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Fonts w:ascii="Open Sans" w:cs="Open Sans" w:eastAsia="Open Sans" w:hAnsi="Open Sans"/>
          <w:rtl w:val="0"/>
        </w:rPr>
        <w:t xml:space="preserve">2023 Citizens Advisory Committee</w:t>
      </w:r>
    </w:p>
    <w:p w:rsidR="00000000" w:rsidDel="00000000" w:rsidP="00000000" w:rsidRDefault="00000000" w:rsidRPr="00000000" w14:paraId="00000002">
      <w:pPr>
        <w:rPr>
          <w:rFonts w:ascii="Open Sans" w:cs="Open Sans" w:eastAsia="Open Sans" w:hAnsi="Open Sans"/>
        </w:rPr>
      </w:pPr>
      <w:r w:rsidDel="00000000" w:rsidR="00000000" w:rsidRPr="00000000">
        <w:rPr>
          <w:rFonts w:ascii="Open Sans" w:cs="Open Sans" w:eastAsia="Open Sans" w:hAnsi="Open Sans"/>
          <w:rtl w:val="0"/>
        </w:rPr>
        <w:t xml:space="preserve">Meeting #3 – Overview </w:t>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rtl w:val="0"/>
        </w:rPr>
        <w:t xml:space="preserve">November 14, 2023</w:t>
      </w:r>
    </w:p>
    <w:p w:rsidR="00000000" w:rsidDel="00000000" w:rsidP="00000000" w:rsidRDefault="00000000" w:rsidRPr="00000000" w14:paraId="00000004">
      <w:pPr>
        <w:rPr>
          <w:rFonts w:ascii="Open Sans" w:cs="Open Sans" w:eastAsia="Open Sans" w:hAnsi="Open Sans"/>
        </w:rPr>
      </w:pPr>
      <w:r w:rsidDel="00000000" w:rsidR="00000000" w:rsidRPr="00000000">
        <w:rPr>
          <w:rFonts w:ascii="Open Sans" w:cs="Open Sans" w:eastAsia="Open Sans" w:hAnsi="Open Sans"/>
          <w:rtl w:val="0"/>
        </w:rPr>
        <w:t xml:space="preserve">Location: East View High School, 4490 E. University Ave.,  Georgetown, TX 78626</w:t>
      </w:r>
    </w:p>
    <w:p w:rsidR="00000000" w:rsidDel="00000000" w:rsidP="00000000" w:rsidRDefault="00000000" w:rsidRPr="00000000" w14:paraId="00000005">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06">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opened at 6:00 pm with welcome remarks from East View High School Principal Alfonso Longoria who talked about campus culture and student engagement. </w:t>
      </w:r>
    </w:p>
    <w:p w:rsidR="00000000" w:rsidDel="00000000" w:rsidP="00000000" w:rsidRDefault="00000000" w:rsidRPr="00000000" w14:paraId="00000007">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Superintendent Dr. Padavil reviewed the mission, vision, and strategic direction of the district as it aligns to the work of the CAC.</w:t>
      </w:r>
    </w:p>
    <w:p w:rsidR="00000000" w:rsidDel="00000000" w:rsidP="00000000" w:rsidRDefault="00000000" w:rsidRPr="00000000" w14:paraId="00000008">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Chief Strategist Lannon Heflin walked the committee through an exercise to get feedback on the following topics:</w:t>
      </w:r>
    </w:p>
    <w:p w:rsidR="00000000" w:rsidDel="00000000" w:rsidP="00000000" w:rsidRDefault="00000000" w:rsidRPr="00000000" w14:paraId="00000009">
      <w:pPr>
        <w:numPr>
          <w:ilvl w:val="0"/>
          <w:numId w:val="2"/>
        </w:numPr>
        <w:shd w:fill="ffffff" w:val="clear"/>
        <w:spacing w:after="0" w:afterAutospacing="0" w:before="24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Updating older facilities for parity with new facilities</w:t>
      </w:r>
    </w:p>
    <w:p w:rsidR="00000000" w:rsidDel="00000000" w:rsidP="00000000" w:rsidRDefault="00000000" w:rsidRPr="00000000" w14:paraId="0000000A">
      <w:pPr>
        <w:numPr>
          <w:ilvl w:val="0"/>
          <w:numId w:val="2"/>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Maintaining 5A high schools versus allowing existing schools to grow to 6A (East View HS is getting close to the 6A threshold)</w:t>
      </w:r>
    </w:p>
    <w:p w:rsidR="00000000" w:rsidDel="00000000" w:rsidP="00000000" w:rsidRDefault="00000000" w:rsidRPr="00000000" w14:paraId="0000000B">
      <w:pPr>
        <w:numPr>
          <w:ilvl w:val="0"/>
          <w:numId w:val="2"/>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Minimizing the use of portables for campuses over capacity</w:t>
      </w:r>
    </w:p>
    <w:p w:rsidR="00000000" w:rsidDel="00000000" w:rsidP="00000000" w:rsidRDefault="00000000" w:rsidRPr="00000000" w14:paraId="0000000C">
      <w:pPr>
        <w:numPr>
          <w:ilvl w:val="0"/>
          <w:numId w:val="2"/>
        </w:numPr>
        <w:shd w:fill="ffffff" w:val="clear"/>
        <w:spacing w:after="24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Minimizing student commute times on buses as a consideration of zoning</w:t>
      </w:r>
    </w:p>
    <w:p w:rsidR="00000000" w:rsidDel="00000000" w:rsidP="00000000" w:rsidRDefault="00000000" w:rsidRPr="00000000" w14:paraId="0000000D">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New facility projects including renderings were presented by Executive Director for Support Services Kirby Campbell including:</w:t>
      </w:r>
    </w:p>
    <w:p w:rsidR="00000000" w:rsidDel="00000000" w:rsidP="00000000" w:rsidRDefault="00000000" w:rsidRPr="00000000" w14:paraId="0000000E">
      <w:pPr>
        <w:numPr>
          <w:ilvl w:val="0"/>
          <w:numId w:val="1"/>
        </w:numPr>
        <w:shd w:fill="ffffff" w:val="clear"/>
        <w:spacing w:after="0" w:afterAutospacing="0" w:before="24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New Elementary School</w:t>
      </w:r>
    </w:p>
    <w:p w:rsidR="00000000" w:rsidDel="00000000" w:rsidP="00000000" w:rsidRDefault="00000000" w:rsidRPr="00000000" w14:paraId="0000000F">
      <w:pPr>
        <w:numPr>
          <w:ilvl w:val="0"/>
          <w:numId w:val="1"/>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New Middle School</w:t>
      </w:r>
    </w:p>
    <w:p w:rsidR="00000000" w:rsidDel="00000000" w:rsidP="00000000" w:rsidRDefault="00000000" w:rsidRPr="00000000" w14:paraId="00000010">
      <w:pPr>
        <w:numPr>
          <w:ilvl w:val="0"/>
          <w:numId w:val="1"/>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New High School</w:t>
      </w:r>
    </w:p>
    <w:p w:rsidR="00000000" w:rsidDel="00000000" w:rsidP="00000000" w:rsidRDefault="00000000" w:rsidRPr="00000000" w14:paraId="00000011">
      <w:pPr>
        <w:numPr>
          <w:ilvl w:val="0"/>
          <w:numId w:val="1"/>
        </w:numPr>
        <w:shd w:fill="ffffff" w:val="clear"/>
        <w:spacing w:after="24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New Frost Elementary (considering a renovation for old Benold MS)</w:t>
      </w:r>
    </w:p>
    <w:p w:rsidR="00000000" w:rsidDel="00000000" w:rsidP="00000000" w:rsidRDefault="00000000" w:rsidRPr="00000000" w14:paraId="00000012">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Cost estimates for projects will be shared at the December meeting. Each project has been designed with funds from prior voter-approved bonds and would need future approval by voters to construct the facilities. </w:t>
      </w:r>
    </w:p>
    <w:p w:rsidR="00000000" w:rsidDel="00000000" w:rsidP="00000000" w:rsidRDefault="00000000" w:rsidRPr="00000000" w14:paraId="00000013">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Representatives from American Constructors and Bartlett Cocke shared information regarding the current construction market including the escalating cost of construction, labor shortages, and the expanded duration of construction schedules as a result. Building time is taking longer than it did pre-pandemic by about 20% and the cost of waiting to build increases at a rate of approximately 5% each year. </w:t>
      </w:r>
    </w:p>
    <w:p w:rsidR="00000000" w:rsidDel="00000000" w:rsidP="00000000" w:rsidRDefault="00000000" w:rsidRPr="00000000" w14:paraId="00000014">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committee heard presentations from Fine Arts Director Carol Watson and Athletic Director Jason Dean regarding projects being proposed to support aging and evolving needs, growth in programs, and new projects for parity throughout the district.  A list of projects in each category is shared below:</w:t>
        <w:br w:type="textWrapping"/>
        <w:t xml:space="preserve">[[insert tables]]</w:t>
      </w:r>
    </w:p>
    <w:p w:rsidR="00000000" w:rsidDel="00000000" w:rsidP="00000000" w:rsidRDefault="00000000" w:rsidRPr="00000000" w14:paraId="00000015">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adjourned shortly after 8 pm.</w:t>
      </w:r>
    </w:p>
    <w:p w:rsidR="00000000" w:rsidDel="00000000" w:rsidP="00000000" w:rsidRDefault="00000000" w:rsidRPr="00000000" w14:paraId="00000016">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next meeting is scheduled for Tuesday, December 12 at McCoy Elementary School, and will </w:t>
      </w:r>
      <w:r w:rsidDel="00000000" w:rsidR="00000000" w:rsidRPr="00000000">
        <w:rPr>
          <w:rFonts w:ascii="Open Sans" w:cs="Open Sans" w:eastAsia="Open Sans" w:hAnsi="Open Sans"/>
          <w:color w:val="333333"/>
          <w:sz w:val="24"/>
          <w:szCs w:val="24"/>
          <w:rtl w:val="0"/>
        </w:rPr>
        <w:t xml:space="preserve">include information on </w:t>
      </w:r>
      <w:r w:rsidDel="00000000" w:rsidR="00000000" w:rsidRPr="00000000">
        <w:rPr>
          <w:rFonts w:ascii="Open Sans" w:cs="Open Sans" w:eastAsia="Open Sans" w:hAnsi="Open Sans"/>
          <w:color w:val="333333"/>
          <w:sz w:val="24"/>
          <w:szCs w:val="24"/>
          <w:rtl w:val="0"/>
        </w:rPr>
        <w:t xml:space="preserve">technology needs, the estimated cost of projects presented, and an updated look at the district’s bonding capacity. Committee members will prioritize projects and review information to be presented in a community survey. </w:t>
      </w:r>
    </w:p>
    <w:p w:rsidR="00000000" w:rsidDel="00000000" w:rsidP="00000000" w:rsidRDefault="00000000" w:rsidRPr="00000000" w14:paraId="00000017">
      <w:pPr>
        <w:shd w:fill="ffffff" w:val="clear"/>
        <w:spacing w:after="240" w:before="240" w:lineRule="auto"/>
        <w:rPr>
          <w:rFonts w:ascii="Open Sans" w:cs="Open Sans" w:eastAsia="Open Sans" w:hAnsi="Open Sans"/>
          <w:color w:val="333333"/>
          <w:sz w:val="24"/>
          <w:szCs w:val="24"/>
        </w:rPr>
      </w:pPr>
      <w:r w:rsidDel="00000000" w:rsidR="00000000" w:rsidRPr="00000000">
        <w:rPr>
          <w:rtl w:val="0"/>
        </w:rPr>
      </w:r>
    </w:p>
    <w:p w:rsidR="00000000" w:rsidDel="00000000" w:rsidP="00000000" w:rsidRDefault="00000000" w:rsidRPr="00000000" w14:paraId="00000018">
      <w:pPr>
        <w:widowControl w:val="0"/>
        <w:jc w:val="center"/>
        <w:rPr>
          <w:rFonts w:ascii="Open Sans" w:cs="Open Sans" w:eastAsia="Open Sans" w:hAnsi="Open Sans"/>
          <w:sz w:val="30"/>
          <w:szCs w:val="30"/>
        </w:rPr>
      </w:pPr>
      <w:r w:rsidDel="00000000" w:rsidR="00000000" w:rsidRPr="00000000">
        <w:rPr>
          <w:rtl w:val="0"/>
        </w:rPr>
      </w:r>
    </w:p>
    <w:p w:rsidR="00000000" w:rsidDel="00000000" w:rsidP="00000000" w:rsidRDefault="00000000" w:rsidRPr="00000000" w14:paraId="00000019">
      <w:pPr>
        <w:widowControl w:val="0"/>
        <w:jc w:val="center"/>
        <w:rPr>
          <w:rFonts w:ascii="Proxima Nova" w:cs="Proxima Nova" w:eastAsia="Proxima Nova" w:hAnsi="Proxima Nova"/>
          <w:b w:val="1"/>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