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942B77D" w:rsidR="00CB79C7" w:rsidRDefault="002B315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>
                <w:rPr>
                  <w:rStyle w:val="Hyperlink"/>
                  <w:rFonts w:ascii="Bookman Old Style" w:hAnsi="Bookman Old Style"/>
                  <w:sz w:val="16"/>
                </w:rPr>
                <w:t>https://www.ropesisd.us/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▪  DONALD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DANNY OCHOA ▪  HECTOR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688480C8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812160">
        <w:rPr>
          <w:rFonts w:ascii="Georgia" w:hAnsi="Georgia"/>
        </w:rPr>
        <w:t>November 15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>, located at 304 Ranch St., Ropesville, TX</w:t>
      </w:r>
      <w:r w:rsidRPr="00C22099">
        <w:rPr>
          <w:rFonts w:ascii="Georgia" w:hAnsi="Georgia"/>
        </w:rPr>
        <w:t>.</w:t>
      </w: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Metzig.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75C8DCC9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Mike Metzig, Keila Ketchersid,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812160">
        <w:rPr>
          <w:rFonts w:ascii="Georgia" w:hAnsi="Georgia"/>
          <w:sz w:val="24"/>
          <w:szCs w:val="24"/>
        </w:rPr>
        <w:t xml:space="preserve">Lindsey Luckie,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5BB60B7C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812160">
        <w:rPr>
          <w:rFonts w:ascii="Georgia" w:hAnsi="Georgia"/>
          <w:sz w:val="24"/>
          <w:szCs w:val="24"/>
        </w:rPr>
        <w:t>Mike Metzig</w:t>
      </w:r>
      <w:r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4C0E836C" w:rsidR="00EF2A20" w:rsidRPr="00812160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2E7339B2" w14:textId="77777777" w:rsidR="00812160" w:rsidRPr="004F6676" w:rsidRDefault="00812160" w:rsidP="00812160">
      <w:pPr>
        <w:rPr>
          <w:rFonts w:ascii="Georgia" w:hAnsi="Georgia"/>
          <w:sz w:val="24"/>
          <w:szCs w:val="24"/>
        </w:rPr>
      </w:pPr>
    </w:p>
    <w:p w14:paraId="15792208" w14:textId="77777777" w:rsidR="00812160" w:rsidRPr="008B1A77" w:rsidRDefault="00812160" w:rsidP="0081216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631B4181" w14:textId="6B6AEB8F" w:rsidR="00812160" w:rsidRPr="002D45E0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Reports presented by Lindsey Luckie, Tim Carter, and Danny McNabb.</w:t>
      </w:r>
    </w:p>
    <w:p w14:paraId="27ACDF56" w14:textId="226E37ED" w:rsidR="00812160" w:rsidRPr="004A4043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  <w:r w:rsidR="00095DE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Willmon. </w:t>
      </w:r>
    </w:p>
    <w:p w14:paraId="3EED3422" w14:textId="2F6426DE" w:rsidR="00812160" w:rsidRPr="00095DE3" w:rsidRDefault="00812160" w:rsidP="0081216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SB 1444 – Employee Insurance</w:t>
      </w:r>
    </w:p>
    <w:p w14:paraId="2CF5D54B" w14:textId="77777777" w:rsidR="00812160" w:rsidRDefault="00812160" w:rsidP="00812160">
      <w:pPr>
        <w:rPr>
          <w:rFonts w:ascii="Georgia" w:hAnsi="Georgia"/>
          <w:sz w:val="24"/>
          <w:szCs w:val="24"/>
        </w:rPr>
      </w:pPr>
    </w:p>
    <w:p w14:paraId="6E046906" w14:textId="77777777" w:rsidR="00812160" w:rsidRDefault="00812160" w:rsidP="0081216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3A3DEFA9" w14:textId="2A1B6B45" w:rsidR="00812160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095DE3">
        <w:rPr>
          <w:rFonts w:ascii="Georgia" w:hAnsi="Georgia"/>
          <w:sz w:val="24"/>
          <w:szCs w:val="24"/>
        </w:rPr>
        <w:t xml:space="preserve">ation </w:t>
      </w:r>
      <w:r>
        <w:rPr>
          <w:rFonts w:ascii="Georgia" w:hAnsi="Georgia"/>
          <w:sz w:val="24"/>
          <w:szCs w:val="24"/>
        </w:rPr>
        <w:t>an</w:t>
      </w:r>
      <w:r w:rsidR="00095DE3">
        <w:rPr>
          <w:rFonts w:ascii="Georgia" w:hAnsi="Georgia"/>
          <w:sz w:val="24"/>
          <w:szCs w:val="24"/>
        </w:rPr>
        <w:t>d</w:t>
      </w:r>
      <w:r>
        <w:rPr>
          <w:rFonts w:ascii="Georgia" w:hAnsi="Georgia"/>
          <w:sz w:val="24"/>
          <w:szCs w:val="24"/>
        </w:rPr>
        <w:t xml:space="preserve"> approval of the Minutes from October 4, 2021</w:t>
      </w:r>
    </w:p>
    <w:p w14:paraId="751FF032" w14:textId="16EF90EB" w:rsidR="00812160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095DE3">
        <w:rPr>
          <w:rFonts w:ascii="Georgia" w:hAnsi="Georgia"/>
          <w:sz w:val="24"/>
          <w:szCs w:val="24"/>
        </w:rPr>
        <w:t>ation and</w:t>
      </w:r>
      <w:r>
        <w:rPr>
          <w:rFonts w:ascii="Georgia" w:hAnsi="Georgia"/>
          <w:sz w:val="24"/>
          <w:szCs w:val="24"/>
        </w:rPr>
        <w:t xml:space="preserve"> approval of the Budget Amendments </w:t>
      </w:r>
    </w:p>
    <w:p w14:paraId="654EAB24" w14:textId="4EB630CE" w:rsidR="00812160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095DE3">
        <w:rPr>
          <w:rFonts w:ascii="Georgia" w:hAnsi="Georgia"/>
          <w:sz w:val="24"/>
          <w:szCs w:val="24"/>
        </w:rPr>
        <w:t>ation</w:t>
      </w:r>
      <w:r>
        <w:rPr>
          <w:rFonts w:ascii="Georgia" w:hAnsi="Georgia"/>
          <w:sz w:val="24"/>
          <w:szCs w:val="24"/>
        </w:rPr>
        <w:t xml:space="preserve"> and approval of the Bills and Claims</w:t>
      </w:r>
    </w:p>
    <w:p w14:paraId="1F6E4271" w14:textId="28B794CE" w:rsidR="00095DE3" w:rsidRDefault="00812160" w:rsidP="00095DE3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095DE3">
        <w:rPr>
          <w:rFonts w:ascii="Georgia" w:hAnsi="Georgia"/>
          <w:sz w:val="24"/>
          <w:szCs w:val="24"/>
        </w:rPr>
        <w:t>ation</w:t>
      </w:r>
      <w:r>
        <w:rPr>
          <w:rFonts w:ascii="Georgia" w:hAnsi="Georgia"/>
          <w:sz w:val="24"/>
          <w:szCs w:val="24"/>
        </w:rPr>
        <w:t xml:space="preserve"> and</w:t>
      </w:r>
      <w:r w:rsidR="00095DE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approval of the Financial Statements and Investments</w:t>
      </w:r>
    </w:p>
    <w:p w14:paraId="25D47795" w14:textId="77777777" w:rsidR="00095DE3" w:rsidRDefault="00095DE3" w:rsidP="00095DE3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3760DBCA" w14:textId="019ABFAA" w:rsidR="00095DE3" w:rsidRPr="00095DE3" w:rsidRDefault="00095DE3" w:rsidP="00095DE3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Hector Delgado, second by Donald Rhoads to approve consent agenda items a-d.  Motion carried by 7. </w:t>
      </w:r>
    </w:p>
    <w:p w14:paraId="5FA51161" w14:textId="77777777" w:rsidR="00812160" w:rsidRDefault="00812160" w:rsidP="00812160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5A989AB7" w14:textId="2E38F6FE" w:rsidR="00812160" w:rsidRDefault="00812160" w:rsidP="00812160">
      <w:pPr>
        <w:rPr>
          <w:rFonts w:ascii="Georgia" w:hAnsi="Georgia"/>
          <w:sz w:val="24"/>
          <w:szCs w:val="24"/>
        </w:rPr>
      </w:pPr>
    </w:p>
    <w:p w14:paraId="5A683D3F" w14:textId="6C0284F5" w:rsidR="00095DE3" w:rsidRDefault="00095DE3" w:rsidP="00812160">
      <w:pPr>
        <w:rPr>
          <w:rFonts w:ascii="Georgia" w:hAnsi="Georgia"/>
          <w:sz w:val="24"/>
          <w:szCs w:val="24"/>
        </w:rPr>
      </w:pPr>
    </w:p>
    <w:p w14:paraId="37B39A7F" w14:textId="003ADEC5" w:rsidR="00095DE3" w:rsidRDefault="00095DE3" w:rsidP="00812160">
      <w:pPr>
        <w:rPr>
          <w:rFonts w:ascii="Georgia" w:hAnsi="Georgia"/>
          <w:sz w:val="24"/>
          <w:szCs w:val="24"/>
        </w:rPr>
      </w:pPr>
    </w:p>
    <w:p w14:paraId="6D80DCDE" w14:textId="39D9182D" w:rsidR="00095DE3" w:rsidRDefault="00095DE3" w:rsidP="00812160">
      <w:pPr>
        <w:rPr>
          <w:rFonts w:ascii="Georgia" w:hAnsi="Georgia"/>
          <w:sz w:val="24"/>
          <w:szCs w:val="24"/>
        </w:rPr>
      </w:pPr>
    </w:p>
    <w:p w14:paraId="58813F67" w14:textId="77777777" w:rsidR="00D3780B" w:rsidRPr="004F6676" w:rsidRDefault="00D3780B" w:rsidP="00812160">
      <w:pPr>
        <w:rPr>
          <w:rFonts w:ascii="Georgia" w:hAnsi="Georgia"/>
          <w:sz w:val="24"/>
          <w:szCs w:val="24"/>
        </w:rPr>
      </w:pPr>
    </w:p>
    <w:p w14:paraId="2B744E93" w14:textId="77777777" w:rsidR="00812160" w:rsidRPr="000A52B7" w:rsidRDefault="00812160" w:rsidP="0081216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  <w:r w:rsidRPr="000A52B7">
        <w:rPr>
          <w:rFonts w:ascii="Georgia" w:hAnsi="Georgia"/>
          <w:color w:val="000000"/>
          <w:sz w:val="24"/>
          <w:szCs w:val="24"/>
          <w:shd w:val="clear" w:color="auto" w:fill="FFFFFF"/>
        </w:rPr>
        <w:t> </w:t>
      </w:r>
    </w:p>
    <w:p w14:paraId="27F72D0E" w14:textId="63C14D20" w:rsidR="00812160" w:rsidRPr="00C83B43" w:rsidRDefault="00095DE3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Danny Ochoa, second by Donald Rhoads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to approve 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Ropes ISD Financial Audit, as presented by Pate, Downs and Pinkerton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.  Motion carried by 7.</w:t>
      </w:r>
    </w:p>
    <w:p w14:paraId="508828C8" w14:textId="4D1D0BDF" w:rsidR="00812160" w:rsidRPr="00781710" w:rsidRDefault="00095DE3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Danny Ochoa, second by Michael Schertz to approve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of a Resolution for Election of Hockley County Appraisal District Board of Directors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with </w:t>
      </w:r>
      <w:r w:rsidR="00017BAB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70 votes designated for David Albus, and 71 votes designated for DeEtte Edens.  Motion carried by 7.</w:t>
      </w:r>
    </w:p>
    <w:p w14:paraId="1291716D" w14:textId="6876414C" w:rsidR="00812160" w:rsidRPr="00320CD8" w:rsidRDefault="00017BAB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Hector Delgado, second by Donald Rhoads to approve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of Waiver to Use alternate 7</w:t>
      </w:r>
      <w:r w:rsidR="00812160" w:rsidRPr="00A00BF7">
        <w:rPr>
          <w:rFonts w:ascii="Georgia" w:hAnsi="Georgia" w:cs="Arial"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grade reading instrument.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Motion carried by 7. </w:t>
      </w:r>
    </w:p>
    <w:p w14:paraId="70B9243B" w14:textId="37264D63" w:rsidR="00812160" w:rsidRPr="00A73FE0" w:rsidRDefault="00017BAB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Hector Delgado, second by Donald Rhoads to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appro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ve</w:t>
      </w:r>
      <w:r w:rsidR="00812160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Policy Update 118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.  Motion carried by 7.</w:t>
      </w:r>
    </w:p>
    <w:p w14:paraId="09AFF023" w14:textId="77777777" w:rsidR="00812160" w:rsidRPr="00A73FE0" w:rsidRDefault="00812160" w:rsidP="0081216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(LEGAL) policies</w:t>
      </w:r>
    </w:p>
    <w:p w14:paraId="3D9C1634" w14:textId="77777777" w:rsidR="00812160" w:rsidRPr="00EC68B2" w:rsidRDefault="00812160" w:rsidP="0081216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(LOCAL) policies</w:t>
      </w:r>
    </w:p>
    <w:p w14:paraId="280C982B" w14:textId="77777777" w:rsidR="00812160" w:rsidRPr="00EC68B2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C</w:t>
      </w:r>
      <w:r>
        <w:rPr>
          <w:rFonts w:ascii="Georgia" w:hAnsi="Georgia"/>
          <w:sz w:val="24"/>
          <w:szCs w:val="24"/>
        </w:rPr>
        <w:t>FD</w:t>
      </w:r>
      <w:r w:rsidRPr="00EC68B2">
        <w:rPr>
          <w:rFonts w:ascii="Georgia" w:hAnsi="Georgia"/>
          <w:sz w:val="24"/>
          <w:szCs w:val="24"/>
        </w:rPr>
        <w:t xml:space="preserve">(LOCAL): </w:t>
      </w:r>
      <w:r>
        <w:rPr>
          <w:rFonts w:ascii="Georgia" w:hAnsi="Georgia"/>
          <w:sz w:val="24"/>
          <w:szCs w:val="24"/>
        </w:rPr>
        <w:t>ACCOUNTING: ACTIVITY FUND MANAGEMENT</w:t>
      </w:r>
    </w:p>
    <w:p w14:paraId="063663D8" w14:textId="77777777" w:rsidR="00812160" w:rsidRPr="00EC68B2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C</w:t>
      </w:r>
      <w:r>
        <w:rPr>
          <w:rFonts w:ascii="Georgia" w:hAnsi="Georgia"/>
          <w:sz w:val="24"/>
          <w:szCs w:val="24"/>
        </w:rPr>
        <w:t>QB</w:t>
      </w:r>
      <w:r w:rsidRPr="00EC68B2">
        <w:rPr>
          <w:rFonts w:ascii="Georgia" w:hAnsi="Georgia"/>
          <w:sz w:val="24"/>
          <w:szCs w:val="24"/>
        </w:rPr>
        <w:t xml:space="preserve">(LOCAL): </w:t>
      </w:r>
      <w:r>
        <w:rPr>
          <w:rFonts w:ascii="Georgia" w:hAnsi="Georgia"/>
          <w:sz w:val="24"/>
          <w:szCs w:val="24"/>
        </w:rPr>
        <w:t>TECHNOLOGY RESOURCES: CYBERSECURITY</w:t>
      </w:r>
    </w:p>
    <w:p w14:paraId="6FA10E1D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 w:rsidRPr="00EC68B2">
        <w:rPr>
          <w:rFonts w:ascii="Georgia" w:hAnsi="Georgia"/>
          <w:sz w:val="24"/>
          <w:szCs w:val="24"/>
        </w:rPr>
        <w:t>D</w:t>
      </w:r>
      <w:r>
        <w:rPr>
          <w:rFonts w:ascii="Georgia" w:hAnsi="Georgia"/>
          <w:sz w:val="24"/>
          <w:szCs w:val="24"/>
        </w:rPr>
        <w:t>FE</w:t>
      </w:r>
      <w:r w:rsidRPr="00EC68B2">
        <w:rPr>
          <w:rFonts w:ascii="Georgia" w:hAnsi="Georgia"/>
          <w:sz w:val="24"/>
          <w:szCs w:val="24"/>
        </w:rPr>
        <w:t xml:space="preserve">(LOCAL): </w:t>
      </w:r>
      <w:r>
        <w:rPr>
          <w:rFonts w:ascii="Georgia" w:hAnsi="Georgia"/>
          <w:sz w:val="24"/>
          <w:szCs w:val="24"/>
        </w:rPr>
        <w:t>TERMINATION OF EMPLOYMENT: RESIGNATION</w:t>
      </w:r>
    </w:p>
    <w:p w14:paraId="10A754AA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DP(LOCAL) PERSONNEL POSITIONS</w:t>
      </w:r>
    </w:p>
    <w:p w14:paraId="7E67C769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EHAA(LOCAL) BASIC INSTRUCTIONAL PROGRAM: REQUIRE INSTRUCTION (ALL LEVELS)</w:t>
      </w:r>
    </w:p>
    <w:p w14:paraId="6E59F630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EHBC(LOCAL) SPECIAL PROGRAMS: COMPENSATORY/ACCELERATED SERVICES</w:t>
      </w:r>
    </w:p>
    <w:p w14:paraId="0C4670C6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EIE(LOCAL) ACADEMIC ACHIEVEMENT: RETENTION AND PROMOTION</w:t>
      </w:r>
    </w:p>
    <w:p w14:paraId="05610D9C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FDE(LOCAL) ADMISSIONS: SCHOOL SAFETY TRANSFERS</w:t>
      </w:r>
    </w:p>
    <w:p w14:paraId="7753DD8E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FEA(LOCAL) ATTENDANCE: COMPULSORY ATTENDANCE</w:t>
      </w:r>
    </w:p>
    <w:p w14:paraId="67678027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FEC(LOCAL) ATTENDANCE: ATTENDANCE FOR CREDIT</w:t>
      </w:r>
    </w:p>
    <w:p w14:paraId="08AC43D8" w14:textId="77777777" w:rsidR="00812160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FFG(LOCAL) STUDENT WELFARE: CHILD ABUSE AND NEGLECT</w:t>
      </w:r>
    </w:p>
    <w:p w14:paraId="24E7BC6D" w14:textId="2E3E14D1" w:rsidR="00812160" w:rsidRPr="00B0536B" w:rsidRDefault="00812160" w:rsidP="00812160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FL (LOCAL) STUDENT RECORDS</w:t>
      </w:r>
    </w:p>
    <w:p w14:paraId="693455E5" w14:textId="5560C0C6" w:rsidR="00812160" w:rsidRDefault="00812160" w:rsidP="0081216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Consideration and approval of Resignations</w:t>
      </w:r>
      <w:r w:rsidR="00017BAB">
        <w:rPr>
          <w:rFonts w:ascii="Georgia" w:hAnsi="Georgia"/>
          <w:sz w:val="24"/>
          <w:szCs w:val="24"/>
        </w:rPr>
        <w:t xml:space="preserve">.  No action taken. </w:t>
      </w:r>
    </w:p>
    <w:p w14:paraId="27EDEC97" w14:textId="77777777" w:rsidR="00812160" w:rsidRPr="00473640" w:rsidRDefault="00812160" w:rsidP="00812160">
      <w:pPr>
        <w:rPr>
          <w:rFonts w:ascii="Georgia" w:hAnsi="Georgia"/>
          <w:sz w:val="24"/>
          <w:szCs w:val="24"/>
        </w:rPr>
      </w:pPr>
    </w:p>
    <w:p w14:paraId="0AB990F0" w14:textId="1ADA4794" w:rsidR="00D3780B" w:rsidRPr="00D3780B" w:rsidRDefault="00017BAB" w:rsidP="00D3780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D3780B">
        <w:rPr>
          <w:rFonts w:ascii="Georgia" w:hAnsi="Georgia"/>
          <w:sz w:val="24"/>
          <w:szCs w:val="24"/>
        </w:rPr>
        <w:t xml:space="preserve">Board went into closed session at 7:13 </w:t>
      </w:r>
      <w:r w:rsidR="00D3780B" w:rsidRPr="00D3780B">
        <w:rPr>
          <w:rFonts w:ascii="Georgia" w:hAnsi="Georgia"/>
          <w:sz w:val="24"/>
          <w:szCs w:val="24"/>
        </w:rPr>
        <w:t>PM per Discussion of School Children, School District Employee, Disciplinary Matter or Complaint, Gov’t Code 551.082.  Board came out of closed session at 8:06 PM.</w:t>
      </w:r>
    </w:p>
    <w:p w14:paraId="0BFA0BAD" w14:textId="77777777" w:rsidR="00D3780B" w:rsidRPr="00D3780B" w:rsidRDefault="00D3780B" w:rsidP="00D3780B">
      <w:pPr>
        <w:rPr>
          <w:rFonts w:ascii="Georgia" w:hAnsi="Georgia"/>
          <w:sz w:val="24"/>
          <w:szCs w:val="24"/>
        </w:rPr>
      </w:pPr>
    </w:p>
    <w:p w14:paraId="18779BB0" w14:textId="05F9B906" w:rsidR="00812160" w:rsidRDefault="00D3780B" w:rsidP="0081216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 action taken.</w:t>
      </w:r>
    </w:p>
    <w:p w14:paraId="583BBE8B" w14:textId="77777777" w:rsidR="00B0536B" w:rsidRPr="00B0536B" w:rsidRDefault="00B0536B" w:rsidP="00B0536B">
      <w:pPr>
        <w:rPr>
          <w:rFonts w:ascii="Georgia" w:hAnsi="Georgia"/>
          <w:sz w:val="24"/>
          <w:szCs w:val="24"/>
        </w:rPr>
      </w:pPr>
    </w:p>
    <w:p w14:paraId="3F9C68DC" w14:textId="2B06AAF4" w:rsidR="00812160" w:rsidRDefault="00812160" w:rsidP="0081216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 –  Future Board Meeting Dates- December</w:t>
      </w:r>
      <w:r w:rsidR="00D3780B">
        <w:rPr>
          <w:rFonts w:ascii="Georgia" w:hAnsi="Georgia"/>
          <w:sz w:val="24"/>
          <w:szCs w:val="24"/>
        </w:rPr>
        <w:t xml:space="preserve"> 9</w:t>
      </w:r>
      <w:r>
        <w:rPr>
          <w:rFonts w:ascii="Georgia" w:hAnsi="Georgia"/>
          <w:sz w:val="24"/>
          <w:szCs w:val="24"/>
        </w:rPr>
        <w:t>, 2021</w:t>
      </w:r>
      <w:r w:rsidR="00D3780B">
        <w:rPr>
          <w:rFonts w:ascii="Georgia" w:hAnsi="Georgia"/>
          <w:sz w:val="24"/>
          <w:szCs w:val="24"/>
        </w:rPr>
        <w:t>.</w:t>
      </w:r>
    </w:p>
    <w:p w14:paraId="63D4A7B7" w14:textId="77777777" w:rsidR="00812160" w:rsidRPr="00D3780B" w:rsidRDefault="00812160" w:rsidP="00D3780B">
      <w:pPr>
        <w:rPr>
          <w:rFonts w:ascii="Georgia" w:hAnsi="Georgia"/>
          <w:sz w:val="24"/>
          <w:szCs w:val="24"/>
        </w:rPr>
      </w:pPr>
    </w:p>
    <w:p w14:paraId="2E0D85DE" w14:textId="71E384D0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06B0790" w14:textId="650DFDA5" w:rsidR="00812160" w:rsidRDefault="00812160" w:rsidP="00EF2A20">
      <w:pPr>
        <w:rPr>
          <w:rFonts w:ascii="Georgia" w:hAnsi="Georgia"/>
          <w:sz w:val="24"/>
          <w:szCs w:val="24"/>
        </w:rPr>
      </w:pPr>
    </w:p>
    <w:p w14:paraId="64C89714" w14:textId="7E58C8EE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F215D87" w14:textId="2E0DE2AE" w:rsidR="00812160" w:rsidRDefault="00812160" w:rsidP="00EF2A20">
      <w:pPr>
        <w:rPr>
          <w:rFonts w:ascii="Georgia" w:hAnsi="Georgia"/>
          <w:sz w:val="24"/>
          <w:szCs w:val="24"/>
        </w:rPr>
      </w:pPr>
    </w:p>
    <w:p w14:paraId="65BDF07F" w14:textId="42C01652" w:rsidR="00812160" w:rsidRDefault="00812160" w:rsidP="00EF2A20">
      <w:pPr>
        <w:rPr>
          <w:rFonts w:ascii="Georgia" w:hAnsi="Georgia"/>
          <w:sz w:val="24"/>
          <w:szCs w:val="24"/>
        </w:rPr>
      </w:pPr>
    </w:p>
    <w:p w14:paraId="5E252DFD" w14:textId="536239D2" w:rsidR="00812160" w:rsidRDefault="00812160" w:rsidP="00EF2A20">
      <w:pPr>
        <w:rPr>
          <w:rFonts w:ascii="Georgia" w:hAnsi="Georgia"/>
          <w:sz w:val="24"/>
          <w:szCs w:val="24"/>
        </w:rPr>
      </w:pPr>
    </w:p>
    <w:p w14:paraId="7A51113D" w14:textId="130F5D34" w:rsidR="00812160" w:rsidRDefault="00812160" w:rsidP="00EF2A20">
      <w:pPr>
        <w:rPr>
          <w:rFonts w:ascii="Georgia" w:hAnsi="Georgia"/>
          <w:sz w:val="24"/>
          <w:szCs w:val="24"/>
        </w:rPr>
      </w:pPr>
    </w:p>
    <w:p w14:paraId="4F775A19" w14:textId="30C8527D" w:rsidR="00812160" w:rsidRDefault="00812160" w:rsidP="00EF2A20">
      <w:pPr>
        <w:rPr>
          <w:rFonts w:ascii="Georgia" w:hAnsi="Georgia"/>
          <w:sz w:val="24"/>
          <w:szCs w:val="24"/>
        </w:rPr>
      </w:pPr>
    </w:p>
    <w:p w14:paraId="10116459" w14:textId="06436322" w:rsidR="00812160" w:rsidRDefault="00812160" w:rsidP="00EF2A20">
      <w:pPr>
        <w:rPr>
          <w:rFonts w:ascii="Georgia" w:hAnsi="Georgia"/>
          <w:sz w:val="24"/>
          <w:szCs w:val="24"/>
        </w:rPr>
      </w:pPr>
    </w:p>
    <w:p w14:paraId="623EB6B0" w14:textId="1AF365A4" w:rsidR="00812160" w:rsidRDefault="00812160" w:rsidP="00EF2A20">
      <w:pPr>
        <w:rPr>
          <w:rFonts w:ascii="Georgia" w:hAnsi="Georgia"/>
          <w:sz w:val="24"/>
          <w:szCs w:val="24"/>
        </w:rPr>
      </w:pPr>
    </w:p>
    <w:p w14:paraId="068F070B" w14:textId="380DE8E5" w:rsidR="00812160" w:rsidRDefault="00812160" w:rsidP="00EF2A20">
      <w:pPr>
        <w:rPr>
          <w:rFonts w:ascii="Georgia" w:hAnsi="Georgia"/>
          <w:sz w:val="24"/>
          <w:szCs w:val="24"/>
        </w:rPr>
      </w:pPr>
    </w:p>
    <w:p w14:paraId="08AC6001" w14:textId="57EBAC6D" w:rsidR="00812160" w:rsidRDefault="00812160" w:rsidP="00EF2A20">
      <w:pPr>
        <w:rPr>
          <w:rFonts w:ascii="Georgia" w:hAnsi="Georgia"/>
          <w:sz w:val="24"/>
          <w:szCs w:val="24"/>
        </w:rPr>
      </w:pPr>
    </w:p>
    <w:p w14:paraId="0742B5EE" w14:textId="254A2741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8D0C082" w14:textId="6B75F12C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6B21CCC" w14:textId="1A0782AC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D2CBBAE" w14:textId="2828C8B8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FA911C3" w14:textId="541B344A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2B1DB8B" w14:textId="6C40231C" w:rsidR="00812160" w:rsidRDefault="00812160" w:rsidP="00EF2A20">
      <w:pPr>
        <w:rPr>
          <w:rFonts w:ascii="Georgia" w:hAnsi="Georgia"/>
          <w:sz w:val="24"/>
          <w:szCs w:val="24"/>
        </w:rPr>
      </w:pPr>
    </w:p>
    <w:p w14:paraId="738FCB2D" w14:textId="6E726DAA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6E5F763" w14:textId="2F5068B5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ACDB621" w14:textId="00D0E9AE" w:rsidR="00812160" w:rsidRDefault="00812160" w:rsidP="00EF2A20">
      <w:pPr>
        <w:rPr>
          <w:rFonts w:ascii="Georgia" w:hAnsi="Georgia"/>
          <w:sz w:val="24"/>
          <w:szCs w:val="24"/>
        </w:rPr>
      </w:pPr>
    </w:p>
    <w:p w14:paraId="69A17BF2" w14:textId="731CD48B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412D7CD" w14:textId="51ED9E53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3DFC19A" w14:textId="5A12F68D" w:rsidR="00812160" w:rsidRDefault="00812160" w:rsidP="00EF2A20">
      <w:pPr>
        <w:rPr>
          <w:rFonts w:ascii="Georgia" w:hAnsi="Georgia"/>
          <w:sz w:val="24"/>
          <w:szCs w:val="24"/>
        </w:rPr>
      </w:pPr>
    </w:p>
    <w:p w14:paraId="2489759D" w14:textId="4871BB36" w:rsidR="00812160" w:rsidRDefault="00812160" w:rsidP="00EF2A20">
      <w:pPr>
        <w:rPr>
          <w:rFonts w:ascii="Georgia" w:hAnsi="Georgia"/>
          <w:sz w:val="24"/>
          <w:szCs w:val="24"/>
        </w:rPr>
      </w:pPr>
    </w:p>
    <w:p w14:paraId="4E27E2C7" w14:textId="6B33D62A" w:rsidR="00812160" w:rsidRDefault="00812160" w:rsidP="00EF2A20">
      <w:pPr>
        <w:rPr>
          <w:rFonts w:ascii="Georgia" w:hAnsi="Georgia"/>
          <w:sz w:val="24"/>
          <w:szCs w:val="24"/>
        </w:rPr>
      </w:pPr>
    </w:p>
    <w:p w14:paraId="3EABFC59" w14:textId="66FCBC2B" w:rsidR="00812160" w:rsidRDefault="00812160" w:rsidP="00EF2A20">
      <w:pPr>
        <w:rPr>
          <w:rFonts w:ascii="Georgia" w:hAnsi="Georgia"/>
          <w:sz w:val="24"/>
          <w:szCs w:val="24"/>
        </w:rPr>
      </w:pPr>
    </w:p>
    <w:p w14:paraId="08CBB5A9" w14:textId="0A04C76D" w:rsidR="00812160" w:rsidRDefault="00812160" w:rsidP="00EF2A20">
      <w:pPr>
        <w:rPr>
          <w:rFonts w:ascii="Georgia" w:hAnsi="Georgia"/>
          <w:sz w:val="24"/>
          <w:szCs w:val="24"/>
        </w:rPr>
      </w:pPr>
    </w:p>
    <w:p w14:paraId="5F28F89E" w14:textId="41D6B85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656AAD82" w14:textId="488F2E24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7E9F3B8" w14:textId="2537AF1D" w:rsidR="00EF2A20" w:rsidRDefault="00EF2A20" w:rsidP="00EF2A20">
      <w:pPr>
        <w:rPr>
          <w:rFonts w:ascii="Georgia" w:hAnsi="Georgia"/>
          <w:sz w:val="24"/>
          <w:szCs w:val="24"/>
        </w:rPr>
      </w:pPr>
    </w:p>
    <w:p w14:paraId="6445BA22" w14:textId="620298F2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8B259A7" w14:textId="0D261810" w:rsidR="00EF2A20" w:rsidRDefault="00EF2A20" w:rsidP="00EF2A20">
      <w:pPr>
        <w:rPr>
          <w:rFonts w:ascii="Georgia" w:hAnsi="Georgia"/>
          <w:sz w:val="24"/>
          <w:szCs w:val="24"/>
        </w:rPr>
      </w:pPr>
    </w:p>
    <w:p w14:paraId="0975E0BA" w14:textId="0A3AFAEB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3B8B774" w14:textId="3062ABD1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4664020" w14:textId="71B6E53D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085384B" w14:textId="61CD54B5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D379E30" w14:textId="79BC69A1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C2D4FA8" w14:textId="0155B7C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077F54E" w14:textId="250A8B0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20845ABF" w14:textId="109A04A4" w:rsidR="00EF2A20" w:rsidRDefault="00EF2A20" w:rsidP="00EF2A20">
      <w:pPr>
        <w:rPr>
          <w:rFonts w:ascii="Georgia" w:hAnsi="Georgia"/>
          <w:sz w:val="24"/>
          <w:szCs w:val="24"/>
        </w:rPr>
      </w:pPr>
    </w:p>
    <w:p w14:paraId="7FB0C457" w14:textId="3B6949B9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13E0B75" w14:textId="544A6BC2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614CCAA" w14:textId="26FC71C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A56E81" w14:textId="0E8D1FD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70B0778" w14:textId="5D2A5F4F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9735F0" w14:textId="6CFD02AA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15C22BA" w14:textId="77777777" w:rsidR="00EF2A20" w:rsidRPr="00EF2A20" w:rsidRDefault="00EF2A20" w:rsidP="00EF2A20">
      <w:pPr>
        <w:rPr>
          <w:rFonts w:ascii="Georgia" w:hAnsi="Georgia"/>
          <w:sz w:val="24"/>
          <w:szCs w:val="24"/>
        </w:rPr>
      </w:pP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17BAB"/>
    <w:rsid w:val="00050DCD"/>
    <w:rsid w:val="00081FF3"/>
    <w:rsid w:val="00085B25"/>
    <w:rsid w:val="00095DE3"/>
    <w:rsid w:val="0010799E"/>
    <w:rsid w:val="0014019F"/>
    <w:rsid w:val="00160140"/>
    <w:rsid w:val="00174F0D"/>
    <w:rsid w:val="001E7FA9"/>
    <w:rsid w:val="001F51D6"/>
    <w:rsid w:val="00205B3C"/>
    <w:rsid w:val="00255CAA"/>
    <w:rsid w:val="00276BA0"/>
    <w:rsid w:val="00290E42"/>
    <w:rsid w:val="00291D95"/>
    <w:rsid w:val="0029568B"/>
    <w:rsid w:val="002B3157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793B2B"/>
    <w:rsid w:val="007A1D56"/>
    <w:rsid w:val="00812160"/>
    <w:rsid w:val="00834374"/>
    <w:rsid w:val="00843B12"/>
    <w:rsid w:val="00875A60"/>
    <w:rsid w:val="008914D6"/>
    <w:rsid w:val="008B4EC2"/>
    <w:rsid w:val="008D3867"/>
    <w:rsid w:val="00916048"/>
    <w:rsid w:val="009A70FB"/>
    <w:rsid w:val="009E02B8"/>
    <w:rsid w:val="009F0A86"/>
    <w:rsid w:val="00AC5B98"/>
    <w:rsid w:val="00B0536B"/>
    <w:rsid w:val="00B313C6"/>
    <w:rsid w:val="00B82826"/>
    <w:rsid w:val="00BE092E"/>
    <w:rsid w:val="00BE0DAA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3780B"/>
    <w:rsid w:val="00D56B8F"/>
    <w:rsid w:val="00D62FC0"/>
    <w:rsid w:val="00DE146E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esisd.u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Kristi Coleman</cp:lastModifiedBy>
  <cp:revision>3</cp:revision>
  <cp:lastPrinted>2021-12-06T17:30:00Z</cp:lastPrinted>
  <dcterms:created xsi:type="dcterms:W3CDTF">2021-12-06T17:31:00Z</dcterms:created>
  <dcterms:modified xsi:type="dcterms:W3CDTF">2021-12-06T20:18:00Z</dcterms:modified>
</cp:coreProperties>
</file>