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7134E7" w14:textId="754269BF" w:rsidR="00D3713A" w:rsidRDefault="0095614E" w:rsidP="00D3713A">
      <w:pPr>
        <w:jc w:val="center"/>
      </w:pPr>
      <w:r>
        <w:rPr>
          <w:noProof/>
        </w:rPr>
        <mc:AlternateContent>
          <mc:Choice Requires="wps">
            <w:drawing>
              <wp:anchor distT="0" distB="0" distL="114300" distR="114300" simplePos="0" relativeHeight="251660288" behindDoc="0" locked="0" layoutInCell="1" allowOverlap="1" wp14:anchorId="328E90BA" wp14:editId="60AD51BA">
                <wp:simplePos x="0" y="0"/>
                <wp:positionH relativeFrom="column">
                  <wp:posOffset>4248150</wp:posOffset>
                </wp:positionH>
                <wp:positionV relativeFrom="paragraph">
                  <wp:posOffset>57150</wp:posOffset>
                </wp:positionV>
                <wp:extent cx="2266950" cy="1795145"/>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66950" cy="17951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39CEDA9" w14:textId="77777777" w:rsidR="0004582D" w:rsidRPr="00D3713A" w:rsidRDefault="0004582D" w:rsidP="00D3713A">
                            <w:pPr>
                              <w:pStyle w:val="Heading1"/>
                              <w:spacing w:before="120"/>
                              <w:rPr>
                                <w:rFonts w:ascii="Georgia" w:hAnsi="Georgia"/>
                                <w:sz w:val="16"/>
                                <w:u w:val="single"/>
                              </w:rPr>
                            </w:pPr>
                            <w:r w:rsidRPr="00D3713A">
                              <w:rPr>
                                <w:rFonts w:ascii="Georgia" w:hAnsi="Georgia"/>
                                <w:sz w:val="16"/>
                                <w:u w:val="single"/>
                              </w:rPr>
                              <w:t>BOARD OF EDUCATION</w:t>
                            </w:r>
                          </w:p>
                          <w:p w14:paraId="26562CD6" w14:textId="387372FE" w:rsidR="0004582D" w:rsidRDefault="0095614E" w:rsidP="00D3713A">
                            <w:pPr>
                              <w:pStyle w:val="BodyText"/>
                              <w:spacing w:before="60"/>
                              <w:rPr>
                                <w:rFonts w:ascii="Georgia" w:hAnsi="Georgia"/>
                                <w:b/>
                                <w:sz w:val="16"/>
                              </w:rPr>
                            </w:pPr>
                            <w:r>
                              <w:rPr>
                                <w:rFonts w:ascii="Georgia" w:hAnsi="Georgia"/>
                                <w:b/>
                                <w:sz w:val="16"/>
                              </w:rPr>
                              <w:t>DONALD RHOADS</w:t>
                            </w:r>
                            <w:r w:rsidR="0004582D">
                              <w:rPr>
                                <w:rFonts w:ascii="Georgia" w:hAnsi="Georgia"/>
                                <w:b/>
                                <w:sz w:val="16"/>
                              </w:rPr>
                              <w:t>– President</w:t>
                            </w:r>
                          </w:p>
                          <w:p w14:paraId="5302C94F" w14:textId="00C2863C" w:rsidR="0004582D" w:rsidRDefault="00EA259E" w:rsidP="00D3713A">
                            <w:pPr>
                              <w:pStyle w:val="BodyText"/>
                              <w:spacing w:before="60"/>
                              <w:rPr>
                                <w:rFonts w:ascii="Georgia" w:hAnsi="Georgia"/>
                                <w:b/>
                                <w:sz w:val="16"/>
                              </w:rPr>
                            </w:pPr>
                            <w:r>
                              <w:rPr>
                                <w:rFonts w:ascii="Georgia" w:hAnsi="Georgia"/>
                                <w:b/>
                                <w:sz w:val="16"/>
                              </w:rPr>
                              <w:t xml:space="preserve"> </w:t>
                            </w:r>
                            <w:r w:rsidR="0095614E">
                              <w:rPr>
                                <w:rFonts w:ascii="Georgia" w:hAnsi="Georgia"/>
                                <w:b/>
                                <w:sz w:val="16"/>
                              </w:rPr>
                              <w:t>KEILA KETCHERSID</w:t>
                            </w:r>
                            <w:r w:rsidR="0004582D">
                              <w:rPr>
                                <w:rFonts w:ascii="Georgia" w:hAnsi="Georgia"/>
                                <w:b/>
                                <w:sz w:val="16"/>
                              </w:rPr>
                              <w:t xml:space="preserve"> – Vice President</w:t>
                            </w:r>
                          </w:p>
                          <w:p w14:paraId="52214609" w14:textId="56045FB3" w:rsidR="0004582D" w:rsidRPr="00A00BF7" w:rsidRDefault="0004582D" w:rsidP="00A00BF7">
                            <w:pPr>
                              <w:pStyle w:val="BodyText"/>
                              <w:spacing w:before="60"/>
                              <w:rPr>
                                <w:rFonts w:ascii="Georgia" w:hAnsi="Georgia"/>
                                <w:b/>
                                <w:sz w:val="16"/>
                              </w:rPr>
                            </w:pPr>
                            <w:r>
                              <w:rPr>
                                <w:rFonts w:ascii="Georgia" w:hAnsi="Georgia"/>
                                <w:b/>
                                <w:sz w:val="16"/>
                              </w:rPr>
                              <w:t xml:space="preserve"> </w:t>
                            </w:r>
                            <w:r w:rsidRPr="008E41BB">
                              <w:rPr>
                                <w:rFonts w:ascii="Georgia" w:hAnsi="Georgia"/>
                                <w:b/>
                                <w:sz w:val="16"/>
                              </w:rPr>
                              <w:t xml:space="preserve">  </w:t>
                            </w:r>
                            <w:r w:rsidR="0095614E">
                              <w:rPr>
                                <w:rFonts w:ascii="Georgia" w:hAnsi="Georgia"/>
                                <w:b/>
                                <w:sz w:val="16"/>
                              </w:rPr>
                              <w:t>CHAD PARTINGTON</w:t>
                            </w:r>
                            <w:r w:rsidRPr="008E41BB">
                              <w:rPr>
                                <w:rFonts w:ascii="Georgia" w:hAnsi="Georgia"/>
                                <w:b/>
                                <w:sz w:val="16"/>
                              </w:rPr>
                              <w:t xml:space="preserve"> – Secretary</w:t>
                            </w:r>
                          </w:p>
                          <w:p w14:paraId="61889797" w14:textId="4368D1BE" w:rsidR="0004582D" w:rsidRPr="0095614E" w:rsidRDefault="0095614E" w:rsidP="00D3713A">
                            <w:pPr>
                              <w:pStyle w:val="BodyText"/>
                              <w:spacing w:before="60"/>
                              <w:rPr>
                                <w:rFonts w:ascii="Georgia" w:hAnsi="Georgia"/>
                                <w:b/>
                                <w:sz w:val="16"/>
                              </w:rPr>
                            </w:pPr>
                            <w:r w:rsidRPr="0095614E">
                              <w:rPr>
                                <w:rFonts w:ascii="Georgia" w:hAnsi="Georgia"/>
                                <w:b/>
                                <w:sz w:val="16"/>
                              </w:rPr>
                              <w:t>CHAD BROOKS</w:t>
                            </w:r>
                          </w:p>
                          <w:p w14:paraId="502C7144" w14:textId="28DCF395" w:rsidR="0004582D" w:rsidRPr="0095614E" w:rsidRDefault="0095614E" w:rsidP="00D3713A">
                            <w:pPr>
                              <w:pStyle w:val="BodyText"/>
                              <w:spacing w:before="60"/>
                              <w:rPr>
                                <w:rFonts w:ascii="Georgia" w:hAnsi="Georgia"/>
                                <w:b/>
                                <w:sz w:val="16"/>
                              </w:rPr>
                            </w:pPr>
                            <w:r w:rsidRPr="0095614E">
                              <w:rPr>
                                <w:rFonts w:ascii="Georgia" w:hAnsi="Georgia"/>
                                <w:b/>
                                <w:sz w:val="16"/>
                              </w:rPr>
                              <w:t>TYSEN MORTENSEN</w:t>
                            </w:r>
                          </w:p>
                          <w:p w14:paraId="54022FBE" w14:textId="6A5978D2" w:rsidR="0004582D" w:rsidRPr="0095614E" w:rsidRDefault="0095614E" w:rsidP="00D3713A">
                            <w:pPr>
                              <w:pStyle w:val="BodyText"/>
                              <w:spacing w:before="60"/>
                              <w:rPr>
                                <w:rFonts w:ascii="Georgia" w:hAnsi="Georgia"/>
                                <w:b/>
                                <w:sz w:val="16"/>
                              </w:rPr>
                            </w:pPr>
                            <w:r w:rsidRPr="0095614E">
                              <w:rPr>
                                <w:rFonts w:ascii="Georgia" w:hAnsi="Georgia"/>
                                <w:b/>
                                <w:sz w:val="16"/>
                              </w:rPr>
                              <w:t>CO</w:t>
                            </w:r>
                            <w:r>
                              <w:rPr>
                                <w:rFonts w:ascii="Georgia" w:hAnsi="Georgia"/>
                                <w:b/>
                                <w:sz w:val="16"/>
                              </w:rPr>
                              <w:t>DY REEP</w:t>
                            </w:r>
                          </w:p>
                          <w:p w14:paraId="0CC21006" w14:textId="1BD258BD" w:rsidR="00A00BF7" w:rsidRDefault="00A00BF7" w:rsidP="00D3713A">
                            <w:pPr>
                              <w:pStyle w:val="BodyText"/>
                              <w:spacing w:before="60"/>
                              <w:rPr>
                                <w:rFonts w:ascii="Georgia" w:hAnsi="Georgia"/>
                                <w:b/>
                                <w:sz w:val="16"/>
                              </w:rPr>
                            </w:pPr>
                            <w:r>
                              <w:rPr>
                                <w:rFonts w:ascii="Georgia" w:hAnsi="Georgia"/>
                                <w:b/>
                                <w:sz w:val="16"/>
                              </w:rPr>
                              <w:t>MICHAEL SCHERTZ</w:t>
                            </w:r>
                          </w:p>
                          <w:p w14:paraId="72EE7765" w14:textId="77777777" w:rsidR="0004582D" w:rsidRDefault="0004582D" w:rsidP="00D3713A">
                            <w:pPr>
                              <w:pStyle w:val="BodyText"/>
                              <w:spacing w:before="60"/>
                              <w:rPr>
                                <w:rFonts w:ascii="Georgia" w:hAnsi="Georgia"/>
                                <w:b/>
                                <w:sz w:val="16"/>
                              </w:rPr>
                            </w:pPr>
                          </w:p>
                          <w:p w14:paraId="416742B2" w14:textId="77777777" w:rsidR="0004582D" w:rsidRPr="00D3713A" w:rsidRDefault="0004582D" w:rsidP="00D3713A">
                            <w:pPr>
                              <w:pStyle w:val="BodyText"/>
                              <w:spacing w:before="60"/>
                              <w:rPr>
                                <w:rFonts w:ascii="Georgia" w:hAnsi="Georgia"/>
                                <w:b/>
                                <w:sz w:val="16"/>
                                <w:u w:val="single"/>
                              </w:rPr>
                            </w:pPr>
                            <w:r w:rsidRPr="00D3713A">
                              <w:rPr>
                                <w:rFonts w:ascii="Georgia" w:hAnsi="Georgia"/>
                                <w:b/>
                                <w:sz w:val="16"/>
                                <w:u w:val="single"/>
                              </w:rPr>
                              <w:t>SUPERINTENDENT</w:t>
                            </w:r>
                          </w:p>
                          <w:p w14:paraId="31767ACF" w14:textId="77777777" w:rsidR="0004582D" w:rsidRDefault="0004582D" w:rsidP="00D3713A">
                            <w:pPr>
                              <w:pStyle w:val="BodyText"/>
                              <w:spacing w:before="60"/>
                              <w:rPr>
                                <w:rFonts w:ascii="Georgia" w:hAnsi="Georgia"/>
                                <w:b/>
                                <w:sz w:val="16"/>
                              </w:rPr>
                            </w:pPr>
                            <w:r>
                              <w:rPr>
                                <w:rFonts w:ascii="Georgia" w:hAnsi="Georgia"/>
                                <w:b/>
                                <w:sz w:val="16"/>
                              </w:rPr>
                              <w:t>JOEL WILLMON</w:t>
                            </w:r>
                          </w:p>
                          <w:p w14:paraId="2952305E" w14:textId="77777777" w:rsidR="0004582D" w:rsidRDefault="0004582D" w:rsidP="00D3713A">
                            <w:pPr>
                              <w:pStyle w:val="BodyText"/>
                              <w:spacing w:before="60"/>
                              <w:rPr>
                                <w:rFonts w:ascii="Georgia" w:hAnsi="Georgia"/>
                                <w:b/>
                                <w:sz w:val="16"/>
                              </w:rPr>
                            </w:pPr>
                          </w:p>
                          <w:p w14:paraId="51163F78" w14:textId="77777777" w:rsidR="0004582D" w:rsidRPr="00D3713A" w:rsidRDefault="0004582D" w:rsidP="00D3713A">
                            <w:pPr>
                              <w:pStyle w:val="BodyText"/>
                              <w:spacing w:before="60"/>
                              <w:rPr>
                                <w:rFonts w:ascii="Georgia" w:hAnsi="Georgia"/>
                                <w:b/>
                                <w:sz w:val="1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28E90BA" id="_x0000_t202" coordsize="21600,21600" o:spt="202" path="m,l,21600r21600,l21600,xe">
                <v:stroke joinstyle="miter"/>
                <v:path gradientshapeok="t" o:connecttype="rect"/>
              </v:shapetype>
              <v:shape id="Text Box 2" o:spid="_x0000_s1026" type="#_x0000_t202" style="position:absolute;left:0;text-align:left;margin-left:334.5pt;margin-top:4.5pt;width:178.5pt;height:141.3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" stroked="f">
                <v:textbox>
                  <w:txbxContent>
                    <w:p w14:paraId="339CEDA9" w14:textId="77777777" w:rsidR="0004582D" w:rsidRPr="00D3713A" w:rsidRDefault="0004582D" w:rsidP="00D3713A">
                      <w:pPr>
                        <w:pStyle w:val="Heading1"/>
                        <w:spacing w:before="120"/>
                        <w:rPr>
                          <w:rFonts w:ascii="Georgia" w:hAnsi="Georgia"/>
                          <w:sz w:val="16"/>
                          <w:u w:val="single"/>
                        </w:rPr>
                      </w:pPr>
                      <w:r w:rsidRPr="00D3713A">
                        <w:rPr>
                          <w:rFonts w:ascii="Georgia" w:hAnsi="Georgia"/>
                          <w:sz w:val="16"/>
                          <w:u w:val="single"/>
                        </w:rPr>
                        <w:t>BOARD OF EDUCATION</w:t>
                      </w:r>
                    </w:p>
                    <w:p w14:paraId="26562CD6" w14:textId="387372FE" w:rsidR="0004582D" w:rsidRDefault="0095614E" w:rsidP="00D3713A">
                      <w:pPr>
                        <w:pStyle w:val="BodyText"/>
                        <w:spacing w:before="60"/>
                        <w:rPr>
                          <w:rFonts w:ascii="Georgia" w:hAnsi="Georgia"/>
                          <w:b/>
                          <w:sz w:val="16"/>
                        </w:rPr>
                      </w:pPr>
                      <w:r>
                        <w:rPr>
                          <w:rFonts w:ascii="Georgia" w:hAnsi="Georgia"/>
                          <w:b/>
                          <w:sz w:val="16"/>
                        </w:rPr>
                        <w:t>DONALD RHOADS</w:t>
                      </w:r>
                      <w:r w:rsidR="0004582D">
                        <w:rPr>
                          <w:rFonts w:ascii="Georgia" w:hAnsi="Georgia"/>
                          <w:b/>
                          <w:sz w:val="16"/>
                        </w:rPr>
                        <w:t>– President</w:t>
                      </w:r>
                    </w:p>
                    <w:p w14:paraId="5302C94F" w14:textId="00C2863C" w:rsidR="0004582D" w:rsidRDefault="00EA259E" w:rsidP="00D3713A">
                      <w:pPr>
                        <w:pStyle w:val="BodyText"/>
                        <w:spacing w:before="60"/>
                        <w:rPr>
                          <w:rFonts w:ascii="Georgia" w:hAnsi="Georgia"/>
                          <w:b/>
                          <w:sz w:val="16"/>
                        </w:rPr>
                      </w:pPr>
                      <w:r>
                        <w:rPr>
                          <w:rFonts w:ascii="Georgia" w:hAnsi="Georgia"/>
                          <w:b/>
                          <w:sz w:val="16"/>
                        </w:rPr>
                        <w:t xml:space="preserve"> </w:t>
                      </w:r>
                      <w:r w:rsidR="0095614E">
                        <w:rPr>
                          <w:rFonts w:ascii="Georgia" w:hAnsi="Georgia"/>
                          <w:b/>
                          <w:sz w:val="16"/>
                        </w:rPr>
                        <w:t>KEILA KETCHERSID</w:t>
                      </w:r>
                      <w:r w:rsidR="0004582D">
                        <w:rPr>
                          <w:rFonts w:ascii="Georgia" w:hAnsi="Georgia"/>
                          <w:b/>
                          <w:sz w:val="16"/>
                        </w:rPr>
                        <w:t xml:space="preserve"> – Vice President</w:t>
                      </w:r>
                    </w:p>
                    <w:p w14:paraId="52214609" w14:textId="56045FB3" w:rsidR="0004582D" w:rsidRPr="00A00BF7" w:rsidRDefault="0004582D" w:rsidP="00A00BF7">
                      <w:pPr>
                        <w:pStyle w:val="BodyText"/>
                        <w:spacing w:before="60"/>
                        <w:rPr>
                          <w:rFonts w:ascii="Georgia" w:hAnsi="Georgia"/>
                          <w:b/>
                          <w:sz w:val="16"/>
                        </w:rPr>
                      </w:pPr>
                      <w:r>
                        <w:rPr>
                          <w:rFonts w:ascii="Georgia" w:hAnsi="Georgia"/>
                          <w:b/>
                          <w:sz w:val="16"/>
                        </w:rPr>
                        <w:t xml:space="preserve"> </w:t>
                      </w:r>
                      <w:r w:rsidRPr="008E41BB">
                        <w:rPr>
                          <w:rFonts w:ascii="Georgia" w:hAnsi="Georgia"/>
                          <w:b/>
                          <w:sz w:val="16"/>
                        </w:rPr>
                        <w:t xml:space="preserve">  </w:t>
                      </w:r>
                      <w:r w:rsidR="0095614E">
                        <w:rPr>
                          <w:rFonts w:ascii="Georgia" w:hAnsi="Georgia"/>
                          <w:b/>
                          <w:sz w:val="16"/>
                        </w:rPr>
                        <w:t>CHAD PARTINGTON</w:t>
                      </w:r>
                      <w:r w:rsidRPr="008E41BB">
                        <w:rPr>
                          <w:rFonts w:ascii="Georgia" w:hAnsi="Georgia"/>
                          <w:b/>
                          <w:sz w:val="16"/>
                        </w:rPr>
                        <w:t xml:space="preserve"> – Secretary</w:t>
                      </w:r>
                    </w:p>
                    <w:p w14:paraId="61889797" w14:textId="4368D1BE" w:rsidR="0004582D" w:rsidRPr="0095614E" w:rsidRDefault="0095614E" w:rsidP="00D3713A">
                      <w:pPr>
                        <w:pStyle w:val="BodyText"/>
                        <w:spacing w:before="60"/>
                        <w:rPr>
                          <w:rFonts w:ascii="Georgia" w:hAnsi="Georgia"/>
                          <w:b/>
                          <w:sz w:val="16"/>
                        </w:rPr>
                      </w:pPr>
                      <w:r w:rsidRPr="0095614E">
                        <w:rPr>
                          <w:rFonts w:ascii="Georgia" w:hAnsi="Georgia"/>
                          <w:b/>
                          <w:sz w:val="16"/>
                        </w:rPr>
                        <w:t>CHAD BROOKS</w:t>
                      </w:r>
                    </w:p>
                    <w:p w14:paraId="502C7144" w14:textId="28DCF395" w:rsidR="0004582D" w:rsidRPr="0095614E" w:rsidRDefault="0095614E" w:rsidP="00D3713A">
                      <w:pPr>
                        <w:pStyle w:val="BodyText"/>
                        <w:spacing w:before="60"/>
                        <w:rPr>
                          <w:rFonts w:ascii="Georgia" w:hAnsi="Georgia"/>
                          <w:b/>
                          <w:sz w:val="16"/>
                        </w:rPr>
                      </w:pPr>
                      <w:r w:rsidRPr="0095614E">
                        <w:rPr>
                          <w:rFonts w:ascii="Georgia" w:hAnsi="Georgia"/>
                          <w:b/>
                          <w:sz w:val="16"/>
                        </w:rPr>
                        <w:t>TYSEN MORTENSEN</w:t>
                      </w:r>
                    </w:p>
                    <w:p w14:paraId="54022FBE" w14:textId="6A5978D2" w:rsidR="0004582D" w:rsidRPr="0095614E" w:rsidRDefault="0095614E" w:rsidP="00D3713A">
                      <w:pPr>
                        <w:pStyle w:val="BodyText"/>
                        <w:spacing w:before="60"/>
                        <w:rPr>
                          <w:rFonts w:ascii="Georgia" w:hAnsi="Georgia"/>
                          <w:b/>
                          <w:sz w:val="16"/>
                        </w:rPr>
                      </w:pPr>
                      <w:r w:rsidRPr="0095614E">
                        <w:rPr>
                          <w:rFonts w:ascii="Georgia" w:hAnsi="Georgia"/>
                          <w:b/>
                          <w:sz w:val="16"/>
                        </w:rPr>
                        <w:t>CO</w:t>
                      </w:r>
                      <w:r>
                        <w:rPr>
                          <w:rFonts w:ascii="Georgia" w:hAnsi="Georgia"/>
                          <w:b/>
                          <w:sz w:val="16"/>
                        </w:rPr>
                        <w:t>DY REEP</w:t>
                      </w:r>
                    </w:p>
                    <w:p w14:paraId="0CC21006" w14:textId="1BD258BD" w:rsidR="00A00BF7" w:rsidRDefault="00A00BF7" w:rsidP="00D3713A">
                      <w:pPr>
                        <w:pStyle w:val="BodyText"/>
                        <w:spacing w:before="60"/>
                        <w:rPr>
                          <w:rFonts w:ascii="Georgia" w:hAnsi="Georgia"/>
                          <w:b/>
                          <w:sz w:val="16"/>
                        </w:rPr>
                      </w:pPr>
                      <w:r>
                        <w:rPr>
                          <w:rFonts w:ascii="Georgia" w:hAnsi="Georgia"/>
                          <w:b/>
                          <w:sz w:val="16"/>
                        </w:rPr>
                        <w:t>MICHAEL SCHERTZ</w:t>
                      </w:r>
                    </w:p>
                    <w:p w14:paraId="72EE7765" w14:textId="77777777" w:rsidR="0004582D" w:rsidRDefault="0004582D" w:rsidP="00D3713A">
                      <w:pPr>
                        <w:pStyle w:val="BodyText"/>
                        <w:spacing w:before="60"/>
                        <w:rPr>
                          <w:rFonts w:ascii="Georgia" w:hAnsi="Georgia"/>
                          <w:b/>
                          <w:sz w:val="16"/>
                        </w:rPr>
                      </w:pPr>
                    </w:p>
                    <w:p w14:paraId="416742B2" w14:textId="77777777" w:rsidR="0004582D" w:rsidRPr="00D3713A" w:rsidRDefault="0004582D" w:rsidP="00D3713A">
                      <w:pPr>
                        <w:pStyle w:val="BodyText"/>
                        <w:spacing w:before="60"/>
                        <w:rPr>
                          <w:rFonts w:ascii="Georgia" w:hAnsi="Georgia"/>
                          <w:b/>
                          <w:sz w:val="16"/>
                          <w:u w:val="single"/>
                        </w:rPr>
                      </w:pPr>
                      <w:r w:rsidRPr="00D3713A">
                        <w:rPr>
                          <w:rFonts w:ascii="Georgia" w:hAnsi="Georgia"/>
                          <w:b/>
                          <w:sz w:val="16"/>
                          <w:u w:val="single"/>
                        </w:rPr>
                        <w:t>SUPERINTENDENT</w:t>
                      </w:r>
                    </w:p>
                    <w:p w14:paraId="31767ACF" w14:textId="77777777" w:rsidR="0004582D" w:rsidRDefault="0004582D" w:rsidP="00D3713A">
                      <w:pPr>
                        <w:pStyle w:val="BodyText"/>
                        <w:spacing w:before="60"/>
                        <w:rPr>
                          <w:rFonts w:ascii="Georgia" w:hAnsi="Georgia"/>
                          <w:b/>
                          <w:sz w:val="16"/>
                        </w:rPr>
                      </w:pPr>
                      <w:r>
                        <w:rPr>
                          <w:rFonts w:ascii="Georgia" w:hAnsi="Georgia"/>
                          <w:b/>
                          <w:sz w:val="16"/>
                        </w:rPr>
                        <w:t>JOEL WILLMON</w:t>
                      </w:r>
                    </w:p>
                    <w:p w14:paraId="2952305E" w14:textId="77777777" w:rsidR="0004582D" w:rsidRDefault="0004582D" w:rsidP="00D3713A">
                      <w:pPr>
                        <w:pStyle w:val="BodyText"/>
                        <w:spacing w:before="60"/>
                        <w:rPr>
                          <w:rFonts w:ascii="Georgia" w:hAnsi="Georgia"/>
                          <w:b/>
                          <w:sz w:val="16"/>
                        </w:rPr>
                      </w:pPr>
                    </w:p>
                    <w:p w14:paraId="51163F78" w14:textId="77777777" w:rsidR="0004582D" w:rsidRPr="00D3713A" w:rsidRDefault="0004582D" w:rsidP="00D3713A">
                      <w:pPr>
                        <w:pStyle w:val="BodyText"/>
                        <w:spacing w:before="60"/>
                        <w:rPr>
                          <w:rFonts w:ascii="Georgia" w:hAnsi="Georgia"/>
                          <w:b/>
                          <w:sz w:val="16"/>
                        </w:rPr>
                      </w:pPr>
                    </w:p>
                  </w:txbxContent>
                </v:textbox>
              </v:shape>
            </w:pict>
          </mc:Fallback>
        </mc:AlternateContent>
      </w:r>
      <w:r w:rsidR="00A93C31">
        <w:rPr>
          <w:rFonts w:ascii="Georgia" w:hAnsi="Georgia"/>
          <w:b/>
          <w:noProof/>
          <w:sz w:val="16"/>
          <w:szCs w:val="16"/>
        </w:rPr>
        <mc:AlternateContent>
          <mc:Choice Requires="wps">
            <w:drawing>
              <wp:anchor distT="0" distB="0" distL="114300" distR="114300" simplePos="0" relativeHeight="251662336" behindDoc="0" locked="0" layoutInCell="1" allowOverlap="1" wp14:anchorId="58B9D9F8" wp14:editId="25DEEF9F">
                <wp:simplePos x="0" y="0"/>
                <wp:positionH relativeFrom="column">
                  <wp:posOffset>-823595</wp:posOffset>
                </wp:positionH>
                <wp:positionV relativeFrom="paragraph">
                  <wp:posOffset>-9525</wp:posOffset>
                </wp:positionV>
                <wp:extent cx="2004695" cy="1985645"/>
                <wp:effectExtent l="0" t="0" r="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04695" cy="19856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4C8093F" w14:textId="77777777" w:rsidR="0004582D" w:rsidRPr="001A1205" w:rsidRDefault="0004582D" w:rsidP="00D3713A">
                            <w:pPr>
                              <w:jc w:val="center"/>
                              <w:rPr>
                                <w:rFonts w:ascii="Georgia" w:hAnsi="Georgia"/>
                                <w:b/>
                                <w:sz w:val="28"/>
                                <w:szCs w:val="28"/>
                              </w:rPr>
                            </w:pPr>
                            <w:r w:rsidRPr="001A1205">
                              <w:rPr>
                                <w:rFonts w:ascii="Georgia" w:hAnsi="Georgia"/>
                                <w:b/>
                                <w:sz w:val="28"/>
                                <w:szCs w:val="28"/>
                              </w:rPr>
                              <w:t>ROPES ISD</w:t>
                            </w:r>
                          </w:p>
                          <w:p w14:paraId="6917B0D8" w14:textId="77777777" w:rsidR="0004582D" w:rsidRDefault="0004582D" w:rsidP="00D3713A">
                            <w:pPr>
                              <w:jc w:val="center"/>
                              <w:rPr>
                                <w:rFonts w:ascii="Georgia" w:hAnsi="Georgia"/>
                                <w:b/>
                              </w:rPr>
                            </w:pPr>
                          </w:p>
                          <w:p w14:paraId="4CE82B14" w14:textId="77777777" w:rsidR="0004582D" w:rsidRDefault="0004582D" w:rsidP="00D3713A">
                            <w:pPr>
                              <w:jc w:val="center"/>
                              <w:rPr>
                                <w:rFonts w:ascii="Georgia" w:hAnsi="Georgia"/>
                                <w:b/>
                                <w:sz w:val="16"/>
                                <w:szCs w:val="16"/>
                              </w:rPr>
                            </w:pPr>
                            <w:r>
                              <w:rPr>
                                <w:rFonts w:ascii="Georgia" w:hAnsi="Georgia"/>
                                <w:b/>
                                <w:sz w:val="16"/>
                                <w:szCs w:val="16"/>
                              </w:rPr>
                              <w:t>304 Ranch St.</w:t>
                            </w:r>
                          </w:p>
                          <w:p w14:paraId="01C98B97" w14:textId="77777777" w:rsidR="0004582D" w:rsidRDefault="0004582D" w:rsidP="00D3713A">
                            <w:pPr>
                              <w:jc w:val="center"/>
                              <w:rPr>
                                <w:rFonts w:ascii="Georgia" w:hAnsi="Georgia"/>
                                <w:b/>
                                <w:sz w:val="16"/>
                                <w:szCs w:val="16"/>
                              </w:rPr>
                            </w:pPr>
                            <w:r>
                              <w:rPr>
                                <w:rFonts w:ascii="Georgia" w:hAnsi="Georgia"/>
                                <w:b/>
                                <w:sz w:val="16"/>
                                <w:szCs w:val="16"/>
                              </w:rPr>
                              <w:t xml:space="preserve">Ropesville, TX 79358  </w:t>
                            </w:r>
                          </w:p>
                          <w:p w14:paraId="2BFCD3DB" w14:textId="77777777" w:rsidR="0004582D" w:rsidRDefault="0004582D" w:rsidP="00D3713A">
                            <w:pPr>
                              <w:jc w:val="center"/>
                              <w:rPr>
                                <w:rFonts w:ascii="Georgia" w:hAnsi="Georgia"/>
                                <w:b/>
                                <w:sz w:val="16"/>
                                <w:szCs w:val="16"/>
                              </w:rPr>
                            </w:pPr>
                          </w:p>
                          <w:p w14:paraId="1D5854A6" w14:textId="77777777" w:rsidR="0004582D" w:rsidRPr="00C72700" w:rsidRDefault="0004582D" w:rsidP="00D3713A">
                            <w:pPr>
                              <w:jc w:val="center"/>
                              <w:rPr>
                                <w:rFonts w:ascii="Georgia" w:hAnsi="Georgia"/>
                                <w:b/>
                                <w:sz w:val="16"/>
                                <w:szCs w:val="16"/>
                                <w:lang w:val="fr-FR"/>
                              </w:rPr>
                            </w:pPr>
                            <w:r w:rsidRPr="00C72700">
                              <w:rPr>
                                <w:rFonts w:ascii="Georgia" w:hAnsi="Georgia"/>
                                <w:b/>
                                <w:sz w:val="16"/>
                                <w:szCs w:val="16"/>
                                <w:lang w:val="fr-FR"/>
                              </w:rPr>
                              <w:t xml:space="preserve">TEL (806) 562-4031  </w:t>
                            </w:r>
                          </w:p>
                          <w:p w14:paraId="60B437D9" w14:textId="77777777" w:rsidR="0004582D" w:rsidRPr="00C72700" w:rsidRDefault="0004582D" w:rsidP="00D3713A">
                            <w:pPr>
                              <w:jc w:val="center"/>
                              <w:rPr>
                                <w:rFonts w:ascii="Georgia" w:hAnsi="Georgia"/>
                                <w:b/>
                                <w:sz w:val="16"/>
                                <w:szCs w:val="16"/>
                                <w:lang w:val="fr-FR"/>
                              </w:rPr>
                            </w:pPr>
                          </w:p>
                          <w:p w14:paraId="7CCF6DF9" w14:textId="77777777" w:rsidR="0004582D" w:rsidRPr="00C72700" w:rsidRDefault="0004582D" w:rsidP="00D3713A">
                            <w:pPr>
                              <w:jc w:val="center"/>
                              <w:rPr>
                                <w:rFonts w:ascii="Georgia" w:hAnsi="Georgia"/>
                                <w:b/>
                                <w:sz w:val="16"/>
                                <w:szCs w:val="16"/>
                                <w:lang w:val="fr-FR"/>
                              </w:rPr>
                            </w:pPr>
                            <w:r w:rsidRPr="00C72700">
                              <w:rPr>
                                <w:rFonts w:ascii="Georgia" w:hAnsi="Georgia"/>
                                <w:b/>
                                <w:sz w:val="16"/>
                                <w:szCs w:val="16"/>
                                <w:lang w:val="fr-FR"/>
                              </w:rPr>
                              <w:t>FAX (806) 562-4059</w:t>
                            </w:r>
                          </w:p>
                          <w:p w14:paraId="3CBAEA1C" w14:textId="77777777" w:rsidR="0004582D" w:rsidRPr="00C72700" w:rsidRDefault="0004582D" w:rsidP="00D3713A">
                            <w:pPr>
                              <w:jc w:val="center"/>
                              <w:rPr>
                                <w:rFonts w:ascii="Georgia" w:hAnsi="Georgia"/>
                                <w:b/>
                                <w:sz w:val="16"/>
                                <w:szCs w:val="16"/>
                                <w:lang w:val="fr-FR"/>
                              </w:rPr>
                            </w:pPr>
                          </w:p>
                          <w:p w14:paraId="69B4095D" w14:textId="77777777" w:rsidR="0004582D" w:rsidRPr="00C72700" w:rsidRDefault="00CE5744" w:rsidP="0004582D">
                            <w:pPr>
                              <w:jc w:val="center"/>
                              <w:rPr>
                                <w:rFonts w:ascii="Georgia" w:hAnsi="Georgia"/>
                                <w:b/>
                                <w:sz w:val="16"/>
                                <w:szCs w:val="16"/>
                                <w:lang w:val="fr-FR"/>
                              </w:rPr>
                            </w:pPr>
                            <w:hyperlink r:id="rId7" w:history="1">
                              <w:r w:rsidR="00CF43CA" w:rsidRPr="00C72700">
                                <w:rPr>
                                  <w:rStyle w:val="Hyperlink"/>
                                  <w:rFonts w:ascii="Georgia" w:hAnsi="Georgia"/>
                                  <w:b/>
                                  <w:sz w:val="16"/>
                                  <w:szCs w:val="16"/>
                                  <w:lang w:val="fr-FR"/>
                                </w:rPr>
                                <w:t>www.ropesisd.us</w:t>
                              </w:r>
                            </w:hyperlink>
                          </w:p>
                          <w:p w14:paraId="3AD822C8" w14:textId="77777777" w:rsidR="0004582D" w:rsidRPr="00C72700" w:rsidRDefault="003841AF" w:rsidP="0004582D">
                            <w:pPr>
                              <w:jc w:val="center"/>
                              <w:rPr>
                                <w:rFonts w:ascii="Georgia" w:hAnsi="Georgia"/>
                                <w:b/>
                                <w:color w:val="0000FF"/>
                                <w:sz w:val="16"/>
                                <w:szCs w:val="16"/>
                                <w:lang w:val="fr-FR"/>
                              </w:rPr>
                            </w:pPr>
                            <w:r w:rsidRPr="003841AF">
                              <w:rPr>
                                <w:rFonts w:ascii="Georgia" w:hAnsi="Georgia"/>
                                <w:b/>
                                <w:noProof/>
                                <w:sz w:val="16"/>
                                <w:szCs w:val="16"/>
                              </w:rPr>
                              <w:drawing>
                                <wp:inline distT="0" distB="0" distL="0" distR="0" wp14:anchorId="48C1CB8A" wp14:editId="4DAA591B">
                                  <wp:extent cx="264698" cy="200025"/>
                                  <wp:effectExtent l="19050" t="0" r="2002" b="0"/>
                                  <wp:docPr id="8" name="Picture 2" descr="facebook_like_logo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acebook_like_logo_1.jpg"/>
                                          <pic:cNvPicPr/>
                                        </pic:nvPicPr>
                                        <pic:blipFill>
                                          <a:blip r:embed="rId8"/>
                                          <a:stretch>
                                            <a:fillRect/>
                                          </a:stretch>
                                        </pic:blipFill>
                                        <pic:spPr>
                                          <a:xfrm>
                                            <a:off x="0" y="0"/>
                                            <a:ext cx="264860" cy="200148"/>
                                          </a:xfrm>
                                          <a:prstGeom prst="rect">
                                            <a:avLst/>
                                          </a:prstGeom>
                                        </pic:spPr>
                                      </pic:pic>
                                    </a:graphicData>
                                  </a:graphic>
                                </wp:inline>
                              </w:drawing>
                            </w:r>
                            <w:r w:rsidRPr="00C72700">
                              <w:rPr>
                                <w:rFonts w:ascii="Georgia" w:hAnsi="Georgia"/>
                                <w:b/>
                                <w:sz w:val="16"/>
                                <w:szCs w:val="16"/>
                                <w:lang w:val="fr-FR"/>
                              </w:rPr>
                              <w:t xml:space="preserve"> </w:t>
                            </w:r>
                            <w:r w:rsidRPr="00C72700">
                              <w:rPr>
                                <w:rFonts w:ascii="Georgia" w:hAnsi="Georgia"/>
                                <w:b/>
                                <w:color w:val="0000FF"/>
                                <w:sz w:val="16"/>
                                <w:szCs w:val="16"/>
                                <w:lang w:val="fr-FR"/>
                              </w:rPr>
                              <w:t>Ropes Eagles</w:t>
                            </w:r>
                          </w:p>
                          <w:p w14:paraId="10BB1F03" w14:textId="77777777" w:rsidR="003841AF" w:rsidRPr="003841AF" w:rsidRDefault="003841AF" w:rsidP="0004582D">
                            <w:pPr>
                              <w:jc w:val="center"/>
                              <w:rPr>
                                <w:rFonts w:ascii="Georgia" w:hAnsi="Georgia"/>
                                <w:b/>
                                <w:color w:val="0000FF"/>
                                <w:sz w:val="16"/>
                                <w:szCs w:val="16"/>
                              </w:rPr>
                            </w:pPr>
                            <w:r w:rsidRPr="003841AF">
                              <w:rPr>
                                <w:rFonts w:ascii="Georgia" w:hAnsi="Georgia"/>
                                <w:b/>
                                <w:noProof/>
                                <w:color w:val="0000FF"/>
                                <w:sz w:val="16"/>
                                <w:szCs w:val="16"/>
                              </w:rPr>
                              <w:drawing>
                                <wp:inline distT="0" distB="0" distL="0" distR="0" wp14:anchorId="1B2930D6" wp14:editId="164334EC">
                                  <wp:extent cx="238125" cy="238125"/>
                                  <wp:effectExtent l="19050" t="0" r="9525" b="0"/>
                                  <wp:docPr id="10" name="Picture 8" descr="Twitter_Logo_Hd_Png_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witter_Logo_Hd_Png_03.png"/>
                                          <pic:cNvPicPr/>
                                        </pic:nvPicPr>
                                        <pic:blipFill>
                                          <a:blip r:embed="rId9"/>
                                          <a:stretch>
                                            <a:fillRect/>
                                          </a:stretch>
                                        </pic:blipFill>
                                        <pic:spPr>
                                          <a:xfrm>
                                            <a:off x="0" y="0"/>
                                            <a:ext cx="238433" cy="238433"/>
                                          </a:xfrm>
                                          <a:prstGeom prst="rect">
                                            <a:avLst/>
                                          </a:prstGeom>
                                        </pic:spPr>
                                      </pic:pic>
                                    </a:graphicData>
                                  </a:graphic>
                                </wp:inline>
                              </w:drawing>
                            </w:r>
                            <w:r>
                              <w:rPr>
                                <w:rFonts w:ascii="Georgia" w:hAnsi="Georgia"/>
                                <w:b/>
                                <w:color w:val="0000FF"/>
                                <w:sz w:val="16"/>
                                <w:szCs w:val="16"/>
                              </w:rPr>
                              <w:t>@RopesEagles</w:t>
                            </w:r>
                          </w:p>
                          <w:p w14:paraId="75A16D16" w14:textId="77777777" w:rsidR="0004582D" w:rsidRDefault="0004582D" w:rsidP="0004582D">
                            <w:pPr>
                              <w:jc w:val="cente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8B9D9F8" id="Text Box 3" o:spid="_x0000_s1027" type="#_x0000_t202" style="position:absolute;left:0;text-align:left;margin-left:-64.85pt;margin-top:-.75pt;width:157.85pt;height:156.3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" stroked="f">
                <v:textbox>
                  <w:txbxContent>
                    <w:p w14:paraId="64C8093F" w14:textId="77777777" w:rsidR="0004582D" w:rsidRPr="001A1205" w:rsidRDefault="0004582D" w:rsidP="00D3713A">
                      <w:pPr>
                        <w:jc w:val="center"/>
                        <w:rPr>
                          <w:rFonts w:ascii="Georgia" w:hAnsi="Georgia"/>
                          <w:b/>
                          <w:sz w:val="28"/>
                          <w:szCs w:val="28"/>
                        </w:rPr>
                      </w:pPr>
                      <w:r w:rsidRPr="001A1205">
                        <w:rPr>
                          <w:rFonts w:ascii="Georgia" w:hAnsi="Georgia"/>
                          <w:b/>
                          <w:sz w:val="28"/>
                          <w:szCs w:val="28"/>
                        </w:rPr>
                        <w:t>ROPES ISD</w:t>
                      </w:r>
                    </w:p>
                    <w:p w14:paraId="6917B0D8" w14:textId="77777777" w:rsidR="0004582D" w:rsidRDefault="0004582D" w:rsidP="00D3713A">
                      <w:pPr>
                        <w:jc w:val="center"/>
                        <w:rPr>
                          <w:rFonts w:ascii="Georgia" w:hAnsi="Georgia"/>
                          <w:b/>
                        </w:rPr>
                      </w:pPr>
                    </w:p>
                    <w:p w14:paraId="4CE82B14" w14:textId="77777777" w:rsidR="0004582D" w:rsidRDefault="0004582D" w:rsidP="00D3713A">
                      <w:pPr>
                        <w:jc w:val="center"/>
                        <w:rPr>
                          <w:rFonts w:ascii="Georgia" w:hAnsi="Georgia"/>
                          <w:b/>
                          <w:sz w:val="16"/>
                          <w:szCs w:val="16"/>
                        </w:rPr>
                      </w:pPr>
                      <w:r>
                        <w:rPr>
                          <w:rFonts w:ascii="Georgia" w:hAnsi="Georgia"/>
                          <w:b/>
                          <w:sz w:val="16"/>
                          <w:szCs w:val="16"/>
                        </w:rPr>
                        <w:t>304 Ranch St.</w:t>
                      </w:r>
                    </w:p>
                    <w:p w14:paraId="01C98B97" w14:textId="77777777" w:rsidR="0004582D" w:rsidRDefault="0004582D" w:rsidP="00D3713A">
                      <w:pPr>
                        <w:jc w:val="center"/>
                        <w:rPr>
                          <w:rFonts w:ascii="Georgia" w:hAnsi="Georgia"/>
                          <w:b/>
                          <w:sz w:val="16"/>
                          <w:szCs w:val="16"/>
                        </w:rPr>
                      </w:pPr>
                      <w:r>
                        <w:rPr>
                          <w:rFonts w:ascii="Georgia" w:hAnsi="Georgia"/>
                          <w:b/>
                          <w:sz w:val="16"/>
                          <w:szCs w:val="16"/>
                        </w:rPr>
                        <w:t xml:space="preserve">Ropesville, TX 79358  </w:t>
                      </w:r>
                    </w:p>
                    <w:p w14:paraId="2BFCD3DB" w14:textId="77777777" w:rsidR="0004582D" w:rsidRDefault="0004582D" w:rsidP="00D3713A">
                      <w:pPr>
                        <w:jc w:val="center"/>
                        <w:rPr>
                          <w:rFonts w:ascii="Georgia" w:hAnsi="Georgia"/>
                          <w:b/>
                          <w:sz w:val="16"/>
                          <w:szCs w:val="16"/>
                        </w:rPr>
                      </w:pPr>
                    </w:p>
                    <w:p w14:paraId="1D5854A6" w14:textId="77777777" w:rsidR="0004582D" w:rsidRPr="00C72700" w:rsidRDefault="0004582D" w:rsidP="00D3713A">
                      <w:pPr>
                        <w:jc w:val="center"/>
                        <w:rPr>
                          <w:rFonts w:ascii="Georgia" w:hAnsi="Georgia"/>
                          <w:b/>
                          <w:sz w:val="16"/>
                          <w:szCs w:val="16"/>
                          <w:lang w:val="fr-FR"/>
                        </w:rPr>
                      </w:pPr>
                      <w:r w:rsidRPr="00C72700">
                        <w:rPr>
                          <w:rFonts w:ascii="Georgia" w:hAnsi="Georgia"/>
                          <w:b/>
                          <w:sz w:val="16"/>
                          <w:szCs w:val="16"/>
                          <w:lang w:val="fr-FR"/>
                        </w:rPr>
                        <w:t xml:space="preserve">TEL (806) 562-4031  </w:t>
                      </w:r>
                    </w:p>
                    <w:p w14:paraId="60B437D9" w14:textId="77777777" w:rsidR="0004582D" w:rsidRPr="00C72700" w:rsidRDefault="0004582D" w:rsidP="00D3713A">
                      <w:pPr>
                        <w:jc w:val="center"/>
                        <w:rPr>
                          <w:rFonts w:ascii="Georgia" w:hAnsi="Georgia"/>
                          <w:b/>
                          <w:sz w:val="16"/>
                          <w:szCs w:val="16"/>
                          <w:lang w:val="fr-FR"/>
                        </w:rPr>
                      </w:pPr>
                    </w:p>
                    <w:p w14:paraId="7CCF6DF9" w14:textId="77777777" w:rsidR="0004582D" w:rsidRPr="00C72700" w:rsidRDefault="0004582D" w:rsidP="00D3713A">
                      <w:pPr>
                        <w:jc w:val="center"/>
                        <w:rPr>
                          <w:rFonts w:ascii="Georgia" w:hAnsi="Georgia"/>
                          <w:b/>
                          <w:sz w:val="16"/>
                          <w:szCs w:val="16"/>
                          <w:lang w:val="fr-FR"/>
                        </w:rPr>
                      </w:pPr>
                      <w:r w:rsidRPr="00C72700">
                        <w:rPr>
                          <w:rFonts w:ascii="Georgia" w:hAnsi="Georgia"/>
                          <w:b/>
                          <w:sz w:val="16"/>
                          <w:szCs w:val="16"/>
                          <w:lang w:val="fr-FR"/>
                        </w:rPr>
                        <w:t>FAX (806) 562-4059</w:t>
                      </w:r>
                    </w:p>
                    <w:p w14:paraId="3CBAEA1C" w14:textId="77777777" w:rsidR="0004582D" w:rsidRPr="00C72700" w:rsidRDefault="0004582D" w:rsidP="00D3713A">
                      <w:pPr>
                        <w:jc w:val="center"/>
                        <w:rPr>
                          <w:rFonts w:ascii="Georgia" w:hAnsi="Georgia"/>
                          <w:b/>
                          <w:sz w:val="16"/>
                          <w:szCs w:val="16"/>
                          <w:lang w:val="fr-FR"/>
                        </w:rPr>
                      </w:pPr>
                    </w:p>
                    <w:p w14:paraId="69B4095D" w14:textId="77777777" w:rsidR="0004582D" w:rsidRPr="00C72700" w:rsidRDefault="00CE5744" w:rsidP="0004582D">
                      <w:pPr>
                        <w:jc w:val="center"/>
                        <w:rPr>
                          <w:rFonts w:ascii="Georgia" w:hAnsi="Georgia"/>
                          <w:b/>
                          <w:sz w:val="16"/>
                          <w:szCs w:val="16"/>
                          <w:lang w:val="fr-FR"/>
                        </w:rPr>
                      </w:pPr>
                      <w:r>
                        <w:fldChar w:fldCharType="begin"/>
                      </w:r>
                      <w:r w:rsidRPr="00CE5744">
                        <w:rPr>
                          <w:lang w:val="fr-FR"/>
                        </w:rPr>
                        <w:instrText>HYPERLINK "http://www.ropesisd.us"</w:instrText>
                      </w:r>
                      <w:r>
                        <w:fldChar w:fldCharType="separate"/>
                      </w:r>
                      <w:r w:rsidR="00CF43CA" w:rsidRPr="00C72700">
                        <w:rPr>
                          <w:rStyle w:val="Hyperlink"/>
                          <w:rFonts w:ascii="Georgia" w:hAnsi="Georgia"/>
                          <w:b/>
                          <w:sz w:val="16"/>
                          <w:szCs w:val="16"/>
                          <w:lang w:val="fr-FR"/>
                        </w:rPr>
                        <w:t>www.ropesisd.us</w:t>
                      </w:r>
                      <w:r>
                        <w:rPr>
                          <w:rStyle w:val="Hyperlink"/>
                          <w:rFonts w:ascii="Georgia" w:hAnsi="Georgia"/>
                          <w:b/>
                          <w:sz w:val="16"/>
                          <w:szCs w:val="16"/>
                          <w:lang w:val="fr-FR"/>
                        </w:rPr>
                        <w:fldChar w:fldCharType="end"/>
                      </w:r>
                    </w:p>
                    <w:p w14:paraId="3AD822C8" w14:textId="77777777" w:rsidR="0004582D" w:rsidRPr="00C72700" w:rsidRDefault="003841AF" w:rsidP="0004582D">
                      <w:pPr>
                        <w:jc w:val="center"/>
                        <w:rPr>
                          <w:rFonts w:ascii="Georgia" w:hAnsi="Georgia"/>
                          <w:b/>
                          <w:color w:val="0000FF"/>
                          <w:sz w:val="16"/>
                          <w:szCs w:val="16"/>
                          <w:lang w:val="fr-FR"/>
                        </w:rPr>
                      </w:pPr>
                      <w:r w:rsidRPr="003841AF">
                        <w:rPr>
                          <w:rFonts w:ascii="Georgia" w:hAnsi="Georgia"/>
                          <w:b/>
                          <w:noProof/>
                          <w:sz w:val="16"/>
                          <w:szCs w:val="16"/>
                        </w:rPr>
                        <w:drawing>
                          <wp:inline distT="0" distB="0" distL="0" distR="0" wp14:anchorId="48C1CB8A" wp14:editId="4DAA591B">
                            <wp:extent cx="264698" cy="200025"/>
                            <wp:effectExtent l="19050" t="0" r="2002" b="0"/>
                            <wp:docPr id="8" name="Picture 2" descr="facebook_like_logo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acebook_like_logo_1.jpg"/>
                                    <pic:cNvPicPr/>
                                  </pic:nvPicPr>
                                  <pic:blipFill>
                                    <a:blip r:embed="rId10"/>
                                    <a:stretch>
                                      <a:fillRect/>
                                    </a:stretch>
                                  </pic:blipFill>
                                  <pic:spPr>
                                    <a:xfrm>
                                      <a:off x="0" y="0"/>
                                      <a:ext cx="264860" cy="200148"/>
                                    </a:xfrm>
                                    <a:prstGeom prst="rect">
                                      <a:avLst/>
                                    </a:prstGeom>
                                  </pic:spPr>
                                </pic:pic>
                              </a:graphicData>
                            </a:graphic>
                          </wp:inline>
                        </w:drawing>
                      </w:r>
                      <w:r w:rsidRPr="00C72700">
                        <w:rPr>
                          <w:rFonts w:ascii="Georgia" w:hAnsi="Georgia"/>
                          <w:b/>
                          <w:sz w:val="16"/>
                          <w:szCs w:val="16"/>
                          <w:lang w:val="fr-FR"/>
                        </w:rPr>
                        <w:t xml:space="preserve"> </w:t>
                      </w:r>
                      <w:r w:rsidRPr="00C72700">
                        <w:rPr>
                          <w:rFonts w:ascii="Georgia" w:hAnsi="Georgia"/>
                          <w:b/>
                          <w:color w:val="0000FF"/>
                          <w:sz w:val="16"/>
                          <w:szCs w:val="16"/>
                          <w:lang w:val="fr-FR"/>
                        </w:rPr>
                        <w:t>Ropes Eagles</w:t>
                      </w:r>
                    </w:p>
                    <w:p w14:paraId="10BB1F03" w14:textId="77777777" w:rsidR="003841AF" w:rsidRPr="003841AF" w:rsidRDefault="003841AF" w:rsidP="0004582D">
                      <w:pPr>
                        <w:jc w:val="center"/>
                        <w:rPr>
                          <w:rFonts w:ascii="Georgia" w:hAnsi="Georgia"/>
                          <w:b/>
                          <w:color w:val="0000FF"/>
                          <w:sz w:val="16"/>
                          <w:szCs w:val="16"/>
                        </w:rPr>
                      </w:pPr>
                      <w:r w:rsidRPr="003841AF">
                        <w:rPr>
                          <w:rFonts w:ascii="Georgia" w:hAnsi="Georgia"/>
                          <w:b/>
                          <w:noProof/>
                          <w:color w:val="0000FF"/>
                          <w:sz w:val="16"/>
                          <w:szCs w:val="16"/>
                        </w:rPr>
                        <w:drawing>
                          <wp:inline distT="0" distB="0" distL="0" distR="0" wp14:anchorId="1B2930D6" wp14:editId="164334EC">
                            <wp:extent cx="238125" cy="238125"/>
                            <wp:effectExtent l="19050" t="0" r="9525" b="0"/>
                            <wp:docPr id="10" name="Picture 8" descr="Twitter_Logo_Hd_Png_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witter_Logo_Hd_Png_03.png"/>
                                    <pic:cNvPicPr/>
                                  </pic:nvPicPr>
                                  <pic:blipFill>
                                    <a:blip r:embed="rId11"/>
                                    <a:stretch>
                                      <a:fillRect/>
                                    </a:stretch>
                                  </pic:blipFill>
                                  <pic:spPr>
                                    <a:xfrm>
                                      <a:off x="0" y="0"/>
                                      <a:ext cx="238433" cy="238433"/>
                                    </a:xfrm>
                                    <a:prstGeom prst="rect">
                                      <a:avLst/>
                                    </a:prstGeom>
                                  </pic:spPr>
                                </pic:pic>
                              </a:graphicData>
                            </a:graphic>
                          </wp:inline>
                        </w:drawing>
                      </w:r>
                      <w:r>
                        <w:rPr>
                          <w:rFonts w:ascii="Georgia" w:hAnsi="Georgia"/>
                          <w:b/>
                          <w:color w:val="0000FF"/>
                          <w:sz w:val="16"/>
                          <w:szCs w:val="16"/>
                        </w:rPr>
                        <w:t>@RopesEagles</w:t>
                      </w:r>
                    </w:p>
                    <w:p w14:paraId="75A16D16" w14:textId="77777777" w:rsidR="0004582D" w:rsidRDefault="0004582D" w:rsidP="0004582D">
                      <w:pPr>
                        <w:jc w:val="center"/>
                      </w:pPr>
                    </w:p>
                  </w:txbxContent>
                </v:textbox>
              </v:shape>
            </w:pict>
          </mc:Fallback>
        </mc:AlternateContent>
      </w:r>
      <w:proofErr w:type="spellStart"/>
      <w:r w:rsidR="00150E17">
        <w:t>i</w:t>
      </w:r>
      <w:proofErr w:type="spellEnd"/>
      <w:r w:rsidR="00D3713A">
        <w:rPr>
          <w:noProof/>
        </w:rPr>
        <w:drawing>
          <wp:inline distT="0" distB="0" distL="0" distR="0" wp14:anchorId="628C41A1" wp14:editId="39BEB8E5">
            <wp:extent cx="2771775" cy="1975186"/>
            <wp:effectExtent l="19050" t="0" r="9525" b="0"/>
            <wp:docPr id="1" name="Picture 0" descr="Eagl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agle.jpg"/>
                    <pic:cNvPicPr/>
                  </pic:nvPicPr>
                  <pic:blipFill>
                    <a:blip r:embed="rId12" cstate="print"/>
                    <a:stretch>
                      <a:fillRect/>
                    </a:stretch>
                  </pic:blipFill>
                  <pic:spPr>
                    <a:xfrm>
                      <a:off x="0" y="0"/>
                      <a:ext cx="2771775" cy="1975186"/>
                    </a:xfrm>
                    <a:prstGeom prst="rect">
                      <a:avLst/>
                    </a:prstGeom>
                  </pic:spPr>
                </pic:pic>
              </a:graphicData>
            </a:graphic>
          </wp:inline>
        </w:drawing>
      </w:r>
    </w:p>
    <w:p w14:paraId="77074580" w14:textId="77777777" w:rsidR="00D3713A" w:rsidRDefault="00D3713A" w:rsidP="00D3713A">
      <w:pPr>
        <w:jc w:val="center"/>
        <w:rPr>
          <w:rFonts w:ascii="Georgia" w:hAnsi="Georgia"/>
          <w:b/>
          <w:sz w:val="16"/>
          <w:szCs w:val="16"/>
        </w:rPr>
      </w:pPr>
      <w:r>
        <w:rPr>
          <w:rFonts w:ascii="Georgia" w:hAnsi="Georgia"/>
          <w:b/>
          <w:sz w:val="16"/>
          <w:szCs w:val="16"/>
        </w:rPr>
        <w:t>SMALL TOWN VALUES, BIG TIME RESULTS</w:t>
      </w:r>
    </w:p>
    <w:p w14:paraId="6D02398E" w14:textId="77777777" w:rsidR="00D3713A" w:rsidRDefault="00D3713A" w:rsidP="00D3713A">
      <w:pPr>
        <w:jc w:val="center"/>
        <w:rPr>
          <w:rFonts w:ascii="Georgia" w:hAnsi="Georgia"/>
          <w:b/>
          <w:sz w:val="16"/>
          <w:szCs w:val="16"/>
        </w:rPr>
      </w:pPr>
    </w:p>
    <w:p w14:paraId="0966F8BF" w14:textId="77777777" w:rsidR="00D3713A" w:rsidRDefault="00D3713A" w:rsidP="00D3713A">
      <w:pPr>
        <w:jc w:val="center"/>
        <w:rPr>
          <w:rFonts w:ascii="Georgia" w:hAnsi="Georgia"/>
          <w:b/>
          <w:sz w:val="16"/>
          <w:szCs w:val="16"/>
        </w:rPr>
      </w:pPr>
    </w:p>
    <w:p w14:paraId="4E616A1D" w14:textId="598AF186" w:rsidR="004F6676" w:rsidRPr="00CE5744" w:rsidRDefault="004F6676" w:rsidP="002111CE">
      <w:pPr>
        <w:jc w:val="center"/>
        <w:rPr>
          <w:rFonts w:ascii="Georgia" w:hAnsi="Georgia"/>
          <w:b/>
          <w:color w:val="FF0000"/>
          <w:sz w:val="24"/>
          <w:szCs w:val="24"/>
        </w:rPr>
      </w:pPr>
      <w:r>
        <w:rPr>
          <w:rFonts w:ascii="Georgia" w:hAnsi="Georgia"/>
          <w:b/>
          <w:sz w:val="24"/>
          <w:szCs w:val="24"/>
        </w:rPr>
        <w:t xml:space="preserve">NOTICE OF ROPES ISD </w:t>
      </w:r>
      <w:r w:rsidR="006B4691">
        <w:rPr>
          <w:rFonts w:ascii="Georgia" w:hAnsi="Georgia"/>
          <w:b/>
          <w:sz w:val="24"/>
          <w:szCs w:val="24"/>
        </w:rPr>
        <w:t>BOARD</w:t>
      </w:r>
      <w:r>
        <w:rPr>
          <w:rFonts w:ascii="Georgia" w:hAnsi="Georgia"/>
          <w:b/>
          <w:sz w:val="24"/>
          <w:szCs w:val="24"/>
        </w:rPr>
        <w:t xml:space="preserve"> OF TRUSTEES</w:t>
      </w:r>
      <w:r w:rsidR="006B4691">
        <w:rPr>
          <w:rFonts w:ascii="Georgia" w:hAnsi="Georgia"/>
          <w:b/>
          <w:sz w:val="24"/>
          <w:szCs w:val="24"/>
        </w:rPr>
        <w:t xml:space="preserve"> MEETING </w:t>
      </w:r>
      <w:r w:rsidR="00CE5744">
        <w:rPr>
          <w:rFonts w:ascii="Georgia" w:hAnsi="Georgia"/>
          <w:b/>
          <w:sz w:val="24"/>
          <w:szCs w:val="24"/>
        </w:rPr>
        <w:t xml:space="preserve">- </w:t>
      </w:r>
      <w:r w:rsidR="00CE5744">
        <w:rPr>
          <w:rFonts w:ascii="Georgia" w:hAnsi="Georgia"/>
          <w:b/>
          <w:color w:val="FF0000"/>
          <w:sz w:val="24"/>
          <w:szCs w:val="24"/>
        </w:rPr>
        <w:t>MINUTES</w:t>
      </w:r>
    </w:p>
    <w:p w14:paraId="0A30B341" w14:textId="7EDF0FA6" w:rsidR="008D2118" w:rsidRDefault="00A00BF7" w:rsidP="002111CE">
      <w:pPr>
        <w:jc w:val="center"/>
        <w:rPr>
          <w:rFonts w:ascii="Georgia" w:hAnsi="Georgia"/>
          <w:b/>
          <w:sz w:val="24"/>
          <w:szCs w:val="24"/>
        </w:rPr>
      </w:pPr>
      <w:r>
        <w:rPr>
          <w:rFonts w:ascii="Georgia" w:hAnsi="Georgia"/>
          <w:b/>
          <w:sz w:val="24"/>
          <w:szCs w:val="24"/>
        </w:rPr>
        <w:t xml:space="preserve">Monday, November </w:t>
      </w:r>
      <w:r w:rsidR="004A4043">
        <w:rPr>
          <w:rFonts w:ascii="Georgia" w:hAnsi="Georgia"/>
          <w:b/>
          <w:sz w:val="24"/>
          <w:szCs w:val="24"/>
        </w:rPr>
        <w:t>1</w:t>
      </w:r>
      <w:r w:rsidR="0095614E">
        <w:rPr>
          <w:rFonts w:ascii="Georgia" w:hAnsi="Georgia"/>
          <w:b/>
          <w:sz w:val="24"/>
          <w:szCs w:val="24"/>
        </w:rPr>
        <w:t>4, 2022</w:t>
      </w:r>
      <w:r w:rsidR="00977AD5">
        <w:rPr>
          <w:rFonts w:ascii="Georgia" w:hAnsi="Georgia"/>
          <w:b/>
          <w:sz w:val="24"/>
          <w:szCs w:val="24"/>
        </w:rPr>
        <w:t xml:space="preserve">– </w:t>
      </w:r>
      <w:r w:rsidR="0095614E">
        <w:rPr>
          <w:rFonts w:ascii="Georgia" w:hAnsi="Georgia"/>
          <w:b/>
          <w:sz w:val="24"/>
          <w:szCs w:val="24"/>
        </w:rPr>
        <w:t>7</w:t>
      </w:r>
      <w:r w:rsidR="001F2ECE">
        <w:rPr>
          <w:rFonts w:ascii="Georgia" w:hAnsi="Georgia"/>
          <w:b/>
          <w:sz w:val="24"/>
          <w:szCs w:val="24"/>
        </w:rPr>
        <w:t>:30 p.m.</w:t>
      </w:r>
    </w:p>
    <w:p w14:paraId="09597A7E" w14:textId="77777777" w:rsidR="002111CE" w:rsidRDefault="002111CE" w:rsidP="002111CE">
      <w:pPr>
        <w:jc w:val="center"/>
        <w:rPr>
          <w:rFonts w:ascii="Georgia" w:hAnsi="Georgia"/>
          <w:b/>
          <w:sz w:val="24"/>
          <w:szCs w:val="24"/>
        </w:rPr>
      </w:pPr>
    </w:p>
    <w:p w14:paraId="48BCD7E4" w14:textId="179C3C3B" w:rsidR="002111CE" w:rsidRPr="00C22099" w:rsidRDefault="002111CE" w:rsidP="00473640">
      <w:pPr>
        <w:jc w:val="both"/>
        <w:rPr>
          <w:rFonts w:ascii="Georgia" w:hAnsi="Georgia"/>
        </w:rPr>
      </w:pPr>
      <w:r w:rsidRPr="00C22099">
        <w:rPr>
          <w:rFonts w:ascii="Georgia" w:hAnsi="Georgia"/>
        </w:rPr>
        <w:t xml:space="preserve">A regular meeting of the Board of Trustees of </w:t>
      </w:r>
      <w:r w:rsidR="00C22099">
        <w:rPr>
          <w:rFonts w:ascii="Georgia" w:hAnsi="Georgia"/>
        </w:rPr>
        <w:t>the Ropes Independent School Dis</w:t>
      </w:r>
      <w:r w:rsidRPr="00C22099">
        <w:rPr>
          <w:rFonts w:ascii="Georgia" w:hAnsi="Georgia"/>
        </w:rPr>
        <w:t xml:space="preserve">trict will be held </w:t>
      </w:r>
      <w:r w:rsidR="00A00BF7">
        <w:rPr>
          <w:rFonts w:ascii="Georgia" w:hAnsi="Georgia"/>
        </w:rPr>
        <w:t xml:space="preserve">Monday, November </w:t>
      </w:r>
      <w:r w:rsidR="004A4043">
        <w:rPr>
          <w:rFonts w:ascii="Georgia" w:hAnsi="Georgia"/>
        </w:rPr>
        <w:t>1</w:t>
      </w:r>
      <w:r w:rsidR="0095614E">
        <w:rPr>
          <w:rFonts w:ascii="Georgia" w:hAnsi="Georgia"/>
        </w:rPr>
        <w:t>4,</w:t>
      </w:r>
      <w:r w:rsidR="00A00BF7">
        <w:rPr>
          <w:rFonts w:ascii="Georgia" w:hAnsi="Georgia"/>
        </w:rPr>
        <w:t xml:space="preserve"> </w:t>
      </w:r>
      <w:r w:rsidR="002846B0">
        <w:rPr>
          <w:rFonts w:ascii="Georgia" w:hAnsi="Georgia"/>
        </w:rPr>
        <w:t>2022,</w:t>
      </w:r>
      <w:r w:rsidR="00442259">
        <w:rPr>
          <w:rFonts w:ascii="Georgia" w:hAnsi="Georgia"/>
        </w:rPr>
        <w:t xml:space="preserve"> </w:t>
      </w:r>
      <w:r w:rsidR="00977AD5">
        <w:rPr>
          <w:rFonts w:ascii="Georgia" w:hAnsi="Georgia"/>
        </w:rPr>
        <w:t xml:space="preserve">beginning at </w:t>
      </w:r>
      <w:r w:rsidR="0095614E">
        <w:rPr>
          <w:rFonts w:ascii="Georgia" w:hAnsi="Georgia"/>
        </w:rPr>
        <w:t>7</w:t>
      </w:r>
      <w:r w:rsidRPr="00C22099">
        <w:rPr>
          <w:rFonts w:ascii="Georgia" w:hAnsi="Georgia"/>
        </w:rPr>
        <w:t>:30 p.m. in the Conference Room</w:t>
      </w:r>
      <w:r w:rsidR="00473640">
        <w:rPr>
          <w:rFonts w:ascii="Georgia" w:hAnsi="Georgia"/>
        </w:rPr>
        <w:t xml:space="preserve">, located at 304 Ranch </w:t>
      </w:r>
      <w:r w:rsidR="00B40B7C">
        <w:rPr>
          <w:rFonts w:ascii="Georgia" w:hAnsi="Georgia"/>
        </w:rPr>
        <w:t xml:space="preserve">St., </w:t>
      </w:r>
      <w:proofErr w:type="spellStart"/>
      <w:r w:rsidR="00B40B7C">
        <w:rPr>
          <w:rFonts w:ascii="Georgia" w:hAnsi="Georgia"/>
        </w:rPr>
        <w:t>Ropesville</w:t>
      </w:r>
      <w:proofErr w:type="spellEnd"/>
      <w:r w:rsidR="00B40B7C">
        <w:rPr>
          <w:rFonts w:ascii="Georgia" w:hAnsi="Georgia"/>
        </w:rPr>
        <w:t>, TX</w:t>
      </w:r>
      <w:r w:rsidRPr="00C22099">
        <w:rPr>
          <w:rFonts w:ascii="Georgia" w:hAnsi="Georgia"/>
        </w:rPr>
        <w:t>.</w:t>
      </w:r>
    </w:p>
    <w:p w14:paraId="0FB30E70" w14:textId="77777777" w:rsidR="002111CE" w:rsidRPr="00C22099" w:rsidRDefault="002111CE" w:rsidP="00473640">
      <w:pPr>
        <w:jc w:val="both"/>
        <w:rPr>
          <w:rFonts w:ascii="Georgia" w:hAnsi="Georgia"/>
        </w:rPr>
      </w:pPr>
    </w:p>
    <w:p w14:paraId="633D9289" w14:textId="77777777" w:rsidR="002111CE" w:rsidRDefault="002111CE" w:rsidP="00473640">
      <w:pPr>
        <w:jc w:val="both"/>
        <w:rPr>
          <w:rFonts w:ascii="Georgia" w:hAnsi="Georgia"/>
        </w:rPr>
      </w:pPr>
      <w:r w:rsidRPr="00C22099">
        <w:rPr>
          <w:rFonts w:ascii="Georgia" w:hAnsi="Georgia"/>
        </w:rPr>
        <w:t>The subjects to be discussed or considered or upon which any formal action</w:t>
      </w:r>
      <w:r w:rsidR="00B40B7C">
        <w:rPr>
          <w:rFonts w:ascii="Georgia" w:hAnsi="Georgia"/>
        </w:rPr>
        <w:t xml:space="preserve"> may be taken are listed below.  </w:t>
      </w:r>
      <w:r w:rsidRPr="00C22099">
        <w:rPr>
          <w:rFonts w:ascii="Georgia" w:hAnsi="Georgia"/>
        </w:rPr>
        <w:t>Items do not have to be taken in the ord</w:t>
      </w:r>
      <w:r w:rsidR="00B40B7C">
        <w:rPr>
          <w:rFonts w:ascii="Georgia" w:hAnsi="Georgia"/>
        </w:rPr>
        <w:t>er shown on this meeting notice.  Unless removed from the consent agenda, items identified within the consent agenda will be acted on at one time.</w:t>
      </w:r>
    </w:p>
    <w:p w14:paraId="4C2B8648" w14:textId="77777777" w:rsidR="00473640" w:rsidRPr="009F56AA" w:rsidRDefault="00473640" w:rsidP="00473640">
      <w:pPr>
        <w:jc w:val="both"/>
        <w:rPr>
          <w:rFonts w:ascii="Georgia" w:hAnsi="Georgia"/>
        </w:rPr>
      </w:pPr>
    </w:p>
    <w:p w14:paraId="3CCB634E" w14:textId="77777777" w:rsidR="002111CE" w:rsidRDefault="00473640" w:rsidP="002111CE">
      <w:pPr>
        <w:rPr>
          <w:rFonts w:ascii="Georgia" w:hAnsi="Georgia"/>
          <w:sz w:val="24"/>
          <w:szCs w:val="24"/>
        </w:rPr>
      </w:pPr>
      <w:r>
        <w:rPr>
          <w:rFonts w:ascii="Georgia" w:hAnsi="Georgia"/>
          <w:sz w:val="24"/>
          <w:szCs w:val="24"/>
        </w:rPr>
        <w:t>AGENDA</w:t>
      </w:r>
      <w:r w:rsidR="002111CE">
        <w:rPr>
          <w:rFonts w:ascii="Georgia" w:hAnsi="Georgia"/>
          <w:sz w:val="24"/>
          <w:szCs w:val="24"/>
        </w:rPr>
        <w:t>:</w:t>
      </w:r>
    </w:p>
    <w:p w14:paraId="61AD776F" w14:textId="7F456E93" w:rsidR="004F6676" w:rsidRPr="000524F0" w:rsidRDefault="002111CE" w:rsidP="004F6676">
      <w:pPr>
        <w:pStyle w:val="ListParagraph"/>
        <w:numPr>
          <w:ilvl w:val="0"/>
          <w:numId w:val="1"/>
        </w:numPr>
        <w:rPr>
          <w:rFonts w:ascii="Georgia" w:hAnsi="Georgia"/>
          <w:sz w:val="24"/>
          <w:szCs w:val="24"/>
        </w:rPr>
      </w:pPr>
      <w:r>
        <w:rPr>
          <w:rFonts w:ascii="Georgia" w:hAnsi="Georgia"/>
          <w:sz w:val="24"/>
          <w:szCs w:val="24"/>
        </w:rPr>
        <w:t xml:space="preserve"> Call to Order</w:t>
      </w:r>
      <w:r w:rsidR="004E27C4">
        <w:rPr>
          <w:rFonts w:ascii="Georgia" w:hAnsi="Georgia"/>
          <w:sz w:val="24"/>
          <w:szCs w:val="24"/>
        </w:rPr>
        <w:t xml:space="preserve"> and Announce Quorum Present</w:t>
      </w:r>
      <w:r w:rsidR="00CE5744">
        <w:rPr>
          <w:rFonts w:ascii="Georgia" w:hAnsi="Georgia"/>
          <w:sz w:val="24"/>
          <w:szCs w:val="24"/>
        </w:rPr>
        <w:t xml:space="preserve"> </w:t>
      </w:r>
      <w:r w:rsidR="00CE5744">
        <w:rPr>
          <w:rFonts w:ascii="Georgia" w:hAnsi="Georgia"/>
          <w:color w:val="FF0000"/>
          <w:sz w:val="24"/>
          <w:szCs w:val="24"/>
        </w:rPr>
        <w:t xml:space="preserve">– Called to order at 7:30 p.m.  Members present Donald Rhoads, Keila </w:t>
      </w:r>
      <w:proofErr w:type="spellStart"/>
      <w:r w:rsidR="00CE5744">
        <w:rPr>
          <w:rFonts w:ascii="Georgia" w:hAnsi="Georgia"/>
          <w:color w:val="FF0000"/>
          <w:sz w:val="24"/>
          <w:szCs w:val="24"/>
        </w:rPr>
        <w:t>Ketchersid</w:t>
      </w:r>
      <w:proofErr w:type="spellEnd"/>
      <w:r w:rsidR="00CE5744">
        <w:rPr>
          <w:rFonts w:ascii="Georgia" w:hAnsi="Georgia"/>
          <w:color w:val="FF0000"/>
          <w:sz w:val="24"/>
          <w:szCs w:val="24"/>
        </w:rPr>
        <w:t xml:space="preserve">, </w:t>
      </w:r>
      <w:proofErr w:type="spellStart"/>
      <w:r w:rsidR="00CE5744">
        <w:rPr>
          <w:rFonts w:ascii="Georgia" w:hAnsi="Georgia"/>
          <w:color w:val="FF0000"/>
          <w:sz w:val="24"/>
          <w:szCs w:val="24"/>
        </w:rPr>
        <w:t>Tysen</w:t>
      </w:r>
      <w:proofErr w:type="spellEnd"/>
      <w:r w:rsidR="00CE5744">
        <w:rPr>
          <w:rFonts w:ascii="Georgia" w:hAnsi="Georgia"/>
          <w:color w:val="FF0000"/>
          <w:sz w:val="24"/>
          <w:szCs w:val="24"/>
        </w:rPr>
        <w:t xml:space="preserve"> Mortensen, Chad Brooks, Cody </w:t>
      </w:r>
      <w:proofErr w:type="spellStart"/>
      <w:r w:rsidR="00CE5744">
        <w:rPr>
          <w:rFonts w:ascii="Georgia" w:hAnsi="Georgia"/>
          <w:color w:val="FF0000"/>
          <w:sz w:val="24"/>
          <w:szCs w:val="24"/>
        </w:rPr>
        <w:t>Reep</w:t>
      </w:r>
      <w:proofErr w:type="spellEnd"/>
      <w:r w:rsidR="00CE5744">
        <w:rPr>
          <w:rFonts w:ascii="Georgia" w:hAnsi="Georgia"/>
          <w:color w:val="FF0000"/>
          <w:sz w:val="24"/>
          <w:szCs w:val="24"/>
        </w:rPr>
        <w:t xml:space="preserve">.  Michael Schertz and Chad </w:t>
      </w:r>
      <w:r w:rsidR="00150E17">
        <w:rPr>
          <w:rFonts w:ascii="Georgia" w:hAnsi="Georgia"/>
          <w:color w:val="FF0000"/>
          <w:sz w:val="24"/>
          <w:szCs w:val="24"/>
        </w:rPr>
        <w:t>Partington</w:t>
      </w:r>
      <w:r w:rsidR="00CE5744">
        <w:rPr>
          <w:rFonts w:ascii="Georgia" w:hAnsi="Georgia"/>
          <w:color w:val="FF0000"/>
          <w:sz w:val="24"/>
          <w:szCs w:val="24"/>
        </w:rPr>
        <w:t xml:space="preserve"> were not present.</w:t>
      </w:r>
    </w:p>
    <w:p w14:paraId="56CBBDD5" w14:textId="1012EE47" w:rsidR="004F6676" w:rsidRDefault="00473640" w:rsidP="004F6676">
      <w:pPr>
        <w:pStyle w:val="ListParagraph"/>
        <w:numPr>
          <w:ilvl w:val="0"/>
          <w:numId w:val="1"/>
        </w:numPr>
        <w:rPr>
          <w:rFonts w:ascii="Georgia" w:hAnsi="Georgia"/>
          <w:sz w:val="24"/>
          <w:szCs w:val="24"/>
        </w:rPr>
      </w:pPr>
      <w:r>
        <w:rPr>
          <w:rFonts w:ascii="Georgia" w:hAnsi="Georgia"/>
          <w:sz w:val="24"/>
          <w:szCs w:val="24"/>
        </w:rPr>
        <w:t>Invocation</w:t>
      </w:r>
      <w:r w:rsidR="00CE5744">
        <w:rPr>
          <w:rFonts w:ascii="Georgia" w:hAnsi="Georgia"/>
          <w:sz w:val="24"/>
          <w:szCs w:val="24"/>
        </w:rPr>
        <w:t xml:space="preserve"> </w:t>
      </w:r>
      <w:r w:rsidR="00CE5744">
        <w:rPr>
          <w:rFonts w:ascii="Georgia" w:hAnsi="Georgia"/>
          <w:color w:val="FF0000"/>
          <w:sz w:val="24"/>
          <w:szCs w:val="24"/>
        </w:rPr>
        <w:t xml:space="preserve">– by Cody </w:t>
      </w:r>
      <w:proofErr w:type="spellStart"/>
      <w:r w:rsidR="00CE5744">
        <w:rPr>
          <w:rFonts w:ascii="Georgia" w:hAnsi="Georgia"/>
          <w:color w:val="FF0000"/>
          <w:sz w:val="24"/>
          <w:szCs w:val="24"/>
        </w:rPr>
        <w:t>Reep</w:t>
      </w:r>
      <w:proofErr w:type="spellEnd"/>
    </w:p>
    <w:p w14:paraId="613E6C6B" w14:textId="18EEA07C" w:rsidR="002111CE" w:rsidRPr="004A4043" w:rsidRDefault="004E27C4" w:rsidP="004A4043">
      <w:pPr>
        <w:pStyle w:val="ListParagraph"/>
        <w:numPr>
          <w:ilvl w:val="0"/>
          <w:numId w:val="1"/>
        </w:numPr>
        <w:rPr>
          <w:rFonts w:ascii="Georgia" w:hAnsi="Georgia"/>
          <w:sz w:val="24"/>
          <w:szCs w:val="24"/>
        </w:rPr>
      </w:pPr>
      <w:r w:rsidRPr="004A4043">
        <w:rPr>
          <w:rFonts w:ascii="Georgia" w:hAnsi="Georgia" w:cs="Arial"/>
          <w:bCs/>
          <w:color w:val="000000"/>
          <w:sz w:val="24"/>
          <w:szCs w:val="24"/>
          <w:shd w:val="clear" w:color="auto" w:fill="FFFFFF"/>
        </w:rPr>
        <w:t>Public Comments/</w:t>
      </w:r>
      <w:r w:rsidR="0050254C" w:rsidRPr="004A4043">
        <w:rPr>
          <w:rFonts w:ascii="Georgia" w:hAnsi="Georgia" w:cs="Arial"/>
          <w:bCs/>
          <w:color w:val="000000"/>
          <w:sz w:val="24"/>
          <w:szCs w:val="24"/>
          <w:shd w:val="clear" w:color="auto" w:fill="FFFFFF"/>
        </w:rPr>
        <w:t>Audience Participation</w:t>
      </w:r>
      <w:r w:rsidR="0050254C" w:rsidRPr="004A4043">
        <w:rPr>
          <w:rFonts w:ascii="Georgia" w:hAnsi="Georgia" w:cs="Arial"/>
          <w:color w:val="000000"/>
          <w:sz w:val="24"/>
          <w:szCs w:val="24"/>
        </w:rPr>
        <w:br/>
      </w:r>
      <w:r w:rsidR="004A4043" w:rsidRPr="00473640">
        <w:rPr>
          <w:rFonts w:ascii="Georgia" w:hAnsi="Georgia" w:cs="Arial"/>
          <w:color w:val="000000"/>
          <w:shd w:val="clear" w:color="auto" w:fill="FFFFFF"/>
        </w:rPr>
        <w:t>A maximum of fifteen (15) minutes will be allotted for this section, with each person being allowed no more than three (3) minutes. Any person/group wishing to address the Board must sign in on the Op</w:t>
      </w:r>
      <w:r w:rsidR="004A4043">
        <w:rPr>
          <w:rFonts w:ascii="Georgia" w:hAnsi="Georgia" w:cs="Arial"/>
          <w:color w:val="000000"/>
          <w:shd w:val="clear" w:color="auto" w:fill="FFFFFF"/>
        </w:rPr>
        <w:t xml:space="preserve">en Forum list no later than </w:t>
      </w:r>
      <w:r w:rsidR="00D05D94">
        <w:rPr>
          <w:rFonts w:ascii="Georgia" w:hAnsi="Georgia" w:cs="Arial"/>
          <w:color w:val="000000"/>
          <w:shd w:val="clear" w:color="auto" w:fill="FFFFFF"/>
        </w:rPr>
        <w:t>7</w:t>
      </w:r>
      <w:r w:rsidR="004A4043">
        <w:rPr>
          <w:rFonts w:ascii="Georgia" w:hAnsi="Georgia" w:cs="Arial"/>
          <w:color w:val="000000"/>
          <w:shd w:val="clear" w:color="auto" w:fill="FFFFFF"/>
        </w:rPr>
        <w:t>:30</w:t>
      </w:r>
      <w:r w:rsidR="004A4043" w:rsidRPr="00473640">
        <w:rPr>
          <w:rFonts w:ascii="Georgia" w:hAnsi="Georgia" w:cs="Arial"/>
          <w:color w:val="000000"/>
          <w:shd w:val="clear" w:color="auto" w:fill="FFFFFF"/>
        </w:rPr>
        <w:t xml:space="preserve"> pm. Groups of five or more shall select a representative to speak for the group; the representative will have three minutes. The board may not act on any matter not on the agenda. </w:t>
      </w:r>
      <w:r w:rsidR="004A4043">
        <w:rPr>
          <w:rFonts w:ascii="Georgia" w:hAnsi="Georgia" w:cs="Arial"/>
          <w:color w:val="000000"/>
          <w:shd w:val="clear" w:color="auto" w:fill="FFFFFF"/>
        </w:rPr>
        <w:t>M</w:t>
      </w:r>
      <w:r w:rsidR="004A4043" w:rsidRPr="00473640">
        <w:rPr>
          <w:rFonts w:ascii="Georgia" w:hAnsi="Georgia" w:cs="Arial"/>
          <w:color w:val="000000"/>
          <w:shd w:val="clear" w:color="auto" w:fill="FFFFFF"/>
        </w:rPr>
        <w:t>embers of the public having complaints or concerns may present their complaints or concerns to the Board only after following the procedure defined in policy</w:t>
      </w:r>
      <w:r w:rsidR="004A4043">
        <w:rPr>
          <w:rFonts w:ascii="Georgia" w:hAnsi="Georgia" w:cs="Arial"/>
          <w:color w:val="000000"/>
          <w:shd w:val="clear" w:color="auto" w:fill="FFFFFF"/>
        </w:rPr>
        <w:t>, GF(Local)</w:t>
      </w:r>
      <w:r w:rsidR="004A4043" w:rsidRPr="00473640">
        <w:rPr>
          <w:rFonts w:ascii="Georgia" w:hAnsi="Georgia" w:cs="Arial"/>
          <w:color w:val="000000"/>
          <w:shd w:val="clear" w:color="auto" w:fill="FFFFFF"/>
        </w:rPr>
        <w:t>. The Board intends that, whenever feasible, complaints shall be resolved at the lowest possible administrative level. If a complaint comes before the Board that involves concerns or charges regarding an employee or student, it shall be heard by the Board in closed session unless the employee or student to whom the complaint pertains requests that it be heard in open session.</w:t>
      </w:r>
    </w:p>
    <w:p w14:paraId="32D22F1F" w14:textId="77777777" w:rsidR="004F6676" w:rsidRPr="004F6676" w:rsidRDefault="004F6676" w:rsidP="004F6676">
      <w:pPr>
        <w:rPr>
          <w:rFonts w:ascii="Georgia" w:hAnsi="Georgia"/>
          <w:sz w:val="24"/>
          <w:szCs w:val="24"/>
        </w:rPr>
      </w:pPr>
    </w:p>
    <w:p w14:paraId="44668177" w14:textId="77777777" w:rsidR="004E27C4" w:rsidRPr="008B1A77" w:rsidRDefault="004E27C4" w:rsidP="008B1A77">
      <w:pPr>
        <w:pStyle w:val="ListParagraph"/>
        <w:numPr>
          <w:ilvl w:val="0"/>
          <w:numId w:val="1"/>
        </w:numPr>
        <w:rPr>
          <w:rFonts w:ascii="Georgia" w:hAnsi="Georgia"/>
          <w:sz w:val="24"/>
          <w:szCs w:val="24"/>
        </w:rPr>
      </w:pPr>
      <w:r>
        <w:rPr>
          <w:rFonts w:ascii="Georgia" w:hAnsi="Georgia" w:cs="Arial"/>
          <w:color w:val="000000"/>
          <w:sz w:val="24"/>
          <w:szCs w:val="24"/>
          <w:shd w:val="clear" w:color="auto" w:fill="FFFFFF"/>
        </w:rPr>
        <w:t>Communications and Items for Information</w:t>
      </w:r>
    </w:p>
    <w:p w14:paraId="2B819DD4" w14:textId="2CB9DCF2" w:rsidR="00207E35" w:rsidRPr="002D45E0" w:rsidRDefault="00207E35" w:rsidP="004E27C4">
      <w:pPr>
        <w:pStyle w:val="ListParagraph"/>
        <w:numPr>
          <w:ilvl w:val="1"/>
          <w:numId w:val="1"/>
        </w:numPr>
        <w:rPr>
          <w:rFonts w:ascii="Georgia" w:hAnsi="Georgia"/>
          <w:sz w:val="24"/>
          <w:szCs w:val="24"/>
        </w:rPr>
      </w:pPr>
      <w:r>
        <w:rPr>
          <w:rFonts w:ascii="Georgia" w:hAnsi="Georgia" w:cs="Arial"/>
          <w:color w:val="000000"/>
          <w:sz w:val="24"/>
          <w:szCs w:val="24"/>
          <w:shd w:val="clear" w:color="auto" w:fill="FFFFFF"/>
        </w:rPr>
        <w:t>Principal’s Report</w:t>
      </w:r>
      <w:r w:rsidR="00CE5744">
        <w:rPr>
          <w:rFonts w:ascii="Georgia" w:hAnsi="Georgia" w:cs="Arial"/>
          <w:color w:val="000000"/>
          <w:sz w:val="24"/>
          <w:szCs w:val="24"/>
          <w:shd w:val="clear" w:color="auto" w:fill="FFFFFF"/>
        </w:rPr>
        <w:t xml:space="preserve"> </w:t>
      </w:r>
      <w:r w:rsidR="00CE5744">
        <w:rPr>
          <w:rFonts w:ascii="Georgia" w:hAnsi="Georgia" w:cs="Arial"/>
          <w:color w:val="FF0000"/>
          <w:sz w:val="24"/>
          <w:szCs w:val="24"/>
          <w:shd w:val="clear" w:color="auto" w:fill="FFFFFF"/>
        </w:rPr>
        <w:t xml:space="preserve">– UIL Prose State Champion Kenzie Cohan and UIL Calculator contestant Lacey Turpin presented by Cindy </w:t>
      </w:r>
      <w:proofErr w:type="spellStart"/>
      <w:r w:rsidR="00CE5744">
        <w:rPr>
          <w:rFonts w:ascii="Georgia" w:hAnsi="Georgia" w:cs="Arial"/>
          <w:color w:val="FF0000"/>
          <w:sz w:val="24"/>
          <w:szCs w:val="24"/>
          <w:shd w:val="clear" w:color="auto" w:fill="FFFFFF"/>
        </w:rPr>
        <w:t>Callaham</w:t>
      </w:r>
      <w:proofErr w:type="spellEnd"/>
      <w:r w:rsidR="00CE5744">
        <w:rPr>
          <w:rFonts w:ascii="Georgia" w:hAnsi="Georgia" w:cs="Arial"/>
          <w:color w:val="FF0000"/>
          <w:sz w:val="24"/>
          <w:szCs w:val="24"/>
          <w:shd w:val="clear" w:color="auto" w:fill="FFFFFF"/>
        </w:rPr>
        <w:t xml:space="preserve">.  Carter, </w:t>
      </w:r>
      <w:proofErr w:type="spellStart"/>
      <w:r w:rsidR="00CE5744">
        <w:rPr>
          <w:rFonts w:ascii="Georgia" w:hAnsi="Georgia" w:cs="Arial"/>
          <w:color w:val="FF0000"/>
          <w:sz w:val="24"/>
          <w:szCs w:val="24"/>
          <w:shd w:val="clear" w:color="auto" w:fill="FFFFFF"/>
        </w:rPr>
        <w:t>Luckie</w:t>
      </w:r>
      <w:proofErr w:type="spellEnd"/>
      <w:r w:rsidR="00CE5744">
        <w:rPr>
          <w:rFonts w:ascii="Georgia" w:hAnsi="Georgia" w:cs="Arial"/>
          <w:color w:val="FF0000"/>
          <w:sz w:val="24"/>
          <w:szCs w:val="24"/>
          <w:shd w:val="clear" w:color="auto" w:fill="FFFFFF"/>
        </w:rPr>
        <w:t xml:space="preserve"> and McNabb presented updates on their </w:t>
      </w:r>
      <w:proofErr w:type="gramStart"/>
      <w:r w:rsidR="00CE5744">
        <w:rPr>
          <w:rFonts w:ascii="Georgia" w:hAnsi="Georgia" w:cs="Arial"/>
          <w:color w:val="FF0000"/>
          <w:sz w:val="24"/>
          <w:szCs w:val="24"/>
          <w:shd w:val="clear" w:color="auto" w:fill="FFFFFF"/>
        </w:rPr>
        <w:t>particular areas</w:t>
      </w:r>
      <w:proofErr w:type="gramEnd"/>
      <w:r w:rsidR="00CE5744">
        <w:rPr>
          <w:rFonts w:ascii="Georgia" w:hAnsi="Georgia" w:cs="Arial"/>
          <w:color w:val="FF0000"/>
          <w:sz w:val="24"/>
          <w:szCs w:val="24"/>
          <w:shd w:val="clear" w:color="auto" w:fill="FFFFFF"/>
        </w:rPr>
        <w:t xml:space="preserve">. </w:t>
      </w:r>
    </w:p>
    <w:p w14:paraId="3A4CE185" w14:textId="7EECDB07" w:rsidR="006A644F" w:rsidRPr="0081501F" w:rsidRDefault="004E27C4" w:rsidP="0081501F">
      <w:pPr>
        <w:pStyle w:val="ListParagraph"/>
        <w:numPr>
          <w:ilvl w:val="1"/>
          <w:numId w:val="1"/>
        </w:numPr>
        <w:rPr>
          <w:rFonts w:ascii="Georgia" w:hAnsi="Georgia"/>
          <w:sz w:val="24"/>
          <w:szCs w:val="24"/>
        </w:rPr>
      </w:pPr>
      <w:r>
        <w:rPr>
          <w:rFonts w:ascii="Georgia" w:hAnsi="Georgia" w:cs="Arial"/>
          <w:color w:val="000000"/>
          <w:sz w:val="24"/>
          <w:szCs w:val="24"/>
          <w:shd w:val="clear" w:color="auto" w:fill="FFFFFF"/>
        </w:rPr>
        <w:t>Superintendent Report</w:t>
      </w:r>
    </w:p>
    <w:p w14:paraId="4DC4B4B8" w14:textId="3148DCB3" w:rsidR="006A644F" w:rsidRPr="006A644F" w:rsidRDefault="006A644F" w:rsidP="006A644F">
      <w:pPr>
        <w:pStyle w:val="ListParagraph"/>
        <w:numPr>
          <w:ilvl w:val="2"/>
          <w:numId w:val="1"/>
        </w:numPr>
        <w:rPr>
          <w:rFonts w:ascii="Georgia" w:hAnsi="Georgia"/>
          <w:sz w:val="24"/>
          <w:szCs w:val="24"/>
        </w:rPr>
      </w:pPr>
      <w:r>
        <w:rPr>
          <w:rFonts w:ascii="Georgia" w:hAnsi="Georgia" w:cs="Arial"/>
          <w:color w:val="000000"/>
          <w:sz w:val="24"/>
          <w:szCs w:val="24"/>
          <w:shd w:val="clear" w:color="auto" w:fill="FFFFFF"/>
        </w:rPr>
        <w:lastRenderedPageBreak/>
        <w:t>Landscaping Plan for Cafeteria</w:t>
      </w:r>
    </w:p>
    <w:p w14:paraId="534795DE" w14:textId="60A5EC7F" w:rsidR="006A644F" w:rsidRDefault="00F9610B" w:rsidP="006A644F">
      <w:pPr>
        <w:pStyle w:val="ListParagraph"/>
        <w:numPr>
          <w:ilvl w:val="2"/>
          <w:numId w:val="1"/>
        </w:numPr>
        <w:rPr>
          <w:rFonts w:ascii="Georgia" w:hAnsi="Georgia"/>
          <w:sz w:val="24"/>
          <w:szCs w:val="24"/>
        </w:rPr>
      </w:pPr>
      <w:r>
        <w:rPr>
          <w:rFonts w:ascii="Georgia" w:hAnsi="Georgia"/>
          <w:sz w:val="24"/>
          <w:szCs w:val="24"/>
        </w:rPr>
        <w:t xml:space="preserve">March 20, </w:t>
      </w:r>
      <w:r w:rsidR="002846B0">
        <w:rPr>
          <w:rFonts w:ascii="Georgia" w:hAnsi="Georgia"/>
          <w:sz w:val="24"/>
          <w:szCs w:val="24"/>
        </w:rPr>
        <w:t>2023,</w:t>
      </w:r>
      <w:r>
        <w:rPr>
          <w:rFonts w:ascii="Georgia" w:hAnsi="Georgia"/>
          <w:sz w:val="24"/>
          <w:szCs w:val="24"/>
        </w:rPr>
        <w:t xml:space="preserve"> TASB Spring Workshop</w:t>
      </w:r>
    </w:p>
    <w:p w14:paraId="7772BB4C" w14:textId="42E325A6" w:rsidR="00F9610B" w:rsidRDefault="00F9610B" w:rsidP="006A644F">
      <w:pPr>
        <w:pStyle w:val="ListParagraph"/>
        <w:numPr>
          <w:ilvl w:val="2"/>
          <w:numId w:val="1"/>
        </w:numPr>
        <w:rPr>
          <w:rFonts w:ascii="Georgia" w:hAnsi="Georgia"/>
          <w:sz w:val="24"/>
          <w:szCs w:val="24"/>
        </w:rPr>
      </w:pPr>
      <w:r>
        <w:rPr>
          <w:rFonts w:ascii="Georgia" w:hAnsi="Georgia"/>
          <w:sz w:val="24"/>
          <w:szCs w:val="24"/>
        </w:rPr>
        <w:t xml:space="preserve">Summer Leadership Institute  </w:t>
      </w:r>
    </w:p>
    <w:p w14:paraId="1F282D3E" w14:textId="0BA686C7" w:rsidR="00F9610B" w:rsidRDefault="00F9610B" w:rsidP="00F9610B">
      <w:pPr>
        <w:pStyle w:val="ListParagraph"/>
        <w:numPr>
          <w:ilvl w:val="3"/>
          <w:numId w:val="1"/>
        </w:numPr>
        <w:rPr>
          <w:rFonts w:ascii="Georgia" w:hAnsi="Georgia"/>
          <w:sz w:val="24"/>
          <w:szCs w:val="24"/>
        </w:rPr>
      </w:pPr>
      <w:r>
        <w:rPr>
          <w:rFonts w:ascii="Georgia" w:hAnsi="Georgia"/>
          <w:sz w:val="24"/>
          <w:szCs w:val="24"/>
        </w:rPr>
        <w:t>San Antonio June 14-17</w:t>
      </w:r>
      <w:r w:rsidR="00005954">
        <w:rPr>
          <w:rFonts w:ascii="Georgia" w:hAnsi="Georgia"/>
          <w:sz w:val="24"/>
          <w:szCs w:val="24"/>
        </w:rPr>
        <w:t>, 2023</w:t>
      </w:r>
    </w:p>
    <w:p w14:paraId="4CA88D15" w14:textId="74E10DCC" w:rsidR="00F9610B" w:rsidRPr="004A4043" w:rsidRDefault="00F9610B" w:rsidP="00F9610B">
      <w:pPr>
        <w:pStyle w:val="ListParagraph"/>
        <w:numPr>
          <w:ilvl w:val="3"/>
          <w:numId w:val="1"/>
        </w:numPr>
        <w:rPr>
          <w:rFonts w:ascii="Georgia" w:hAnsi="Georgia"/>
          <w:sz w:val="24"/>
          <w:szCs w:val="24"/>
        </w:rPr>
      </w:pPr>
      <w:r>
        <w:rPr>
          <w:rFonts w:ascii="Georgia" w:hAnsi="Georgia"/>
          <w:sz w:val="24"/>
          <w:szCs w:val="24"/>
        </w:rPr>
        <w:t>Ft. Worth June 21-24</w:t>
      </w:r>
      <w:r w:rsidR="00005954">
        <w:rPr>
          <w:rFonts w:ascii="Georgia" w:hAnsi="Georgia"/>
          <w:sz w:val="24"/>
          <w:szCs w:val="24"/>
        </w:rPr>
        <w:t>, 2023</w:t>
      </w:r>
    </w:p>
    <w:p w14:paraId="140FCA80" w14:textId="77777777" w:rsidR="00710B06" w:rsidRDefault="00710B06" w:rsidP="004F6676">
      <w:pPr>
        <w:rPr>
          <w:rFonts w:ascii="Georgia" w:hAnsi="Georgia"/>
          <w:sz w:val="24"/>
          <w:szCs w:val="24"/>
        </w:rPr>
      </w:pPr>
    </w:p>
    <w:p w14:paraId="06F5C9D5" w14:textId="48676111" w:rsidR="004E27C4" w:rsidRDefault="004E27C4" w:rsidP="002111CE">
      <w:pPr>
        <w:pStyle w:val="ListParagraph"/>
        <w:numPr>
          <w:ilvl w:val="0"/>
          <w:numId w:val="1"/>
        </w:numPr>
        <w:rPr>
          <w:rFonts w:ascii="Georgia" w:hAnsi="Georgia"/>
          <w:sz w:val="24"/>
          <w:szCs w:val="24"/>
        </w:rPr>
      </w:pPr>
      <w:r>
        <w:rPr>
          <w:rFonts w:ascii="Georgia" w:hAnsi="Georgia"/>
          <w:sz w:val="24"/>
          <w:szCs w:val="24"/>
        </w:rPr>
        <w:t>Consent Agenda</w:t>
      </w:r>
      <w:r w:rsidR="00473640">
        <w:rPr>
          <w:rFonts w:ascii="Georgia" w:hAnsi="Georgia"/>
          <w:sz w:val="24"/>
          <w:szCs w:val="24"/>
        </w:rPr>
        <w:t xml:space="preserve">- Action </w:t>
      </w:r>
      <w:r>
        <w:rPr>
          <w:rFonts w:ascii="Georgia" w:hAnsi="Georgia"/>
          <w:sz w:val="24"/>
          <w:szCs w:val="24"/>
        </w:rPr>
        <w:t>Items</w:t>
      </w:r>
      <w:r w:rsidR="00CE5744">
        <w:rPr>
          <w:rFonts w:ascii="Georgia" w:hAnsi="Georgia"/>
          <w:sz w:val="24"/>
          <w:szCs w:val="24"/>
        </w:rPr>
        <w:t xml:space="preserve"> </w:t>
      </w:r>
      <w:r w:rsidR="00CE5744">
        <w:rPr>
          <w:rFonts w:ascii="Georgia" w:hAnsi="Georgia"/>
          <w:color w:val="FF0000"/>
          <w:sz w:val="24"/>
          <w:szCs w:val="24"/>
        </w:rPr>
        <w:t xml:space="preserve">– Motion by Chad Brooks to approve the action items </w:t>
      </w:r>
      <w:proofErr w:type="gramStart"/>
      <w:r w:rsidR="00CE5744">
        <w:rPr>
          <w:rFonts w:ascii="Georgia" w:hAnsi="Georgia"/>
          <w:color w:val="FF0000"/>
          <w:sz w:val="24"/>
          <w:szCs w:val="24"/>
        </w:rPr>
        <w:t>with the exception of</w:t>
      </w:r>
      <w:proofErr w:type="gramEnd"/>
      <w:r w:rsidR="00CE5744">
        <w:rPr>
          <w:rFonts w:ascii="Georgia" w:hAnsi="Georgia"/>
          <w:color w:val="FF0000"/>
          <w:sz w:val="24"/>
          <w:szCs w:val="24"/>
        </w:rPr>
        <w:t xml:space="preserve"> a.  Second by </w:t>
      </w:r>
      <w:proofErr w:type="spellStart"/>
      <w:r w:rsidR="00CE5744">
        <w:rPr>
          <w:rFonts w:ascii="Georgia" w:hAnsi="Georgia"/>
          <w:color w:val="FF0000"/>
          <w:sz w:val="24"/>
          <w:szCs w:val="24"/>
        </w:rPr>
        <w:t>Tysen</w:t>
      </w:r>
      <w:proofErr w:type="spellEnd"/>
      <w:r w:rsidR="00CE5744">
        <w:rPr>
          <w:rFonts w:ascii="Georgia" w:hAnsi="Georgia"/>
          <w:color w:val="FF0000"/>
          <w:sz w:val="24"/>
          <w:szCs w:val="24"/>
        </w:rPr>
        <w:t xml:space="preserve"> Mortensen.  Vote 5-0 for approval.</w:t>
      </w:r>
    </w:p>
    <w:p w14:paraId="1E4CB624" w14:textId="1347D36B" w:rsidR="002111CE" w:rsidRDefault="00DD1563" w:rsidP="004E27C4">
      <w:pPr>
        <w:pStyle w:val="ListParagraph"/>
        <w:numPr>
          <w:ilvl w:val="1"/>
          <w:numId w:val="1"/>
        </w:numPr>
        <w:rPr>
          <w:rFonts w:ascii="Georgia" w:hAnsi="Georgia"/>
          <w:sz w:val="24"/>
          <w:szCs w:val="24"/>
        </w:rPr>
      </w:pPr>
      <w:r>
        <w:rPr>
          <w:rFonts w:ascii="Georgia" w:hAnsi="Georgia"/>
          <w:sz w:val="24"/>
          <w:szCs w:val="24"/>
        </w:rPr>
        <w:t>Consider and possible approval of the</w:t>
      </w:r>
      <w:r w:rsidR="00A93C31">
        <w:rPr>
          <w:rFonts w:ascii="Georgia" w:hAnsi="Georgia"/>
          <w:sz w:val="24"/>
          <w:szCs w:val="24"/>
        </w:rPr>
        <w:t xml:space="preserve"> Minutes from </w:t>
      </w:r>
      <w:r w:rsidR="00F24D29">
        <w:rPr>
          <w:rFonts w:ascii="Georgia" w:hAnsi="Georgia"/>
          <w:sz w:val="24"/>
          <w:szCs w:val="24"/>
        </w:rPr>
        <w:t xml:space="preserve">October </w:t>
      </w:r>
      <w:r w:rsidR="00A358CF">
        <w:rPr>
          <w:rFonts w:ascii="Georgia" w:hAnsi="Georgia"/>
          <w:sz w:val="24"/>
          <w:szCs w:val="24"/>
        </w:rPr>
        <w:t>3</w:t>
      </w:r>
      <w:r w:rsidR="00A00BF7">
        <w:rPr>
          <w:rFonts w:ascii="Georgia" w:hAnsi="Georgia"/>
          <w:sz w:val="24"/>
          <w:szCs w:val="24"/>
        </w:rPr>
        <w:t>, 202</w:t>
      </w:r>
      <w:r w:rsidR="00A358CF">
        <w:rPr>
          <w:rFonts w:ascii="Georgia" w:hAnsi="Georgia"/>
          <w:sz w:val="24"/>
          <w:szCs w:val="24"/>
        </w:rPr>
        <w:t>2</w:t>
      </w:r>
    </w:p>
    <w:p w14:paraId="7FF43AAC" w14:textId="77777777" w:rsidR="004E27C4" w:rsidRDefault="00DD1563" w:rsidP="004E27C4">
      <w:pPr>
        <w:pStyle w:val="ListParagraph"/>
        <w:numPr>
          <w:ilvl w:val="1"/>
          <w:numId w:val="1"/>
        </w:numPr>
        <w:rPr>
          <w:rFonts w:ascii="Georgia" w:hAnsi="Georgia"/>
          <w:sz w:val="24"/>
          <w:szCs w:val="24"/>
        </w:rPr>
      </w:pPr>
      <w:r>
        <w:rPr>
          <w:rFonts w:ascii="Georgia" w:hAnsi="Georgia"/>
          <w:sz w:val="24"/>
          <w:szCs w:val="24"/>
        </w:rPr>
        <w:t>Consider and possible approval of the</w:t>
      </w:r>
      <w:r w:rsidR="004E27C4">
        <w:rPr>
          <w:rFonts w:ascii="Georgia" w:hAnsi="Georgia"/>
          <w:sz w:val="24"/>
          <w:szCs w:val="24"/>
        </w:rPr>
        <w:t xml:space="preserve"> Budget Amendments</w:t>
      </w:r>
      <w:r w:rsidR="0022294C">
        <w:rPr>
          <w:rFonts w:ascii="Georgia" w:hAnsi="Georgia"/>
          <w:sz w:val="24"/>
          <w:szCs w:val="24"/>
        </w:rPr>
        <w:t xml:space="preserve"> </w:t>
      </w:r>
    </w:p>
    <w:p w14:paraId="577BD025" w14:textId="77777777" w:rsidR="004E27C4" w:rsidRDefault="00DD1563" w:rsidP="004E27C4">
      <w:pPr>
        <w:pStyle w:val="ListParagraph"/>
        <w:numPr>
          <w:ilvl w:val="1"/>
          <w:numId w:val="1"/>
        </w:numPr>
        <w:rPr>
          <w:rFonts w:ascii="Georgia" w:hAnsi="Georgia"/>
          <w:sz w:val="24"/>
          <w:szCs w:val="24"/>
        </w:rPr>
      </w:pPr>
      <w:r>
        <w:rPr>
          <w:rFonts w:ascii="Georgia" w:hAnsi="Georgia"/>
          <w:sz w:val="24"/>
          <w:szCs w:val="24"/>
        </w:rPr>
        <w:t>Consider and possible approval of the</w:t>
      </w:r>
      <w:r w:rsidR="004E27C4">
        <w:rPr>
          <w:rFonts w:ascii="Georgia" w:hAnsi="Georgia"/>
          <w:sz w:val="24"/>
          <w:szCs w:val="24"/>
        </w:rPr>
        <w:t xml:space="preserve"> Bills and Claims</w:t>
      </w:r>
    </w:p>
    <w:p w14:paraId="43ECF86D" w14:textId="77777777" w:rsidR="004E27C4" w:rsidRDefault="00DD1563" w:rsidP="004E27C4">
      <w:pPr>
        <w:pStyle w:val="ListParagraph"/>
        <w:numPr>
          <w:ilvl w:val="1"/>
          <w:numId w:val="1"/>
        </w:numPr>
        <w:rPr>
          <w:rFonts w:ascii="Georgia" w:hAnsi="Georgia"/>
          <w:sz w:val="24"/>
          <w:szCs w:val="24"/>
        </w:rPr>
      </w:pPr>
      <w:r>
        <w:rPr>
          <w:rFonts w:ascii="Georgia" w:hAnsi="Georgia"/>
          <w:sz w:val="24"/>
          <w:szCs w:val="24"/>
        </w:rPr>
        <w:t>Consider and possible approval of the</w:t>
      </w:r>
      <w:r w:rsidR="004E27C4">
        <w:rPr>
          <w:rFonts w:ascii="Georgia" w:hAnsi="Georgia"/>
          <w:sz w:val="24"/>
          <w:szCs w:val="24"/>
        </w:rPr>
        <w:t xml:space="preserve"> Financial Statements and Investments</w:t>
      </w:r>
    </w:p>
    <w:p w14:paraId="1C3CA9D1" w14:textId="77777777" w:rsidR="004F6676" w:rsidRPr="004F6676" w:rsidRDefault="004F6676" w:rsidP="004F6676">
      <w:pPr>
        <w:rPr>
          <w:rFonts w:ascii="Georgia" w:hAnsi="Georgia"/>
          <w:sz w:val="24"/>
          <w:szCs w:val="24"/>
        </w:rPr>
      </w:pPr>
    </w:p>
    <w:p w14:paraId="0EDEBBDA" w14:textId="2174B7DD" w:rsidR="00F24D29" w:rsidRPr="000A52B7" w:rsidRDefault="004E27C4" w:rsidP="000A52B7">
      <w:pPr>
        <w:pStyle w:val="ListParagraph"/>
        <w:numPr>
          <w:ilvl w:val="0"/>
          <w:numId w:val="1"/>
        </w:numPr>
        <w:rPr>
          <w:rFonts w:ascii="Georgia" w:hAnsi="Georgia"/>
          <w:sz w:val="24"/>
          <w:szCs w:val="24"/>
        </w:rPr>
      </w:pPr>
      <w:r>
        <w:rPr>
          <w:rFonts w:ascii="Georgia" w:hAnsi="Georgia"/>
          <w:sz w:val="24"/>
          <w:szCs w:val="24"/>
        </w:rPr>
        <w:t>Action Items</w:t>
      </w:r>
      <w:r w:rsidR="00F24D29" w:rsidRPr="000A52B7">
        <w:rPr>
          <w:rFonts w:ascii="Georgia" w:hAnsi="Georgia"/>
          <w:color w:val="000000"/>
          <w:sz w:val="24"/>
          <w:szCs w:val="24"/>
          <w:shd w:val="clear" w:color="auto" w:fill="FFFFFF"/>
        </w:rPr>
        <w:t> </w:t>
      </w:r>
    </w:p>
    <w:p w14:paraId="486060CD" w14:textId="38784568" w:rsidR="000A52B7" w:rsidRPr="0081501F" w:rsidRDefault="00AF5CD8" w:rsidP="002D1294">
      <w:pPr>
        <w:pStyle w:val="ListParagraph"/>
        <w:numPr>
          <w:ilvl w:val="1"/>
          <w:numId w:val="1"/>
        </w:numPr>
        <w:rPr>
          <w:rFonts w:ascii="Georgia" w:hAnsi="Georgia"/>
          <w:sz w:val="24"/>
          <w:szCs w:val="24"/>
        </w:rPr>
      </w:pPr>
      <w:r>
        <w:rPr>
          <w:rFonts w:ascii="Georgia" w:hAnsi="Georgia" w:cs="Arial"/>
          <w:color w:val="222222"/>
          <w:sz w:val="24"/>
          <w:szCs w:val="24"/>
          <w:shd w:val="clear" w:color="auto" w:fill="FFFFFF"/>
        </w:rPr>
        <w:t>Consider and possible approval of a</w:t>
      </w:r>
      <w:r w:rsidR="00176A02">
        <w:rPr>
          <w:rFonts w:ascii="Georgia" w:hAnsi="Georgia" w:cs="Arial"/>
          <w:color w:val="222222"/>
          <w:sz w:val="24"/>
          <w:szCs w:val="24"/>
          <w:shd w:val="clear" w:color="auto" w:fill="FFFFFF"/>
        </w:rPr>
        <w:t xml:space="preserve"> </w:t>
      </w:r>
      <w:r w:rsidR="00F24D29">
        <w:rPr>
          <w:rFonts w:ascii="Georgia" w:hAnsi="Georgia" w:cs="Arial"/>
          <w:color w:val="222222"/>
          <w:sz w:val="24"/>
          <w:szCs w:val="24"/>
          <w:shd w:val="clear" w:color="auto" w:fill="FFFFFF"/>
        </w:rPr>
        <w:t>Ropes ISD Financial Audit</w:t>
      </w:r>
      <w:r w:rsidR="00173A1A">
        <w:rPr>
          <w:rFonts w:ascii="Georgia" w:hAnsi="Georgia" w:cs="Arial"/>
          <w:color w:val="222222"/>
          <w:sz w:val="24"/>
          <w:szCs w:val="24"/>
          <w:shd w:val="clear" w:color="auto" w:fill="FFFFFF"/>
        </w:rPr>
        <w:t xml:space="preserve">, as presented by </w:t>
      </w:r>
      <w:r w:rsidR="0095614E">
        <w:rPr>
          <w:rFonts w:ascii="Georgia" w:hAnsi="Georgia" w:cs="Arial"/>
          <w:color w:val="222222"/>
          <w:sz w:val="24"/>
          <w:szCs w:val="24"/>
          <w:shd w:val="clear" w:color="auto" w:fill="FFFFFF"/>
        </w:rPr>
        <w:t>BSGM</w:t>
      </w:r>
      <w:r w:rsidR="00CE5744">
        <w:rPr>
          <w:rFonts w:ascii="Georgia" w:hAnsi="Georgia" w:cs="Arial"/>
          <w:color w:val="222222"/>
          <w:sz w:val="24"/>
          <w:szCs w:val="24"/>
          <w:shd w:val="clear" w:color="auto" w:fill="FFFFFF"/>
        </w:rPr>
        <w:t xml:space="preserve"> </w:t>
      </w:r>
      <w:r w:rsidR="00CE5744">
        <w:rPr>
          <w:rFonts w:ascii="Georgia" w:hAnsi="Georgia" w:cs="Arial"/>
          <w:color w:val="FF0000"/>
          <w:sz w:val="24"/>
          <w:szCs w:val="24"/>
          <w:shd w:val="clear" w:color="auto" w:fill="FFFFFF"/>
        </w:rPr>
        <w:t xml:space="preserve">Motion by Cody </w:t>
      </w:r>
      <w:proofErr w:type="spellStart"/>
      <w:r w:rsidR="00CE5744">
        <w:rPr>
          <w:rFonts w:ascii="Georgia" w:hAnsi="Georgia" w:cs="Arial"/>
          <w:color w:val="FF0000"/>
          <w:sz w:val="24"/>
          <w:szCs w:val="24"/>
          <w:shd w:val="clear" w:color="auto" w:fill="FFFFFF"/>
        </w:rPr>
        <w:t>Reep</w:t>
      </w:r>
      <w:proofErr w:type="spellEnd"/>
      <w:r w:rsidR="00CE5744">
        <w:rPr>
          <w:rFonts w:ascii="Georgia" w:hAnsi="Georgia" w:cs="Arial"/>
          <w:color w:val="FF0000"/>
          <w:sz w:val="24"/>
          <w:szCs w:val="24"/>
          <w:shd w:val="clear" w:color="auto" w:fill="FFFFFF"/>
        </w:rPr>
        <w:t xml:space="preserve"> to accept the Financial Audit as presented by BSGM.  2</w:t>
      </w:r>
      <w:r w:rsidR="00CE5744" w:rsidRPr="00CE5744">
        <w:rPr>
          <w:rFonts w:ascii="Georgia" w:hAnsi="Georgia" w:cs="Arial"/>
          <w:color w:val="FF0000"/>
          <w:sz w:val="24"/>
          <w:szCs w:val="24"/>
          <w:shd w:val="clear" w:color="auto" w:fill="FFFFFF"/>
          <w:vertAlign w:val="superscript"/>
        </w:rPr>
        <w:t>nd</w:t>
      </w:r>
      <w:r w:rsidR="00CE5744">
        <w:rPr>
          <w:rFonts w:ascii="Georgia" w:hAnsi="Georgia" w:cs="Arial"/>
          <w:color w:val="FF0000"/>
          <w:sz w:val="24"/>
          <w:szCs w:val="24"/>
          <w:shd w:val="clear" w:color="auto" w:fill="FFFFFF"/>
        </w:rPr>
        <w:t xml:space="preserve"> by Chad Brooks.  Vote 5-0 for approval.</w:t>
      </w:r>
    </w:p>
    <w:p w14:paraId="6FB124F3" w14:textId="77777777" w:rsidR="00CB7A57" w:rsidRPr="00473640" w:rsidRDefault="00CB7A57" w:rsidP="00473640">
      <w:pPr>
        <w:rPr>
          <w:rFonts w:ascii="Georgia" w:hAnsi="Georgia"/>
          <w:sz w:val="24"/>
          <w:szCs w:val="24"/>
        </w:rPr>
      </w:pPr>
    </w:p>
    <w:p w14:paraId="31E36DD7" w14:textId="4EDFA77E" w:rsidR="0096056E" w:rsidRPr="0096056E" w:rsidRDefault="0096056E" w:rsidP="001F2ECE">
      <w:pPr>
        <w:pStyle w:val="ListParagraph"/>
        <w:numPr>
          <w:ilvl w:val="0"/>
          <w:numId w:val="1"/>
        </w:numPr>
        <w:rPr>
          <w:rFonts w:ascii="Georgia" w:hAnsi="Georgia"/>
          <w:sz w:val="24"/>
          <w:szCs w:val="24"/>
        </w:rPr>
      </w:pPr>
      <w:r w:rsidRPr="0096056E">
        <w:rPr>
          <w:rFonts w:ascii="Georgia" w:hAnsi="Georgia"/>
        </w:rPr>
        <w:t>Under the authority of Government Code, Chapter 551, Sub</w:t>
      </w:r>
      <w:r w:rsidR="00CD62BE">
        <w:rPr>
          <w:rFonts w:ascii="Georgia" w:hAnsi="Georgia"/>
        </w:rPr>
        <w:t>-</w:t>
      </w:r>
      <w:r w:rsidRPr="0096056E">
        <w:rPr>
          <w:rFonts w:ascii="Georgia" w:hAnsi="Georgia"/>
        </w:rPr>
        <w:t xml:space="preserve">Chapter D, the Board, </w:t>
      </w:r>
      <w:r w:rsidR="002846B0" w:rsidRPr="0096056E">
        <w:rPr>
          <w:rFonts w:ascii="Georgia" w:hAnsi="Georgia"/>
        </w:rPr>
        <w:t>during</w:t>
      </w:r>
      <w:r w:rsidRPr="0096056E">
        <w:rPr>
          <w:rFonts w:ascii="Georgia" w:hAnsi="Georgia"/>
        </w:rPr>
        <w:t xml:space="preserve"> the meeting covered by this notice, may </w:t>
      </w:r>
      <w:r w:rsidR="002846B0" w:rsidRPr="0096056E">
        <w:rPr>
          <w:rFonts w:ascii="Georgia" w:hAnsi="Georgia"/>
        </w:rPr>
        <w:t>enter</w:t>
      </w:r>
      <w:r w:rsidRPr="0096056E">
        <w:rPr>
          <w:rFonts w:ascii="Georgia" w:hAnsi="Georgia"/>
        </w:rPr>
        <w:t xml:space="preserve"> closed or executive session for any of the following reasons: </w:t>
      </w:r>
    </w:p>
    <w:p w14:paraId="10342232" w14:textId="69D59F82" w:rsidR="0096056E" w:rsidRPr="0096056E" w:rsidRDefault="0096056E" w:rsidP="0096056E">
      <w:pPr>
        <w:pStyle w:val="ListParagraph"/>
        <w:numPr>
          <w:ilvl w:val="1"/>
          <w:numId w:val="1"/>
        </w:numPr>
        <w:rPr>
          <w:rFonts w:ascii="Georgia" w:hAnsi="Georgia"/>
          <w:sz w:val="24"/>
          <w:szCs w:val="24"/>
        </w:rPr>
      </w:pPr>
      <w:r w:rsidRPr="0096056E">
        <w:rPr>
          <w:rFonts w:ascii="Georgia" w:hAnsi="Georgia"/>
        </w:rPr>
        <w:t xml:space="preserve">A private consultation with the Board's attorney with respect to pending or contemplated litigation, settlement offers, and matters where the attorney's duty to the Board, pursuant to the code of professional responsibility of the State Bar of Texas, clearly conflicts with the provisions of the Open Meetings Law. Sec. 551.071 </w:t>
      </w:r>
    </w:p>
    <w:p w14:paraId="039EF1B4" w14:textId="0372E55C" w:rsidR="0096056E" w:rsidRPr="0096056E" w:rsidRDefault="0096056E" w:rsidP="0096056E">
      <w:pPr>
        <w:pStyle w:val="ListParagraph"/>
        <w:numPr>
          <w:ilvl w:val="1"/>
          <w:numId w:val="1"/>
        </w:numPr>
        <w:rPr>
          <w:rFonts w:ascii="Georgia" w:hAnsi="Georgia"/>
          <w:sz w:val="24"/>
          <w:szCs w:val="24"/>
        </w:rPr>
      </w:pPr>
      <w:r w:rsidRPr="0096056E">
        <w:rPr>
          <w:rFonts w:ascii="Georgia" w:hAnsi="Georgia"/>
        </w:rPr>
        <w:t xml:space="preserve">Discussing the purchase, exchange, lease, or value of real property and negotiated contracts for prospective gifts or donations. Sec. 551.072 and 551.073 </w:t>
      </w:r>
    </w:p>
    <w:p w14:paraId="5BC380B7" w14:textId="7A8B2A28" w:rsidR="0096056E" w:rsidRPr="0096056E" w:rsidRDefault="0096056E" w:rsidP="0096056E">
      <w:pPr>
        <w:pStyle w:val="ListParagraph"/>
        <w:numPr>
          <w:ilvl w:val="1"/>
          <w:numId w:val="1"/>
        </w:numPr>
        <w:rPr>
          <w:rFonts w:ascii="Georgia" w:hAnsi="Georgia"/>
          <w:sz w:val="24"/>
          <w:szCs w:val="24"/>
        </w:rPr>
      </w:pPr>
      <w:r w:rsidRPr="0096056E">
        <w:rPr>
          <w:rFonts w:ascii="Georgia" w:hAnsi="Georgia"/>
        </w:rPr>
        <w:t xml:space="preserve">Considering the appointment, employment, evaluation, reassignment duties, discipline, or dismissal of a public officer or employee or to hear complaints of charges against a public officer or employee, unless such officer or employee requests a public hearing. Sec. 551.074 </w:t>
      </w:r>
    </w:p>
    <w:p w14:paraId="56267D90" w14:textId="6FECA5EB" w:rsidR="0096056E" w:rsidRPr="0096056E" w:rsidRDefault="0096056E" w:rsidP="0096056E">
      <w:pPr>
        <w:pStyle w:val="ListParagraph"/>
        <w:numPr>
          <w:ilvl w:val="1"/>
          <w:numId w:val="1"/>
        </w:numPr>
        <w:rPr>
          <w:rFonts w:ascii="Georgia" w:hAnsi="Georgia"/>
          <w:sz w:val="24"/>
          <w:szCs w:val="24"/>
        </w:rPr>
      </w:pPr>
      <w:r w:rsidRPr="0096056E">
        <w:rPr>
          <w:rFonts w:ascii="Georgia" w:hAnsi="Georgia"/>
        </w:rPr>
        <w:t>Considering the deployment, or specific occasions for implementation, of security personnel or devices. Sec. 551.076</w:t>
      </w:r>
    </w:p>
    <w:p w14:paraId="650ABD98" w14:textId="77E129F0" w:rsidR="0096056E" w:rsidRPr="0096056E" w:rsidRDefault="0096056E" w:rsidP="0096056E">
      <w:pPr>
        <w:pStyle w:val="ListParagraph"/>
        <w:numPr>
          <w:ilvl w:val="1"/>
          <w:numId w:val="1"/>
        </w:numPr>
        <w:rPr>
          <w:rFonts w:ascii="Georgia" w:hAnsi="Georgia"/>
          <w:sz w:val="24"/>
          <w:szCs w:val="24"/>
        </w:rPr>
      </w:pPr>
      <w:r w:rsidRPr="0096056E">
        <w:rPr>
          <w:rFonts w:ascii="Georgia" w:hAnsi="Georgia"/>
        </w:rPr>
        <w:t xml:space="preserve"> Discussing students if personally identifiable information about the student will necessarily be revealed by the discussion. Sec. 551.0821 </w:t>
      </w:r>
    </w:p>
    <w:p w14:paraId="0C7572B8" w14:textId="7704AC2A" w:rsidR="0096056E" w:rsidRPr="0096056E" w:rsidRDefault="0096056E" w:rsidP="0096056E">
      <w:pPr>
        <w:pStyle w:val="ListParagraph"/>
        <w:numPr>
          <w:ilvl w:val="1"/>
          <w:numId w:val="1"/>
        </w:numPr>
        <w:rPr>
          <w:rFonts w:ascii="Georgia" w:hAnsi="Georgia"/>
          <w:sz w:val="24"/>
          <w:szCs w:val="24"/>
        </w:rPr>
      </w:pPr>
      <w:r w:rsidRPr="0096056E">
        <w:rPr>
          <w:rFonts w:ascii="Georgia" w:hAnsi="Georgia"/>
        </w:rPr>
        <w:t xml:space="preserve">Considering discipline of a </w:t>
      </w:r>
      <w:r w:rsidR="002846B0" w:rsidRPr="0096056E">
        <w:rPr>
          <w:rFonts w:ascii="Georgia" w:hAnsi="Georgia"/>
        </w:rPr>
        <w:t>public-school</w:t>
      </w:r>
      <w:r w:rsidRPr="0096056E">
        <w:rPr>
          <w:rFonts w:ascii="Georgia" w:hAnsi="Georgia"/>
        </w:rPr>
        <w:t xml:space="preserve"> child or </w:t>
      </w:r>
      <w:r w:rsidR="002846B0" w:rsidRPr="0096056E">
        <w:rPr>
          <w:rFonts w:ascii="Georgia" w:hAnsi="Georgia"/>
        </w:rPr>
        <w:t>children unless</w:t>
      </w:r>
      <w:r w:rsidRPr="0096056E">
        <w:rPr>
          <w:rFonts w:ascii="Georgia" w:hAnsi="Georgia"/>
        </w:rPr>
        <w:t xml:space="preserve"> an open hearing is requested in writing by a parent or guardian of the child. Sec. 551.082 </w:t>
      </w:r>
    </w:p>
    <w:p w14:paraId="01536AE0" w14:textId="1B5FE4E9" w:rsidR="0096056E" w:rsidRPr="0096056E" w:rsidRDefault="0096056E" w:rsidP="0096056E">
      <w:pPr>
        <w:pStyle w:val="ListParagraph"/>
        <w:numPr>
          <w:ilvl w:val="1"/>
          <w:numId w:val="1"/>
        </w:numPr>
        <w:rPr>
          <w:rFonts w:ascii="Georgia" w:hAnsi="Georgia"/>
          <w:sz w:val="24"/>
          <w:szCs w:val="24"/>
        </w:rPr>
      </w:pPr>
      <w:r w:rsidRPr="0096056E">
        <w:rPr>
          <w:rFonts w:ascii="Georgia" w:hAnsi="Georgia"/>
        </w:rPr>
        <w:t xml:space="preserve">Considering the standards, guidelines, </w:t>
      </w:r>
      <w:r w:rsidR="002846B0" w:rsidRPr="0096056E">
        <w:rPr>
          <w:rFonts w:ascii="Georgia" w:hAnsi="Georgia"/>
        </w:rPr>
        <w:t>terms,</w:t>
      </w:r>
      <w:r w:rsidRPr="0096056E">
        <w:rPr>
          <w:rFonts w:ascii="Georgia" w:hAnsi="Georgia"/>
        </w:rPr>
        <w:t xml:space="preserve"> or conditions the board will follow, or will instruct its representatives to follow, in consultation with representatives of employee groups in connection with consultation agreements provided for by Section 13.901 of the Texas Education Code. Sec. 551.083 </w:t>
      </w:r>
    </w:p>
    <w:p w14:paraId="0E5BB04E" w14:textId="4169153A" w:rsidR="0096056E" w:rsidRPr="0096056E" w:rsidRDefault="0096056E" w:rsidP="0096056E">
      <w:pPr>
        <w:pStyle w:val="ListParagraph"/>
        <w:numPr>
          <w:ilvl w:val="1"/>
          <w:numId w:val="1"/>
        </w:numPr>
        <w:rPr>
          <w:rFonts w:ascii="Georgia" w:hAnsi="Georgia"/>
          <w:sz w:val="24"/>
          <w:szCs w:val="24"/>
        </w:rPr>
      </w:pPr>
      <w:r w:rsidRPr="0096056E">
        <w:rPr>
          <w:rFonts w:ascii="Georgia" w:hAnsi="Georgia"/>
        </w:rPr>
        <w:t>To discuss or adopt individual assessment instruments or assessment instrument items. Education Code 39.030 (a)</w:t>
      </w:r>
    </w:p>
    <w:p w14:paraId="5781F16D" w14:textId="2C6322F3" w:rsidR="0096056E" w:rsidRPr="0096056E" w:rsidRDefault="0096056E" w:rsidP="0096056E">
      <w:pPr>
        <w:pStyle w:val="ListParagraph"/>
        <w:numPr>
          <w:ilvl w:val="1"/>
          <w:numId w:val="1"/>
        </w:numPr>
        <w:rPr>
          <w:rFonts w:ascii="Georgia" w:hAnsi="Georgia"/>
          <w:sz w:val="24"/>
          <w:szCs w:val="24"/>
        </w:rPr>
      </w:pPr>
      <w:r w:rsidRPr="0096056E">
        <w:rPr>
          <w:rFonts w:ascii="Georgia" w:hAnsi="Georgia"/>
        </w:rPr>
        <w:t xml:space="preserve"> Negotiations for economic development. Sec. 551.087 </w:t>
      </w:r>
    </w:p>
    <w:p w14:paraId="46FC9CE5" w14:textId="77777777" w:rsidR="004F6676" w:rsidRPr="004F6676" w:rsidRDefault="004F6676" w:rsidP="004F6676">
      <w:pPr>
        <w:rPr>
          <w:rFonts w:ascii="Georgia" w:hAnsi="Georgia"/>
          <w:sz w:val="24"/>
          <w:szCs w:val="24"/>
        </w:rPr>
      </w:pPr>
    </w:p>
    <w:p w14:paraId="1BE7019B" w14:textId="6182CDE8" w:rsidR="004F6676" w:rsidRPr="0081501F" w:rsidRDefault="00473640" w:rsidP="004F6676">
      <w:pPr>
        <w:pStyle w:val="ListParagraph"/>
        <w:numPr>
          <w:ilvl w:val="0"/>
          <w:numId w:val="1"/>
        </w:numPr>
        <w:rPr>
          <w:rFonts w:ascii="Georgia" w:hAnsi="Georgia"/>
          <w:sz w:val="24"/>
          <w:szCs w:val="24"/>
        </w:rPr>
      </w:pPr>
      <w:r>
        <w:rPr>
          <w:rFonts w:ascii="Georgia" w:hAnsi="Georgia"/>
          <w:sz w:val="24"/>
          <w:szCs w:val="24"/>
        </w:rPr>
        <w:lastRenderedPageBreak/>
        <w:t xml:space="preserve">Return to Open Session and </w:t>
      </w:r>
      <w:proofErr w:type="gramStart"/>
      <w:r>
        <w:rPr>
          <w:rFonts w:ascii="Georgia" w:hAnsi="Georgia"/>
          <w:sz w:val="24"/>
          <w:szCs w:val="24"/>
        </w:rPr>
        <w:t>Take Action</w:t>
      </w:r>
      <w:proofErr w:type="gramEnd"/>
      <w:r>
        <w:rPr>
          <w:rFonts w:ascii="Georgia" w:hAnsi="Georgia"/>
          <w:sz w:val="24"/>
          <w:szCs w:val="24"/>
        </w:rPr>
        <w:t xml:space="preserve"> if needed on Closed Session Items</w:t>
      </w:r>
    </w:p>
    <w:p w14:paraId="08354864" w14:textId="670B8249" w:rsidR="002111CE" w:rsidRDefault="002111CE" w:rsidP="002111CE">
      <w:pPr>
        <w:pStyle w:val="ListParagraph"/>
        <w:numPr>
          <w:ilvl w:val="0"/>
          <w:numId w:val="1"/>
        </w:numPr>
        <w:rPr>
          <w:rFonts w:ascii="Georgia" w:hAnsi="Georgia"/>
          <w:sz w:val="24"/>
          <w:szCs w:val="24"/>
        </w:rPr>
      </w:pPr>
      <w:r>
        <w:rPr>
          <w:rFonts w:ascii="Georgia" w:hAnsi="Georgia"/>
          <w:sz w:val="24"/>
          <w:szCs w:val="24"/>
        </w:rPr>
        <w:t>Adjourn</w:t>
      </w:r>
      <w:r w:rsidR="00AD101B">
        <w:rPr>
          <w:rFonts w:ascii="Georgia" w:hAnsi="Georgia"/>
          <w:sz w:val="24"/>
          <w:szCs w:val="24"/>
        </w:rPr>
        <w:t xml:space="preserve"> – </w:t>
      </w:r>
      <w:r w:rsidR="00F24D29">
        <w:rPr>
          <w:rFonts w:ascii="Georgia" w:hAnsi="Georgia"/>
          <w:sz w:val="24"/>
          <w:szCs w:val="24"/>
        </w:rPr>
        <w:t xml:space="preserve">Possible </w:t>
      </w:r>
      <w:r w:rsidR="00AD101B">
        <w:rPr>
          <w:rFonts w:ascii="Georgia" w:hAnsi="Georgia"/>
          <w:sz w:val="24"/>
          <w:szCs w:val="24"/>
        </w:rPr>
        <w:t>F</w:t>
      </w:r>
      <w:r w:rsidR="00165BD6">
        <w:rPr>
          <w:rFonts w:ascii="Georgia" w:hAnsi="Georgia"/>
          <w:sz w:val="24"/>
          <w:szCs w:val="24"/>
        </w:rPr>
        <w:t>uture Board Meeting Dates-</w:t>
      </w:r>
      <w:r w:rsidR="004B071E">
        <w:rPr>
          <w:rFonts w:ascii="Georgia" w:hAnsi="Georgia"/>
          <w:sz w:val="24"/>
          <w:szCs w:val="24"/>
        </w:rPr>
        <w:t xml:space="preserve"> </w:t>
      </w:r>
      <w:r w:rsidR="00415384">
        <w:rPr>
          <w:rFonts w:ascii="Georgia" w:hAnsi="Georgia"/>
          <w:sz w:val="24"/>
          <w:szCs w:val="24"/>
        </w:rPr>
        <w:t xml:space="preserve">December </w:t>
      </w:r>
      <w:r w:rsidR="00A00BF7">
        <w:rPr>
          <w:rFonts w:ascii="Georgia" w:hAnsi="Georgia"/>
          <w:sz w:val="24"/>
          <w:szCs w:val="24"/>
        </w:rPr>
        <w:t>1</w:t>
      </w:r>
      <w:r w:rsidR="0095614E">
        <w:rPr>
          <w:rFonts w:ascii="Georgia" w:hAnsi="Georgia"/>
          <w:sz w:val="24"/>
          <w:szCs w:val="24"/>
        </w:rPr>
        <w:t>2</w:t>
      </w:r>
      <w:r w:rsidR="00A00BF7">
        <w:rPr>
          <w:rFonts w:ascii="Georgia" w:hAnsi="Georgia"/>
          <w:sz w:val="24"/>
          <w:szCs w:val="24"/>
        </w:rPr>
        <w:t>, 202</w:t>
      </w:r>
      <w:r w:rsidR="0095614E">
        <w:rPr>
          <w:rFonts w:ascii="Georgia" w:hAnsi="Georgia"/>
          <w:sz w:val="24"/>
          <w:szCs w:val="24"/>
        </w:rPr>
        <w:t>2</w:t>
      </w:r>
      <w:r w:rsidR="00CE5744">
        <w:rPr>
          <w:rFonts w:ascii="Georgia" w:hAnsi="Georgia"/>
          <w:sz w:val="24"/>
          <w:szCs w:val="24"/>
        </w:rPr>
        <w:t xml:space="preserve"> – </w:t>
      </w:r>
      <w:r w:rsidR="00CE5744">
        <w:rPr>
          <w:rFonts w:ascii="Georgia" w:hAnsi="Georgia"/>
          <w:color w:val="FF0000"/>
          <w:sz w:val="24"/>
          <w:szCs w:val="24"/>
        </w:rPr>
        <w:t>Date changed to December 15, 2022</w:t>
      </w:r>
    </w:p>
    <w:p w14:paraId="7F26D6D4" w14:textId="77777777" w:rsidR="002111CE" w:rsidRDefault="002111CE" w:rsidP="002111CE">
      <w:pPr>
        <w:rPr>
          <w:rFonts w:ascii="Georgia" w:hAnsi="Georgia"/>
          <w:sz w:val="24"/>
          <w:szCs w:val="24"/>
        </w:rPr>
      </w:pPr>
    </w:p>
    <w:p w14:paraId="100C6D31" w14:textId="4F0215D6" w:rsidR="002111CE" w:rsidRPr="00C22099" w:rsidRDefault="002111CE" w:rsidP="002111CE">
      <w:pPr>
        <w:rPr>
          <w:rFonts w:ascii="Georgia" w:hAnsi="Georgia"/>
          <w:sz w:val="18"/>
          <w:szCs w:val="18"/>
        </w:rPr>
      </w:pPr>
      <w:r w:rsidRPr="00C22099">
        <w:rPr>
          <w:rFonts w:ascii="Georgia" w:hAnsi="Georgia"/>
          <w:sz w:val="18"/>
          <w:szCs w:val="18"/>
        </w:rPr>
        <w:t xml:space="preserve">If </w:t>
      </w:r>
      <w:r w:rsidR="002846B0" w:rsidRPr="00C22099">
        <w:rPr>
          <w:rFonts w:ascii="Georgia" w:hAnsi="Georgia"/>
          <w:sz w:val="18"/>
          <w:szCs w:val="18"/>
        </w:rPr>
        <w:t>during</w:t>
      </w:r>
      <w:r w:rsidRPr="00C22099">
        <w:rPr>
          <w:rFonts w:ascii="Georgia" w:hAnsi="Georgia"/>
          <w:sz w:val="18"/>
          <w:szCs w:val="18"/>
        </w:rPr>
        <w:t xml:space="preserve"> the meeting, discussion of any item on the agenda should be held in a</w:t>
      </w:r>
      <w:r w:rsidR="00CB7A57">
        <w:rPr>
          <w:rFonts w:ascii="Georgia" w:hAnsi="Georgia"/>
          <w:sz w:val="18"/>
          <w:szCs w:val="18"/>
        </w:rPr>
        <w:t>n executive or</w:t>
      </w:r>
      <w:r w:rsidRPr="00C22099">
        <w:rPr>
          <w:rFonts w:ascii="Georgia" w:hAnsi="Georgia"/>
          <w:sz w:val="18"/>
          <w:szCs w:val="18"/>
        </w:rPr>
        <w:t xml:space="preserve"> closed meeting, the Board will conduct a closed meeting in accordance with the Texas Open Meetings Act, Government Code, Chapter 551, Sub</w:t>
      </w:r>
      <w:r w:rsidR="000D2F97">
        <w:rPr>
          <w:rFonts w:ascii="Georgia" w:hAnsi="Georgia"/>
          <w:sz w:val="18"/>
          <w:szCs w:val="18"/>
        </w:rPr>
        <w:t>c</w:t>
      </w:r>
      <w:r w:rsidRPr="00C22099">
        <w:rPr>
          <w:rFonts w:ascii="Georgia" w:hAnsi="Georgia"/>
          <w:sz w:val="18"/>
          <w:szCs w:val="18"/>
        </w:rPr>
        <w:t xml:space="preserve">hapters D&amp;E.  Before any closed meeting is convened, the presiding officer will </w:t>
      </w:r>
      <w:r w:rsidR="00AD101B">
        <w:rPr>
          <w:rFonts w:ascii="Georgia" w:hAnsi="Georgia"/>
          <w:sz w:val="18"/>
          <w:szCs w:val="18"/>
        </w:rPr>
        <w:t>publicly identify the section or</w:t>
      </w:r>
      <w:r w:rsidRPr="00C22099">
        <w:rPr>
          <w:rFonts w:ascii="Georgia" w:hAnsi="Georgia"/>
          <w:sz w:val="18"/>
          <w:szCs w:val="18"/>
        </w:rPr>
        <w:t xml:space="preserve"> sections of the Act authorizing the closed meeting.  All final votes, or decisions </w:t>
      </w:r>
      <w:r w:rsidR="00CB7A57">
        <w:rPr>
          <w:rFonts w:ascii="Georgia" w:hAnsi="Georgia"/>
          <w:sz w:val="18"/>
          <w:szCs w:val="18"/>
        </w:rPr>
        <w:t>will be taken in open meeting.</w:t>
      </w:r>
    </w:p>
    <w:p w14:paraId="47C5B31D" w14:textId="77777777" w:rsidR="002111CE" w:rsidRPr="00C22099" w:rsidRDefault="002111CE" w:rsidP="002111CE">
      <w:pPr>
        <w:rPr>
          <w:rFonts w:ascii="Georgia" w:hAnsi="Georgia"/>
          <w:sz w:val="18"/>
          <w:szCs w:val="18"/>
        </w:rPr>
      </w:pPr>
    </w:p>
    <w:p w14:paraId="06752FDD" w14:textId="4450FC80" w:rsidR="002111CE" w:rsidRPr="00C22099" w:rsidRDefault="002111CE" w:rsidP="002111CE">
      <w:pPr>
        <w:rPr>
          <w:rFonts w:ascii="Georgia" w:hAnsi="Georgia"/>
          <w:sz w:val="18"/>
          <w:szCs w:val="18"/>
        </w:rPr>
      </w:pPr>
      <w:r w:rsidRPr="00C22099">
        <w:rPr>
          <w:rFonts w:ascii="Georgia" w:hAnsi="Georgia"/>
          <w:sz w:val="18"/>
          <w:szCs w:val="18"/>
        </w:rPr>
        <w:t xml:space="preserve">This notice was posted in compliance with the Texas Open Meetings Act on </w:t>
      </w:r>
      <w:r w:rsidR="00A00BF7">
        <w:rPr>
          <w:rFonts w:ascii="Georgia" w:hAnsi="Georgia"/>
          <w:sz w:val="18"/>
          <w:szCs w:val="18"/>
        </w:rPr>
        <w:t xml:space="preserve">Friday, November </w:t>
      </w:r>
      <w:r w:rsidR="004A4043">
        <w:rPr>
          <w:rFonts w:ascii="Georgia" w:hAnsi="Georgia"/>
          <w:sz w:val="18"/>
          <w:szCs w:val="18"/>
        </w:rPr>
        <w:t>1</w:t>
      </w:r>
      <w:r w:rsidR="0095614E">
        <w:rPr>
          <w:rFonts w:ascii="Georgia" w:hAnsi="Georgia"/>
          <w:sz w:val="18"/>
          <w:szCs w:val="18"/>
        </w:rPr>
        <w:t>1</w:t>
      </w:r>
      <w:r w:rsidR="00A00BF7">
        <w:rPr>
          <w:rFonts w:ascii="Georgia" w:hAnsi="Georgia"/>
          <w:sz w:val="18"/>
          <w:szCs w:val="18"/>
        </w:rPr>
        <w:t xml:space="preserve">, </w:t>
      </w:r>
      <w:r w:rsidR="002846B0">
        <w:rPr>
          <w:rFonts w:ascii="Georgia" w:hAnsi="Georgia"/>
          <w:sz w:val="18"/>
          <w:szCs w:val="18"/>
        </w:rPr>
        <w:t>2022,</w:t>
      </w:r>
      <w:r w:rsidR="00977AD5">
        <w:rPr>
          <w:rFonts w:ascii="Georgia" w:hAnsi="Georgia"/>
          <w:sz w:val="18"/>
          <w:szCs w:val="18"/>
        </w:rPr>
        <w:t xml:space="preserve"> </w:t>
      </w:r>
      <w:r w:rsidR="00C22099" w:rsidRPr="00C22099">
        <w:rPr>
          <w:rFonts w:ascii="Georgia" w:hAnsi="Georgia"/>
          <w:sz w:val="18"/>
          <w:szCs w:val="18"/>
        </w:rPr>
        <w:t>at 4:00 p.m.</w:t>
      </w:r>
    </w:p>
    <w:sectPr w:rsidR="002111CE" w:rsidRPr="00C22099" w:rsidSect="00D3713A">
      <w:footerReference w:type="default" r:id="rId13"/>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731A36" w14:textId="77777777" w:rsidR="00B763AF" w:rsidRDefault="00B763AF" w:rsidP="00B763AF">
      <w:r>
        <w:separator/>
      </w:r>
    </w:p>
  </w:endnote>
  <w:endnote w:type="continuationSeparator" w:id="0">
    <w:p w14:paraId="58EC9A29" w14:textId="77777777" w:rsidR="00B763AF" w:rsidRDefault="00B763AF" w:rsidP="00B763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69169713"/>
      <w:placeholder>
        <w:docPart w:val="DB43AAA573474040917FA36B8565378D"/>
      </w:placeholder>
      <w:temporary/>
      <w:showingPlcHdr/>
      <w15:appearance w15:val="hidden"/>
    </w:sdtPr>
    <w:sdtEndPr/>
    <w:sdtContent>
      <w:p w14:paraId="6E110BC7" w14:textId="77777777" w:rsidR="00B763AF" w:rsidRDefault="00B763AF">
        <w:pPr>
          <w:pStyle w:val="Footer"/>
        </w:pPr>
        <w:r>
          <w:t>[Type here]</w:t>
        </w:r>
      </w:p>
    </w:sdtContent>
  </w:sdt>
  <w:p w14:paraId="2CB11F6E" w14:textId="77777777" w:rsidR="00B763AF" w:rsidRPr="00D16A28" w:rsidRDefault="00B763AF" w:rsidP="00B763AF">
    <w:pPr>
      <w:pStyle w:val="Footer"/>
      <w:jc w:val="center"/>
      <w:rPr>
        <w:rFonts w:ascii="Georgia" w:hAnsi="Georgia"/>
        <w:b/>
        <w:color w:val="008000"/>
        <w:sz w:val="24"/>
        <w:szCs w:val="24"/>
      </w:rPr>
    </w:pPr>
    <w:r w:rsidRPr="00D16A28">
      <w:rPr>
        <w:rFonts w:ascii="Georgia" w:hAnsi="Georgia"/>
        <w:b/>
        <w:color w:val="008000"/>
        <w:sz w:val="24"/>
        <w:szCs w:val="24"/>
      </w:rPr>
      <w:t>We Build Lives.  We Build Hopes.  We Build Dreams.</w:t>
    </w:r>
  </w:p>
  <w:p w14:paraId="4CEA7DB2" w14:textId="77777777" w:rsidR="00B763AF" w:rsidRDefault="00B763A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B62674" w14:textId="77777777" w:rsidR="00B763AF" w:rsidRDefault="00B763AF" w:rsidP="00B763AF">
      <w:r>
        <w:separator/>
      </w:r>
    </w:p>
  </w:footnote>
  <w:footnote w:type="continuationSeparator" w:id="0">
    <w:p w14:paraId="06E590C0" w14:textId="77777777" w:rsidR="00B763AF" w:rsidRDefault="00B763AF" w:rsidP="00B763A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AF4F61"/>
    <w:multiLevelType w:val="hybridMultilevel"/>
    <w:tmpl w:val="036469E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3DB22587"/>
    <w:multiLevelType w:val="multilevel"/>
    <w:tmpl w:val="C7325F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44192CCB"/>
    <w:multiLevelType w:val="hybridMultilevel"/>
    <w:tmpl w:val="F488A53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C1E31A0"/>
    <w:multiLevelType w:val="multilevel"/>
    <w:tmpl w:val="E60857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178076404">
    <w:abstractNumId w:val="2"/>
  </w:num>
  <w:num w:numId="2" w16cid:durableId="26484939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513423886">
    <w:abstractNumId w:val="3"/>
  </w:num>
  <w:num w:numId="4" w16cid:durableId="1483694325">
    <w:abstractNumId w:val="1"/>
  </w:num>
  <w:num w:numId="5" w16cid:durableId="131610678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en-US" w:vendorID="64" w:dllVersion="6" w:nlCheck="1" w:checkStyle="0"/>
  <w:activeWritingStyle w:appName="MSWord" w:lang="en-US" w:vendorID="64" w:dllVersion="0" w:nlCheck="1" w:checkStyle="0"/>
  <w:activeWritingStyle w:appName="MSWord" w:lang="fr-FR" w:vendorID="64" w:dllVersion="0" w:nlCheck="1" w:checkStyle="0"/>
  <w:activeWritingStyle w:appName="MSWord" w:lang="es-ES" w:vendorID="64" w:dllVersion="0" w:nlCheck="1" w:checkStyle="0"/>
  <w:proofState w:spelling="clean" w:grammar="clean"/>
  <w:defaultTabStop w:val="720"/>
  <w:drawingGridHorizontalSpacing w:val="10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3713A"/>
    <w:rsid w:val="00001012"/>
    <w:rsid w:val="00005954"/>
    <w:rsid w:val="00013B38"/>
    <w:rsid w:val="00014F2E"/>
    <w:rsid w:val="00016F86"/>
    <w:rsid w:val="00037709"/>
    <w:rsid w:val="0004582D"/>
    <w:rsid w:val="000524F0"/>
    <w:rsid w:val="000A52B7"/>
    <w:rsid w:val="000D25B9"/>
    <w:rsid w:val="000D2F97"/>
    <w:rsid w:val="000D5285"/>
    <w:rsid w:val="000F4700"/>
    <w:rsid w:val="00112975"/>
    <w:rsid w:val="001214F9"/>
    <w:rsid w:val="00144184"/>
    <w:rsid w:val="00150E17"/>
    <w:rsid w:val="00152BCF"/>
    <w:rsid w:val="00161676"/>
    <w:rsid w:val="00163E49"/>
    <w:rsid w:val="00165BD6"/>
    <w:rsid w:val="00173A1A"/>
    <w:rsid w:val="00176A02"/>
    <w:rsid w:val="001A1205"/>
    <w:rsid w:val="001C622A"/>
    <w:rsid w:val="001D47CA"/>
    <w:rsid w:val="001F2905"/>
    <w:rsid w:val="001F2ECE"/>
    <w:rsid w:val="00207E35"/>
    <w:rsid w:val="002111CE"/>
    <w:rsid w:val="0022294C"/>
    <w:rsid w:val="00246B7E"/>
    <w:rsid w:val="00261B2D"/>
    <w:rsid w:val="002846B0"/>
    <w:rsid w:val="002A4E66"/>
    <w:rsid w:val="002A70F0"/>
    <w:rsid w:val="002C268B"/>
    <w:rsid w:val="002C6AD6"/>
    <w:rsid w:val="002D0141"/>
    <w:rsid w:val="002D1294"/>
    <w:rsid w:val="002D3134"/>
    <w:rsid w:val="002D45E0"/>
    <w:rsid w:val="00304BF6"/>
    <w:rsid w:val="00320CD8"/>
    <w:rsid w:val="003841AF"/>
    <w:rsid w:val="00395040"/>
    <w:rsid w:val="00397314"/>
    <w:rsid w:val="003E4DB5"/>
    <w:rsid w:val="00414567"/>
    <w:rsid w:val="00414F6C"/>
    <w:rsid w:val="00415384"/>
    <w:rsid w:val="00416E24"/>
    <w:rsid w:val="00442259"/>
    <w:rsid w:val="00473640"/>
    <w:rsid w:val="004A4043"/>
    <w:rsid w:val="004B028D"/>
    <w:rsid w:val="004B071E"/>
    <w:rsid w:val="004E27C4"/>
    <w:rsid w:val="004E698A"/>
    <w:rsid w:val="004F2277"/>
    <w:rsid w:val="004F6676"/>
    <w:rsid w:val="004F7990"/>
    <w:rsid w:val="0050254C"/>
    <w:rsid w:val="005100D4"/>
    <w:rsid w:val="00515FE5"/>
    <w:rsid w:val="00523F5F"/>
    <w:rsid w:val="005908B8"/>
    <w:rsid w:val="0060256D"/>
    <w:rsid w:val="00642210"/>
    <w:rsid w:val="00643DD5"/>
    <w:rsid w:val="006831A6"/>
    <w:rsid w:val="00694CFD"/>
    <w:rsid w:val="006A644F"/>
    <w:rsid w:val="006B3D78"/>
    <w:rsid w:val="006B4691"/>
    <w:rsid w:val="00710B06"/>
    <w:rsid w:val="0072081B"/>
    <w:rsid w:val="00781710"/>
    <w:rsid w:val="007C57A9"/>
    <w:rsid w:val="007D0B71"/>
    <w:rsid w:val="007E33F4"/>
    <w:rsid w:val="0081501F"/>
    <w:rsid w:val="00822DA5"/>
    <w:rsid w:val="0084508C"/>
    <w:rsid w:val="008547E4"/>
    <w:rsid w:val="0085765C"/>
    <w:rsid w:val="00895AEB"/>
    <w:rsid w:val="008B01FE"/>
    <w:rsid w:val="008B1A77"/>
    <w:rsid w:val="008B1B02"/>
    <w:rsid w:val="008C38BA"/>
    <w:rsid w:val="008D2118"/>
    <w:rsid w:val="008D4162"/>
    <w:rsid w:val="008D7F9C"/>
    <w:rsid w:val="00902BA6"/>
    <w:rsid w:val="0094483C"/>
    <w:rsid w:val="0095614E"/>
    <w:rsid w:val="0096056E"/>
    <w:rsid w:val="00962686"/>
    <w:rsid w:val="00977AD5"/>
    <w:rsid w:val="00990287"/>
    <w:rsid w:val="009D585F"/>
    <w:rsid w:val="009F56AA"/>
    <w:rsid w:val="00A00BF7"/>
    <w:rsid w:val="00A06CD6"/>
    <w:rsid w:val="00A14462"/>
    <w:rsid w:val="00A358CF"/>
    <w:rsid w:val="00A575C6"/>
    <w:rsid w:val="00A87F5F"/>
    <w:rsid w:val="00A93C31"/>
    <w:rsid w:val="00AC2562"/>
    <w:rsid w:val="00AD101B"/>
    <w:rsid w:val="00AF5CD8"/>
    <w:rsid w:val="00B1116E"/>
    <w:rsid w:val="00B40B7C"/>
    <w:rsid w:val="00B70BCB"/>
    <w:rsid w:val="00B763AF"/>
    <w:rsid w:val="00B90F79"/>
    <w:rsid w:val="00BA3847"/>
    <w:rsid w:val="00BC0FEC"/>
    <w:rsid w:val="00C22099"/>
    <w:rsid w:val="00C72700"/>
    <w:rsid w:val="00C75644"/>
    <w:rsid w:val="00C83B43"/>
    <w:rsid w:val="00C840EF"/>
    <w:rsid w:val="00C9370A"/>
    <w:rsid w:val="00CB5B77"/>
    <w:rsid w:val="00CB7A57"/>
    <w:rsid w:val="00CB7FA8"/>
    <w:rsid w:val="00CC0D72"/>
    <w:rsid w:val="00CD62BE"/>
    <w:rsid w:val="00CE5744"/>
    <w:rsid w:val="00CF43CA"/>
    <w:rsid w:val="00CF7FFA"/>
    <w:rsid w:val="00D04E59"/>
    <w:rsid w:val="00D05D94"/>
    <w:rsid w:val="00D3713A"/>
    <w:rsid w:val="00D72EC4"/>
    <w:rsid w:val="00DD1563"/>
    <w:rsid w:val="00DE3F7C"/>
    <w:rsid w:val="00DE783C"/>
    <w:rsid w:val="00E1535C"/>
    <w:rsid w:val="00E16FEE"/>
    <w:rsid w:val="00E24051"/>
    <w:rsid w:val="00E9432F"/>
    <w:rsid w:val="00EA259E"/>
    <w:rsid w:val="00ED45F9"/>
    <w:rsid w:val="00F02462"/>
    <w:rsid w:val="00F0257E"/>
    <w:rsid w:val="00F15107"/>
    <w:rsid w:val="00F22B8C"/>
    <w:rsid w:val="00F24D29"/>
    <w:rsid w:val="00F43276"/>
    <w:rsid w:val="00F714BD"/>
    <w:rsid w:val="00F9610B"/>
    <w:rsid w:val="00FA47D6"/>
    <w:rsid w:val="00FB39ED"/>
    <w:rsid w:val="00FB3E76"/>
    <w:rsid w:val="00FB6A04"/>
    <w:rsid w:val="00FC2724"/>
    <w:rsid w:val="00FE6618"/>
    <w:rsid w:val="00FE7A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920649"/>
  <w15:docId w15:val="{5D031B9E-7A4C-46D3-8613-30649EBFC8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713A"/>
    <w:pPr>
      <w:spacing w:after="0" w:line="240" w:lineRule="auto"/>
    </w:pPr>
    <w:rPr>
      <w:rFonts w:ascii="Times New Roman" w:eastAsia="Times New Roman" w:hAnsi="Times New Roman" w:cs="Times New Roman"/>
      <w:sz w:val="20"/>
      <w:szCs w:val="20"/>
    </w:rPr>
  </w:style>
  <w:style w:type="paragraph" w:styleId="Heading1">
    <w:name w:val="heading 1"/>
    <w:basedOn w:val="Normal"/>
    <w:next w:val="Normal"/>
    <w:link w:val="Heading1Char"/>
    <w:qFormat/>
    <w:rsid w:val="00D3713A"/>
    <w:pPr>
      <w:keepNext/>
      <w:jc w:val="center"/>
      <w:outlineLvl w:val="0"/>
    </w:pPr>
    <w:rPr>
      <w:rFonts w:ascii="Garamond" w:hAnsi="Garamond" w:cs="Arial"/>
      <w:b/>
      <w:bCs/>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3713A"/>
    <w:rPr>
      <w:rFonts w:ascii="Tahoma" w:hAnsi="Tahoma" w:cs="Tahoma"/>
      <w:sz w:val="16"/>
      <w:szCs w:val="16"/>
    </w:rPr>
  </w:style>
  <w:style w:type="character" w:customStyle="1" w:styleId="BalloonTextChar">
    <w:name w:val="Balloon Text Char"/>
    <w:basedOn w:val="DefaultParagraphFont"/>
    <w:link w:val="BalloonText"/>
    <w:uiPriority w:val="99"/>
    <w:semiHidden/>
    <w:rsid w:val="00D3713A"/>
    <w:rPr>
      <w:rFonts w:ascii="Tahoma" w:hAnsi="Tahoma" w:cs="Tahoma"/>
      <w:sz w:val="16"/>
      <w:szCs w:val="16"/>
    </w:rPr>
  </w:style>
  <w:style w:type="character" w:styleId="Hyperlink">
    <w:name w:val="Hyperlink"/>
    <w:basedOn w:val="DefaultParagraphFont"/>
    <w:uiPriority w:val="99"/>
    <w:unhideWhenUsed/>
    <w:rsid w:val="00D3713A"/>
    <w:rPr>
      <w:color w:val="0000FF" w:themeColor="hyperlink"/>
      <w:u w:val="single"/>
    </w:rPr>
  </w:style>
  <w:style w:type="character" w:customStyle="1" w:styleId="Heading1Char">
    <w:name w:val="Heading 1 Char"/>
    <w:basedOn w:val="DefaultParagraphFont"/>
    <w:link w:val="Heading1"/>
    <w:rsid w:val="00D3713A"/>
    <w:rPr>
      <w:rFonts w:ascii="Garamond" w:eastAsia="Times New Roman" w:hAnsi="Garamond" w:cs="Arial"/>
      <w:b/>
      <w:bCs/>
      <w:sz w:val="24"/>
      <w:szCs w:val="20"/>
    </w:rPr>
  </w:style>
  <w:style w:type="paragraph" w:styleId="BodyText">
    <w:name w:val="Body Text"/>
    <w:basedOn w:val="Normal"/>
    <w:link w:val="BodyTextChar"/>
    <w:rsid w:val="00D3713A"/>
    <w:pPr>
      <w:jc w:val="center"/>
    </w:pPr>
    <w:rPr>
      <w:rFonts w:ascii="Bookman Old Style" w:hAnsi="Bookman Old Style"/>
    </w:rPr>
  </w:style>
  <w:style w:type="character" w:customStyle="1" w:styleId="BodyTextChar">
    <w:name w:val="Body Text Char"/>
    <w:basedOn w:val="DefaultParagraphFont"/>
    <w:link w:val="BodyText"/>
    <w:rsid w:val="00D3713A"/>
    <w:rPr>
      <w:rFonts w:ascii="Bookman Old Style" w:eastAsia="Times New Roman" w:hAnsi="Bookman Old Style" w:cs="Times New Roman"/>
      <w:sz w:val="20"/>
      <w:szCs w:val="20"/>
    </w:rPr>
  </w:style>
  <w:style w:type="paragraph" w:styleId="ListParagraph">
    <w:name w:val="List Paragraph"/>
    <w:basedOn w:val="Normal"/>
    <w:uiPriority w:val="34"/>
    <w:qFormat/>
    <w:rsid w:val="002111CE"/>
    <w:pPr>
      <w:ind w:left="720"/>
      <w:contextualSpacing/>
    </w:pPr>
  </w:style>
  <w:style w:type="paragraph" w:styleId="Header">
    <w:name w:val="header"/>
    <w:basedOn w:val="Normal"/>
    <w:link w:val="HeaderChar"/>
    <w:uiPriority w:val="99"/>
    <w:unhideWhenUsed/>
    <w:rsid w:val="00B763AF"/>
    <w:pPr>
      <w:tabs>
        <w:tab w:val="center" w:pos="4680"/>
        <w:tab w:val="right" w:pos="9360"/>
      </w:tabs>
    </w:pPr>
  </w:style>
  <w:style w:type="character" w:customStyle="1" w:styleId="HeaderChar">
    <w:name w:val="Header Char"/>
    <w:basedOn w:val="DefaultParagraphFont"/>
    <w:link w:val="Header"/>
    <w:uiPriority w:val="99"/>
    <w:rsid w:val="00B763AF"/>
    <w:rPr>
      <w:rFonts w:ascii="Times New Roman" w:eastAsia="Times New Roman" w:hAnsi="Times New Roman" w:cs="Times New Roman"/>
      <w:sz w:val="20"/>
      <w:szCs w:val="20"/>
    </w:rPr>
  </w:style>
  <w:style w:type="paragraph" w:styleId="Footer">
    <w:name w:val="footer"/>
    <w:basedOn w:val="Normal"/>
    <w:link w:val="FooterChar"/>
    <w:uiPriority w:val="99"/>
    <w:unhideWhenUsed/>
    <w:rsid w:val="00B763AF"/>
    <w:pPr>
      <w:tabs>
        <w:tab w:val="center" w:pos="4680"/>
        <w:tab w:val="right" w:pos="9360"/>
      </w:tabs>
    </w:pPr>
  </w:style>
  <w:style w:type="character" w:customStyle="1" w:styleId="FooterChar">
    <w:name w:val="Footer Char"/>
    <w:basedOn w:val="DefaultParagraphFont"/>
    <w:link w:val="Footer"/>
    <w:uiPriority w:val="99"/>
    <w:rsid w:val="00B763AF"/>
    <w:rPr>
      <w:rFonts w:ascii="Times New Roman" w:eastAsia="Times New Roman"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7428633">
      <w:bodyDiv w:val="1"/>
      <w:marLeft w:val="0"/>
      <w:marRight w:val="0"/>
      <w:marTop w:val="0"/>
      <w:marBottom w:val="0"/>
      <w:divBdr>
        <w:top w:val="none" w:sz="0" w:space="0" w:color="auto"/>
        <w:left w:val="none" w:sz="0" w:space="0" w:color="auto"/>
        <w:bottom w:val="none" w:sz="0" w:space="0" w:color="auto"/>
        <w:right w:val="none" w:sz="0" w:space="0" w:color="auto"/>
      </w:divBdr>
    </w:div>
    <w:div w:id="711615226">
      <w:bodyDiv w:val="1"/>
      <w:marLeft w:val="0"/>
      <w:marRight w:val="0"/>
      <w:marTop w:val="0"/>
      <w:marBottom w:val="0"/>
      <w:divBdr>
        <w:top w:val="none" w:sz="0" w:space="0" w:color="auto"/>
        <w:left w:val="none" w:sz="0" w:space="0" w:color="auto"/>
        <w:bottom w:val="none" w:sz="0" w:space="0" w:color="auto"/>
        <w:right w:val="none" w:sz="0" w:space="0" w:color="auto"/>
      </w:divBdr>
    </w:div>
    <w:div w:id="1577401168">
      <w:bodyDiv w:val="1"/>
      <w:marLeft w:val="0"/>
      <w:marRight w:val="0"/>
      <w:marTop w:val="0"/>
      <w:marBottom w:val="0"/>
      <w:divBdr>
        <w:top w:val="none" w:sz="0" w:space="0" w:color="auto"/>
        <w:left w:val="none" w:sz="0" w:space="0" w:color="auto"/>
        <w:bottom w:val="none" w:sz="0" w:space="0" w:color="auto"/>
        <w:right w:val="none" w:sz="0" w:space="0" w:color="auto"/>
      </w:divBdr>
    </w:div>
    <w:div w:id="1859730063">
      <w:bodyDiv w:val="1"/>
      <w:marLeft w:val="0"/>
      <w:marRight w:val="0"/>
      <w:marTop w:val="0"/>
      <w:marBottom w:val="0"/>
      <w:divBdr>
        <w:top w:val="none" w:sz="0" w:space="0" w:color="auto"/>
        <w:left w:val="none" w:sz="0" w:space="0" w:color="auto"/>
        <w:bottom w:val="none" w:sz="0" w:space="0" w:color="auto"/>
        <w:right w:val="none" w:sz="0" w:space="0" w:color="auto"/>
      </w:divBdr>
    </w:div>
    <w:div w:id="19651864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www.ropesisd.us" TargetMode="External"/><Relationship Id="rId12" Type="http://schemas.openxmlformats.org/officeDocument/2006/relationships/image" Target="media/image3.jpe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0.png"/><Relationship Id="rId5" Type="http://schemas.openxmlformats.org/officeDocument/2006/relationships/footnotes" Target="footnotes.xml"/><Relationship Id="rId15" Type="http://schemas.openxmlformats.org/officeDocument/2006/relationships/glossaryDocument" Target="glossary/document.xml"/><Relationship Id="rId10" Type="http://schemas.openxmlformats.org/officeDocument/2006/relationships/image" Target="media/image10.jpeg"/><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B43AAA573474040917FA36B8565378D"/>
        <w:category>
          <w:name w:val="General"/>
          <w:gallery w:val="placeholder"/>
        </w:category>
        <w:types>
          <w:type w:val="bbPlcHdr"/>
        </w:types>
        <w:behaviors>
          <w:behavior w:val="content"/>
        </w:behaviors>
        <w:guid w:val="{CBE80D89-918A-4290-A1B4-7E41FE5F9FDC}"/>
      </w:docPartPr>
      <w:docPartBody>
        <w:p w:rsidR="00313584" w:rsidRDefault="00C7673B" w:rsidP="00C7673B">
          <w:pPr>
            <w:pStyle w:val="DB43AAA573474040917FA36B8565378D"/>
          </w:pPr>
          <w:r>
            <w:t>[Type here]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673B"/>
    <w:rsid w:val="00313584"/>
    <w:rsid w:val="00C767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B43AAA573474040917FA36B8565378D">
    <w:name w:val="DB43AAA573474040917FA36B8565378D"/>
    <w:rsid w:val="00C7673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3</Pages>
  <Words>827</Words>
  <Characters>4715</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jwillmon</dc:creator>
  <cp:lastModifiedBy>Joel Willmon</cp:lastModifiedBy>
  <cp:revision>3</cp:revision>
  <cp:lastPrinted>2022-11-11T03:01:00Z</cp:lastPrinted>
  <dcterms:created xsi:type="dcterms:W3CDTF">2022-11-15T14:31:00Z</dcterms:created>
  <dcterms:modified xsi:type="dcterms:W3CDTF">2022-12-12T14:20:00Z</dcterms:modified>
</cp:coreProperties>
</file>