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55652E"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55652E"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4975A0FF" w:rsidR="008D2118" w:rsidRDefault="00B059C4" w:rsidP="002111CE">
      <w:pPr>
        <w:jc w:val="center"/>
        <w:rPr>
          <w:rFonts w:ascii="Georgia" w:hAnsi="Georgia"/>
          <w:b/>
          <w:sz w:val="24"/>
          <w:szCs w:val="24"/>
        </w:rPr>
      </w:pPr>
      <w:r>
        <w:rPr>
          <w:rFonts w:ascii="Georgia" w:hAnsi="Georgia"/>
          <w:b/>
          <w:sz w:val="24"/>
          <w:szCs w:val="24"/>
        </w:rPr>
        <w:t xml:space="preserve">Monday, March </w:t>
      </w:r>
      <w:r w:rsidR="0065590B">
        <w:rPr>
          <w:rFonts w:ascii="Georgia" w:hAnsi="Georgia"/>
          <w:b/>
          <w:sz w:val="24"/>
          <w:szCs w:val="24"/>
        </w:rPr>
        <w:t>2</w:t>
      </w:r>
      <w:r w:rsidR="004901F1">
        <w:rPr>
          <w:rFonts w:ascii="Georgia" w:hAnsi="Georgia"/>
          <w:b/>
          <w:sz w:val="24"/>
          <w:szCs w:val="24"/>
        </w:rPr>
        <w:t>0</w:t>
      </w:r>
      <w:r w:rsidR="0065590B">
        <w:rPr>
          <w:rFonts w:ascii="Georgia" w:hAnsi="Georgia"/>
          <w:b/>
          <w:sz w:val="24"/>
          <w:szCs w:val="24"/>
        </w:rPr>
        <w:t xml:space="preserve">, </w:t>
      </w:r>
      <w:proofErr w:type="gramStart"/>
      <w:r w:rsidR="0065590B">
        <w:rPr>
          <w:rFonts w:ascii="Georgia" w:hAnsi="Georgia"/>
          <w:b/>
          <w:sz w:val="24"/>
          <w:szCs w:val="24"/>
        </w:rPr>
        <w:t>202</w:t>
      </w:r>
      <w:r w:rsidR="004901F1">
        <w:rPr>
          <w:rFonts w:ascii="Georgia" w:hAnsi="Georgia"/>
          <w:b/>
          <w:sz w:val="24"/>
          <w:szCs w:val="24"/>
        </w:rPr>
        <w:t>3</w:t>
      </w:r>
      <w:proofErr w:type="gramEnd"/>
      <w:r w:rsidR="0065590B">
        <w:rPr>
          <w:rFonts w:ascii="Georgia" w:hAnsi="Georgia"/>
          <w:b/>
          <w:sz w:val="24"/>
          <w:szCs w:val="24"/>
        </w:rPr>
        <w:t xml:space="preserve"> at 6:30 p.m.</w:t>
      </w:r>
    </w:p>
    <w:p w14:paraId="70C1EABE" w14:textId="77777777" w:rsidR="002111CE" w:rsidRDefault="002111CE" w:rsidP="002111CE">
      <w:pPr>
        <w:jc w:val="center"/>
        <w:rPr>
          <w:rFonts w:ascii="Georgia" w:hAnsi="Georgia"/>
          <w:b/>
          <w:sz w:val="24"/>
          <w:szCs w:val="24"/>
        </w:rPr>
      </w:pPr>
    </w:p>
    <w:p w14:paraId="5A5771C9" w14:textId="4C99241F"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B059C4">
        <w:rPr>
          <w:rFonts w:ascii="Georgia" w:hAnsi="Georgia"/>
        </w:rPr>
        <w:t xml:space="preserve">Monday, March </w:t>
      </w:r>
      <w:r w:rsidR="0065590B">
        <w:rPr>
          <w:rFonts w:ascii="Georgia" w:hAnsi="Georgia"/>
        </w:rPr>
        <w:t>2</w:t>
      </w:r>
      <w:r w:rsidR="004901F1">
        <w:rPr>
          <w:rFonts w:ascii="Georgia" w:hAnsi="Georgia"/>
        </w:rPr>
        <w:t>0</w:t>
      </w:r>
      <w:r w:rsidR="0065590B">
        <w:rPr>
          <w:rFonts w:ascii="Georgia" w:hAnsi="Georgia"/>
        </w:rPr>
        <w:t>, 202</w:t>
      </w:r>
      <w:r w:rsidR="004901F1">
        <w:rPr>
          <w:rFonts w:ascii="Georgia" w:hAnsi="Georgia"/>
        </w:rPr>
        <w:t>3</w:t>
      </w:r>
      <w:r w:rsidR="00442259">
        <w:rPr>
          <w:rFonts w:ascii="Georgia" w:hAnsi="Georgia"/>
        </w:rPr>
        <w:t xml:space="preserve"> </w:t>
      </w:r>
      <w:r w:rsidR="00977AD5">
        <w:rPr>
          <w:rFonts w:ascii="Georgia" w:hAnsi="Georgia"/>
        </w:rPr>
        <w:t xml:space="preserve">beginning at </w:t>
      </w:r>
      <w:r w:rsidR="0065590B">
        <w:rPr>
          <w:rFonts w:ascii="Georgia" w:hAnsi="Georgia"/>
        </w:rPr>
        <w:t>6:30 p.m.</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CEE05C" w14:textId="77777777" w:rsidR="004F6676" w:rsidRPr="004F6676" w:rsidRDefault="004F6676" w:rsidP="004F6676">
      <w:pPr>
        <w:rPr>
          <w:rFonts w:ascii="Georgia" w:hAnsi="Georgia"/>
          <w:sz w:val="24"/>
          <w:szCs w:val="24"/>
        </w:rPr>
      </w:pPr>
    </w:p>
    <w:p w14:paraId="3281D302" w14:textId="77777777"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p>
    <w:p w14:paraId="3988C64C" w14:textId="77777777" w:rsidR="004F6676" w:rsidRPr="004F6676" w:rsidRDefault="004F6676" w:rsidP="004F6676">
      <w:pPr>
        <w:rPr>
          <w:rFonts w:ascii="Georgia" w:hAnsi="Georgia"/>
          <w:sz w:val="24"/>
          <w:szCs w:val="24"/>
        </w:rPr>
      </w:pPr>
    </w:p>
    <w:p w14:paraId="4F2C31E4" w14:textId="723A0C8C"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 xml:space="preserve">en Forum list no later than </w:t>
      </w:r>
      <w:r w:rsidR="005D6484">
        <w:rPr>
          <w:rFonts w:ascii="Georgia" w:hAnsi="Georgia" w:cs="Arial"/>
          <w:color w:val="000000"/>
          <w:shd w:val="clear" w:color="auto" w:fill="FFFFFF"/>
        </w:rPr>
        <w:t>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D82E153" w14:textId="77777777" w:rsidR="004F6676" w:rsidRPr="004F6676" w:rsidRDefault="004F6676" w:rsidP="004F6676">
      <w:pPr>
        <w:rPr>
          <w:rFonts w:ascii="Georgia" w:hAnsi="Georgia"/>
          <w:sz w:val="24"/>
          <w:szCs w:val="24"/>
        </w:rPr>
      </w:pPr>
    </w:p>
    <w:p w14:paraId="510B23C3"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CA4631" w14:textId="0CE25CC7" w:rsidR="004E27C4" w:rsidRPr="008B5C3A" w:rsidRDefault="004E27C4" w:rsidP="008B5C3A">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4F38651" w14:textId="70F056B6" w:rsidR="004E27C4" w:rsidRPr="008B5C3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D7493F6" w14:textId="77777777" w:rsidR="004F6676" w:rsidRDefault="004F6676" w:rsidP="004F6676">
      <w:pPr>
        <w:rPr>
          <w:rFonts w:ascii="Georgia" w:hAnsi="Georgia"/>
          <w:sz w:val="24"/>
          <w:szCs w:val="24"/>
        </w:rPr>
      </w:pPr>
    </w:p>
    <w:p w14:paraId="5C5D2998" w14:textId="77777777" w:rsidR="004F6676" w:rsidRPr="004F6676" w:rsidRDefault="004F6676" w:rsidP="004F6676">
      <w:pPr>
        <w:rPr>
          <w:rFonts w:ascii="Georgia" w:hAnsi="Georgia"/>
          <w:sz w:val="24"/>
          <w:szCs w:val="24"/>
        </w:rPr>
      </w:pPr>
    </w:p>
    <w:p w14:paraId="7D119544"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3A96D988"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Budget Amendments</w:t>
      </w:r>
    </w:p>
    <w:p w14:paraId="48240AED"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Bills and Claims</w:t>
      </w:r>
    </w:p>
    <w:p w14:paraId="29C3FBBE" w14:textId="748D225B"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Financial Statements and Investments</w:t>
      </w:r>
    </w:p>
    <w:p w14:paraId="656BF82A" w14:textId="272ABC5A" w:rsidR="00510E16" w:rsidRDefault="00510E16" w:rsidP="004E27C4">
      <w:pPr>
        <w:pStyle w:val="ListParagraph"/>
        <w:numPr>
          <w:ilvl w:val="1"/>
          <w:numId w:val="1"/>
        </w:numPr>
        <w:rPr>
          <w:rFonts w:ascii="Georgia" w:hAnsi="Georgia"/>
          <w:sz w:val="24"/>
          <w:szCs w:val="24"/>
        </w:rPr>
      </w:pPr>
      <w:r>
        <w:rPr>
          <w:rFonts w:ascii="Georgia" w:hAnsi="Georgia"/>
          <w:sz w:val="24"/>
          <w:szCs w:val="24"/>
        </w:rPr>
        <w:t>Consider Minutes from February 14, 2023 meeting</w:t>
      </w:r>
    </w:p>
    <w:p w14:paraId="5E9D731A" w14:textId="77777777" w:rsidR="004F6676" w:rsidRPr="004F6676" w:rsidRDefault="004F6676" w:rsidP="004F6676">
      <w:pPr>
        <w:rPr>
          <w:rFonts w:ascii="Georgia" w:hAnsi="Georgia"/>
          <w:sz w:val="24"/>
          <w:szCs w:val="24"/>
        </w:rPr>
      </w:pP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822B4F9" w14:textId="3D1474FD" w:rsidR="00CB7A57" w:rsidRDefault="00CB7A57" w:rsidP="00CB7A57">
      <w:pPr>
        <w:pStyle w:val="ListParagraph"/>
        <w:numPr>
          <w:ilvl w:val="1"/>
          <w:numId w:val="1"/>
        </w:numPr>
        <w:rPr>
          <w:rFonts w:ascii="Georgia" w:hAnsi="Georgia"/>
          <w:sz w:val="24"/>
          <w:szCs w:val="24"/>
        </w:rPr>
      </w:pPr>
      <w:r>
        <w:rPr>
          <w:rFonts w:ascii="Georgia" w:hAnsi="Georgia"/>
          <w:sz w:val="24"/>
          <w:szCs w:val="24"/>
        </w:rPr>
        <w:t>Consider</w:t>
      </w:r>
      <w:r w:rsidR="00E16FEE">
        <w:rPr>
          <w:rFonts w:ascii="Georgia" w:hAnsi="Georgia"/>
          <w:sz w:val="24"/>
          <w:szCs w:val="24"/>
        </w:rPr>
        <w:t>ation and possible approval of</w:t>
      </w:r>
      <w:r>
        <w:rPr>
          <w:rFonts w:ascii="Georgia" w:hAnsi="Georgia"/>
          <w:sz w:val="24"/>
          <w:szCs w:val="24"/>
        </w:rPr>
        <w:t xml:space="preserve"> Adoption of Head Start Budget for H</w:t>
      </w:r>
      <w:r w:rsidR="00422974">
        <w:rPr>
          <w:rFonts w:ascii="Georgia" w:hAnsi="Georgia"/>
          <w:sz w:val="24"/>
          <w:szCs w:val="24"/>
        </w:rPr>
        <w:t>ead Start Fiscal Year March 202</w:t>
      </w:r>
      <w:r w:rsidR="0065590B">
        <w:rPr>
          <w:rFonts w:ascii="Georgia" w:hAnsi="Georgia"/>
          <w:sz w:val="24"/>
          <w:szCs w:val="24"/>
        </w:rPr>
        <w:t>2</w:t>
      </w:r>
      <w:r w:rsidR="00422974">
        <w:rPr>
          <w:rFonts w:ascii="Georgia" w:hAnsi="Georgia"/>
          <w:sz w:val="24"/>
          <w:szCs w:val="24"/>
        </w:rPr>
        <w:t>-February 202</w:t>
      </w:r>
      <w:r w:rsidR="0065590B">
        <w:rPr>
          <w:rFonts w:ascii="Georgia" w:hAnsi="Georgia"/>
          <w:sz w:val="24"/>
          <w:szCs w:val="24"/>
        </w:rPr>
        <w:t>3</w:t>
      </w:r>
      <w:r w:rsidR="00E16FEE">
        <w:rPr>
          <w:rFonts w:ascii="Georgia" w:hAnsi="Georgia"/>
          <w:sz w:val="24"/>
          <w:szCs w:val="24"/>
        </w:rPr>
        <w:t>.</w:t>
      </w:r>
    </w:p>
    <w:p w14:paraId="0685836F" w14:textId="2713F94B" w:rsidR="004F6676" w:rsidRDefault="004F6676"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the </w:t>
      </w:r>
      <w:r w:rsidR="00843343">
        <w:rPr>
          <w:rFonts w:ascii="Georgia" w:hAnsi="Georgia"/>
          <w:sz w:val="24"/>
          <w:szCs w:val="24"/>
        </w:rPr>
        <w:t>202</w:t>
      </w:r>
      <w:r w:rsidR="007F63A0">
        <w:rPr>
          <w:rFonts w:ascii="Georgia" w:hAnsi="Georgia"/>
          <w:sz w:val="24"/>
          <w:szCs w:val="24"/>
        </w:rPr>
        <w:t>3-</w:t>
      </w:r>
      <w:r w:rsidR="00843343">
        <w:rPr>
          <w:rFonts w:ascii="Georgia" w:hAnsi="Georgia"/>
          <w:sz w:val="24"/>
          <w:szCs w:val="24"/>
        </w:rPr>
        <w:t>202</w:t>
      </w:r>
      <w:r w:rsidR="007F63A0">
        <w:rPr>
          <w:rFonts w:ascii="Georgia" w:hAnsi="Georgia"/>
          <w:sz w:val="24"/>
          <w:szCs w:val="24"/>
        </w:rPr>
        <w:t>4</w:t>
      </w:r>
      <w:r>
        <w:rPr>
          <w:rFonts w:ascii="Georgia" w:hAnsi="Georgia"/>
          <w:sz w:val="24"/>
          <w:szCs w:val="24"/>
        </w:rPr>
        <w:t xml:space="preserve"> School Calendar</w:t>
      </w:r>
      <w:r w:rsidRPr="00CB7A57">
        <w:rPr>
          <w:rFonts w:ascii="Georgia" w:hAnsi="Georgia"/>
          <w:sz w:val="24"/>
          <w:szCs w:val="24"/>
        </w:rPr>
        <w:t xml:space="preserve"> </w:t>
      </w:r>
    </w:p>
    <w:p w14:paraId="6558D7DB" w14:textId="1F6634CA" w:rsidR="00C95E35" w:rsidRDefault="00C95E35" w:rsidP="004F6676">
      <w:pPr>
        <w:pStyle w:val="ListParagraph"/>
        <w:numPr>
          <w:ilvl w:val="1"/>
          <w:numId w:val="1"/>
        </w:numPr>
        <w:rPr>
          <w:rFonts w:ascii="Georgia" w:hAnsi="Georgia"/>
          <w:sz w:val="24"/>
          <w:szCs w:val="24"/>
        </w:rPr>
      </w:pPr>
      <w:r>
        <w:rPr>
          <w:rFonts w:ascii="Georgia" w:hAnsi="Georgia"/>
          <w:sz w:val="24"/>
          <w:szCs w:val="24"/>
        </w:rPr>
        <w:t>Consideration and possible approval of Agriculture Cash Lease</w:t>
      </w:r>
    </w:p>
    <w:p w14:paraId="4B0FFE08" w14:textId="6112C233" w:rsidR="00654F5A"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Employing Personnel</w:t>
      </w:r>
    </w:p>
    <w:p w14:paraId="27B10AA7" w14:textId="176F4BCF" w:rsidR="0065590B" w:rsidRPr="004F6676" w:rsidRDefault="0065590B" w:rsidP="004F6676">
      <w:pPr>
        <w:pStyle w:val="ListParagraph"/>
        <w:numPr>
          <w:ilvl w:val="1"/>
          <w:numId w:val="1"/>
        </w:numPr>
        <w:rPr>
          <w:rFonts w:ascii="Georgia" w:hAnsi="Georgia"/>
          <w:sz w:val="24"/>
          <w:szCs w:val="24"/>
        </w:rPr>
      </w:pPr>
      <w:r>
        <w:rPr>
          <w:rFonts w:ascii="Georgia" w:hAnsi="Georgia"/>
          <w:sz w:val="24"/>
          <w:szCs w:val="24"/>
        </w:rPr>
        <w:t>Consideration a</w:t>
      </w:r>
      <w:r w:rsidR="00884BE2">
        <w:rPr>
          <w:rFonts w:ascii="Georgia" w:hAnsi="Georgia"/>
          <w:sz w:val="24"/>
          <w:szCs w:val="24"/>
        </w:rPr>
        <w:t>nd</w:t>
      </w:r>
      <w:r>
        <w:rPr>
          <w:rFonts w:ascii="Georgia" w:hAnsi="Georgia"/>
          <w:sz w:val="24"/>
          <w:szCs w:val="24"/>
        </w:rPr>
        <w:t xml:space="preserve"> possible approval of </w:t>
      </w:r>
      <w:r w:rsidR="0044790B">
        <w:rPr>
          <w:rFonts w:ascii="Georgia" w:hAnsi="Georgia"/>
          <w:sz w:val="24"/>
          <w:szCs w:val="24"/>
        </w:rPr>
        <w:t>R</w:t>
      </w:r>
      <w:r>
        <w:rPr>
          <w:rFonts w:ascii="Georgia" w:hAnsi="Georgia"/>
          <w:sz w:val="24"/>
          <w:szCs w:val="24"/>
        </w:rPr>
        <w:t>esignations</w:t>
      </w:r>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D3C9BED" w14:textId="77777777" w:rsidR="00E16FEE" w:rsidRDefault="00E16FEE"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630834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 Resignations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4C6BE5A2"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April </w:t>
      </w:r>
      <w:r w:rsidR="0065590B">
        <w:rPr>
          <w:rFonts w:ascii="Georgia" w:hAnsi="Georgia"/>
          <w:sz w:val="24"/>
          <w:szCs w:val="24"/>
        </w:rPr>
        <w:t>1</w:t>
      </w:r>
      <w:r w:rsidR="00FC526F">
        <w:rPr>
          <w:rFonts w:ascii="Georgia" w:hAnsi="Georgia"/>
          <w:sz w:val="24"/>
          <w:szCs w:val="24"/>
        </w:rPr>
        <w:t>0</w:t>
      </w:r>
      <w:r w:rsidR="0065590B">
        <w:rPr>
          <w:rFonts w:ascii="Georgia" w:hAnsi="Georgia"/>
          <w:sz w:val="24"/>
          <w:szCs w:val="24"/>
        </w:rPr>
        <w:t>, 202</w:t>
      </w:r>
      <w:r w:rsidR="00FC526F">
        <w:rPr>
          <w:rFonts w:ascii="Georgia" w:hAnsi="Georgia"/>
          <w:sz w:val="24"/>
          <w:szCs w:val="24"/>
        </w:rPr>
        <w:t>3</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798927E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059C4">
        <w:rPr>
          <w:rFonts w:ascii="Georgia" w:hAnsi="Georgia"/>
          <w:sz w:val="18"/>
          <w:szCs w:val="18"/>
        </w:rPr>
        <w:t xml:space="preserve">March </w:t>
      </w:r>
      <w:r w:rsidR="0065590B">
        <w:rPr>
          <w:rFonts w:ascii="Georgia" w:hAnsi="Georgia"/>
          <w:sz w:val="18"/>
          <w:szCs w:val="18"/>
        </w:rPr>
        <w:t>1</w:t>
      </w:r>
      <w:r w:rsidR="004901F1">
        <w:rPr>
          <w:rFonts w:ascii="Georgia" w:hAnsi="Georgia"/>
          <w:sz w:val="18"/>
          <w:szCs w:val="18"/>
        </w:rPr>
        <w:t>7</w:t>
      </w:r>
      <w:r w:rsidR="0065590B">
        <w:rPr>
          <w:rFonts w:ascii="Georgia" w:hAnsi="Georgia"/>
          <w:sz w:val="18"/>
          <w:szCs w:val="18"/>
        </w:rPr>
        <w:t>, 202</w:t>
      </w:r>
      <w:r w:rsidR="004901F1">
        <w:rPr>
          <w:rFonts w:ascii="Georgia" w:hAnsi="Georgia"/>
          <w:sz w:val="18"/>
          <w:szCs w:val="18"/>
        </w:rPr>
        <w:t>3</w:t>
      </w:r>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383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44184"/>
    <w:rsid w:val="00152BCF"/>
    <w:rsid w:val="00163E49"/>
    <w:rsid w:val="001A1205"/>
    <w:rsid w:val="001D47CA"/>
    <w:rsid w:val="001F2905"/>
    <w:rsid w:val="001F2ECE"/>
    <w:rsid w:val="00200E1A"/>
    <w:rsid w:val="002111CE"/>
    <w:rsid w:val="00246B7E"/>
    <w:rsid w:val="00261B2D"/>
    <w:rsid w:val="002A4E66"/>
    <w:rsid w:val="002C268B"/>
    <w:rsid w:val="00304BF6"/>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813E4"/>
    <w:rsid w:val="006A32D0"/>
    <w:rsid w:val="006A7A96"/>
    <w:rsid w:val="006B4691"/>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C22099"/>
    <w:rsid w:val="00C95E35"/>
    <w:rsid w:val="00CA3BDA"/>
    <w:rsid w:val="00CB3EAC"/>
    <w:rsid w:val="00CB7A57"/>
    <w:rsid w:val="00CC0D72"/>
    <w:rsid w:val="00CF43CA"/>
    <w:rsid w:val="00D04E59"/>
    <w:rsid w:val="00D3713A"/>
    <w:rsid w:val="00D72EC4"/>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8</cp:revision>
  <cp:lastPrinted>2023-03-10T15:36:00Z</cp:lastPrinted>
  <dcterms:created xsi:type="dcterms:W3CDTF">2023-02-14T15:10:00Z</dcterms:created>
  <dcterms:modified xsi:type="dcterms:W3CDTF">2023-03-10T15:56:00Z</dcterms:modified>
</cp:coreProperties>
</file>