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pStyle w:val="Heading2"/>
        <w:spacing w:line="240" w:lineRule="auto" w:before="62"/>
        <w:ind w:left="723" w:right="897"/>
        <w:jc w:val="center"/>
        <w:rPr>
          <w:b w:val="0"/>
          <w:bCs w:val="0"/>
        </w:rPr>
      </w:pPr>
      <w:r>
        <w:rPr/>
        <w:t>Section</w:t>
      </w:r>
      <w:r>
        <w:rPr>
          <w:spacing w:val="10"/>
        </w:rPr>
        <w:t> </w:t>
      </w:r>
      <w:r>
        <w:rPr/>
        <w:t>504</w:t>
      </w:r>
      <w:r>
        <w:rPr>
          <w:b w:val="0"/>
        </w:rPr>
      </w:r>
    </w:p>
    <w:p>
      <w:pPr>
        <w:spacing w:before="2"/>
        <w:ind w:left="723" w:right="900" w:firstLine="0"/>
        <w:jc w:val="center"/>
        <w:rPr>
          <w:rFonts w:ascii="Calibri" w:hAnsi="Calibri" w:cs="Calibri" w:eastAsia="Calibri"/>
          <w:sz w:val="27"/>
          <w:szCs w:val="27"/>
        </w:rPr>
      </w:pPr>
      <w:r>
        <w:rPr>
          <w:rFonts w:ascii="Calibri"/>
          <w:sz w:val="27"/>
        </w:rPr>
        <w:t>MANIFESTATION</w:t>
      </w:r>
      <w:r>
        <w:rPr>
          <w:rFonts w:ascii="Calibri"/>
          <w:spacing w:val="-14"/>
          <w:sz w:val="27"/>
        </w:rPr>
        <w:t> </w:t>
      </w:r>
      <w:r>
        <w:rPr>
          <w:rFonts w:ascii="Calibri"/>
          <w:sz w:val="27"/>
        </w:rPr>
        <w:t>DETERMINATION</w:t>
      </w:r>
      <w:r>
        <w:rPr>
          <w:rFonts w:ascii="Calibri"/>
          <w:spacing w:val="-14"/>
          <w:sz w:val="27"/>
        </w:rPr>
        <w:t> </w:t>
      </w:r>
      <w:r>
        <w:rPr>
          <w:rFonts w:ascii="Calibri"/>
          <w:sz w:val="27"/>
        </w:rPr>
        <w:t>SUMMARY</w:t>
      </w:r>
    </w:p>
    <w:p>
      <w:pPr>
        <w:pStyle w:val="BodyText"/>
        <w:spacing w:line="244" w:lineRule="auto" w:before="2"/>
        <w:ind w:left="723" w:right="900"/>
        <w:jc w:val="center"/>
      </w:pPr>
      <w:r>
        <w:rPr/>
        <w:t>(consideration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/>
        <w:t>expulsion,</w:t>
      </w:r>
      <w:r>
        <w:rPr>
          <w:spacing w:val="-4"/>
        </w:rPr>
        <w:t> </w:t>
      </w:r>
      <w:r>
        <w:rPr>
          <w:spacing w:val="1"/>
        </w:rPr>
        <w:t>revocation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>
          <w:spacing w:val="1"/>
        </w:rPr>
        <w:t>IDA</w:t>
      </w:r>
      <w:r>
        <w:rPr>
          <w:spacing w:val="-2"/>
        </w:rPr>
        <w:t> </w:t>
      </w:r>
      <w:r>
        <w:rPr>
          <w:spacing w:val="1"/>
        </w:rPr>
        <w:t>or</w:t>
      </w:r>
      <w:r>
        <w:rPr>
          <w:spacing w:val="-3"/>
        </w:rPr>
        <w:t> </w:t>
      </w:r>
      <w:r>
        <w:rPr>
          <w:spacing w:val="1"/>
        </w:rPr>
        <w:t>removal</w:t>
      </w:r>
      <w:r>
        <w:rPr>
          <w:spacing w:val="-4"/>
        </w:rPr>
        <w:t> </w:t>
      </w:r>
      <w:r>
        <w:rPr>
          <w:spacing w:val="1"/>
        </w:rPr>
        <w:t>from</w:t>
      </w:r>
      <w:r>
        <w:rPr>
          <w:spacing w:val="-3"/>
        </w:rPr>
        <w:t> </w:t>
      </w:r>
      <w:r>
        <w:rPr>
          <w:spacing w:val="1"/>
        </w:rPr>
        <w:t>current</w:t>
      </w:r>
      <w:r>
        <w:rPr>
          <w:spacing w:val="-3"/>
        </w:rPr>
        <w:t> </w:t>
      </w:r>
      <w:r>
        <w:rPr>
          <w:spacing w:val="1"/>
        </w:rPr>
        <w:t>placement</w:t>
      </w:r>
      <w:r>
        <w:rPr>
          <w:spacing w:val="-3"/>
        </w:rPr>
        <w:t> </w:t>
      </w:r>
      <w:r>
        <w:rPr>
          <w:spacing w:val="1"/>
        </w:rPr>
        <w:t>for</w:t>
      </w:r>
      <w:r>
        <w:rPr>
          <w:spacing w:val="-4"/>
        </w:rPr>
        <w:t> </w:t>
      </w:r>
      <w:r>
        <w:rPr>
          <w:spacing w:val="1"/>
        </w:rPr>
        <w:t>more</w:t>
      </w:r>
      <w:r>
        <w:rPr>
          <w:spacing w:val="-4"/>
        </w:rPr>
        <w:t> </w:t>
      </w:r>
      <w:r>
        <w:rPr>
          <w:spacing w:val="1"/>
        </w:rPr>
        <w:t>than10</w:t>
      </w:r>
      <w:r>
        <w:rPr>
          <w:spacing w:val="-3"/>
        </w:rPr>
        <w:t> </w:t>
      </w:r>
      <w:r>
        <w:rPr>
          <w:spacing w:val="1"/>
        </w:rPr>
        <w:t>days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1"/>
        </w:rPr>
        <w:t>same</w:t>
      </w:r>
      <w:r>
        <w:rPr>
          <w:spacing w:val="68"/>
          <w:w w:val="99"/>
        </w:rPr>
        <w:t> </w:t>
      </w:r>
      <w:r>
        <w:rPr>
          <w:spacing w:val="1"/>
        </w:rPr>
        <w:t>school</w:t>
      </w:r>
      <w:r>
        <w:rPr>
          <w:spacing w:val="-9"/>
        </w:rPr>
        <w:t> </w:t>
      </w:r>
      <w:r>
        <w:rPr/>
        <w:t>year)</w:t>
      </w:r>
      <w:r>
        <w:rPr/>
      </w:r>
    </w:p>
    <w:p>
      <w:pPr>
        <w:spacing w:line="240" w:lineRule="auto" w:before="4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tabs>
          <w:tab w:pos="3431" w:val="left" w:leader="none"/>
          <w:tab w:pos="6225" w:val="left" w:leader="none"/>
          <w:tab w:pos="8320" w:val="left" w:leader="none"/>
        </w:tabs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1"/>
        </w:rPr>
        <w:t>Student:</w:t>
      </w:r>
      <w:r>
        <w:rPr>
          <w:rFonts w:ascii="Times New Roman"/>
          <w:spacing w:val="1"/>
        </w:rPr>
      </w:r>
      <w:r>
        <w:rPr>
          <w:rFonts w:ascii="Times New Roman"/>
          <w:spacing w:val="1"/>
          <w:u w:val="single" w:color="000000"/>
        </w:rPr>
        <w:tab/>
      </w:r>
      <w:r>
        <w:rPr>
          <w:rFonts w:ascii="Times New Roman"/>
          <w:spacing w:val="1"/>
        </w:rPr>
      </w:r>
      <w:r>
        <w:rPr>
          <w:spacing w:val="1"/>
        </w:rPr>
        <w:t>Date</w:t>
      </w:r>
      <w:r>
        <w:rPr>
          <w:spacing w:val="2"/>
        </w:rPr>
        <w:t> </w:t>
      </w:r>
      <w:r>
        <w:rPr/>
        <w:t>of</w:t>
      </w:r>
      <w:r>
        <w:rPr>
          <w:spacing w:val="-5"/>
        </w:rPr>
        <w:t> </w:t>
      </w:r>
      <w:r>
        <w:rPr/>
        <w:t>Birth:</w:t>
      </w:r>
      <w:r>
        <w:rPr>
          <w:rFonts w:ascii="Times New Roman"/>
        </w:rPr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  <w:r>
        <w:rPr>
          <w:spacing w:val="1"/>
        </w:rPr>
        <w:t>School:</w:t>
      </w:r>
      <w:r>
        <w:rPr>
          <w:spacing w:val="2"/>
        </w:rPr>
        <w:t> </w:t>
      </w:r>
      <w:r>
        <w:rPr>
          <w:rFonts w:ascii="Times New Roman"/>
          <w:spacing w:val="2"/>
          <w:w w:val="99"/>
        </w:rPr>
      </w:r>
      <w:r>
        <w:rPr>
          <w:rFonts w:ascii="Times New Roman"/>
          <w:w w:val="99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tabs>
          <w:tab w:pos="9019" w:val="left" w:leader="none"/>
        </w:tabs>
        <w:spacing w:line="240" w:lineRule="auto" w:before="68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1"/>
        </w:rPr>
        <w:t>Current</w:t>
      </w:r>
      <w:r>
        <w:rPr>
          <w:spacing w:val="-12"/>
        </w:rPr>
        <w:t> </w:t>
      </w:r>
      <w:r>
        <w:rPr>
          <w:spacing w:val="1"/>
        </w:rPr>
        <w:t>Educational</w:t>
      </w:r>
      <w:r>
        <w:rPr>
          <w:spacing w:val="-12"/>
        </w:rPr>
        <w:t> </w:t>
      </w:r>
      <w:r>
        <w:rPr>
          <w:spacing w:val="1"/>
        </w:rPr>
        <w:t>Placement:</w:t>
      </w:r>
      <w:r>
        <w:rPr/>
        <w:t> </w:t>
      </w:r>
      <w:r>
        <w:rPr>
          <w:rFonts w:ascii="Times New Roman"/>
          <w:w w:val="99"/>
        </w:rPr>
      </w:r>
      <w:r>
        <w:rPr>
          <w:rFonts w:ascii="Times New Roman"/>
          <w:w w:val="99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tabs>
          <w:tab w:pos="9019" w:val="left" w:leader="none"/>
        </w:tabs>
        <w:spacing w:line="240" w:lineRule="auto" w:before="68"/>
        <w:ind w:right="0"/>
        <w:jc w:val="left"/>
        <w:rPr>
          <w:rFonts w:ascii="Times New Roman" w:hAnsi="Times New Roman" w:cs="Times New Roman" w:eastAsia="Times New Roman"/>
        </w:rPr>
      </w:pPr>
      <w:r>
        <w:rPr/>
        <w:t>Alleged</w:t>
      </w:r>
      <w:r>
        <w:rPr>
          <w:spacing w:val="-6"/>
        </w:rPr>
        <w:t> </w:t>
      </w:r>
      <w:r>
        <w:rPr>
          <w:spacing w:val="1"/>
        </w:rPr>
        <w:t>Behavior</w:t>
      </w:r>
      <w:r>
        <w:rPr>
          <w:spacing w:val="-5"/>
        </w:rPr>
        <w:t> </w:t>
      </w:r>
      <w:r>
        <w:rPr>
          <w:spacing w:val="1"/>
        </w:rPr>
        <w:t>Resulting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this</w:t>
      </w:r>
      <w:r>
        <w:rPr>
          <w:spacing w:val="-6"/>
        </w:rPr>
        <w:t> </w:t>
      </w:r>
      <w:r>
        <w:rPr>
          <w:spacing w:val="1"/>
        </w:rPr>
        <w:t>Assessment:</w:t>
      </w:r>
      <w:r>
        <w:rPr>
          <w:spacing w:val="2"/>
        </w:rPr>
        <w:t> </w:t>
      </w:r>
      <w:r>
        <w:rPr>
          <w:rFonts w:ascii="Times New Roman"/>
          <w:spacing w:val="2"/>
          <w:w w:val="99"/>
        </w:rPr>
      </w:r>
      <w:r>
        <w:rPr>
          <w:rFonts w:ascii="Times New Roman"/>
          <w:w w:val="99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tabs>
          <w:tab w:pos="4176" w:val="left" w:leader="none"/>
          <w:tab w:pos="4564" w:val="left" w:leader="none"/>
          <w:tab w:pos="9019" w:val="left" w:leader="none"/>
        </w:tabs>
        <w:spacing w:line="240" w:lineRule="auto" w:before="68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1"/>
        </w:rPr>
        <w:t>Date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incident:</w:t>
      </w: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u w:val="single" w:color="000000"/>
        </w:rPr>
        <w:tab/>
      </w:r>
      <w:r>
        <w:rPr>
          <w:rFonts w:ascii="Times New Roman" w:hAnsi="Times New Roman" w:cs="Times New Roman" w:eastAsia="Times New Roman"/>
        </w:rPr>
        <w:tab/>
      </w:r>
      <w:r>
        <w:rPr>
          <w:spacing w:val="1"/>
        </w:rPr>
        <w:t>Today’s</w:t>
      </w:r>
      <w:r>
        <w:rPr>
          <w:spacing w:val="-9"/>
        </w:rPr>
        <w:t> </w:t>
      </w:r>
      <w:r>
        <w:rPr>
          <w:spacing w:val="1"/>
        </w:rPr>
        <w:t>date: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  <w:spacing w:val="1"/>
          <w:w w:val="99"/>
        </w:rPr>
      </w:r>
      <w:r>
        <w:rPr>
          <w:rFonts w:ascii="Times New Roman" w:hAnsi="Times New Roman" w:cs="Times New Roman" w:eastAsia="Times New Roman"/>
          <w:w w:val="99"/>
          <w:u w:val="single" w:color="000000"/>
        </w:rPr>
        <w:t> </w:t>
      </w:r>
      <w:r>
        <w:rPr>
          <w:rFonts w:ascii="Times New Roman" w:hAnsi="Times New Roman" w:cs="Times New Roman" w:eastAsia="Times New Roman"/>
          <w:u w:val="single" w:color="000000"/>
        </w:rPr>
        <w:tab/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tabs>
          <w:tab w:pos="9019" w:val="left" w:leader="none"/>
        </w:tabs>
        <w:spacing w:line="240" w:lineRule="auto" w:before="68"/>
        <w:ind w:right="0"/>
        <w:jc w:val="left"/>
        <w:rPr>
          <w:rFonts w:ascii="Times New Roman" w:hAnsi="Times New Roman" w:cs="Times New Roman" w:eastAsia="Times New Roman"/>
        </w:rPr>
      </w:pPr>
      <w:r>
        <w:rPr/>
        <w:t>Disability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Student:</w:t>
      </w:r>
      <w:r>
        <w:rPr>
          <w:spacing w:val="1"/>
        </w:rPr>
        <w:t> </w:t>
      </w:r>
      <w:r>
        <w:rPr>
          <w:rFonts w:ascii="Times New Roman"/>
          <w:spacing w:val="1"/>
          <w:w w:val="99"/>
        </w:rPr>
      </w:r>
      <w:r>
        <w:rPr>
          <w:rFonts w:ascii="Times New Roman"/>
          <w:w w:val="99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44" w:lineRule="auto" w:before="63"/>
        <w:ind w:right="1716" w:hanging="1"/>
        <w:jc w:val="left"/>
      </w:pPr>
      <w:r>
        <w:rPr>
          <w:spacing w:val="1"/>
        </w:rPr>
        <w:t>Assessment</w:t>
      </w:r>
      <w:r>
        <w:rPr>
          <w:spacing w:val="-4"/>
        </w:rPr>
        <w:t> </w:t>
      </w:r>
      <w:r>
        <w:rPr/>
        <w:t>team</w:t>
      </w:r>
      <w:r>
        <w:rPr>
          <w:spacing w:val="-3"/>
        </w:rPr>
        <w:t> </w:t>
      </w:r>
      <w:r>
        <w:rPr>
          <w:spacing w:val="1"/>
        </w:rPr>
        <w:t>members</w:t>
      </w:r>
      <w:r>
        <w:rPr>
          <w:spacing w:val="-4"/>
        </w:rPr>
        <w:t> </w:t>
      </w:r>
      <w:r>
        <w:rPr>
          <w:spacing w:val="1"/>
        </w:rPr>
        <w:t>(</w:t>
      </w:r>
      <w:r>
        <w:rPr>
          <w:rFonts w:ascii="Calibri"/>
          <w:b/>
          <w:spacing w:val="1"/>
        </w:rPr>
        <w:t>must</w:t>
      </w:r>
      <w:r>
        <w:rPr>
          <w:rFonts w:ascii="Calibri"/>
          <w:b/>
          <w:spacing w:val="-4"/>
        </w:rPr>
        <w:t> </w:t>
      </w:r>
      <w:r>
        <w:rPr>
          <w:rFonts w:ascii="Calibri"/>
          <w:b/>
          <w:spacing w:val="1"/>
        </w:rPr>
        <w:t>include</w:t>
      </w:r>
      <w:r>
        <w:rPr>
          <w:rFonts w:ascii="Calibri"/>
          <w:b/>
          <w:spacing w:val="-4"/>
        </w:rPr>
        <w:t> </w:t>
      </w:r>
      <w:r>
        <w:rPr/>
        <w:t>LEA</w:t>
      </w:r>
      <w:r>
        <w:rPr>
          <w:spacing w:val="-3"/>
        </w:rPr>
        <w:t> </w:t>
      </w:r>
      <w:r>
        <w:rPr>
          <w:spacing w:val="1"/>
        </w:rPr>
        <w:t>representative,</w:t>
      </w:r>
      <w:r>
        <w:rPr>
          <w:spacing w:val="-5"/>
        </w:rPr>
        <w:t> </w:t>
      </w:r>
      <w:r>
        <w:rPr>
          <w:spacing w:val="1"/>
        </w:rPr>
        <w:t>parent,</w:t>
      </w:r>
      <w:r>
        <w:rPr>
          <w:spacing w:val="-5"/>
        </w:rPr>
        <w:t> </w:t>
      </w:r>
      <w:r>
        <w:rPr>
          <w:spacing w:val="1"/>
        </w:rPr>
        <w:t>and</w:t>
      </w:r>
      <w:r>
        <w:rPr>
          <w:spacing w:val="-4"/>
        </w:rPr>
        <w:t> </w:t>
      </w:r>
      <w:r>
        <w:rPr/>
        <w:t>relevant</w:t>
      </w:r>
      <w:r>
        <w:rPr>
          <w:spacing w:val="-5"/>
        </w:rPr>
        <w:t> </w:t>
      </w:r>
      <w:r>
        <w:rPr>
          <w:spacing w:val="1"/>
        </w:rPr>
        <w:t>members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/>
        <w:t>504</w:t>
      </w:r>
      <w:r>
        <w:rPr>
          <w:spacing w:val="-3"/>
        </w:rPr>
        <w:t> </w:t>
      </w:r>
      <w:r>
        <w:rPr>
          <w:spacing w:val="1"/>
        </w:rPr>
        <w:t>team</w:t>
      </w:r>
      <w:r>
        <w:rPr>
          <w:spacing w:val="-3"/>
        </w:rPr>
        <w:t> </w:t>
      </w:r>
      <w:r>
        <w:rPr/>
        <w:t>as</w:t>
      </w:r>
      <w:r>
        <w:rPr>
          <w:spacing w:val="72"/>
          <w:w w:val="99"/>
        </w:rPr>
        <w:t> </w:t>
      </w:r>
      <w:r>
        <w:rPr>
          <w:spacing w:val="1"/>
        </w:rPr>
        <w:t>determined</w:t>
      </w:r>
      <w:r>
        <w:rPr>
          <w:spacing w:val="-5"/>
        </w:rPr>
        <w:t> </w:t>
      </w:r>
      <w:r>
        <w:rPr>
          <w:spacing w:val="1"/>
        </w:rPr>
        <w:t>by</w:t>
      </w:r>
      <w:r>
        <w:rPr>
          <w:spacing w:val="-4"/>
        </w:rPr>
        <w:t> </w:t>
      </w:r>
      <w:r>
        <w:rPr>
          <w:spacing w:val="1"/>
        </w:rPr>
        <w:t>parent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1"/>
        </w:rPr>
        <w:t>LEA):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9"/>
        <w:rPr>
          <w:rFonts w:ascii="Calibri" w:hAnsi="Calibri" w:cs="Calibri" w:eastAsia="Calibri"/>
          <w:sz w:val="22"/>
          <w:szCs w:val="22"/>
        </w:rPr>
      </w:pPr>
    </w:p>
    <w:p>
      <w:pPr>
        <w:pStyle w:val="BodyText"/>
        <w:spacing w:line="244" w:lineRule="auto"/>
        <w:ind w:right="576"/>
        <w:jc w:val="left"/>
      </w:pPr>
      <w:r>
        <w:rPr/>
        <w:t>In</w:t>
      </w:r>
      <w:r>
        <w:rPr>
          <w:spacing w:val="-2"/>
        </w:rPr>
        <w:t> </w:t>
      </w:r>
      <w:r>
        <w:rPr>
          <w:spacing w:val="1"/>
        </w:rPr>
        <w:t>accordance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>
          <w:spacing w:val="1"/>
        </w:rPr>
        <w:t>34</w:t>
      </w:r>
      <w:r>
        <w:rPr>
          <w:spacing w:val="-3"/>
        </w:rPr>
        <w:t> </w:t>
      </w:r>
      <w:r>
        <w:rPr>
          <w:spacing w:val="1"/>
        </w:rPr>
        <w:t>code</w:t>
      </w:r>
      <w:r>
        <w:rPr>
          <w:spacing w:val="-2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>
          <w:spacing w:val="1"/>
        </w:rPr>
        <w:t>Federal</w:t>
      </w:r>
      <w:r>
        <w:rPr>
          <w:spacing w:val="-4"/>
        </w:rPr>
        <w:t> </w:t>
      </w:r>
      <w:r>
        <w:rPr>
          <w:spacing w:val="1"/>
        </w:rPr>
        <w:t>Regulations,</w:t>
      </w:r>
      <w:r>
        <w:rPr>
          <w:spacing w:val="-3"/>
        </w:rPr>
        <w:t> </w:t>
      </w:r>
      <w:r>
        <w:rPr>
          <w:spacing w:val="1"/>
        </w:rPr>
        <w:t>Part</w:t>
      </w:r>
      <w:r>
        <w:rPr>
          <w:spacing w:val="-3"/>
        </w:rPr>
        <w:t> </w:t>
      </w:r>
      <w:r>
        <w:rPr>
          <w:spacing w:val="1"/>
        </w:rPr>
        <w:t>104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504</w:t>
      </w:r>
      <w:r>
        <w:rPr>
          <w:spacing w:val="-3"/>
        </w:rPr>
        <w:t> </w:t>
      </w:r>
      <w:r>
        <w:rPr/>
        <w:t>Team</w:t>
      </w:r>
      <w:r>
        <w:rPr>
          <w:spacing w:val="-2"/>
        </w:rPr>
        <w:t> </w:t>
      </w:r>
      <w:r>
        <w:rPr>
          <w:spacing w:val="1"/>
        </w:rPr>
        <w:t>meeting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being</w:t>
      </w:r>
      <w:r>
        <w:rPr>
          <w:spacing w:val="-3"/>
        </w:rPr>
        <w:t> </w:t>
      </w:r>
      <w:r>
        <w:rPr/>
        <w:t>convened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1"/>
        </w:rPr>
        <w:t>review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60"/>
          <w:w w:val="99"/>
        </w:rPr>
        <w:t> </w:t>
      </w:r>
      <w:r>
        <w:rPr>
          <w:spacing w:val="1"/>
        </w:rPr>
        <w:t>relationship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1"/>
        </w:rPr>
        <w:t>above</w:t>
      </w:r>
      <w:r>
        <w:rPr>
          <w:spacing w:val="-4"/>
        </w:rPr>
        <w:t> </w:t>
      </w:r>
      <w:r>
        <w:rPr>
          <w:spacing w:val="1"/>
        </w:rPr>
        <w:t>named</w:t>
      </w:r>
      <w:r>
        <w:rPr>
          <w:spacing w:val="-4"/>
        </w:rPr>
        <w:t> </w:t>
      </w:r>
      <w:r>
        <w:rPr>
          <w:spacing w:val="1"/>
        </w:rPr>
        <w:t>student’s</w:t>
      </w:r>
      <w:r>
        <w:rPr>
          <w:spacing w:val="-4"/>
        </w:rPr>
        <w:t> </w:t>
      </w:r>
      <w:r>
        <w:rPr/>
        <w:t>disability</w:t>
      </w:r>
      <w:r>
        <w:rPr>
          <w:spacing w:val="-4"/>
        </w:rPr>
        <w:t> </w:t>
      </w:r>
      <w:r>
        <w:rPr>
          <w:spacing w:val="1"/>
        </w:rPr>
        <w:t>and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1"/>
        </w:rPr>
        <w:t>behavior</w:t>
      </w:r>
      <w:r>
        <w:rPr>
          <w:spacing w:val="-4"/>
        </w:rPr>
        <w:t> </w:t>
      </w:r>
      <w:r>
        <w:rPr>
          <w:spacing w:val="1"/>
        </w:rPr>
        <w:t>subject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disciplinary</w:t>
      </w:r>
      <w:r>
        <w:rPr>
          <w:spacing w:val="-4"/>
        </w:rPr>
        <w:t> </w:t>
      </w:r>
      <w:r>
        <w:rPr>
          <w:spacing w:val="1"/>
        </w:rPr>
        <w:t>action.</w:t>
      </w:r>
      <w:r>
        <w:rPr/>
      </w:r>
    </w:p>
    <w:p>
      <w:pPr>
        <w:spacing w:line="240" w:lineRule="auto" w:before="4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spacing w:line="240" w:lineRule="auto"/>
        <w:ind w:right="0"/>
        <w:jc w:val="left"/>
      </w:pPr>
      <w:r>
        <w:rPr/>
        <w:t>Team</w:t>
      </w:r>
      <w:r>
        <w:rPr>
          <w:spacing w:val="-5"/>
        </w:rPr>
        <w:t> </w:t>
      </w:r>
      <w:r>
        <w:rPr>
          <w:spacing w:val="1"/>
        </w:rPr>
        <w:t>has</w:t>
      </w:r>
      <w:r>
        <w:rPr>
          <w:spacing w:val="-4"/>
        </w:rPr>
        <w:t> </w:t>
      </w:r>
      <w:r>
        <w:rPr>
          <w:spacing w:val="1"/>
        </w:rPr>
        <w:t>reviewed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1"/>
        </w:rPr>
        <w:t>following</w:t>
      </w:r>
      <w:r>
        <w:rPr>
          <w:spacing w:val="-5"/>
        </w:rPr>
        <w:t> </w:t>
      </w:r>
      <w:r>
        <w:rPr>
          <w:spacing w:val="1"/>
        </w:rPr>
        <w:t>(check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1"/>
        </w:rPr>
        <w:t>document</w:t>
      </w:r>
      <w:r>
        <w:rPr>
          <w:spacing w:val="-5"/>
        </w:rPr>
        <w:t> </w:t>
      </w:r>
      <w:r>
        <w:rPr>
          <w:spacing w:val="1"/>
        </w:rPr>
        <w:t>consideration):</w:t>
      </w:r>
      <w:r>
        <w:rPr/>
      </w:r>
    </w:p>
    <w:p>
      <w:pPr>
        <w:pStyle w:val="BodyText"/>
        <w:numPr>
          <w:ilvl w:val="0"/>
          <w:numId w:val="1"/>
        </w:numPr>
        <w:tabs>
          <w:tab w:pos="3056" w:val="left" w:leader="none"/>
        </w:tabs>
        <w:spacing w:line="240" w:lineRule="auto" w:before="11" w:after="0"/>
        <w:ind w:left="3023" w:right="0" w:hanging="290"/>
        <w:jc w:val="left"/>
      </w:pPr>
      <w:r>
        <w:rPr/>
        <w:t>The</w:t>
      </w:r>
      <w:r>
        <w:rPr>
          <w:spacing w:val="-4"/>
        </w:rPr>
        <w:t> </w:t>
      </w:r>
      <w:r>
        <w:rPr/>
        <w:t>student’s</w:t>
      </w:r>
      <w:r>
        <w:rPr>
          <w:spacing w:val="-4"/>
        </w:rPr>
        <w:t> </w:t>
      </w:r>
      <w:r>
        <w:rPr/>
        <w:t>504</w:t>
      </w:r>
      <w:r>
        <w:rPr>
          <w:spacing w:val="-4"/>
        </w:rPr>
        <w:t> </w:t>
      </w:r>
      <w:r>
        <w:rPr/>
        <w:t>Plan</w:t>
      </w:r>
      <w:r>
        <w:rPr/>
      </w:r>
    </w:p>
    <w:p>
      <w:pPr>
        <w:pStyle w:val="BodyText"/>
        <w:numPr>
          <w:ilvl w:val="0"/>
          <w:numId w:val="1"/>
        </w:numPr>
        <w:tabs>
          <w:tab w:pos="3113" w:val="left" w:leader="none"/>
        </w:tabs>
        <w:spacing w:line="240" w:lineRule="auto" w:before="6" w:after="0"/>
        <w:ind w:left="3112" w:right="0" w:hanging="379"/>
        <w:jc w:val="left"/>
      </w:pPr>
      <w:r>
        <w:rPr>
          <w:spacing w:val="1"/>
        </w:rPr>
        <w:t>Teacher</w:t>
      </w:r>
      <w:r>
        <w:rPr>
          <w:spacing w:val="-16"/>
        </w:rPr>
        <w:t> </w:t>
      </w:r>
      <w:r>
        <w:rPr>
          <w:spacing w:val="1"/>
        </w:rPr>
        <w:t>observations</w:t>
      </w:r>
      <w:r>
        <w:rPr/>
      </w:r>
    </w:p>
    <w:p>
      <w:pPr>
        <w:pStyle w:val="BodyText"/>
        <w:numPr>
          <w:ilvl w:val="0"/>
          <w:numId w:val="1"/>
        </w:numPr>
        <w:tabs>
          <w:tab w:pos="3113" w:val="left" w:leader="none"/>
        </w:tabs>
        <w:spacing w:line="240" w:lineRule="auto" w:before="11" w:after="0"/>
        <w:ind w:left="3112" w:right="0" w:hanging="379"/>
        <w:jc w:val="left"/>
      </w:pPr>
      <w:r>
        <w:rPr>
          <w:spacing w:val="1"/>
        </w:rPr>
        <w:t>Relevant</w:t>
      </w:r>
      <w:r>
        <w:rPr>
          <w:spacing w:val="-10"/>
        </w:rPr>
        <w:t> </w:t>
      </w:r>
      <w:r>
        <w:rPr>
          <w:spacing w:val="1"/>
        </w:rPr>
        <w:t>parent</w:t>
      </w:r>
      <w:r>
        <w:rPr>
          <w:spacing w:val="-10"/>
        </w:rPr>
        <w:t> </w:t>
      </w:r>
      <w:r>
        <w:rPr>
          <w:spacing w:val="1"/>
        </w:rPr>
        <w:t>information</w:t>
      </w:r>
      <w:r>
        <w:rPr/>
      </w:r>
    </w:p>
    <w:p>
      <w:pPr>
        <w:pStyle w:val="BodyText"/>
        <w:numPr>
          <w:ilvl w:val="0"/>
          <w:numId w:val="1"/>
        </w:numPr>
        <w:tabs>
          <w:tab w:pos="3065" w:val="left" w:leader="none"/>
        </w:tabs>
        <w:spacing w:line="242" w:lineRule="auto" w:before="11" w:after="0"/>
        <w:ind w:left="3023" w:right="2350" w:hanging="290"/>
        <w:jc w:val="left"/>
      </w:pPr>
      <w:r>
        <w:rPr>
          <w:spacing w:val="1"/>
        </w:rPr>
        <w:t>Relevant</w:t>
      </w:r>
      <w:r>
        <w:rPr>
          <w:spacing w:val="-5"/>
        </w:rPr>
        <w:t> </w:t>
      </w:r>
      <w:r>
        <w:rPr>
          <w:spacing w:val="1"/>
        </w:rPr>
        <w:t>information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1"/>
        </w:rPr>
        <w:t>student’s</w:t>
      </w:r>
      <w:r>
        <w:rPr>
          <w:spacing w:val="-4"/>
        </w:rPr>
        <w:t> </w:t>
      </w:r>
      <w:r>
        <w:rPr/>
        <w:t>file</w:t>
      </w:r>
      <w:r>
        <w:rPr>
          <w:spacing w:val="-4"/>
        </w:rPr>
        <w:t> </w:t>
      </w:r>
      <w:r>
        <w:rPr/>
        <w:t>(behavior</w:t>
      </w:r>
      <w:r>
        <w:rPr>
          <w:spacing w:val="-6"/>
        </w:rPr>
        <w:t> </w:t>
      </w:r>
      <w:r>
        <w:rPr/>
        <w:t>plans,</w:t>
      </w:r>
      <w:r>
        <w:rPr>
          <w:spacing w:val="-5"/>
        </w:rPr>
        <w:t> </w:t>
      </w:r>
      <w:r>
        <w:rPr/>
        <w:t>grades,</w:t>
      </w:r>
      <w:r>
        <w:rPr>
          <w:spacing w:val="-5"/>
        </w:rPr>
        <w:t> </w:t>
      </w:r>
      <w:r>
        <w:rPr>
          <w:spacing w:val="1"/>
        </w:rPr>
        <w:t>STAR</w:t>
      </w:r>
      <w:r>
        <w:rPr>
          <w:spacing w:val="44"/>
          <w:w w:val="99"/>
        </w:rPr>
        <w:t> </w:t>
      </w:r>
      <w:r>
        <w:rPr>
          <w:spacing w:val="1"/>
        </w:rPr>
        <w:t>Scores,</w:t>
      </w:r>
      <w:r>
        <w:rPr>
          <w:spacing w:val="-8"/>
        </w:rPr>
        <w:t> </w:t>
      </w:r>
      <w:r>
        <w:rPr>
          <w:spacing w:val="1"/>
        </w:rPr>
        <w:t>psychological</w:t>
      </w:r>
      <w:r>
        <w:rPr>
          <w:spacing w:val="-8"/>
        </w:rPr>
        <w:t> </w:t>
      </w:r>
      <w:r>
        <w:rPr>
          <w:spacing w:val="1"/>
        </w:rPr>
        <w:t>assessments,</w:t>
      </w:r>
      <w:r>
        <w:rPr>
          <w:spacing w:val="-8"/>
        </w:rPr>
        <w:t> </w:t>
      </w:r>
      <w:r>
        <w:rPr/>
        <w:t>etc.,</w:t>
      </w:r>
      <w:r>
        <w:rPr>
          <w:spacing w:val="-8"/>
        </w:rPr>
        <w:t> </w:t>
      </w:r>
      <w:r>
        <w:rPr/>
        <w:t>as</w:t>
      </w:r>
      <w:r>
        <w:rPr>
          <w:spacing w:val="-7"/>
        </w:rPr>
        <w:t> </w:t>
      </w:r>
      <w:r>
        <w:rPr>
          <w:spacing w:val="1"/>
        </w:rPr>
        <w:t>appropriate)</w:t>
      </w:r>
      <w:r>
        <w:rPr/>
      </w:r>
    </w:p>
    <w:p>
      <w:pPr>
        <w:spacing w:line="240" w:lineRule="auto" w:before="1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spacing w:line="244" w:lineRule="auto"/>
        <w:ind w:right="154"/>
        <w:jc w:val="left"/>
      </w:pPr>
      <w:r>
        <w:rPr>
          <w:spacing w:val="1"/>
        </w:rPr>
        <w:t>After</w:t>
      </w:r>
      <w:r>
        <w:rPr>
          <w:spacing w:val="-4"/>
        </w:rPr>
        <w:t> </w:t>
      </w:r>
      <w:r>
        <w:rPr/>
        <w:t>reviewing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1"/>
        </w:rPr>
        <w:t>above</w:t>
      </w:r>
      <w:r>
        <w:rPr>
          <w:spacing w:val="-3"/>
        </w:rPr>
        <w:t> </w:t>
      </w:r>
      <w:r>
        <w:rPr/>
        <w:t>information,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1"/>
        </w:rPr>
        <w:t>504</w:t>
      </w:r>
      <w:r>
        <w:rPr>
          <w:spacing w:val="-3"/>
        </w:rPr>
        <w:t> </w:t>
      </w:r>
      <w:r>
        <w:rPr/>
        <w:t>Team</w:t>
      </w:r>
      <w:r>
        <w:rPr>
          <w:spacing w:val="-2"/>
        </w:rPr>
        <w:t> </w:t>
      </w:r>
      <w:r>
        <w:rPr/>
        <w:t>has</w:t>
      </w:r>
      <w:r>
        <w:rPr>
          <w:spacing w:val="-4"/>
        </w:rPr>
        <w:t> </w:t>
      </w:r>
      <w:r>
        <w:rPr>
          <w:spacing w:val="1"/>
        </w:rPr>
        <w:t>made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determinations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relationship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behavior</w:t>
      </w:r>
      <w:r>
        <w:rPr>
          <w:spacing w:val="-4"/>
        </w:rPr>
        <w:t> </w:t>
      </w:r>
      <w:r>
        <w:rPr/>
        <w:t>subjec</w:t>
      </w:r>
      <w:r>
        <w:rPr>
          <w:spacing w:val="142"/>
          <w:w w:val="99"/>
        </w:rPr>
        <w:t> </w:t>
      </w:r>
      <w:r>
        <w:rPr/>
        <w:t>to</w:t>
      </w:r>
      <w:r>
        <w:rPr>
          <w:spacing w:val="-7"/>
        </w:rPr>
        <w:t> </w:t>
      </w:r>
      <w:r>
        <w:rPr/>
        <w:t>disciplinary</w:t>
      </w:r>
      <w:r>
        <w:rPr>
          <w:spacing w:val="-7"/>
        </w:rPr>
        <w:t> </w:t>
      </w:r>
      <w:r>
        <w:rPr>
          <w:spacing w:val="1"/>
        </w:rPr>
        <w:t>action:</w:t>
      </w:r>
      <w:r>
        <w:rPr/>
      </w:r>
    </w:p>
    <w:p>
      <w:pPr>
        <w:spacing w:line="240" w:lineRule="auto" w:before="4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2"/>
        </w:numPr>
        <w:tabs>
          <w:tab w:pos="897" w:val="left" w:leader="none"/>
        </w:tabs>
        <w:spacing w:line="240" w:lineRule="auto" w:before="0" w:after="0"/>
        <w:ind w:left="463" w:right="0" w:firstLine="175"/>
        <w:jc w:val="left"/>
      </w:pPr>
      <w:r>
        <w:rPr>
          <w:spacing w:val="1"/>
        </w:rPr>
        <w:t>Was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1"/>
        </w:rPr>
        <w:t>conduct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1"/>
        </w:rPr>
        <w:t>question</w:t>
      </w:r>
      <w:r>
        <w:rPr>
          <w:spacing w:val="-3"/>
        </w:rPr>
        <w:t> </w:t>
      </w:r>
      <w:r>
        <w:rPr>
          <w:spacing w:val="1"/>
        </w:rPr>
        <w:t>caused</w:t>
      </w:r>
      <w:r>
        <w:rPr>
          <w:spacing w:val="-2"/>
        </w:rPr>
        <w:t> </w:t>
      </w:r>
      <w:r>
        <w:rPr>
          <w:spacing w:val="1"/>
        </w:rPr>
        <w:t>by,</w:t>
      </w:r>
      <w:r>
        <w:rPr>
          <w:spacing w:val="-4"/>
        </w:rPr>
        <w:t> </w:t>
      </w:r>
      <w:r>
        <w:rPr>
          <w:spacing w:val="1"/>
        </w:rPr>
        <w:t>or</w:t>
      </w:r>
      <w:r>
        <w:rPr>
          <w:spacing w:val="-3"/>
        </w:rPr>
        <w:t> </w:t>
      </w:r>
      <w:r>
        <w:rPr/>
        <w:t>did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>
          <w:spacing w:val="1"/>
        </w:rPr>
        <w:t>have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1"/>
        </w:rPr>
        <w:t>direct</w:t>
      </w:r>
      <w:r>
        <w:rPr>
          <w:spacing w:val="-3"/>
        </w:rPr>
        <w:t> </w:t>
      </w:r>
      <w:r>
        <w:rPr>
          <w:spacing w:val="1"/>
        </w:rPr>
        <w:t>and</w:t>
      </w:r>
      <w:r>
        <w:rPr>
          <w:spacing w:val="-3"/>
        </w:rPr>
        <w:t> </w:t>
      </w:r>
      <w:r>
        <w:rPr>
          <w:spacing w:val="1"/>
        </w:rPr>
        <w:t>substantial</w:t>
      </w:r>
      <w:r>
        <w:rPr>
          <w:spacing w:val="-4"/>
        </w:rPr>
        <w:t> </w:t>
      </w:r>
      <w:r>
        <w:rPr>
          <w:spacing w:val="1"/>
        </w:rPr>
        <w:t>relationship</w:t>
      </w:r>
      <w:r>
        <w:rPr>
          <w:spacing w:val="-2"/>
        </w:rPr>
        <w:t> </w:t>
      </w:r>
      <w:r>
        <w:rPr>
          <w:spacing w:val="1"/>
        </w:rPr>
        <w:t>to,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1"/>
        </w:rPr>
        <w:t>student’s</w:t>
      </w:r>
      <w:r>
        <w:rPr>
          <w:spacing w:val="-3"/>
        </w:rPr>
        <w:t> </w:t>
      </w:r>
      <w:r>
        <w:rPr/>
        <w:t>disability?</w:t>
      </w:r>
      <w:r>
        <w:rPr/>
      </w:r>
    </w:p>
    <w:p>
      <w:pPr>
        <w:spacing w:line="240" w:lineRule="auto" w:before="3"/>
        <w:rPr>
          <w:rFonts w:ascii="Calibri" w:hAnsi="Calibri" w:cs="Calibri" w:eastAsia="Calibri"/>
          <w:sz w:val="22"/>
          <w:szCs w:val="22"/>
        </w:rPr>
      </w:pPr>
    </w:p>
    <w:p>
      <w:pPr>
        <w:pStyle w:val="BodyText"/>
        <w:numPr>
          <w:ilvl w:val="1"/>
          <w:numId w:val="2"/>
        </w:numPr>
        <w:tabs>
          <w:tab w:pos="3860" w:val="left" w:leader="none"/>
          <w:tab w:pos="5527" w:val="left" w:leader="none"/>
        </w:tabs>
        <w:spacing w:line="240" w:lineRule="auto" w:before="0" w:after="0"/>
        <w:ind w:left="3859" w:right="0" w:hanging="427"/>
        <w:jc w:val="left"/>
      </w:pPr>
      <w:r>
        <w:rPr>
          <w:w w:val="95"/>
        </w:rPr>
        <w:t>Yes</w:t>
        <w:tab/>
      </w:r>
      <w:r>
        <w:rPr>
          <w:sz w:val="38"/>
          <w:szCs w:val="38"/>
        </w:rPr>
        <w:t>□</w:t>
      </w:r>
      <w:r>
        <w:rPr>
          <w:spacing w:val="4"/>
          <w:sz w:val="38"/>
          <w:szCs w:val="38"/>
        </w:rPr>
        <w:t> </w:t>
      </w:r>
      <w:r>
        <w:rPr>
          <w:spacing w:val="1"/>
        </w:rPr>
        <w:t>No.</w:t>
      </w:r>
      <w:r>
        <w:rPr>
          <w:spacing w:val="-2"/>
        </w:rPr>
        <w:t> </w:t>
      </w:r>
      <w:r>
        <w:rPr/>
        <w:t>Please</w:t>
      </w:r>
      <w:r>
        <w:rPr>
          <w:spacing w:val="-1"/>
        </w:rPr>
        <w:t> </w:t>
      </w:r>
      <w:r>
        <w:rPr/>
        <w:t>explain:</w:t>
      </w:r>
      <w:r>
        <w:rPr/>
      </w:r>
    </w:p>
    <w:p>
      <w:pPr>
        <w:pStyle w:val="BodyText"/>
        <w:numPr>
          <w:ilvl w:val="0"/>
          <w:numId w:val="2"/>
        </w:numPr>
        <w:tabs>
          <w:tab w:pos="849" w:val="left" w:leader="none"/>
        </w:tabs>
        <w:spacing w:line="240" w:lineRule="auto" w:before="266" w:after="0"/>
        <w:ind w:left="848" w:right="0" w:hanging="210"/>
        <w:jc w:val="left"/>
      </w:pPr>
      <w:r>
        <w:rPr>
          <w:spacing w:val="1"/>
        </w:rPr>
        <w:t>Was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>
          <w:spacing w:val="1"/>
        </w:rPr>
        <w:t>conduct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1"/>
        </w:rPr>
        <w:t>question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>
          <w:spacing w:val="1"/>
        </w:rPr>
        <w:t>direct</w:t>
      </w:r>
      <w:r>
        <w:rPr>
          <w:spacing w:val="-3"/>
        </w:rPr>
        <w:t> </w:t>
      </w:r>
      <w:r>
        <w:rPr>
          <w:spacing w:val="1"/>
        </w:rPr>
        <w:t>result</w:t>
      </w:r>
      <w:r>
        <w:rPr>
          <w:spacing w:val="-2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/>
        <w:t>LEA’s</w:t>
      </w:r>
      <w:r>
        <w:rPr>
          <w:spacing w:val="-3"/>
        </w:rPr>
        <w:t> </w:t>
      </w:r>
      <w:r>
        <w:rPr/>
        <w:t>failure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1"/>
        </w:rPr>
        <w:t>implement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/>
        <w:t>504</w:t>
      </w:r>
      <w:r>
        <w:rPr>
          <w:spacing w:val="-2"/>
        </w:rPr>
        <w:t> </w:t>
      </w:r>
      <w:r>
        <w:rPr>
          <w:spacing w:val="1"/>
        </w:rPr>
        <w:t>Plan?</w:t>
      </w:r>
      <w:r>
        <w:rPr/>
      </w:r>
    </w:p>
    <w:p>
      <w:pPr>
        <w:pStyle w:val="BodyText"/>
        <w:numPr>
          <w:ilvl w:val="1"/>
          <w:numId w:val="2"/>
        </w:numPr>
        <w:tabs>
          <w:tab w:pos="3812" w:val="left" w:leader="none"/>
          <w:tab w:pos="4828" w:val="left" w:leader="none"/>
        </w:tabs>
        <w:spacing w:line="240" w:lineRule="auto" w:before="10" w:after="0"/>
        <w:ind w:left="3811" w:right="0" w:hanging="379"/>
        <w:jc w:val="left"/>
      </w:pPr>
      <w:r>
        <w:rPr>
          <w:w w:val="95"/>
        </w:rPr>
        <w:t>Yes</w:t>
        <w:tab/>
      </w:r>
      <w:r>
        <w:rPr>
          <w:sz w:val="38"/>
          <w:szCs w:val="38"/>
        </w:rPr>
        <w:t>□</w:t>
      </w:r>
      <w:r>
        <w:rPr>
          <w:spacing w:val="4"/>
          <w:sz w:val="38"/>
          <w:szCs w:val="38"/>
        </w:rPr>
        <w:t> </w:t>
      </w:r>
      <w:r>
        <w:rPr>
          <w:spacing w:val="1"/>
        </w:rPr>
        <w:t>No.</w:t>
      </w:r>
      <w:r>
        <w:rPr>
          <w:spacing w:val="-2"/>
        </w:rPr>
        <w:t> </w:t>
      </w:r>
      <w:r>
        <w:rPr/>
        <w:t>Please</w:t>
      </w:r>
      <w:r>
        <w:rPr>
          <w:spacing w:val="-2"/>
        </w:rPr>
        <w:t> </w:t>
      </w:r>
      <w:r>
        <w:rPr/>
        <w:t>explain?</w:t>
      </w:r>
      <w:r>
        <w:rPr/>
      </w:r>
    </w:p>
    <w:p>
      <w:pPr>
        <w:spacing w:before="266"/>
        <w:ind w:left="114" w:right="154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sz w:val="21"/>
          <w:szCs w:val="21"/>
        </w:rPr>
        <w:t>If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the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LEA,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the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parent,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and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relevant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members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of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the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504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z w:val="21"/>
          <w:szCs w:val="21"/>
        </w:rPr>
        <w:t>Team</w:t>
      </w:r>
      <w:r>
        <w:rPr>
          <w:rFonts w:ascii="Calibri" w:hAnsi="Calibri" w:cs="Calibri" w:eastAsia="Calibri"/>
          <w:b/>
          <w:bCs/>
          <w:spacing w:val="-1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determine</w:t>
      </w:r>
      <w:r>
        <w:rPr>
          <w:rFonts w:ascii="Calibri" w:hAnsi="Calibri" w:cs="Calibri" w:eastAsia="Calibri"/>
          <w:b/>
          <w:bCs/>
          <w:spacing w:val="-2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that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  <w:u w:val="single" w:color="000000"/>
        </w:rPr>
        <w:t>EITHER</w:t>
      </w:r>
      <w:r>
        <w:rPr>
          <w:rFonts w:ascii="Calibri" w:hAnsi="Calibri" w:cs="Calibri" w:eastAsia="Calibri"/>
          <w:b/>
          <w:bCs/>
          <w:spacing w:val="-5"/>
          <w:sz w:val="21"/>
          <w:szCs w:val="21"/>
          <w:u w:val="single" w:color="000000"/>
        </w:rPr>
        <w:t> </w:t>
      </w:r>
      <w:r>
        <w:rPr>
          <w:rFonts w:ascii="Calibri" w:hAnsi="Calibri" w:cs="Calibri" w:eastAsia="Calibri"/>
          <w:b/>
          <w:bCs/>
          <w:spacing w:val="-5"/>
          <w:sz w:val="21"/>
          <w:szCs w:val="21"/>
        </w:rPr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of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the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above</w:t>
      </w:r>
      <w:r>
        <w:rPr>
          <w:rFonts w:ascii="Calibri" w:hAnsi="Calibri" w:cs="Calibri" w:eastAsia="Calibri"/>
          <w:b/>
          <w:bCs/>
          <w:spacing w:val="-2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conditions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z w:val="21"/>
          <w:szCs w:val="21"/>
        </w:rPr>
        <w:t>exist,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the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conduct</w:t>
      </w:r>
      <w:r>
        <w:rPr>
          <w:rFonts w:ascii="Calibri" w:hAnsi="Calibri" w:cs="Calibri" w:eastAsia="Calibri"/>
          <w:b/>
          <w:bCs/>
          <w:spacing w:val="48"/>
          <w:w w:val="99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must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be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</w:rPr>
        <w:t>determined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sz w:val="21"/>
          <w:szCs w:val="21"/>
          <w:u w:val="single" w:color="000000"/>
        </w:rPr>
        <w:t>to</w:t>
      </w:r>
      <w:r>
        <w:rPr>
          <w:rFonts w:ascii="Calibri" w:hAnsi="Calibri" w:cs="Calibri" w:eastAsia="Calibri"/>
          <w:b/>
          <w:bCs/>
          <w:spacing w:val="-5"/>
          <w:sz w:val="21"/>
          <w:szCs w:val="21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5"/>
          <w:sz w:val="21"/>
          <w:szCs w:val="21"/>
          <w:u w:val="single" w:color="000000"/>
        </w:rPr>
      </w:r>
      <w:r>
        <w:rPr>
          <w:rFonts w:ascii="Calibri" w:hAnsi="Calibri" w:cs="Calibri" w:eastAsia="Calibri"/>
          <w:b/>
          <w:bCs/>
          <w:spacing w:val="1"/>
          <w:sz w:val="21"/>
          <w:szCs w:val="21"/>
          <w:u w:val="single" w:color="000000"/>
        </w:rPr>
        <w:t>be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4"/>
          <w:sz w:val="21"/>
          <w:szCs w:val="21"/>
          <w:u w:val="single" w:color="000000"/>
        </w:rPr>
      </w:r>
      <w:r>
        <w:rPr>
          <w:rFonts w:ascii="Calibri" w:hAnsi="Calibri" w:cs="Calibri" w:eastAsia="Calibri"/>
          <w:b/>
          <w:bCs/>
          <w:sz w:val="21"/>
          <w:szCs w:val="21"/>
          <w:u w:val="single" w:color="000000"/>
        </w:rPr>
        <w:t>a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4"/>
          <w:sz w:val="21"/>
          <w:szCs w:val="21"/>
          <w:u w:val="single" w:color="000000"/>
        </w:rPr>
      </w:r>
      <w:r>
        <w:rPr>
          <w:rFonts w:ascii="Calibri" w:hAnsi="Calibri" w:cs="Calibri" w:eastAsia="Calibri"/>
          <w:b/>
          <w:bCs/>
          <w:spacing w:val="1"/>
          <w:sz w:val="21"/>
          <w:szCs w:val="21"/>
          <w:u w:val="single" w:color="000000"/>
        </w:rPr>
        <w:t>manifestation</w:t>
      </w:r>
      <w:r>
        <w:rPr>
          <w:rFonts w:ascii="Calibri" w:hAnsi="Calibri" w:cs="Calibri" w:eastAsia="Calibri"/>
          <w:b/>
          <w:bCs/>
          <w:spacing w:val="-3"/>
          <w:sz w:val="21"/>
          <w:szCs w:val="21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3"/>
          <w:sz w:val="21"/>
          <w:szCs w:val="21"/>
          <w:u w:val="single" w:color="000000"/>
        </w:rPr>
      </w:r>
      <w:r>
        <w:rPr>
          <w:rFonts w:ascii="Calibri" w:hAnsi="Calibri" w:cs="Calibri" w:eastAsia="Calibri"/>
          <w:b/>
          <w:bCs/>
          <w:spacing w:val="1"/>
          <w:sz w:val="21"/>
          <w:szCs w:val="21"/>
          <w:u w:val="single" w:color="000000"/>
        </w:rPr>
        <w:t>of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4"/>
          <w:sz w:val="21"/>
          <w:szCs w:val="21"/>
          <w:u w:val="single" w:color="000000"/>
        </w:rPr>
      </w:r>
      <w:r>
        <w:rPr>
          <w:rFonts w:ascii="Calibri" w:hAnsi="Calibri" w:cs="Calibri" w:eastAsia="Calibri"/>
          <w:b/>
          <w:bCs/>
          <w:spacing w:val="1"/>
          <w:sz w:val="21"/>
          <w:szCs w:val="21"/>
          <w:u w:val="single" w:color="000000"/>
        </w:rPr>
        <w:t>the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4"/>
          <w:sz w:val="21"/>
          <w:szCs w:val="21"/>
          <w:u w:val="single" w:color="000000"/>
        </w:rPr>
      </w:r>
      <w:r>
        <w:rPr>
          <w:rFonts w:ascii="Calibri" w:hAnsi="Calibri" w:cs="Calibri" w:eastAsia="Calibri"/>
          <w:b/>
          <w:bCs/>
          <w:spacing w:val="1"/>
          <w:sz w:val="21"/>
          <w:szCs w:val="21"/>
          <w:u w:val="single" w:color="000000"/>
        </w:rPr>
        <w:t>student’s</w:t>
      </w:r>
      <w:r>
        <w:rPr>
          <w:rFonts w:ascii="Calibri" w:hAnsi="Calibri" w:cs="Calibri" w:eastAsia="Calibri"/>
          <w:b/>
          <w:bCs/>
          <w:spacing w:val="-4"/>
          <w:sz w:val="21"/>
          <w:szCs w:val="21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4"/>
          <w:sz w:val="21"/>
          <w:szCs w:val="21"/>
          <w:u w:val="single" w:color="000000"/>
        </w:rPr>
      </w:r>
      <w:r>
        <w:rPr>
          <w:rFonts w:ascii="Calibri" w:hAnsi="Calibri" w:cs="Calibri" w:eastAsia="Calibri"/>
          <w:b/>
          <w:bCs/>
          <w:sz w:val="21"/>
          <w:szCs w:val="21"/>
          <w:u w:val="single" w:color="000000"/>
        </w:rPr>
        <w:t>disability</w:t>
      </w:r>
      <w:r>
        <w:rPr>
          <w:rFonts w:ascii="Calibri" w:hAnsi="Calibri" w:cs="Calibri" w:eastAsia="Calibri"/>
          <w:b/>
          <w:bCs/>
          <w:sz w:val="21"/>
          <w:szCs w:val="21"/>
        </w:rPr>
        <w:t>.</w:t>
      </w:r>
      <w:r>
        <w:rPr>
          <w:rFonts w:ascii="Calibri" w:hAnsi="Calibri" w:cs="Calibri" w:eastAsia="Calibri"/>
          <w:sz w:val="21"/>
          <w:szCs w:val="21"/>
        </w:rPr>
      </w:r>
    </w:p>
    <w:p>
      <w:pPr>
        <w:spacing w:after="0"/>
        <w:jc w:val="left"/>
        <w:rPr>
          <w:rFonts w:ascii="Calibri" w:hAnsi="Calibri" w:cs="Calibri" w:eastAsia="Calibri"/>
          <w:sz w:val="21"/>
          <w:szCs w:val="21"/>
        </w:rPr>
        <w:sectPr>
          <w:footerReference w:type="default" r:id="rId5"/>
          <w:type w:val="continuous"/>
          <w:pgSz w:w="12240" w:h="15840"/>
          <w:pgMar w:footer="729" w:top="1500" w:bottom="920" w:left="420" w:right="240"/>
          <w:pgNumType w:start="1"/>
        </w:sect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before="161"/>
        <w:ind w:left="114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/>
          <w:b/>
          <w:spacing w:val="1"/>
          <w:sz w:val="21"/>
        </w:rPr>
        <w:t>Actions</w:t>
      </w:r>
      <w:r>
        <w:rPr>
          <w:rFonts w:ascii="Calibri"/>
          <w:b/>
          <w:spacing w:val="-10"/>
          <w:sz w:val="21"/>
        </w:rPr>
        <w:t> </w:t>
      </w:r>
      <w:r>
        <w:rPr>
          <w:rFonts w:ascii="Calibri"/>
          <w:b/>
          <w:spacing w:val="1"/>
          <w:sz w:val="21"/>
        </w:rPr>
        <w:t>Taken</w:t>
      </w:r>
      <w:r>
        <w:rPr>
          <w:rFonts w:ascii="Calibri"/>
          <w:sz w:val="21"/>
        </w:rPr>
      </w:r>
    </w:p>
    <w:p>
      <w:pPr>
        <w:spacing w:line="280" w:lineRule="exact" w:before="39"/>
        <w:ind w:left="122" w:right="3320" w:firstLine="0"/>
        <w:jc w:val="center"/>
        <w:rPr>
          <w:rFonts w:ascii="Calibri" w:hAnsi="Calibri" w:cs="Calibri" w:eastAsia="Calibri"/>
          <w:sz w:val="23"/>
          <w:szCs w:val="23"/>
        </w:rPr>
      </w:pPr>
      <w:r>
        <w:rPr/>
        <w:br w:type="column"/>
      </w:r>
      <w:r>
        <w:rPr>
          <w:rFonts w:ascii="Calibri"/>
          <w:b/>
          <w:sz w:val="23"/>
        </w:rPr>
        <w:t>Section</w:t>
      </w:r>
      <w:r>
        <w:rPr>
          <w:rFonts w:ascii="Calibri"/>
          <w:b/>
          <w:spacing w:val="10"/>
          <w:sz w:val="23"/>
        </w:rPr>
        <w:t> </w:t>
      </w:r>
      <w:r>
        <w:rPr>
          <w:rFonts w:ascii="Calibri"/>
          <w:b/>
          <w:spacing w:val="-1"/>
          <w:sz w:val="23"/>
        </w:rPr>
        <w:t>504</w:t>
      </w:r>
      <w:r>
        <w:rPr>
          <w:rFonts w:ascii="Calibri"/>
          <w:sz w:val="23"/>
        </w:rPr>
      </w:r>
    </w:p>
    <w:p>
      <w:pPr>
        <w:spacing w:line="328" w:lineRule="exact" w:before="0"/>
        <w:ind w:left="122" w:right="3323" w:firstLine="0"/>
        <w:jc w:val="center"/>
        <w:rPr>
          <w:rFonts w:ascii="Calibri" w:hAnsi="Calibri" w:cs="Calibri" w:eastAsia="Calibri"/>
          <w:sz w:val="27"/>
          <w:szCs w:val="27"/>
        </w:rPr>
      </w:pPr>
      <w:r>
        <w:rPr>
          <w:rFonts w:ascii="Calibri"/>
          <w:sz w:val="27"/>
        </w:rPr>
        <w:t>MANIFESTATION</w:t>
      </w:r>
      <w:r>
        <w:rPr>
          <w:rFonts w:ascii="Calibri"/>
          <w:spacing w:val="-14"/>
          <w:sz w:val="27"/>
        </w:rPr>
        <w:t> </w:t>
      </w:r>
      <w:r>
        <w:rPr>
          <w:rFonts w:ascii="Calibri"/>
          <w:sz w:val="27"/>
        </w:rPr>
        <w:t>DETERMINATION</w:t>
      </w:r>
      <w:r>
        <w:rPr>
          <w:rFonts w:ascii="Calibri"/>
          <w:spacing w:val="-14"/>
          <w:sz w:val="27"/>
        </w:rPr>
        <w:t> </w:t>
      </w:r>
      <w:r>
        <w:rPr>
          <w:rFonts w:ascii="Calibri"/>
          <w:sz w:val="27"/>
        </w:rPr>
        <w:t>SUMMARY</w:t>
      </w:r>
    </w:p>
    <w:p>
      <w:pPr>
        <w:spacing w:after="0" w:line="328" w:lineRule="exact"/>
        <w:jc w:val="center"/>
        <w:rPr>
          <w:rFonts w:ascii="Calibri" w:hAnsi="Calibri" w:cs="Calibri" w:eastAsia="Calibri"/>
          <w:sz w:val="27"/>
          <w:szCs w:val="27"/>
        </w:rPr>
        <w:sectPr>
          <w:pgSz w:w="12240" w:h="15840"/>
          <w:pgMar w:header="0" w:footer="729" w:top="1380" w:bottom="920" w:left="420" w:right="260"/>
          <w:cols w:num="2" w:equalWidth="0">
            <w:col w:w="1356" w:space="1689"/>
            <w:col w:w="8515"/>
          </w:cols>
        </w:sectPr>
      </w:pPr>
    </w:p>
    <w:p>
      <w:pPr>
        <w:spacing w:line="240" w:lineRule="auto" w:before="6"/>
        <w:rPr>
          <w:rFonts w:ascii="Calibri" w:hAnsi="Calibri" w:cs="Calibri" w:eastAsia="Calibri"/>
          <w:sz w:val="16"/>
          <w:szCs w:val="16"/>
        </w:rPr>
      </w:pPr>
    </w:p>
    <w:p>
      <w:pPr>
        <w:pStyle w:val="BodyText"/>
        <w:numPr>
          <w:ilvl w:val="0"/>
          <w:numId w:val="2"/>
        </w:numPr>
        <w:tabs>
          <w:tab w:pos="374" w:val="left" w:leader="none"/>
        </w:tabs>
        <w:spacing w:line="240" w:lineRule="auto" w:before="63" w:after="0"/>
        <w:ind w:left="373" w:right="0" w:hanging="259"/>
        <w:jc w:val="left"/>
      </w:pPr>
      <w:r>
        <w:rPr/>
        <w:t>Did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504</w:t>
      </w:r>
      <w:r>
        <w:rPr>
          <w:spacing w:val="-2"/>
        </w:rPr>
        <w:t> </w:t>
      </w:r>
      <w:r>
        <w:rPr>
          <w:spacing w:val="1"/>
        </w:rPr>
        <w:t>team</w:t>
      </w:r>
      <w:r>
        <w:rPr>
          <w:spacing w:val="-2"/>
        </w:rPr>
        <w:t> </w:t>
      </w:r>
      <w:r>
        <w:rPr/>
        <w:t>find</w:t>
      </w:r>
      <w:r>
        <w:rPr>
          <w:spacing w:val="-2"/>
        </w:rPr>
        <w:t> </w:t>
      </w:r>
      <w:r>
        <w:rPr>
          <w:spacing w:val="1"/>
        </w:rPr>
        <w:t>that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>
          <w:spacing w:val="1"/>
        </w:rPr>
        <w:t>conduct</w:t>
      </w:r>
      <w:r>
        <w:rPr>
          <w:spacing w:val="-3"/>
        </w:rPr>
        <w:t> </w:t>
      </w:r>
      <w:r>
        <w:rPr>
          <w:spacing w:val="1"/>
        </w:rPr>
        <w:t>was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>
          <w:spacing w:val="1"/>
        </w:rPr>
        <w:t>manifestation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/>
        <w:t>disability?</w:t>
      </w:r>
      <w:r>
        <w:rPr/>
      </w:r>
    </w:p>
    <w:p>
      <w:pPr>
        <w:pStyle w:val="BodyText"/>
        <w:spacing w:line="240" w:lineRule="auto" w:before="5"/>
        <w:ind w:left="3432" w:right="0"/>
        <w:jc w:val="left"/>
      </w:pPr>
      <w:r>
        <w:rPr>
          <w:sz w:val="42"/>
          <w:szCs w:val="42"/>
        </w:rPr>
        <w:t>□</w:t>
      </w:r>
      <w:r>
        <w:rPr>
          <w:spacing w:val="-48"/>
          <w:sz w:val="42"/>
          <w:szCs w:val="42"/>
        </w:rPr>
        <w:t> </w:t>
      </w:r>
      <w:r>
        <w:rPr/>
        <w:t>Yes</w:t>
      </w:r>
      <w:r>
        <w:rPr>
          <w:spacing w:val="-1"/>
        </w:rPr>
        <w:t> </w:t>
      </w:r>
      <w:r>
        <w:rPr/>
        <w:t>(go to</w:t>
      </w:r>
      <w:r>
        <w:rPr>
          <w:spacing w:val="-1"/>
        </w:rPr>
        <w:t> </w:t>
      </w:r>
      <w:r>
        <w:rPr>
          <w:spacing w:val="1"/>
        </w:rPr>
        <w:t>number</w:t>
      </w:r>
      <w:r>
        <w:rPr>
          <w:spacing w:val="-1"/>
        </w:rPr>
        <w:t> </w:t>
      </w:r>
      <w:r>
        <w:rPr>
          <w:spacing w:val="1"/>
        </w:rPr>
        <w:t>4)</w:t>
      </w:r>
      <w:r>
        <w:rPr/>
        <w:t> </w:t>
      </w:r>
      <w:r>
        <w:rPr>
          <w:sz w:val="42"/>
          <w:szCs w:val="42"/>
        </w:rPr>
        <w:t>□</w:t>
      </w:r>
      <w:r>
        <w:rPr>
          <w:spacing w:val="-2"/>
          <w:sz w:val="42"/>
          <w:szCs w:val="42"/>
        </w:rPr>
        <w:t> </w:t>
      </w:r>
      <w:r>
        <w:rPr>
          <w:spacing w:val="1"/>
        </w:rPr>
        <w:t>No</w:t>
      </w:r>
      <w:r>
        <w:rPr>
          <w:spacing w:val="-1"/>
        </w:rPr>
        <w:t> </w:t>
      </w:r>
      <w:r>
        <w:rPr/>
        <w:t>(go</w:t>
      </w:r>
      <w:r>
        <w:rPr>
          <w:spacing w:val="-1"/>
        </w:rPr>
        <w:t> </w:t>
      </w:r>
      <w:r>
        <w:rPr/>
        <w:t>to </w:t>
      </w:r>
      <w:r>
        <w:rPr>
          <w:spacing w:val="1"/>
        </w:rPr>
        <w:t>number</w:t>
      </w:r>
      <w:r>
        <w:rPr>
          <w:spacing w:val="-1"/>
        </w:rPr>
        <w:t> </w:t>
      </w:r>
      <w:r>
        <w:rPr>
          <w:spacing w:val="1"/>
        </w:rPr>
        <w:t>5)</w:t>
      </w:r>
      <w:r>
        <w:rPr/>
      </w:r>
    </w:p>
    <w:p>
      <w:pPr>
        <w:pStyle w:val="BodyText"/>
        <w:numPr>
          <w:ilvl w:val="0"/>
          <w:numId w:val="2"/>
        </w:numPr>
        <w:tabs>
          <w:tab w:pos="422" w:val="left" w:leader="none"/>
        </w:tabs>
        <w:spacing w:line="244" w:lineRule="auto" w:before="8" w:after="0"/>
        <w:ind w:left="463" w:right="147" w:hanging="349"/>
        <w:jc w:val="left"/>
      </w:pPr>
      <w:r>
        <w:rPr/>
        <w:t>If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/>
        <w:t>team</w:t>
      </w:r>
      <w:r>
        <w:rPr>
          <w:spacing w:val="-1"/>
        </w:rPr>
        <w:t> </w:t>
      </w:r>
      <w:r>
        <w:rPr>
          <w:spacing w:val="1"/>
        </w:rPr>
        <w:t>checked</w:t>
      </w:r>
      <w:r>
        <w:rPr>
          <w:spacing w:val="-2"/>
        </w:rPr>
        <w:t> </w:t>
      </w:r>
      <w:r>
        <w:rPr>
          <w:rFonts w:ascii="Calibri"/>
          <w:b/>
          <w:spacing w:val="1"/>
        </w:rPr>
        <w:t>YES</w:t>
      </w:r>
      <w:r>
        <w:rPr>
          <w:spacing w:val="1"/>
        </w:rPr>
        <w:t>,</w:t>
      </w:r>
      <w:r>
        <w:rPr>
          <w:spacing w:val="-3"/>
        </w:rPr>
        <w:t> </w:t>
      </w:r>
      <w:r>
        <w:rPr>
          <w:spacing w:val="1"/>
        </w:rPr>
        <w:t>then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1"/>
        </w:rPr>
        <w:t> </w:t>
      </w:r>
      <w:r>
        <w:rPr/>
        <w:t>504</w:t>
      </w:r>
      <w:r>
        <w:rPr>
          <w:spacing w:val="-2"/>
        </w:rPr>
        <w:t> </w:t>
      </w:r>
      <w:r>
        <w:rPr>
          <w:spacing w:val="1"/>
        </w:rPr>
        <w:t>Team</w:t>
      </w:r>
      <w:r>
        <w:rPr>
          <w:spacing w:val="-1"/>
        </w:rPr>
        <w:t> </w:t>
      </w:r>
      <w:r>
        <w:rPr>
          <w:spacing w:val="1"/>
        </w:rPr>
        <w:t>must</w:t>
      </w:r>
      <w:r>
        <w:rPr>
          <w:spacing w:val="-2"/>
        </w:rPr>
        <w:t> </w:t>
      </w:r>
      <w:r>
        <w:rPr>
          <w:spacing w:val="1"/>
        </w:rPr>
        <w:t>do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>
          <w:spacing w:val="1"/>
        </w:rPr>
        <w:t>following</w:t>
      </w:r>
      <w:r>
        <w:rPr>
          <w:spacing w:val="-2"/>
        </w:rPr>
        <w:t> </w:t>
      </w:r>
      <w:r>
        <w:rPr>
          <w:spacing w:val="1"/>
        </w:rPr>
        <w:t>(the</w:t>
      </w:r>
      <w:r>
        <w:rPr>
          <w:spacing w:val="-2"/>
        </w:rPr>
        <w:t> </w:t>
      </w:r>
      <w:r>
        <w:rPr>
          <w:spacing w:val="1"/>
        </w:rPr>
        <w:t>team</w:t>
      </w:r>
      <w:r>
        <w:rPr>
          <w:spacing w:val="-1"/>
        </w:rPr>
        <w:t> </w:t>
      </w:r>
      <w:r>
        <w:rPr>
          <w:spacing w:val="1"/>
        </w:rPr>
        <w:t>must</w:t>
      </w:r>
      <w:r>
        <w:rPr>
          <w:spacing w:val="-1"/>
        </w:rPr>
        <w:t> </w:t>
      </w:r>
      <w:r>
        <w:rPr>
          <w:spacing w:val="1"/>
        </w:rPr>
        <w:t>choose</w:t>
      </w:r>
      <w:r>
        <w:rPr>
          <w:spacing w:val="-2"/>
        </w:rPr>
        <w:t> </w:t>
      </w:r>
      <w:r>
        <w:rPr>
          <w:spacing w:val="1"/>
        </w:rPr>
        <w:t>either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1"/>
        </w:rPr>
        <w:t>or</w:t>
      </w:r>
      <w:r>
        <w:rPr>
          <w:spacing w:val="-2"/>
        </w:rPr>
        <w:t> </w:t>
      </w:r>
      <w:r>
        <w:rPr>
          <w:spacing w:val="1"/>
        </w:rPr>
        <w:t>B,</w:t>
      </w:r>
      <w:r>
        <w:rPr>
          <w:spacing w:val="-3"/>
        </w:rPr>
        <w:t> </w:t>
      </w:r>
      <w:r>
        <w:rPr>
          <w:spacing w:val="1"/>
        </w:rPr>
        <w:t>then</w:t>
      </w:r>
      <w:r>
        <w:rPr>
          <w:spacing w:val="-2"/>
        </w:rPr>
        <w:t> </w:t>
      </w:r>
      <w:r>
        <w:rPr>
          <w:spacing w:val="1"/>
        </w:rPr>
        <w:t>choose</w:t>
      </w:r>
      <w:r>
        <w:rPr>
          <w:spacing w:val="-1"/>
        </w:rPr>
        <w:t> </w:t>
      </w:r>
      <w:r>
        <w:rPr>
          <w:spacing w:val="1"/>
        </w:rPr>
        <w:t>either</w:t>
      </w:r>
      <w:r>
        <w:rPr>
          <w:spacing w:val="-2"/>
        </w:rPr>
        <w:t> </w:t>
      </w:r>
      <w:r>
        <w:rPr/>
        <w:t>C</w:t>
      </w:r>
      <w:r>
        <w:rPr>
          <w:spacing w:val="-2"/>
        </w:rPr>
        <w:t> </w:t>
      </w:r>
      <w:r>
        <w:rPr/>
        <w:t>o</w:t>
      </w:r>
      <w:r>
        <w:rPr>
          <w:spacing w:val="34"/>
          <w:w w:val="99"/>
        </w:rPr>
        <w:t> </w:t>
      </w:r>
      <w:r>
        <w:rPr>
          <w:spacing w:val="2"/>
        </w:rPr>
        <w:t>D</w:t>
      </w:r>
      <w:r>
        <w:rPr>
          <w:spacing w:val="1"/>
        </w:rPr>
        <w:t>)</w:t>
      </w:r>
      <w:r>
        <w:rPr/>
        <w:t>.</w:t>
      </w:r>
      <w:r>
        <w:rPr/>
      </w:r>
    </w:p>
    <w:p>
      <w:pPr>
        <w:pStyle w:val="BodyText"/>
        <w:spacing w:line="242" w:lineRule="auto" w:before="6"/>
        <w:ind w:left="2083" w:right="1701" w:hanging="747"/>
        <w:jc w:val="left"/>
        <w:rPr>
          <w:rFonts w:ascii="Calibri" w:hAnsi="Calibri" w:cs="Calibri" w:eastAsia="Calibri"/>
        </w:rPr>
      </w:pPr>
      <w:r>
        <w:rPr>
          <w:spacing w:val="1"/>
        </w:rPr>
        <w:t>A.</w:t>
      </w:r>
      <w:r>
        <w:rPr/>
        <w:t> </w:t>
      </w:r>
      <w:r>
        <w:rPr>
          <w:spacing w:val="36"/>
        </w:rPr>
        <w:t> </w:t>
      </w:r>
      <w:r>
        <w:rPr>
          <w:sz w:val="38"/>
          <w:szCs w:val="38"/>
        </w:rPr>
        <w:t>□</w:t>
      </w:r>
      <w:r>
        <w:rPr>
          <w:spacing w:val="2"/>
          <w:sz w:val="38"/>
          <w:szCs w:val="38"/>
        </w:rPr>
        <w:t> </w:t>
      </w:r>
      <w:r>
        <w:rPr>
          <w:spacing w:val="1"/>
        </w:rPr>
        <w:t>Conduct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1"/>
        </w:rPr>
        <w:t>Functional</w:t>
      </w:r>
      <w:r>
        <w:rPr>
          <w:spacing w:val="-3"/>
        </w:rPr>
        <w:t> </w:t>
      </w:r>
      <w:r>
        <w:rPr>
          <w:spacing w:val="1"/>
        </w:rPr>
        <w:t>Behavioral</w:t>
      </w:r>
      <w:r>
        <w:rPr>
          <w:spacing w:val="-4"/>
        </w:rPr>
        <w:t> </w:t>
      </w:r>
      <w:r>
        <w:rPr>
          <w:spacing w:val="1"/>
        </w:rPr>
        <w:t>Assessment</w:t>
      </w:r>
      <w:r>
        <w:rPr>
          <w:spacing w:val="-2"/>
        </w:rPr>
        <w:t> </w:t>
      </w:r>
      <w:r>
        <w:rPr/>
        <w:t>*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1"/>
        </w:rPr>
        <w:t>implement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1"/>
        </w:rPr>
        <w:t>behavioral</w:t>
      </w:r>
      <w:r>
        <w:rPr>
          <w:spacing w:val="-4"/>
        </w:rPr>
        <w:t> </w:t>
      </w:r>
      <w:r>
        <w:rPr>
          <w:spacing w:val="1"/>
        </w:rPr>
        <w:t>intervention</w:t>
      </w:r>
      <w:r>
        <w:rPr>
          <w:spacing w:val="49"/>
          <w:w w:val="99"/>
        </w:rPr>
        <w:t> </w:t>
      </w:r>
      <w:r>
        <w:rPr/>
        <w:t>plan</w:t>
      </w:r>
      <w:r>
        <w:rPr>
          <w:spacing w:val="-3"/>
        </w:rPr>
        <w:t> </w:t>
      </w:r>
      <w:r>
        <w:rPr>
          <w:spacing w:val="1"/>
        </w:rPr>
        <w:t>for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1"/>
        </w:rPr>
        <w:t>student</w:t>
      </w:r>
      <w:r>
        <w:rPr>
          <w:spacing w:val="-2"/>
        </w:rPr>
        <w:t> </w:t>
      </w:r>
      <w:r>
        <w:rPr/>
        <w:t>if</w:t>
      </w:r>
      <w:r>
        <w:rPr>
          <w:spacing w:val="-3"/>
        </w:rPr>
        <w:t> </w:t>
      </w:r>
      <w:r>
        <w:rPr>
          <w:spacing w:val="1"/>
        </w:rPr>
        <w:t>none</w:t>
      </w:r>
      <w:r>
        <w:rPr>
          <w:spacing w:val="-3"/>
        </w:rPr>
        <w:t> </w:t>
      </w:r>
      <w:r>
        <w:rPr>
          <w:spacing w:val="1"/>
        </w:rPr>
        <w:t>had</w:t>
      </w:r>
      <w:r>
        <w:rPr>
          <w:spacing w:val="-2"/>
        </w:rPr>
        <w:t> </w:t>
      </w:r>
      <w:r>
        <w:rPr>
          <w:spacing w:val="1"/>
        </w:rPr>
        <w:t>been</w:t>
      </w:r>
      <w:r>
        <w:rPr>
          <w:spacing w:val="-3"/>
        </w:rPr>
        <w:t> </w:t>
      </w:r>
      <w:r>
        <w:rPr>
          <w:spacing w:val="1"/>
        </w:rPr>
        <w:t>developed</w:t>
      </w:r>
      <w:r>
        <w:rPr>
          <w:spacing w:val="-3"/>
        </w:rPr>
        <w:t> </w:t>
      </w:r>
      <w:r>
        <w:rPr>
          <w:spacing w:val="1"/>
        </w:rPr>
        <w:t>before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1"/>
        </w:rPr>
        <w:t>incident;</w:t>
      </w:r>
      <w:r>
        <w:rPr>
          <w:spacing w:val="-5"/>
        </w:rPr>
        <w:t> </w:t>
      </w:r>
      <w:r>
        <w:rPr>
          <w:rFonts w:ascii="Calibri" w:hAnsi="Calibri" w:cs="Calibri" w:eastAsia="Calibri"/>
          <w:b/>
          <w:bCs/>
          <w:spacing w:val="2"/>
        </w:rPr>
        <w:t>OR</w:t>
      </w:r>
      <w:r>
        <w:rPr>
          <w:rFonts w:ascii="Calibri" w:hAnsi="Calibri" w:cs="Calibri" w:eastAsia="Calibri"/>
        </w:rPr>
      </w:r>
    </w:p>
    <w:p>
      <w:pPr>
        <w:pStyle w:val="BodyText"/>
        <w:spacing w:line="240" w:lineRule="auto" w:before="7"/>
        <w:ind w:left="2083" w:right="1701" w:hanging="747"/>
        <w:jc w:val="left"/>
      </w:pPr>
      <w:r>
        <w:rPr/>
        <w:t>B  </w:t>
      </w:r>
      <w:r>
        <w:rPr>
          <w:spacing w:val="38"/>
        </w:rPr>
        <w:t> </w:t>
      </w:r>
      <w:r>
        <w:rPr>
          <w:sz w:val="38"/>
          <w:szCs w:val="38"/>
        </w:rPr>
        <w:t>□</w:t>
      </w:r>
      <w:r>
        <w:rPr>
          <w:spacing w:val="48"/>
          <w:sz w:val="38"/>
          <w:szCs w:val="38"/>
        </w:rPr>
        <w:t> </w:t>
      </w:r>
      <w:r>
        <w:rPr/>
        <w:t>Review </w:t>
      </w:r>
      <w:r>
        <w:rPr>
          <w:spacing w:val="1"/>
        </w:rPr>
        <w:t>the</w:t>
      </w:r>
      <w:r>
        <w:rPr>
          <w:spacing w:val="-2"/>
        </w:rPr>
        <w:t> </w:t>
      </w:r>
      <w:r>
        <w:rPr/>
        <w:t>existing</w:t>
      </w:r>
      <w:r>
        <w:rPr>
          <w:spacing w:val="-1"/>
        </w:rPr>
        <w:t> </w:t>
      </w:r>
      <w:r>
        <w:rPr>
          <w:spacing w:val="1"/>
        </w:rPr>
        <w:t>behavioral</w:t>
      </w:r>
      <w:r>
        <w:rPr>
          <w:spacing w:val="-3"/>
        </w:rPr>
        <w:t> </w:t>
      </w:r>
      <w:r>
        <w:rPr/>
        <w:t>intervention</w:t>
      </w:r>
      <w:r>
        <w:rPr>
          <w:spacing w:val="-1"/>
        </w:rPr>
        <w:t> </w:t>
      </w:r>
      <w:r>
        <w:rPr/>
        <w:t>plan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1"/>
        </w:rPr>
        <w:t>modify</w:t>
      </w:r>
      <w:r>
        <w:rPr>
          <w:spacing w:val="-1"/>
        </w:rPr>
        <w:t> </w:t>
      </w:r>
      <w:r>
        <w:rPr/>
        <w:t>it,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>
          <w:spacing w:val="1"/>
        </w:rPr>
        <w:t>necessary,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>
          <w:spacing w:val="1"/>
        </w:rPr>
        <w:t>address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74"/>
          <w:w w:val="99"/>
        </w:rPr>
        <w:t> </w:t>
      </w:r>
      <w:r>
        <w:rPr>
          <w:spacing w:val="1"/>
        </w:rPr>
        <w:t>behavior</w:t>
      </w:r>
      <w:r>
        <w:rPr>
          <w:spacing w:val="-7"/>
        </w:rPr>
        <w:t> </w:t>
      </w:r>
      <w:r>
        <w:rPr/>
        <w:t>(attach</w:t>
      </w:r>
      <w:r>
        <w:rPr>
          <w:spacing w:val="-6"/>
        </w:rPr>
        <w:t> </w:t>
      </w:r>
      <w:r>
        <w:rPr>
          <w:spacing w:val="1"/>
        </w:rPr>
        <w:t>behavior</w:t>
      </w:r>
      <w:r>
        <w:rPr>
          <w:spacing w:val="-7"/>
        </w:rPr>
        <w:t> </w:t>
      </w:r>
      <w:r>
        <w:rPr>
          <w:spacing w:val="1"/>
        </w:rPr>
        <w:t>plan)</w:t>
      </w:r>
      <w:r>
        <w:rPr/>
      </w:r>
    </w:p>
    <w:p>
      <w:pPr>
        <w:spacing w:line="240" w:lineRule="auto" w:before="12"/>
        <w:rPr>
          <w:rFonts w:ascii="Calibri" w:hAnsi="Calibri" w:cs="Calibri" w:eastAsia="Calibri"/>
          <w:sz w:val="13"/>
          <w:szCs w:val="13"/>
        </w:rPr>
      </w:pPr>
    </w:p>
    <w:p>
      <w:pPr>
        <w:spacing w:line="70" w:lineRule="atLeast"/>
        <w:ind w:left="679" w:right="0" w:firstLine="0"/>
        <w:rPr>
          <w:rFonts w:ascii="Calibri" w:hAnsi="Calibri" w:cs="Calibri" w:eastAsia="Calibri"/>
          <w:sz w:val="7"/>
          <w:szCs w:val="7"/>
        </w:rPr>
      </w:pPr>
      <w:r>
        <w:rPr>
          <w:rFonts w:ascii="Calibri" w:hAnsi="Calibri" w:cs="Calibri" w:eastAsia="Calibri"/>
          <w:sz w:val="7"/>
          <w:szCs w:val="7"/>
        </w:rPr>
        <w:pict>
          <v:group style="width:528.6pt;height:3.85pt;mso-position-horizontal-relative:char;mso-position-vertical-relative:line" coordorigin="0,0" coordsize="10572,77">
            <v:group style="position:absolute;left:20;top:14;width:10532;height:49" coordorigin="20,14" coordsize="10532,49">
              <v:shape style="position:absolute;left:20;top:14;width:10532;height:49" coordorigin="20,14" coordsize="10532,49" path="m20,63l10552,63,10552,14,20,14,20,63xe" filled="true" fillcolor="#a0a0a0" stroked="false">
                <v:path arrowok="t"/>
                <v:fill type="solid"/>
              </v:shape>
            </v:group>
            <v:group style="position:absolute;left:20;top:14;width:10532;height:7" coordorigin="20,14" coordsize="10532,7">
              <v:shape style="position:absolute;left:20;top:14;width:10532;height:7" coordorigin="20,14" coordsize="10532,7" path="m20,21l10552,21,10552,14,20,14,20,21xe" filled="true" fillcolor="#aaaaaa" stroked="false">
                <v:path arrowok="t"/>
                <v:fill type="solid"/>
              </v:shape>
            </v:group>
            <v:group style="position:absolute;left:10547;top:15;width:5;height:5" coordorigin="10547,15" coordsize="5,5">
              <v:shape style="position:absolute;left:10547;top:15;width:5;height:5" coordorigin="10547,15" coordsize="5,5" path="m10547,17l10551,17e" filled="false" stroked="true" strokeweight=".333pt" strokecolor="#eeeeee">
                <v:path arrowok="t"/>
              </v:shape>
            </v:group>
            <v:group style="position:absolute;left:20;top:20;width:5;height:38" coordorigin="20,20" coordsize="5,38">
              <v:shape style="position:absolute;left:20;top:20;width:5;height:38" coordorigin="20,20" coordsize="5,38" path="m20,38l24,38e" filled="false" stroked="true" strokeweight="1.962pt" strokecolor="#aaaaaa">
                <v:path arrowok="t"/>
              </v:shape>
            </v:group>
            <v:group style="position:absolute;left:10547;top:20;width:5;height:38" coordorigin="10547,20" coordsize="5,38">
              <v:shape style="position:absolute;left:10547;top:20;width:5;height:38" coordorigin="10547,20" coordsize="5,38" path="m10547,38l10551,38e" filled="false" stroked="true" strokeweight="1.962pt" strokecolor="#eeeeee">
                <v:path arrowok="t"/>
              </v:shape>
            </v:group>
            <v:group style="position:absolute;left:20;top:57;width:5;height:5" coordorigin="20,57" coordsize="5,5">
              <v:shape style="position:absolute;left:20;top:57;width:5;height:5" coordorigin="20,57" coordsize="5,5" path="m20,59l24,59e" filled="false" stroked="true" strokeweight=".333pt" strokecolor="#aaaaaa">
                <v:path arrowok="t"/>
              </v:shape>
            </v:group>
            <v:group style="position:absolute;left:20;top:56;width:10532;height:7" coordorigin="20,56" coordsize="10532,7">
              <v:shape style="position:absolute;left:20;top:56;width:10532;height:7" coordorigin="20,56" coordsize="10532,7" path="m20,63l10552,63,10552,56,20,56,20,63xe" filled="true" fillcolor="#eeeeee" stroked="false">
                <v:path arrowok="t"/>
                <v:fill type="solid"/>
              </v:shape>
            </v:group>
          </v:group>
        </w:pict>
      </w:r>
      <w:r>
        <w:rPr>
          <w:rFonts w:ascii="Calibri" w:hAnsi="Calibri" w:cs="Calibri" w:eastAsia="Calibri"/>
          <w:sz w:val="7"/>
          <w:szCs w:val="7"/>
        </w:rPr>
      </w:r>
    </w:p>
    <w:p>
      <w:pPr>
        <w:pStyle w:val="BodyText"/>
        <w:numPr>
          <w:ilvl w:val="0"/>
          <w:numId w:val="3"/>
        </w:numPr>
        <w:tabs>
          <w:tab w:pos="1578" w:val="left" w:leader="none"/>
        </w:tabs>
        <w:spacing w:line="240" w:lineRule="auto" w:before="8" w:after="0"/>
        <w:ind w:left="2083" w:right="0" w:hanging="818"/>
        <w:jc w:val="left"/>
        <w:rPr>
          <w:rFonts w:ascii="Calibri" w:hAnsi="Calibri" w:cs="Calibri" w:eastAsia="Calibri"/>
        </w:rPr>
      </w:pPr>
      <w:r>
        <w:rPr>
          <w:sz w:val="38"/>
          <w:szCs w:val="38"/>
        </w:rPr>
        <w:t>□</w:t>
      </w:r>
      <w:r>
        <w:rPr>
          <w:spacing w:val="48"/>
          <w:sz w:val="38"/>
          <w:szCs w:val="38"/>
        </w:rPr>
        <w:t> </w:t>
      </w:r>
      <w:r>
        <w:rPr>
          <w:spacing w:val="1"/>
        </w:rPr>
        <w:t>Return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/>
        <w:t>child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>
          <w:spacing w:val="1"/>
        </w:rPr>
        <w:t>placement</w:t>
      </w:r>
      <w:r>
        <w:rPr>
          <w:spacing w:val="-1"/>
        </w:rPr>
        <w:t> </w:t>
      </w:r>
      <w:r>
        <w:rPr>
          <w:spacing w:val="1"/>
        </w:rPr>
        <w:t>from</w:t>
      </w:r>
      <w:r>
        <w:rPr>
          <w:spacing w:val="-1"/>
        </w:rPr>
        <w:t> </w:t>
      </w:r>
      <w:r>
        <w:rPr>
          <w:spacing w:val="1"/>
        </w:rPr>
        <w:t>which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1"/>
        </w:rPr>
        <w:t> </w:t>
      </w:r>
      <w:r>
        <w:rPr/>
        <w:t>child</w:t>
      </w:r>
      <w:r>
        <w:rPr>
          <w:spacing w:val="-2"/>
        </w:rPr>
        <w:t> </w:t>
      </w:r>
      <w:r>
        <w:rPr>
          <w:spacing w:val="1"/>
        </w:rPr>
        <w:t>was</w:t>
      </w:r>
      <w:r>
        <w:rPr>
          <w:spacing w:val="-1"/>
        </w:rPr>
        <w:t> </w:t>
      </w:r>
      <w:r>
        <w:rPr>
          <w:spacing w:val="1"/>
        </w:rPr>
        <w:t>removed;</w:t>
      </w:r>
      <w:r>
        <w:rPr>
          <w:spacing w:val="-3"/>
        </w:rPr>
        <w:t> </w:t>
      </w:r>
      <w:r>
        <w:rPr>
          <w:rFonts w:ascii="Calibri" w:hAnsi="Calibri" w:cs="Calibri" w:eastAsia="Calibri"/>
          <w:b/>
          <w:bCs/>
          <w:spacing w:val="2"/>
        </w:rPr>
        <w:t>OR</w:t>
      </w:r>
      <w:r>
        <w:rPr>
          <w:rFonts w:ascii="Calibri" w:hAnsi="Calibri" w:cs="Calibri" w:eastAsia="Calibri"/>
        </w:rPr>
      </w:r>
    </w:p>
    <w:p>
      <w:pPr>
        <w:pStyle w:val="BodyText"/>
        <w:numPr>
          <w:ilvl w:val="0"/>
          <w:numId w:val="3"/>
        </w:numPr>
        <w:tabs>
          <w:tab w:pos="1667" w:val="left" w:leader="none"/>
        </w:tabs>
        <w:spacing w:line="242" w:lineRule="auto" w:before="11" w:after="0"/>
        <w:ind w:left="2083" w:right="2039" w:hanging="747"/>
        <w:jc w:val="left"/>
      </w:pPr>
      <w:r>
        <w:rPr>
          <w:sz w:val="38"/>
          <w:szCs w:val="38"/>
        </w:rPr>
        <w:t>□</w:t>
      </w:r>
      <w:r>
        <w:rPr>
          <w:spacing w:val="48"/>
          <w:sz w:val="38"/>
          <w:szCs w:val="38"/>
        </w:rPr>
        <w:t> </w:t>
      </w:r>
      <w:r>
        <w:rPr>
          <w:spacing w:val="1"/>
        </w:rPr>
        <w:t>Move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child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an</w:t>
      </w:r>
      <w:r>
        <w:rPr>
          <w:spacing w:val="-1"/>
        </w:rPr>
        <w:t> </w:t>
      </w:r>
      <w:r>
        <w:rPr/>
        <w:t>alternative</w:t>
      </w:r>
      <w:r>
        <w:rPr>
          <w:spacing w:val="-2"/>
        </w:rPr>
        <w:t> </w:t>
      </w:r>
      <w:r>
        <w:rPr>
          <w:spacing w:val="1"/>
        </w:rPr>
        <w:t>placement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>
          <w:spacing w:val="1"/>
        </w:rPr>
        <w:t>both</w:t>
      </w:r>
      <w:r>
        <w:rPr>
          <w:spacing w:val="-2"/>
        </w:rPr>
        <w:t> </w:t>
      </w:r>
      <w:r>
        <w:rPr/>
        <w:t>parent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LEA</w:t>
      </w:r>
      <w:r>
        <w:rPr>
          <w:spacing w:val="-1"/>
        </w:rPr>
        <w:t> </w:t>
      </w:r>
      <w:r>
        <w:rPr/>
        <w:t>agree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part</w:t>
      </w:r>
      <w:r>
        <w:rPr>
          <w:spacing w:val="-2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/>
        <w:t>the</w:t>
      </w:r>
      <w:r>
        <w:rPr>
          <w:spacing w:val="70"/>
          <w:w w:val="99"/>
        </w:rPr>
        <w:t> </w:t>
      </w:r>
      <w:r>
        <w:rPr>
          <w:spacing w:val="1"/>
        </w:rPr>
        <w:t>behavioral</w:t>
      </w:r>
      <w:r>
        <w:rPr>
          <w:spacing w:val="-11"/>
        </w:rPr>
        <w:t> </w:t>
      </w:r>
      <w:r>
        <w:rPr/>
        <w:t>intervention</w:t>
      </w:r>
      <w:r>
        <w:rPr>
          <w:spacing w:val="-10"/>
        </w:rPr>
        <w:t> </w:t>
      </w:r>
      <w:r>
        <w:rPr/>
        <w:t>plan.</w:t>
      </w:r>
      <w:r>
        <w:rPr/>
      </w:r>
    </w:p>
    <w:p>
      <w:pPr>
        <w:spacing w:line="240" w:lineRule="auto" w:before="6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tabs>
          <w:tab w:pos="1336" w:val="left" w:leader="none"/>
        </w:tabs>
        <w:spacing w:line="240" w:lineRule="auto"/>
        <w:ind w:left="1336" w:right="284" w:hanging="350"/>
        <w:jc w:val="left"/>
      </w:pPr>
      <w:r>
        <w:rPr>
          <w:w w:val="95"/>
        </w:rPr>
        <w:t>5</w:t>
        <w:tab/>
      </w:r>
      <w:r>
        <w:rPr/>
        <w:t>If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/>
        <w:t>team</w:t>
      </w:r>
      <w:r>
        <w:rPr>
          <w:spacing w:val="-2"/>
        </w:rPr>
        <w:t> </w:t>
      </w:r>
      <w:r>
        <w:rPr>
          <w:spacing w:val="1"/>
        </w:rPr>
        <w:t>checked</w:t>
      </w:r>
      <w:r>
        <w:rPr>
          <w:spacing w:val="-3"/>
        </w:rPr>
        <w:t> </w:t>
      </w:r>
      <w:r>
        <w:rPr>
          <w:rFonts w:ascii="Calibri"/>
          <w:b/>
          <w:spacing w:val="1"/>
        </w:rPr>
        <w:t>NO</w:t>
      </w:r>
      <w:r>
        <w:rPr>
          <w:rFonts w:ascii="Calibri"/>
          <w:b/>
          <w:spacing w:val="-2"/>
        </w:rPr>
        <w:t> </w:t>
      </w:r>
      <w:r>
        <w:rPr>
          <w:spacing w:val="1"/>
        </w:rPr>
        <w:t>(found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conduct</w:t>
      </w:r>
      <w:r>
        <w:rPr>
          <w:spacing w:val="-3"/>
        </w:rPr>
        <w:t> </w:t>
      </w:r>
      <w:r>
        <w:rPr>
          <w:spacing w:val="1"/>
        </w:rPr>
        <w:t>was</w:t>
      </w:r>
      <w:r>
        <w:rPr>
          <w:spacing w:val="-3"/>
        </w:rPr>
        <w:t> </w:t>
      </w:r>
      <w:r>
        <w:rPr>
          <w:spacing w:val="1"/>
        </w:rPr>
        <w:t>NOT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manifestation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disability),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relevant</w:t>
      </w:r>
      <w:r>
        <w:rPr>
          <w:spacing w:val="-3"/>
        </w:rPr>
        <w:t> </w:t>
      </w:r>
      <w:r>
        <w:rPr/>
        <w:t>disciplinary</w:t>
      </w:r>
      <w:r>
        <w:rPr>
          <w:spacing w:val="102"/>
          <w:w w:val="99"/>
        </w:rPr>
        <w:t> </w:t>
      </w:r>
      <w:r>
        <w:rPr>
          <w:spacing w:val="1"/>
        </w:rPr>
        <w:t>actions</w:t>
      </w:r>
      <w:r>
        <w:rPr>
          <w:spacing w:val="-4"/>
        </w:rPr>
        <w:t> </w:t>
      </w:r>
      <w:r>
        <w:rPr>
          <w:spacing w:val="1"/>
        </w:rPr>
        <w:t>may</w:t>
      </w:r>
      <w:r>
        <w:rPr>
          <w:spacing w:val="-3"/>
        </w:rPr>
        <w:t> </w:t>
      </w:r>
      <w:r>
        <w:rPr>
          <w:spacing w:val="1"/>
        </w:rPr>
        <w:t>be</w:t>
      </w:r>
      <w:r>
        <w:rPr>
          <w:spacing w:val="-3"/>
        </w:rPr>
        <w:t> </w:t>
      </w:r>
      <w:r>
        <w:rPr/>
        <w:t>applied</w:t>
      </w:r>
      <w:r>
        <w:rPr>
          <w:spacing w:val="-4"/>
        </w:rPr>
        <w:t> </w:t>
      </w:r>
      <w:r>
        <w:rPr>
          <w:spacing w:val="1"/>
        </w:rPr>
        <w:t>(Education</w:t>
      </w:r>
      <w:r>
        <w:rPr>
          <w:spacing w:val="-3"/>
        </w:rPr>
        <w:t> </w:t>
      </w:r>
      <w:r>
        <w:rPr>
          <w:spacing w:val="1"/>
        </w:rPr>
        <w:t>Code</w:t>
      </w:r>
      <w:r>
        <w:rPr>
          <w:spacing w:val="-3"/>
        </w:rPr>
        <w:t> </w:t>
      </w:r>
      <w:r>
        <w:rPr>
          <w:spacing w:val="1"/>
        </w:rPr>
        <w:t>48000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>
          <w:spacing w:val="1"/>
        </w:rPr>
        <w:t>following)</w:t>
      </w:r>
      <w:r>
        <w:rPr>
          <w:spacing w:val="-4"/>
        </w:rPr>
        <w:t> </w:t>
      </w:r>
      <w:r>
        <w:rPr>
          <w:spacing w:val="1"/>
        </w:rPr>
        <w:t>and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1"/>
        </w:rPr>
        <w:t>following</w:t>
      </w:r>
      <w:r>
        <w:rPr>
          <w:spacing w:val="-4"/>
        </w:rPr>
        <w:t> </w:t>
      </w:r>
      <w:r>
        <w:rPr>
          <w:spacing w:val="1"/>
        </w:rPr>
        <w:t>actions</w:t>
      </w:r>
      <w:r>
        <w:rPr>
          <w:spacing w:val="-3"/>
        </w:rPr>
        <w:t> </w:t>
      </w:r>
      <w:r>
        <w:rPr>
          <w:spacing w:val="1"/>
        </w:rPr>
        <w:t>must</w:t>
      </w:r>
      <w:r>
        <w:rPr>
          <w:spacing w:val="-4"/>
        </w:rPr>
        <w:t> </w:t>
      </w:r>
      <w:r>
        <w:rPr>
          <w:spacing w:val="1"/>
        </w:rPr>
        <w:t>be</w:t>
      </w:r>
      <w:r>
        <w:rPr>
          <w:spacing w:val="-3"/>
        </w:rPr>
        <w:t> </w:t>
      </w:r>
      <w:r>
        <w:rPr>
          <w:spacing w:val="1"/>
        </w:rPr>
        <w:t>taken:</w:t>
      </w:r>
      <w:r>
        <w:rPr/>
      </w:r>
    </w:p>
    <w:p>
      <w:pPr>
        <w:spacing w:line="240" w:lineRule="auto" w:before="11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4"/>
        </w:numPr>
        <w:tabs>
          <w:tab w:pos="2734" w:val="left" w:leader="none"/>
        </w:tabs>
        <w:spacing w:line="243" w:lineRule="auto" w:before="0" w:after="0"/>
        <w:ind w:left="2733" w:right="147" w:hanging="524"/>
        <w:jc w:val="left"/>
      </w:pPr>
      <w:r>
        <w:rPr>
          <w:spacing w:val="1"/>
        </w:rPr>
        <w:t>The</w:t>
      </w:r>
      <w:r>
        <w:rPr>
          <w:spacing w:val="-3"/>
        </w:rPr>
        <w:t> </w:t>
      </w:r>
      <w:r>
        <w:rPr/>
        <w:t>child</w:t>
      </w:r>
      <w:r>
        <w:rPr>
          <w:spacing w:val="-3"/>
        </w:rPr>
        <w:t> </w:t>
      </w:r>
      <w:r>
        <w:rPr/>
        <w:t>shall</w:t>
      </w:r>
      <w:r>
        <w:rPr>
          <w:spacing w:val="-3"/>
        </w:rPr>
        <w:t> </w:t>
      </w:r>
      <w:r>
        <w:rPr>
          <w:spacing w:val="1"/>
        </w:rPr>
        <w:t>continue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receive</w:t>
      </w:r>
      <w:r>
        <w:rPr>
          <w:spacing w:val="-3"/>
        </w:rPr>
        <w:t> </w:t>
      </w:r>
      <w:r>
        <w:rPr>
          <w:spacing w:val="1"/>
        </w:rPr>
        <w:t>educational</w:t>
      </w:r>
      <w:r>
        <w:rPr>
          <w:spacing w:val="-4"/>
        </w:rPr>
        <w:t> </w:t>
      </w:r>
      <w:r>
        <w:rPr/>
        <w:t>services,</w:t>
      </w:r>
      <w:r>
        <w:rPr>
          <w:spacing w:val="-3"/>
        </w:rPr>
        <w:t> </w:t>
      </w:r>
      <w:r>
        <w:rPr/>
        <w:t>so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1"/>
        </w:rPr>
        <w:t>enable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/>
        <w:t>child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continue</w:t>
      </w:r>
      <w:r>
        <w:rPr>
          <w:spacing w:val="-3"/>
        </w:rPr>
        <w:t> </w:t>
      </w:r>
      <w:r>
        <w:rPr/>
        <w:t>to</w:t>
      </w:r>
      <w:r>
        <w:rPr>
          <w:spacing w:val="76"/>
          <w:w w:val="99"/>
        </w:rPr>
        <w:t> </w:t>
      </w:r>
      <w:r>
        <w:rPr/>
        <w:t>participate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1"/>
        </w:rPr>
        <w:t>general</w:t>
      </w:r>
      <w:r>
        <w:rPr>
          <w:spacing w:val="-5"/>
        </w:rPr>
        <w:t> </w:t>
      </w:r>
      <w:r>
        <w:rPr>
          <w:spacing w:val="1"/>
        </w:rPr>
        <w:t>education</w:t>
      </w:r>
      <w:r>
        <w:rPr>
          <w:spacing w:val="-4"/>
        </w:rPr>
        <w:t> </w:t>
      </w:r>
      <w:r>
        <w:rPr>
          <w:spacing w:val="1"/>
        </w:rPr>
        <w:t>curriculum,</w:t>
      </w:r>
      <w:r>
        <w:rPr>
          <w:spacing w:val="-5"/>
        </w:rPr>
        <w:t> </w:t>
      </w:r>
      <w:r>
        <w:rPr>
          <w:spacing w:val="1"/>
        </w:rPr>
        <w:t>although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1"/>
        </w:rPr>
        <w:t>another</w:t>
      </w:r>
      <w:r>
        <w:rPr>
          <w:spacing w:val="-4"/>
        </w:rPr>
        <w:t> </w:t>
      </w:r>
      <w:r>
        <w:rPr>
          <w:spacing w:val="1"/>
        </w:rPr>
        <w:t>setting,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1"/>
        </w:rPr>
        <w:t>progress</w:t>
      </w:r>
      <w:r>
        <w:rPr>
          <w:spacing w:val="-4"/>
        </w:rPr>
        <w:t> </w:t>
      </w:r>
      <w:r>
        <w:rPr>
          <w:spacing w:val="1"/>
        </w:rPr>
        <w:t>toward</w:t>
      </w:r>
      <w:r>
        <w:rPr>
          <w:spacing w:val="50"/>
          <w:w w:val="99"/>
        </w:rPr>
        <w:t> </w:t>
      </w:r>
      <w:r>
        <w:rPr>
          <w:spacing w:val="1"/>
        </w:rPr>
        <w:t>meeting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goals</w:t>
      </w:r>
      <w:r>
        <w:rPr>
          <w:spacing w:val="-2"/>
        </w:rPr>
        <w:t> </w:t>
      </w:r>
      <w:r>
        <w:rPr/>
        <w:t>set</w:t>
      </w:r>
      <w:r>
        <w:rPr>
          <w:spacing w:val="-2"/>
        </w:rPr>
        <w:t> </w:t>
      </w:r>
      <w:r>
        <w:rPr/>
        <w:t>out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child’s</w:t>
      </w:r>
      <w:r>
        <w:rPr>
          <w:spacing w:val="-2"/>
        </w:rPr>
        <w:t> </w:t>
      </w:r>
      <w:r>
        <w:rPr>
          <w:spacing w:val="1"/>
        </w:rPr>
        <w:t>504</w:t>
      </w:r>
      <w:r>
        <w:rPr>
          <w:spacing w:val="-2"/>
        </w:rPr>
        <w:t> </w:t>
      </w:r>
      <w:r>
        <w:rPr>
          <w:spacing w:val="1"/>
        </w:rPr>
        <w:t>Plan</w:t>
      </w:r>
      <w:r>
        <w:rPr/>
      </w:r>
    </w:p>
    <w:p>
      <w:pPr>
        <w:spacing w:line="240" w:lineRule="auto" w:before="7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4"/>
        </w:numPr>
        <w:tabs>
          <w:tab w:pos="2734" w:val="left" w:leader="none"/>
        </w:tabs>
        <w:spacing w:line="241" w:lineRule="auto" w:before="0" w:after="0"/>
        <w:ind w:left="2733" w:right="235" w:hanging="524"/>
        <w:jc w:val="left"/>
      </w:pPr>
      <w:r>
        <w:rPr>
          <w:spacing w:val="1"/>
        </w:rPr>
        <w:t>The</w:t>
      </w:r>
      <w:r>
        <w:rPr>
          <w:spacing w:val="-6"/>
        </w:rPr>
        <w:t> </w:t>
      </w:r>
      <w:r>
        <w:rPr/>
        <w:t>child</w:t>
      </w:r>
      <w:r>
        <w:rPr>
          <w:spacing w:val="-5"/>
        </w:rPr>
        <w:t> </w:t>
      </w:r>
      <w:r>
        <w:rPr>
          <w:spacing w:val="1"/>
        </w:rPr>
        <w:t>must</w:t>
      </w:r>
      <w:r>
        <w:rPr>
          <w:spacing w:val="-5"/>
        </w:rPr>
        <w:t> </w:t>
      </w:r>
      <w:r>
        <w:rPr/>
        <w:t>receive,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>
          <w:spacing w:val="1"/>
        </w:rPr>
        <w:t>appropriate,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1"/>
        </w:rPr>
        <w:t>functional</w:t>
      </w:r>
      <w:r>
        <w:rPr>
          <w:spacing w:val="-6"/>
        </w:rPr>
        <w:t> </w:t>
      </w:r>
      <w:r>
        <w:rPr>
          <w:spacing w:val="1"/>
        </w:rPr>
        <w:t>behavioral</w:t>
      </w:r>
      <w:r>
        <w:rPr>
          <w:spacing w:val="-7"/>
        </w:rPr>
        <w:t> </w:t>
      </w:r>
      <w:r>
        <w:rPr>
          <w:spacing w:val="1"/>
        </w:rPr>
        <w:t>assessment,</w:t>
      </w:r>
      <w:r>
        <w:rPr>
          <w:spacing w:val="-6"/>
        </w:rPr>
        <w:t> </w:t>
      </w:r>
      <w:r>
        <w:rPr>
          <w:spacing w:val="1"/>
        </w:rPr>
        <w:t>behavioral</w:t>
      </w:r>
      <w:r>
        <w:rPr>
          <w:spacing w:val="-6"/>
        </w:rPr>
        <w:t> </w:t>
      </w:r>
      <w:r>
        <w:rPr/>
        <w:t>intervention</w:t>
      </w:r>
      <w:r>
        <w:rPr>
          <w:spacing w:val="62"/>
          <w:w w:val="99"/>
        </w:rPr>
        <w:t> </w:t>
      </w:r>
      <w:r>
        <w:rPr/>
        <w:t>services</w:t>
      </w:r>
      <w:r>
        <w:rPr>
          <w:spacing w:val="-4"/>
        </w:rPr>
        <w:t> </w:t>
      </w:r>
      <w:r>
        <w:rPr>
          <w:spacing w:val="1"/>
        </w:rPr>
        <w:t>and</w:t>
      </w:r>
      <w:r>
        <w:rPr>
          <w:spacing w:val="-3"/>
        </w:rPr>
        <w:t> </w:t>
      </w:r>
      <w:r>
        <w:rPr>
          <w:spacing w:val="1"/>
        </w:rPr>
        <w:t>modifications,</w:t>
      </w:r>
      <w:r>
        <w:rPr>
          <w:spacing w:val="-4"/>
        </w:rPr>
        <w:t> </w:t>
      </w:r>
      <w:r>
        <w:rPr>
          <w:spacing w:val="1"/>
        </w:rPr>
        <w:t>that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>
          <w:spacing w:val="1"/>
        </w:rPr>
        <w:t>designed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1"/>
        </w:rPr>
        <w:t>address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1"/>
        </w:rPr>
        <w:t>behavior</w:t>
      </w:r>
      <w:r>
        <w:rPr>
          <w:spacing w:val="-3"/>
        </w:rPr>
        <w:t> </w:t>
      </w:r>
      <w:r>
        <w:rPr/>
        <w:t>violation</w:t>
      </w:r>
      <w:r>
        <w:rPr>
          <w:spacing w:val="-3"/>
        </w:rPr>
        <w:t> </w:t>
      </w:r>
      <w:r>
        <w:rPr/>
        <w:t>so</w:t>
      </w:r>
      <w:r>
        <w:rPr>
          <w:spacing w:val="-3"/>
        </w:rPr>
        <w:t> </w:t>
      </w:r>
      <w:r>
        <w:rPr>
          <w:spacing w:val="1"/>
        </w:rPr>
        <w:t>that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>
          <w:spacing w:val="1"/>
        </w:rPr>
        <w:t>does</w:t>
      </w:r>
      <w:r>
        <w:rPr>
          <w:spacing w:val="-3"/>
        </w:rPr>
        <w:t> </w:t>
      </w:r>
      <w:r>
        <w:rPr>
          <w:spacing w:val="1"/>
        </w:rPr>
        <w:t>not</w:t>
      </w:r>
      <w:r>
        <w:rPr>
          <w:spacing w:val="44"/>
          <w:w w:val="99"/>
        </w:rPr>
        <w:t> </w:t>
      </w:r>
      <w:r>
        <w:rPr>
          <w:spacing w:val="1"/>
        </w:rPr>
        <w:t>recur.</w:t>
      </w:r>
      <w:r>
        <w:rPr/>
      </w:r>
    </w:p>
    <w:p>
      <w:pPr>
        <w:spacing w:line="240" w:lineRule="auto" w:before="7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5"/>
        </w:numPr>
        <w:tabs>
          <w:tab w:pos="987" w:val="left" w:leader="none"/>
        </w:tabs>
        <w:spacing w:line="244" w:lineRule="auto" w:before="0" w:after="0"/>
        <w:ind w:left="986" w:right="1105" w:hanging="349"/>
        <w:jc w:val="left"/>
      </w:pP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1"/>
        </w:rPr>
        <w:t>parents</w:t>
      </w:r>
      <w:r>
        <w:rPr>
          <w:spacing w:val="-3"/>
        </w:rPr>
        <w:t> </w:t>
      </w:r>
      <w:r>
        <w:rPr>
          <w:spacing w:val="1"/>
        </w:rPr>
        <w:t>were</w:t>
      </w:r>
      <w:r>
        <w:rPr>
          <w:spacing w:val="-3"/>
        </w:rPr>
        <w:t> </w:t>
      </w:r>
      <w:r>
        <w:rPr/>
        <w:t>notified</w:t>
      </w:r>
      <w:r>
        <w:rPr>
          <w:spacing w:val="-2"/>
        </w:rPr>
        <w:t> </w:t>
      </w:r>
      <w:r>
        <w:rPr>
          <w:spacing w:val="1"/>
        </w:rPr>
        <w:t>no</w:t>
      </w:r>
      <w:r>
        <w:rPr>
          <w:spacing w:val="-3"/>
        </w:rPr>
        <w:t> </w:t>
      </w:r>
      <w:r>
        <w:rPr/>
        <w:t>later</w:t>
      </w:r>
      <w:r>
        <w:rPr>
          <w:spacing w:val="-3"/>
        </w:rPr>
        <w:t> </w:t>
      </w:r>
      <w:r>
        <w:rPr>
          <w:spacing w:val="1"/>
        </w:rPr>
        <w:t>than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1"/>
        </w:rPr>
        <w:t>date</w:t>
      </w:r>
      <w:r>
        <w:rPr>
          <w:spacing w:val="-3"/>
        </w:rPr>
        <w:t> </w:t>
      </w:r>
      <w:r>
        <w:rPr>
          <w:spacing w:val="1"/>
        </w:rPr>
        <w:t>on</w:t>
      </w:r>
      <w:r>
        <w:rPr>
          <w:spacing w:val="-2"/>
        </w:rPr>
        <w:t> </w:t>
      </w:r>
      <w:r>
        <w:rPr>
          <w:spacing w:val="1"/>
        </w:rPr>
        <w:t>which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/>
        <w:t>decision</w:t>
      </w:r>
      <w:r>
        <w:rPr>
          <w:spacing w:val="-3"/>
        </w:rPr>
        <w:t> </w:t>
      </w:r>
      <w:r>
        <w:rPr>
          <w:spacing w:val="1"/>
        </w:rPr>
        <w:t>was</w:t>
      </w:r>
      <w:r>
        <w:rPr>
          <w:spacing w:val="-2"/>
        </w:rPr>
        <w:t> </w:t>
      </w:r>
      <w:r>
        <w:rPr>
          <w:spacing w:val="1"/>
        </w:rPr>
        <w:t>made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take</w:t>
      </w:r>
      <w:r>
        <w:rPr>
          <w:spacing w:val="-2"/>
        </w:rPr>
        <w:t> </w:t>
      </w:r>
      <w:r>
        <w:rPr/>
        <w:t>disciplinary</w:t>
      </w:r>
      <w:r>
        <w:rPr>
          <w:spacing w:val="-3"/>
        </w:rPr>
        <w:t> </w:t>
      </w:r>
      <w:r>
        <w:rPr>
          <w:spacing w:val="1"/>
        </w:rPr>
        <w:t>actions.</w:t>
      </w:r>
      <w:r>
        <w:rPr>
          <w:spacing w:val="68"/>
          <w:w w:val="99"/>
        </w:rPr>
        <w:t> </w:t>
      </w:r>
      <w:r>
        <w:rPr>
          <w:spacing w:val="2"/>
        </w:rPr>
        <w:t>D</w:t>
      </w:r>
      <w:r>
        <w:rPr>
          <w:spacing w:val="1"/>
        </w:rPr>
        <w:t>ate</w:t>
      </w:r>
      <w:r>
        <w:rPr/>
        <w:t>:</w:t>
      </w:r>
      <w:r>
        <w:rPr/>
      </w:r>
    </w:p>
    <w:p>
      <w:pPr>
        <w:spacing w:line="240" w:lineRule="auto" w:before="4"/>
        <w:rPr>
          <w:rFonts w:ascii="Calibri" w:hAnsi="Calibri" w:cs="Calibri" w:eastAsia="Calibri"/>
          <w:sz w:val="21"/>
          <w:szCs w:val="21"/>
        </w:rPr>
      </w:pPr>
    </w:p>
    <w:p>
      <w:pPr>
        <w:pStyle w:val="BodyText"/>
        <w:numPr>
          <w:ilvl w:val="0"/>
          <w:numId w:val="5"/>
        </w:numPr>
        <w:tabs>
          <w:tab w:pos="987" w:val="left" w:leader="none"/>
        </w:tabs>
        <w:spacing w:line="488" w:lineRule="auto" w:before="0" w:after="0"/>
        <w:ind w:left="637" w:right="5009" w:firstLine="0"/>
        <w:jc w:val="left"/>
      </w:pP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1"/>
        </w:rPr>
        <w:t>parents</w:t>
      </w:r>
      <w:r>
        <w:rPr>
          <w:spacing w:val="-4"/>
        </w:rPr>
        <w:t> </w:t>
      </w:r>
      <w:r>
        <w:rPr>
          <w:spacing w:val="1"/>
        </w:rPr>
        <w:t>were</w:t>
      </w:r>
      <w:r>
        <w:rPr>
          <w:spacing w:val="-3"/>
        </w:rPr>
        <w:t> </w:t>
      </w:r>
      <w:r>
        <w:rPr/>
        <w:t>given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1"/>
        </w:rPr>
        <w:t>procedural</w:t>
      </w:r>
      <w:r>
        <w:rPr>
          <w:spacing w:val="-4"/>
        </w:rPr>
        <w:t> </w:t>
      </w:r>
      <w:r>
        <w:rPr>
          <w:spacing w:val="1"/>
        </w:rPr>
        <w:t>safeguards</w:t>
      </w:r>
      <w:r>
        <w:rPr>
          <w:spacing w:val="-4"/>
        </w:rPr>
        <w:t> </w:t>
      </w:r>
      <w:r>
        <w:rPr>
          <w:spacing w:val="1"/>
        </w:rPr>
        <w:t>notice.</w:t>
      </w:r>
      <w:r>
        <w:rPr>
          <w:spacing w:val="39"/>
        </w:rPr>
        <w:t> </w:t>
      </w:r>
      <w:r>
        <w:rPr>
          <w:spacing w:val="1"/>
        </w:rPr>
        <w:t>Date:</w:t>
      </w:r>
      <w:r>
        <w:rPr>
          <w:spacing w:val="28"/>
          <w:w w:val="99"/>
        </w:rPr>
        <w:t> </w:t>
      </w:r>
      <w:r>
        <w:rPr>
          <w:spacing w:val="1"/>
        </w:rPr>
        <w:t>504</w:t>
      </w:r>
      <w:r>
        <w:rPr>
          <w:spacing w:val="-6"/>
        </w:rPr>
        <w:t> </w:t>
      </w:r>
      <w:r>
        <w:rPr/>
        <w:t>Team</w:t>
      </w:r>
      <w:r>
        <w:rPr>
          <w:spacing w:val="-4"/>
        </w:rPr>
        <w:t> </w:t>
      </w:r>
      <w:r>
        <w:rPr>
          <w:spacing w:val="1"/>
        </w:rPr>
        <w:t>Discussion</w:t>
      </w:r>
      <w:r>
        <w:rPr>
          <w:spacing w:val="-5"/>
        </w:rPr>
        <w:t> </w:t>
      </w:r>
      <w:r>
        <w:rPr>
          <w:spacing w:val="1"/>
        </w:rPr>
        <w:t>Notes: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8"/>
        <w:rPr>
          <w:rFonts w:ascii="Calibri" w:hAnsi="Calibri" w:cs="Calibri" w:eastAsia="Calibri"/>
          <w:sz w:val="23"/>
          <w:szCs w:val="23"/>
        </w:rPr>
      </w:pPr>
    </w:p>
    <w:p>
      <w:pPr>
        <w:pStyle w:val="BodyText"/>
        <w:spacing w:line="240" w:lineRule="auto"/>
        <w:ind w:left="637" w:right="0"/>
        <w:jc w:val="both"/>
      </w:pPr>
      <w:r>
        <w:rPr>
          <w:spacing w:val="1"/>
        </w:rPr>
        <w:t>Signatures</w:t>
      </w:r>
      <w:r>
        <w:rPr>
          <w:spacing w:val="-7"/>
        </w:rPr>
        <w:t> </w:t>
      </w:r>
      <w:r>
        <w:rPr/>
        <w:t>(indicates</w:t>
      </w:r>
      <w:r>
        <w:rPr>
          <w:spacing w:val="-6"/>
        </w:rPr>
        <w:t> </w:t>
      </w:r>
      <w:r>
        <w:rPr>
          <w:spacing w:val="1"/>
        </w:rPr>
        <w:t>attendance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r>
        <w:rPr>
          <w:spacing w:val="1"/>
        </w:rPr>
        <w:t>meeting</w:t>
      </w:r>
      <w:r>
        <w:rPr>
          <w:spacing w:val="-6"/>
        </w:rPr>
        <w:t> </w:t>
      </w:r>
      <w:r>
        <w:rPr>
          <w:spacing w:val="1"/>
        </w:rPr>
        <w:t>only):</w:t>
      </w:r>
      <w:r>
        <w:rPr/>
      </w:r>
    </w:p>
    <w:p>
      <w:pPr>
        <w:pStyle w:val="BodyText"/>
        <w:tabs>
          <w:tab w:pos="4828" w:val="left" w:leader="none"/>
          <w:tab w:pos="5525" w:val="left" w:leader="none"/>
          <w:tab w:pos="9717" w:val="left" w:leader="none"/>
        </w:tabs>
        <w:spacing w:line="244" w:lineRule="auto" w:before="4"/>
        <w:ind w:left="638" w:right="1840" w:hanging="2"/>
        <w:jc w:val="both"/>
        <w:rPr>
          <w:rFonts w:ascii="Times New Roman" w:hAnsi="Times New Roman" w:cs="Times New Roman" w:eastAsia="Times New Roman"/>
        </w:rPr>
      </w:pPr>
      <w:r>
        <w:rPr>
          <w:w w:val="95"/>
        </w:rPr>
        <w:t>Parent:</w:t>
      </w:r>
      <w:r>
        <w:rPr>
          <w:rFonts w:ascii="Times New Roman"/>
          <w:w w:val="95"/>
        </w:rPr>
      </w:r>
      <w:r>
        <w:rPr>
          <w:rFonts w:ascii="Times New Roman"/>
          <w:w w:val="95"/>
          <w:u w:val="single" w:color="000000"/>
        </w:rPr>
        <w:tab/>
      </w:r>
      <w:r>
        <w:rPr>
          <w:rFonts w:ascii="Times New Roman"/>
          <w:w w:val="95"/>
        </w:rPr>
        <w:tab/>
      </w:r>
      <w:r>
        <w:rPr/>
        <w:t>LEA                                             </w:t>
      </w:r>
      <w:r>
        <w:rPr>
          <w:spacing w:val="29"/>
        </w:rPr>
        <w:t> </w:t>
      </w:r>
      <w:r>
        <w:rPr>
          <w:spacing w:val="1"/>
        </w:rPr>
        <w:t>Representative:</w:t>
      </w:r>
      <w:r>
        <w:rPr>
          <w:spacing w:val="2"/>
        </w:rPr>
        <w:t> </w:t>
      </w:r>
      <w:r>
        <w:rPr>
          <w:rFonts w:ascii="Times New Roman"/>
          <w:spacing w:val="2"/>
          <w:w w:val="99"/>
        </w:rPr>
      </w:r>
      <w:r>
        <w:rPr>
          <w:rFonts w:ascii="Times New Roman"/>
          <w:w w:val="99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  <w:r>
        <w:rPr>
          <w:rFonts w:ascii="Times New Roman"/>
          <w:spacing w:val="30"/>
        </w:rPr>
        <w:t> </w:t>
      </w:r>
      <w:r>
        <w:rPr>
          <w:w w:val="95"/>
        </w:rPr>
        <w:t>504</w:t>
      </w:r>
      <w:r>
        <w:rPr>
          <w:spacing w:val="20"/>
          <w:w w:val="95"/>
        </w:rPr>
        <w:t> </w:t>
      </w:r>
      <w:r>
        <w:rPr>
          <w:spacing w:val="1"/>
        </w:rPr>
        <w:t>team</w:t>
      </w:r>
      <w:r>
        <w:rPr>
          <w:spacing w:val="-10"/>
        </w:rPr>
        <w:t> </w:t>
      </w:r>
      <w:r>
        <w:rPr>
          <w:spacing w:val="1"/>
        </w:rPr>
        <w:t>member:</w:t>
      </w:r>
      <w:r>
        <w:rPr>
          <w:rFonts w:ascii="Times New Roman"/>
          <w:spacing w:val="1"/>
        </w:rPr>
      </w:r>
      <w:r>
        <w:rPr>
          <w:rFonts w:ascii="Times New Roman"/>
          <w:spacing w:val="1"/>
          <w:u w:val="single" w:color="000000"/>
        </w:rPr>
        <w:tab/>
      </w:r>
      <w:r>
        <w:rPr>
          <w:rFonts w:ascii="Times New Roman"/>
          <w:spacing w:val="1"/>
        </w:rPr>
        <w:tab/>
      </w:r>
      <w:r>
        <w:rPr>
          <w:spacing w:val="1"/>
        </w:rPr>
        <w:t>504</w:t>
      </w:r>
      <w:r>
        <w:rPr/>
        <w:t>                       </w:t>
      </w:r>
      <w:r>
        <w:rPr>
          <w:spacing w:val="24"/>
        </w:rPr>
        <w:t> </w:t>
      </w:r>
      <w:r>
        <w:rPr>
          <w:spacing w:val="1"/>
        </w:rPr>
        <w:t>team</w:t>
      </w:r>
      <w:r>
        <w:rPr/>
        <w:t>                       </w:t>
      </w:r>
      <w:r>
        <w:rPr>
          <w:spacing w:val="25"/>
        </w:rPr>
        <w:t> </w:t>
      </w:r>
      <w:r>
        <w:rPr>
          <w:spacing w:val="1"/>
        </w:rPr>
        <w:t>member:</w:t>
      </w:r>
      <w:r>
        <w:rPr>
          <w:spacing w:val="3"/>
        </w:rPr>
        <w:t> </w:t>
      </w:r>
      <w:r>
        <w:rPr>
          <w:rFonts w:ascii="Times New Roman"/>
          <w:spacing w:val="3"/>
          <w:w w:val="99"/>
        </w:rPr>
      </w:r>
      <w:r>
        <w:rPr>
          <w:rFonts w:ascii="Times New Roman"/>
          <w:w w:val="99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  <w:r>
        <w:rPr>
          <w:rFonts w:ascii="Times New Roman"/>
          <w:spacing w:val="32"/>
        </w:rPr>
        <w:t> </w:t>
      </w:r>
      <w:r>
        <w:rPr>
          <w:w w:val="95"/>
        </w:rPr>
        <w:t>504</w:t>
      </w:r>
      <w:r>
        <w:rPr>
          <w:spacing w:val="20"/>
          <w:w w:val="95"/>
        </w:rPr>
        <w:t> </w:t>
      </w:r>
      <w:r>
        <w:rPr>
          <w:spacing w:val="1"/>
        </w:rPr>
        <w:t>team</w:t>
      </w:r>
      <w:r>
        <w:rPr>
          <w:spacing w:val="-10"/>
        </w:rPr>
        <w:t> </w:t>
      </w:r>
      <w:r>
        <w:rPr>
          <w:spacing w:val="1"/>
        </w:rPr>
        <w:t>member:</w:t>
      </w:r>
      <w:r>
        <w:rPr>
          <w:rFonts w:ascii="Times New Roman"/>
          <w:spacing w:val="1"/>
        </w:rPr>
      </w:r>
      <w:r>
        <w:rPr>
          <w:rFonts w:ascii="Times New Roman"/>
          <w:spacing w:val="1"/>
          <w:u w:val="single" w:color="000000"/>
        </w:rPr>
        <w:tab/>
      </w:r>
      <w:r>
        <w:rPr>
          <w:rFonts w:ascii="Times New Roman"/>
          <w:spacing w:val="1"/>
        </w:rPr>
        <w:tab/>
      </w:r>
      <w:r>
        <w:rPr>
          <w:spacing w:val="1"/>
        </w:rPr>
        <w:t>504</w:t>
      </w:r>
      <w:r>
        <w:rPr/>
        <w:t>                       </w:t>
      </w:r>
      <w:r>
        <w:rPr>
          <w:spacing w:val="24"/>
        </w:rPr>
        <w:t> </w:t>
      </w:r>
      <w:r>
        <w:rPr>
          <w:spacing w:val="1"/>
        </w:rPr>
        <w:t>team</w:t>
      </w:r>
      <w:r>
        <w:rPr/>
        <w:t>                       </w:t>
      </w:r>
      <w:r>
        <w:rPr>
          <w:spacing w:val="25"/>
        </w:rPr>
        <w:t> </w:t>
      </w:r>
      <w:r>
        <w:rPr>
          <w:spacing w:val="1"/>
        </w:rPr>
        <w:t>member:</w:t>
      </w:r>
      <w:r>
        <w:rPr>
          <w:spacing w:val="3"/>
        </w:rPr>
        <w:t> </w:t>
      </w:r>
      <w:r>
        <w:rPr>
          <w:rFonts w:ascii="Times New Roman"/>
          <w:spacing w:val="3"/>
          <w:w w:val="99"/>
        </w:rPr>
      </w:r>
      <w:r>
        <w:rPr>
          <w:rFonts w:ascii="Times New Roman"/>
          <w:w w:val="99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  <w:r>
        <w:rPr>
          <w:rFonts w:ascii="Times New Roman"/>
          <w:spacing w:val="32"/>
        </w:rPr>
        <w:t> </w:t>
      </w:r>
      <w:r>
        <w:rPr>
          <w:w w:val="95"/>
        </w:rPr>
        <w:t>504</w:t>
      </w:r>
      <w:r>
        <w:rPr>
          <w:spacing w:val="20"/>
          <w:w w:val="95"/>
        </w:rPr>
        <w:t> </w:t>
      </w:r>
      <w:r>
        <w:rPr>
          <w:spacing w:val="1"/>
        </w:rPr>
        <w:t>team</w:t>
      </w:r>
      <w:r>
        <w:rPr>
          <w:spacing w:val="-10"/>
        </w:rPr>
        <w:t> </w:t>
      </w:r>
      <w:r>
        <w:rPr>
          <w:spacing w:val="1"/>
        </w:rPr>
        <w:t>member:</w:t>
      </w:r>
      <w:r>
        <w:rPr>
          <w:rFonts w:ascii="Times New Roman"/>
          <w:spacing w:val="1"/>
        </w:rPr>
      </w:r>
      <w:r>
        <w:rPr>
          <w:rFonts w:ascii="Times New Roman"/>
          <w:spacing w:val="1"/>
          <w:u w:val="single" w:color="000000"/>
        </w:rPr>
        <w:tab/>
      </w:r>
      <w:r>
        <w:rPr>
          <w:rFonts w:ascii="Times New Roman"/>
          <w:spacing w:val="1"/>
        </w:rPr>
        <w:tab/>
      </w:r>
      <w:r>
        <w:rPr>
          <w:spacing w:val="1"/>
        </w:rPr>
        <w:t>504</w:t>
      </w:r>
      <w:r>
        <w:rPr>
          <w:spacing w:val="-5"/>
        </w:rPr>
        <w:t> </w:t>
      </w:r>
      <w:r>
        <w:rPr>
          <w:spacing w:val="1"/>
        </w:rPr>
        <w:t>team</w:t>
      </w:r>
      <w:r>
        <w:rPr>
          <w:spacing w:val="-5"/>
        </w:rPr>
        <w:t> </w:t>
      </w:r>
      <w:r>
        <w:rPr>
          <w:spacing w:val="1"/>
        </w:rPr>
        <w:t>member:</w:t>
      </w:r>
      <w:r>
        <w:rPr>
          <w:spacing w:val="3"/>
        </w:rPr>
        <w:t> </w:t>
      </w:r>
      <w:r>
        <w:rPr>
          <w:rFonts w:ascii="Times New Roman"/>
          <w:spacing w:val="3"/>
          <w:w w:val="99"/>
        </w:rPr>
      </w:r>
      <w:r>
        <w:rPr>
          <w:rFonts w:ascii="Times New Roman"/>
          <w:w w:val="99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sectPr>
      <w:type w:val="continuous"/>
      <w:pgSz w:w="12240" w:h="15840"/>
      <w:pgMar w:top="1500" w:bottom="920" w:left="42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5.647186pt;margin-top:744.570374pt;width:54.75pt;height:13.65pt;mso-position-horizontal-relative:page;mso-position-vertical-relative:page;z-index:-4000" type="#_x0000_t202" filled="false" stroked="false">
          <v:textbox inset="0,0,0,0">
            <w:txbxContent>
              <w:p>
                <w:pPr>
                  <w:spacing w:line="257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>
                  <w:rPr>
                    <w:rFonts w:ascii="Times New Roman"/>
                    <w:spacing w:val="-1"/>
                    <w:sz w:val="23"/>
                  </w:rPr>
                  <w:t>Page</w:t>
                </w:r>
                <w:r>
                  <w:rPr>
                    <w:rFonts w:ascii="Times New Roman"/>
                    <w:spacing w:val="2"/>
                    <w:sz w:val="23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2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pacing w:val="3"/>
                    <w:sz w:val="23"/>
                  </w:rPr>
                  <w:t> </w:t>
                </w:r>
                <w:r>
                  <w:rPr>
                    <w:rFonts w:ascii="Times New Roman"/>
                    <w:sz w:val="23"/>
                  </w:rPr>
                  <w:t>of</w:t>
                </w:r>
                <w:r>
                  <w:rPr>
                    <w:rFonts w:ascii="Times New Roman"/>
                    <w:spacing w:val="3"/>
                    <w:sz w:val="23"/>
                  </w:rPr>
                  <w:t> </w:t>
                </w:r>
                <w:r>
                  <w:rPr>
                    <w:rFonts w:ascii="Times New Roman"/>
                    <w:sz w:val="23"/>
                  </w:rPr>
                  <w:t>2</w:t>
                </w:r>
                <w:r>
                  <w:rPr>
                    <w:rFonts w:ascii="Times New Roman"/>
                    <w:sz w:val="23"/>
                  </w:rPr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bullet"/>
      <w:lvlText w:val=""/>
      <w:lvlJc w:val="left"/>
      <w:pPr>
        <w:ind w:left="2733" w:hanging="524"/>
      </w:pPr>
      <w:rPr>
        <w:rFonts w:hint="default" w:ascii="Symbol" w:hAnsi="Symbol" w:eastAsia="Symbol"/>
        <w:w w:val="99"/>
        <w:sz w:val="21"/>
        <w:szCs w:val="21"/>
      </w:rPr>
    </w:lvl>
    <w:lvl w:ilvl="1">
      <w:start w:val="1"/>
      <w:numFmt w:val="bullet"/>
      <w:lvlText w:val="•"/>
      <w:lvlJc w:val="left"/>
      <w:pPr>
        <w:ind w:left="3615" w:hanging="5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498" w:hanging="5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381" w:hanging="5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63" w:hanging="5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46" w:hanging="5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029" w:hanging="5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911" w:hanging="5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794" w:hanging="524"/>
      </w:pPr>
      <w:rPr>
        <w:rFonts w:hint="default"/>
      </w:rPr>
    </w:lvl>
  </w:abstractNum>
  <w:abstractNum w:abstractNumId="4">
    <w:multiLevelType w:val="hybridMultilevel"/>
    <w:lvl w:ilvl="0">
      <w:start w:val="6"/>
      <w:numFmt w:val="decimal"/>
      <w:lvlText w:val="%1."/>
      <w:lvlJc w:val="left"/>
      <w:pPr>
        <w:ind w:left="986" w:hanging="350"/>
        <w:jc w:val="left"/>
      </w:pPr>
      <w:rPr>
        <w:rFonts w:hint="default" w:ascii="Calibri" w:hAnsi="Calibri" w:eastAsia="Calibri"/>
        <w:spacing w:val="1"/>
        <w:w w:val="99"/>
        <w:sz w:val="21"/>
        <w:szCs w:val="21"/>
      </w:rPr>
    </w:lvl>
    <w:lvl w:ilvl="1">
      <w:start w:val="1"/>
      <w:numFmt w:val="bullet"/>
      <w:lvlText w:val="•"/>
      <w:lvlJc w:val="left"/>
      <w:pPr>
        <w:ind w:left="2044" w:hanging="35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01" w:hanging="3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58" w:hanging="3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216" w:hanging="3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73" w:hanging="3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30" w:hanging="3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88" w:hanging="3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45" w:hanging="350"/>
      </w:pPr>
      <w:rPr>
        <w:rFonts w:hint="default"/>
      </w:rPr>
    </w:lvl>
  </w:abstractNum>
  <w:abstractNum w:abstractNumId="2">
    <w:multiLevelType w:val="hybridMultilevel"/>
    <w:lvl w:ilvl="0">
      <w:start w:val="3"/>
      <w:numFmt w:val="upperLetter"/>
      <w:lvlText w:val="%1."/>
      <w:lvlJc w:val="left"/>
      <w:pPr>
        <w:ind w:left="2083" w:hanging="313"/>
        <w:jc w:val="right"/>
      </w:pPr>
      <w:rPr>
        <w:rFonts w:hint="default" w:ascii="Calibri" w:hAnsi="Calibri" w:eastAsia="Calibri"/>
        <w:spacing w:val="2"/>
        <w:w w:val="99"/>
        <w:sz w:val="21"/>
        <w:szCs w:val="21"/>
      </w:rPr>
    </w:lvl>
    <w:lvl w:ilvl="1">
      <w:start w:val="1"/>
      <w:numFmt w:val="bullet"/>
      <w:lvlText w:val="•"/>
      <w:lvlJc w:val="left"/>
      <w:pPr>
        <w:ind w:left="3031" w:hanging="31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78" w:hanging="31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926" w:hanging="3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74" w:hanging="3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21" w:hanging="3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69" w:hanging="3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17" w:hanging="3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664" w:hanging="313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3" w:hanging="259"/>
        <w:jc w:val="right"/>
      </w:pPr>
      <w:rPr>
        <w:rFonts w:hint="default" w:ascii="Calibri" w:hAnsi="Calibri" w:eastAsia="Calibri"/>
        <w:spacing w:val="1"/>
        <w:w w:val="99"/>
        <w:sz w:val="21"/>
        <w:szCs w:val="21"/>
      </w:rPr>
    </w:lvl>
    <w:lvl w:ilvl="1">
      <w:start w:val="1"/>
      <w:numFmt w:val="bullet"/>
      <w:lvlText w:val="□"/>
      <w:lvlJc w:val="left"/>
      <w:pPr>
        <w:ind w:left="3859" w:hanging="428"/>
      </w:pPr>
      <w:rPr>
        <w:rFonts w:hint="default" w:ascii="Calibri" w:hAnsi="Calibri" w:eastAsia="Calibri"/>
        <w:w w:val="101"/>
        <w:sz w:val="38"/>
        <w:szCs w:val="38"/>
      </w:rPr>
    </w:lvl>
    <w:lvl w:ilvl="2">
      <w:start w:val="1"/>
      <w:numFmt w:val="bullet"/>
      <w:lvlText w:val="•"/>
      <w:lvlJc w:val="left"/>
      <w:pPr>
        <w:ind w:left="3859" w:hanging="4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824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789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754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19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684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649" w:hanging="428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□"/>
      <w:lvlJc w:val="left"/>
      <w:pPr>
        <w:ind w:left="3023" w:hanging="323"/>
      </w:pPr>
      <w:rPr>
        <w:rFonts w:hint="default" w:ascii="Calibri" w:hAnsi="Calibri" w:eastAsia="Calibri"/>
        <w:w w:val="101"/>
        <w:sz w:val="38"/>
        <w:szCs w:val="38"/>
      </w:rPr>
    </w:lvl>
    <w:lvl w:ilvl="1">
      <w:start w:val="1"/>
      <w:numFmt w:val="bullet"/>
      <w:lvlText w:val="•"/>
      <w:lvlJc w:val="left"/>
      <w:pPr>
        <w:ind w:left="3878" w:hanging="32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734" w:hanging="3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590" w:hanging="3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45" w:hanging="3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301" w:hanging="3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157" w:hanging="3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12" w:hanging="3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68" w:hanging="323"/>
      </w:pPr>
      <w:rPr>
        <w:rFonts w:hint="default"/>
      </w:rPr>
    </w:lvl>
  </w:abstractNum>
  <w:num w:numId="4">
    <w:abstractNumId w:val="3"/>
  </w:num>
  <w:num w:numId="5">
    <w:abstractNumId w:val="4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4"/>
    </w:pPr>
    <w:rPr>
      <w:rFonts w:ascii="Calibri" w:hAnsi="Calibri" w:eastAsia="Calibri"/>
      <w:sz w:val="21"/>
      <w:szCs w:val="21"/>
    </w:rPr>
  </w:style>
  <w:style w:styleId="Heading1" w:type="paragraph">
    <w:name w:val="Heading 1"/>
    <w:basedOn w:val="Normal"/>
    <w:uiPriority w:val="1"/>
    <w:qFormat/>
    <w:pPr>
      <w:ind w:left="122"/>
      <w:outlineLvl w:val="1"/>
    </w:pPr>
    <w:rPr>
      <w:rFonts w:ascii="Calibri" w:hAnsi="Calibri" w:eastAsia="Calibri"/>
      <w:sz w:val="27"/>
      <w:szCs w:val="27"/>
    </w:rPr>
  </w:style>
  <w:style w:styleId="Heading2" w:type="paragraph">
    <w:name w:val="Heading 2"/>
    <w:basedOn w:val="Normal"/>
    <w:uiPriority w:val="1"/>
    <w:qFormat/>
    <w:pPr>
      <w:spacing w:before="39"/>
      <w:ind w:left="122"/>
      <w:outlineLvl w:val="2"/>
    </w:pPr>
    <w:rPr>
      <w:rFonts w:ascii="Calibri" w:hAnsi="Calibri" w:eastAsia="Calibri"/>
      <w:b/>
      <w:bCs/>
      <w:sz w:val="23"/>
      <w:szCs w:val="2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lscigliano</dc:creator>
  <dc:title>15 504 MD Form Eng CC 2014</dc:title>
  <dcterms:created xsi:type="dcterms:W3CDTF">2014-12-15T11:29:36Z</dcterms:created>
  <dcterms:modified xsi:type="dcterms:W3CDTF">2014-12-15T11:29:36Z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2014-10-28T00:00:00Z</vt:filetime>
  </property>
  <property fmtid="{D5CDD505-2E9C-101B-9397-08002B2CF9AE}" pid="3" name="LastSaved">
    <vt:filetime>2014-12-15T00:00:00Z</vt:filetime>
  </property>
</Properties>
</file>