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942" w:rsidRDefault="00010BD5">
      <w:pPr>
        <w:jc w:val="center"/>
        <w:rPr>
          <w:rFonts w:ascii="Arial Narrow" w:eastAsia="Arial Narrow" w:hAnsi="Arial Narrow" w:cs="Arial Narrow"/>
          <w:b/>
          <w:sz w:val="32"/>
          <w:szCs w:val="32"/>
        </w:rPr>
      </w:pPr>
      <w:bookmarkStart w:id="0" w:name="_GoBack"/>
      <w:bookmarkEnd w:id="0"/>
      <w:r>
        <w:rPr>
          <w:rFonts w:ascii="Arial Narrow" w:eastAsia="Arial Narrow" w:hAnsi="Arial Narrow" w:cs="Arial Narrow"/>
          <w:b/>
          <w:sz w:val="32"/>
          <w:szCs w:val="32"/>
        </w:rPr>
        <w:t>Caley Elementary School</w:t>
      </w:r>
    </w:p>
    <w:p w:rsidR="00C73942" w:rsidRDefault="00010BD5">
      <w:pPr>
        <w:jc w:val="center"/>
        <w:rPr>
          <w:rFonts w:ascii="Arial Narrow" w:eastAsia="Arial Narrow" w:hAnsi="Arial Narrow" w:cs="Arial Narrow"/>
          <w:b/>
          <w:i/>
          <w:sz w:val="32"/>
          <w:szCs w:val="32"/>
        </w:rPr>
      </w:pPr>
      <w:r>
        <w:rPr>
          <w:rFonts w:ascii="Arial Narrow" w:eastAsia="Arial Narrow" w:hAnsi="Arial Narrow" w:cs="Arial Narrow"/>
          <w:b/>
          <w:i/>
          <w:sz w:val="32"/>
          <w:szCs w:val="32"/>
        </w:rPr>
        <w:t>K-4 Student Dismissal Routine</w:t>
      </w:r>
    </w:p>
    <w:p w:rsidR="00C73942" w:rsidRDefault="00C73942">
      <w:pPr>
        <w:rPr>
          <w:rFonts w:ascii="Arial Narrow" w:eastAsia="Arial Narrow" w:hAnsi="Arial Narrow" w:cs="Arial Narrow"/>
          <w:sz w:val="16"/>
          <w:szCs w:val="16"/>
        </w:rPr>
      </w:pPr>
    </w:p>
    <w:p w:rsidR="00C73942" w:rsidRDefault="009E4D43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We need your help</w:t>
      </w:r>
      <w:r w:rsidR="00010BD5">
        <w:rPr>
          <w:rFonts w:ascii="Arial Narrow" w:eastAsia="Arial Narrow" w:hAnsi="Arial Narrow" w:cs="Arial Narrow"/>
        </w:rPr>
        <w:t xml:space="preserve"> to support a safe and efficient dismissal for our students each day. Our main office maintains individualized dismissal schedules for each student at Caley. Please indicate how your child will be dismissing on a routine basis on the chart below. </w:t>
      </w:r>
      <w:r w:rsidR="00010BD5">
        <w:rPr>
          <w:rFonts w:ascii="Arial Narrow" w:eastAsia="Arial Narrow" w:hAnsi="Arial Narrow" w:cs="Arial Narrow"/>
          <w:b/>
          <w:color w:val="000000"/>
        </w:rPr>
        <w:t>Please turn this form in on the first day of school and update our office as needed throughout the school year.</w:t>
      </w:r>
      <w:r w:rsidR="00010BD5">
        <w:rPr>
          <w:rFonts w:ascii="Arial Narrow" w:eastAsia="Arial Narrow" w:hAnsi="Arial Narrow" w:cs="Arial Narrow"/>
          <w:color w:val="000000"/>
        </w:rPr>
        <w:t xml:space="preserve"> Thank y</w:t>
      </w:r>
      <w:r w:rsidR="00010BD5">
        <w:rPr>
          <w:rFonts w:ascii="Arial Narrow" w:eastAsia="Arial Narrow" w:hAnsi="Arial Narrow" w:cs="Arial Narrow"/>
        </w:rPr>
        <w:t>ou in advance for your support!</w:t>
      </w:r>
    </w:p>
    <w:p w:rsidR="00C73942" w:rsidRDefault="00C73942">
      <w:pPr>
        <w:jc w:val="both"/>
        <w:rPr>
          <w:rFonts w:ascii="Arial Narrow" w:eastAsia="Arial Narrow" w:hAnsi="Arial Narrow" w:cs="Arial Narrow"/>
        </w:rPr>
      </w:pPr>
    </w:p>
    <w:p w:rsidR="00C73942" w:rsidRDefault="00010BD5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 xml:space="preserve">Child’s Name: _____________________________________________________ Grade: _________ </w:t>
      </w:r>
    </w:p>
    <w:p w:rsidR="00C73942" w:rsidRDefault="00C73942">
      <w:pPr>
        <w:rPr>
          <w:rFonts w:ascii="Arial Narrow" w:eastAsia="Arial Narrow" w:hAnsi="Arial Narrow" w:cs="Arial Narrow"/>
          <w:b/>
          <w:sz w:val="20"/>
          <w:szCs w:val="20"/>
        </w:rPr>
      </w:pPr>
    </w:p>
    <w:p w:rsidR="00C73942" w:rsidRDefault="00010BD5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Homeroom Teacher: ____________________________ Parent/Guardian Signature: ____________________________</w:t>
      </w:r>
    </w:p>
    <w:p w:rsidR="000A0A3A" w:rsidRDefault="000A0A3A">
      <w:pPr>
        <w:rPr>
          <w:rFonts w:ascii="Arial Narrow" w:eastAsia="Arial Narrow" w:hAnsi="Arial Narrow" w:cs="Arial Narrow"/>
          <w:b/>
        </w:rPr>
      </w:pPr>
    </w:p>
    <w:p w:rsidR="000A0A3A" w:rsidRDefault="00FF7238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pict>
          <v:rect id="_x0000_i1025" style="width:0;height:1.5pt" o:hralign="center" o:hrstd="t" o:hr="t" fillcolor="#a0a0a0" stroked="f"/>
        </w:pict>
      </w:r>
    </w:p>
    <w:p w:rsidR="00C73942" w:rsidRDefault="00C73942">
      <w:pPr>
        <w:rPr>
          <w:rFonts w:ascii="Arial Narrow" w:eastAsia="Arial Narrow" w:hAnsi="Arial Narrow" w:cs="Arial Narrow"/>
        </w:rPr>
      </w:pPr>
    </w:p>
    <w:p w:rsidR="00C73942" w:rsidRDefault="00010BD5">
      <w:pPr>
        <w:jc w:val="both"/>
        <w:rPr>
          <w:rFonts w:ascii="Arial Narrow" w:eastAsia="Arial Narrow" w:hAnsi="Arial Narrow" w:cs="Arial Narrow"/>
          <w:i/>
        </w:rPr>
      </w:pPr>
      <w:r w:rsidRPr="000A0A3A">
        <w:rPr>
          <w:rFonts w:ascii="Arial Narrow" w:eastAsia="Arial Narrow" w:hAnsi="Arial Narrow" w:cs="Arial Narrow"/>
          <w:b/>
        </w:rPr>
        <w:t xml:space="preserve">Please place </w:t>
      </w:r>
      <w:r w:rsidR="005824A0">
        <w:rPr>
          <w:rFonts w:ascii="Arial Narrow" w:eastAsia="Arial Narrow" w:hAnsi="Arial Narrow" w:cs="Arial Narrow"/>
          <w:b/>
        </w:rPr>
        <w:t>an</w:t>
      </w:r>
      <w:r w:rsidRPr="000A0A3A">
        <w:rPr>
          <w:rFonts w:ascii="Arial Narrow" w:eastAsia="Arial Narrow" w:hAnsi="Arial Narrow" w:cs="Arial Narrow"/>
          <w:b/>
        </w:rPr>
        <w:t xml:space="preserve"> “X”</w:t>
      </w:r>
      <w:r w:rsidR="000A0A3A" w:rsidRPr="000A0A3A">
        <w:rPr>
          <w:rFonts w:ascii="Arial Narrow" w:eastAsia="Arial Narrow" w:hAnsi="Arial Narrow" w:cs="Arial Narrow"/>
          <w:b/>
        </w:rPr>
        <w:t xml:space="preserve"> </w:t>
      </w:r>
      <w:r w:rsidRPr="000A0A3A">
        <w:rPr>
          <w:rFonts w:ascii="Arial Narrow" w:eastAsia="Arial Narrow" w:hAnsi="Arial Narrow" w:cs="Arial Narrow"/>
          <w:b/>
        </w:rPr>
        <w:t>in the space below that matches your dismissal needs</w:t>
      </w:r>
      <w:r w:rsidR="005824A0">
        <w:rPr>
          <w:rFonts w:ascii="Arial Narrow" w:eastAsia="Arial Narrow" w:hAnsi="Arial Narrow" w:cs="Arial Narrow"/>
          <w:b/>
        </w:rPr>
        <w:t xml:space="preserve"> for each day of the week</w:t>
      </w:r>
      <w:r w:rsidRPr="000A0A3A">
        <w:rPr>
          <w:rFonts w:ascii="Arial Narrow" w:eastAsia="Arial Narrow" w:hAnsi="Arial Narrow" w:cs="Arial Narrow"/>
          <w:b/>
          <w:i/>
        </w:rPr>
        <w:t>.</w:t>
      </w:r>
      <w:r>
        <w:rPr>
          <w:rFonts w:ascii="Arial Narrow" w:eastAsia="Arial Narrow" w:hAnsi="Arial Narrow" w:cs="Arial Narrow"/>
          <w:i/>
        </w:rPr>
        <w:t xml:space="preserve"> In the case of a “walker” please circle one of the options listed. Walkers in grades 1-4 may be dismissed from different doors based on whether they will use the crossing guard at Regimental Road/Sweetbriar Road or Abrams Mill Road.</w:t>
      </w:r>
    </w:p>
    <w:p w:rsidR="00C73942" w:rsidRDefault="00C73942">
      <w:pPr>
        <w:jc w:val="both"/>
        <w:rPr>
          <w:rFonts w:ascii="Arial Narrow" w:eastAsia="Arial Narrow" w:hAnsi="Arial Narrow" w:cs="Arial Narrow"/>
          <w:i/>
        </w:rPr>
      </w:pPr>
    </w:p>
    <w:p w:rsidR="00C73942" w:rsidRDefault="00010BD5">
      <w:pPr>
        <w:jc w:val="both"/>
        <w:rPr>
          <w:rFonts w:ascii="Arial Narrow" w:eastAsia="Arial Narrow" w:hAnsi="Arial Narrow" w:cs="Arial Narrow"/>
          <w:i/>
        </w:rPr>
      </w:pPr>
      <w:r>
        <w:rPr>
          <w:rFonts w:ascii="Arial Narrow" w:eastAsia="Arial Narrow" w:hAnsi="Arial Narrow" w:cs="Arial Narrow"/>
          <w:i/>
        </w:rPr>
        <w:t>Students in Kindergarten are required to be picked up by a parent/guardian in the car line if not riding a bus or attending after school care. Kindergartners walking home should be picked up at the doors under the front canopy along the car line.</w:t>
      </w:r>
    </w:p>
    <w:p w:rsidR="00C73942" w:rsidRDefault="00C73942">
      <w:pPr>
        <w:rPr>
          <w:rFonts w:ascii="Arial Narrow" w:eastAsia="Arial Narrow" w:hAnsi="Arial Narrow" w:cs="Arial Narrow"/>
        </w:rPr>
      </w:pPr>
    </w:p>
    <w:tbl>
      <w:tblPr>
        <w:tblStyle w:val="LightGrid"/>
        <w:tblW w:w="7884" w:type="dxa"/>
        <w:jc w:val="center"/>
        <w:tblLayout w:type="fixed"/>
        <w:tblLook w:val="0420" w:firstRow="1" w:lastRow="0" w:firstColumn="0" w:lastColumn="0" w:noHBand="0" w:noVBand="1"/>
      </w:tblPr>
      <w:tblGrid>
        <w:gridCol w:w="3564"/>
        <w:gridCol w:w="864"/>
        <w:gridCol w:w="864"/>
        <w:gridCol w:w="864"/>
        <w:gridCol w:w="864"/>
        <w:gridCol w:w="864"/>
      </w:tblGrid>
      <w:tr w:rsidR="00565F33" w:rsidTr="005824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7"/>
          <w:jc w:val="center"/>
        </w:trPr>
        <w:tc>
          <w:tcPr>
            <w:tcW w:w="3564" w:type="dxa"/>
            <w:vAlign w:val="center"/>
          </w:tcPr>
          <w:p w:rsidR="008A5453" w:rsidRDefault="005824A0" w:rsidP="00565F33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8A5453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Pick </w:t>
            </w:r>
            <w:r w:rsidRPr="008A5453">
              <w:rPr>
                <w:rFonts w:ascii="Arial Narrow" w:eastAsia="Arial Narrow" w:hAnsi="Arial Narrow" w:cs="Arial Narrow"/>
                <w:sz w:val="22"/>
                <w:szCs w:val="22"/>
                <w:u w:val="single"/>
              </w:rPr>
              <w:t>one</w:t>
            </w:r>
            <w:r w:rsidRPr="008A5453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="008A5453" w:rsidRPr="008A5453">
              <w:rPr>
                <w:rFonts w:ascii="Arial Narrow" w:eastAsia="Arial Narrow" w:hAnsi="Arial Narrow" w:cs="Arial Narrow"/>
                <w:sz w:val="22"/>
                <w:szCs w:val="22"/>
              </w:rPr>
              <w:t>dismissal</w:t>
            </w:r>
            <w:r w:rsidRPr="008A5453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="008A5453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below </w:t>
            </w:r>
            <w:r w:rsidRPr="008A5453">
              <w:rPr>
                <w:rFonts w:ascii="Arial Narrow" w:eastAsia="Arial Narrow" w:hAnsi="Arial Narrow" w:cs="Arial Narrow"/>
                <w:sz w:val="22"/>
                <w:szCs w:val="22"/>
              </w:rPr>
              <w:t>for</w:t>
            </w:r>
          </w:p>
          <w:p w:rsidR="00565F33" w:rsidRPr="005824A0" w:rsidRDefault="005824A0" w:rsidP="008A5453">
            <w:pPr>
              <w:jc w:val="center"/>
              <w:rPr>
                <w:rFonts w:ascii="Arial Narrow" w:eastAsia="Arial Narrow" w:hAnsi="Arial Narrow" w:cs="Arial Narrow"/>
                <w:b w:val="0"/>
                <w:sz w:val="26"/>
                <w:szCs w:val="26"/>
              </w:rPr>
            </w:pPr>
            <w:r w:rsidRPr="008A5453">
              <w:rPr>
                <w:rFonts w:ascii="Arial Narrow" w:eastAsia="Arial Narrow" w:hAnsi="Arial Narrow" w:cs="Arial Narrow"/>
                <w:sz w:val="22"/>
                <w:szCs w:val="22"/>
              </w:rPr>
              <w:t>each day</w:t>
            </w:r>
            <w:r w:rsidR="008A5453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8A5453">
              <w:rPr>
                <w:rFonts w:ascii="Arial Narrow" w:eastAsia="Arial Narrow" w:hAnsi="Arial Narrow" w:cs="Arial Narrow"/>
                <w:sz w:val="22"/>
                <w:szCs w:val="22"/>
              </w:rPr>
              <w:t>of the week:</w:t>
            </w:r>
          </w:p>
        </w:tc>
        <w:tc>
          <w:tcPr>
            <w:tcW w:w="864" w:type="dxa"/>
            <w:vAlign w:val="center"/>
          </w:tcPr>
          <w:p w:rsidR="00565F33" w:rsidRPr="00565F33" w:rsidRDefault="00565F33" w:rsidP="00565F33">
            <w:pPr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65F33">
              <w:rPr>
                <w:rFonts w:ascii="Arial Narrow" w:eastAsia="Arial Narrow" w:hAnsi="Arial Narrow" w:cs="Arial Narrow"/>
                <w:sz w:val="28"/>
                <w:szCs w:val="28"/>
              </w:rPr>
              <w:t>Mon</w:t>
            </w:r>
          </w:p>
        </w:tc>
        <w:tc>
          <w:tcPr>
            <w:tcW w:w="864" w:type="dxa"/>
            <w:vAlign w:val="center"/>
          </w:tcPr>
          <w:p w:rsidR="00565F33" w:rsidRPr="00565F33" w:rsidRDefault="00565F33" w:rsidP="00565F33">
            <w:pPr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65F33">
              <w:rPr>
                <w:rFonts w:ascii="Arial Narrow" w:eastAsia="Arial Narrow" w:hAnsi="Arial Narrow" w:cs="Arial Narrow"/>
                <w:sz w:val="28"/>
                <w:szCs w:val="28"/>
              </w:rPr>
              <w:t>Tues</w:t>
            </w:r>
          </w:p>
        </w:tc>
        <w:tc>
          <w:tcPr>
            <w:tcW w:w="864" w:type="dxa"/>
            <w:vAlign w:val="center"/>
          </w:tcPr>
          <w:p w:rsidR="00565F33" w:rsidRPr="00565F33" w:rsidRDefault="00565F33" w:rsidP="00565F33">
            <w:pPr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65F33">
              <w:rPr>
                <w:rFonts w:ascii="Arial Narrow" w:eastAsia="Arial Narrow" w:hAnsi="Arial Narrow" w:cs="Arial Narrow"/>
                <w:sz w:val="28"/>
                <w:szCs w:val="28"/>
              </w:rPr>
              <w:t>Wed</w:t>
            </w:r>
          </w:p>
        </w:tc>
        <w:tc>
          <w:tcPr>
            <w:tcW w:w="864" w:type="dxa"/>
            <w:vAlign w:val="center"/>
          </w:tcPr>
          <w:p w:rsidR="00565F33" w:rsidRPr="00565F33" w:rsidRDefault="00565F33" w:rsidP="00565F33">
            <w:pPr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proofErr w:type="spellStart"/>
            <w:r w:rsidRPr="00565F33">
              <w:rPr>
                <w:rFonts w:ascii="Arial Narrow" w:eastAsia="Arial Narrow" w:hAnsi="Arial Narrow" w:cs="Arial Narrow"/>
                <w:sz w:val="28"/>
                <w:szCs w:val="28"/>
              </w:rPr>
              <w:t>Thur</w:t>
            </w:r>
            <w:proofErr w:type="spellEnd"/>
          </w:p>
        </w:tc>
        <w:tc>
          <w:tcPr>
            <w:tcW w:w="864" w:type="dxa"/>
            <w:vAlign w:val="center"/>
          </w:tcPr>
          <w:p w:rsidR="00565F33" w:rsidRPr="00565F33" w:rsidRDefault="00565F33" w:rsidP="00565F33">
            <w:pPr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65F33">
              <w:rPr>
                <w:rFonts w:ascii="Arial Narrow" w:eastAsia="Arial Narrow" w:hAnsi="Arial Narrow" w:cs="Arial Narrow"/>
                <w:sz w:val="28"/>
                <w:szCs w:val="28"/>
              </w:rPr>
              <w:t>Fri</w:t>
            </w:r>
          </w:p>
        </w:tc>
      </w:tr>
      <w:tr w:rsidR="00565F33" w:rsidTr="008A5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  <w:jc w:val="center"/>
        </w:trPr>
        <w:tc>
          <w:tcPr>
            <w:tcW w:w="3564" w:type="dxa"/>
            <w:vAlign w:val="center"/>
          </w:tcPr>
          <w:p w:rsidR="00565F33" w:rsidRPr="00565F33" w:rsidRDefault="00565F33" w:rsidP="008A5453">
            <w:pPr>
              <w:jc w:val="center"/>
              <w:rPr>
                <w:rFonts w:ascii="Arial Narrow" w:eastAsia="Arial Narrow" w:hAnsi="Arial Narrow" w:cs="Arial Narrow"/>
                <w:b/>
                <w:sz w:val="26"/>
                <w:szCs w:val="26"/>
              </w:rPr>
            </w:pPr>
            <w:r w:rsidRPr="00565F33">
              <w:rPr>
                <w:rFonts w:ascii="Arial Narrow" w:eastAsia="Arial Narrow" w:hAnsi="Arial Narrow" w:cs="Arial Narrow"/>
                <w:b/>
                <w:sz w:val="26"/>
                <w:szCs w:val="26"/>
              </w:rPr>
              <w:t>Bus #</w:t>
            </w:r>
            <w:r>
              <w:rPr>
                <w:rFonts w:ascii="Arial Narrow" w:eastAsia="Arial Narrow" w:hAnsi="Arial Narrow" w:cs="Arial Narrow"/>
                <w:b/>
                <w:sz w:val="26"/>
                <w:szCs w:val="26"/>
              </w:rPr>
              <w:t xml:space="preserve"> </w:t>
            </w:r>
            <w:r w:rsidRPr="00565F33">
              <w:rPr>
                <w:rFonts w:ascii="Arial Narrow" w:eastAsia="Arial Narrow" w:hAnsi="Arial Narrow" w:cs="Arial Narrow"/>
                <w:b/>
                <w:sz w:val="26"/>
                <w:szCs w:val="26"/>
              </w:rPr>
              <w:t>___</w:t>
            </w:r>
            <w:r>
              <w:rPr>
                <w:rFonts w:ascii="Arial Narrow" w:eastAsia="Arial Narrow" w:hAnsi="Arial Narrow" w:cs="Arial Narrow"/>
                <w:b/>
                <w:sz w:val="26"/>
                <w:szCs w:val="26"/>
              </w:rPr>
              <w:t>_</w:t>
            </w:r>
            <w:r w:rsidRPr="00565F33">
              <w:rPr>
                <w:rFonts w:ascii="Arial Narrow" w:eastAsia="Arial Narrow" w:hAnsi="Arial Narrow" w:cs="Arial Narrow"/>
                <w:b/>
                <w:sz w:val="26"/>
                <w:szCs w:val="26"/>
              </w:rPr>
              <w:t>_</w:t>
            </w: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jc w:val="center"/>
              <w:rPr>
                <w:rFonts w:ascii="Arial Narrow" w:eastAsia="Arial Narrow" w:hAnsi="Arial Narrow" w:cs="Arial Narrow"/>
                <w:b/>
                <w:i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  <w:u w:val="single"/>
              </w:rPr>
            </w:pP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sz w:val="26"/>
                <w:szCs w:val="26"/>
              </w:rPr>
            </w:pP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</w:p>
        </w:tc>
      </w:tr>
      <w:tr w:rsidR="00565F33" w:rsidTr="008A545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4"/>
          <w:jc w:val="center"/>
        </w:trPr>
        <w:tc>
          <w:tcPr>
            <w:tcW w:w="3564" w:type="dxa"/>
            <w:vAlign w:val="center"/>
          </w:tcPr>
          <w:p w:rsidR="00565F33" w:rsidRPr="00565F33" w:rsidRDefault="00565F33" w:rsidP="008A5453">
            <w:pPr>
              <w:jc w:val="center"/>
              <w:rPr>
                <w:rFonts w:ascii="Arial Narrow" w:eastAsia="Arial Narrow" w:hAnsi="Arial Narrow" w:cs="Arial Narrow"/>
                <w:b/>
                <w:sz w:val="26"/>
                <w:szCs w:val="26"/>
              </w:rPr>
            </w:pPr>
            <w:r w:rsidRPr="00565F33">
              <w:rPr>
                <w:rFonts w:ascii="Arial Narrow" w:eastAsia="Arial Narrow" w:hAnsi="Arial Narrow" w:cs="Arial Narrow"/>
                <w:b/>
                <w:sz w:val="26"/>
                <w:szCs w:val="26"/>
              </w:rPr>
              <w:t>Car Rider</w:t>
            </w: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  <w:u w:val="single"/>
              </w:rPr>
            </w:pP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sz w:val="26"/>
                <w:szCs w:val="26"/>
              </w:rPr>
            </w:pP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</w:p>
        </w:tc>
      </w:tr>
      <w:tr w:rsidR="00565F33" w:rsidTr="008A5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  <w:jc w:val="center"/>
        </w:trPr>
        <w:tc>
          <w:tcPr>
            <w:tcW w:w="3564" w:type="dxa"/>
            <w:vAlign w:val="center"/>
          </w:tcPr>
          <w:p w:rsidR="00565F33" w:rsidRPr="00565F33" w:rsidRDefault="00565F33" w:rsidP="008A5453">
            <w:pPr>
              <w:jc w:val="center"/>
              <w:rPr>
                <w:rFonts w:ascii="Arial Narrow" w:eastAsia="Arial Narrow" w:hAnsi="Arial Narrow" w:cs="Arial Narrow"/>
                <w:b/>
                <w:sz w:val="26"/>
                <w:szCs w:val="26"/>
              </w:rPr>
            </w:pPr>
            <w:r w:rsidRPr="00565F33">
              <w:rPr>
                <w:rFonts w:ascii="Arial Narrow" w:eastAsia="Arial Narrow" w:hAnsi="Arial Narrow" w:cs="Arial Narrow"/>
                <w:b/>
                <w:sz w:val="26"/>
                <w:szCs w:val="26"/>
              </w:rPr>
              <w:t>Walker</w:t>
            </w:r>
            <w:r w:rsidR="008A5453">
              <w:rPr>
                <w:rFonts w:ascii="Arial Narrow" w:eastAsia="Arial Narrow" w:hAnsi="Arial Narrow" w:cs="Arial Narrow"/>
                <w:b/>
                <w:sz w:val="26"/>
                <w:szCs w:val="26"/>
              </w:rPr>
              <w:t>:</w:t>
            </w:r>
          </w:p>
          <w:p w:rsidR="000A0A3A" w:rsidRDefault="000A0A3A" w:rsidP="008A5453">
            <w:pPr>
              <w:jc w:val="center"/>
              <w:rPr>
                <w:rFonts w:ascii="Arial Narrow" w:eastAsia="Arial Narrow" w:hAnsi="Arial Narrow" w:cs="Arial Narrow"/>
                <w:b/>
                <w:sz w:val="26"/>
                <w:szCs w:val="26"/>
              </w:rPr>
            </w:pPr>
            <w:r w:rsidRPr="000A0A3A">
              <w:rPr>
                <w:rFonts w:ascii="Arial Narrow" w:eastAsia="Arial Narrow" w:hAnsi="Arial Narrow" w:cs="Arial Narrow"/>
                <w:b/>
                <w:sz w:val="26"/>
                <w:szCs w:val="26"/>
              </w:rPr>
              <w:t xml:space="preserve">Regimental </w:t>
            </w:r>
            <w:r>
              <w:rPr>
                <w:rFonts w:ascii="Arial Narrow" w:eastAsia="Arial Narrow" w:hAnsi="Arial Narrow" w:cs="Arial Narrow"/>
                <w:b/>
                <w:sz w:val="26"/>
                <w:szCs w:val="26"/>
              </w:rPr>
              <w:t xml:space="preserve"> </w:t>
            </w:r>
            <w:r w:rsidRPr="000A0A3A">
              <w:rPr>
                <w:rFonts w:ascii="Arial Narrow" w:eastAsia="Arial Narrow" w:hAnsi="Arial Narrow" w:cs="Arial Narrow"/>
                <w:b/>
                <w:sz w:val="26"/>
                <w:szCs w:val="26"/>
              </w:rPr>
              <w:t>or</w:t>
            </w:r>
            <w:r>
              <w:rPr>
                <w:rFonts w:ascii="Arial Narrow" w:eastAsia="Arial Narrow" w:hAnsi="Arial Narrow" w:cs="Arial Narrow"/>
                <w:b/>
                <w:sz w:val="26"/>
                <w:szCs w:val="26"/>
              </w:rPr>
              <w:t xml:space="preserve"> </w:t>
            </w:r>
            <w:r w:rsidRPr="000A0A3A">
              <w:rPr>
                <w:rFonts w:ascii="Arial Narrow" w:eastAsia="Arial Narrow" w:hAnsi="Arial Narrow" w:cs="Arial Narrow"/>
                <w:b/>
                <w:sz w:val="26"/>
                <w:szCs w:val="26"/>
              </w:rPr>
              <w:t xml:space="preserve"> Abrams Mill</w:t>
            </w:r>
          </w:p>
          <w:p w:rsidR="000A0A3A" w:rsidRPr="000A0A3A" w:rsidRDefault="000A0A3A" w:rsidP="008A5453">
            <w:pPr>
              <w:jc w:val="center"/>
              <w:rPr>
                <w:rFonts w:ascii="Arial Narrow" w:eastAsia="Arial Narrow" w:hAnsi="Arial Narrow" w:cs="Arial Narrow"/>
                <w:b/>
                <w:sz w:val="26"/>
                <w:szCs w:val="26"/>
              </w:rPr>
            </w:pPr>
            <w:r w:rsidRPr="000A0A3A"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(Not</w:t>
            </w:r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 xml:space="preserve"> eligible for bus transportation</w:t>
            </w:r>
            <w:r w:rsidRPr="000A0A3A"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)</w:t>
            </w: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  <w:u w:val="single"/>
              </w:rPr>
            </w:pP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sz w:val="26"/>
                <w:szCs w:val="26"/>
              </w:rPr>
            </w:pP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</w:p>
        </w:tc>
      </w:tr>
      <w:tr w:rsidR="000A0A3A" w:rsidTr="008A545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4"/>
          <w:jc w:val="center"/>
        </w:trPr>
        <w:tc>
          <w:tcPr>
            <w:tcW w:w="3564" w:type="dxa"/>
            <w:vAlign w:val="center"/>
          </w:tcPr>
          <w:p w:rsidR="0035401E" w:rsidRDefault="0035401E" w:rsidP="008A5453">
            <w:pPr>
              <w:jc w:val="center"/>
              <w:rPr>
                <w:rFonts w:ascii="Arial Narrow" w:eastAsia="Arial Narrow" w:hAnsi="Arial Narrow" w:cs="Arial Narrow"/>
                <w:b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b/>
                <w:sz w:val="26"/>
                <w:szCs w:val="26"/>
              </w:rPr>
              <w:t>Kindergarten Walker:</w:t>
            </w:r>
          </w:p>
          <w:p w:rsidR="000A0A3A" w:rsidRPr="00565F33" w:rsidRDefault="000A0A3A" w:rsidP="0035401E">
            <w:pPr>
              <w:jc w:val="center"/>
              <w:rPr>
                <w:rFonts w:ascii="Arial Narrow" w:eastAsia="Arial Narrow" w:hAnsi="Arial Narrow" w:cs="Arial Narrow"/>
                <w:b/>
                <w:sz w:val="26"/>
                <w:szCs w:val="26"/>
              </w:rPr>
            </w:pPr>
            <w:r w:rsidRPr="00565F33">
              <w:rPr>
                <w:rFonts w:ascii="Arial Narrow" w:eastAsia="Arial Narrow" w:hAnsi="Arial Narrow" w:cs="Arial Narrow"/>
                <w:b/>
                <w:sz w:val="26"/>
                <w:szCs w:val="26"/>
              </w:rPr>
              <w:t>Pick up at door</w:t>
            </w:r>
          </w:p>
        </w:tc>
        <w:tc>
          <w:tcPr>
            <w:tcW w:w="864" w:type="dxa"/>
            <w:vAlign w:val="center"/>
          </w:tcPr>
          <w:p w:rsidR="000A0A3A" w:rsidRDefault="000A0A3A" w:rsidP="00565F33">
            <w:pPr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:rsidR="000A0A3A" w:rsidRDefault="000A0A3A" w:rsidP="00565F33">
            <w:pPr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:rsidR="000A0A3A" w:rsidRDefault="000A0A3A" w:rsidP="00565F33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  <w:u w:val="single"/>
              </w:rPr>
            </w:pPr>
          </w:p>
        </w:tc>
        <w:tc>
          <w:tcPr>
            <w:tcW w:w="864" w:type="dxa"/>
            <w:vAlign w:val="center"/>
          </w:tcPr>
          <w:p w:rsidR="000A0A3A" w:rsidRDefault="000A0A3A" w:rsidP="00565F33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sz w:val="26"/>
                <w:szCs w:val="26"/>
              </w:rPr>
            </w:pPr>
          </w:p>
        </w:tc>
        <w:tc>
          <w:tcPr>
            <w:tcW w:w="864" w:type="dxa"/>
            <w:vAlign w:val="center"/>
          </w:tcPr>
          <w:p w:rsidR="000A0A3A" w:rsidRDefault="000A0A3A" w:rsidP="00565F33">
            <w:pPr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</w:p>
        </w:tc>
      </w:tr>
      <w:tr w:rsidR="00565F33" w:rsidTr="008A5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  <w:jc w:val="center"/>
        </w:trPr>
        <w:tc>
          <w:tcPr>
            <w:tcW w:w="3564" w:type="dxa"/>
            <w:vAlign w:val="center"/>
          </w:tcPr>
          <w:p w:rsidR="005824A0" w:rsidRDefault="00565F33" w:rsidP="008A5453">
            <w:pPr>
              <w:jc w:val="center"/>
              <w:rPr>
                <w:rFonts w:ascii="Arial Narrow" w:eastAsia="Arial Narrow" w:hAnsi="Arial Narrow" w:cs="Arial Narrow"/>
                <w:b/>
                <w:sz w:val="26"/>
                <w:szCs w:val="26"/>
              </w:rPr>
            </w:pPr>
            <w:r w:rsidRPr="00565F33">
              <w:rPr>
                <w:rFonts w:ascii="Arial Narrow" w:eastAsia="Arial Narrow" w:hAnsi="Arial Narrow" w:cs="Arial Narrow"/>
                <w:b/>
                <w:sz w:val="26"/>
                <w:szCs w:val="26"/>
              </w:rPr>
              <w:t>Extended day with</w:t>
            </w:r>
          </w:p>
          <w:p w:rsidR="00565F33" w:rsidRPr="00565F33" w:rsidRDefault="00565F33" w:rsidP="008A5453">
            <w:pPr>
              <w:jc w:val="center"/>
              <w:rPr>
                <w:rFonts w:ascii="Arial Narrow" w:eastAsia="Arial Narrow" w:hAnsi="Arial Narrow" w:cs="Arial Narrow"/>
                <w:b/>
                <w:sz w:val="26"/>
                <w:szCs w:val="26"/>
              </w:rPr>
            </w:pPr>
            <w:r w:rsidRPr="00565F33">
              <w:rPr>
                <w:rFonts w:ascii="Arial Narrow" w:eastAsia="Arial Narrow" w:hAnsi="Arial Narrow" w:cs="Arial Narrow"/>
                <w:b/>
                <w:sz w:val="26"/>
                <w:szCs w:val="26"/>
              </w:rPr>
              <w:t>Right at School</w:t>
            </w: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  <w:u w:val="single"/>
              </w:rPr>
            </w:pP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sz w:val="26"/>
                <w:szCs w:val="26"/>
              </w:rPr>
            </w:pP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</w:p>
        </w:tc>
      </w:tr>
      <w:tr w:rsidR="00565F33" w:rsidTr="008A545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4"/>
          <w:jc w:val="center"/>
        </w:trPr>
        <w:tc>
          <w:tcPr>
            <w:tcW w:w="3564" w:type="dxa"/>
            <w:vAlign w:val="center"/>
          </w:tcPr>
          <w:p w:rsidR="00565F33" w:rsidRDefault="00565F33" w:rsidP="008A5453">
            <w:pPr>
              <w:jc w:val="center"/>
              <w:rPr>
                <w:rFonts w:ascii="Arial Narrow" w:eastAsia="Arial Narrow" w:hAnsi="Arial Narrow" w:cs="Arial Narrow"/>
                <w:b/>
                <w:sz w:val="26"/>
                <w:szCs w:val="26"/>
              </w:rPr>
            </w:pPr>
            <w:r w:rsidRPr="00565F33">
              <w:rPr>
                <w:rFonts w:ascii="Arial Narrow" w:eastAsia="Arial Narrow" w:hAnsi="Arial Narrow" w:cs="Arial Narrow"/>
                <w:b/>
                <w:sz w:val="26"/>
                <w:szCs w:val="26"/>
              </w:rPr>
              <w:t>Private Bus</w:t>
            </w:r>
          </w:p>
          <w:p w:rsidR="000A0A3A" w:rsidRDefault="000A0A3A" w:rsidP="008A5453">
            <w:pPr>
              <w:jc w:val="center"/>
              <w:rPr>
                <w:rFonts w:ascii="Arial Narrow" w:eastAsia="Arial Narrow" w:hAnsi="Arial Narrow" w:cs="Arial Narrow"/>
                <w:b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b/>
                <w:sz w:val="26"/>
                <w:szCs w:val="26"/>
              </w:rPr>
              <w:t>________________________</w:t>
            </w:r>
          </w:p>
          <w:p w:rsidR="000A0A3A" w:rsidRPr="000A0A3A" w:rsidRDefault="008A5453" w:rsidP="008A5453">
            <w:pPr>
              <w:jc w:val="center"/>
              <w:rPr>
                <w:rFonts w:ascii="Arial Narrow" w:eastAsia="Arial Narrow" w:hAnsi="Arial Narrow" w:cs="Arial Narrow"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(</w:t>
            </w:r>
            <w:r w:rsidR="000A0A3A" w:rsidRPr="000A0A3A"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name of childcare</w:t>
            </w:r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 xml:space="preserve"> provider</w:t>
            </w:r>
            <w:r w:rsidR="000A0A3A" w:rsidRPr="000A0A3A"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)</w:t>
            </w: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sz w:val="26"/>
                <w:szCs w:val="26"/>
                <w:u w:val="single"/>
              </w:rPr>
            </w:pPr>
          </w:p>
        </w:tc>
        <w:tc>
          <w:tcPr>
            <w:tcW w:w="864" w:type="dxa"/>
            <w:vAlign w:val="center"/>
          </w:tcPr>
          <w:p w:rsidR="00565F33" w:rsidRDefault="00565F33" w:rsidP="00565F33">
            <w:pPr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</w:p>
        </w:tc>
      </w:tr>
    </w:tbl>
    <w:p w:rsidR="00C73942" w:rsidRDefault="00C73942">
      <w:pPr>
        <w:rPr>
          <w:rFonts w:ascii="Arial Narrow" w:eastAsia="Arial Narrow" w:hAnsi="Arial Narrow" w:cs="Arial Narrow"/>
          <w:b/>
          <w:sz w:val="28"/>
          <w:szCs w:val="28"/>
        </w:rPr>
      </w:pPr>
    </w:p>
    <w:p w:rsidR="00283BC7" w:rsidRDefault="00283BC7">
      <w:pPr>
        <w:rPr>
          <w:rFonts w:ascii="Arial Narrow" w:eastAsia="Arial Narrow" w:hAnsi="Arial Narrow" w:cs="Arial Narrow"/>
          <w:b/>
        </w:rPr>
      </w:pPr>
    </w:p>
    <w:p w:rsidR="00C73942" w:rsidRDefault="00010BD5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Please Note:</w:t>
      </w:r>
    </w:p>
    <w:p w:rsidR="00C73942" w:rsidRDefault="00010BD5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We understand that some days may need to be different due to circumstances outside of your control. We do require notification </w:t>
      </w:r>
      <w:r>
        <w:rPr>
          <w:rFonts w:ascii="Arial Narrow" w:eastAsia="Arial Narrow" w:hAnsi="Arial Narrow" w:cs="Arial Narrow"/>
          <w:u w:val="single"/>
        </w:rPr>
        <w:t>each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u w:val="single"/>
        </w:rPr>
        <w:t>time</w:t>
      </w:r>
      <w:r>
        <w:rPr>
          <w:rFonts w:ascii="Arial Narrow" w:eastAsia="Arial Narrow" w:hAnsi="Arial Narrow" w:cs="Arial Narrow"/>
        </w:rPr>
        <w:t xml:space="preserve"> your child’s dismissal routine changes. We have an alternate dismissal form available on our website </w:t>
      </w:r>
      <w:r w:rsidR="00B32687">
        <w:rPr>
          <w:rFonts w:ascii="Arial Narrow" w:eastAsia="Arial Narrow" w:hAnsi="Arial Narrow" w:cs="Arial Narrow"/>
        </w:rPr>
        <w:t xml:space="preserve">(under Info/Attendance) </w:t>
      </w:r>
      <w:r>
        <w:rPr>
          <w:rFonts w:ascii="Arial Narrow" w:eastAsia="Arial Narrow" w:hAnsi="Arial Narrow" w:cs="Arial Narrow"/>
        </w:rPr>
        <w:t xml:space="preserve">with additional instructions at </w:t>
      </w:r>
      <w:hyperlink r:id="rId7">
        <w:r>
          <w:rPr>
            <w:rFonts w:ascii="Arial Narrow" w:eastAsia="Arial Narrow" w:hAnsi="Arial Narrow" w:cs="Arial Narrow"/>
            <w:color w:val="0000FF"/>
            <w:u w:val="single"/>
          </w:rPr>
          <w:t>www.umasd.org/Caley</w:t>
        </w:r>
      </w:hyperlink>
    </w:p>
    <w:sectPr w:rsidR="00C73942">
      <w:footerReference w:type="default" r:id="rId8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238" w:rsidRDefault="00FF7238">
      <w:r>
        <w:separator/>
      </w:r>
    </w:p>
  </w:endnote>
  <w:endnote w:type="continuationSeparator" w:id="0">
    <w:p w:rsidR="00FF7238" w:rsidRDefault="00FF7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B3D" w:rsidRDefault="00141B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i/>
        <w:color w:val="000000"/>
        <w:sz w:val="18"/>
        <w:szCs w:val="18"/>
      </w:rPr>
    </w:pPr>
  </w:p>
  <w:p w:rsidR="00141B3D" w:rsidRDefault="00141B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i/>
        <w:color w:val="000000"/>
        <w:sz w:val="18"/>
        <w:szCs w:val="18"/>
      </w:rPr>
    </w:pPr>
  </w:p>
  <w:p w:rsidR="00C73942" w:rsidRDefault="00010B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i/>
        <w:color w:val="000000"/>
        <w:sz w:val="18"/>
        <w:szCs w:val="18"/>
      </w:rPr>
    </w:pPr>
    <w:r>
      <w:rPr>
        <w:i/>
        <w:color w:val="000000"/>
        <w:sz w:val="18"/>
        <w:szCs w:val="18"/>
      </w:rPr>
      <w:t xml:space="preserve">Revised as of </w:t>
    </w:r>
    <w:r w:rsidR="00141B3D">
      <w:rPr>
        <w:i/>
        <w:color w:val="000000"/>
        <w:sz w:val="18"/>
        <w:szCs w:val="18"/>
      </w:rPr>
      <w:t>6/30/2020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238" w:rsidRDefault="00FF7238">
      <w:r>
        <w:separator/>
      </w:r>
    </w:p>
  </w:footnote>
  <w:footnote w:type="continuationSeparator" w:id="0">
    <w:p w:rsidR="00FF7238" w:rsidRDefault="00FF72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942"/>
    <w:rsid w:val="00010BD5"/>
    <w:rsid w:val="000A0A3A"/>
    <w:rsid w:val="00141B3D"/>
    <w:rsid w:val="0027644D"/>
    <w:rsid w:val="00283BC7"/>
    <w:rsid w:val="0035401E"/>
    <w:rsid w:val="004314E4"/>
    <w:rsid w:val="00565F33"/>
    <w:rsid w:val="005824A0"/>
    <w:rsid w:val="008A5453"/>
    <w:rsid w:val="009E4D43"/>
    <w:rsid w:val="00B32687"/>
    <w:rsid w:val="00C6449F"/>
    <w:rsid w:val="00C73942"/>
    <w:rsid w:val="00D81070"/>
    <w:rsid w:val="00E136AD"/>
    <w:rsid w:val="00FF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3CF134-B956-4BEC-A878-BEF637F9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7A2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D277A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D1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12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14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4C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726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268A"/>
  </w:style>
  <w:style w:type="paragraph" w:styleId="Footer">
    <w:name w:val="footer"/>
    <w:basedOn w:val="Normal"/>
    <w:link w:val="FooterChar"/>
    <w:uiPriority w:val="99"/>
    <w:unhideWhenUsed/>
    <w:rsid w:val="00F726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268A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LightShading-Accent1">
    <w:name w:val="Light Shading Accent 1"/>
    <w:basedOn w:val="TableNormal"/>
    <w:uiPriority w:val="60"/>
    <w:rsid w:val="00565F33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Shading1-Accent1">
    <w:name w:val="Medium Shading 1 Accent 1"/>
    <w:basedOn w:val="TableNormal"/>
    <w:uiPriority w:val="63"/>
    <w:rsid w:val="00565F33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1">
    <w:name w:val="Light Grid Accent 1"/>
    <w:basedOn w:val="TableNormal"/>
    <w:uiPriority w:val="62"/>
    <w:rsid w:val="00565F33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">
    <w:name w:val="Light Grid"/>
    <w:basedOn w:val="TableNormal"/>
    <w:uiPriority w:val="62"/>
    <w:rsid w:val="00565F3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umasd.org/Cale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rex2fSrbutB6Yf6InnoPRsbMlQ==">AMUW2mXzfVZ7DuSo5chzdAdI2zqxLpIRoC5j4iFZwuGvFJ5J8IkHTL68gb6u0etJDxCUmbEQ/rnzVy/suy8Jfm2LWJYKDBkDEi1E15IlekBgAIdv1fFPoVs=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 Van Mater</dc:creator>
  <cp:lastModifiedBy>Thornton, Theresa</cp:lastModifiedBy>
  <cp:revision>2</cp:revision>
  <cp:lastPrinted>2020-10-19T15:38:00Z</cp:lastPrinted>
  <dcterms:created xsi:type="dcterms:W3CDTF">2021-08-20T12:30:00Z</dcterms:created>
  <dcterms:modified xsi:type="dcterms:W3CDTF">2021-08-20T12:30:00Z</dcterms:modified>
</cp:coreProperties>
</file>