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05"/>
        <w:gridCol w:w="5670"/>
      </w:tblGrid>
      <w:tr w:rsidR="00F80424" w14:paraId="16B9125A" w14:textId="77777777" w:rsidTr="00F80424">
        <w:tc>
          <w:tcPr>
            <w:tcW w:w="6475" w:type="dxa"/>
            <w:gridSpan w:val="2"/>
          </w:tcPr>
          <w:p w14:paraId="16B91259" w14:textId="77777777" w:rsidR="00F80424" w:rsidRPr="00F80424" w:rsidRDefault="0021767D" w:rsidP="009F1B31">
            <w:pPr>
              <w:jc w:val="center"/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Grade 4</w:t>
            </w:r>
            <w:r w:rsidR="00EE0F2E">
              <w:rPr>
                <w:rFonts w:ascii="Century Gothic" w:hAnsi="Century Gothic"/>
                <w:b/>
                <w:sz w:val="28"/>
                <w:szCs w:val="28"/>
              </w:rPr>
              <w:t xml:space="preserve"> </w:t>
            </w:r>
            <w:r w:rsidR="009F1B31">
              <w:rPr>
                <w:rFonts w:ascii="Century Gothic" w:hAnsi="Century Gothic"/>
                <w:b/>
                <w:sz w:val="28"/>
                <w:szCs w:val="28"/>
              </w:rPr>
              <w:t>Opinion</w:t>
            </w:r>
            <w:r w:rsidR="00F80424" w:rsidRPr="00F80424">
              <w:rPr>
                <w:rFonts w:ascii="Century Gothic" w:hAnsi="Century Gothic"/>
                <w:b/>
                <w:sz w:val="28"/>
                <w:szCs w:val="28"/>
              </w:rPr>
              <w:t xml:space="preserve"> Writing Rubric</w:t>
            </w:r>
          </w:p>
        </w:tc>
      </w:tr>
      <w:tr w:rsidR="00F80424" w14:paraId="16B9125D" w14:textId="77777777" w:rsidTr="000B5E61">
        <w:tc>
          <w:tcPr>
            <w:tcW w:w="805" w:type="dxa"/>
          </w:tcPr>
          <w:p w14:paraId="16B9125B" w14:textId="77777777" w:rsidR="00F80424" w:rsidRPr="00F80424" w:rsidRDefault="00EE0F2E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 </w:t>
            </w:r>
          </w:p>
        </w:tc>
        <w:tc>
          <w:tcPr>
            <w:tcW w:w="5670" w:type="dxa"/>
          </w:tcPr>
          <w:p w14:paraId="16B9125C" w14:textId="77777777" w:rsidR="00F80424" w:rsidRPr="00F80424" w:rsidRDefault="00F80424" w:rsidP="00F80424">
            <w:pPr>
              <w:jc w:val="center"/>
              <w:rPr>
                <w:rFonts w:ascii="Century Gothic" w:hAnsi="Century Gothic"/>
              </w:rPr>
            </w:pPr>
            <w:r w:rsidRPr="00F80424">
              <w:rPr>
                <w:rFonts w:ascii="Century Gothic" w:hAnsi="Century Gothic"/>
              </w:rPr>
              <w:t>Expectations</w:t>
            </w:r>
          </w:p>
        </w:tc>
      </w:tr>
      <w:tr w:rsidR="00DE5B9C" w14:paraId="16B91267" w14:textId="77777777" w:rsidTr="000B5E61">
        <w:trPr>
          <w:cantSplit/>
          <w:trHeight w:val="1134"/>
        </w:trPr>
        <w:tc>
          <w:tcPr>
            <w:tcW w:w="805" w:type="dxa"/>
            <w:textDirection w:val="btLr"/>
          </w:tcPr>
          <w:p w14:paraId="16B9125E" w14:textId="77777777" w:rsidR="00DE5B9C" w:rsidRPr="000B5E61" w:rsidRDefault="00DE5B9C" w:rsidP="00DE5B9C">
            <w:pPr>
              <w:ind w:left="113" w:right="113"/>
              <w:rPr>
                <w:rFonts w:ascii="Century Gothic" w:hAnsi="Century Gothic"/>
                <w:sz w:val="18"/>
                <w:szCs w:val="18"/>
              </w:rPr>
            </w:pPr>
            <w:r w:rsidRPr="000B5E61">
              <w:rPr>
                <w:rFonts w:ascii="Century Gothic" w:hAnsi="Century Gothic"/>
                <w:sz w:val="18"/>
                <w:szCs w:val="18"/>
              </w:rPr>
              <w:t xml:space="preserve">Written Expression </w:t>
            </w:r>
          </w:p>
          <w:p w14:paraId="16B9125F" w14:textId="77777777" w:rsidR="00DE5B9C" w:rsidRPr="000B5E61" w:rsidRDefault="00DE5B9C" w:rsidP="00DE5B9C">
            <w:pPr>
              <w:ind w:left="113" w:right="113"/>
              <w:rPr>
                <w:rFonts w:ascii="Century Gothic" w:hAnsi="Century Gothic"/>
                <w:sz w:val="18"/>
                <w:szCs w:val="18"/>
              </w:rPr>
            </w:pPr>
            <w:r w:rsidRPr="000B5E61">
              <w:rPr>
                <w:rFonts w:ascii="Century Gothic" w:hAnsi="Century Gothic"/>
                <w:sz w:val="18"/>
                <w:szCs w:val="18"/>
              </w:rPr>
              <w:t>Development of Ideas</w:t>
            </w:r>
          </w:p>
        </w:tc>
        <w:tc>
          <w:tcPr>
            <w:tcW w:w="5670" w:type="dxa"/>
          </w:tcPr>
          <w:p w14:paraId="24E7AB9F" w14:textId="77777777" w:rsidR="00DE5B9C" w:rsidRPr="00F80424" w:rsidRDefault="00DE5B9C" w:rsidP="00DE5B9C">
            <w:pPr>
              <w:rPr>
                <w:rFonts w:ascii="Century Gothic" w:hAnsi="Century Gothic"/>
              </w:rPr>
            </w:pPr>
          </w:p>
          <w:p w14:paraId="00E46626" w14:textId="2570DD0B" w:rsidR="00DE5B9C" w:rsidRDefault="00DE5B9C" w:rsidP="00DE5B9C">
            <w:pPr>
              <w:rPr>
                <w:rFonts w:ascii="Century Gothic" w:hAnsi="Century Gothic"/>
                <w:sz w:val="8"/>
                <w:szCs w:val="8"/>
              </w:rPr>
            </w:pPr>
            <w:r>
              <w:rPr>
                <w:rFonts w:ascii="Century Gothic" w:hAnsi="Century Gothic"/>
              </w:rPr>
              <w:t xml:space="preserve">____/1 </w:t>
            </w:r>
            <w:r w:rsidR="00193B91">
              <w:rPr>
                <w:rFonts w:ascii="Century Gothic" w:hAnsi="Century Gothic"/>
              </w:rPr>
              <w:t>Introduce</w:t>
            </w:r>
            <w:r w:rsidR="00193B91" w:rsidRPr="00F80424">
              <w:rPr>
                <w:rFonts w:ascii="Century Gothic" w:hAnsi="Century Gothic"/>
              </w:rPr>
              <w:t xml:space="preserve"> a </w:t>
            </w:r>
            <w:r w:rsidR="00193B91">
              <w:rPr>
                <w:rFonts w:ascii="Century Gothic" w:hAnsi="Century Gothic"/>
              </w:rPr>
              <w:t>topic clearly with a stated opinion</w:t>
            </w:r>
          </w:p>
          <w:p w14:paraId="75DCBABF" w14:textId="77777777" w:rsidR="00193B91" w:rsidRPr="00193B91" w:rsidRDefault="00193B91" w:rsidP="00DE5B9C">
            <w:pPr>
              <w:rPr>
                <w:rFonts w:ascii="Century Gothic" w:hAnsi="Century Gothic"/>
                <w:sz w:val="8"/>
                <w:szCs w:val="8"/>
              </w:rPr>
            </w:pPr>
          </w:p>
          <w:p w14:paraId="45D356AC" w14:textId="26861489" w:rsidR="003018A9" w:rsidRDefault="00DE5B9C" w:rsidP="003018A9">
            <w:pPr>
              <w:rPr>
                <w:rFonts w:ascii="Century Gothic" w:hAnsi="Century Gothic"/>
              </w:rPr>
            </w:pPr>
            <w:r w:rsidRPr="00F80424">
              <w:rPr>
                <w:rFonts w:ascii="Century Gothic" w:hAnsi="Century Gothic"/>
              </w:rPr>
              <w:t>____/</w:t>
            </w:r>
            <w:r w:rsidR="00117C7F">
              <w:rPr>
                <w:rFonts w:ascii="Century Gothic" w:hAnsi="Century Gothic"/>
              </w:rPr>
              <w:t>2</w:t>
            </w:r>
            <w:r w:rsidRPr="00F80424">
              <w:rPr>
                <w:rFonts w:ascii="Century Gothic" w:hAnsi="Century Gothic"/>
              </w:rPr>
              <w:t xml:space="preserve"> </w:t>
            </w:r>
            <w:r w:rsidR="003018A9">
              <w:rPr>
                <w:rFonts w:ascii="Century Gothic" w:hAnsi="Century Gothic"/>
              </w:rPr>
              <w:t>Provide reasons that are supported by</w:t>
            </w:r>
            <w:r w:rsidR="007309C2">
              <w:rPr>
                <w:rFonts w:ascii="Century Gothic" w:hAnsi="Century Gothic"/>
              </w:rPr>
              <w:t xml:space="preserve"> correct</w:t>
            </w:r>
            <w:r w:rsidR="003018A9">
              <w:rPr>
                <w:rFonts w:ascii="Century Gothic" w:hAnsi="Century Gothic"/>
              </w:rPr>
              <w:t xml:space="preserve"> facts and details</w:t>
            </w:r>
          </w:p>
          <w:p w14:paraId="6A2F9FDE" w14:textId="77777777" w:rsidR="00117C7F" w:rsidRDefault="003018A9" w:rsidP="00DE5B9C">
            <w:pPr>
              <w:pStyle w:val="ListParagraph"/>
              <w:numPr>
                <w:ilvl w:val="0"/>
                <w:numId w:val="2"/>
              </w:numPr>
              <w:ind w:hanging="168"/>
              <w:rPr>
                <w:rFonts w:ascii="Century Gothic" w:hAnsi="Century Gothic"/>
                <w:sz w:val="18"/>
                <w:szCs w:val="18"/>
              </w:rPr>
            </w:pPr>
            <w:r w:rsidRPr="009F1B31">
              <w:rPr>
                <w:rFonts w:ascii="Century Gothic" w:hAnsi="Century Gothic"/>
                <w:sz w:val="18"/>
                <w:szCs w:val="18"/>
              </w:rPr>
              <w:t>Establish categories of support</w:t>
            </w:r>
          </w:p>
          <w:p w14:paraId="196EE7FA" w14:textId="35B73872" w:rsidR="00DE5B9C" w:rsidRPr="00117C7F" w:rsidRDefault="00117C7F" w:rsidP="00DE5B9C">
            <w:pPr>
              <w:pStyle w:val="ListParagraph"/>
              <w:numPr>
                <w:ilvl w:val="0"/>
                <w:numId w:val="2"/>
              </w:numPr>
              <w:ind w:hanging="168"/>
              <w:rPr>
                <w:rFonts w:ascii="Century Gothic" w:hAnsi="Century Gothic"/>
                <w:sz w:val="18"/>
                <w:szCs w:val="18"/>
              </w:rPr>
            </w:pPr>
            <w:r w:rsidRPr="00117C7F">
              <w:rPr>
                <w:rFonts w:ascii="Century Gothic" w:hAnsi="Century Gothic"/>
                <w:sz w:val="18"/>
                <w:szCs w:val="18"/>
              </w:rPr>
              <w:t>May e</w:t>
            </w:r>
            <w:r w:rsidR="00DE5B9C" w:rsidRPr="00117C7F">
              <w:rPr>
                <w:rFonts w:ascii="Century Gothic" w:hAnsi="Century Gothic"/>
                <w:sz w:val="18"/>
                <w:szCs w:val="18"/>
              </w:rPr>
              <w:t xml:space="preserve">xplain how </w:t>
            </w:r>
            <w:r w:rsidR="005732F4" w:rsidRPr="00117C7F">
              <w:rPr>
                <w:rFonts w:ascii="Century Gothic" w:hAnsi="Century Gothic"/>
                <w:sz w:val="18"/>
                <w:szCs w:val="18"/>
              </w:rPr>
              <w:t xml:space="preserve">selected </w:t>
            </w:r>
            <w:r w:rsidR="00DE5B9C" w:rsidRPr="00117C7F">
              <w:rPr>
                <w:rFonts w:ascii="Century Gothic" w:hAnsi="Century Gothic"/>
                <w:sz w:val="18"/>
                <w:szCs w:val="18"/>
              </w:rPr>
              <w:t>facts</w:t>
            </w:r>
            <w:r w:rsidR="005732F4" w:rsidRPr="00117C7F">
              <w:rPr>
                <w:rFonts w:ascii="Century Gothic" w:hAnsi="Century Gothic"/>
                <w:sz w:val="18"/>
                <w:szCs w:val="18"/>
              </w:rPr>
              <w:t xml:space="preserve"> and details</w:t>
            </w:r>
            <w:r w:rsidR="00DE5B9C" w:rsidRPr="00117C7F">
              <w:rPr>
                <w:rFonts w:ascii="Century Gothic" w:hAnsi="Century Gothic"/>
                <w:sz w:val="18"/>
                <w:szCs w:val="18"/>
              </w:rPr>
              <w:t xml:space="preserve"> support </w:t>
            </w:r>
            <w:r w:rsidR="004F25B0" w:rsidRPr="00117C7F">
              <w:rPr>
                <w:rFonts w:ascii="Century Gothic" w:hAnsi="Century Gothic"/>
                <w:sz w:val="18"/>
                <w:szCs w:val="18"/>
              </w:rPr>
              <w:t>the</w:t>
            </w:r>
            <w:r w:rsidR="003018A9" w:rsidRPr="00117C7F">
              <w:rPr>
                <w:rFonts w:ascii="Century Gothic" w:hAnsi="Century Gothic"/>
                <w:sz w:val="18"/>
                <w:szCs w:val="18"/>
              </w:rPr>
              <w:t xml:space="preserve"> opinion</w:t>
            </w:r>
          </w:p>
          <w:p w14:paraId="4EC61E10" w14:textId="77777777" w:rsidR="00DE5B9C" w:rsidRDefault="00DE5B9C" w:rsidP="00DE5B9C">
            <w:pPr>
              <w:rPr>
                <w:rFonts w:ascii="Century Gothic" w:hAnsi="Century Gothic"/>
                <w:sz w:val="16"/>
                <w:szCs w:val="16"/>
              </w:rPr>
            </w:pPr>
          </w:p>
          <w:p w14:paraId="217C2727" w14:textId="77777777" w:rsidR="00DE5B9C" w:rsidRPr="007B40F0" w:rsidRDefault="00DE5B9C" w:rsidP="00DE5B9C">
            <w:pPr>
              <w:rPr>
                <w:rFonts w:ascii="Century Gothic" w:hAnsi="Century Gothic"/>
                <w:sz w:val="16"/>
                <w:szCs w:val="16"/>
              </w:rPr>
            </w:pPr>
            <w:r w:rsidRPr="00F80424">
              <w:rPr>
                <w:rFonts w:ascii="Century Gothic" w:hAnsi="Century Gothic"/>
              </w:rPr>
              <w:t>____/</w:t>
            </w:r>
            <w:r w:rsidRPr="00F352C6">
              <w:rPr>
                <w:rFonts w:ascii="Century Gothic" w:hAnsi="Century Gothic"/>
              </w:rPr>
              <w:t>1 Topic and facts demonstrate accurate comprehension of text</w:t>
            </w:r>
          </w:p>
          <w:p w14:paraId="16B91266" w14:textId="32F6C6C1" w:rsidR="00DE5B9C" w:rsidRPr="00F80424" w:rsidRDefault="00DE5B9C" w:rsidP="00DE5B9C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________/4</w:t>
            </w:r>
          </w:p>
        </w:tc>
      </w:tr>
      <w:tr w:rsidR="00DE5B9C" w14:paraId="16B91274" w14:textId="77777777" w:rsidTr="000B5E61">
        <w:trPr>
          <w:cantSplit/>
          <w:trHeight w:val="1134"/>
        </w:trPr>
        <w:tc>
          <w:tcPr>
            <w:tcW w:w="805" w:type="dxa"/>
            <w:textDirection w:val="btLr"/>
          </w:tcPr>
          <w:p w14:paraId="16B91268" w14:textId="77777777" w:rsidR="00DE5B9C" w:rsidRPr="000B5E61" w:rsidRDefault="00DE5B9C" w:rsidP="00DE5B9C">
            <w:pPr>
              <w:ind w:left="113" w:right="113"/>
              <w:rPr>
                <w:rFonts w:ascii="Century Gothic" w:hAnsi="Century Gothic"/>
                <w:sz w:val="18"/>
                <w:szCs w:val="18"/>
              </w:rPr>
            </w:pPr>
            <w:r w:rsidRPr="000B5E61">
              <w:rPr>
                <w:rFonts w:ascii="Century Gothic" w:hAnsi="Century Gothic"/>
                <w:sz w:val="18"/>
                <w:szCs w:val="18"/>
              </w:rPr>
              <w:t xml:space="preserve">Written Expression </w:t>
            </w:r>
          </w:p>
          <w:p w14:paraId="16B91269" w14:textId="77777777" w:rsidR="00DE5B9C" w:rsidRPr="000B5E61" w:rsidRDefault="00DE5B9C" w:rsidP="00DE5B9C">
            <w:pPr>
              <w:ind w:left="113" w:right="113"/>
              <w:rPr>
                <w:rFonts w:ascii="Century Gothic" w:hAnsi="Century Gothic"/>
                <w:sz w:val="18"/>
                <w:szCs w:val="18"/>
              </w:rPr>
            </w:pPr>
            <w:r w:rsidRPr="000B5E61">
              <w:rPr>
                <w:rFonts w:ascii="Century Gothic" w:hAnsi="Century Gothic"/>
                <w:sz w:val="18"/>
                <w:szCs w:val="18"/>
              </w:rPr>
              <w:t xml:space="preserve">Organization </w:t>
            </w:r>
          </w:p>
        </w:tc>
        <w:tc>
          <w:tcPr>
            <w:tcW w:w="5670" w:type="dxa"/>
          </w:tcPr>
          <w:p w14:paraId="199FB3EB" w14:textId="77777777" w:rsidR="00DE5B9C" w:rsidRPr="00F80424" w:rsidRDefault="00DE5B9C" w:rsidP="00DE5B9C">
            <w:pPr>
              <w:rPr>
                <w:rFonts w:ascii="Century Gothic" w:hAnsi="Century Gothic"/>
              </w:rPr>
            </w:pPr>
          </w:p>
          <w:p w14:paraId="1EC6106C" w14:textId="77777777" w:rsidR="00DE5B9C" w:rsidRPr="00F80424" w:rsidRDefault="00DE5B9C" w:rsidP="00DE5B9C">
            <w:pPr>
              <w:rPr>
                <w:rFonts w:ascii="Century Gothic" w:hAnsi="Century Gothic"/>
              </w:rPr>
            </w:pPr>
            <w:r w:rsidRPr="69FE782E">
              <w:rPr>
                <w:rFonts w:ascii="Century Gothic" w:hAnsi="Century Gothic"/>
              </w:rPr>
              <w:t xml:space="preserve">____/1 Write introductory </w:t>
            </w:r>
            <w:r>
              <w:rPr>
                <w:rFonts w:ascii="Century Gothic" w:hAnsi="Century Gothic"/>
              </w:rPr>
              <w:t xml:space="preserve">and concluding </w:t>
            </w:r>
            <w:r w:rsidRPr="69FE782E">
              <w:rPr>
                <w:rFonts w:ascii="Century Gothic" w:hAnsi="Century Gothic"/>
              </w:rPr>
              <w:t>section</w:t>
            </w:r>
            <w:r>
              <w:rPr>
                <w:rFonts w:ascii="Century Gothic" w:hAnsi="Century Gothic"/>
              </w:rPr>
              <w:t>s</w:t>
            </w:r>
            <w:r w:rsidRPr="69FE782E">
              <w:rPr>
                <w:rFonts w:ascii="Century Gothic" w:hAnsi="Century Gothic"/>
              </w:rPr>
              <w:t xml:space="preserve"> or paragraph</w:t>
            </w:r>
            <w:r>
              <w:rPr>
                <w:rFonts w:ascii="Century Gothic" w:hAnsi="Century Gothic"/>
              </w:rPr>
              <w:t>s</w:t>
            </w:r>
          </w:p>
          <w:p w14:paraId="2F70AEBE" w14:textId="77777777" w:rsidR="00DE5B9C" w:rsidRPr="00F80424" w:rsidRDefault="00DE5B9C" w:rsidP="00DE5B9C">
            <w:pPr>
              <w:rPr>
                <w:rFonts w:ascii="Century Gothic" w:hAnsi="Century Gothic"/>
              </w:rPr>
            </w:pPr>
            <w:r w:rsidRPr="69FE782E">
              <w:rPr>
                <w:rFonts w:ascii="Century Gothic" w:hAnsi="Century Gothic"/>
              </w:rPr>
              <w:t xml:space="preserve">            </w:t>
            </w:r>
          </w:p>
          <w:p w14:paraId="10EC68A6" w14:textId="77777777" w:rsidR="00DE5B9C" w:rsidRPr="00F80424" w:rsidRDefault="00DE5B9C" w:rsidP="00DE5B9C">
            <w:pPr>
              <w:rPr>
                <w:rFonts w:ascii="Century Gothic" w:hAnsi="Century Gothic"/>
              </w:rPr>
            </w:pPr>
            <w:r w:rsidRPr="69FE782E">
              <w:rPr>
                <w:rFonts w:ascii="Century Gothic" w:hAnsi="Century Gothic"/>
              </w:rPr>
              <w:t>____/1.5</w:t>
            </w:r>
            <w:r>
              <w:rPr>
                <w:rFonts w:ascii="Century Gothic" w:hAnsi="Century Gothic"/>
              </w:rPr>
              <w:t xml:space="preserve"> </w:t>
            </w:r>
            <w:r w:rsidRPr="69FE782E">
              <w:rPr>
                <w:rFonts w:ascii="Century Gothic" w:hAnsi="Century Gothic"/>
              </w:rPr>
              <w:t xml:space="preserve">Write the body of text with organized facts, </w:t>
            </w:r>
          </w:p>
          <w:p w14:paraId="58774F91" w14:textId="77777777" w:rsidR="00DE5B9C" w:rsidRPr="00F80424" w:rsidRDefault="00DE5B9C" w:rsidP="00DE5B9C">
            <w:pPr>
              <w:rPr>
                <w:rFonts w:ascii="Century Gothic" w:hAnsi="Century Gothic"/>
              </w:rPr>
            </w:pPr>
            <w:r w:rsidRPr="69FE782E">
              <w:rPr>
                <w:rFonts w:ascii="Century Gothic" w:hAnsi="Century Gothic"/>
              </w:rPr>
              <w:t xml:space="preserve">              definitions and details </w:t>
            </w:r>
          </w:p>
          <w:p w14:paraId="74344E68" w14:textId="77777777" w:rsidR="00DE5B9C" w:rsidRPr="00F352C6" w:rsidRDefault="00DE5B9C" w:rsidP="00DE5B9C">
            <w:pPr>
              <w:pStyle w:val="ListParagraph"/>
              <w:numPr>
                <w:ilvl w:val="0"/>
                <w:numId w:val="1"/>
              </w:numPr>
              <w:ind w:left="1062" w:hanging="180"/>
              <w:rPr>
                <w:rFonts w:ascii="Century Gothic" w:hAnsi="Century Gothic"/>
                <w:sz w:val="18"/>
                <w:szCs w:val="18"/>
              </w:rPr>
            </w:pPr>
            <w:r w:rsidRPr="69FE782E">
              <w:rPr>
                <w:rFonts w:ascii="Century Gothic" w:hAnsi="Century Gothic"/>
                <w:sz w:val="18"/>
                <w:szCs w:val="18"/>
              </w:rPr>
              <w:t>Group related information into paragraphs or sections</w:t>
            </w:r>
          </w:p>
          <w:p w14:paraId="15B0D8BB" w14:textId="77777777" w:rsidR="00DE5B9C" w:rsidRPr="00F80424" w:rsidRDefault="00DE5B9C" w:rsidP="00DE5B9C">
            <w:pPr>
              <w:rPr>
                <w:rFonts w:ascii="Century Gothic" w:hAnsi="Century Gothic"/>
              </w:rPr>
            </w:pPr>
            <w:r w:rsidRPr="69FE782E">
              <w:rPr>
                <w:rFonts w:ascii="Century Gothic" w:hAnsi="Century Gothic"/>
              </w:rPr>
              <w:t xml:space="preserve">            </w:t>
            </w:r>
          </w:p>
          <w:p w14:paraId="3C77359B" w14:textId="77777777" w:rsidR="00DE5B9C" w:rsidRPr="00F80424" w:rsidRDefault="00DE5B9C" w:rsidP="00DE5B9C">
            <w:pPr>
              <w:rPr>
                <w:rFonts w:ascii="Century Gothic" w:hAnsi="Century Gothic"/>
              </w:rPr>
            </w:pPr>
            <w:r w:rsidRPr="69FE782E">
              <w:rPr>
                <w:rFonts w:ascii="Century Gothic" w:hAnsi="Century Gothic"/>
              </w:rPr>
              <w:t xml:space="preserve">____/.5 Link ideas with words and phrases   </w:t>
            </w:r>
          </w:p>
          <w:p w14:paraId="44505393" w14:textId="77777777" w:rsidR="00DE5B9C" w:rsidRPr="00F80424" w:rsidRDefault="00DE5B9C" w:rsidP="00DE5B9C">
            <w:pPr>
              <w:rPr>
                <w:rFonts w:ascii="Century Gothic" w:hAnsi="Century Gothic"/>
              </w:rPr>
            </w:pPr>
            <w:r w:rsidRPr="69FE782E">
              <w:rPr>
                <w:rFonts w:ascii="Century Gothic" w:hAnsi="Century Gothic"/>
              </w:rPr>
              <w:t xml:space="preserve">            (</w:t>
            </w:r>
            <w:proofErr w:type="gramStart"/>
            <w:r w:rsidRPr="69FE782E">
              <w:rPr>
                <w:rFonts w:ascii="Century Gothic" w:hAnsi="Century Gothic"/>
              </w:rPr>
              <w:t>transition</w:t>
            </w:r>
            <w:proofErr w:type="gramEnd"/>
            <w:r w:rsidRPr="69FE782E">
              <w:rPr>
                <w:rFonts w:ascii="Century Gothic" w:hAnsi="Century Gothic"/>
              </w:rPr>
              <w:t xml:space="preserve"> words/linking words) </w:t>
            </w:r>
          </w:p>
          <w:p w14:paraId="16B91273" w14:textId="003E3CC8" w:rsidR="00DE5B9C" w:rsidRPr="00F80424" w:rsidRDefault="00DE5B9C" w:rsidP="00DE5B9C">
            <w:pPr>
              <w:rPr>
                <w:rFonts w:ascii="Century Gothic" w:hAnsi="Century Gothic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16"/>
                <w:szCs w:val="16"/>
                <w:shd w:val="clear" w:color="auto" w:fill="FFFFFF"/>
              </w:rPr>
              <w:t>(The response is </w:t>
            </w:r>
            <w:r>
              <w:rPr>
                <w:rStyle w:val="normaltextrun"/>
                <w:rFonts w:ascii="Calibri" w:hAnsi="Calibri" w:cs="Calibri"/>
                <w:b/>
                <w:bCs/>
                <w:color w:val="000000"/>
                <w:sz w:val="16"/>
                <w:szCs w:val="16"/>
                <w:shd w:val="clear" w:color="auto" w:fill="FFFFFF"/>
              </w:rPr>
              <w:t>appropriate</w:t>
            </w:r>
            <w:r>
              <w:rPr>
                <w:rStyle w:val="normaltextrun"/>
                <w:rFonts w:ascii="Calibri" w:hAnsi="Calibri" w:cs="Calibri"/>
                <w:color w:val="000000"/>
                <w:sz w:val="16"/>
                <w:szCs w:val="16"/>
                <w:shd w:val="clear" w:color="auto" w:fill="FFFFFF"/>
              </w:rPr>
              <w:t xml:space="preserve"> to task and purpose.)      </w:t>
            </w:r>
            <w:r>
              <w:rPr>
                <w:rStyle w:val="normaltextrun"/>
                <w:rFonts w:ascii="Calibri" w:hAnsi="Calibri" w:cs="Calibri"/>
                <w:color w:val="000000"/>
                <w:shd w:val="clear" w:color="auto" w:fill="FFFFFF"/>
              </w:rPr>
              <w:t xml:space="preserve">      </w:t>
            </w:r>
            <w:r>
              <w:rPr>
                <w:rStyle w:val="normaltextrun"/>
                <w:rFonts w:ascii="Calibri" w:hAnsi="Calibri" w:cs="Calibri"/>
                <w:color w:val="000000"/>
                <w:sz w:val="16"/>
                <w:szCs w:val="16"/>
                <w:shd w:val="clear" w:color="auto" w:fill="FFFFFF"/>
              </w:rPr>
              <w:t xml:space="preserve">             </w:t>
            </w:r>
            <w:r>
              <w:rPr>
                <w:rStyle w:val="eop"/>
                <w:rFonts w:ascii="Calibri" w:hAnsi="Calibri" w:cs="Calibri"/>
                <w:color w:val="000000"/>
                <w:sz w:val="16"/>
                <w:szCs w:val="16"/>
                <w:shd w:val="clear" w:color="auto" w:fill="FFFFFF"/>
              </w:rPr>
              <w:t> </w:t>
            </w:r>
            <w:r w:rsidRPr="69FE782E">
              <w:rPr>
                <w:rFonts w:ascii="Century Gothic" w:hAnsi="Century Gothic"/>
              </w:rPr>
              <w:t>________/</w:t>
            </w:r>
            <w:r>
              <w:rPr>
                <w:rFonts w:ascii="Century Gothic" w:hAnsi="Century Gothic"/>
              </w:rPr>
              <w:t>3</w:t>
            </w:r>
          </w:p>
        </w:tc>
      </w:tr>
      <w:tr w:rsidR="00DE5B9C" w14:paraId="16B9127F" w14:textId="77777777" w:rsidTr="000B5E61">
        <w:trPr>
          <w:cantSplit/>
          <w:trHeight w:val="1134"/>
        </w:trPr>
        <w:tc>
          <w:tcPr>
            <w:tcW w:w="805" w:type="dxa"/>
            <w:textDirection w:val="btLr"/>
          </w:tcPr>
          <w:p w14:paraId="16B91275" w14:textId="77777777" w:rsidR="00DE5B9C" w:rsidRPr="000B5E61" w:rsidRDefault="00DE5B9C" w:rsidP="00DE5B9C">
            <w:pPr>
              <w:ind w:left="113" w:right="113"/>
              <w:rPr>
                <w:rFonts w:ascii="Century Gothic" w:hAnsi="Century Gothic"/>
                <w:sz w:val="18"/>
                <w:szCs w:val="18"/>
              </w:rPr>
            </w:pPr>
            <w:r w:rsidRPr="000B5E61">
              <w:rPr>
                <w:rFonts w:ascii="Century Gothic" w:hAnsi="Century Gothic"/>
                <w:sz w:val="18"/>
                <w:szCs w:val="18"/>
              </w:rPr>
              <w:t xml:space="preserve">Written Expression </w:t>
            </w:r>
          </w:p>
          <w:p w14:paraId="16B91276" w14:textId="77777777" w:rsidR="00DE5B9C" w:rsidRPr="000B5E61" w:rsidRDefault="00DE5B9C" w:rsidP="00DE5B9C">
            <w:pPr>
              <w:ind w:left="113" w:right="113"/>
              <w:rPr>
                <w:rFonts w:ascii="Century Gothic" w:hAnsi="Century Gothic"/>
                <w:sz w:val="18"/>
                <w:szCs w:val="18"/>
              </w:rPr>
            </w:pPr>
            <w:r w:rsidRPr="000B5E61">
              <w:rPr>
                <w:rFonts w:ascii="Century Gothic" w:hAnsi="Century Gothic"/>
                <w:sz w:val="18"/>
                <w:szCs w:val="18"/>
              </w:rPr>
              <w:t>Clarity</w:t>
            </w:r>
          </w:p>
        </w:tc>
        <w:tc>
          <w:tcPr>
            <w:tcW w:w="5670" w:type="dxa"/>
          </w:tcPr>
          <w:p w14:paraId="1F540116" w14:textId="77777777" w:rsidR="00DE5B9C" w:rsidRPr="00F80424" w:rsidRDefault="00DE5B9C" w:rsidP="00DE5B9C">
            <w:pPr>
              <w:rPr>
                <w:rFonts w:ascii="Century Gothic" w:hAnsi="Century Gothic"/>
              </w:rPr>
            </w:pPr>
          </w:p>
          <w:p w14:paraId="74BA71F8" w14:textId="77777777" w:rsidR="00DE5B9C" w:rsidRPr="000B5E61" w:rsidRDefault="00DE5B9C" w:rsidP="00DE5B9C">
            <w:pPr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</w:rPr>
              <w:t>____/1</w:t>
            </w:r>
            <w:r w:rsidRPr="00F80424">
              <w:rPr>
                <w:rFonts w:ascii="Century Gothic" w:hAnsi="Century Gothic"/>
              </w:rPr>
              <w:t xml:space="preserve"> Use precise words and phrases </w:t>
            </w:r>
            <w:r>
              <w:rPr>
                <w:rFonts w:ascii="Century Gothic" w:hAnsi="Century Gothic"/>
              </w:rPr>
              <w:t>and choose words and phrases for effect</w:t>
            </w:r>
          </w:p>
          <w:p w14:paraId="2FB33FA7" w14:textId="77777777" w:rsidR="00DE5B9C" w:rsidRPr="000B5E61" w:rsidRDefault="00DE5B9C" w:rsidP="00DE5B9C">
            <w:pPr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sz w:val="16"/>
                <w:szCs w:val="16"/>
              </w:rPr>
              <w:t xml:space="preserve">                  </w:t>
            </w:r>
            <w:r w:rsidRPr="000B5E61">
              <w:rPr>
                <w:rFonts w:ascii="Century Gothic" w:hAnsi="Century Gothic"/>
                <w:sz w:val="16"/>
                <w:szCs w:val="16"/>
              </w:rPr>
              <w:t>(</w:t>
            </w:r>
            <w:proofErr w:type="gramStart"/>
            <w:r w:rsidRPr="000B5E61">
              <w:rPr>
                <w:rFonts w:ascii="Century Gothic" w:hAnsi="Century Gothic"/>
                <w:sz w:val="16"/>
                <w:szCs w:val="16"/>
              </w:rPr>
              <w:t>domain</w:t>
            </w:r>
            <w:proofErr w:type="gramEnd"/>
            <w:r w:rsidRPr="000B5E61">
              <w:rPr>
                <w:rFonts w:ascii="Century Gothic" w:hAnsi="Century Gothic"/>
                <w:sz w:val="16"/>
                <w:szCs w:val="16"/>
              </w:rPr>
              <w:t xml:space="preserve"> specific and academic vocabulary)</w:t>
            </w:r>
          </w:p>
          <w:p w14:paraId="0A9DB1FA" w14:textId="77777777" w:rsidR="00DE5B9C" w:rsidRPr="00F80424" w:rsidRDefault="00DE5B9C" w:rsidP="00DE5B9C">
            <w:pPr>
              <w:rPr>
                <w:rFonts w:ascii="Century Gothic" w:hAnsi="Century Gothic"/>
              </w:rPr>
            </w:pPr>
          </w:p>
          <w:p w14:paraId="5EC18229" w14:textId="77777777" w:rsidR="00DE5B9C" w:rsidRDefault="00DE5B9C" w:rsidP="00DE5B9C">
            <w:pPr>
              <w:rPr>
                <w:rFonts w:ascii="Century Gothic" w:hAnsi="Century Gothic"/>
              </w:rPr>
            </w:pPr>
            <w:r w:rsidRPr="00F80424">
              <w:rPr>
                <w:rFonts w:ascii="Century Gothic" w:hAnsi="Century Gothic"/>
              </w:rPr>
              <w:t>____/1 Use a variety of sentence types</w:t>
            </w:r>
            <w:r>
              <w:rPr>
                <w:rFonts w:ascii="Century Gothic" w:hAnsi="Century Gothic"/>
              </w:rPr>
              <w:t xml:space="preserve"> </w:t>
            </w:r>
          </w:p>
          <w:p w14:paraId="40AB3D87" w14:textId="77777777" w:rsidR="00DE5B9C" w:rsidRDefault="00DE5B9C" w:rsidP="00DE5B9C">
            <w:pPr>
              <w:rPr>
                <w:rFonts w:ascii="Century Gothic" w:hAnsi="Century Gothic"/>
                <w:sz w:val="16"/>
                <w:szCs w:val="16"/>
              </w:rPr>
            </w:pPr>
            <w:r>
              <w:t xml:space="preserve">                 </w:t>
            </w:r>
            <w:r w:rsidRPr="000B5E61">
              <w:rPr>
                <w:rFonts w:ascii="Century Gothic" w:hAnsi="Century Gothic"/>
                <w:sz w:val="16"/>
                <w:szCs w:val="16"/>
              </w:rPr>
              <w:t>(</w:t>
            </w:r>
            <w:proofErr w:type="gramStart"/>
            <w:r w:rsidRPr="000B5E61">
              <w:rPr>
                <w:rFonts w:ascii="Century Gothic" w:hAnsi="Century Gothic"/>
                <w:sz w:val="16"/>
                <w:szCs w:val="16"/>
              </w:rPr>
              <w:t>simple</w:t>
            </w:r>
            <w:proofErr w:type="gramEnd"/>
            <w:r w:rsidRPr="000B5E61">
              <w:rPr>
                <w:rFonts w:ascii="Century Gothic" w:hAnsi="Century Gothic"/>
                <w:sz w:val="16"/>
                <w:szCs w:val="16"/>
              </w:rPr>
              <w:t>, compound, complex)</w:t>
            </w:r>
          </w:p>
          <w:p w14:paraId="04644DB2" w14:textId="77777777" w:rsidR="00DE5B9C" w:rsidRPr="00363908" w:rsidRDefault="00DE5B9C" w:rsidP="00DE5B9C">
            <w:pPr>
              <w:pStyle w:val="ListParagraph"/>
              <w:numPr>
                <w:ilvl w:val="0"/>
                <w:numId w:val="1"/>
              </w:numPr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sz w:val="16"/>
                <w:szCs w:val="16"/>
              </w:rPr>
              <w:t>Choose punctuation for effect</w:t>
            </w:r>
          </w:p>
          <w:p w14:paraId="16B9127E" w14:textId="17055D7D" w:rsidR="00DE5B9C" w:rsidRPr="00F80424" w:rsidRDefault="00DE5B9C" w:rsidP="00DE5B9C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________/2</w:t>
            </w:r>
          </w:p>
        </w:tc>
      </w:tr>
      <w:tr w:rsidR="00DE5B9C" w14:paraId="16B91286" w14:textId="77777777" w:rsidTr="000B5E61">
        <w:trPr>
          <w:cantSplit/>
          <w:trHeight w:val="1134"/>
        </w:trPr>
        <w:tc>
          <w:tcPr>
            <w:tcW w:w="805" w:type="dxa"/>
            <w:textDirection w:val="btLr"/>
          </w:tcPr>
          <w:p w14:paraId="16B91280" w14:textId="77777777" w:rsidR="00DE5B9C" w:rsidRPr="000B5E61" w:rsidRDefault="00DE5B9C" w:rsidP="00DE5B9C">
            <w:pPr>
              <w:ind w:left="113" w:right="113"/>
              <w:rPr>
                <w:rFonts w:ascii="Century Gothic" w:hAnsi="Century Gothic"/>
                <w:sz w:val="18"/>
                <w:szCs w:val="18"/>
              </w:rPr>
            </w:pPr>
            <w:r w:rsidRPr="000B5E61">
              <w:rPr>
                <w:rFonts w:ascii="Century Gothic" w:hAnsi="Century Gothic"/>
                <w:sz w:val="18"/>
                <w:szCs w:val="18"/>
              </w:rPr>
              <w:t xml:space="preserve">Knowledge of Language and Conventions </w:t>
            </w:r>
          </w:p>
        </w:tc>
        <w:tc>
          <w:tcPr>
            <w:tcW w:w="5670" w:type="dxa"/>
          </w:tcPr>
          <w:p w14:paraId="0DA71BCD" w14:textId="77777777" w:rsidR="00DE5B9C" w:rsidRPr="00F80424" w:rsidRDefault="00DE5B9C" w:rsidP="00DE5B9C">
            <w:pPr>
              <w:rPr>
                <w:rFonts w:ascii="Century Gothic" w:hAnsi="Century Gothic"/>
              </w:rPr>
            </w:pPr>
          </w:p>
          <w:p w14:paraId="5EE24510" w14:textId="77777777" w:rsidR="00DE5B9C" w:rsidRDefault="00DE5B9C" w:rsidP="00DE5B9C">
            <w:pPr>
              <w:rPr>
                <w:rFonts w:ascii="Century Gothic" w:hAnsi="Century Gothic"/>
              </w:rPr>
            </w:pPr>
            <w:r w:rsidRPr="00F80424">
              <w:rPr>
                <w:rFonts w:ascii="Century Gothic" w:hAnsi="Century Gothic"/>
              </w:rPr>
              <w:t xml:space="preserve">____/1 </w:t>
            </w:r>
            <w:r>
              <w:rPr>
                <w:rFonts w:ascii="Century Gothic" w:hAnsi="Century Gothic"/>
              </w:rPr>
              <w:t xml:space="preserve">Use of </w:t>
            </w:r>
            <w:r w:rsidRPr="00F80424">
              <w:rPr>
                <w:rFonts w:ascii="Century Gothic" w:hAnsi="Century Gothic"/>
              </w:rPr>
              <w:t xml:space="preserve">grammar and usage </w:t>
            </w:r>
            <w:r>
              <w:rPr>
                <w:rFonts w:ascii="Century Gothic" w:hAnsi="Century Gothic"/>
              </w:rPr>
              <w:t xml:space="preserve">to keep    </w:t>
            </w:r>
          </w:p>
          <w:p w14:paraId="29805C7E" w14:textId="77777777" w:rsidR="00DE5B9C" w:rsidRDefault="00DE5B9C" w:rsidP="00DE5B9C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            </w:t>
            </w:r>
            <w:r w:rsidRPr="00F80424">
              <w:rPr>
                <w:rFonts w:ascii="Century Gothic" w:hAnsi="Century Gothic"/>
              </w:rPr>
              <w:t>meani</w:t>
            </w:r>
            <w:r>
              <w:rPr>
                <w:rFonts w:ascii="Century Gothic" w:hAnsi="Century Gothic"/>
              </w:rPr>
              <w:t>ng clear</w:t>
            </w:r>
            <w:r w:rsidRPr="00F80424">
              <w:rPr>
                <w:rFonts w:ascii="Century Gothic" w:hAnsi="Century Gothic"/>
              </w:rPr>
              <w:t xml:space="preserve"> </w:t>
            </w:r>
          </w:p>
          <w:p w14:paraId="16B91285" w14:textId="3C6913E8" w:rsidR="00DE5B9C" w:rsidRPr="00F80424" w:rsidRDefault="00DE5B9C" w:rsidP="00DE5B9C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________/1</w:t>
            </w:r>
          </w:p>
        </w:tc>
      </w:tr>
    </w:tbl>
    <w:p w14:paraId="6EC33316" w14:textId="77777777" w:rsidR="002B2D83" w:rsidRDefault="002B2D83" w:rsidP="002B2D83">
      <w:pPr>
        <w:jc w:val="right"/>
        <w:rPr>
          <w:rFonts w:ascii="Century Gothic" w:hAnsi="Century Gothic"/>
          <w:sz w:val="6"/>
          <w:szCs w:val="6"/>
        </w:rPr>
      </w:pPr>
    </w:p>
    <w:p w14:paraId="16B912B7" w14:textId="1590CADD" w:rsidR="00363908" w:rsidRDefault="00F80424" w:rsidP="002B2D83">
      <w:pPr>
        <w:jc w:val="right"/>
        <w:rPr>
          <w:rFonts w:ascii="Century Gothic" w:hAnsi="Century Gothic"/>
        </w:rPr>
      </w:pPr>
      <w:r w:rsidRPr="00F80424">
        <w:rPr>
          <w:rFonts w:ascii="Century Gothic" w:hAnsi="Century Gothic"/>
        </w:rPr>
        <w:t>_______________/10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05"/>
        <w:gridCol w:w="5670"/>
      </w:tblGrid>
      <w:tr w:rsidR="008B1357" w14:paraId="2D4E7A2E" w14:textId="77777777" w:rsidTr="00B45A59">
        <w:tc>
          <w:tcPr>
            <w:tcW w:w="6475" w:type="dxa"/>
            <w:gridSpan w:val="2"/>
          </w:tcPr>
          <w:p w14:paraId="72DD4289" w14:textId="77777777" w:rsidR="008B1357" w:rsidRPr="00F80424" w:rsidRDefault="008B1357" w:rsidP="00B45A59">
            <w:pPr>
              <w:jc w:val="center"/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Grade 4 Opinion</w:t>
            </w:r>
            <w:r w:rsidRPr="00F80424">
              <w:rPr>
                <w:rFonts w:ascii="Century Gothic" w:hAnsi="Century Gothic"/>
                <w:b/>
                <w:sz w:val="28"/>
                <w:szCs w:val="28"/>
              </w:rPr>
              <w:t xml:space="preserve"> Writing Rubric</w:t>
            </w:r>
          </w:p>
        </w:tc>
      </w:tr>
      <w:tr w:rsidR="008B1357" w14:paraId="71C12243" w14:textId="77777777" w:rsidTr="00B45A59">
        <w:tc>
          <w:tcPr>
            <w:tcW w:w="805" w:type="dxa"/>
          </w:tcPr>
          <w:p w14:paraId="36B20CA8" w14:textId="77777777" w:rsidR="008B1357" w:rsidRPr="00F80424" w:rsidRDefault="008B1357" w:rsidP="00B45A59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 </w:t>
            </w:r>
          </w:p>
        </w:tc>
        <w:tc>
          <w:tcPr>
            <w:tcW w:w="5670" w:type="dxa"/>
          </w:tcPr>
          <w:p w14:paraId="679C499E" w14:textId="77777777" w:rsidR="008B1357" w:rsidRPr="00F80424" w:rsidRDefault="008B1357" w:rsidP="00B45A59">
            <w:pPr>
              <w:jc w:val="center"/>
              <w:rPr>
                <w:rFonts w:ascii="Century Gothic" w:hAnsi="Century Gothic"/>
              </w:rPr>
            </w:pPr>
            <w:r w:rsidRPr="00F80424">
              <w:rPr>
                <w:rFonts w:ascii="Century Gothic" w:hAnsi="Century Gothic"/>
              </w:rPr>
              <w:t>Expectations</w:t>
            </w:r>
          </w:p>
        </w:tc>
      </w:tr>
      <w:tr w:rsidR="00DE5B9C" w14:paraId="042C4299" w14:textId="77777777" w:rsidTr="00B45A59">
        <w:trPr>
          <w:cantSplit/>
          <w:trHeight w:val="1134"/>
        </w:trPr>
        <w:tc>
          <w:tcPr>
            <w:tcW w:w="805" w:type="dxa"/>
            <w:textDirection w:val="btLr"/>
          </w:tcPr>
          <w:p w14:paraId="194C6BD0" w14:textId="77777777" w:rsidR="00DE5B9C" w:rsidRPr="000B5E61" w:rsidRDefault="00DE5B9C" w:rsidP="00DE5B9C">
            <w:pPr>
              <w:ind w:left="113" w:right="113"/>
              <w:rPr>
                <w:rFonts w:ascii="Century Gothic" w:hAnsi="Century Gothic"/>
                <w:sz w:val="18"/>
                <w:szCs w:val="18"/>
              </w:rPr>
            </w:pPr>
            <w:r w:rsidRPr="000B5E61">
              <w:rPr>
                <w:rFonts w:ascii="Century Gothic" w:hAnsi="Century Gothic"/>
                <w:sz w:val="18"/>
                <w:szCs w:val="18"/>
              </w:rPr>
              <w:t xml:space="preserve">Written Expression </w:t>
            </w:r>
          </w:p>
          <w:p w14:paraId="23D0CDA0" w14:textId="77777777" w:rsidR="00DE5B9C" w:rsidRPr="000B5E61" w:rsidRDefault="00DE5B9C" w:rsidP="00DE5B9C">
            <w:pPr>
              <w:ind w:left="113" w:right="113"/>
              <w:rPr>
                <w:rFonts w:ascii="Century Gothic" w:hAnsi="Century Gothic"/>
                <w:sz w:val="18"/>
                <w:szCs w:val="18"/>
              </w:rPr>
            </w:pPr>
            <w:r w:rsidRPr="000B5E61">
              <w:rPr>
                <w:rFonts w:ascii="Century Gothic" w:hAnsi="Century Gothic"/>
                <w:sz w:val="18"/>
                <w:szCs w:val="18"/>
              </w:rPr>
              <w:t>Development of Ideas</w:t>
            </w:r>
          </w:p>
        </w:tc>
        <w:tc>
          <w:tcPr>
            <w:tcW w:w="5670" w:type="dxa"/>
          </w:tcPr>
          <w:p w14:paraId="59C55B2D" w14:textId="77777777" w:rsidR="00DE5B9C" w:rsidRPr="00F80424" w:rsidRDefault="00DE5B9C" w:rsidP="00DE5B9C">
            <w:pPr>
              <w:rPr>
                <w:rFonts w:ascii="Century Gothic" w:hAnsi="Century Gothic"/>
              </w:rPr>
            </w:pPr>
          </w:p>
          <w:p w14:paraId="0347B1FB" w14:textId="7813AA15" w:rsidR="00DE5B9C" w:rsidRPr="00F80424" w:rsidRDefault="00DE5B9C" w:rsidP="00DE5B9C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____/1 </w:t>
            </w:r>
            <w:r w:rsidR="00193B91">
              <w:rPr>
                <w:rFonts w:ascii="Century Gothic" w:hAnsi="Century Gothic"/>
              </w:rPr>
              <w:t>Introduce</w:t>
            </w:r>
            <w:r w:rsidR="00193B91" w:rsidRPr="00F80424">
              <w:rPr>
                <w:rFonts w:ascii="Century Gothic" w:hAnsi="Century Gothic"/>
              </w:rPr>
              <w:t xml:space="preserve"> a </w:t>
            </w:r>
            <w:r w:rsidR="00193B91">
              <w:rPr>
                <w:rFonts w:ascii="Century Gothic" w:hAnsi="Century Gothic"/>
              </w:rPr>
              <w:t>topic clearly with a stated opinion</w:t>
            </w:r>
          </w:p>
          <w:p w14:paraId="70839B7C" w14:textId="77777777" w:rsidR="00DE5B9C" w:rsidRPr="00F352C6" w:rsidRDefault="00DE5B9C" w:rsidP="00DE5B9C">
            <w:pPr>
              <w:rPr>
                <w:rFonts w:ascii="Century Gothic" w:hAnsi="Century Gothic"/>
                <w:sz w:val="10"/>
                <w:szCs w:val="10"/>
              </w:rPr>
            </w:pPr>
          </w:p>
          <w:p w14:paraId="6D21DDE1" w14:textId="0D3C5955" w:rsidR="003018A9" w:rsidRDefault="00DE5B9C" w:rsidP="003018A9">
            <w:pPr>
              <w:rPr>
                <w:rFonts w:ascii="Century Gothic" w:hAnsi="Century Gothic"/>
              </w:rPr>
            </w:pPr>
            <w:r w:rsidRPr="00F80424">
              <w:rPr>
                <w:rFonts w:ascii="Century Gothic" w:hAnsi="Century Gothic"/>
              </w:rPr>
              <w:t>____/</w:t>
            </w:r>
            <w:r w:rsidR="00117C7F">
              <w:rPr>
                <w:rFonts w:ascii="Century Gothic" w:hAnsi="Century Gothic"/>
              </w:rPr>
              <w:t>2</w:t>
            </w:r>
            <w:r w:rsidRPr="00F80424">
              <w:rPr>
                <w:rFonts w:ascii="Century Gothic" w:hAnsi="Century Gothic"/>
              </w:rPr>
              <w:t xml:space="preserve"> </w:t>
            </w:r>
            <w:r w:rsidR="003018A9">
              <w:rPr>
                <w:rFonts w:ascii="Century Gothic" w:hAnsi="Century Gothic"/>
              </w:rPr>
              <w:t xml:space="preserve">Provide reasons that are supported by </w:t>
            </w:r>
            <w:r w:rsidR="00D8238D">
              <w:rPr>
                <w:rFonts w:ascii="Century Gothic" w:hAnsi="Century Gothic"/>
              </w:rPr>
              <w:t xml:space="preserve">correct </w:t>
            </w:r>
            <w:r w:rsidR="003018A9">
              <w:rPr>
                <w:rFonts w:ascii="Century Gothic" w:hAnsi="Century Gothic"/>
              </w:rPr>
              <w:t>facts and details</w:t>
            </w:r>
          </w:p>
          <w:p w14:paraId="7A76D8B6" w14:textId="77777777" w:rsidR="00117C7F" w:rsidRDefault="003018A9" w:rsidP="00117C7F">
            <w:pPr>
              <w:pStyle w:val="ListParagraph"/>
              <w:numPr>
                <w:ilvl w:val="0"/>
                <w:numId w:val="2"/>
              </w:numPr>
              <w:ind w:hanging="168"/>
              <w:rPr>
                <w:rFonts w:ascii="Century Gothic" w:hAnsi="Century Gothic"/>
                <w:sz w:val="18"/>
                <w:szCs w:val="18"/>
              </w:rPr>
            </w:pPr>
            <w:r w:rsidRPr="009F1B31">
              <w:rPr>
                <w:rFonts w:ascii="Century Gothic" w:hAnsi="Century Gothic"/>
                <w:sz w:val="18"/>
                <w:szCs w:val="18"/>
              </w:rPr>
              <w:t>Establish categories of support</w:t>
            </w:r>
          </w:p>
          <w:p w14:paraId="1370CCD6" w14:textId="5F772FEF" w:rsidR="00117C7F" w:rsidRPr="00117C7F" w:rsidRDefault="00117C7F" w:rsidP="00117C7F">
            <w:pPr>
              <w:pStyle w:val="ListParagraph"/>
              <w:numPr>
                <w:ilvl w:val="0"/>
                <w:numId w:val="2"/>
              </w:numPr>
              <w:ind w:hanging="168"/>
              <w:rPr>
                <w:rFonts w:ascii="Century Gothic" w:hAnsi="Century Gothic"/>
                <w:sz w:val="18"/>
                <w:szCs w:val="18"/>
              </w:rPr>
            </w:pPr>
            <w:r w:rsidRPr="00117C7F">
              <w:rPr>
                <w:rFonts w:ascii="Century Gothic" w:hAnsi="Century Gothic"/>
                <w:sz w:val="18"/>
                <w:szCs w:val="18"/>
              </w:rPr>
              <w:t>May explain how selected facts and details support the opinion</w:t>
            </w:r>
          </w:p>
          <w:p w14:paraId="500F9B67" w14:textId="77777777" w:rsidR="00DE5B9C" w:rsidRDefault="00DE5B9C" w:rsidP="00DE5B9C">
            <w:pPr>
              <w:rPr>
                <w:rFonts w:ascii="Century Gothic" w:hAnsi="Century Gothic"/>
                <w:sz w:val="16"/>
                <w:szCs w:val="16"/>
              </w:rPr>
            </w:pPr>
          </w:p>
          <w:p w14:paraId="01C9A06E" w14:textId="77777777" w:rsidR="00DE5B9C" w:rsidRPr="007B40F0" w:rsidRDefault="00DE5B9C" w:rsidP="00DE5B9C">
            <w:pPr>
              <w:rPr>
                <w:rFonts w:ascii="Century Gothic" w:hAnsi="Century Gothic"/>
                <w:sz w:val="16"/>
                <w:szCs w:val="16"/>
              </w:rPr>
            </w:pPr>
            <w:r w:rsidRPr="00F80424">
              <w:rPr>
                <w:rFonts w:ascii="Century Gothic" w:hAnsi="Century Gothic"/>
              </w:rPr>
              <w:t>____/</w:t>
            </w:r>
            <w:r w:rsidRPr="00F352C6">
              <w:rPr>
                <w:rFonts w:ascii="Century Gothic" w:hAnsi="Century Gothic"/>
              </w:rPr>
              <w:t>1 Topic and facts demonstrate accurate comprehension of text</w:t>
            </w:r>
          </w:p>
          <w:p w14:paraId="507719F9" w14:textId="2F1C3F8E" w:rsidR="00DE5B9C" w:rsidRPr="00F80424" w:rsidRDefault="00DE5B9C" w:rsidP="00DE5B9C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________/4</w:t>
            </w:r>
          </w:p>
        </w:tc>
      </w:tr>
      <w:tr w:rsidR="00DE5B9C" w14:paraId="71D5E7BE" w14:textId="77777777" w:rsidTr="00B45A59">
        <w:trPr>
          <w:cantSplit/>
          <w:trHeight w:val="1134"/>
        </w:trPr>
        <w:tc>
          <w:tcPr>
            <w:tcW w:w="805" w:type="dxa"/>
            <w:textDirection w:val="btLr"/>
          </w:tcPr>
          <w:p w14:paraId="31039298" w14:textId="77777777" w:rsidR="00DE5B9C" w:rsidRPr="000B5E61" w:rsidRDefault="00DE5B9C" w:rsidP="00DE5B9C">
            <w:pPr>
              <w:ind w:left="113" w:right="113"/>
              <w:rPr>
                <w:rFonts w:ascii="Century Gothic" w:hAnsi="Century Gothic"/>
                <w:sz w:val="18"/>
                <w:szCs w:val="18"/>
              </w:rPr>
            </w:pPr>
            <w:r w:rsidRPr="000B5E61">
              <w:rPr>
                <w:rFonts w:ascii="Century Gothic" w:hAnsi="Century Gothic"/>
                <w:sz w:val="18"/>
                <w:szCs w:val="18"/>
              </w:rPr>
              <w:t xml:space="preserve">Written Expression </w:t>
            </w:r>
          </w:p>
          <w:p w14:paraId="711B8EBB" w14:textId="77777777" w:rsidR="00DE5B9C" w:rsidRPr="000B5E61" w:rsidRDefault="00DE5B9C" w:rsidP="00DE5B9C">
            <w:pPr>
              <w:ind w:left="113" w:right="113"/>
              <w:rPr>
                <w:rFonts w:ascii="Century Gothic" w:hAnsi="Century Gothic"/>
                <w:sz w:val="18"/>
                <w:szCs w:val="18"/>
              </w:rPr>
            </w:pPr>
            <w:r w:rsidRPr="000B5E61">
              <w:rPr>
                <w:rFonts w:ascii="Century Gothic" w:hAnsi="Century Gothic"/>
                <w:sz w:val="18"/>
                <w:szCs w:val="18"/>
              </w:rPr>
              <w:t xml:space="preserve">Organization </w:t>
            </w:r>
          </w:p>
        </w:tc>
        <w:tc>
          <w:tcPr>
            <w:tcW w:w="5670" w:type="dxa"/>
          </w:tcPr>
          <w:p w14:paraId="5BF501FE" w14:textId="77777777" w:rsidR="00DE5B9C" w:rsidRPr="00F80424" w:rsidRDefault="00DE5B9C" w:rsidP="00DE5B9C">
            <w:pPr>
              <w:rPr>
                <w:rFonts w:ascii="Century Gothic" w:hAnsi="Century Gothic"/>
              </w:rPr>
            </w:pPr>
          </w:p>
          <w:p w14:paraId="615A5619" w14:textId="77777777" w:rsidR="00DE5B9C" w:rsidRPr="00F80424" w:rsidRDefault="00DE5B9C" w:rsidP="00DE5B9C">
            <w:pPr>
              <w:rPr>
                <w:rFonts w:ascii="Century Gothic" w:hAnsi="Century Gothic"/>
              </w:rPr>
            </w:pPr>
            <w:r w:rsidRPr="69FE782E">
              <w:rPr>
                <w:rFonts w:ascii="Century Gothic" w:hAnsi="Century Gothic"/>
              </w:rPr>
              <w:t xml:space="preserve">____/1 Write introductory </w:t>
            </w:r>
            <w:r>
              <w:rPr>
                <w:rFonts w:ascii="Century Gothic" w:hAnsi="Century Gothic"/>
              </w:rPr>
              <w:t xml:space="preserve">and concluding </w:t>
            </w:r>
            <w:r w:rsidRPr="69FE782E">
              <w:rPr>
                <w:rFonts w:ascii="Century Gothic" w:hAnsi="Century Gothic"/>
              </w:rPr>
              <w:t>section</w:t>
            </w:r>
            <w:r>
              <w:rPr>
                <w:rFonts w:ascii="Century Gothic" w:hAnsi="Century Gothic"/>
              </w:rPr>
              <w:t>s</w:t>
            </w:r>
            <w:r w:rsidRPr="69FE782E">
              <w:rPr>
                <w:rFonts w:ascii="Century Gothic" w:hAnsi="Century Gothic"/>
              </w:rPr>
              <w:t xml:space="preserve"> or paragraph</w:t>
            </w:r>
            <w:r>
              <w:rPr>
                <w:rFonts w:ascii="Century Gothic" w:hAnsi="Century Gothic"/>
              </w:rPr>
              <w:t>s</w:t>
            </w:r>
          </w:p>
          <w:p w14:paraId="61A5DB57" w14:textId="77777777" w:rsidR="00DE5B9C" w:rsidRPr="00F80424" w:rsidRDefault="00DE5B9C" w:rsidP="00DE5B9C">
            <w:pPr>
              <w:rPr>
                <w:rFonts w:ascii="Century Gothic" w:hAnsi="Century Gothic"/>
              </w:rPr>
            </w:pPr>
            <w:r w:rsidRPr="69FE782E">
              <w:rPr>
                <w:rFonts w:ascii="Century Gothic" w:hAnsi="Century Gothic"/>
              </w:rPr>
              <w:t xml:space="preserve">            </w:t>
            </w:r>
          </w:p>
          <w:p w14:paraId="32DC85C7" w14:textId="77777777" w:rsidR="00DE5B9C" w:rsidRPr="00F80424" w:rsidRDefault="00DE5B9C" w:rsidP="00DE5B9C">
            <w:pPr>
              <w:rPr>
                <w:rFonts w:ascii="Century Gothic" w:hAnsi="Century Gothic"/>
              </w:rPr>
            </w:pPr>
            <w:r w:rsidRPr="69FE782E">
              <w:rPr>
                <w:rFonts w:ascii="Century Gothic" w:hAnsi="Century Gothic"/>
              </w:rPr>
              <w:t>____/1.5</w:t>
            </w:r>
            <w:r>
              <w:rPr>
                <w:rFonts w:ascii="Century Gothic" w:hAnsi="Century Gothic"/>
              </w:rPr>
              <w:t xml:space="preserve"> </w:t>
            </w:r>
            <w:r w:rsidRPr="69FE782E">
              <w:rPr>
                <w:rFonts w:ascii="Century Gothic" w:hAnsi="Century Gothic"/>
              </w:rPr>
              <w:t xml:space="preserve">Write the body of text with organized facts, </w:t>
            </w:r>
          </w:p>
          <w:p w14:paraId="5104EFB8" w14:textId="77777777" w:rsidR="00DE5B9C" w:rsidRPr="00F80424" w:rsidRDefault="00DE5B9C" w:rsidP="00DE5B9C">
            <w:pPr>
              <w:rPr>
                <w:rFonts w:ascii="Century Gothic" w:hAnsi="Century Gothic"/>
              </w:rPr>
            </w:pPr>
            <w:r w:rsidRPr="69FE782E">
              <w:rPr>
                <w:rFonts w:ascii="Century Gothic" w:hAnsi="Century Gothic"/>
              </w:rPr>
              <w:t xml:space="preserve">              definitions and details </w:t>
            </w:r>
          </w:p>
          <w:p w14:paraId="456D4A2C" w14:textId="77777777" w:rsidR="00DE5B9C" w:rsidRPr="00F352C6" w:rsidRDefault="00DE5B9C" w:rsidP="00DE5B9C">
            <w:pPr>
              <w:pStyle w:val="ListParagraph"/>
              <w:numPr>
                <w:ilvl w:val="0"/>
                <w:numId w:val="1"/>
              </w:numPr>
              <w:ind w:left="1062" w:hanging="180"/>
              <w:rPr>
                <w:rFonts w:ascii="Century Gothic" w:hAnsi="Century Gothic"/>
                <w:sz w:val="18"/>
                <w:szCs w:val="18"/>
              </w:rPr>
            </w:pPr>
            <w:r w:rsidRPr="69FE782E">
              <w:rPr>
                <w:rFonts w:ascii="Century Gothic" w:hAnsi="Century Gothic"/>
                <w:sz w:val="18"/>
                <w:szCs w:val="18"/>
              </w:rPr>
              <w:t>Group related information into paragraphs or sections</w:t>
            </w:r>
          </w:p>
          <w:p w14:paraId="0CC35C25" w14:textId="77777777" w:rsidR="00DE5B9C" w:rsidRPr="00F80424" w:rsidRDefault="00DE5B9C" w:rsidP="00DE5B9C">
            <w:pPr>
              <w:rPr>
                <w:rFonts w:ascii="Century Gothic" w:hAnsi="Century Gothic"/>
              </w:rPr>
            </w:pPr>
            <w:r w:rsidRPr="69FE782E">
              <w:rPr>
                <w:rFonts w:ascii="Century Gothic" w:hAnsi="Century Gothic"/>
              </w:rPr>
              <w:t xml:space="preserve">            </w:t>
            </w:r>
          </w:p>
          <w:p w14:paraId="3DB2A8F8" w14:textId="77777777" w:rsidR="00DE5B9C" w:rsidRPr="00F80424" w:rsidRDefault="00DE5B9C" w:rsidP="00DE5B9C">
            <w:pPr>
              <w:rPr>
                <w:rFonts w:ascii="Century Gothic" w:hAnsi="Century Gothic"/>
              </w:rPr>
            </w:pPr>
            <w:r w:rsidRPr="69FE782E">
              <w:rPr>
                <w:rFonts w:ascii="Century Gothic" w:hAnsi="Century Gothic"/>
              </w:rPr>
              <w:t xml:space="preserve">____/.5 Link ideas with words and phrases   </w:t>
            </w:r>
          </w:p>
          <w:p w14:paraId="0A090E69" w14:textId="77777777" w:rsidR="00DE5B9C" w:rsidRPr="00F80424" w:rsidRDefault="00DE5B9C" w:rsidP="00DE5B9C">
            <w:pPr>
              <w:rPr>
                <w:rFonts w:ascii="Century Gothic" w:hAnsi="Century Gothic"/>
              </w:rPr>
            </w:pPr>
            <w:r w:rsidRPr="69FE782E">
              <w:rPr>
                <w:rFonts w:ascii="Century Gothic" w:hAnsi="Century Gothic"/>
              </w:rPr>
              <w:t xml:space="preserve">            (</w:t>
            </w:r>
            <w:proofErr w:type="gramStart"/>
            <w:r w:rsidRPr="69FE782E">
              <w:rPr>
                <w:rFonts w:ascii="Century Gothic" w:hAnsi="Century Gothic"/>
              </w:rPr>
              <w:t>transition</w:t>
            </w:r>
            <w:proofErr w:type="gramEnd"/>
            <w:r w:rsidRPr="69FE782E">
              <w:rPr>
                <w:rFonts w:ascii="Century Gothic" w:hAnsi="Century Gothic"/>
              </w:rPr>
              <w:t xml:space="preserve"> words/linking words) </w:t>
            </w:r>
          </w:p>
          <w:p w14:paraId="34D88793" w14:textId="187A7D3B" w:rsidR="00DE5B9C" w:rsidRPr="00F80424" w:rsidRDefault="00DE5B9C" w:rsidP="00DE5B9C">
            <w:pPr>
              <w:jc w:val="right"/>
              <w:rPr>
                <w:rFonts w:ascii="Century Gothic" w:hAnsi="Century Gothic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16"/>
                <w:szCs w:val="16"/>
                <w:shd w:val="clear" w:color="auto" w:fill="FFFFFF"/>
              </w:rPr>
              <w:t>(The response is </w:t>
            </w:r>
            <w:r>
              <w:rPr>
                <w:rStyle w:val="normaltextrun"/>
                <w:rFonts w:ascii="Calibri" w:hAnsi="Calibri" w:cs="Calibri"/>
                <w:b/>
                <w:bCs/>
                <w:color w:val="000000"/>
                <w:sz w:val="16"/>
                <w:szCs w:val="16"/>
                <w:shd w:val="clear" w:color="auto" w:fill="FFFFFF"/>
              </w:rPr>
              <w:t>appropriate</w:t>
            </w:r>
            <w:r>
              <w:rPr>
                <w:rStyle w:val="normaltextrun"/>
                <w:rFonts w:ascii="Calibri" w:hAnsi="Calibri" w:cs="Calibri"/>
                <w:color w:val="000000"/>
                <w:sz w:val="16"/>
                <w:szCs w:val="16"/>
                <w:shd w:val="clear" w:color="auto" w:fill="FFFFFF"/>
              </w:rPr>
              <w:t xml:space="preserve"> to task and purpose.)      </w:t>
            </w:r>
            <w:r>
              <w:rPr>
                <w:rStyle w:val="normaltextrun"/>
                <w:rFonts w:ascii="Calibri" w:hAnsi="Calibri" w:cs="Calibri"/>
                <w:color w:val="000000"/>
                <w:shd w:val="clear" w:color="auto" w:fill="FFFFFF"/>
              </w:rPr>
              <w:t xml:space="preserve">      </w:t>
            </w:r>
            <w:r>
              <w:rPr>
                <w:rStyle w:val="normaltextrun"/>
                <w:rFonts w:ascii="Calibri" w:hAnsi="Calibri" w:cs="Calibri"/>
                <w:color w:val="000000"/>
                <w:sz w:val="16"/>
                <w:szCs w:val="16"/>
                <w:shd w:val="clear" w:color="auto" w:fill="FFFFFF"/>
              </w:rPr>
              <w:t xml:space="preserve">             </w:t>
            </w:r>
            <w:r>
              <w:rPr>
                <w:rStyle w:val="eop"/>
                <w:rFonts w:ascii="Calibri" w:hAnsi="Calibri" w:cs="Calibri"/>
                <w:color w:val="000000"/>
                <w:sz w:val="16"/>
                <w:szCs w:val="16"/>
                <w:shd w:val="clear" w:color="auto" w:fill="FFFFFF"/>
              </w:rPr>
              <w:t> </w:t>
            </w:r>
            <w:r w:rsidRPr="69FE782E">
              <w:rPr>
                <w:rFonts w:ascii="Century Gothic" w:hAnsi="Century Gothic"/>
              </w:rPr>
              <w:t>________/</w:t>
            </w:r>
            <w:r>
              <w:rPr>
                <w:rFonts w:ascii="Century Gothic" w:hAnsi="Century Gothic"/>
              </w:rPr>
              <w:t>3</w:t>
            </w:r>
          </w:p>
        </w:tc>
      </w:tr>
      <w:tr w:rsidR="00DE5B9C" w14:paraId="76A8DCA1" w14:textId="77777777" w:rsidTr="00B45A59">
        <w:trPr>
          <w:cantSplit/>
          <w:trHeight w:val="1134"/>
        </w:trPr>
        <w:tc>
          <w:tcPr>
            <w:tcW w:w="805" w:type="dxa"/>
            <w:textDirection w:val="btLr"/>
          </w:tcPr>
          <w:p w14:paraId="36285FF5" w14:textId="77777777" w:rsidR="00DE5B9C" w:rsidRPr="000B5E61" w:rsidRDefault="00DE5B9C" w:rsidP="00DE5B9C">
            <w:pPr>
              <w:ind w:left="113" w:right="113"/>
              <w:rPr>
                <w:rFonts w:ascii="Century Gothic" w:hAnsi="Century Gothic"/>
                <w:sz w:val="18"/>
                <w:szCs w:val="18"/>
              </w:rPr>
            </w:pPr>
            <w:r w:rsidRPr="000B5E61">
              <w:rPr>
                <w:rFonts w:ascii="Century Gothic" w:hAnsi="Century Gothic"/>
                <w:sz w:val="18"/>
                <w:szCs w:val="18"/>
              </w:rPr>
              <w:t xml:space="preserve">Written Expression </w:t>
            </w:r>
          </w:p>
          <w:p w14:paraId="45F5FE43" w14:textId="77777777" w:rsidR="00DE5B9C" w:rsidRPr="000B5E61" w:rsidRDefault="00DE5B9C" w:rsidP="00DE5B9C">
            <w:pPr>
              <w:ind w:left="113" w:right="113"/>
              <w:rPr>
                <w:rFonts w:ascii="Century Gothic" w:hAnsi="Century Gothic"/>
                <w:sz w:val="18"/>
                <w:szCs w:val="18"/>
              </w:rPr>
            </w:pPr>
            <w:r w:rsidRPr="000B5E61">
              <w:rPr>
                <w:rFonts w:ascii="Century Gothic" w:hAnsi="Century Gothic"/>
                <w:sz w:val="18"/>
                <w:szCs w:val="18"/>
              </w:rPr>
              <w:t>Clarity</w:t>
            </w:r>
          </w:p>
        </w:tc>
        <w:tc>
          <w:tcPr>
            <w:tcW w:w="5670" w:type="dxa"/>
          </w:tcPr>
          <w:p w14:paraId="108085F6" w14:textId="77777777" w:rsidR="00DE5B9C" w:rsidRPr="00F80424" w:rsidRDefault="00DE5B9C" w:rsidP="00DE5B9C">
            <w:pPr>
              <w:rPr>
                <w:rFonts w:ascii="Century Gothic" w:hAnsi="Century Gothic"/>
              </w:rPr>
            </w:pPr>
          </w:p>
          <w:p w14:paraId="2D9FF8FF" w14:textId="77777777" w:rsidR="00DE5B9C" w:rsidRPr="000B5E61" w:rsidRDefault="00DE5B9C" w:rsidP="00DE5B9C">
            <w:pPr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</w:rPr>
              <w:t>____/1</w:t>
            </w:r>
            <w:r w:rsidRPr="00F80424">
              <w:rPr>
                <w:rFonts w:ascii="Century Gothic" w:hAnsi="Century Gothic"/>
              </w:rPr>
              <w:t xml:space="preserve"> Use precise words and phrases </w:t>
            </w:r>
            <w:r>
              <w:rPr>
                <w:rFonts w:ascii="Century Gothic" w:hAnsi="Century Gothic"/>
              </w:rPr>
              <w:t>and choose words and phrases for effect</w:t>
            </w:r>
          </w:p>
          <w:p w14:paraId="6D20252D" w14:textId="77777777" w:rsidR="00DE5B9C" w:rsidRPr="000B5E61" w:rsidRDefault="00DE5B9C" w:rsidP="00DE5B9C">
            <w:pPr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sz w:val="16"/>
                <w:szCs w:val="16"/>
              </w:rPr>
              <w:t xml:space="preserve">                  </w:t>
            </w:r>
            <w:r w:rsidRPr="000B5E61">
              <w:rPr>
                <w:rFonts w:ascii="Century Gothic" w:hAnsi="Century Gothic"/>
                <w:sz w:val="16"/>
                <w:szCs w:val="16"/>
              </w:rPr>
              <w:t>(</w:t>
            </w:r>
            <w:proofErr w:type="gramStart"/>
            <w:r w:rsidRPr="000B5E61">
              <w:rPr>
                <w:rFonts w:ascii="Century Gothic" w:hAnsi="Century Gothic"/>
                <w:sz w:val="16"/>
                <w:szCs w:val="16"/>
              </w:rPr>
              <w:t>domain</w:t>
            </w:r>
            <w:proofErr w:type="gramEnd"/>
            <w:r w:rsidRPr="000B5E61">
              <w:rPr>
                <w:rFonts w:ascii="Century Gothic" w:hAnsi="Century Gothic"/>
                <w:sz w:val="16"/>
                <w:szCs w:val="16"/>
              </w:rPr>
              <w:t xml:space="preserve"> specific and academic vocabulary)</w:t>
            </w:r>
          </w:p>
          <w:p w14:paraId="053F27B0" w14:textId="77777777" w:rsidR="00DE5B9C" w:rsidRPr="00F80424" w:rsidRDefault="00DE5B9C" w:rsidP="00DE5B9C">
            <w:pPr>
              <w:rPr>
                <w:rFonts w:ascii="Century Gothic" w:hAnsi="Century Gothic"/>
              </w:rPr>
            </w:pPr>
          </w:p>
          <w:p w14:paraId="62E2339F" w14:textId="77777777" w:rsidR="00DE5B9C" w:rsidRDefault="00DE5B9C" w:rsidP="00DE5B9C">
            <w:pPr>
              <w:rPr>
                <w:rFonts w:ascii="Century Gothic" w:hAnsi="Century Gothic"/>
              </w:rPr>
            </w:pPr>
            <w:r w:rsidRPr="00F80424">
              <w:rPr>
                <w:rFonts w:ascii="Century Gothic" w:hAnsi="Century Gothic"/>
              </w:rPr>
              <w:t>____/1 Use a variety of sentence types</w:t>
            </w:r>
            <w:r>
              <w:rPr>
                <w:rFonts w:ascii="Century Gothic" w:hAnsi="Century Gothic"/>
              </w:rPr>
              <w:t xml:space="preserve"> </w:t>
            </w:r>
          </w:p>
          <w:p w14:paraId="1AE34CCE" w14:textId="77777777" w:rsidR="00DE5B9C" w:rsidRDefault="00DE5B9C" w:rsidP="00DE5B9C">
            <w:pPr>
              <w:rPr>
                <w:rFonts w:ascii="Century Gothic" w:hAnsi="Century Gothic"/>
                <w:sz w:val="16"/>
                <w:szCs w:val="16"/>
              </w:rPr>
            </w:pPr>
            <w:r>
              <w:t xml:space="preserve">                 </w:t>
            </w:r>
            <w:r w:rsidRPr="000B5E61">
              <w:rPr>
                <w:rFonts w:ascii="Century Gothic" w:hAnsi="Century Gothic"/>
                <w:sz w:val="16"/>
                <w:szCs w:val="16"/>
              </w:rPr>
              <w:t>(</w:t>
            </w:r>
            <w:proofErr w:type="gramStart"/>
            <w:r w:rsidRPr="000B5E61">
              <w:rPr>
                <w:rFonts w:ascii="Century Gothic" w:hAnsi="Century Gothic"/>
                <w:sz w:val="16"/>
                <w:szCs w:val="16"/>
              </w:rPr>
              <w:t>simple</w:t>
            </w:r>
            <w:proofErr w:type="gramEnd"/>
            <w:r w:rsidRPr="000B5E61">
              <w:rPr>
                <w:rFonts w:ascii="Century Gothic" w:hAnsi="Century Gothic"/>
                <w:sz w:val="16"/>
                <w:szCs w:val="16"/>
              </w:rPr>
              <w:t>, compound, complex)</w:t>
            </w:r>
          </w:p>
          <w:p w14:paraId="1D063FD9" w14:textId="77777777" w:rsidR="00DE5B9C" w:rsidRPr="00363908" w:rsidRDefault="00DE5B9C" w:rsidP="00DE5B9C">
            <w:pPr>
              <w:pStyle w:val="ListParagraph"/>
              <w:numPr>
                <w:ilvl w:val="0"/>
                <w:numId w:val="1"/>
              </w:numPr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sz w:val="16"/>
                <w:szCs w:val="16"/>
              </w:rPr>
              <w:t>Choose punctuation for effect</w:t>
            </w:r>
          </w:p>
          <w:p w14:paraId="10ADCD47" w14:textId="13CC267A" w:rsidR="00DE5B9C" w:rsidRPr="00F80424" w:rsidRDefault="00DE5B9C" w:rsidP="00DE5B9C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________/2</w:t>
            </w:r>
          </w:p>
        </w:tc>
      </w:tr>
      <w:tr w:rsidR="00DE5B9C" w14:paraId="0DA7E5C5" w14:textId="77777777" w:rsidTr="00B45A59">
        <w:trPr>
          <w:cantSplit/>
          <w:trHeight w:val="1134"/>
        </w:trPr>
        <w:tc>
          <w:tcPr>
            <w:tcW w:w="805" w:type="dxa"/>
            <w:textDirection w:val="btLr"/>
          </w:tcPr>
          <w:p w14:paraId="47250366" w14:textId="77777777" w:rsidR="00DE5B9C" w:rsidRPr="000B5E61" w:rsidRDefault="00DE5B9C" w:rsidP="00DE5B9C">
            <w:pPr>
              <w:ind w:left="113" w:right="113"/>
              <w:rPr>
                <w:rFonts w:ascii="Century Gothic" w:hAnsi="Century Gothic"/>
                <w:sz w:val="18"/>
                <w:szCs w:val="18"/>
              </w:rPr>
            </w:pPr>
            <w:r w:rsidRPr="000B5E61">
              <w:rPr>
                <w:rFonts w:ascii="Century Gothic" w:hAnsi="Century Gothic"/>
                <w:sz w:val="18"/>
                <w:szCs w:val="18"/>
              </w:rPr>
              <w:t xml:space="preserve">Knowledge of Language and Conventions </w:t>
            </w:r>
          </w:p>
        </w:tc>
        <w:tc>
          <w:tcPr>
            <w:tcW w:w="5670" w:type="dxa"/>
          </w:tcPr>
          <w:p w14:paraId="2B2BF29D" w14:textId="77777777" w:rsidR="00DE5B9C" w:rsidRPr="00F80424" w:rsidRDefault="00DE5B9C" w:rsidP="00DE5B9C">
            <w:pPr>
              <w:rPr>
                <w:rFonts w:ascii="Century Gothic" w:hAnsi="Century Gothic"/>
              </w:rPr>
            </w:pPr>
          </w:p>
          <w:p w14:paraId="50072A5B" w14:textId="77777777" w:rsidR="00DE5B9C" w:rsidRDefault="00DE5B9C" w:rsidP="00DE5B9C">
            <w:pPr>
              <w:rPr>
                <w:rFonts w:ascii="Century Gothic" w:hAnsi="Century Gothic"/>
              </w:rPr>
            </w:pPr>
            <w:r w:rsidRPr="00F80424">
              <w:rPr>
                <w:rFonts w:ascii="Century Gothic" w:hAnsi="Century Gothic"/>
              </w:rPr>
              <w:t xml:space="preserve">____/1 </w:t>
            </w:r>
            <w:r>
              <w:rPr>
                <w:rFonts w:ascii="Century Gothic" w:hAnsi="Century Gothic"/>
              </w:rPr>
              <w:t xml:space="preserve">Use of </w:t>
            </w:r>
            <w:r w:rsidRPr="00F80424">
              <w:rPr>
                <w:rFonts w:ascii="Century Gothic" w:hAnsi="Century Gothic"/>
              </w:rPr>
              <w:t xml:space="preserve">grammar and usage </w:t>
            </w:r>
            <w:r>
              <w:rPr>
                <w:rFonts w:ascii="Century Gothic" w:hAnsi="Century Gothic"/>
              </w:rPr>
              <w:t xml:space="preserve">to keep    </w:t>
            </w:r>
          </w:p>
          <w:p w14:paraId="3DF0BD2D" w14:textId="77777777" w:rsidR="00DE5B9C" w:rsidRDefault="00DE5B9C" w:rsidP="00DE5B9C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            </w:t>
            </w:r>
            <w:r w:rsidRPr="00F80424">
              <w:rPr>
                <w:rFonts w:ascii="Century Gothic" w:hAnsi="Century Gothic"/>
              </w:rPr>
              <w:t>meani</w:t>
            </w:r>
            <w:r>
              <w:rPr>
                <w:rFonts w:ascii="Century Gothic" w:hAnsi="Century Gothic"/>
              </w:rPr>
              <w:t>ng clear</w:t>
            </w:r>
            <w:r w:rsidRPr="00F80424">
              <w:rPr>
                <w:rFonts w:ascii="Century Gothic" w:hAnsi="Century Gothic"/>
              </w:rPr>
              <w:t xml:space="preserve"> </w:t>
            </w:r>
          </w:p>
          <w:p w14:paraId="52EDF39E" w14:textId="57963233" w:rsidR="00DE5B9C" w:rsidRPr="00F80424" w:rsidRDefault="00DE5B9C" w:rsidP="00DE5B9C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________/1</w:t>
            </w:r>
          </w:p>
        </w:tc>
      </w:tr>
    </w:tbl>
    <w:p w14:paraId="307AA475" w14:textId="77777777" w:rsidR="002B2D83" w:rsidRDefault="002B2D83" w:rsidP="002B2D83">
      <w:pPr>
        <w:jc w:val="right"/>
        <w:rPr>
          <w:rFonts w:ascii="Century Gothic" w:hAnsi="Century Gothic"/>
          <w:sz w:val="6"/>
          <w:szCs w:val="6"/>
        </w:rPr>
      </w:pPr>
    </w:p>
    <w:p w14:paraId="16B912B8" w14:textId="77526F09" w:rsidR="00EE0F2E" w:rsidRPr="00F80424" w:rsidRDefault="00363908" w:rsidP="002B2D83">
      <w:pPr>
        <w:jc w:val="right"/>
        <w:rPr>
          <w:rFonts w:ascii="Century Gothic" w:hAnsi="Century Gothic"/>
        </w:rPr>
      </w:pPr>
      <w:r w:rsidRPr="00F80424">
        <w:rPr>
          <w:rFonts w:ascii="Century Gothic" w:hAnsi="Century Gothic"/>
        </w:rPr>
        <w:t>_______________/10</w:t>
      </w:r>
      <w:r w:rsidR="000B5E61">
        <w:rPr>
          <w:rFonts w:ascii="Century Gothic" w:hAnsi="Century Gothic"/>
        </w:rPr>
        <w:t xml:space="preserve">                                                                    </w:t>
      </w:r>
    </w:p>
    <w:sectPr w:rsidR="00EE0F2E" w:rsidRPr="00F80424" w:rsidSect="00DE5B9C">
      <w:pgSz w:w="15840" w:h="12240" w:orient="landscape"/>
      <w:pgMar w:top="540" w:right="720" w:bottom="270" w:left="720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2B489E"/>
    <w:multiLevelType w:val="hybridMultilevel"/>
    <w:tmpl w:val="A05A3A8E"/>
    <w:lvl w:ilvl="0" w:tplc="E1F88BE6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  <w:sz w:val="18"/>
        <w:szCs w:val="18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47BA65AE"/>
    <w:multiLevelType w:val="hybridMultilevel"/>
    <w:tmpl w:val="9BE88F76"/>
    <w:lvl w:ilvl="0" w:tplc="04090001">
      <w:start w:val="1"/>
      <w:numFmt w:val="bullet"/>
      <w:lvlText w:val=""/>
      <w:lvlJc w:val="left"/>
      <w:pPr>
        <w:ind w:left="131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3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5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7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9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1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3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5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74" w:hanging="360"/>
      </w:pPr>
      <w:rPr>
        <w:rFonts w:ascii="Wingdings" w:hAnsi="Wingdings" w:hint="default"/>
      </w:rPr>
    </w:lvl>
  </w:abstractNum>
  <w:num w:numId="1" w16cid:durableId="1331520382">
    <w:abstractNumId w:val="1"/>
  </w:num>
  <w:num w:numId="2" w16cid:durableId="15617506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0424"/>
    <w:rsid w:val="000B5E61"/>
    <w:rsid w:val="00117C7F"/>
    <w:rsid w:val="00193B91"/>
    <w:rsid w:val="0021767D"/>
    <w:rsid w:val="002B2D83"/>
    <w:rsid w:val="003018A9"/>
    <w:rsid w:val="00363908"/>
    <w:rsid w:val="00436E9E"/>
    <w:rsid w:val="004A19F8"/>
    <w:rsid w:val="004F25B0"/>
    <w:rsid w:val="005732F4"/>
    <w:rsid w:val="005F6E00"/>
    <w:rsid w:val="007309C2"/>
    <w:rsid w:val="00731BE5"/>
    <w:rsid w:val="008B1357"/>
    <w:rsid w:val="008F2FC2"/>
    <w:rsid w:val="00906AD6"/>
    <w:rsid w:val="009F1B31"/>
    <w:rsid w:val="00BC14C1"/>
    <w:rsid w:val="00D8238D"/>
    <w:rsid w:val="00D82E98"/>
    <w:rsid w:val="00DE5B9C"/>
    <w:rsid w:val="00EE0F2E"/>
    <w:rsid w:val="00F369A3"/>
    <w:rsid w:val="00F804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B91259"/>
  <w15:chartTrackingRefBased/>
  <w15:docId w15:val="{113BB8CB-D036-44D2-9943-C667236ED0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804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B5E6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F1B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F1B31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4A19F8"/>
  </w:style>
  <w:style w:type="character" w:customStyle="1" w:styleId="eop">
    <w:name w:val="eop"/>
    <w:basedOn w:val="DefaultParagraphFont"/>
    <w:rsid w:val="004A19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392</Words>
  <Characters>2236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Carroll County Public Schools</Company>
  <LinksUpToDate>false</LinksUpToDate>
  <CharactersWithSpaces>2623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Ehmann, Jena</dc:creator>
  <cp:keywords/>
  <dc:description/>
  <cp:lastModifiedBy>Sauers, Kimberly</cp:lastModifiedBy>
  <cp:revision>10</cp:revision>
  <cp:lastPrinted>2016-02-25T16:07:00Z</cp:lastPrinted>
  <dcterms:created xsi:type="dcterms:W3CDTF">2022-08-30T12:49:00Z</dcterms:created>
  <dcterms:modified xsi:type="dcterms:W3CDTF">2023-01-06T17:33:00Z</dcterms:modified>
</cp:coreProperties>
</file>