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581250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055DBB">
        <w:rPr>
          <w:sz w:val="20"/>
          <w:szCs w:val="20"/>
        </w:rPr>
        <w:t>1</w:t>
      </w:r>
      <w:r w:rsidR="00C62603">
        <w:rPr>
          <w:sz w:val="20"/>
          <w:szCs w:val="20"/>
        </w:rPr>
        <w:t>4t</w:t>
      </w:r>
      <w:r w:rsidR="3690FDF3" w:rsidRPr="539880F5">
        <w:rPr>
          <w:sz w:val="20"/>
          <w:szCs w:val="20"/>
        </w:rPr>
        <w:t>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C62603">
        <w:rPr>
          <w:sz w:val="20"/>
          <w:szCs w:val="20"/>
        </w:rPr>
        <w:t>October</w:t>
      </w:r>
      <w:r w:rsidR="00A911A4">
        <w:rPr>
          <w:sz w:val="20"/>
          <w:szCs w:val="20"/>
        </w:rPr>
        <w:t xml:space="preserve"> 2024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EA771B">
        <w:rPr>
          <w:b/>
          <w:bCs/>
          <w:sz w:val="20"/>
          <w:szCs w:val="20"/>
        </w:rPr>
        <w:t>,</w:t>
      </w:r>
      <w:r w:rsidR="008E63A9">
        <w:rPr>
          <w:b/>
          <w:bCs/>
          <w:sz w:val="20"/>
          <w:szCs w:val="20"/>
        </w:rPr>
        <w:t xml:space="preserve"> </w:t>
      </w:r>
      <w:r w:rsidR="00EB6EBC">
        <w:rPr>
          <w:b/>
          <w:bCs/>
          <w:sz w:val="20"/>
          <w:szCs w:val="20"/>
        </w:rPr>
        <w:t>4</w:t>
      </w:r>
      <w:r w:rsidR="007D3B29">
        <w:rPr>
          <w:b/>
          <w:bCs/>
          <w:sz w:val="20"/>
          <w:szCs w:val="20"/>
        </w:rPr>
        <w:t>)</w:t>
      </w:r>
      <w:r w:rsidR="008C7971">
        <w:rPr>
          <w:b/>
          <w:bCs/>
          <w:sz w:val="20"/>
          <w:szCs w:val="20"/>
        </w:rPr>
        <w:t xml:space="preserve"> </w:t>
      </w:r>
      <w:r w:rsidR="00A24FB1">
        <w:rPr>
          <w:b/>
          <w:bCs/>
          <w:sz w:val="20"/>
          <w:szCs w:val="20"/>
        </w:rPr>
        <w:t>Larry Elliott and 5) Chris Wagner</w:t>
      </w:r>
      <w:r w:rsidR="007D3B29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8C7971">
        <w:rPr>
          <w:sz w:val="20"/>
          <w:szCs w:val="20"/>
        </w:rPr>
        <w:t xml:space="preserve"> with all members present</w:t>
      </w:r>
      <w:r w:rsidR="00C62603">
        <w:rPr>
          <w:sz w:val="20"/>
          <w:szCs w:val="20"/>
        </w:rPr>
        <w:t xml:space="preserve"> and with Mrs. Brock participating via video teleconference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581250">
        <w:rPr>
          <w:sz w:val="20"/>
          <w:szCs w:val="20"/>
        </w:rPr>
        <w:t>Ramsey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00605596" w:rsidRPr="00605596" w:rsidRDefault="00605596" w:rsidP="00605596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2.</w:t>
      </w:r>
      <w:r>
        <w:rPr>
          <w:bCs/>
          <w:sz w:val="20"/>
          <w:szCs w:val="20"/>
        </w:rPr>
        <w:tab/>
      </w:r>
      <w:r w:rsidRPr="00605596">
        <w:rPr>
          <w:bCs/>
          <w:sz w:val="20"/>
          <w:szCs w:val="20"/>
        </w:rPr>
        <w:t>Yellow Creek School Center</w:t>
      </w:r>
      <w:r w:rsidR="00C62603">
        <w:rPr>
          <w:bCs/>
          <w:sz w:val="20"/>
          <w:szCs w:val="20"/>
        </w:rPr>
        <w:t xml:space="preserve"> Principal </w:t>
      </w:r>
      <w:r w:rsidRPr="00605596">
        <w:rPr>
          <w:bCs/>
          <w:sz w:val="20"/>
          <w:szCs w:val="20"/>
        </w:rPr>
        <w:t>Barbara Warren</w:t>
      </w:r>
      <w:r w:rsidR="00C62603">
        <w:rPr>
          <w:bCs/>
          <w:sz w:val="20"/>
          <w:szCs w:val="20"/>
        </w:rPr>
        <w:t xml:space="preserve"> shared achievements from last school year’s assessment data. </w:t>
      </w:r>
    </w:p>
    <w:p w:rsidR="00605596" w:rsidRPr="00605596" w:rsidRDefault="00605596" w:rsidP="00605596">
      <w:pPr>
        <w:spacing w:line="259" w:lineRule="auto"/>
        <w:ind w:left="720" w:hanging="720"/>
        <w:rPr>
          <w:bCs/>
          <w:sz w:val="20"/>
          <w:szCs w:val="20"/>
        </w:rPr>
      </w:pPr>
    </w:p>
    <w:p w:rsidR="00605596" w:rsidRPr="00605596" w:rsidRDefault="00605596" w:rsidP="00605596">
      <w:pPr>
        <w:spacing w:line="259" w:lineRule="auto"/>
        <w:ind w:left="720" w:hanging="720"/>
        <w:rPr>
          <w:bCs/>
          <w:sz w:val="20"/>
          <w:szCs w:val="20"/>
        </w:rPr>
      </w:pPr>
      <w:r w:rsidRPr="00605596">
        <w:rPr>
          <w:bCs/>
          <w:sz w:val="20"/>
          <w:szCs w:val="20"/>
        </w:rPr>
        <w:t>3.</w:t>
      </w:r>
      <w:r w:rsidRPr="00605596"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>A</w:t>
      </w:r>
      <w:r w:rsidRPr="00605596">
        <w:rPr>
          <w:bCs/>
          <w:sz w:val="20"/>
          <w:szCs w:val="20"/>
        </w:rPr>
        <w:t xml:space="preserve"> work session </w:t>
      </w:r>
      <w:r w:rsidR="00C62603">
        <w:rPr>
          <w:bCs/>
          <w:sz w:val="20"/>
          <w:szCs w:val="20"/>
        </w:rPr>
        <w:t xml:space="preserve">was held </w:t>
      </w:r>
      <w:r w:rsidRPr="00605596">
        <w:rPr>
          <w:bCs/>
          <w:sz w:val="20"/>
          <w:szCs w:val="20"/>
        </w:rPr>
        <w:t xml:space="preserve">to review the October 15, 2024 </w:t>
      </w:r>
      <w:r w:rsidR="00C62603" w:rsidRPr="00605596">
        <w:rPr>
          <w:bCs/>
          <w:sz w:val="20"/>
          <w:szCs w:val="20"/>
        </w:rPr>
        <w:t>regularly scheduled meeting agenda items</w:t>
      </w:r>
      <w:r w:rsidR="00C62603">
        <w:rPr>
          <w:bCs/>
          <w:sz w:val="20"/>
          <w:szCs w:val="20"/>
        </w:rPr>
        <w:t>.</w:t>
      </w:r>
    </w:p>
    <w:p w:rsidR="00605596" w:rsidRPr="00605596" w:rsidRDefault="00605596" w:rsidP="00605596">
      <w:pPr>
        <w:spacing w:line="259" w:lineRule="auto"/>
        <w:ind w:left="720" w:hanging="720"/>
        <w:rPr>
          <w:bCs/>
          <w:sz w:val="20"/>
          <w:szCs w:val="20"/>
        </w:rPr>
      </w:pPr>
    </w:p>
    <w:p w:rsidR="00605596" w:rsidRDefault="00605596" w:rsidP="00605596">
      <w:pPr>
        <w:spacing w:line="259" w:lineRule="auto"/>
        <w:ind w:left="720" w:hanging="720"/>
        <w:rPr>
          <w:bCs/>
          <w:sz w:val="20"/>
          <w:szCs w:val="20"/>
        </w:rPr>
      </w:pPr>
      <w:r w:rsidRPr="00605596">
        <w:rPr>
          <w:bCs/>
          <w:sz w:val="20"/>
          <w:szCs w:val="20"/>
        </w:rPr>
        <w:t>4.</w:t>
      </w:r>
      <w:r w:rsidRPr="00605596"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>Upon recommendation of the superintendent, a motion was made by Larry Elliott, seconded by Mike Hatfield, to a</w:t>
      </w:r>
      <w:r w:rsidRPr="00605596">
        <w:rPr>
          <w:bCs/>
          <w:sz w:val="20"/>
          <w:szCs w:val="20"/>
        </w:rPr>
        <w:t xml:space="preserve">pprove </w:t>
      </w:r>
      <w:r w:rsidR="00C62603">
        <w:rPr>
          <w:bCs/>
          <w:sz w:val="20"/>
          <w:szCs w:val="20"/>
        </w:rPr>
        <w:t xml:space="preserve">the revised BG-1 for the </w:t>
      </w:r>
      <w:r w:rsidR="00C62603" w:rsidRPr="00605596">
        <w:rPr>
          <w:bCs/>
          <w:sz w:val="20"/>
          <w:szCs w:val="20"/>
        </w:rPr>
        <w:t>electric bus charging stations</w:t>
      </w:r>
      <w:r w:rsidR="00C62603">
        <w:rPr>
          <w:bCs/>
          <w:sz w:val="20"/>
          <w:szCs w:val="20"/>
        </w:rPr>
        <w:t>.</w:t>
      </w:r>
    </w:p>
    <w:p w:rsidR="00C62603" w:rsidRDefault="00C62603" w:rsidP="00605596">
      <w:pPr>
        <w:spacing w:line="259" w:lineRule="auto"/>
        <w:ind w:left="720" w:hanging="720"/>
        <w:rPr>
          <w:bCs/>
          <w:sz w:val="20"/>
          <w:szCs w:val="20"/>
        </w:rPr>
      </w:pPr>
    </w:p>
    <w:p w:rsidR="00C62603" w:rsidRPr="00605596" w:rsidRDefault="00C62603" w:rsidP="00605596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605596" w:rsidRPr="00605596" w:rsidRDefault="00605596" w:rsidP="00605596">
      <w:pPr>
        <w:spacing w:line="259" w:lineRule="auto"/>
        <w:ind w:left="720" w:hanging="720"/>
        <w:rPr>
          <w:bCs/>
          <w:sz w:val="20"/>
          <w:szCs w:val="20"/>
        </w:rPr>
      </w:pPr>
    </w:p>
    <w:p w:rsidR="00C62603" w:rsidRDefault="00605596" w:rsidP="00605596">
      <w:pPr>
        <w:spacing w:line="259" w:lineRule="auto"/>
        <w:ind w:left="720" w:hanging="720"/>
        <w:rPr>
          <w:bCs/>
          <w:sz w:val="20"/>
          <w:szCs w:val="20"/>
        </w:rPr>
      </w:pPr>
      <w:r w:rsidRPr="00605596">
        <w:rPr>
          <w:bCs/>
          <w:sz w:val="20"/>
          <w:szCs w:val="20"/>
        </w:rPr>
        <w:t>5.</w:t>
      </w:r>
      <w:r w:rsidRPr="00605596">
        <w:rPr>
          <w:bCs/>
          <w:sz w:val="20"/>
          <w:szCs w:val="20"/>
        </w:rPr>
        <w:tab/>
        <w:t xml:space="preserve"> </w:t>
      </w:r>
      <w:r w:rsidR="00C62603">
        <w:rPr>
          <w:bCs/>
          <w:sz w:val="20"/>
          <w:szCs w:val="20"/>
        </w:rPr>
        <w:t xml:space="preserve">Upon recommendation of the superintendent, a motion was made by Chris Wagner, seconded by Mike   </w:t>
      </w:r>
    </w:p>
    <w:p w:rsidR="00C62603" w:rsidRDefault="00C62603" w:rsidP="00605596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Hatfield, to table the awarding of bids for the </w:t>
      </w:r>
      <w:r w:rsidRPr="00605596">
        <w:rPr>
          <w:bCs/>
          <w:sz w:val="20"/>
          <w:szCs w:val="20"/>
        </w:rPr>
        <w:t>electric bus charging stations</w:t>
      </w:r>
      <w:r>
        <w:rPr>
          <w:bCs/>
          <w:sz w:val="20"/>
          <w:szCs w:val="20"/>
        </w:rPr>
        <w:t xml:space="preserve"> until the architect provides a     </w:t>
      </w:r>
    </w:p>
    <w:p w:rsidR="00605596" w:rsidRDefault="00C62603" w:rsidP="00605596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copy of the bid tabulation sheet. </w:t>
      </w:r>
    </w:p>
    <w:p w:rsidR="00C62603" w:rsidRPr="00605596" w:rsidRDefault="00C62603" w:rsidP="00605596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605596" w:rsidRPr="00605596" w:rsidRDefault="00605596" w:rsidP="00605596">
      <w:pPr>
        <w:spacing w:line="259" w:lineRule="auto"/>
        <w:ind w:left="720" w:hanging="720"/>
        <w:rPr>
          <w:bCs/>
          <w:sz w:val="20"/>
          <w:szCs w:val="20"/>
        </w:rPr>
      </w:pPr>
    </w:p>
    <w:p w:rsidR="00AE3DF4" w:rsidRDefault="00A24FB1" w:rsidP="05B02E57">
      <w:pPr>
        <w:spacing w:line="259" w:lineRule="auto"/>
        <w:ind w:left="720" w:hanging="720"/>
        <w:rPr>
          <w:sz w:val="20"/>
          <w:szCs w:val="20"/>
        </w:rPr>
      </w:pPr>
      <w:r>
        <w:rPr>
          <w:bCs/>
          <w:sz w:val="20"/>
          <w:szCs w:val="20"/>
        </w:rPr>
        <w:t>6</w:t>
      </w:r>
      <w:r w:rsidR="27377E36" w:rsidRPr="63003115">
        <w:rPr>
          <w:sz w:val="20"/>
          <w:szCs w:val="20"/>
        </w:rPr>
        <w:t xml:space="preserve">.       </w:t>
      </w:r>
      <w:r w:rsidR="27377E36" w:rsidRPr="539880F5">
        <w:rPr>
          <w:sz w:val="20"/>
          <w:szCs w:val="20"/>
        </w:rPr>
        <w:t xml:space="preserve">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Mike Hatfield, seconded by </w:t>
      </w:r>
      <w:r w:rsidR="00F2790B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78EC" w:rsidRDefault="00E378EC">
      <w:r>
        <w:separator/>
      </w:r>
    </w:p>
  </w:endnote>
  <w:endnote w:type="continuationSeparator" w:id="1">
    <w:p w:rsidR="00E378EC" w:rsidRDefault="00E378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0452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045252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C62603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78EC" w:rsidRDefault="00E378EC">
      <w:r>
        <w:separator/>
      </w:r>
    </w:p>
  </w:footnote>
  <w:footnote w:type="continuationSeparator" w:id="1">
    <w:p w:rsidR="00E378EC" w:rsidRDefault="00E378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C62603">
      <w:t>10</w:t>
    </w:r>
    <w:r w:rsidR="05B02E57">
      <w:t>-</w:t>
    </w:r>
    <w:r w:rsidR="00055DBB">
      <w:t>1</w:t>
    </w:r>
    <w:r w:rsidR="00C62603">
      <w:t>4</w:t>
    </w:r>
    <w:r w:rsidR="00295FC5">
      <w:t>-</w:t>
    </w:r>
    <w:r w:rsidR="05B02E57">
      <w:t>2</w:t>
    </w:r>
    <w:r w:rsidR="00A911A4">
      <w:t>4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45252"/>
    <w:rsid w:val="00052AF6"/>
    <w:rsid w:val="00055DBB"/>
    <w:rsid w:val="00057266"/>
    <w:rsid w:val="00062A1F"/>
    <w:rsid w:val="00076D07"/>
    <w:rsid w:val="00077BF0"/>
    <w:rsid w:val="000864B9"/>
    <w:rsid w:val="000A3C32"/>
    <w:rsid w:val="000E15FA"/>
    <w:rsid w:val="000E3599"/>
    <w:rsid w:val="000F26D1"/>
    <w:rsid w:val="000F7D21"/>
    <w:rsid w:val="001011F0"/>
    <w:rsid w:val="001022EB"/>
    <w:rsid w:val="001030C0"/>
    <w:rsid w:val="001109B7"/>
    <w:rsid w:val="001112F1"/>
    <w:rsid w:val="0012114D"/>
    <w:rsid w:val="00132FBA"/>
    <w:rsid w:val="00135E5D"/>
    <w:rsid w:val="00150E97"/>
    <w:rsid w:val="00167954"/>
    <w:rsid w:val="00171AA6"/>
    <w:rsid w:val="00173582"/>
    <w:rsid w:val="00183C03"/>
    <w:rsid w:val="00192498"/>
    <w:rsid w:val="00198F2B"/>
    <w:rsid w:val="001A449B"/>
    <w:rsid w:val="001B2F4D"/>
    <w:rsid w:val="001C0257"/>
    <w:rsid w:val="001F2BF1"/>
    <w:rsid w:val="00200717"/>
    <w:rsid w:val="00202057"/>
    <w:rsid w:val="00205107"/>
    <w:rsid w:val="00205662"/>
    <w:rsid w:val="00231BD9"/>
    <w:rsid w:val="002379AC"/>
    <w:rsid w:val="00245D56"/>
    <w:rsid w:val="00251170"/>
    <w:rsid w:val="002560C7"/>
    <w:rsid w:val="00276DC1"/>
    <w:rsid w:val="0027779D"/>
    <w:rsid w:val="0028016B"/>
    <w:rsid w:val="00281550"/>
    <w:rsid w:val="00283838"/>
    <w:rsid w:val="00295FC5"/>
    <w:rsid w:val="002E6531"/>
    <w:rsid w:val="002E7F85"/>
    <w:rsid w:val="002F3A4A"/>
    <w:rsid w:val="00301560"/>
    <w:rsid w:val="00311750"/>
    <w:rsid w:val="0031493E"/>
    <w:rsid w:val="003218E5"/>
    <w:rsid w:val="003633DA"/>
    <w:rsid w:val="00363B1D"/>
    <w:rsid w:val="003650BB"/>
    <w:rsid w:val="0036691C"/>
    <w:rsid w:val="00377E58"/>
    <w:rsid w:val="00384300"/>
    <w:rsid w:val="00391B40"/>
    <w:rsid w:val="00392484"/>
    <w:rsid w:val="003B46DD"/>
    <w:rsid w:val="003B4B89"/>
    <w:rsid w:val="003F4AA3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5E25"/>
    <w:rsid w:val="004B7882"/>
    <w:rsid w:val="00503BBF"/>
    <w:rsid w:val="005102BD"/>
    <w:rsid w:val="0052178C"/>
    <w:rsid w:val="00542237"/>
    <w:rsid w:val="005459B8"/>
    <w:rsid w:val="00556450"/>
    <w:rsid w:val="005571EF"/>
    <w:rsid w:val="00572478"/>
    <w:rsid w:val="005807E5"/>
    <w:rsid w:val="00581250"/>
    <w:rsid w:val="005B35CD"/>
    <w:rsid w:val="005D7BF5"/>
    <w:rsid w:val="005F1C0E"/>
    <w:rsid w:val="00605596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64E"/>
    <w:rsid w:val="00706828"/>
    <w:rsid w:val="007345EC"/>
    <w:rsid w:val="007513BA"/>
    <w:rsid w:val="0076686A"/>
    <w:rsid w:val="00772F75"/>
    <w:rsid w:val="007971AA"/>
    <w:rsid w:val="007B4AF5"/>
    <w:rsid w:val="007D3B29"/>
    <w:rsid w:val="00803E66"/>
    <w:rsid w:val="00861ABA"/>
    <w:rsid w:val="00864D84"/>
    <w:rsid w:val="0087075E"/>
    <w:rsid w:val="008A305B"/>
    <w:rsid w:val="008B697F"/>
    <w:rsid w:val="008C7971"/>
    <w:rsid w:val="008D430B"/>
    <w:rsid w:val="008E0B08"/>
    <w:rsid w:val="008E63A9"/>
    <w:rsid w:val="008F090D"/>
    <w:rsid w:val="009077AD"/>
    <w:rsid w:val="009312FF"/>
    <w:rsid w:val="00945B89"/>
    <w:rsid w:val="009531D1"/>
    <w:rsid w:val="009942D0"/>
    <w:rsid w:val="00995CA0"/>
    <w:rsid w:val="009966D9"/>
    <w:rsid w:val="009B3BC8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1E6A"/>
    <w:rsid w:val="00A34DAC"/>
    <w:rsid w:val="00A3760E"/>
    <w:rsid w:val="00A4513B"/>
    <w:rsid w:val="00A45B5E"/>
    <w:rsid w:val="00A55C44"/>
    <w:rsid w:val="00A7120B"/>
    <w:rsid w:val="00A911A4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82E69"/>
    <w:rsid w:val="00B841AC"/>
    <w:rsid w:val="00B91C29"/>
    <w:rsid w:val="00B97AB7"/>
    <w:rsid w:val="00BA38F1"/>
    <w:rsid w:val="00BB3C8A"/>
    <w:rsid w:val="00BB6E7A"/>
    <w:rsid w:val="00BE525C"/>
    <w:rsid w:val="00BF3EA8"/>
    <w:rsid w:val="00C05840"/>
    <w:rsid w:val="00C24613"/>
    <w:rsid w:val="00C36254"/>
    <w:rsid w:val="00C5248D"/>
    <w:rsid w:val="00C5544F"/>
    <w:rsid w:val="00C62603"/>
    <w:rsid w:val="00C91C0D"/>
    <w:rsid w:val="00CA61EE"/>
    <w:rsid w:val="00CB6390"/>
    <w:rsid w:val="00CB771A"/>
    <w:rsid w:val="00CC44A1"/>
    <w:rsid w:val="00CE6663"/>
    <w:rsid w:val="00CF2968"/>
    <w:rsid w:val="00CF4ACA"/>
    <w:rsid w:val="00D01CD8"/>
    <w:rsid w:val="00D034AD"/>
    <w:rsid w:val="00D05A16"/>
    <w:rsid w:val="00D266CA"/>
    <w:rsid w:val="00D3158C"/>
    <w:rsid w:val="00D343CE"/>
    <w:rsid w:val="00D43D0B"/>
    <w:rsid w:val="00D524E4"/>
    <w:rsid w:val="00D5369D"/>
    <w:rsid w:val="00D6218F"/>
    <w:rsid w:val="00D67396"/>
    <w:rsid w:val="00D83C30"/>
    <w:rsid w:val="00DC4816"/>
    <w:rsid w:val="00DD2636"/>
    <w:rsid w:val="00DE2FB7"/>
    <w:rsid w:val="00E26B3B"/>
    <w:rsid w:val="00E378EC"/>
    <w:rsid w:val="00E45779"/>
    <w:rsid w:val="00E767A7"/>
    <w:rsid w:val="00E92593"/>
    <w:rsid w:val="00EA01A0"/>
    <w:rsid w:val="00EA1770"/>
    <w:rsid w:val="00EA771B"/>
    <w:rsid w:val="00EB6267"/>
    <w:rsid w:val="00EB6EBC"/>
    <w:rsid w:val="00EE5ADF"/>
    <w:rsid w:val="00EF2CEA"/>
    <w:rsid w:val="00F17F43"/>
    <w:rsid w:val="00F2790B"/>
    <w:rsid w:val="00F347CB"/>
    <w:rsid w:val="00F52C24"/>
    <w:rsid w:val="00F54B42"/>
    <w:rsid w:val="00F6117F"/>
    <w:rsid w:val="00F830E3"/>
    <w:rsid w:val="00FA71B2"/>
    <w:rsid w:val="00FD2C5E"/>
    <w:rsid w:val="00FE5195"/>
    <w:rsid w:val="00FE5BF6"/>
    <w:rsid w:val="00FE6759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2024-05-21T20:06:00Z</cp:lastPrinted>
  <dcterms:created xsi:type="dcterms:W3CDTF">2024-11-11T15:31:00Z</dcterms:created>
  <dcterms:modified xsi:type="dcterms:W3CDTF">2024-11-13T16:34:00Z</dcterms:modified>
</cp:coreProperties>
</file>