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B770F" w:rsidRPr="00CA000A" w:rsidRDefault="008203E3">
      <w:pPr>
        <w:rPr>
          <w:b/>
          <w:sz w:val="32"/>
          <w:szCs w:val="32"/>
          <w:u w:val="single"/>
        </w:rPr>
      </w:pPr>
      <w:r w:rsidRPr="00715D6D">
        <w:rPr>
          <w:b/>
          <w:sz w:val="32"/>
          <w:szCs w:val="32"/>
        </w:rPr>
        <w:t xml:space="preserve">Grade Level: </w:t>
      </w:r>
      <w:r w:rsidR="00EB770F" w:rsidRPr="00715D6D">
        <w:rPr>
          <w:b/>
          <w:sz w:val="32"/>
          <w:szCs w:val="32"/>
        </w:rPr>
        <w:t xml:space="preserve">   </w:t>
      </w:r>
      <w:r w:rsidR="00EB770F" w:rsidRPr="00715D6D">
        <w:rPr>
          <w:b/>
          <w:sz w:val="32"/>
          <w:szCs w:val="32"/>
          <w:u w:val="single"/>
        </w:rPr>
        <w:t xml:space="preserve">       </w:t>
      </w:r>
      <w:r w:rsidR="00CA000A">
        <w:rPr>
          <w:b/>
          <w:sz w:val="32"/>
          <w:szCs w:val="32"/>
        </w:rPr>
        <w:t xml:space="preserve">  </w:t>
      </w:r>
      <w:r w:rsidR="00EB770F" w:rsidRPr="00715D6D">
        <w:rPr>
          <w:b/>
          <w:sz w:val="32"/>
          <w:szCs w:val="32"/>
        </w:rPr>
        <w:t xml:space="preserve">Subject:   </w:t>
      </w:r>
      <w:r w:rsidR="00EB770F" w:rsidRPr="00CA000A">
        <w:rPr>
          <w:b/>
          <w:sz w:val="32"/>
          <w:szCs w:val="32"/>
        </w:rPr>
        <w:t>Mathematics</w:t>
      </w:r>
      <w:r w:rsidR="00CA000A">
        <w:rPr>
          <w:b/>
          <w:sz w:val="32"/>
          <w:szCs w:val="32"/>
        </w:rPr>
        <w:t xml:space="preserve">   </w:t>
      </w:r>
      <w:r w:rsidRPr="00CA000A">
        <w:rPr>
          <w:b/>
          <w:sz w:val="32"/>
          <w:szCs w:val="32"/>
        </w:rPr>
        <w:t>Unit</w:t>
      </w:r>
      <w:r w:rsidRPr="00715D6D">
        <w:rPr>
          <w:b/>
          <w:sz w:val="32"/>
          <w:szCs w:val="32"/>
        </w:rPr>
        <w:t xml:space="preserve"> Number and </w:t>
      </w:r>
      <w:r w:rsidR="00CA000A">
        <w:rPr>
          <w:b/>
          <w:sz w:val="32"/>
          <w:szCs w:val="32"/>
        </w:rPr>
        <w:t xml:space="preserve">Title: </w:t>
      </w:r>
      <w:r w:rsidR="00B47778">
        <w:rPr>
          <w:rFonts w:ascii="Times New Roman" w:eastAsia="Times New Roman" w:hAnsi="Times New Roman" w:cs="Times New Roman"/>
          <w:color w:val="auto"/>
          <w:sz w:val="32"/>
          <w:szCs w:val="32"/>
          <w:u w:val="single"/>
        </w:rPr>
        <w:t>_______</w:t>
      </w:r>
      <w:r w:rsidR="00CA000A">
        <w:rPr>
          <w:rFonts w:ascii="Times New Roman" w:eastAsia="Times New Roman" w:hAnsi="Times New Roman" w:cs="Times New Roman"/>
          <w:color w:val="auto"/>
          <w:sz w:val="32"/>
          <w:szCs w:val="32"/>
          <w:u w:val="single"/>
        </w:rPr>
        <w:t>_______________________</w:t>
      </w:r>
      <w:r w:rsidR="00B47778">
        <w:rPr>
          <w:rFonts w:ascii="Times New Roman" w:eastAsia="Times New Roman" w:hAnsi="Times New Roman" w:cs="Times New Roman"/>
          <w:color w:val="auto"/>
          <w:sz w:val="32"/>
          <w:szCs w:val="32"/>
          <w:u w:val="single"/>
        </w:rPr>
        <w:t>___</w:t>
      </w:r>
      <w:r w:rsidR="00EB770F" w:rsidRPr="00715D6D">
        <w:rPr>
          <w:b/>
          <w:sz w:val="32"/>
          <w:szCs w:val="32"/>
        </w:rPr>
        <w:t xml:space="preserve">   </w:t>
      </w:r>
    </w:p>
    <w:p w:rsidR="00CA000A" w:rsidRDefault="00715D6D" w:rsidP="00CA000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#Days   </w:t>
      </w:r>
      <w:r w:rsidR="00B47778">
        <w:rPr>
          <w:b/>
          <w:sz w:val="32"/>
          <w:szCs w:val="32"/>
          <w:u w:val="single"/>
        </w:rPr>
        <w:t>____</w:t>
      </w:r>
      <w:proofErr w:type="gramStart"/>
      <w:r>
        <w:rPr>
          <w:b/>
          <w:sz w:val="32"/>
          <w:szCs w:val="32"/>
        </w:rPr>
        <w:t>_  #</w:t>
      </w:r>
      <w:proofErr w:type="gramEnd"/>
      <w:r>
        <w:rPr>
          <w:b/>
          <w:sz w:val="32"/>
          <w:szCs w:val="32"/>
        </w:rPr>
        <w:t xml:space="preserve">SEs  </w:t>
      </w:r>
      <w:r w:rsidR="00B47778">
        <w:rPr>
          <w:b/>
          <w:sz w:val="32"/>
          <w:szCs w:val="32"/>
          <w:u w:val="single"/>
        </w:rPr>
        <w:t>__</w:t>
      </w:r>
      <w:r>
        <w:rPr>
          <w:b/>
          <w:sz w:val="32"/>
          <w:szCs w:val="32"/>
        </w:rPr>
        <w:t>_  #P</w:t>
      </w:r>
      <w:r w:rsidR="00CA000A">
        <w:rPr>
          <w:b/>
          <w:sz w:val="32"/>
          <w:szCs w:val="32"/>
        </w:rPr>
        <w:t>A</w:t>
      </w:r>
      <w:r>
        <w:rPr>
          <w:b/>
          <w:sz w:val="32"/>
          <w:szCs w:val="32"/>
        </w:rPr>
        <w:t>s</w:t>
      </w:r>
      <w:r w:rsidR="00CA000A">
        <w:rPr>
          <w:b/>
          <w:sz w:val="32"/>
          <w:szCs w:val="32"/>
        </w:rPr>
        <w:t xml:space="preserve"> </w:t>
      </w:r>
      <w:r w:rsidR="00B47778">
        <w:rPr>
          <w:b/>
          <w:sz w:val="32"/>
          <w:szCs w:val="32"/>
          <w:u w:val="single"/>
        </w:rPr>
        <w:t>____</w:t>
      </w:r>
    </w:p>
    <w:p w:rsidR="008153B1" w:rsidRDefault="008203E3" w:rsidP="00CA000A">
      <w:pPr>
        <w:rPr>
          <w:b/>
          <w:sz w:val="32"/>
          <w:szCs w:val="32"/>
        </w:rPr>
      </w:pPr>
      <w:proofErr w:type="spellStart"/>
      <w:r>
        <w:rPr>
          <w:b/>
          <w:sz w:val="36"/>
          <w:szCs w:val="36"/>
        </w:rPr>
        <w:t>IFD</w:t>
      </w:r>
      <w:proofErr w:type="spellEnd"/>
      <w:r>
        <w:rPr>
          <w:b/>
          <w:sz w:val="36"/>
          <w:szCs w:val="36"/>
        </w:rPr>
        <w:t xml:space="preserve"> Planning Guide</w:t>
      </w:r>
      <w:r w:rsidR="00CA000A">
        <w:rPr>
          <w:b/>
          <w:sz w:val="36"/>
          <w:szCs w:val="36"/>
        </w:rPr>
        <w:t xml:space="preserve"> </w:t>
      </w:r>
      <w:r w:rsidR="005E79B9" w:rsidRPr="005E79B9">
        <w:rPr>
          <w:b/>
          <w:sz w:val="32"/>
          <w:szCs w:val="32"/>
        </w:rPr>
        <w:t>Mathematics</w:t>
      </w:r>
      <w:r w:rsidR="00CA000A">
        <w:rPr>
          <w:b/>
          <w:sz w:val="32"/>
          <w:szCs w:val="32"/>
        </w:rPr>
        <w:t xml:space="preserve">  </w:t>
      </w:r>
      <w:bookmarkStart w:id="0" w:name="_GoBack"/>
      <w:bookmarkEnd w:id="0"/>
    </w:p>
    <w:p w:rsidR="00CA000A" w:rsidRDefault="00CA000A" w:rsidP="00CA000A">
      <w:pPr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D3F60B9" wp14:editId="236E6796">
            <wp:simplePos x="0" y="0"/>
            <wp:positionH relativeFrom="margin">
              <wp:align>left</wp:align>
            </wp:positionH>
            <wp:positionV relativeFrom="paragraph">
              <wp:posOffset>100330</wp:posOffset>
            </wp:positionV>
            <wp:extent cx="2514600" cy="474345"/>
            <wp:effectExtent l="0" t="0" r="0" b="1905"/>
            <wp:wrapNone/>
            <wp:docPr id="1" name="image2.png" descr="/Users/bsimpson/Desktop/TEKS Resource System/TCMPC_TEKS_logo_horiz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/Users/bsimpson/Desktop/TEKS Resource System/TCMPC_TEKS_logo_horiz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4743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A000A" w:rsidRPr="00CA000A" w:rsidRDefault="00CA000A" w:rsidP="00CA000A">
      <w:pPr>
        <w:rPr>
          <w:b/>
          <w:sz w:val="36"/>
          <w:szCs w:val="36"/>
        </w:rPr>
      </w:pPr>
    </w:p>
    <w:tbl>
      <w:tblPr>
        <w:tblStyle w:val="TableGrid"/>
        <w:tblpPr w:leftFromText="180" w:rightFromText="180" w:vertAnchor="text" w:horzAnchor="margin" w:tblpY="43"/>
        <w:tblW w:w="1477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78"/>
      </w:tblGrid>
      <w:tr w:rsidR="0057151D" w:rsidTr="00CA6239">
        <w:trPr>
          <w:trHeight w:val="3236"/>
        </w:trPr>
        <w:tc>
          <w:tcPr>
            <w:tcW w:w="14778" w:type="dxa"/>
          </w:tcPr>
          <w:p w:rsidR="0057151D" w:rsidRPr="0081750D" w:rsidRDefault="0057151D" w:rsidP="005715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sz w:val="28"/>
              </w:rPr>
            </w:pPr>
            <w:r w:rsidRPr="0081750D">
              <w:rPr>
                <w:b/>
                <w:sz w:val="28"/>
              </w:rPr>
              <w:t>IFD Summary</w:t>
            </w:r>
          </w:p>
          <w:p w:rsidR="0057151D" w:rsidRDefault="0057151D" w:rsidP="00B47778">
            <w:pPr>
              <w:pStyle w:val="NoSpacing"/>
            </w:pPr>
          </w:p>
        </w:tc>
      </w:tr>
    </w:tbl>
    <w:p w:rsidR="0057151D" w:rsidRDefault="0057151D">
      <w:pPr>
        <w:jc w:val="center"/>
      </w:pPr>
    </w:p>
    <w:tbl>
      <w:tblPr>
        <w:tblStyle w:val="a"/>
        <w:tblW w:w="14580" w:type="dxa"/>
        <w:tblInd w:w="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060"/>
        <w:gridCol w:w="2880"/>
        <w:gridCol w:w="2160"/>
        <w:gridCol w:w="3510"/>
        <w:gridCol w:w="990"/>
        <w:gridCol w:w="1980"/>
      </w:tblGrid>
      <w:tr w:rsidR="00EA76A3" w:rsidTr="004C70B4">
        <w:trPr>
          <w:trHeight w:val="497"/>
        </w:trPr>
        <w:tc>
          <w:tcPr>
            <w:tcW w:w="3060" w:type="dxa"/>
            <w:shd w:val="clear" w:color="auto" w:fill="D9D9D9" w:themeFill="background1" w:themeFillShade="D9"/>
            <w:vAlign w:val="center"/>
          </w:tcPr>
          <w:p w:rsidR="00EA76A3" w:rsidRPr="000D79E2" w:rsidRDefault="00EA76A3" w:rsidP="00E2042F">
            <w:pPr>
              <w:contextualSpacing w:val="0"/>
              <w:jc w:val="center"/>
              <w:rPr>
                <w:b/>
              </w:rPr>
            </w:pPr>
            <w:r w:rsidRPr="000D79E2">
              <w:rPr>
                <w:b/>
              </w:rPr>
              <w:t xml:space="preserve">PA # </w:t>
            </w:r>
            <w:r w:rsidR="00564457">
              <w:rPr>
                <w:b/>
                <w:u w:val="single"/>
              </w:rPr>
              <w:t>_1</w:t>
            </w:r>
            <w:r w:rsidRPr="000D79E2">
              <w:rPr>
                <w:b/>
                <w:u w:val="single"/>
              </w:rPr>
              <w:t>__</w:t>
            </w:r>
            <w:r w:rsidRPr="000D79E2">
              <w:rPr>
                <w:b/>
              </w:rPr>
              <w:t>:</w:t>
            </w:r>
          </w:p>
          <w:p w:rsidR="00EA76A3" w:rsidRPr="000D79E2" w:rsidRDefault="00EA76A3" w:rsidP="00E2042F">
            <w:pPr>
              <w:contextualSpacing w:val="0"/>
              <w:jc w:val="center"/>
              <w:rPr>
                <w:b/>
              </w:rPr>
            </w:pPr>
            <w:r w:rsidRPr="000D79E2">
              <w:rPr>
                <w:b/>
              </w:rPr>
              <w:t>Description of PA:</w:t>
            </w:r>
          </w:p>
        </w:tc>
        <w:tc>
          <w:tcPr>
            <w:tcW w:w="2880" w:type="dxa"/>
            <w:shd w:val="clear" w:color="auto" w:fill="D9D9D9" w:themeFill="background1" w:themeFillShade="D9"/>
            <w:vAlign w:val="center"/>
          </w:tcPr>
          <w:p w:rsidR="00EA76A3" w:rsidRPr="000D79E2" w:rsidRDefault="00EA76A3" w:rsidP="00E2042F">
            <w:pPr>
              <w:contextualSpacing w:val="0"/>
              <w:jc w:val="center"/>
              <w:rPr>
                <w:b/>
              </w:rPr>
            </w:pPr>
            <w:r w:rsidRPr="000D79E2">
              <w:rPr>
                <w:b/>
              </w:rPr>
              <w:t>Standard:</w:t>
            </w:r>
          </w:p>
          <w:p w:rsidR="00295C6F" w:rsidRPr="000D79E2" w:rsidRDefault="00295C6F" w:rsidP="00E2042F">
            <w:pPr>
              <w:contextualSpacing w:val="0"/>
              <w:jc w:val="center"/>
              <w:rPr>
                <w:b/>
              </w:rPr>
            </w:pPr>
            <w:r w:rsidRPr="000D79E2">
              <w:rPr>
                <w:b/>
              </w:rPr>
              <w:t>(verb/content/specificity)</w:t>
            </w:r>
          </w:p>
        </w:tc>
        <w:tc>
          <w:tcPr>
            <w:tcW w:w="2160" w:type="dxa"/>
            <w:shd w:val="clear" w:color="auto" w:fill="D9D9D9" w:themeFill="background1" w:themeFillShade="D9"/>
            <w:vAlign w:val="center"/>
          </w:tcPr>
          <w:p w:rsidR="00EA76A3" w:rsidRPr="000D79E2" w:rsidRDefault="00E2042F" w:rsidP="00E2042F">
            <w:pPr>
              <w:jc w:val="center"/>
              <w:rPr>
                <w:b/>
              </w:rPr>
            </w:pPr>
            <w:r w:rsidRPr="000D79E2">
              <w:rPr>
                <w:b/>
              </w:rPr>
              <w:t>ETCD</w:t>
            </w:r>
          </w:p>
          <w:p w:rsidR="000D79E2" w:rsidRPr="000D79E2" w:rsidRDefault="000D79E2" w:rsidP="00E2042F">
            <w:pPr>
              <w:jc w:val="center"/>
              <w:rPr>
                <w:b/>
              </w:rPr>
            </w:pPr>
            <w:r w:rsidRPr="000D79E2">
              <w:rPr>
                <w:b/>
              </w:rPr>
              <w:t>(sample problems)</w:t>
            </w:r>
          </w:p>
        </w:tc>
        <w:tc>
          <w:tcPr>
            <w:tcW w:w="3510" w:type="dxa"/>
            <w:shd w:val="clear" w:color="auto" w:fill="D9D9D9" w:themeFill="background1" w:themeFillShade="D9"/>
            <w:vAlign w:val="center"/>
          </w:tcPr>
          <w:p w:rsidR="000D79E2" w:rsidRPr="000D79E2" w:rsidRDefault="000D79E2" w:rsidP="000D79E2">
            <w:pPr>
              <w:jc w:val="center"/>
              <w:rPr>
                <w:b/>
              </w:rPr>
            </w:pPr>
            <w:r w:rsidRPr="000D79E2">
              <w:rPr>
                <w:b/>
              </w:rPr>
              <w:t>STAAR Analysis</w:t>
            </w:r>
          </w:p>
          <w:p w:rsidR="000D79E2" w:rsidRPr="000D79E2" w:rsidRDefault="000D79E2" w:rsidP="000D79E2">
            <w:pPr>
              <w:jc w:val="center"/>
              <w:rPr>
                <w:b/>
              </w:rPr>
            </w:pPr>
            <w:r w:rsidRPr="000D79E2">
              <w:rPr>
                <w:b/>
              </w:rPr>
              <w:t>(release items)</w:t>
            </w:r>
            <w:r w:rsidR="004C70B4">
              <w:rPr>
                <w:b/>
              </w:rPr>
              <w:t>(campus data)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EA76A3" w:rsidRPr="000D79E2" w:rsidRDefault="00E2042F" w:rsidP="00E2042F">
            <w:pPr>
              <w:jc w:val="center"/>
              <w:rPr>
                <w:b/>
              </w:rPr>
            </w:pPr>
            <w:r w:rsidRPr="000D79E2">
              <w:rPr>
                <w:b/>
              </w:rPr>
              <w:t>Vocab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EA76A3" w:rsidRPr="000D79E2" w:rsidRDefault="00EA76A3" w:rsidP="00E2042F">
            <w:pPr>
              <w:jc w:val="center"/>
              <w:rPr>
                <w:b/>
              </w:rPr>
            </w:pPr>
            <w:r w:rsidRPr="000D79E2">
              <w:rPr>
                <w:b/>
              </w:rPr>
              <w:t>Notes-Resources:</w:t>
            </w:r>
          </w:p>
          <w:p w:rsidR="00EA76A3" w:rsidRPr="000D79E2" w:rsidRDefault="00EA76A3" w:rsidP="00E2042F">
            <w:pPr>
              <w:jc w:val="center"/>
              <w:rPr>
                <w:b/>
              </w:rPr>
            </w:pPr>
            <w:r w:rsidRPr="000D79E2">
              <w:rPr>
                <w:b/>
              </w:rPr>
              <w:t>Instruction:</w:t>
            </w:r>
          </w:p>
        </w:tc>
      </w:tr>
      <w:tr w:rsidR="00DE5F55" w:rsidTr="004C70B4">
        <w:trPr>
          <w:trHeight w:val="1728"/>
        </w:trPr>
        <w:tc>
          <w:tcPr>
            <w:tcW w:w="3060" w:type="dxa"/>
            <w:vMerge w:val="restart"/>
          </w:tcPr>
          <w:p w:rsidR="00DE5F55" w:rsidRPr="00DE5F55" w:rsidRDefault="00DE5F55" w:rsidP="00B47778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00" w:beforeAutospacing="1" w:after="100" w:afterAutospacing="1"/>
              <w:ind w:left="245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715D6D" w:rsidRPr="00715D6D" w:rsidRDefault="00715D6D" w:rsidP="00715D6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sz w:val="22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DE5F55" w:rsidRDefault="00DE5F55" w:rsidP="00A339CA">
            <w:pPr>
              <w:rPr>
                <w:b/>
                <w:sz w:val="32"/>
                <w:szCs w:val="32"/>
              </w:rPr>
            </w:pPr>
          </w:p>
        </w:tc>
        <w:tc>
          <w:tcPr>
            <w:tcW w:w="3510" w:type="dxa"/>
            <w:tcBorders>
              <w:bottom w:val="single" w:sz="4" w:space="0" w:color="auto"/>
            </w:tcBorders>
          </w:tcPr>
          <w:p w:rsidR="00DE5F55" w:rsidRDefault="00DE5F55" w:rsidP="00A339CA">
            <w:pPr>
              <w:rPr>
                <w:b/>
                <w:sz w:val="32"/>
                <w:szCs w:val="32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DE5F55" w:rsidRDefault="00DE5F55" w:rsidP="00A339CA">
            <w:pPr>
              <w:rPr>
                <w:b/>
                <w:sz w:val="32"/>
                <w:szCs w:val="32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DE5F55" w:rsidRDefault="00DE5F55" w:rsidP="00A339CA">
            <w:pPr>
              <w:rPr>
                <w:b/>
                <w:sz w:val="32"/>
                <w:szCs w:val="32"/>
              </w:rPr>
            </w:pPr>
          </w:p>
        </w:tc>
      </w:tr>
      <w:tr w:rsidR="00DE5F55" w:rsidTr="004C70B4">
        <w:trPr>
          <w:trHeight w:val="1728"/>
        </w:trPr>
        <w:tc>
          <w:tcPr>
            <w:tcW w:w="3060" w:type="dxa"/>
            <w:vMerge/>
          </w:tcPr>
          <w:p w:rsidR="00DE5F55" w:rsidRPr="00564457" w:rsidRDefault="00DE5F55" w:rsidP="00564457">
            <w:pPr>
              <w:widowControl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clear" w:pos="720"/>
              </w:tabs>
              <w:spacing w:before="100" w:beforeAutospacing="1" w:after="100" w:afterAutospacing="1"/>
              <w:ind w:left="245" w:hanging="245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715D6D" w:rsidRPr="00564457" w:rsidRDefault="00715D6D" w:rsidP="00B47778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DE5F55" w:rsidRDefault="00DE5F55" w:rsidP="00A339CA">
            <w:pPr>
              <w:rPr>
                <w:b/>
                <w:sz w:val="32"/>
                <w:szCs w:val="32"/>
              </w:rPr>
            </w:pPr>
          </w:p>
        </w:tc>
        <w:tc>
          <w:tcPr>
            <w:tcW w:w="3510" w:type="dxa"/>
            <w:tcBorders>
              <w:bottom w:val="single" w:sz="4" w:space="0" w:color="auto"/>
            </w:tcBorders>
          </w:tcPr>
          <w:p w:rsidR="00DE5F55" w:rsidRDefault="00DE5F55" w:rsidP="00A339CA">
            <w:pPr>
              <w:rPr>
                <w:b/>
                <w:sz w:val="32"/>
                <w:szCs w:val="32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DE5F55" w:rsidRDefault="00DE5F55" w:rsidP="00A339CA">
            <w:pPr>
              <w:rPr>
                <w:b/>
                <w:sz w:val="32"/>
                <w:szCs w:val="32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DE5F55" w:rsidRDefault="00DE5F55" w:rsidP="00A339CA">
            <w:pPr>
              <w:rPr>
                <w:b/>
                <w:sz w:val="32"/>
                <w:szCs w:val="32"/>
              </w:rPr>
            </w:pPr>
          </w:p>
        </w:tc>
      </w:tr>
      <w:tr w:rsidR="00DE5F55" w:rsidTr="00E153F7">
        <w:trPr>
          <w:trHeight w:val="1502"/>
        </w:trPr>
        <w:tc>
          <w:tcPr>
            <w:tcW w:w="3060" w:type="dxa"/>
            <w:vMerge/>
          </w:tcPr>
          <w:p w:rsidR="00DE5F55" w:rsidRDefault="00DE5F55" w:rsidP="00A339CA">
            <w:pPr>
              <w:rPr>
                <w:b/>
                <w:sz w:val="32"/>
                <w:szCs w:val="32"/>
              </w:rPr>
            </w:pPr>
          </w:p>
        </w:tc>
        <w:tc>
          <w:tcPr>
            <w:tcW w:w="2880" w:type="dxa"/>
            <w:tcBorders>
              <w:bottom w:val="single" w:sz="2" w:space="0" w:color="auto"/>
            </w:tcBorders>
          </w:tcPr>
          <w:p w:rsidR="0082031A" w:rsidRPr="0082031A" w:rsidRDefault="0082031A" w:rsidP="0082031A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2160" w:type="dxa"/>
            <w:tcBorders>
              <w:bottom w:val="single" w:sz="2" w:space="0" w:color="auto"/>
            </w:tcBorders>
          </w:tcPr>
          <w:p w:rsidR="00DE5F55" w:rsidRDefault="00DE5F55" w:rsidP="00A339CA">
            <w:pPr>
              <w:rPr>
                <w:b/>
                <w:sz w:val="32"/>
                <w:szCs w:val="32"/>
              </w:rPr>
            </w:pPr>
          </w:p>
        </w:tc>
        <w:tc>
          <w:tcPr>
            <w:tcW w:w="3510" w:type="dxa"/>
            <w:tcBorders>
              <w:bottom w:val="single" w:sz="2" w:space="0" w:color="auto"/>
            </w:tcBorders>
          </w:tcPr>
          <w:p w:rsidR="00DE5F55" w:rsidRDefault="00DE5F55" w:rsidP="00A339CA">
            <w:pPr>
              <w:rPr>
                <w:b/>
                <w:sz w:val="32"/>
                <w:szCs w:val="32"/>
              </w:rPr>
            </w:pPr>
          </w:p>
        </w:tc>
        <w:tc>
          <w:tcPr>
            <w:tcW w:w="990" w:type="dxa"/>
            <w:tcBorders>
              <w:bottom w:val="single" w:sz="2" w:space="0" w:color="auto"/>
            </w:tcBorders>
          </w:tcPr>
          <w:p w:rsidR="00DE5F55" w:rsidRDefault="00DE5F55" w:rsidP="00A339CA">
            <w:pPr>
              <w:rPr>
                <w:b/>
                <w:sz w:val="32"/>
                <w:szCs w:val="32"/>
              </w:rPr>
            </w:pPr>
          </w:p>
        </w:tc>
        <w:tc>
          <w:tcPr>
            <w:tcW w:w="1980" w:type="dxa"/>
            <w:tcBorders>
              <w:bottom w:val="single" w:sz="2" w:space="0" w:color="auto"/>
            </w:tcBorders>
          </w:tcPr>
          <w:p w:rsidR="00DE5F55" w:rsidRDefault="00DE5F55" w:rsidP="00A339CA">
            <w:pPr>
              <w:rPr>
                <w:b/>
                <w:sz w:val="32"/>
                <w:szCs w:val="32"/>
              </w:rPr>
            </w:pPr>
          </w:p>
        </w:tc>
      </w:tr>
      <w:tr w:rsidR="000D79E2" w:rsidRPr="00CB48FB" w:rsidTr="004C70B4">
        <w:trPr>
          <w:trHeight w:val="497"/>
        </w:trPr>
        <w:tc>
          <w:tcPr>
            <w:tcW w:w="3060" w:type="dxa"/>
            <w:shd w:val="clear" w:color="auto" w:fill="D9D9D9" w:themeFill="background1" w:themeFillShade="D9"/>
            <w:vAlign w:val="center"/>
          </w:tcPr>
          <w:p w:rsidR="000D79E2" w:rsidRPr="000D79E2" w:rsidRDefault="000D79E2" w:rsidP="00CA6239">
            <w:pPr>
              <w:contextualSpacing w:val="0"/>
              <w:jc w:val="center"/>
              <w:rPr>
                <w:b/>
                <w:szCs w:val="28"/>
              </w:rPr>
            </w:pPr>
            <w:r w:rsidRPr="000D79E2">
              <w:rPr>
                <w:b/>
                <w:szCs w:val="28"/>
              </w:rPr>
              <w:lastRenderedPageBreak/>
              <w:t xml:space="preserve">PA # </w:t>
            </w:r>
            <w:r w:rsidR="00DE5F55">
              <w:rPr>
                <w:b/>
                <w:szCs w:val="28"/>
                <w:u w:val="single"/>
              </w:rPr>
              <w:t>_2</w:t>
            </w:r>
            <w:r w:rsidRPr="000D79E2">
              <w:rPr>
                <w:b/>
                <w:szCs w:val="28"/>
                <w:u w:val="single"/>
              </w:rPr>
              <w:t>__</w:t>
            </w:r>
            <w:r w:rsidRPr="000D79E2">
              <w:rPr>
                <w:b/>
                <w:szCs w:val="28"/>
              </w:rPr>
              <w:t>:</w:t>
            </w:r>
          </w:p>
          <w:p w:rsidR="000D79E2" w:rsidRPr="000D79E2" w:rsidRDefault="000D79E2" w:rsidP="00CA6239">
            <w:pPr>
              <w:contextualSpacing w:val="0"/>
              <w:jc w:val="center"/>
              <w:rPr>
                <w:b/>
                <w:szCs w:val="28"/>
              </w:rPr>
            </w:pPr>
            <w:r w:rsidRPr="000D79E2">
              <w:rPr>
                <w:b/>
                <w:szCs w:val="28"/>
              </w:rPr>
              <w:t>Description of PA:</w:t>
            </w:r>
          </w:p>
        </w:tc>
        <w:tc>
          <w:tcPr>
            <w:tcW w:w="2880" w:type="dxa"/>
            <w:shd w:val="clear" w:color="auto" w:fill="D9D9D9" w:themeFill="background1" w:themeFillShade="D9"/>
            <w:vAlign w:val="center"/>
          </w:tcPr>
          <w:p w:rsidR="000D79E2" w:rsidRPr="000D79E2" w:rsidRDefault="000D79E2" w:rsidP="00CA6239">
            <w:pPr>
              <w:contextualSpacing w:val="0"/>
              <w:jc w:val="center"/>
              <w:rPr>
                <w:b/>
                <w:szCs w:val="28"/>
              </w:rPr>
            </w:pPr>
            <w:r w:rsidRPr="000D79E2">
              <w:rPr>
                <w:b/>
                <w:szCs w:val="28"/>
              </w:rPr>
              <w:t>Standard:</w:t>
            </w:r>
          </w:p>
          <w:p w:rsidR="000D79E2" w:rsidRPr="000D79E2" w:rsidRDefault="000D79E2" w:rsidP="00CA6239">
            <w:pPr>
              <w:contextualSpacing w:val="0"/>
              <w:jc w:val="center"/>
              <w:rPr>
                <w:b/>
                <w:szCs w:val="28"/>
              </w:rPr>
            </w:pPr>
            <w:r w:rsidRPr="000D79E2">
              <w:rPr>
                <w:b/>
                <w:szCs w:val="28"/>
              </w:rPr>
              <w:t>(verb/content/specificity)</w:t>
            </w:r>
          </w:p>
        </w:tc>
        <w:tc>
          <w:tcPr>
            <w:tcW w:w="2160" w:type="dxa"/>
            <w:shd w:val="clear" w:color="auto" w:fill="D9D9D9" w:themeFill="background1" w:themeFillShade="D9"/>
            <w:vAlign w:val="center"/>
          </w:tcPr>
          <w:p w:rsidR="000D79E2" w:rsidRPr="000D79E2" w:rsidRDefault="000D79E2" w:rsidP="00CA6239">
            <w:pPr>
              <w:jc w:val="center"/>
              <w:rPr>
                <w:b/>
                <w:szCs w:val="28"/>
              </w:rPr>
            </w:pPr>
            <w:r w:rsidRPr="000D79E2">
              <w:rPr>
                <w:b/>
                <w:szCs w:val="28"/>
              </w:rPr>
              <w:t>ETCD</w:t>
            </w:r>
          </w:p>
          <w:p w:rsidR="000D79E2" w:rsidRPr="000D79E2" w:rsidRDefault="000D79E2" w:rsidP="00CA6239">
            <w:pPr>
              <w:jc w:val="center"/>
              <w:rPr>
                <w:b/>
                <w:szCs w:val="28"/>
              </w:rPr>
            </w:pPr>
            <w:r w:rsidRPr="000D79E2">
              <w:rPr>
                <w:b/>
                <w:szCs w:val="28"/>
              </w:rPr>
              <w:t>(sample problems)</w:t>
            </w:r>
          </w:p>
        </w:tc>
        <w:tc>
          <w:tcPr>
            <w:tcW w:w="3510" w:type="dxa"/>
            <w:shd w:val="clear" w:color="auto" w:fill="D9D9D9" w:themeFill="background1" w:themeFillShade="D9"/>
            <w:vAlign w:val="center"/>
          </w:tcPr>
          <w:p w:rsidR="000D79E2" w:rsidRPr="000D79E2" w:rsidRDefault="000D79E2" w:rsidP="00CA6239">
            <w:pPr>
              <w:jc w:val="center"/>
              <w:rPr>
                <w:b/>
                <w:szCs w:val="28"/>
              </w:rPr>
            </w:pPr>
            <w:r w:rsidRPr="000D79E2">
              <w:rPr>
                <w:b/>
                <w:szCs w:val="28"/>
              </w:rPr>
              <w:t>STAAR Analysis</w:t>
            </w:r>
          </w:p>
          <w:p w:rsidR="000D79E2" w:rsidRPr="000D79E2" w:rsidRDefault="000D79E2" w:rsidP="00CA6239">
            <w:pPr>
              <w:jc w:val="center"/>
              <w:rPr>
                <w:b/>
                <w:szCs w:val="28"/>
              </w:rPr>
            </w:pPr>
            <w:r w:rsidRPr="000D79E2">
              <w:rPr>
                <w:b/>
                <w:szCs w:val="28"/>
              </w:rPr>
              <w:t>(release items)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0D79E2" w:rsidRPr="000D79E2" w:rsidRDefault="000D79E2" w:rsidP="00CA6239">
            <w:pPr>
              <w:jc w:val="center"/>
              <w:rPr>
                <w:b/>
                <w:szCs w:val="28"/>
              </w:rPr>
            </w:pPr>
            <w:r w:rsidRPr="000D79E2">
              <w:rPr>
                <w:b/>
                <w:szCs w:val="28"/>
              </w:rPr>
              <w:t>Vocab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0D79E2" w:rsidRPr="000D79E2" w:rsidRDefault="000D79E2" w:rsidP="00CA6239">
            <w:pPr>
              <w:jc w:val="center"/>
              <w:rPr>
                <w:b/>
                <w:szCs w:val="28"/>
              </w:rPr>
            </w:pPr>
            <w:r w:rsidRPr="000D79E2">
              <w:rPr>
                <w:b/>
                <w:szCs w:val="28"/>
              </w:rPr>
              <w:t>Notes-Resources:</w:t>
            </w:r>
          </w:p>
          <w:p w:rsidR="000D79E2" w:rsidRPr="000D79E2" w:rsidRDefault="000D79E2" w:rsidP="00CA6239">
            <w:pPr>
              <w:jc w:val="center"/>
              <w:rPr>
                <w:b/>
                <w:szCs w:val="28"/>
              </w:rPr>
            </w:pPr>
            <w:r w:rsidRPr="000D79E2">
              <w:rPr>
                <w:b/>
                <w:szCs w:val="28"/>
              </w:rPr>
              <w:t>Instruction:</w:t>
            </w:r>
          </w:p>
        </w:tc>
      </w:tr>
      <w:tr w:rsidR="00EB770F" w:rsidTr="004C70B4">
        <w:trPr>
          <w:trHeight w:val="3456"/>
        </w:trPr>
        <w:tc>
          <w:tcPr>
            <w:tcW w:w="3060" w:type="dxa"/>
            <w:vMerge w:val="restart"/>
          </w:tcPr>
          <w:p w:rsidR="00EB770F" w:rsidRPr="00DE5F55" w:rsidRDefault="00EB770F" w:rsidP="00B47778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00" w:beforeAutospacing="1" w:after="100" w:afterAutospacing="1"/>
              <w:ind w:left="155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:rsidR="00715D6D" w:rsidRDefault="00715D6D" w:rsidP="00B47778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00" w:beforeAutospacing="1" w:after="100" w:afterAutospacing="1"/>
              <w:rPr>
                <w:b/>
                <w:sz w:val="32"/>
                <w:szCs w:val="32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EB770F" w:rsidRDefault="00EB770F" w:rsidP="00A339CA">
            <w:pPr>
              <w:rPr>
                <w:b/>
                <w:sz w:val="32"/>
                <w:szCs w:val="32"/>
              </w:rPr>
            </w:pPr>
          </w:p>
        </w:tc>
        <w:tc>
          <w:tcPr>
            <w:tcW w:w="3510" w:type="dxa"/>
            <w:tcBorders>
              <w:top w:val="single" w:sz="4" w:space="0" w:color="auto"/>
            </w:tcBorders>
          </w:tcPr>
          <w:p w:rsidR="00EB770F" w:rsidRDefault="00EB770F" w:rsidP="00A339CA">
            <w:pPr>
              <w:rPr>
                <w:b/>
                <w:sz w:val="32"/>
                <w:szCs w:val="32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EB770F" w:rsidRDefault="00EB770F" w:rsidP="00A339CA">
            <w:pPr>
              <w:rPr>
                <w:b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EB770F" w:rsidRDefault="00EB770F" w:rsidP="00A339CA">
            <w:pPr>
              <w:rPr>
                <w:b/>
                <w:sz w:val="32"/>
                <w:szCs w:val="32"/>
              </w:rPr>
            </w:pPr>
          </w:p>
        </w:tc>
      </w:tr>
      <w:tr w:rsidR="00EB770F" w:rsidTr="004C70B4">
        <w:trPr>
          <w:trHeight w:val="3456"/>
        </w:trPr>
        <w:tc>
          <w:tcPr>
            <w:tcW w:w="3060" w:type="dxa"/>
            <w:vMerge/>
          </w:tcPr>
          <w:p w:rsidR="00EB770F" w:rsidRDefault="00EB770F">
            <w:pPr>
              <w:rPr>
                <w:b/>
                <w:sz w:val="32"/>
                <w:szCs w:val="32"/>
              </w:rPr>
            </w:pPr>
          </w:p>
        </w:tc>
        <w:tc>
          <w:tcPr>
            <w:tcW w:w="2880" w:type="dxa"/>
          </w:tcPr>
          <w:p w:rsidR="00EB770F" w:rsidRDefault="00EB770F" w:rsidP="00B47778">
            <w:pPr>
              <w:contextualSpacing w:val="0"/>
              <w:rPr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EB770F" w:rsidRDefault="00EB770F" w:rsidP="00A339CA">
            <w:pPr>
              <w:rPr>
                <w:b/>
                <w:sz w:val="32"/>
                <w:szCs w:val="32"/>
              </w:rPr>
            </w:pPr>
          </w:p>
        </w:tc>
        <w:tc>
          <w:tcPr>
            <w:tcW w:w="3510" w:type="dxa"/>
          </w:tcPr>
          <w:p w:rsidR="00EB770F" w:rsidRDefault="00EB770F" w:rsidP="00A339CA">
            <w:pPr>
              <w:rPr>
                <w:b/>
                <w:sz w:val="32"/>
                <w:szCs w:val="32"/>
              </w:rPr>
            </w:pPr>
          </w:p>
        </w:tc>
        <w:tc>
          <w:tcPr>
            <w:tcW w:w="990" w:type="dxa"/>
          </w:tcPr>
          <w:p w:rsidR="00EB770F" w:rsidRDefault="00EB770F" w:rsidP="00A339CA">
            <w:pPr>
              <w:rPr>
                <w:b/>
                <w:sz w:val="32"/>
                <w:szCs w:val="32"/>
              </w:rPr>
            </w:pPr>
          </w:p>
        </w:tc>
        <w:tc>
          <w:tcPr>
            <w:tcW w:w="1980" w:type="dxa"/>
          </w:tcPr>
          <w:p w:rsidR="00EB770F" w:rsidRDefault="00EB770F" w:rsidP="00A339CA">
            <w:pPr>
              <w:rPr>
                <w:b/>
                <w:sz w:val="32"/>
                <w:szCs w:val="32"/>
              </w:rPr>
            </w:pPr>
          </w:p>
        </w:tc>
      </w:tr>
      <w:tr w:rsidR="00EB770F" w:rsidTr="004C70B4">
        <w:trPr>
          <w:trHeight w:val="3456"/>
        </w:trPr>
        <w:tc>
          <w:tcPr>
            <w:tcW w:w="3060" w:type="dxa"/>
            <w:vMerge/>
          </w:tcPr>
          <w:p w:rsidR="00EB770F" w:rsidRDefault="00EB770F">
            <w:pPr>
              <w:rPr>
                <w:b/>
                <w:sz w:val="32"/>
                <w:szCs w:val="32"/>
              </w:rPr>
            </w:pPr>
          </w:p>
        </w:tc>
        <w:tc>
          <w:tcPr>
            <w:tcW w:w="2880" w:type="dxa"/>
          </w:tcPr>
          <w:p w:rsidR="00EB770F" w:rsidRDefault="00EB770F">
            <w:pPr>
              <w:rPr>
                <w:b/>
                <w:sz w:val="32"/>
                <w:szCs w:val="32"/>
              </w:rPr>
            </w:pPr>
          </w:p>
        </w:tc>
        <w:tc>
          <w:tcPr>
            <w:tcW w:w="2160" w:type="dxa"/>
          </w:tcPr>
          <w:p w:rsidR="00EB770F" w:rsidRDefault="00EB770F" w:rsidP="00A339CA">
            <w:pPr>
              <w:rPr>
                <w:b/>
                <w:sz w:val="32"/>
                <w:szCs w:val="32"/>
              </w:rPr>
            </w:pPr>
          </w:p>
        </w:tc>
        <w:tc>
          <w:tcPr>
            <w:tcW w:w="3510" w:type="dxa"/>
          </w:tcPr>
          <w:p w:rsidR="00EB770F" w:rsidRDefault="00EB770F" w:rsidP="00A339CA">
            <w:pPr>
              <w:rPr>
                <w:b/>
                <w:sz w:val="32"/>
                <w:szCs w:val="32"/>
              </w:rPr>
            </w:pPr>
          </w:p>
        </w:tc>
        <w:tc>
          <w:tcPr>
            <w:tcW w:w="990" w:type="dxa"/>
          </w:tcPr>
          <w:p w:rsidR="00EB770F" w:rsidRDefault="00EB770F" w:rsidP="00A339CA">
            <w:pPr>
              <w:rPr>
                <w:b/>
                <w:sz w:val="32"/>
                <w:szCs w:val="32"/>
              </w:rPr>
            </w:pPr>
          </w:p>
        </w:tc>
        <w:tc>
          <w:tcPr>
            <w:tcW w:w="1980" w:type="dxa"/>
          </w:tcPr>
          <w:p w:rsidR="00EB770F" w:rsidRDefault="00EB770F" w:rsidP="00A339CA">
            <w:pPr>
              <w:rPr>
                <w:b/>
                <w:sz w:val="32"/>
                <w:szCs w:val="32"/>
              </w:rPr>
            </w:pPr>
          </w:p>
        </w:tc>
      </w:tr>
    </w:tbl>
    <w:p w:rsidR="00EB770F" w:rsidRDefault="00EB770F" w:rsidP="004C70B4">
      <w:pPr>
        <w:rPr>
          <w:sz w:val="52"/>
          <w:szCs w:val="2"/>
        </w:rPr>
      </w:pPr>
    </w:p>
    <w:p w:rsidR="000A477D" w:rsidRPr="004C70B4" w:rsidRDefault="000D79E2" w:rsidP="004C70B4">
      <w:pPr>
        <w:jc w:val="center"/>
        <w:rPr>
          <w:sz w:val="52"/>
          <w:szCs w:val="2"/>
        </w:rPr>
      </w:pPr>
      <w:r>
        <w:rPr>
          <w:sz w:val="52"/>
          <w:szCs w:val="2"/>
        </w:rPr>
        <w:lastRenderedPageBreak/>
        <w:t xml:space="preserve">Assessment Creator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19"/>
        <w:gridCol w:w="2045"/>
        <w:gridCol w:w="3459"/>
        <w:gridCol w:w="3340"/>
        <w:gridCol w:w="3127"/>
      </w:tblGrid>
      <w:tr w:rsidR="006B7364" w:rsidRPr="00A754F7" w:rsidTr="004C70B4">
        <w:trPr>
          <w:trHeight w:val="890"/>
          <w:jc w:val="center"/>
        </w:trPr>
        <w:tc>
          <w:tcPr>
            <w:tcW w:w="14616" w:type="dxa"/>
            <w:gridSpan w:val="5"/>
            <w:shd w:val="clear" w:color="auto" w:fill="D9D9D9" w:themeFill="background1" w:themeFillShade="D9"/>
            <w:vAlign w:val="center"/>
          </w:tcPr>
          <w:p w:rsidR="006B7364" w:rsidRPr="00A754F7" w:rsidRDefault="006B7364" w:rsidP="00A754F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sz w:val="52"/>
                <w:szCs w:val="2"/>
              </w:rPr>
            </w:pPr>
            <w:r w:rsidRPr="00A754F7">
              <w:rPr>
                <w:b/>
                <w:sz w:val="36"/>
                <w:szCs w:val="2"/>
              </w:rPr>
              <w:t>Unit Blueprint</w:t>
            </w:r>
            <w:r w:rsidR="004C70B4">
              <w:rPr>
                <w:b/>
                <w:sz w:val="36"/>
                <w:szCs w:val="2"/>
              </w:rPr>
              <w:t xml:space="preserve"> Analysis</w:t>
            </w:r>
          </w:p>
        </w:tc>
      </w:tr>
      <w:tr w:rsidR="00A754F7" w:rsidRPr="00A754F7" w:rsidTr="00A754F7">
        <w:trPr>
          <w:trHeight w:val="1178"/>
          <w:jc w:val="center"/>
        </w:trPr>
        <w:tc>
          <w:tcPr>
            <w:tcW w:w="2448" w:type="dxa"/>
            <w:vAlign w:val="center"/>
          </w:tcPr>
          <w:p w:rsidR="00A754F7" w:rsidRPr="00A754F7" w:rsidRDefault="00A754F7" w:rsidP="00A754F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sz w:val="28"/>
                <w:szCs w:val="2"/>
              </w:rPr>
            </w:pPr>
          </w:p>
        </w:tc>
        <w:tc>
          <w:tcPr>
            <w:tcW w:w="2070" w:type="dxa"/>
            <w:vAlign w:val="center"/>
          </w:tcPr>
          <w:p w:rsidR="00A754F7" w:rsidRPr="00A754F7" w:rsidRDefault="00A754F7" w:rsidP="00A754F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sz w:val="28"/>
                <w:szCs w:val="2"/>
              </w:rPr>
            </w:pPr>
            <w:r w:rsidRPr="00A754F7">
              <w:rPr>
                <w:b/>
                <w:sz w:val="28"/>
                <w:szCs w:val="2"/>
              </w:rPr>
              <w:t>Total problems</w:t>
            </w:r>
          </w:p>
        </w:tc>
        <w:tc>
          <w:tcPr>
            <w:tcW w:w="3510" w:type="dxa"/>
            <w:vAlign w:val="center"/>
          </w:tcPr>
          <w:p w:rsidR="00A754F7" w:rsidRPr="00A754F7" w:rsidRDefault="00A754F7" w:rsidP="00A754F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sz w:val="28"/>
                <w:szCs w:val="2"/>
              </w:rPr>
            </w:pPr>
            <w:r w:rsidRPr="00A754F7">
              <w:rPr>
                <w:b/>
                <w:sz w:val="28"/>
                <w:szCs w:val="2"/>
              </w:rPr>
              <w:t>Rate</w:t>
            </w:r>
          </w:p>
          <w:p w:rsidR="00A754F7" w:rsidRPr="00A754F7" w:rsidRDefault="00A754F7" w:rsidP="00A754F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sz w:val="28"/>
                <w:szCs w:val="2"/>
              </w:rPr>
            </w:pPr>
            <w:r w:rsidRPr="00A754F7">
              <w:rPr>
                <w:b/>
                <w:sz w:val="28"/>
                <w:szCs w:val="2"/>
              </w:rPr>
              <w:t>(min/problem)</w:t>
            </w:r>
          </w:p>
        </w:tc>
        <w:tc>
          <w:tcPr>
            <w:tcW w:w="3406" w:type="dxa"/>
            <w:vAlign w:val="center"/>
          </w:tcPr>
          <w:p w:rsidR="00A754F7" w:rsidRDefault="00A754F7" w:rsidP="00A754F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sz w:val="28"/>
                <w:szCs w:val="2"/>
              </w:rPr>
            </w:pPr>
            <w:r w:rsidRPr="00A754F7">
              <w:rPr>
                <w:b/>
                <w:sz w:val="28"/>
                <w:szCs w:val="2"/>
              </w:rPr>
              <w:t>Readiness</w:t>
            </w:r>
          </w:p>
          <w:p w:rsidR="00A754F7" w:rsidRPr="00A754F7" w:rsidRDefault="00A754F7" w:rsidP="00A754F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sz w:val="28"/>
                <w:szCs w:val="2"/>
              </w:rPr>
            </w:pPr>
            <w:r w:rsidRPr="00A754F7">
              <w:rPr>
                <w:b/>
                <w:sz w:val="28"/>
                <w:szCs w:val="2"/>
              </w:rPr>
              <w:t>(</w:t>
            </w:r>
            <w:proofErr w:type="gramStart"/>
            <w:r w:rsidRPr="00A754F7">
              <w:rPr>
                <w:b/>
                <w:sz w:val="28"/>
                <w:szCs w:val="2"/>
              </w:rPr>
              <w:t>count</w:t>
            </w:r>
            <w:proofErr w:type="gramEnd"/>
            <w:r w:rsidRPr="00A754F7">
              <w:rPr>
                <w:b/>
                <w:sz w:val="28"/>
                <w:szCs w:val="2"/>
              </w:rPr>
              <w:t>/ %)</w:t>
            </w:r>
          </w:p>
        </w:tc>
        <w:tc>
          <w:tcPr>
            <w:tcW w:w="3182" w:type="dxa"/>
            <w:vAlign w:val="center"/>
          </w:tcPr>
          <w:p w:rsidR="00A754F7" w:rsidRDefault="00A754F7" w:rsidP="00A754F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sz w:val="28"/>
                <w:szCs w:val="2"/>
              </w:rPr>
            </w:pPr>
            <w:r w:rsidRPr="00A754F7">
              <w:rPr>
                <w:b/>
                <w:sz w:val="28"/>
                <w:szCs w:val="2"/>
              </w:rPr>
              <w:t>Supporting</w:t>
            </w:r>
          </w:p>
          <w:p w:rsidR="00A754F7" w:rsidRPr="00A754F7" w:rsidRDefault="00A754F7" w:rsidP="00A754F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sz w:val="28"/>
                <w:szCs w:val="2"/>
              </w:rPr>
            </w:pPr>
            <w:r w:rsidRPr="00A754F7">
              <w:rPr>
                <w:b/>
                <w:sz w:val="28"/>
                <w:szCs w:val="2"/>
              </w:rPr>
              <w:t>(</w:t>
            </w:r>
            <w:proofErr w:type="gramStart"/>
            <w:r w:rsidRPr="00A754F7">
              <w:rPr>
                <w:b/>
                <w:sz w:val="28"/>
                <w:szCs w:val="2"/>
              </w:rPr>
              <w:t>count</w:t>
            </w:r>
            <w:proofErr w:type="gramEnd"/>
            <w:r w:rsidRPr="00A754F7">
              <w:rPr>
                <w:b/>
                <w:sz w:val="28"/>
                <w:szCs w:val="2"/>
              </w:rPr>
              <w:t>/ %)</w:t>
            </w:r>
          </w:p>
        </w:tc>
      </w:tr>
      <w:tr w:rsidR="00A754F7" w:rsidRPr="00A754F7" w:rsidTr="004C70B4">
        <w:trPr>
          <w:trHeight w:val="1268"/>
          <w:jc w:val="center"/>
        </w:trPr>
        <w:tc>
          <w:tcPr>
            <w:tcW w:w="2448" w:type="dxa"/>
            <w:vAlign w:val="center"/>
          </w:tcPr>
          <w:p w:rsidR="00A754F7" w:rsidRPr="00A754F7" w:rsidRDefault="00A754F7" w:rsidP="00A754F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sz w:val="28"/>
                <w:szCs w:val="2"/>
              </w:rPr>
            </w:pPr>
            <w:r w:rsidRPr="00A754F7">
              <w:rPr>
                <w:b/>
                <w:sz w:val="28"/>
                <w:szCs w:val="2"/>
              </w:rPr>
              <w:t>STAAR Assessment</w:t>
            </w:r>
          </w:p>
        </w:tc>
        <w:tc>
          <w:tcPr>
            <w:tcW w:w="2070" w:type="dxa"/>
            <w:vAlign w:val="center"/>
          </w:tcPr>
          <w:p w:rsidR="00A754F7" w:rsidRPr="00A754F7" w:rsidRDefault="00A754F7" w:rsidP="00A754F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sz w:val="28"/>
                <w:szCs w:val="2"/>
              </w:rPr>
            </w:pPr>
          </w:p>
        </w:tc>
        <w:tc>
          <w:tcPr>
            <w:tcW w:w="3510" w:type="dxa"/>
            <w:vAlign w:val="center"/>
          </w:tcPr>
          <w:p w:rsidR="00A754F7" w:rsidRPr="00A754F7" w:rsidRDefault="00A754F7" w:rsidP="00A754F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sz w:val="28"/>
                <w:szCs w:val="2"/>
              </w:rPr>
            </w:pPr>
          </w:p>
        </w:tc>
        <w:tc>
          <w:tcPr>
            <w:tcW w:w="3406" w:type="dxa"/>
            <w:vAlign w:val="center"/>
          </w:tcPr>
          <w:p w:rsidR="00A754F7" w:rsidRPr="00A754F7" w:rsidRDefault="00A754F7" w:rsidP="00A754F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sz w:val="28"/>
                <w:szCs w:val="2"/>
              </w:rPr>
            </w:pPr>
          </w:p>
        </w:tc>
        <w:tc>
          <w:tcPr>
            <w:tcW w:w="3182" w:type="dxa"/>
            <w:vAlign w:val="center"/>
          </w:tcPr>
          <w:p w:rsidR="00A754F7" w:rsidRPr="00A754F7" w:rsidRDefault="00A754F7" w:rsidP="00A754F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sz w:val="28"/>
                <w:szCs w:val="2"/>
              </w:rPr>
            </w:pPr>
          </w:p>
        </w:tc>
      </w:tr>
      <w:tr w:rsidR="00A754F7" w:rsidRPr="00A754F7" w:rsidTr="004C70B4">
        <w:trPr>
          <w:trHeight w:val="1439"/>
          <w:jc w:val="center"/>
        </w:trPr>
        <w:tc>
          <w:tcPr>
            <w:tcW w:w="2448" w:type="dxa"/>
            <w:vAlign w:val="center"/>
          </w:tcPr>
          <w:p w:rsidR="00A754F7" w:rsidRPr="00A754F7" w:rsidRDefault="00A754F7" w:rsidP="00A754F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sz w:val="28"/>
                <w:szCs w:val="2"/>
              </w:rPr>
            </w:pPr>
            <w:r w:rsidRPr="00A754F7">
              <w:rPr>
                <w:b/>
                <w:sz w:val="28"/>
                <w:szCs w:val="2"/>
              </w:rPr>
              <w:t>Unit Assessment</w:t>
            </w:r>
          </w:p>
        </w:tc>
        <w:tc>
          <w:tcPr>
            <w:tcW w:w="2070" w:type="dxa"/>
            <w:vAlign w:val="center"/>
          </w:tcPr>
          <w:p w:rsidR="00A754F7" w:rsidRPr="00A754F7" w:rsidRDefault="00A754F7" w:rsidP="00A754F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sz w:val="28"/>
                <w:szCs w:val="2"/>
              </w:rPr>
            </w:pPr>
          </w:p>
        </w:tc>
        <w:tc>
          <w:tcPr>
            <w:tcW w:w="3510" w:type="dxa"/>
            <w:vAlign w:val="center"/>
          </w:tcPr>
          <w:p w:rsidR="00A754F7" w:rsidRPr="00A754F7" w:rsidRDefault="00A754F7" w:rsidP="00A754F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sz w:val="28"/>
                <w:szCs w:val="2"/>
              </w:rPr>
            </w:pPr>
          </w:p>
        </w:tc>
        <w:tc>
          <w:tcPr>
            <w:tcW w:w="3406" w:type="dxa"/>
            <w:vAlign w:val="center"/>
          </w:tcPr>
          <w:p w:rsidR="00A754F7" w:rsidRPr="00A754F7" w:rsidRDefault="00A754F7" w:rsidP="00A754F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sz w:val="28"/>
                <w:szCs w:val="2"/>
              </w:rPr>
            </w:pPr>
          </w:p>
        </w:tc>
        <w:tc>
          <w:tcPr>
            <w:tcW w:w="3182" w:type="dxa"/>
            <w:vAlign w:val="center"/>
          </w:tcPr>
          <w:p w:rsidR="00A754F7" w:rsidRPr="00A754F7" w:rsidRDefault="00A754F7" w:rsidP="00A754F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sz w:val="28"/>
                <w:szCs w:val="2"/>
              </w:rPr>
            </w:pPr>
          </w:p>
        </w:tc>
      </w:tr>
    </w:tbl>
    <w:p w:rsidR="000D79E2" w:rsidRPr="004C70B4" w:rsidRDefault="000D79E2" w:rsidP="000A477D">
      <w:pPr>
        <w:rPr>
          <w:sz w:val="2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44"/>
        <w:gridCol w:w="3639"/>
        <w:gridCol w:w="3307"/>
      </w:tblGrid>
      <w:tr w:rsidR="004C70B4" w:rsidTr="004C70B4">
        <w:tc>
          <w:tcPr>
            <w:tcW w:w="7578" w:type="dxa"/>
            <w:shd w:val="clear" w:color="auto" w:fill="D9D9D9" w:themeFill="background1" w:themeFillShade="D9"/>
          </w:tcPr>
          <w:p w:rsidR="004C70B4" w:rsidRPr="004C70B4" w:rsidRDefault="004C70B4" w:rsidP="004C70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sz w:val="28"/>
                <w:szCs w:val="2"/>
              </w:rPr>
            </w:pPr>
            <w:r>
              <w:rPr>
                <w:b/>
                <w:sz w:val="28"/>
                <w:szCs w:val="2"/>
              </w:rPr>
              <w:t>Unit Assessment</w:t>
            </w:r>
            <w:r w:rsidRPr="004C70B4">
              <w:rPr>
                <w:b/>
                <w:sz w:val="28"/>
                <w:szCs w:val="2"/>
              </w:rPr>
              <w:t xml:space="preserve"> specificity</w:t>
            </w:r>
          </w:p>
        </w:tc>
        <w:tc>
          <w:tcPr>
            <w:tcW w:w="3690" w:type="dxa"/>
            <w:shd w:val="clear" w:color="auto" w:fill="D9D9D9" w:themeFill="background1" w:themeFillShade="D9"/>
          </w:tcPr>
          <w:p w:rsidR="004C70B4" w:rsidRPr="004C70B4" w:rsidRDefault="004C70B4" w:rsidP="004C70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sz w:val="28"/>
                <w:szCs w:val="2"/>
              </w:rPr>
            </w:pPr>
            <w:r w:rsidRPr="004C70B4">
              <w:rPr>
                <w:b/>
                <w:sz w:val="28"/>
                <w:szCs w:val="2"/>
              </w:rPr>
              <w:t>Readiness SEs</w:t>
            </w:r>
          </w:p>
        </w:tc>
        <w:tc>
          <w:tcPr>
            <w:tcW w:w="3348" w:type="dxa"/>
            <w:shd w:val="clear" w:color="auto" w:fill="D9D9D9" w:themeFill="background1" w:themeFillShade="D9"/>
          </w:tcPr>
          <w:p w:rsidR="004C70B4" w:rsidRPr="004C70B4" w:rsidRDefault="004C70B4" w:rsidP="004C70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sz w:val="28"/>
                <w:szCs w:val="2"/>
              </w:rPr>
            </w:pPr>
            <w:r w:rsidRPr="004C70B4">
              <w:rPr>
                <w:b/>
                <w:sz w:val="28"/>
                <w:szCs w:val="2"/>
              </w:rPr>
              <w:t>Supporting SEs</w:t>
            </w:r>
          </w:p>
        </w:tc>
      </w:tr>
      <w:tr w:rsidR="004C70B4" w:rsidTr="004C70B4">
        <w:trPr>
          <w:trHeight w:val="4895"/>
        </w:trPr>
        <w:tc>
          <w:tcPr>
            <w:tcW w:w="7578" w:type="dxa"/>
          </w:tcPr>
          <w:p w:rsidR="004C70B4" w:rsidRDefault="004C70B4" w:rsidP="004C70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52"/>
                <w:szCs w:val="2"/>
              </w:rPr>
            </w:pPr>
          </w:p>
        </w:tc>
        <w:tc>
          <w:tcPr>
            <w:tcW w:w="3690" w:type="dxa"/>
          </w:tcPr>
          <w:p w:rsidR="004C70B4" w:rsidRDefault="004C70B4" w:rsidP="004C70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52"/>
                <w:szCs w:val="2"/>
              </w:rPr>
            </w:pPr>
          </w:p>
        </w:tc>
        <w:tc>
          <w:tcPr>
            <w:tcW w:w="3348" w:type="dxa"/>
          </w:tcPr>
          <w:p w:rsidR="004C70B4" w:rsidRDefault="004C70B4" w:rsidP="004C70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52"/>
                <w:szCs w:val="2"/>
              </w:rPr>
            </w:pPr>
          </w:p>
        </w:tc>
      </w:tr>
    </w:tbl>
    <w:p w:rsidR="004C70B4" w:rsidRPr="004C70B4" w:rsidRDefault="004C70B4" w:rsidP="004C70B4">
      <w:pPr>
        <w:rPr>
          <w:sz w:val="18"/>
          <w:szCs w:val="2"/>
        </w:rPr>
      </w:pPr>
    </w:p>
    <w:p w:rsidR="0057151D" w:rsidRPr="0057151D" w:rsidRDefault="0057151D" w:rsidP="0057151D">
      <w:pPr>
        <w:jc w:val="center"/>
        <w:rPr>
          <w:sz w:val="52"/>
          <w:szCs w:val="2"/>
        </w:rPr>
      </w:pPr>
      <w:r>
        <w:rPr>
          <w:sz w:val="52"/>
          <w:szCs w:val="2"/>
        </w:rPr>
        <w:lastRenderedPageBreak/>
        <w:t>Day-by-Day Outline</w:t>
      </w:r>
    </w:p>
    <w:p w:rsidR="0057151D" w:rsidRDefault="0057151D" w:rsidP="00E2042F">
      <w:pPr>
        <w:rPr>
          <w:sz w:val="5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878"/>
        <w:gridCol w:w="2878"/>
        <w:gridCol w:w="2878"/>
        <w:gridCol w:w="2878"/>
      </w:tblGrid>
      <w:tr w:rsidR="00E2042F" w:rsidTr="00295C6F">
        <w:trPr>
          <w:trHeight w:val="2304"/>
        </w:trPr>
        <w:tc>
          <w:tcPr>
            <w:tcW w:w="2880" w:type="dxa"/>
          </w:tcPr>
          <w:p w:rsidR="00E2042F" w:rsidRDefault="00E2042F" w:rsidP="00E204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52"/>
                <w:szCs w:val="2"/>
              </w:rPr>
            </w:pPr>
            <w:r>
              <w:rPr>
                <w:sz w:val="52"/>
                <w:szCs w:val="2"/>
              </w:rPr>
              <w:t>1</w:t>
            </w:r>
          </w:p>
        </w:tc>
        <w:tc>
          <w:tcPr>
            <w:tcW w:w="2880" w:type="dxa"/>
          </w:tcPr>
          <w:p w:rsidR="00E2042F" w:rsidRDefault="00E2042F" w:rsidP="00E204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52"/>
                <w:szCs w:val="2"/>
              </w:rPr>
            </w:pPr>
            <w:r>
              <w:rPr>
                <w:sz w:val="52"/>
                <w:szCs w:val="2"/>
              </w:rPr>
              <w:t>2</w:t>
            </w:r>
          </w:p>
        </w:tc>
        <w:tc>
          <w:tcPr>
            <w:tcW w:w="2880" w:type="dxa"/>
          </w:tcPr>
          <w:p w:rsidR="00E2042F" w:rsidRDefault="00E2042F" w:rsidP="00E204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52"/>
                <w:szCs w:val="2"/>
              </w:rPr>
            </w:pPr>
            <w:r>
              <w:rPr>
                <w:sz w:val="52"/>
                <w:szCs w:val="2"/>
              </w:rPr>
              <w:t>3</w:t>
            </w:r>
          </w:p>
        </w:tc>
        <w:tc>
          <w:tcPr>
            <w:tcW w:w="2880" w:type="dxa"/>
          </w:tcPr>
          <w:p w:rsidR="00E2042F" w:rsidRDefault="00E2042F" w:rsidP="00E204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52"/>
                <w:szCs w:val="2"/>
              </w:rPr>
            </w:pPr>
            <w:r>
              <w:rPr>
                <w:sz w:val="52"/>
                <w:szCs w:val="2"/>
              </w:rPr>
              <w:t>4</w:t>
            </w:r>
          </w:p>
        </w:tc>
        <w:tc>
          <w:tcPr>
            <w:tcW w:w="2880" w:type="dxa"/>
          </w:tcPr>
          <w:p w:rsidR="00E2042F" w:rsidRDefault="00E2042F" w:rsidP="00E204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52"/>
                <w:szCs w:val="2"/>
              </w:rPr>
            </w:pPr>
            <w:r>
              <w:rPr>
                <w:sz w:val="52"/>
                <w:szCs w:val="2"/>
              </w:rPr>
              <w:t>5</w:t>
            </w:r>
          </w:p>
        </w:tc>
      </w:tr>
      <w:tr w:rsidR="00E2042F" w:rsidTr="00295C6F">
        <w:trPr>
          <w:trHeight w:val="2304"/>
        </w:trPr>
        <w:tc>
          <w:tcPr>
            <w:tcW w:w="2880" w:type="dxa"/>
          </w:tcPr>
          <w:p w:rsidR="00E2042F" w:rsidRDefault="00E2042F" w:rsidP="00E204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52"/>
                <w:szCs w:val="2"/>
              </w:rPr>
            </w:pPr>
            <w:r>
              <w:rPr>
                <w:sz w:val="52"/>
                <w:szCs w:val="2"/>
              </w:rPr>
              <w:t>6</w:t>
            </w:r>
          </w:p>
        </w:tc>
        <w:tc>
          <w:tcPr>
            <w:tcW w:w="2880" w:type="dxa"/>
          </w:tcPr>
          <w:p w:rsidR="00E2042F" w:rsidRDefault="00E2042F" w:rsidP="00E204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52"/>
                <w:szCs w:val="2"/>
              </w:rPr>
            </w:pPr>
            <w:r>
              <w:rPr>
                <w:sz w:val="52"/>
                <w:szCs w:val="2"/>
              </w:rPr>
              <w:t>7</w:t>
            </w:r>
          </w:p>
        </w:tc>
        <w:tc>
          <w:tcPr>
            <w:tcW w:w="2880" w:type="dxa"/>
          </w:tcPr>
          <w:p w:rsidR="00E2042F" w:rsidRDefault="00E2042F" w:rsidP="00E204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52"/>
                <w:szCs w:val="2"/>
              </w:rPr>
            </w:pPr>
            <w:r>
              <w:rPr>
                <w:sz w:val="52"/>
                <w:szCs w:val="2"/>
              </w:rPr>
              <w:t>8</w:t>
            </w:r>
          </w:p>
        </w:tc>
        <w:tc>
          <w:tcPr>
            <w:tcW w:w="2880" w:type="dxa"/>
          </w:tcPr>
          <w:p w:rsidR="00E2042F" w:rsidRDefault="00E2042F" w:rsidP="00E204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52"/>
                <w:szCs w:val="2"/>
              </w:rPr>
            </w:pPr>
            <w:r>
              <w:rPr>
                <w:sz w:val="52"/>
                <w:szCs w:val="2"/>
              </w:rPr>
              <w:t>9</w:t>
            </w:r>
          </w:p>
        </w:tc>
        <w:tc>
          <w:tcPr>
            <w:tcW w:w="2880" w:type="dxa"/>
          </w:tcPr>
          <w:p w:rsidR="00E2042F" w:rsidRDefault="00E2042F" w:rsidP="00E204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52"/>
                <w:szCs w:val="2"/>
              </w:rPr>
            </w:pPr>
            <w:r>
              <w:rPr>
                <w:sz w:val="52"/>
                <w:szCs w:val="2"/>
              </w:rPr>
              <w:t>10</w:t>
            </w:r>
          </w:p>
        </w:tc>
      </w:tr>
      <w:tr w:rsidR="00E2042F" w:rsidTr="00295C6F">
        <w:trPr>
          <w:trHeight w:val="2304"/>
        </w:trPr>
        <w:tc>
          <w:tcPr>
            <w:tcW w:w="2880" w:type="dxa"/>
          </w:tcPr>
          <w:p w:rsidR="00E2042F" w:rsidRDefault="00E2042F" w:rsidP="00E204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52"/>
                <w:szCs w:val="2"/>
              </w:rPr>
            </w:pPr>
            <w:r>
              <w:rPr>
                <w:sz w:val="52"/>
                <w:szCs w:val="2"/>
              </w:rPr>
              <w:t>11</w:t>
            </w:r>
          </w:p>
        </w:tc>
        <w:tc>
          <w:tcPr>
            <w:tcW w:w="2880" w:type="dxa"/>
          </w:tcPr>
          <w:p w:rsidR="00E2042F" w:rsidRDefault="00E2042F" w:rsidP="00E204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52"/>
                <w:szCs w:val="2"/>
              </w:rPr>
            </w:pPr>
            <w:r>
              <w:rPr>
                <w:sz w:val="52"/>
                <w:szCs w:val="2"/>
              </w:rPr>
              <w:t>12</w:t>
            </w:r>
          </w:p>
        </w:tc>
        <w:tc>
          <w:tcPr>
            <w:tcW w:w="2880" w:type="dxa"/>
          </w:tcPr>
          <w:p w:rsidR="00E2042F" w:rsidRDefault="00E2042F" w:rsidP="00E204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52"/>
                <w:szCs w:val="2"/>
              </w:rPr>
            </w:pPr>
            <w:r>
              <w:rPr>
                <w:sz w:val="52"/>
                <w:szCs w:val="2"/>
              </w:rPr>
              <w:t>13</w:t>
            </w:r>
          </w:p>
        </w:tc>
        <w:tc>
          <w:tcPr>
            <w:tcW w:w="2880" w:type="dxa"/>
          </w:tcPr>
          <w:p w:rsidR="00E2042F" w:rsidRDefault="00E2042F" w:rsidP="00E204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52"/>
                <w:szCs w:val="2"/>
              </w:rPr>
            </w:pPr>
            <w:r>
              <w:rPr>
                <w:sz w:val="52"/>
                <w:szCs w:val="2"/>
              </w:rPr>
              <w:t>14</w:t>
            </w:r>
          </w:p>
        </w:tc>
        <w:tc>
          <w:tcPr>
            <w:tcW w:w="2880" w:type="dxa"/>
          </w:tcPr>
          <w:p w:rsidR="00E2042F" w:rsidRDefault="00E2042F" w:rsidP="00E204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52"/>
                <w:szCs w:val="2"/>
              </w:rPr>
            </w:pPr>
            <w:r>
              <w:rPr>
                <w:sz w:val="52"/>
                <w:szCs w:val="2"/>
              </w:rPr>
              <w:t>15</w:t>
            </w:r>
          </w:p>
        </w:tc>
      </w:tr>
      <w:tr w:rsidR="00E2042F" w:rsidTr="00295C6F">
        <w:trPr>
          <w:trHeight w:val="2304"/>
        </w:trPr>
        <w:tc>
          <w:tcPr>
            <w:tcW w:w="2880" w:type="dxa"/>
          </w:tcPr>
          <w:p w:rsidR="00E2042F" w:rsidRDefault="00E2042F" w:rsidP="00E204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52"/>
                <w:szCs w:val="2"/>
              </w:rPr>
            </w:pPr>
            <w:r>
              <w:rPr>
                <w:sz w:val="52"/>
                <w:szCs w:val="2"/>
              </w:rPr>
              <w:t>16</w:t>
            </w:r>
          </w:p>
        </w:tc>
        <w:tc>
          <w:tcPr>
            <w:tcW w:w="2880" w:type="dxa"/>
          </w:tcPr>
          <w:p w:rsidR="00E2042F" w:rsidRDefault="00E2042F" w:rsidP="00E204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52"/>
                <w:szCs w:val="2"/>
              </w:rPr>
            </w:pPr>
            <w:r>
              <w:rPr>
                <w:sz w:val="52"/>
                <w:szCs w:val="2"/>
              </w:rPr>
              <w:t>17</w:t>
            </w:r>
          </w:p>
        </w:tc>
        <w:tc>
          <w:tcPr>
            <w:tcW w:w="2880" w:type="dxa"/>
          </w:tcPr>
          <w:p w:rsidR="00E2042F" w:rsidRDefault="00E2042F" w:rsidP="00E204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52"/>
                <w:szCs w:val="2"/>
              </w:rPr>
            </w:pPr>
            <w:r>
              <w:rPr>
                <w:sz w:val="52"/>
                <w:szCs w:val="2"/>
              </w:rPr>
              <w:t>18</w:t>
            </w:r>
          </w:p>
        </w:tc>
        <w:tc>
          <w:tcPr>
            <w:tcW w:w="2880" w:type="dxa"/>
          </w:tcPr>
          <w:p w:rsidR="00E2042F" w:rsidRDefault="00E2042F" w:rsidP="00E204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52"/>
                <w:szCs w:val="2"/>
              </w:rPr>
            </w:pPr>
            <w:r>
              <w:rPr>
                <w:sz w:val="52"/>
                <w:szCs w:val="2"/>
              </w:rPr>
              <w:t>19</w:t>
            </w:r>
          </w:p>
        </w:tc>
        <w:tc>
          <w:tcPr>
            <w:tcW w:w="2880" w:type="dxa"/>
          </w:tcPr>
          <w:p w:rsidR="00E2042F" w:rsidRDefault="00E2042F" w:rsidP="00E204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52"/>
                <w:szCs w:val="2"/>
              </w:rPr>
            </w:pPr>
            <w:r>
              <w:rPr>
                <w:sz w:val="52"/>
                <w:szCs w:val="2"/>
              </w:rPr>
              <w:t>20</w:t>
            </w:r>
          </w:p>
        </w:tc>
      </w:tr>
    </w:tbl>
    <w:p w:rsidR="00E2042F" w:rsidRPr="0057151D" w:rsidRDefault="00E2042F" w:rsidP="00E2042F">
      <w:pPr>
        <w:rPr>
          <w:sz w:val="52"/>
          <w:szCs w:val="2"/>
        </w:rPr>
      </w:pPr>
    </w:p>
    <w:sectPr w:rsidR="00E2042F" w:rsidRPr="0057151D" w:rsidSect="004C70B4">
      <w:pgSz w:w="15840" w:h="12240" w:orient="landscape" w:code="1"/>
      <w:pgMar w:top="540" w:right="720" w:bottom="0" w:left="720" w:header="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43343"/>
    <w:multiLevelType w:val="hybridMultilevel"/>
    <w:tmpl w:val="B7942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ED7A1D"/>
    <w:multiLevelType w:val="hybridMultilevel"/>
    <w:tmpl w:val="E948F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E0B64"/>
    <w:multiLevelType w:val="multilevel"/>
    <w:tmpl w:val="58DEC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5461ED"/>
    <w:multiLevelType w:val="multilevel"/>
    <w:tmpl w:val="32A2D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E300BB"/>
    <w:multiLevelType w:val="hybridMultilevel"/>
    <w:tmpl w:val="C8B41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821C80"/>
    <w:multiLevelType w:val="hybridMultilevel"/>
    <w:tmpl w:val="84FC4EA6"/>
    <w:lvl w:ilvl="0" w:tplc="D168339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3B1"/>
    <w:rsid w:val="000A477D"/>
    <w:rsid w:val="000C181E"/>
    <w:rsid w:val="000D79E2"/>
    <w:rsid w:val="001D63EE"/>
    <w:rsid w:val="00263B4A"/>
    <w:rsid w:val="00295C6F"/>
    <w:rsid w:val="00392366"/>
    <w:rsid w:val="004C70B4"/>
    <w:rsid w:val="004D584D"/>
    <w:rsid w:val="00564457"/>
    <w:rsid w:val="0057151D"/>
    <w:rsid w:val="005E79B9"/>
    <w:rsid w:val="006B619A"/>
    <w:rsid w:val="006B7364"/>
    <w:rsid w:val="00715D6D"/>
    <w:rsid w:val="007A467E"/>
    <w:rsid w:val="008153B1"/>
    <w:rsid w:val="0081750D"/>
    <w:rsid w:val="0082031A"/>
    <w:rsid w:val="008203E3"/>
    <w:rsid w:val="008576AC"/>
    <w:rsid w:val="00A339CA"/>
    <w:rsid w:val="00A754F7"/>
    <w:rsid w:val="00B47778"/>
    <w:rsid w:val="00B50180"/>
    <w:rsid w:val="00CA000A"/>
    <w:rsid w:val="00CA6239"/>
    <w:rsid w:val="00CB48FB"/>
    <w:rsid w:val="00DE5F55"/>
    <w:rsid w:val="00E0325C"/>
    <w:rsid w:val="00E153F7"/>
    <w:rsid w:val="00E2042F"/>
    <w:rsid w:val="00EA76A3"/>
    <w:rsid w:val="00EB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A577615-CEF4-4939-85CB-9D7FECC98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4"/>
        <w:szCs w:val="24"/>
        <w:lang w:val="en-US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TableGrid">
    <w:name w:val="Table Grid"/>
    <w:basedOn w:val="TableNormal"/>
    <w:uiPriority w:val="59"/>
    <w:rsid w:val="008175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A477D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Theme="minorHAnsi" w:eastAsiaTheme="minorHAnsi" w:hAnsiTheme="minorHAnsi" w:cstheme="minorBidi"/>
      <w:color w:val="auto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0C181E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Emphasis">
    <w:name w:val="Emphasis"/>
    <w:basedOn w:val="DefaultParagraphFont"/>
    <w:uiPriority w:val="20"/>
    <w:qFormat/>
    <w:rsid w:val="000C181E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6445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70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70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0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7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10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5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60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3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45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F1E97-1660-43CB-99B4-8D832D31C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B. Caudillo</dc:creator>
  <cp:lastModifiedBy>Jeffrey Strom</cp:lastModifiedBy>
  <cp:revision>2</cp:revision>
  <cp:lastPrinted>2017-11-15T18:48:00Z</cp:lastPrinted>
  <dcterms:created xsi:type="dcterms:W3CDTF">2017-11-15T18:52:00Z</dcterms:created>
  <dcterms:modified xsi:type="dcterms:W3CDTF">2017-11-15T18:52:00Z</dcterms:modified>
</cp:coreProperties>
</file>