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DEC6F8" w14:textId="7D766F82" w:rsidR="00573D46" w:rsidRDefault="00C43A2D" w:rsidP="00C43A2D">
      <w:pPr>
        <w:jc w:val="center"/>
      </w:pPr>
      <w:r>
        <w:t>#1</w:t>
      </w:r>
    </w:p>
    <w:p w14:paraId="65785CD6" w14:textId="5695E6F1" w:rsidR="00284882" w:rsidRDefault="00284882" w:rsidP="00C43A2D">
      <w:pPr>
        <w:jc w:val="center"/>
      </w:pPr>
      <w:r>
        <w:t>Shirley Ann Hill</w:t>
      </w:r>
    </w:p>
    <w:p w14:paraId="004E9322" w14:textId="4F0786A1" w:rsidR="00284882" w:rsidRDefault="00284882" w:rsidP="00C43A2D">
      <w:pPr>
        <w:jc w:val="center"/>
      </w:pPr>
      <w:r>
        <w:t>Retired PPS Teacher</w:t>
      </w:r>
    </w:p>
    <w:p w14:paraId="73E3C8C7" w14:textId="77777777" w:rsidR="00A8504F" w:rsidRDefault="00A8504F" w:rsidP="00A8504F">
      <w:pPr>
        <w:pStyle w:val="NormalWeb"/>
        <w:tabs>
          <w:tab w:val="center" w:pos="4968"/>
          <w:tab w:val="left" w:pos="6090"/>
        </w:tabs>
        <w:spacing w:before="0" w:beforeAutospacing="0" w:after="0" w:afterAutospacing="0"/>
        <w:rPr>
          <w:rFonts w:ascii="Comic Sans MS" w:hAnsi="Comic Sans MS"/>
          <w:bCs/>
          <w:sz w:val="28"/>
          <w:szCs w:val="28"/>
        </w:rPr>
      </w:pPr>
      <w:r>
        <w:rPr>
          <w:rFonts w:ascii="Comic Sans MS" w:hAnsi="Comic Sans MS"/>
          <w:bCs/>
          <w:sz w:val="28"/>
          <w:szCs w:val="28"/>
        </w:rPr>
        <w:t xml:space="preserve">I have followed the public hearings regarding the </w:t>
      </w:r>
      <w:r w:rsidRPr="00357433">
        <w:rPr>
          <w:rFonts w:ascii="Comic Sans MS" w:hAnsi="Comic Sans MS"/>
          <w:b/>
          <w:sz w:val="28"/>
          <w:szCs w:val="28"/>
          <w:u w:val="single"/>
        </w:rPr>
        <w:t>unfair treatment</w:t>
      </w:r>
      <w:r>
        <w:rPr>
          <w:rFonts w:ascii="Comic Sans MS" w:hAnsi="Comic Sans MS"/>
          <w:bCs/>
          <w:sz w:val="28"/>
          <w:szCs w:val="28"/>
        </w:rPr>
        <w:t xml:space="preserve"> of former Montessori teacher Ms. Stephanie Lapine by principal Kellie Meyer. Throughout my 41-year career with PPS, I too was subjected to toxic principals like her.  In December 2023, Ms. Stephanie Lapine was removed from her classroom by Kellie Meyer.  After </w:t>
      </w:r>
      <w:r w:rsidRPr="00A13661">
        <w:rPr>
          <w:rFonts w:ascii="Comic Sans MS" w:hAnsi="Comic Sans MS"/>
          <w:b/>
          <w:sz w:val="28"/>
          <w:szCs w:val="28"/>
          <w:u w:val="single"/>
        </w:rPr>
        <w:t>many attempts</w:t>
      </w:r>
      <w:r>
        <w:rPr>
          <w:rFonts w:ascii="Comic Sans MS" w:hAnsi="Comic Sans MS"/>
          <w:bCs/>
          <w:sz w:val="28"/>
          <w:szCs w:val="28"/>
        </w:rPr>
        <w:t xml:space="preserve"> by parents/guardians, Kellie Meyer did not offer an explanation for Ms. Stephanie Lapine’s removal.  Ms. Stephanie Lapine was cleared in February 2024 but was “conveniently transferred” to another school.  Why was Ms. Stephanie Lapine not reinstated at Montessori where she belongs?  Why is Kellie Meyer not being held accountable for her </w:t>
      </w:r>
      <w:r w:rsidRPr="00A13661">
        <w:rPr>
          <w:rFonts w:ascii="Comic Sans MS" w:hAnsi="Comic Sans MS"/>
          <w:b/>
          <w:sz w:val="28"/>
          <w:szCs w:val="28"/>
          <w:u w:val="single"/>
        </w:rPr>
        <w:t>unfair treatment</w:t>
      </w:r>
      <w:r>
        <w:rPr>
          <w:rFonts w:ascii="Comic Sans MS" w:hAnsi="Comic Sans MS"/>
          <w:bCs/>
          <w:sz w:val="28"/>
          <w:szCs w:val="28"/>
        </w:rPr>
        <w:t xml:space="preserve"> of Ms. Stephanie Lapine (the only lead black teacher)?  Some Montessori teachers have filed grievances and still nothing has been done.  Toxic principals like Kellie Meyer put fear in teachers who speak up by sabotaging their teacher evaluations.  I question how students are first when toxic principals are not held accountable.  </w:t>
      </w:r>
    </w:p>
    <w:p w14:paraId="049A7747" w14:textId="77777777" w:rsidR="00A8504F" w:rsidRDefault="00A8504F" w:rsidP="00A8504F">
      <w:pPr>
        <w:pStyle w:val="NormalWeb"/>
        <w:tabs>
          <w:tab w:val="center" w:pos="4968"/>
          <w:tab w:val="left" w:pos="6090"/>
        </w:tabs>
        <w:spacing w:before="0" w:beforeAutospacing="0" w:after="0" w:afterAutospacing="0"/>
        <w:rPr>
          <w:rFonts w:ascii="Comic Sans MS" w:hAnsi="Comic Sans MS"/>
          <w:bCs/>
          <w:sz w:val="28"/>
          <w:szCs w:val="28"/>
        </w:rPr>
      </w:pPr>
    </w:p>
    <w:p w14:paraId="34DE915F" w14:textId="77777777" w:rsidR="00A8504F" w:rsidRPr="0082451E" w:rsidRDefault="00A8504F" w:rsidP="00A8504F">
      <w:pPr>
        <w:pStyle w:val="NormalWeb"/>
        <w:tabs>
          <w:tab w:val="center" w:pos="4968"/>
          <w:tab w:val="left" w:pos="6090"/>
        </w:tabs>
        <w:spacing w:before="0" w:beforeAutospacing="0" w:after="0" w:afterAutospacing="0"/>
        <w:rPr>
          <w:rFonts w:ascii="Comic Sans MS" w:hAnsi="Comic Sans MS"/>
          <w:sz w:val="28"/>
          <w:szCs w:val="28"/>
        </w:rPr>
      </w:pPr>
      <w:r>
        <w:rPr>
          <w:rFonts w:ascii="Comic Sans MS" w:hAnsi="Comic Sans MS"/>
          <w:b/>
          <w:sz w:val="28"/>
          <w:szCs w:val="28"/>
        </w:rPr>
        <w:t xml:space="preserve">     </w:t>
      </w:r>
      <w:r w:rsidRPr="0082451E">
        <w:rPr>
          <w:rFonts w:ascii="Comic Sans MS" w:hAnsi="Comic Sans MS"/>
          <w:sz w:val="28"/>
          <w:szCs w:val="28"/>
        </w:rPr>
        <w:t>Carrick High School</w:t>
      </w:r>
      <w:r>
        <w:rPr>
          <w:rFonts w:ascii="Comic Sans MS" w:hAnsi="Comic Sans MS"/>
          <w:sz w:val="28"/>
          <w:szCs w:val="28"/>
        </w:rPr>
        <w:t xml:space="preserve"> has a </w:t>
      </w:r>
      <w:r w:rsidRPr="00EC287B">
        <w:rPr>
          <w:rFonts w:ascii="Comic Sans MS" w:hAnsi="Comic Sans MS"/>
          <w:b/>
          <w:bCs/>
          <w:sz w:val="28"/>
          <w:szCs w:val="28"/>
          <w:u w:val="single"/>
        </w:rPr>
        <w:t>very small percentage of black teachers</w:t>
      </w:r>
      <w:r>
        <w:rPr>
          <w:rFonts w:ascii="Comic Sans MS" w:hAnsi="Comic Sans MS"/>
          <w:sz w:val="28"/>
          <w:szCs w:val="28"/>
        </w:rPr>
        <w:t>.</w:t>
      </w:r>
      <w:r w:rsidRPr="0082451E">
        <w:rPr>
          <w:rFonts w:ascii="Comic Sans MS" w:hAnsi="Comic Sans MS"/>
          <w:sz w:val="28"/>
          <w:szCs w:val="28"/>
        </w:rPr>
        <w:t xml:space="preserve">  </w:t>
      </w:r>
      <w:r w:rsidRPr="001771FA">
        <w:rPr>
          <w:rFonts w:ascii="Comic Sans MS" w:hAnsi="Comic Sans MS"/>
          <w:sz w:val="28"/>
          <w:szCs w:val="28"/>
        </w:rPr>
        <w:t>“</w:t>
      </w:r>
      <w:r w:rsidRPr="001771FA">
        <w:rPr>
          <w:rFonts w:ascii="Comic Sans MS" w:hAnsi="Comic Sans MS" w:cs="Helvetica"/>
          <w:color w:val="111111"/>
          <w:sz w:val="28"/>
          <w:szCs w:val="28"/>
          <w:shd w:val="clear" w:color="auto" w:fill="FFFFFF"/>
        </w:rPr>
        <w:t xml:space="preserve">Study after study shows achievement among students of color rise if they are taught by a teacher who looks like them. </w:t>
      </w:r>
      <w:r>
        <w:rPr>
          <w:rFonts w:ascii="Comic Sans MS" w:hAnsi="Comic Sans MS" w:cs="Helvetica"/>
          <w:color w:val="111111"/>
          <w:sz w:val="28"/>
          <w:szCs w:val="28"/>
          <w:shd w:val="clear" w:color="auto" w:fill="FFFFFF"/>
        </w:rPr>
        <w:t xml:space="preserve"> </w:t>
      </w:r>
      <w:r w:rsidRPr="001771FA">
        <w:rPr>
          <w:rFonts w:ascii="Comic Sans MS" w:hAnsi="Comic Sans MS" w:cs="Helvetica"/>
          <w:color w:val="111111"/>
          <w:sz w:val="28"/>
          <w:szCs w:val="28"/>
          <w:shd w:val="clear" w:color="auto" w:fill="FFFFFF"/>
        </w:rPr>
        <w:t>Yet the percentage of Black teachers working in public schools is around 7% nationwide</w:t>
      </w:r>
      <w:r>
        <w:rPr>
          <w:rFonts w:ascii="Helvetica" w:hAnsi="Helvetica" w:cs="Helvetica"/>
          <w:color w:val="111111"/>
          <w:sz w:val="30"/>
          <w:szCs w:val="30"/>
          <w:shd w:val="clear" w:color="auto" w:fill="FFFFFF"/>
        </w:rPr>
        <w:t>.” </w:t>
      </w:r>
      <w:r>
        <w:rPr>
          <w:rFonts w:ascii="Comic Sans MS" w:hAnsi="Comic Sans MS"/>
          <w:sz w:val="28"/>
          <w:szCs w:val="28"/>
        </w:rPr>
        <w:t xml:space="preserve"> (Word In Black, July 5, 2024</w:t>
      </w:r>
      <w:r>
        <w:rPr>
          <w:rFonts w:ascii="Comic Sans MS" w:eastAsiaTheme="minorHAnsi" w:hAnsi="Comic Sans MS" w:cstheme="minorBidi"/>
          <w:sz w:val="28"/>
          <w:szCs w:val="28"/>
        </w:rPr>
        <w:t>)</w:t>
      </w:r>
      <w:r w:rsidRPr="00EC287B">
        <w:rPr>
          <w:rFonts w:ascii="Comic Sans MS" w:eastAsiaTheme="minorHAnsi" w:hAnsi="Comic Sans MS" w:cstheme="minorBidi"/>
          <w:color w:val="2D3237"/>
          <w:sz w:val="28"/>
          <w:szCs w:val="28"/>
        </w:rPr>
        <w:t xml:space="preserve"> </w:t>
      </w:r>
      <w:r w:rsidRPr="00790678">
        <w:rPr>
          <w:rFonts w:ascii="Comic Sans MS" w:eastAsiaTheme="minorHAnsi" w:hAnsi="Comic Sans MS" w:cstheme="minorBidi"/>
          <w:b/>
          <w:bCs/>
          <w:color w:val="2D3237"/>
          <w:sz w:val="28"/>
          <w:szCs w:val="28"/>
        </w:rPr>
        <w:t>BLACK</w:t>
      </w:r>
      <w:r w:rsidRPr="00790678">
        <w:rPr>
          <w:rFonts w:ascii="Comic Sans MS" w:hAnsi="Comic Sans MS"/>
          <w:b/>
          <w:bCs/>
          <w:sz w:val="28"/>
          <w:szCs w:val="28"/>
          <w:shd w:val="clear" w:color="auto" w:fill="FFFFFF"/>
        </w:rPr>
        <w:t xml:space="preserve"> </w:t>
      </w:r>
      <w:r w:rsidRPr="0082451E">
        <w:rPr>
          <w:rFonts w:ascii="Comic Sans MS" w:hAnsi="Comic Sans MS"/>
          <w:b/>
          <w:sz w:val="28"/>
          <w:szCs w:val="28"/>
          <w:shd w:val="clear" w:color="auto" w:fill="FFFFFF"/>
        </w:rPr>
        <w:t>STUDENTS AT CARRICK MATTER!!</w:t>
      </w:r>
    </w:p>
    <w:p w14:paraId="597BB44A" w14:textId="77777777" w:rsidR="00A8504F" w:rsidRPr="0082451E" w:rsidRDefault="00A8504F" w:rsidP="00A8504F">
      <w:pPr>
        <w:pStyle w:val="NormalWeb"/>
        <w:shd w:val="clear" w:color="auto" w:fill="FFFFFF"/>
        <w:spacing w:before="0" w:beforeAutospacing="0" w:after="0" w:afterAutospacing="0"/>
        <w:rPr>
          <w:rFonts w:ascii="Comic Sans MS" w:hAnsi="Comic Sans MS" w:cs="Arial"/>
          <w:color w:val="212529"/>
          <w:sz w:val="28"/>
          <w:szCs w:val="28"/>
        </w:rPr>
      </w:pPr>
    </w:p>
    <w:p w14:paraId="79C05F5C" w14:textId="77777777" w:rsidR="00A8504F" w:rsidRPr="0082451E" w:rsidRDefault="00A8504F" w:rsidP="00A8504F">
      <w:pPr>
        <w:pStyle w:val="NormalWeb"/>
        <w:tabs>
          <w:tab w:val="center" w:pos="4968"/>
          <w:tab w:val="left" w:pos="6090"/>
        </w:tabs>
        <w:spacing w:before="0" w:beforeAutospacing="0" w:after="0" w:afterAutospacing="0"/>
        <w:rPr>
          <w:rFonts w:ascii="Comic Sans MS" w:hAnsi="Comic Sans MS"/>
          <w:b/>
          <w:bCs/>
          <w:sz w:val="28"/>
          <w:szCs w:val="28"/>
        </w:rPr>
      </w:pPr>
      <w:r w:rsidRPr="0082451E">
        <w:rPr>
          <w:rFonts w:ascii="Comic Sans MS" w:hAnsi="Comic Sans MS"/>
          <w:sz w:val="28"/>
          <w:szCs w:val="28"/>
        </w:rPr>
        <w:t xml:space="preserve">     Computer Applications should be a </w:t>
      </w:r>
      <w:r w:rsidRPr="0082451E">
        <w:rPr>
          <w:rFonts w:ascii="Comic Sans MS" w:hAnsi="Comic Sans MS"/>
          <w:sz w:val="28"/>
          <w:szCs w:val="28"/>
          <w:u w:val="single"/>
        </w:rPr>
        <w:t>mandatory</w:t>
      </w:r>
      <w:r w:rsidRPr="0082451E">
        <w:rPr>
          <w:rFonts w:ascii="Comic Sans MS" w:hAnsi="Comic Sans MS"/>
          <w:sz w:val="28"/>
          <w:szCs w:val="28"/>
        </w:rPr>
        <w:t xml:space="preserve"> business elective class for all incoming freshmen.  During my time at Carrick, some English teachers, CTE ITL, and CTE Director have indicated the importance of this class.  Freshmen are not getting the necessary skills in middle school.  When it is time to do a project, some of them are lost.  While at Carrick, I have helped students </w:t>
      </w:r>
      <w:r w:rsidRPr="0082451E">
        <w:rPr>
          <w:rFonts w:ascii="Comic Sans MS" w:hAnsi="Comic Sans MS"/>
          <w:sz w:val="28"/>
          <w:szCs w:val="28"/>
          <w:u w:val="single"/>
        </w:rPr>
        <w:t>many times</w:t>
      </w:r>
      <w:r w:rsidRPr="0082451E">
        <w:rPr>
          <w:rFonts w:ascii="Comic Sans MS" w:hAnsi="Comic Sans MS"/>
          <w:sz w:val="28"/>
          <w:szCs w:val="28"/>
        </w:rPr>
        <w:t xml:space="preserve"> navigate through the necessary software to complete their projects.  Quite often teachers </w:t>
      </w:r>
      <w:r w:rsidRPr="0082451E">
        <w:rPr>
          <w:rFonts w:ascii="Comic Sans MS" w:hAnsi="Comic Sans MS"/>
          <w:sz w:val="28"/>
          <w:szCs w:val="28"/>
        </w:rPr>
        <w:lastRenderedPageBreak/>
        <w:t>require students to do projects that utilize Microsoft Word, PowerPoint, and Excel.  These skills are beneficial to students beyond high school</w:t>
      </w:r>
      <w:r w:rsidRPr="0082451E">
        <w:rPr>
          <w:rFonts w:ascii="Comic Sans MS" w:hAnsi="Comic Sans MS"/>
          <w:b/>
          <w:bCs/>
          <w:sz w:val="28"/>
          <w:szCs w:val="28"/>
        </w:rPr>
        <w:t xml:space="preserve">.  </w:t>
      </w:r>
    </w:p>
    <w:p w14:paraId="64173C83" w14:textId="77777777" w:rsidR="00A8504F" w:rsidRPr="0082451E" w:rsidRDefault="00A8504F" w:rsidP="00A8504F">
      <w:pPr>
        <w:pStyle w:val="NormalWeb"/>
        <w:tabs>
          <w:tab w:val="center" w:pos="4968"/>
          <w:tab w:val="left" w:pos="6090"/>
        </w:tabs>
        <w:spacing w:before="0" w:beforeAutospacing="0" w:after="0" w:afterAutospacing="0"/>
        <w:rPr>
          <w:rFonts w:ascii="Comic Sans MS" w:hAnsi="Comic Sans MS"/>
          <w:b/>
          <w:bCs/>
          <w:sz w:val="28"/>
          <w:szCs w:val="28"/>
        </w:rPr>
      </w:pPr>
    </w:p>
    <w:p w14:paraId="6A79639A" w14:textId="77777777" w:rsidR="00A8504F" w:rsidRPr="003309D6" w:rsidRDefault="00A8504F" w:rsidP="00A8504F">
      <w:pPr>
        <w:pStyle w:val="NormalWeb"/>
        <w:tabs>
          <w:tab w:val="center" w:pos="4968"/>
          <w:tab w:val="left" w:pos="6090"/>
        </w:tabs>
        <w:spacing w:before="0" w:beforeAutospacing="0" w:after="0" w:afterAutospacing="0"/>
        <w:rPr>
          <w:rFonts w:ascii="Comic Sans MS" w:hAnsi="Comic Sans MS"/>
          <w:sz w:val="28"/>
          <w:szCs w:val="28"/>
          <w:shd w:val="clear" w:color="auto" w:fill="FFFFFF"/>
        </w:rPr>
      </w:pPr>
    </w:p>
    <w:p w14:paraId="1C2BE965" w14:textId="77777777" w:rsidR="00C43A2D" w:rsidRDefault="00C43A2D" w:rsidP="00C43A2D">
      <w:pPr>
        <w:jc w:val="center"/>
      </w:pPr>
    </w:p>
    <w:p w14:paraId="77280A24" w14:textId="561A0FBF" w:rsidR="00C43A2D" w:rsidRDefault="00C43A2D">
      <w:r>
        <w:br w:type="page"/>
      </w:r>
    </w:p>
    <w:p w14:paraId="40DAF837" w14:textId="2F6706EC" w:rsidR="00C43A2D" w:rsidRDefault="00C43A2D" w:rsidP="00C43A2D">
      <w:pPr>
        <w:jc w:val="center"/>
      </w:pPr>
      <w:r>
        <w:lastRenderedPageBreak/>
        <w:t>#2</w:t>
      </w:r>
    </w:p>
    <w:p w14:paraId="0A5D85F9" w14:textId="2DD712F3" w:rsidR="00284882" w:rsidRDefault="00284882" w:rsidP="00C43A2D">
      <w:pPr>
        <w:jc w:val="center"/>
      </w:pPr>
      <w:r>
        <w:t>Donald Pastoria</w:t>
      </w:r>
    </w:p>
    <w:p w14:paraId="7D33C93A" w14:textId="77EE77ED" w:rsidR="00284882" w:rsidRDefault="00284882" w:rsidP="00C43A2D">
      <w:pPr>
        <w:jc w:val="center"/>
      </w:pPr>
      <w:r>
        <w:t>Teacher / Staff</w:t>
      </w:r>
    </w:p>
    <w:p w14:paraId="7A28687E" w14:textId="1CEC8C2B" w:rsidR="00C43A2D" w:rsidRDefault="00C43A2D" w:rsidP="00E12F99">
      <w:pPr>
        <w:pStyle w:val="NormalWeb"/>
        <w:tabs>
          <w:tab w:val="center" w:pos="4968"/>
          <w:tab w:val="left" w:pos="6090"/>
        </w:tabs>
        <w:spacing w:before="0" w:beforeAutospacing="0" w:after="0" w:afterAutospacing="0"/>
        <w:jc w:val="center"/>
      </w:pPr>
      <w:r>
        <w:br w:type="page"/>
      </w:r>
    </w:p>
    <w:p w14:paraId="0721D3FC" w14:textId="772F3732" w:rsidR="00C43A2D" w:rsidRDefault="00C43A2D" w:rsidP="00C43A2D">
      <w:pPr>
        <w:jc w:val="center"/>
      </w:pPr>
      <w:r>
        <w:lastRenderedPageBreak/>
        <w:t>#3</w:t>
      </w:r>
    </w:p>
    <w:p w14:paraId="2EDFD04F" w14:textId="373BF428" w:rsidR="00284882" w:rsidRDefault="00284882" w:rsidP="00C43A2D">
      <w:pPr>
        <w:jc w:val="center"/>
      </w:pPr>
      <w:r>
        <w:t>Kathy Hartman</w:t>
      </w:r>
    </w:p>
    <w:p w14:paraId="66128A08" w14:textId="7A46650E" w:rsidR="00284882" w:rsidRDefault="00284882" w:rsidP="00C43A2D">
      <w:pPr>
        <w:jc w:val="center"/>
      </w:pPr>
      <w:r>
        <w:t>Parent</w:t>
      </w:r>
    </w:p>
    <w:p w14:paraId="2BAD3EFA" w14:textId="77777777" w:rsidR="00C43A2D" w:rsidRDefault="00C43A2D" w:rsidP="00C43A2D">
      <w:pPr>
        <w:jc w:val="center"/>
      </w:pPr>
    </w:p>
    <w:p w14:paraId="64D188D4" w14:textId="77777777" w:rsidR="00C43A2D" w:rsidRDefault="00C43A2D" w:rsidP="00C43A2D">
      <w:pPr>
        <w:jc w:val="center"/>
      </w:pPr>
    </w:p>
    <w:p w14:paraId="6DCDF9B1" w14:textId="77777777" w:rsidR="00C43A2D" w:rsidRDefault="00C43A2D" w:rsidP="00C43A2D">
      <w:pPr>
        <w:jc w:val="center"/>
      </w:pPr>
    </w:p>
    <w:p w14:paraId="61B17ADB" w14:textId="77777777" w:rsidR="00C43A2D" w:rsidRDefault="00C43A2D" w:rsidP="00C43A2D">
      <w:pPr>
        <w:jc w:val="center"/>
      </w:pPr>
    </w:p>
    <w:p w14:paraId="041E1C9E" w14:textId="123C9006" w:rsidR="00C43A2D" w:rsidRDefault="00C43A2D">
      <w:r>
        <w:br w:type="page"/>
      </w:r>
    </w:p>
    <w:p w14:paraId="386DF99E" w14:textId="2690247E" w:rsidR="00C43A2D" w:rsidRDefault="00C43A2D" w:rsidP="00C43A2D">
      <w:pPr>
        <w:jc w:val="center"/>
      </w:pPr>
      <w:r>
        <w:lastRenderedPageBreak/>
        <w:t>#4</w:t>
      </w:r>
    </w:p>
    <w:p w14:paraId="7E71750C" w14:textId="221E18CF" w:rsidR="00284882" w:rsidRDefault="00284882" w:rsidP="00C43A2D">
      <w:pPr>
        <w:jc w:val="center"/>
      </w:pPr>
      <w:proofErr w:type="spellStart"/>
      <w:r>
        <w:t>Dawnika</w:t>
      </w:r>
      <w:proofErr w:type="spellEnd"/>
      <w:r>
        <w:t xml:space="preserve"> Hopkins</w:t>
      </w:r>
    </w:p>
    <w:p w14:paraId="62FBD423" w14:textId="255A2B05" w:rsidR="00284882" w:rsidRDefault="00284882" w:rsidP="00C43A2D">
      <w:pPr>
        <w:jc w:val="center"/>
      </w:pPr>
      <w:r>
        <w:t>Parent</w:t>
      </w:r>
    </w:p>
    <w:p w14:paraId="67D6921B" w14:textId="77777777" w:rsidR="00C43A2D" w:rsidRDefault="00C43A2D" w:rsidP="00C43A2D">
      <w:pPr>
        <w:jc w:val="center"/>
      </w:pPr>
    </w:p>
    <w:p w14:paraId="53415130" w14:textId="77777777" w:rsidR="00C43A2D" w:rsidRDefault="00C43A2D" w:rsidP="00C43A2D">
      <w:pPr>
        <w:jc w:val="center"/>
      </w:pPr>
    </w:p>
    <w:p w14:paraId="744488DD" w14:textId="77777777" w:rsidR="00C43A2D" w:rsidRDefault="00C43A2D" w:rsidP="00C43A2D">
      <w:pPr>
        <w:jc w:val="center"/>
      </w:pPr>
    </w:p>
    <w:p w14:paraId="2B2CB65F" w14:textId="6D5D2716" w:rsidR="00C43A2D" w:rsidRDefault="00C43A2D">
      <w:r>
        <w:br w:type="page"/>
      </w:r>
    </w:p>
    <w:p w14:paraId="29B16942" w14:textId="64556B8C" w:rsidR="00C43A2D" w:rsidRDefault="00C43A2D" w:rsidP="00C43A2D">
      <w:pPr>
        <w:jc w:val="center"/>
      </w:pPr>
      <w:r>
        <w:lastRenderedPageBreak/>
        <w:t>#</w:t>
      </w:r>
      <w:r w:rsidR="00284882">
        <w:t>5</w:t>
      </w:r>
    </w:p>
    <w:p w14:paraId="6E20B928" w14:textId="347F866A" w:rsidR="00284882" w:rsidRDefault="00284882" w:rsidP="00C43A2D">
      <w:pPr>
        <w:jc w:val="center"/>
      </w:pPr>
      <w:r>
        <w:t>Taylor Woodruff</w:t>
      </w:r>
    </w:p>
    <w:p w14:paraId="0DF7073C" w14:textId="0087AA2E" w:rsidR="00284882" w:rsidRDefault="00284882" w:rsidP="00C43A2D">
      <w:pPr>
        <w:jc w:val="center"/>
      </w:pPr>
      <w:r>
        <w:t>Teacher / Staff</w:t>
      </w:r>
    </w:p>
    <w:p w14:paraId="4EA0AA82" w14:textId="77777777" w:rsidR="00C43A2D" w:rsidRDefault="00C43A2D" w:rsidP="00C43A2D">
      <w:pPr>
        <w:jc w:val="center"/>
      </w:pPr>
    </w:p>
    <w:p w14:paraId="71811F71" w14:textId="382381A6" w:rsidR="00C43A2D" w:rsidRPr="00831E9C" w:rsidRDefault="00831E9C" w:rsidP="00C43A2D">
      <w:pPr>
        <w:jc w:val="center"/>
        <w:rPr>
          <w:color w:val="FF0000"/>
        </w:rPr>
      </w:pPr>
      <w:r>
        <w:rPr>
          <w:color w:val="FF0000"/>
        </w:rPr>
        <w:t>Unable to attend</w:t>
      </w:r>
    </w:p>
    <w:p w14:paraId="76A3FCBD" w14:textId="77777777" w:rsidR="00C43A2D" w:rsidRDefault="00C43A2D" w:rsidP="00C43A2D">
      <w:pPr>
        <w:jc w:val="center"/>
      </w:pPr>
    </w:p>
    <w:p w14:paraId="554F56D5" w14:textId="77777777" w:rsidR="00C43A2D" w:rsidRDefault="00C43A2D" w:rsidP="00C43A2D">
      <w:pPr>
        <w:jc w:val="center"/>
      </w:pPr>
    </w:p>
    <w:p w14:paraId="5B503F9F" w14:textId="77777777" w:rsidR="00C43A2D" w:rsidRDefault="00C43A2D" w:rsidP="00C43A2D">
      <w:pPr>
        <w:jc w:val="center"/>
      </w:pPr>
    </w:p>
    <w:p w14:paraId="5C4A02DD" w14:textId="77777777" w:rsidR="00C43A2D" w:rsidRDefault="00C43A2D" w:rsidP="00C43A2D">
      <w:pPr>
        <w:jc w:val="center"/>
      </w:pPr>
    </w:p>
    <w:p w14:paraId="6788CC02" w14:textId="06074EEF" w:rsidR="00C43A2D" w:rsidRDefault="00C43A2D">
      <w:r>
        <w:br w:type="page"/>
      </w:r>
    </w:p>
    <w:p w14:paraId="616BD102" w14:textId="29C9E6DA" w:rsidR="00C43A2D" w:rsidRDefault="00C43A2D" w:rsidP="00C43A2D">
      <w:pPr>
        <w:jc w:val="center"/>
      </w:pPr>
      <w:r>
        <w:lastRenderedPageBreak/>
        <w:t>#</w:t>
      </w:r>
      <w:r w:rsidR="00284882">
        <w:t>6</w:t>
      </w:r>
    </w:p>
    <w:p w14:paraId="413C06F5" w14:textId="7F1850D0" w:rsidR="00284882" w:rsidRDefault="00284882" w:rsidP="00C43A2D">
      <w:pPr>
        <w:jc w:val="center"/>
      </w:pPr>
      <w:r>
        <w:t>Sean Kramer</w:t>
      </w:r>
    </w:p>
    <w:p w14:paraId="774B4E1A" w14:textId="3E4ADC0D" w:rsidR="00284882" w:rsidRDefault="00284882" w:rsidP="00C43A2D">
      <w:pPr>
        <w:jc w:val="center"/>
      </w:pPr>
      <w:r>
        <w:t>Teacher / Staff</w:t>
      </w:r>
    </w:p>
    <w:p w14:paraId="61B3CC61" w14:textId="77777777" w:rsidR="00C43A2D" w:rsidRDefault="00C43A2D" w:rsidP="00395195"/>
    <w:p w14:paraId="005D5740" w14:textId="18EAEA5A" w:rsidR="00831E9C" w:rsidRPr="00831E9C" w:rsidRDefault="00831E9C" w:rsidP="00831E9C">
      <w:pPr>
        <w:jc w:val="center"/>
        <w:rPr>
          <w:color w:val="FF0000"/>
        </w:rPr>
      </w:pPr>
      <w:r>
        <w:rPr>
          <w:color w:val="FF0000"/>
        </w:rPr>
        <w:t>Unable to attend</w:t>
      </w:r>
    </w:p>
    <w:p w14:paraId="31C5D707" w14:textId="77777777" w:rsidR="00C43A2D" w:rsidRDefault="00C43A2D" w:rsidP="00C43A2D">
      <w:pPr>
        <w:jc w:val="center"/>
      </w:pPr>
    </w:p>
    <w:p w14:paraId="08DEE67F" w14:textId="77777777" w:rsidR="00C43A2D" w:rsidRDefault="00C43A2D" w:rsidP="00C43A2D">
      <w:pPr>
        <w:jc w:val="center"/>
      </w:pPr>
    </w:p>
    <w:p w14:paraId="4E856374" w14:textId="6E4539F2" w:rsidR="00C43A2D" w:rsidRDefault="00C43A2D">
      <w:r>
        <w:br w:type="page"/>
      </w:r>
    </w:p>
    <w:p w14:paraId="70CCECD3" w14:textId="7256857C" w:rsidR="00C43A2D" w:rsidRDefault="00C43A2D" w:rsidP="00C43A2D">
      <w:pPr>
        <w:jc w:val="center"/>
      </w:pPr>
      <w:r>
        <w:lastRenderedPageBreak/>
        <w:t>#</w:t>
      </w:r>
      <w:r w:rsidR="00284882">
        <w:t>7</w:t>
      </w:r>
    </w:p>
    <w:p w14:paraId="38A8F7AD" w14:textId="027B7019" w:rsidR="00C43A2D" w:rsidRDefault="00284882" w:rsidP="00C43A2D">
      <w:pPr>
        <w:jc w:val="center"/>
      </w:pPr>
      <w:r>
        <w:t>Eric Spielman</w:t>
      </w:r>
    </w:p>
    <w:p w14:paraId="073227A7" w14:textId="2AE958A8" w:rsidR="00284882" w:rsidRDefault="00284882" w:rsidP="00C43A2D">
      <w:pPr>
        <w:jc w:val="center"/>
      </w:pPr>
      <w:r>
        <w:t>Teacher / Staff</w:t>
      </w:r>
    </w:p>
    <w:p w14:paraId="681B0485" w14:textId="77777777" w:rsidR="002168E2" w:rsidRDefault="002168E2" w:rsidP="002168E2">
      <w:pPr>
        <w:ind w:firstLine="720"/>
      </w:pPr>
      <w:r>
        <w:t xml:space="preserve">The Strategic plan that is "for the students" has a slide that states, "Relocate select Programs for Students with Exceptionalities to enhance accessibility and better serve students' needs". [Conroy • Moves to vacated South Brook building 348 (Conroy) 434 (South Brook)]. I do not see any way this will enhance accessibility and better serve the Conroy students’ needs. </w:t>
      </w:r>
    </w:p>
    <w:p w14:paraId="6F8940E0" w14:textId="77777777" w:rsidR="002168E2" w:rsidRDefault="002168E2" w:rsidP="002168E2">
      <w:pPr>
        <w:ind w:firstLine="720"/>
      </w:pPr>
      <w:r>
        <w:t>The location of Conroy has convenient and walkable access to many PAT bus stops and the Pittsburgh Transit system. This allows our students to make it to school when there are issues with the district transportation. It also allows many of our families, who have no other means of transportation, to get to the building to attend to the needs of their children. All the tracks at Conroy use this ideal location to not only walk to different storefronts and job sites to teach life skills at those sites but are able to learn how to effectively use public transportation, which will be the only way many of our students will be able to travel after graduation. This location has also helped in other areas such as athletics and the arts. The Unified Partnership with Pittsburgh CAPA allows for the students of Conroy to socialize, interact, and experience life with students in a general education setting while still having a safe and true school experience with Conroy. This partnership is easy to maintain as CAPA is easily accessible by walking and taking a very brief trip on the Pittsburgh Transit system. CAPA students come to Conroy and Conroy students go to CAPA for work and different unified events. The Conroy PE classes utilize this ideal flat location for sidewalk and road safety because of the accessible sidewalks and the low-traffic neighborhood of Manchester. These walks often end at the playground that is located directly adjacent to the school. This playground is loved and used by every student and staff at the school because of its extremely convenient location being directly beside the school.</w:t>
      </w:r>
    </w:p>
    <w:p w14:paraId="7F8AB40D" w14:textId="77777777" w:rsidR="002168E2" w:rsidRDefault="002168E2" w:rsidP="002168E2">
      <w:pPr>
        <w:ind w:firstLine="720"/>
      </w:pPr>
      <w:r>
        <w:t xml:space="preserve">There is also a large grassy field adjacent to the school. Conroy has had talks with the previous Mayor (Bill Peduto), PPS administration, the Pittsburgh Pirates, and most importantly the Special Olympics about renovating that field into a turf, handicap accessible, multi-sport field. Conroy was given the green light to use that field for whatever was needed whenever it was needed. The field currently serves as a place for outdoor Physical Education classes where the students can play a multitude of sports, or any game that can be played on turf or grass. Once the renovations are complete (funds were already confirmed by the previous administration) Conroy could be a central spot for Unified Sports and Special Olympics events. The Unified Track and Field Team (2 time City Champions and Regionals Silver Medalists), the Special Olympics Soccer team (Middle Road Tournament Champions), Special Olympics Flag Football team (Regional Tournament Champions and State Champions with a shot at Nationals in 2026), and the Special Olympics Floorball team (Special Olympics Winter Games Champions) all practice on this field. Its size and location make this possible. </w:t>
      </w:r>
    </w:p>
    <w:p w14:paraId="072A5F78" w14:textId="77777777" w:rsidR="002168E2" w:rsidRDefault="002168E2" w:rsidP="002168E2">
      <w:pPr>
        <w:ind w:firstLine="720"/>
      </w:pPr>
      <w:r>
        <w:t>Another avenue of funding for this field is the newly acquired partnership with Dick’s Sporting Goods. John Oaks, a student at Conroy,</w:t>
      </w:r>
      <w:r w:rsidRPr="002D3CF6">
        <w:t xml:space="preserve"> </w:t>
      </w:r>
      <w:r>
        <w:t xml:space="preserve">was selected as one of six youth athletes from around the country to be a Gamechanger Stay and Play Champion with Dick’s Sporting Goods. The new Dick’s Sporting Goods “House of Sport” in McCandless Township has a turf field with a small track surrounding it. I am hoping to model or copy that blueprint for the field that is beside the Conroy school building. The outdoor space that Conroy has available is extremely convenient, spacious, and </w:t>
      </w:r>
      <w:r>
        <w:lastRenderedPageBreak/>
        <w:t xml:space="preserve">perfect for all the sports, classes, and unified activities that take place at Conroy. A lot of what is done for and with the students and athletes would not be possible without this space. </w:t>
      </w:r>
    </w:p>
    <w:p w14:paraId="7F9D4519" w14:textId="77777777" w:rsidR="002168E2" w:rsidRDefault="002168E2" w:rsidP="002168E2">
      <w:pPr>
        <w:ind w:firstLine="720"/>
      </w:pPr>
      <w:r>
        <w:t xml:space="preserve">The interior of Conroy is incredibly conducive to effectively serving our population of students. The building is handicapped accessible with ramps and an elevator to cater to all physical abilities. Conroy also has “calm down rooms” which are small quiet rooms on each floor and in many of the classrooms that give our students a safe space to de-escalate themselves away from the eyes of all their peers. These rooms also offer a safe space for students who may be a danger to themselves or others as the only “furniture” in them are large soft mats and do not contain items the student can hurt themselves on. Many of the students at Conroy are still learning proper de-escalation techniques and quite often use these rooms provide a safe environment. Without these rooms these de-escalation periods could be disruptive, dangerous, and very time-consuming for the student at hand, other students, and staff. Another extremely important feature this building has that allows staff to properly care for the students is the presence of bathrooms in the majority of classrooms. Many Conroy students are not toilet trained or are still in the developmental stages of this training. Having bathrooms located in the classroom allows these students to safely practice these skills while being supervised by their teachers in a more secluded area, allowing them to maintain their dignity. Without the availability of these bathrooms the “general” school bathrooms would not only be overcrowded for most of the day while staff toileted their classrooms but this would create a huge breach of privacy and create numerous safety concerns for our students. </w:t>
      </w:r>
    </w:p>
    <w:p w14:paraId="4F70CD5D" w14:textId="77777777" w:rsidR="002168E2" w:rsidRDefault="002168E2" w:rsidP="002168E2">
      <w:pPr>
        <w:ind w:firstLine="720"/>
      </w:pPr>
      <w:r>
        <w:t xml:space="preserve">Beyond the bathrooms and calm-down rooms that make this the safest possible building for our students, Conroy is outfitted with a commercial grade kitchen. The Bluejay Café (commercial kitchen) gives our life-skills students an area to learn and practice how to work in a kitchen setting that they may encounter outside of school when they get a job. These skills are incredibly important for our students to know because this not only gives them the necessary skills and tools to be able to secure a job but also gives them the background knowledge and skills to prepare food in a safe way, further helping them to live an independent life. The Bluejay Café also encourages and teaches these students how to socialize and interact with their peers as well as with the customers that come for food orders. The students in the Café make made-to-order breakfast sandwiches once a week as well as at least one pre-ordered lunch for the staff to purchase from them during the school day. This is an incredibly important opportunity and learning process for the students of Conroy and no other school building has this available for our students. </w:t>
      </w:r>
    </w:p>
    <w:p w14:paraId="3583373C" w14:textId="77777777" w:rsidR="002168E2" w:rsidRDefault="002168E2" w:rsidP="002168E2">
      <w:pPr>
        <w:ind w:firstLine="720"/>
      </w:pPr>
      <w:r>
        <w:t>The 4</w:t>
      </w:r>
      <w:r w:rsidRPr="00DD3BCB">
        <w:rPr>
          <w:vertAlign w:val="superscript"/>
        </w:rPr>
        <w:t>th</w:t>
      </w:r>
      <w:r>
        <w:t xml:space="preserve"> floor, which has elevator access, is home to the gymnasium as well as a newly renovated weight room that has been made accessible and safe for our students. The gym is large enough to house tricycles that make it possible for every student, regardless of physical ability, to experience riding a bike. These bikes are used by every student and are used every single day as a reward for the student’s hard work and participation in physical education class. The gym also has a traverse climbing wall. This wall gives the students a fun, safe, and functional way to build muscle, coordination, and balance, three physical attributes that are crucial for maintaining health. The weight room at Conroy was awarded a $7,500.00 donation to use for renovations to better suit the needs of Conroy’s students and athletes. The new gym will have state-of-the-art equipment and give our students somewhere that they can exercise safely, learn how to properly exercise in a weight room setting, and be proud of where they are improving themselves. </w:t>
      </w:r>
    </w:p>
    <w:p w14:paraId="05EAD975" w14:textId="77777777" w:rsidR="002168E2" w:rsidRDefault="002168E2" w:rsidP="002168E2">
      <w:pPr>
        <w:ind w:firstLine="720"/>
      </w:pPr>
      <w:r>
        <w:t xml:space="preserve">Moving the students out of this building will not enhance accessibility and better serve students' needs by any means, in fact it will do the complete opposite. Moving Conroy to South Brook </w:t>
      </w:r>
      <w:r>
        <w:lastRenderedPageBreak/>
        <w:t>will take away the entirety of the outdoor space that is available at Conroy, it will take away the ease of accessing public transportation, it will take away the convenient and safe sidewalks leading to store-fronts and job sites, it will take away the ease of interacting and partnering with our Unified Partner school CAPA, it will take away private bathrooms to allow for the safe and proper toilet training for our students, it will take away the safe spaces and calm-down areas for our most sensory overloaded students, it will take away the commercial kitchen in which our students are able to learn important on the job skills and social interactions, it will take away the climbing wall that was funded by staff and families, it will take away the large gym area that allows for activities as well as the safe housing of accessible tricycles for our students, it will take away the newly renovated weight room that was funded by staff and families, it will take away so many opportunities from our students that it not only does not enhance accessibility and better serve our students it will actually decrease accessibility and hurt our students’ present and future school and graduate lives. Conroy’s students, especially the life skills students, get to have a true high school experience and be amongst students and staff that treat them like students and athletes, not like students and athletes with special needs. All their needs are met and catered to at Conroy, but they are done in a way that allows these students to live fun, normal, and confident lives as middle and high school students. That is something that can be devastating if taken away. This move is not about helping the students in any way. If it is I would like to see an itemized list that shows how in any way it would improve what they already have in Conroy. Who fly? We Fly.</w:t>
      </w:r>
    </w:p>
    <w:p w14:paraId="3EC581AD" w14:textId="77777777" w:rsidR="00C43A2D" w:rsidRDefault="00C43A2D" w:rsidP="00C43A2D">
      <w:pPr>
        <w:jc w:val="center"/>
      </w:pPr>
    </w:p>
    <w:p w14:paraId="135A9851" w14:textId="77777777" w:rsidR="00C43A2D" w:rsidRDefault="00C43A2D" w:rsidP="00C43A2D">
      <w:pPr>
        <w:jc w:val="center"/>
      </w:pPr>
    </w:p>
    <w:p w14:paraId="21ED6797" w14:textId="2BABC1E1" w:rsidR="00C43A2D" w:rsidRDefault="00C43A2D">
      <w:r>
        <w:br w:type="page"/>
      </w:r>
    </w:p>
    <w:p w14:paraId="7739AD27" w14:textId="22206DA4" w:rsidR="00C43A2D" w:rsidRDefault="00C43A2D" w:rsidP="00C43A2D">
      <w:pPr>
        <w:jc w:val="center"/>
      </w:pPr>
      <w:r>
        <w:lastRenderedPageBreak/>
        <w:t>#</w:t>
      </w:r>
      <w:r w:rsidR="00284882">
        <w:t>8</w:t>
      </w:r>
    </w:p>
    <w:p w14:paraId="0F71267E" w14:textId="16097939" w:rsidR="00284882" w:rsidRDefault="00284882" w:rsidP="00C43A2D">
      <w:pPr>
        <w:jc w:val="center"/>
      </w:pPr>
      <w:r>
        <w:t>Kaitlyn Colbert</w:t>
      </w:r>
    </w:p>
    <w:p w14:paraId="2C87DAF4" w14:textId="5A2F5A47" w:rsidR="00284882" w:rsidRDefault="00284882" w:rsidP="00C43A2D">
      <w:pPr>
        <w:jc w:val="center"/>
      </w:pPr>
      <w:r>
        <w:t>Teacher / Staff</w:t>
      </w:r>
    </w:p>
    <w:p w14:paraId="63AE1249" w14:textId="77777777" w:rsidR="00C43A2D" w:rsidRDefault="00C43A2D" w:rsidP="00C43A2D">
      <w:pPr>
        <w:jc w:val="center"/>
      </w:pPr>
    </w:p>
    <w:p w14:paraId="31F8A4D7" w14:textId="77777777" w:rsidR="00C43A2D" w:rsidRDefault="00C43A2D" w:rsidP="00C43A2D">
      <w:pPr>
        <w:jc w:val="center"/>
      </w:pPr>
    </w:p>
    <w:p w14:paraId="556E5A8F" w14:textId="77777777" w:rsidR="00C43A2D" w:rsidRDefault="00C43A2D" w:rsidP="00C43A2D">
      <w:pPr>
        <w:jc w:val="center"/>
      </w:pPr>
    </w:p>
    <w:p w14:paraId="3F3CAC2F" w14:textId="15A66496" w:rsidR="00C43A2D" w:rsidRDefault="00C43A2D">
      <w:r>
        <w:br w:type="page"/>
      </w:r>
    </w:p>
    <w:p w14:paraId="2B6D9C58" w14:textId="420F898F" w:rsidR="00C43A2D" w:rsidRDefault="00C43A2D" w:rsidP="00C43A2D">
      <w:pPr>
        <w:jc w:val="center"/>
      </w:pPr>
      <w:r>
        <w:lastRenderedPageBreak/>
        <w:t>#</w:t>
      </w:r>
      <w:r w:rsidR="00284882">
        <w:t>9</w:t>
      </w:r>
    </w:p>
    <w:p w14:paraId="17E59110" w14:textId="39DBE62A" w:rsidR="00284882" w:rsidRDefault="00284882" w:rsidP="00C43A2D">
      <w:pPr>
        <w:jc w:val="center"/>
      </w:pPr>
      <w:r>
        <w:t>Matt Haberstock</w:t>
      </w:r>
    </w:p>
    <w:p w14:paraId="2588FF54" w14:textId="7316A08A" w:rsidR="00284882" w:rsidRDefault="00284882" w:rsidP="00C43A2D">
      <w:pPr>
        <w:jc w:val="center"/>
      </w:pPr>
      <w:r>
        <w:t>Teacher / Staff</w:t>
      </w:r>
    </w:p>
    <w:p w14:paraId="24729A9D" w14:textId="77777777" w:rsidR="00C43A2D" w:rsidRDefault="00C43A2D" w:rsidP="00C43A2D">
      <w:pPr>
        <w:jc w:val="center"/>
      </w:pPr>
    </w:p>
    <w:p w14:paraId="781C690D" w14:textId="77777777" w:rsidR="00C43A2D" w:rsidRDefault="00C43A2D" w:rsidP="00C43A2D">
      <w:pPr>
        <w:jc w:val="center"/>
      </w:pPr>
    </w:p>
    <w:p w14:paraId="45667BF7" w14:textId="77777777" w:rsidR="00C43A2D" w:rsidRDefault="00C43A2D" w:rsidP="00C43A2D">
      <w:pPr>
        <w:jc w:val="center"/>
      </w:pPr>
    </w:p>
    <w:p w14:paraId="50AF338D" w14:textId="77777777" w:rsidR="00C43A2D" w:rsidRDefault="00C43A2D" w:rsidP="00C43A2D">
      <w:pPr>
        <w:jc w:val="center"/>
      </w:pPr>
    </w:p>
    <w:p w14:paraId="4357D508" w14:textId="1B947B89" w:rsidR="00C43A2D" w:rsidRDefault="00C43A2D">
      <w:r>
        <w:br w:type="page"/>
      </w:r>
    </w:p>
    <w:p w14:paraId="2A53F244" w14:textId="67B4437C" w:rsidR="00C43A2D" w:rsidRDefault="00C43A2D" w:rsidP="00C43A2D">
      <w:pPr>
        <w:jc w:val="center"/>
      </w:pPr>
      <w:r>
        <w:lastRenderedPageBreak/>
        <w:t>#1</w:t>
      </w:r>
      <w:r w:rsidR="00284882">
        <w:t>0</w:t>
      </w:r>
    </w:p>
    <w:p w14:paraId="062AF043" w14:textId="386CD739" w:rsidR="00284882" w:rsidRDefault="00284882" w:rsidP="00284882">
      <w:pPr>
        <w:jc w:val="center"/>
      </w:pPr>
      <w:r>
        <w:t>Kala Edwell</w:t>
      </w:r>
    </w:p>
    <w:p w14:paraId="2DB2E945" w14:textId="537ADC36" w:rsidR="00284882" w:rsidRDefault="00284882" w:rsidP="00284882">
      <w:pPr>
        <w:jc w:val="center"/>
      </w:pPr>
      <w:r>
        <w:t>Teacher / Staff</w:t>
      </w:r>
    </w:p>
    <w:p w14:paraId="59E8F6F1" w14:textId="77777777" w:rsidR="007C601A" w:rsidRDefault="007C601A" w:rsidP="00C43A2D">
      <w:pPr>
        <w:jc w:val="center"/>
      </w:pPr>
    </w:p>
    <w:p w14:paraId="17E8CFD9" w14:textId="6CB0EABB" w:rsidR="00831E9C" w:rsidRPr="00831E9C" w:rsidRDefault="00831E9C" w:rsidP="00831E9C">
      <w:pPr>
        <w:jc w:val="center"/>
        <w:rPr>
          <w:color w:val="FF0000"/>
        </w:rPr>
      </w:pPr>
      <w:r>
        <w:rPr>
          <w:color w:val="FF0000"/>
        </w:rPr>
        <w:t>Unable to attend</w:t>
      </w:r>
    </w:p>
    <w:p w14:paraId="33E6A24A" w14:textId="77777777" w:rsidR="00C43A2D" w:rsidRDefault="00C43A2D" w:rsidP="00831E9C">
      <w:pPr>
        <w:jc w:val="center"/>
      </w:pPr>
    </w:p>
    <w:p w14:paraId="636C356A" w14:textId="77777777" w:rsidR="00C43A2D" w:rsidRDefault="00C43A2D" w:rsidP="007F1DE7"/>
    <w:p w14:paraId="36FC0BD5" w14:textId="77777777" w:rsidR="00C43A2D" w:rsidRDefault="00C43A2D" w:rsidP="007F1DE7"/>
    <w:p w14:paraId="12D43E74" w14:textId="736C9A1D" w:rsidR="00C43A2D" w:rsidRDefault="00C43A2D" w:rsidP="007F1DE7">
      <w:r>
        <w:br w:type="page"/>
      </w:r>
    </w:p>
    <w:p w14:paraId="286150A9" w14:textId="6FF2B3BA" w:rsidR="00C43A2D" w:rsidRDefault="00C43A2D" w:rsidP="00C43A2D">
      <w:pPr>
        <w:jc w:val="center"/>
      </w:pPr>
      <w:r>
        <w:lastRenderedPageBreak/>
        <w:t>#1</w:t>
      </w:r>
      <w:r w:rsidR="00284882">
        <w:t>1</w:t>
      </w:r>
    </w:p>
    <w:p w14:paraId="2951DD02" w14:textId="64F15630" w:rsidR="00284882" w:rsidRDefault="00284882" w:rsidP="00C43A2D">
      <w:pPr>
        <w:jc w:val="center"/>
      </w:pPr>
      <w:r>
        <w:t>Karen Sloan</w:t>
      </w:r>
    </w:p>
    <w:p w14:paraId="050722EE" w14:textId="2AA4A9B8" w:rsidR="00284882" w:rsidRDefault="00284882" w:rsidP="00B936DC">
      <w:pPr>
        <w:spacing w:line="240" w:lineRule="auto"/>
        <w:jc w:val="center"/>
      </w:pPr>
      <w:r>
        <w:t>Parent</w:t>
      </w:r>
    </w:p>
    <w:p w14:paraId="39E52D40" w14:textId="1D9E7474" w:rsidR="00B936DC" w:rsidRPr="00B936DC" w:rsidRDefault="00B936DC" w:rsidP="00B936DC">
      <w:pPr>
        <w:spacing w:line="240" w:lineRule="auto"/>
      </w:pPr>
      <w:r w:rsidRPr="00B936DC">
        <w:t>Over and over again, actions taken by the principal of Montessori, Kellie Meyer, crush the well-being </w:t>
      </w:r>
    </w:p>
    <w:p w14:paraId="07F9E286" w14:textId="34DE5857" w:rsidR="00B936DC" w:rsidRDefault="00B936DC" w:rsidP="00B936DC">
      <w:pPr>
        <w:spacing w:line="240" w:lineRule="auto"/>
      </w:pPr>
      <w:r w:rsidRPr="00B936DC">
        <w:t>of students, teachers, and families at the school.  </w:t>
      </w:r>
    </w:p>
    <w:p w14:paraId="19E09503" w14:textId="77777777" w:rsidR="00B936DC" w:rsidRDefault="00B936DC" w:rsidP="00B936DC">
      <w:pPr>
        <w:spacing w:line="240" w:lineRule="auto"/>
      </w:pPr>
      <w:r w:rsidRPr="00B936DC">
        <w:t>Next month will be the 1 year anniversary of Miss Stephanie Lapine, our only lead black teacher, being pulled from her classroom.</w:t>
      </w:r>
    </w:p>
    <w:p w14:paraId="77759525" w14:textId="4C5D555E" w:rsidR="00B936DC" w:rsidRPr="00B936DC" w:rsidRDefault="00B936DC" w:rsidP="00B936DC">
      <w:pPr>
        <w:spacing w:line="240" w:lineRule="auto"/>
      </w:pPr>
      <w:r w:rsidRPr="00B936DC">
        <w:t>As I keep coming back to ask for help in this matter - this time I’m bringing out my inner data nerd!</w:t>
      </w:r>
    </w:p>
    <w:p w14:paraId="539CD94F" w14:textId="68DA09F3" w:rsidR="00B936DC" w:rsidRPr="00B936DC" w:rsidRDefault="00B936DC" w:rsidP="00B936DC">
      <w:pPr>
        <w:spacing w:line="240" w:lineRule="auto"/>
      </w:pPr>
      <w:proofErr w:type="gramStart"/>
      <w:r w:rsidRPr="00B936DC">
        <w:t>Specifically</w:t>
      </w:r>
      <w:r>
        <w:t xml:space="preserve"> </w:t>
      </w:r>
      <w:r w:rsidRPr="00B936DC">
        <w:t>What</w:t>
      </w:r>
      <w:proofErr w:type="gramEnd"/>
      <w:r w:rsidRPr="00B936DC">
        <w:t xml:space="preserve"> does the newly published PPS enrollment data tell us about the fallout from an </w:t>
      </w:r>
      <w:proofErr w:type="spellStart"/>
      <w:r w:rsidRPr="00B936DC">
        <w:t>underskilled</w:t>
      </w:r>
      <w:proofErr w:type="spellEnd"/>
      <w:r w:rsidRPr="00B936DC">
        <w:t xml:space="preserve"> principal handling a classroom's intense, repeated for weeks, incidents of violence?</w:t>
      </w:r>
    </w:p>
    <w:p w14:paraId="7A71A450" w14:textId="448BDBFA" w:rsidR="00B936DC" w:rsidRPr="00B936DC" w:rsidRDefault="00B936DC" w:rsidP="00B936DC">
      <w:pPr>
        <w:spacing w:line="240" w:lineRule="auto"/>
      </w:pPr>
      <w:r w:rsidRPr="00B936DC">
        <w:t>The PPS data tells us that a big chunk, perhaps 25%, 1/4th of the relevant student population, has left the school.  One quarter - gone!  Ouch!</w:t>
      </w:r>
    </w:p>
    <w:p w14:paraId="0E3A6D20" w14:textId="4482CC07" w:rsidR="00B936DC" w:rsidRPr="00B936DC" w:rsidRDefault="00B936DC" w:rsidP="00B936DC">
      <w:pPr>
        <w:spacing w:line="240" w:lineRule="auto"/>
      </w:pPr>
      <w:r w:rsidRPr="00B936DC">
        <w:t>A drop this big indicates the depth of last year’s trauma.</w:t>
      </w:r>
    </w:p>
    <w:p w14:paraId="2BFD1F57" w14:textId="33A0E5BE" w:rsidR="00B936DC" w:rsidRPr="00B936DC" w:rsidRDefault="00B936DC" w:rsidP="00B936DC">
      <w:pPr>
        <w:spacing w:line="240" w:lineRule="auto"/>
      </w:pPr>
      <w:r w:rsidRPr="00B936DC">
        <w:t>And I wonder ….</w:t>
      </w:r>
    </w:p>
    <w:p w14:paraId="56174640" w14:textId="12642F8D" w:rsidR="00B936DC" w:rsidRPr="00B936DC" w:rsidRDefault="00B936DC" w:rsidP="00B936DC">
      <w:pPr>
        <w:spacing w:line="240" w:lineRule="auto"/>
      </w:pPr>
      <w:r w:rsidRPr="00B936DC">
        <w:t>Where in this system are there people who apologize?</w:t>
      </w:r>
      <w:r>
        <w:t xml:space="preserve">  </w:t>
      </w:r>
      <w:r w:rsidRPr="00B936DC">
        <w:t xml:space="preserve">Where in this system are the harms done acknowledged? How might the work of healing, rather than pretending, take place more often to </w:t>
      </w:r>
      <w:proofErr w:type="gramStart"/>
      <w:r w:rsidRPr="00B936DC">
        <w:t>grow</w:t>
      </w:r>
      <w:proofErr w:type="gramEnd"/>
      <w:r w:rsidRPr="00B936DC">
        <w:t xml:space="preserve"> a healthier school? </w:t>
      </w:r>
    </w:p>
    <w:p w14:paraId="61518BCE" w14:textId="28EF6ADC" w:rsidR="00B936DC" w:rsidRPr="00B936DC" w:rsidRDefault="00B936DC" w:rsidP="00B936DC">
      <w:pPr>
        <w:spacing w:line="240" w:lineRule="auto"/>
      </w:pPr>
      <w:r w:rsidRPr="00B936DC">
        <w:t>When school leadership is only pretending equilibrium, avoiding actions of repair, the result is a life less school.  A living-but-dead school.  Vampires for administrative leadership, perhaps. </w:t>
      </w:r>
    </w:p>
    <w:p w14:paraId="499332CB" w14:textId="03E33E69" w:rsidR="00B936DC" w:rsidRPr="00B936DC" w:rsidRDefault="00B936DC" w:rsidP="00B936DC">
      <w:pPr>
        <w:spacing w:line="240" w:lineRule="auto"/>
      </w:pPr>
      <w:r w:rsidRPr="00B936DC">
        <w:t>Though the vampire metaphor is fanciful, Montessori's statistics are not.</w:t>
      </w:r>
    </w:p>
    <w:p w14:paraId="26E5C486" w14:textId="3FDDF65F" w:rsidR="00B936DC" w:rsidRPr="00B936DC" w:rsidRDefault="00B936DC" w:rsidP="00B936DC">
      <w:pPr>
        <w:spacing w:line="240" w:lineRule="auto"/>
      </w:pPr>
      <w:proofErr w:type="gramStart"/>
      <w:r w:rsidRPr="00B936DC">
        <w:t>At first glance of school data,</w:t>
      </w:r>
      <w:proofErr w:type="gramEnd"/>
      <w:r w:rsidRPr="00B936DC">
        <w:t xml:space="preserve"> of a first visit of the classrooms, Montessori impresses - what a beautiful and special place to be able to receive an education!</w:t>
      </w:r>
    </w:p>
    <w:p w14:paraId="4CD2102C" w14:textId="5E7BB651" w:rsidR="00B936DC" w:rsidRPr="00B936DC" w:rsidRDefault="00B936DC" w:rsidP="00B936DC">
      <w:pPr>
        <w:spacing w:line="240" w:lineRule="auto"/>
      </w:pPr>
      <w:r w:rsidRPr="00B936DC">
        <w:t>And this is true - Montessori is such a special place!</w:t>
      </w:r>
      <w:r>
        <w:t xml:space="preserve">  </w:t>
      </w:r>
      <w:r w:rsidRPr="00B936DC">
        <w:t>It is a love for our public Montessori school that brings me back to speak every month, to advocate for an even better school.</w:t>
      </w:r>
      <w:r>
        <w:t xml:space="preserve">  </w:t>
      </w:r>
      <w:r w:rsidRPr="00B936DC">
        <w:t>But at some point, for most families, the dark lifelessness of the school becomes apparent.</w:t>
      </w:r>
    </w:p>
    <w:p w14:paraId="18E1A7AA" w14:textId="111743AC" w:rsidR="00B936DC" w:rsidRPr="00B936DC" w:rsidRDefault="00B936DC" w:rsidP="00B936DC">
      <w:pPr>
        <w:spacing w:line="240" w:lineRule="auto"/>
      </w:pPr>
      <w:r w:rsidRPr="00B936DC">
        <w:t xml:space="preserve">Over the past year, you have heard from many of such families. Families who love Pittsburgh Montessori, love its community of students, teachers, and </w:t>
      </w:r>
      <w:proofErr w:type="spellStart"/>
      <w:r w:rsidRPr="00B936DC">
        <w:t>families,yet</w:t>
      </w:r>
      <w:proofErr w:type="spellEnd"/>
      <w:r w:rsidRPr="00B936DC">
        <w:t xml:space="preserve"> make a very painful decision to leave the school. This can be seen in the enrollment statistics of the school published on the PPS website.  Over a year ago, in the 2023-2024 school year, with kids moving grades from first to fifth, there are 9 fewer kids in those 4 grade levels, and no students were added from PPS’s Magnet Office.</w:t>
      </w:r>
    </w:p>
    <w:p w14:paraId="23E9E220" w14:textId="77777777" w:rsidR="00B936DC" w:rsidRPr="00B936DC" w:rsidRDefault="00B936DC" w:rsidP="00B936DC">
      <w:pPr>
        <w:spacing w:line="240" w:lineRule="auto"/>
      </w:pPr>
      <w:r w:rsidRPr="00B936DC">
        <w:t>This year, in the 2024-2025 school year, with kids moving grades from first to fifth, there are 28 fewer kids in those 4 grade levels, and at least 7 kids (what I know from my own kids’ classrooms and talking with other parents, the number is likely higher) were added from PPS’s Magnet Office, which hides some of the student population losses in the reported data. ~ 35 kids, in lost enrollment retention.</w:t>
      </w:r>
    </w:p>
    <w:p w14:paraId="0A26398E" w14:textId="7A001016" w:rsidR="00B936DC" w:rsidRPr="00B936DC" w:rsidRDefault="00B936DC" w:rsidP="00B936DC">
      <w:pPr>
        <w:spacing w:line="240" w:lineRule="auto"/>
      </w:pPr>
      <w:r w:rsidRPr="00B936DC">
        <w:t>(A HUGE jump from the prior year's loss of 9 kids.)</w:t>
      </w:r>
    </w:p>
    <w:p w14:paraId="38AD0864" w14:textId="6F760AF5" w:rsidR="00B936DC" w:rsidRPr="00B936DC" w:rsidRDefault="00B936DC" w:rsidP="00B936DC">
      <w:pPr>
        <w:spacing w:line="240" w:lineRule="auto"/>
      </w:pPr>
      <w:r w:rsidRPr="00B936DC">
        <w:t>It is not a healthy strategy for our principal to prop up the school’s declining enrollment by sucking new children from other PPS schools. It is vampire like - creepy, if you will.</w:t>
      </w:r>
    </w:p>
    <w:p w14:paraId="67C4E2D5" w14:textId="5E983ADE" w:rsidR="00B936DC" w:rsidRPr="00B936DC" w:rsidRDefault="00B936DC" w:rsidP="00B936DC">
      <w:pPr>
        <w:spacing w:line="240" w:lineRule="auto"/>
      </w:pPr>
      <w:r w:rsidRPr="00B936DC">
        <w:lastRenderedPageBreak/>
        <w:t>My hope is that Montessori principal Kellie Meyer, and the enabling leadership team around her, will no longer continue at Montessori.</w:t>
      </w:r>
      <w:r>
        <w:t xml:space="preserve">  </w:t>
      </w:r>
      <w:r w:rsidRPr="00B936DC">
        <w:t>If our school is going to thrive, we need leaders with a higher caliber skill set to do these jobs.</w:t>
      </w:r>
      <w:r>
        <w:t xml:space="preserve">  </w:t>
      </w:r>
      <w:r w:rsidRPr="00B936DC">
        <w:t>Kellie Meyer does not, and will not, have the professional skills to be a leader for flourishing Pittsburgh Montessori.</w:t>
      </w:r>
      <w:r>
        <w:t xml:space="preserve">  </w:t>
      </w:r>
      <w:r w:rsidRPr="00B936DC">
        <w:t xml:space="preserve">Under her leadership, stressed circumstances led to increasing stress, which would leads to massive declines in enrollment retention.  So if you’ve “killed off” a quarter of your student population, what’s left but to “suck the lifeblood” of adjacent PPS elementary </w:t>
      </w:r>
      <w:proofErr w:type="spellStart"/>
      <w:r w:rsidRPr="00B936DC">
        <w:t>schools’s</w:t>
      </w:r>
      <w:proofErr w:type="spellEnd"/>
      <w:r w:rsidRPr="00B936DC">
        <w:t xml:space="preserve"> student populations in order to replenish your own enrollment numbers?</w:t>
      </w:r>
    </w:p>
    <w:p w14:paraId="073F031D" w14:textId="77777777" w:rsidR="00B936DC" w:rsidRPr="00B936DC" w:rsidRDefault="00B936DC" w:rsidP="00B936DC">
      <w:pPr>
        <w:spacing w:line="240" w:lineRule="auto"/>
      </w:pPr>
      <w:r w:rsidRPr="00B936DC">
        <w:t>School board, school district leaders, are these kinds of statistical realities truly acceptable to you?</w:t>
      </w:r>
    </w:p>
    <w:p w14:paraId="0F44CF89" w14:textId="5956687F" w:rsidR="00745565" w:rsidRPr="00745565" w:rsidRDefault="00745565" w:rsidP="00B936DC">
      <w:pPr>
        <w:spacing w:line="240" w:lineRule="auto"/>
      </w:pPr>
    </w:p>
    <w:p w14:paraId="39DA019A" w14:textId="77777777" w:rsidR="00C43A2D" w:rsidRDefault="00C43A2D" w:rsidP="00B936DC">
      <w:pPr>
        <w:spacing w:line="240" w:lineRule="auto"/>
      </w:pPr>
    </w:p>
    <w:p w14:paraId="6884C741" w14:textId="77777777" w:rsidR="00C43A2D" w:rsidRDefault="00C43A2D" w:rsidP="00B936DC">
      <w:pPr>
        <w:spacing w:line="240" w:lineRule="auto"/>
      </w:pPr>
    </w:p>
    <w:p w14:paraId="5D4FC928" w14:textId="77777777" w:rsidR="00C43A2D" w:rsidRDefault="00C43A2D" w:rsidP="00C43A2D">
      <w:pPr>
        <w:jc w:val="center"/>
      </w:pPr>
    </w:p>
    <w:p w14:paraId="5FBF8F2A" w14:textId="77777777" w:rsidR="00C43A2D" w:rsidRDefault="00C43A2D" w:rsidP="00C43A2D">
      <w:pPr>
        <w:jc w:val="center"/>
      </w:pPr>
    </w:p>
    <w:p w14:paraId="15603308" w14:textId="26926B23" w:rsidR="00C43A2D" w:rsidRDefault="00C43A2D">
      <w:r>
        <w:br w:type="page"/>
      </w:r>
    </w:p>
    <w:p w14:paraId="5A24DE27" w14:textId="16DB9293" w:rsidR="00C43A2D" w:rsidRDefault="00C43A2D" w:rsidP="00C43A2D">
      <w:pPr>
        <w:jc w:val="center"/>
      </w:pPr>
      <w:r>
        <w:lastRenderedPageBreak/>
        <w:t>#1</w:t>
      </w:r>
      <w:r w:rsidR="00284882">
        <w:t>2</w:t>
      </w:r>
    </w:p>
    <w:p w14:paraId="1C18C093" w14:textId="468F7692" w:rsidR="00284882" w:rsidRDefault="00284882" w:rsidP="00C43A2D">
      <w:pPr>
        <w:jc w:val="center"/>
      </w:pPr>
      <w:r>
        <w:t>John Oaks</w:t>
      </w:r>
    </w:p>
    <w:p w14:paraId="777D74AD" w14:textId="09D4020E" w:rsidR="00284882" w:rsidRDefault="00284882" w:rsidP="00C43A2D">
      <w:pPr>
        <w:jc w:val="center"/>
      </w:pPr>
      <w:r>
        <w:t>Student</w:t>
      </w:r>
    </w:p>
    <w:p w14:paraId="5868CE80" w14:textId="77777777" w:rsidR="00C43A2D" w:rsidRDefault="00C43A2D" w:rsidP="00C43A2D">
      <w:pPr>
        <w:jc w:val="center"/>
      </w:pPr>
    </w:p>
    <w:p w14:paraId="361E00D1" w14:textId="77777777" w:rsidR="00C43A2D" w:rsidRDefault="00C43A2D" w:rsidP="00C43A2D">
      <w:pPr>
        <w:jc w:val="center"/>
      </w:pPr>
    </w:p>
    <w:p w14:paraId="2C4B2E32" w14:textId="77777777" w:rsidR="00C43A2D" w:rsidRDefault="00C43A2D" w:rsidP="00C43A2D">
      <w:pPr>
        <w:jc w:val="center"/>
      </w:pPr>
    </w:p>
    <w:p w14:paraId="0E254911" w14:textId="77777777" w:rsidR="00C43A2D" w:rsidRDefault="00C43A2D" w:rsidP="00C43A2D">
      <w:pPr>
        <w:jc w:val="center"/>
      </w:pPr>
    </w:p>
    <w:p w14:paraId="4EBBCF3E" w14:textId="160A5066" w:rsidR="00C43A2D" w:rsidRDefault="00C43A2D">
      <w:r>
        <w:br w:type="page"/>
      </w:r>
    </w:p>
    <w:p w14:paraId="24BB087C" w14:textId="5E18C434" w:rsidR="00C43A2D" w:rsidRDefault="00C43A2D" w:rsidP="00C43A2D">
      <w:pPr>
        <w:jc w:val="center"/>
      </w:pPr>
      <w:r>
        <w:lastRenderedPageBreak/>
        <w:t>#1</w:t>
      </w:r>
      <w:r w:rsidR="00284882">
        <w:t>3</w:t>
      </w:r>
    </w:p>
    <w:p w14:paraId="6D399526" w14:textId="4AF6B9BC" w:rsidR="00284882" w:rsidRDefault="00284882" w:rsidP="00C43A2D">
      <w:pPr>
        <w:jc w:val="center"/>
      </w:pPr>
      <w:r>
        <w:t>Mark Welsh</w:t>
      </w:r>
    </w:p>
    <w:p w14:paraId="19B3792F" w14:textId="40E11380" w:rsidR="00284882" w:rsidRDefault="00284882" w:rsidP="00C43A2D">
      <w:pPr>
        <w:jc w:val="center"/>
      </w:pPr>
      <w:r>
        <w:t>Parent</w:t>
      </w:r>
    </w:p>
    <w:p w14:paraId="270F7E06" w14:textId="77777777" w:rsidR="00C43A2D" w:rsidRDefault="00C43A2D" w:rsidP="00C43A2D">
      <w:pPr>
        <w:jc w:val="center"/>
      </w:pPr>
    </w:p>
    <w:p w14:paraId="597A8801" w14:textId="1717349A" w:rsidR="00831E9C" w:rsidRPr="00831E9C" w:rsidRDefault="00831E9C" w:rsidP="00831E9C">
      <w:pPr>
        <w:jc w:val="center"/>
        <w:rPr>
          <w:color w:val="FF0000"/>
        </w:rPr>
      </w:pPr>
      <w:r>
        <w:rPr>
          <w:color w:val="FF0000"/>
        </w:rPr>
        <w:t>Unable to attend</w:t>
      </w:r>
    </w:p>
    <w:p w14:paraId="13160986" w14:textId="77777777" w:rsidR="00C43A2D" w:rsidRDefault="00C43A2D" w:rsidP="00C43A2D">
      <w:pPr>
        <w:jc w:val="center"/>
      </w:pPr>
    </w:p>
    <w:p w14:paraId="4B0AEFCC" w14:textId="77777777" w:rsidR="00C43A2D" w:rsidRDefault="00C43A2D" w:rsidP="00C43A2D">
      <w:pPr>
        <w:jc w:val="center"/>
      </w:pPr>
    </w:p>
    <w:p w14:paraId="3D90C30A" w14:textId="75973C9B" w:rsidR="00C43A2D" w:rsidRDefault="00C43A2D">
      <w:r>
        <w:br w:type="page"/>
      </w:r>
    </w:p>
    <w:p w14:paraId="45FD0EAE" w14:textId="7E0DC0E6" w:rsidR="00C43A2D" w:rsidRDefault="00C43A2D" w:rsidP="00C43A2D">
      <w:pPr>
        <w:jc w:val="center"/>
      </w:pPr>
      <w:r>
        <w:lastRenderedPageBreak/>
        <w:t>#1</w:t>
      </w:r>
      <w:r w:rsidR="00284882">
        <w:t>4</w:t>
      </w:r>
    </w:p>
    <w:p w14:paraId="637EC32D" w14:textId="4C528CBC" w:rsidR="00284882" w:rsidRDefault="00284882" w:rsidP="00C43A2D">
      <w:pPr>
        <w:jc w:val="center"/>
      </w:pPr>
      <w:r>
        <w:t>Tierra Smith</w:t>
      </w:r>
    </w:p>
    <w:p w14:paraId="600F4125" w14:textId="20F5A4D0" w:rsidR="00284882" w:rsidRDefault="00284882" w:rsidP="00C43A2D">
      <w:pPr>
        <w:jc w:val="center"/>
      </w:pPr>
      <w:r>
        <w:t>Parent</w:t>
      </w:r>
    </w:p>
    <w:p w14:paraId="0780C561" w14:textId="77777777" w:rsidR="00C43A2D" w:rsidRDefault="00C43A2D" w:rsidP="00C43A2D">
      <w:pPr>
        <w:jc w:val="center"/>
      </w:pPr>
    </w:p>
    <w:p w14:paraId="6EDFBE64" w14:textId="77777777" w:rsidR="00C43A2D" w:rsidRDefault="00C43A2D" w:rsidP="00C43A2D">
      <w:pPr>
        <w:jc w:val="center"/>
      </w:pPr>
    </w:p>
    <w:p w14:paraId="4CC08435" w14:textId="59109410" w:rsidR="00831E9C" w:rsidRPr="00831E9C" w:rsidRDefault="00831E9C" w:rsidP="00831E9C">
      <w:pPr>
        <w:jc w:val="center"/>
        <w:rPr>
          <w:color w:val="FF0000"/>
        </w:rPr>
      </w:pPr>
      <w:r>
        <w:rPr>
          <w:color w:val="FF0000"/>
        </w:rPr>
        <w:t>Unable to attend</w:t>
      </w:r>
    </w:p>
    <w:p w14:paraId="1AB16CA3" w14:textId="77777777" w:rsidR="00C43A2D" w:rsidRDefault="00C43A2D" w:rsidP="00C43A2D">
      <w:pPr>
        <w:jc w:val="center"/>
      </w:pPr>
    </w:p>
    <w:p w14:paraId="04AF32F6" w14:textId="5042C568" w:rsidR="00C43A2D" w:rsidRDefault="00C43A2D">
      <w:r>
        <w:br w:type="page"/>
      </w:r>
    </w:p>
    <w:p w14:paraId="2C9C0FE8" w14:textId="172EF419" w:rsidR="00C43A2D" w:rsidRDefault="00C43A2D" w:rsidP="00C43A2D">
      <w:pPr>
        <w:jc w:val="center"/>
      </w:pPr>
      <w:r>
        <w:lastRenderedPageBreak/>
        <w:t>#1</w:t>
      </w:r>
      <w:r w:rsidR="00284882">
        <w:t>5</w:t>
      </w:r>
    </w:p>
    <w:p w14:paraId="4A850392" w14:textId="12D248D6" w:rsidR="00284882" w:rsidRDefault="00284882" w:rsidP="00C43A2D">
      <w:pPr>
        <w:jc w:val="center"/>
      </w:pPr>
      <w:r>
        <w:t>Emily Alder</w:t>
      </w:r>
    </w:p>
    <w:p w14:paraId="5FD33841" w14:textId="5F3ECD77" w:rsidR="00284882" w:rsidRDefault="00284882" w:rsidP="00C43A2D">
      <w:pPr>
        <w:jc w:val="center"/>
      </w:pPr>
      <w:r>
        <w:t>Parent</w:t>
      </w:r>
    </w:p>
    <w:p w14:paraId="1D138856" w14:textId="77777777" w:rsidR="00704FBE" w:rsidRPr="00704FBE" w:rsidRDefault="00704FBE" w:rsidP="00704FBE">
      <w:r w:rsidRPr="00704FBE">
        <w:t> </w:t>
      </w:r>
    </w:p>
    <w:p w14:paraId="31126F09" w14:textId="67C32278" w:rsidR="00704FBE" w:rsidRPr="007B1740" w:rsidRDefault="007B1740" w:rsidP="00704FBE">
      <w:pPr>
        <w:jc w:val="center"/>
        <w:rPr>
          <w:color w:val="FF0000"/>
        </w:rPr>
      </w:pPr>
      <w:r>
        <w:rPr>
          <w:color w:val="FF0000"/>
        </w:rPr>
        <w:t>Unable to Attend</w:t>
      </w:r>
    </w:p>
    <w:p w14:paraId="0F45FA70" w14:textId="77777777" w:rsidR="00C43A2D" w:rsidRDefault="00C43A2D" w:rsidP="00C43A2D">
      <w:pPr>
        <w:jc w:val="center"/>
      </w:pPr>
    </w:p>
    <w:p w14:paraId="04B41BEA" w14:textId="77777777" w:rsidR="00C43A2D" w:rsidRDefault="00C43A2D" w:rsidP="00C43A2D">
      <w:pPr>
        <w:jc w:val="center"/>
      </w:pPr>
    </w:p>
    <w:p w14:paraId="6D44C665" w14:textId="77777777" w:rsidR="00C43A2D" w:rsidRDefault="00C43A2D" w:rsidP="00C43A2D">
      <w:pPr>
        <w:jc w:val="center"/>
      </w:pPr>
    </w:p>
    <w:p w14:paraId="631B9380" w14:textId="77777777" w:rsidR="00C43A2D" w:rsidRDefault="00C43A2D" w:rsidP="00C43A2D">
      <w:pPr>
        <w:jc w:val="center"/>
      </w:pPr>
    </w:p>
    <w:p w14:paraId="1413C080" w14:textId="54CCA07A" w:rsidR="00C43A2D" w:rsidRDefault="00C43A2D">
      <w:r>
        <w:br w:type="page"/>
      </w:r>
    </w:p>
    <w:p w14:paraId="49354814" w14:textId="1D2FFCB2" w:rsidR="00C43A2D" w:rsidRDefault="00C43A2D" w:rsidP="00C43A2D">
      <w:pPr>
        <w:jc w:val="center"/>
      </w:pPr>
      <w:r>
        <w:lastRenderedPageBreak/>
        <w:t>#1</w:t>
      </w:r>
      <w:r w:rsidR="00284882">
        <w:t>6</w:t>
      </w:r>
    </w:p>
    <w:p w14:paraId="2CE8AC49" w14:textId="38318C86" w:rsidR="00284882" w:rsidRDefault="00284882" w:rsidP="00C43A2D">
      <w:pPr>
        <w:jc w:val="center"/>
      </w:pPr>
      <w:r>
        <w:t>Jessica Kwasniewski</w:t>
      </w:r>
    </w:p>
    <w:p w14:paraId="7DDCA272" w14:textId="7D790238" w:rsidR="00284882" w:rsidRDefault="00284882" w:rsidP="00C43A2D">
      <w:pPr>
        <w:jc w:val="center"/>
      </w:pPr>
      <w:r>
        <w:t>Teacher / Staff, Parent</w:t>
      </w:r>
    </w:p>
    <w:p w14:paraId="50DDA04E" w14:textId="615BB689" w:rsidR="002B7F15" w:rsidRDefault="002B7F15" w:rsidP="00E12F99">
      <w:pPr>
        <w:jc w:val="center"/>
      </w:pPr>
      <w:r>
        <w:br w:type="page"/>
      </w:r>
    </w:p>
    <w:p w14:paraId="16769CAF" w14:textId="77777777" w:rsidR="002B7F15" w:rsidRDefault="002B7F15" w:rsidP="00C43A2D">
      <w:pPr>
        <w:jc w:val="center"/>
      </w:pPr>
    </w:p>
    <w:p w14:paraId="134C27E8" w14:textId="77CE4C15" w:rsidR="00C43A2D" w:rsidRDefault="00C43A2D" w:rsidP="00C43A2D">
      <w:pPr>
        <w:jc w:val="center"/>
      </w:pPr>
      <w:r>
        <w:t>#1</w:t>
      </w:r>
      <w:r w:rsidR="00284882">
        <w:t>7</w:t>
      </w:r>
    </w:p>
    <w:p w14:paraId="67E3029B" w14:textId="05E49AA2" w:rsidR="00284882" w:rsidRDefault="00284882" w:rsidP="00C43A2D">
      <w:pPr>
        <w:jc w:val="center"/>
      </w:pPr>
      <w:r>
        <w:t>Jennifer Blanton</w:t>
      </w:r>
    </w:p>
    <w:p w14:paraId="3E2CC2B5" w14:textId="097A1273" w:rsidR="00284882" w:rsidRDefault="00284882" w:rsidP="00C43A2D">
      <w:pPr>
        <w:jc w:val="center"/>
      </w:pPr>
      <w:r>
        <w:t>Parent</w:t>
      </w:r>
    </w:p>
    <w:p w14:paraId="5238CF21" w14:textId="77777777" w:rsidR="00C43A2D" w:rsidRDefault="00C43A2D" w:rsidP="00C43A2D">
      <w:pPr>
        <w:jc w:val="center"/>
      </w:pPr>
    </w:p>
    <w:p w14:paraId="04E26050" w14:textId="77777777" w:rsidR="00C43A2D" w:rsidRDefault="00C43A2D" w:rsidP="00C43A2D">
      <w:pPr>
        <w:jc w:val="center"/>
      </w:pPr>
    </w:p>
    <w:p w14:paraId="33D11010" w14:textId="77777777" w:rsidR="00C43A2D" w:rsidRDefault="00C43A2D" w:rsidP="00C43A2D">
      <w:pPr>
        <w:jc w:val="center"/>
      </w:pPr>
    </w:p>
    <w:p w14:paraId="2C2A3DE4" w14:textId="6B9526C5" w:rsidR="00C43A2D" w:rsidRDefault="00C43A2D">
      <w:r>
        <w:br w:type="page"/>
      </w:r>
    </w:p>
    <w:p w14:paraId="53FD56B1" w14:textId="7C44009D" w:rsidR="00C43A2D" w:rsidRDefault="00C43A2D" w:rsidP="00C43A2D">
      <w:pPr>
        <w:jc w:val="center"/>
      </w:pPr>
      <w:r>
        <w:lastRenderedPageBreak/>
        <w:t>#</w:t>
      </w:r>
      <w:r w:rsidR="00284882">
        <w:t>18</w:t>
      </w:r>
    </w:p>
    <w:p w14:paraId="5A67F766" w14:textId="2E7274B6" w:rsidR="00635C65" w:rsidRDefault="00635C65" w:rsidP="00635C65">
      <w:pPr>
        <w:jc w:val="center"/>
      </w:pPr>
      <w:r>
        <w:t>Leonard Carter</w:t>
      </w:r>
    </w:p>
    <w:p w14:paraId="6E6D3BDE" w14:textId="7112937C" w:rsidR="00635C65" w:rsidRDefault="00635C65" w:rsidP="00635C65">
      <w:pPr>
        <w:jc w:val="center"/>
      </w:pPr>
      <w:r>
        <w:t>Community Member</w:t>
      </w:r>
    </w:p>
    <w:p w14:paraId="39E3EB75" w14:textId="77777777" w:rsidR="00C43A2D" w:rsidRDefault="00C43A2D" w:rsidP="00C43A2D">
      <w:pPr>
        <w:jc w:val="center"/>
      </w:pPr>
    </w:p>
    <w:p w14:paraId="04A0C477" w14:textId="77777777" w:rsidR="00C43A2D" w:rsidRDefault="00C43A2D" w:rsidP="00C43A2D">
      <w:pPr>
        <w:jc w:val="center"/>
      </w:pPr>
    </w:p>
    <w:p w14:paraId="0B5A8912" w14:textId="77777777" w:rsidR="00C43A2D" w:rsidRDefault="00C43A2D" w:rsidP="00C43A2D">
      <w:pPr>
        <w:jc w:val="center"/>
      </w:pPr>
    </w:p>
    <w:p w14:paraId="2F0A20E3" w14:textId="77777777" w:rsidR="00C43A2D" w:rsidRDefault="00C43A2D" w:rsidP="00C43A2D">
      <w:pPr>
        <w:jc w:val="center"/>
      </w:pPr>
    </w:p>
    <w:p w14:paraId="380B0EFE" w14:textId="1B4AF806" w:rsidR="00C43A2D" w:rsidRDefault="00C43A2D">
      <w:r>
        <w:br w:type="page"/>
      </w:r>
    </w:p>
    <w:p w14:paraId="2619B82D" w14:textId="76AB7C00" w:rsidR="00C43A2D" w:rsidRDefault="00C43A2D" w:rsidP="00C43A2D">
      <w:pPr>
        <w:jc w:val="center"/>
      </w:pPr>
      <w:r>
        <w:lastRenderedPageBreak/>
        <w:t>#</w:t>
      </w:r>
      <w:r w:rsidR="00635C65">
        <w:t>19</w:t>
      </w:r>
    </w:p>
    <w:p w14:paraId="27F27928" w14:textId="1E59C117" w:rsidR="00635C65" w:rsidRDefault="00635C65" w:rsidP="00C43A2D">
      <w:pPr>
        <w:jc w:val="center"/>
      </w:pPr>
      <w:r>
        <w:t xml:space="preserve">Amy McGinley </w:t>
      </w:r>
    </w:p>
    <w:p w14:paraId="6DEDA67F" w14:textId="7409C410" w:rsidR="00635C65" w:rsidRDefault="00635C65" w:rsidP="00C43A2D">
      <w:pPr>
        <w:jc w:val="center"/>
      </w:pPr>
      <w:r>
        <w:t>Teacher / Staff</w:t>
      </w:r>
    </w:p>
    <w:p w14:paraId="6487E70E" w14:textId="77777777" w:rsidR="002B7F15" w:rsidRDefault="002B7F15" w:rsidP="00C43A2D">
      <w:pPr>
        <w:jc w:val="center"/>
      </w:pPr>
    </w:p>
    <w:p w14:paraId="562756EA" w14:textId="77777777" w:rsidR="00C43A2D" w:rsidRDefault="00C43A2D" w:rsidP="00C43A2D">
      <w:pPr>
        <w:jc w:val="center"/>
      </w:pPr>
    </w:p>
    <w:p w14:paraId="71C8DD77" w14:textId="77777777" w:rsidR="00C43A2D" w:rsidRDefault="00C43A2D" w:rsidP="00C43A2D">
      <w:pPr>
        <w:jc w:val="center"/>
      </w:pPr>
    </w:p>
    <w:p w14:paraId="0E8B118A" w14:textId="77777777" w:rsidR="00C43A2D" w:rsidRDefault="00C43A2D" w:rsidP="00C43A2D">
      <w:pPr>
        <w:jc w:val="center"/>
      </w:pPr>
    </w:p>
    <w:p w14:paraId="30DDA30B" w14:textId="41C4A6E0" w:rsidR="00C43A2D" w:rsidRDefault="00C43A2D">
      <w:r>
        <w:br w:type="page"/>
      </w:r>
    </w:p>
    <w:p w14:paraId="3042BCF6" w14:textId="4536E810" w:rsidR="00C43A2D" w:rsidRDefault="00C43A2D" w:rsidP="00C43A2D">
      <w:pPr>
        <w:jc w:val="center"/>
      </w:pPr>
      <w:r>
        <w:lastRenderedPageBreak/>
        <w:t>#2</w:t>
      </w:r>
      <w:r w:rsidR="00635C65">
        <w:t>0</w:t>
      </w:r>
    </w:p>
    <w:p w14:paraId="2D8A768A" w14:textId="5F260FD7" w:rsidR="00635C65" w:rsidRDefault="00635C65" w:rsidP="00C43A2D">
      <w:pPr>
        <w:jc w:val="center"/>
      </w:pPr>
      <w:r>
        <w:t>Sharon Mohan</w:t>
      </w:r>
    </w:p>
    <w:p w14:paraId="2D0D66EE" w14:textId="772CCAA5" w:rsidR="00635C65" w:rsidRDefault="00635C65" w:rsidP="00C43A2D">
      <w:pPr>
        <w:jc w:val="center"/>
      </w:pPr>
      <w:r>
        <w:t>Parent</w:t>
      </w:r>
    </w:p>
    <w:p w14:paraId="14C02A84" w14:textId="77777777" w:rsidR="00C43A2D" w:rsidRDefault="00C43A2D" w:rsidP="00C43A2D">
      <w:pPr>
        <w:jc w:val="center"/>
      </w:pPr>
    </w:p>
    <w:p w14:paraId="4BF749A1" w14:textId="77777777" w:rsidR="00C43A2D" w:rsidRDefault="00C43A2D" w:rsidP="00C43A2D">
      <w:pPr>
        <w:jc w:val="center"/>
      </w:pPr>
    </w:p>
    <w:p w14:paraId="1F6CE550" w14:textId="2FA5FBEA" w:rsidR="00C43A2D" w:rsidRDefault="00C43A2D">
      <w:r>
        <w:br w:type="page"/>
      </w:r>
    </w:p>
    <w:p w14:paraId="0DBE0F49" w14:textId="6BA11540" w:rsidR="00C43A2D" w:rsidRDefault="00C43A2D" w:rsidP="00C43A2D">
      <w:pPr>
        <w:jc w:val="center"/>
      </w:pPr>
      <w:r>
        <w:lastRenderedPageBreak/>
        <w:t>#2</w:t>
      </w:r>
      <w:r w:rsidR="00635C65">
        <w:t>1</w:t>
      </w:r>
    </w:p>
    <w:p w14:paraId="6427FDC9" w14:textId="407385EB" w:rsidR="00635C65" w:rsidRDefault="00635C65" w:rsidP="00C43A2D">
      <w:pPr>
        <w:jc w:val="center"/>
      </w:pPr>
      <w:r>
        <w:t>Jordon Williams</w:t>
      </w:r>
    </w:p>
    <w:p w14:paraId="39A86950" w14:textId="350F4E72" w:rsidR="00635C65" w:rsidRDefault="00635C65" w:rsidP="00C43A2D">
      <w:pPr>
        <w:jc w:val="center"/>
      </w:pPr>
      <w:r>
        <w:t>Parent</w:t>
      </w:r>
    </w:p>
    <w:p w14:paraId="4D807D5B" w14:textId="77777777" w:rsidR="00C43A2D" w:rsidRDefault="00C43A2D" w:rsidP="00C43A2D">
      <w:pPr>
        <w:jc w:val="center"/>
      </w:pPr>
    </w:p>
    <w:p w14:paraId="5EC8730A" w14:textId="77777777" w:rsidR="00C43A2D" w:rsidRDefault="00C43A2D" w:rsidP="00C43A2D">
      <w:pPr>
        <w:jc w:val="center"/>
      </w:pPr>
    </w:p>
    <w:p w14:paraId="485B5688" w14:textId="77777777" w:rsidR="00C43A2D" w:rsidRDefault="00C43A2D" w:rsidP="00C43A2D">
      <w:pPr>
        <w:jc w:val="center"/>
      </w:pPr>
    </w:p>
    <w:p w14:paraId="4C13E396" w14:textId="320ECA95" w:rsidR="00C43A2D" w:rsidRDefault="00C43A2D">
      <w:r>
        <w:br w:type="page"/>
      </w:r>
    </w:p>
    <w:p w14:paraId="7C7E8ED7" w14:textId="0ADA4504" w:rsidR="00C43A2D" w:rsidRDefault="00C43A2D" w:rsidP="00C43A2D">
      <w:pPr>
        <w:jc w:val="center"/>
      </w:pPr>
      <w:r>
        <w:lastRenderedPageBreak/>
        <w:t>#2</w:t>
      </w:r>
      <w:r w:rsidR="00635C65">
        <w:t>2</w:t>
      </w:r>
    </w:p>
    <w:p w14:paraId="1078644A" w14:textId="4CE13B0F" w:rsidR="00635C65" w:rsidRDefault="00635C65" w:rsidP="00C43A2D">
      <w:pPr>
        <w:jc w:val="center"/>
      </w:pPr>
      <w:r>
        <w:t>Martha Riecks</w:t>
      </w:r>
    </w:p>
    <w:p w14:paraId="56576013" w14:textId="087B08AB" w:rsidR="00635C65" w:rsidRDefault="00635C65" w:rsidP="00C43A2D">
      <w:pPr>
        <w:jc w:val="center"/>
      </w:pPr>
      <w:r>
        <w:t>Parent</w:t>
      </w:r>
    </w:p>
    <w:p w14:paraId="39A4FAD8" w14:textId="77777777" w:rsidR="00C43A2D" w:rsidRDefault="00C43A2D" w:rsidP="00C43A2D">
      <w:pPr>
        <w:jc w:val="center"/>
      </w:pPr>
    </w:p>
    <w:p w14:paraId="4449BD62" w14:textId="77777777" w:rsidR="00C43A2D" w:rsidRDefault="00C43A2D" w:rsidP="00C43A2D">
      <w:pPr>
        <w:jc w:val="center"/>
      </w:pPr>
    </w:p>
    <w:p w14:paraId="1A9E1957" w14:textId="77777777" w:rsidR="00C43A2D" w:rsidRDefault="00C43A2D" w:rsidP="00C43A2D">
      <w:pPr>
        <w:jc w:val="center"/>
      </w:pPr>
    </w:p>
    <w:p w14:paraId="0BC918E6" w14:textId="77777777" w:rsidR="00C43A2D" w:rsidRDefault="00C43A2D" w:rsidP="00C43A2D">
      <w:pPr>
        <w:jc w:val="center"/>
      </w:pPr>
    </w:p>
    <w:p w14:paraId="1B371B31" w14:textId="2C1AF3D4" w:rsidR="00C43A2D" w:rsidRDefault="00C43A2D">
      <w:r>
        <w:br w:type="page"/>
      </w:r>
    </w:p>
    <w:p w14:paraId="2108DB5E" w14:textId="1D0E77D4" w:rsidR="00C43A2D" w:rsidRDefault="00C43A2D" w:rsidP="00C43A2D">
      <w:pPr>
        <w:jc w:val="center"/>
      </w:pPr>
      <w:r>
        <w:lastRenderedPageBreak/>
        <w:t>#2</w:t>
      </w:r>
      <w:r w:rsidR="00635C65">
        <w:t>3</w:t>
      </w:r>
    </w:p>
    <w:p w14:paraId="2D180517" w14:textId="34FD83C0" w:rsidR="00C43A2D" w:rsidRDefault="00635C65" w:rsidP="00C43A2D">
      <w:pPr>
        <w:jc w:val="center"/>
      </w:pPr>
      <w:r>
        <w:t>Mimi Welsh</w:t>
      </w:r>
    </w:p>
    <w:p w14:paraId="24D93BFC" w14:textId="384AD072" w:rsidR="00635C65" w:rsidRDefault="00635C65" w:rsidP="00C43A2D">
      <w:pPr>
        <w:jc w:val="center"/>
      </w:pPr>
      <w:r>
        <w:t>Parent</w:t>
      </w:r>
    </w:p>
    <w:p w14:paraId="34C4732A" w14:textId="77777777" w:rsidR="00C43A2D" w:rsidRDefault="00C43A2D" w:rsidP="00C43A2D">
      <w:pPr>
        <w:jc w:val="center"/>
      </w:pPr>
    </w:p>
    <w:p w14:paraId="09699222" w14:textId="77777777" w:rsidR="00C43A2D" w:rsidRDefault="00C43A2D" w:rsidP="00C43A2D">
      <w:pPr>
        <w:jc w:val="center"/>
      </w:pPr>
    </w:p>
    <w:p w14:paraId="57A6B55C" w14:textId="77777777" w:rsidR="00C43A2D" w:rsidRDefault="00C43A2D" w:rsidP="00C43A2D">
      <w:pPr>
        <w:jc w:val="center"/>
      </w:pPr>
    </w:p>
    <w:p w14:paraId="58CBAC64" w14:textId="18A1516C" w:rsidR="00C43A2D" w:rsidRDefault="00C43A2D">
      <w:r>
        <w:br w:type="page"/>
      </w:r>
    </w:p>
    <w:p w14:paraId="7FBD4E95" w14:textId="2CA9FAEF" w:rsidR="00C43A2D" w:rsidRDefault="00C43A2D" w:rsidP="00C43A2D">
      <w:pPr>
        <w:jc w:val="center"/>
      </w:pPr>
      <w:r>
        <w:lastRenderedPageBreak/>
        <w:t>#2</w:t>
      </w:r>
      <w:r w:rsidR="00635C65">
        <w:t>4</w:t>
      </w:r>
    </w:p>
    <w:p w14:paraId="452AE024" w14:textId="52C32008" w:rsidR="00635C65" w:rsidRDefault="00635C65" w:rsidP="00C43A2D">
      <w:pPr>
        <w:jc w:val="center"/>
      </w:pPr>
      <w:proofErr w:type="spellStart"/>
      <w:r>
        <w:t>Aleaise</w:t>
      </w:r>
      <w:proofErr w:type="spellEnd"/>
      <w:r>
        <w:t xml:space="preserve"> Thill</w:t>
      </w:r>
    </w:p>
    <w:p w14:paraId="6F6FA697" w14:textId="5DEDE799" w:rsidR="00635C65" w:rsidRDefault="00635C65" w:rsidP="00C43A2D">
      <w:pPr>
        <w:jc w:val="center"/>
      </w:pPr>
      <w:r>
        <w:t>Parent</w:t>
      </w:r>
    </w:p>
    <w:p w14:paraId="1975815F" w14:textId="77777777" w:rsidR="00C43A2D" w:rsidRDefault="00C43A2D" w:rsidP="00C43A2D">
      <w:pPr>
        <w:jc w:val="center"/>
      </w:pPr>
    </w:p>
    <w:p w14:paraId="70C6AE23" w14:textId="11137A8A" w:rsidR="00C43A2D" w:rsidRDefault="00C43A2D">
      <w:r>
        <w:br w:type="page"/>
      </w:r>
    </w:p>
    <w:p w14:paraId="3350C37F" w14:textId="6E6B7AD0" w:rsidR="00C43A2D" w:rsidRDefault="00C43A2D" w:rsidP="00C43A2D">
      <w:pPr>
        <w:jc w:val="center"/>
      </w:pPr>
      <w:r>
        <w:lastRenderedPageBreak/>
        <w:t>#2</w:t>
      </w:r>
      <w:r w:rsidR="00635C65">
        <w:t>5</w:t>
      </w:r>
    </w:p>
    <w:p w14:paraId="19D31C8A" w14:textId="355F225F" w:rsidR="00635C65" w:rsidRDefault="00635C65" w:rsidP="00C43A2D">
      <w:pPr>
        <w:jc w:val="center"/>
      </w:pPr>
      <w:r>
        <w:t>Christina Kapinskis</w:t>
      </w:r>
    </w:p>
    <w:p w14:paraId="777D46D8" w14:textId="4AEE7254" w:rsidR="00635C65" w:rsidRDefault="00635C65" w:rsidP="00C43A2D">
      <w:pPr>
        <w:jc w:val="center"/>
      </w:pPr>
      <w:r>
        <w:t>Teacher / Staff</w:t>
      </w:r>
    </w:p>
    <w:p w14:paraId="7CCE8F50" w14:textId="77777777" w:rsidR="00C43A2D" w:rsidRDefault="00C43A2D" w:rsidP="00C43A2D">
      <w:pPr>
        <w:jc w:val="center"/>
      </w:pPr>
    </w:p>
    <w:p w14:paraId="585A685C" w14:textId="77777777" w:rsidR="00C43A2D" w:rsidRDefault="00C43A2D" w:rsidP="00C43A2D">
      <w:pPr>
        <w:jc w:val="center"/>
      </w:pPr>
    </w:p>
    <w:p w14:paraId="2245E6A3" w14:textId="77777777" w:rsidR="00C43A2D" w:rsidRDefault="00C43A2D" w:rsidP="00C43A2D">
      <w:pPr>
        <w:jc w:val="center"/>
      </w:pPr>
    </w:p>
    <w:p w14:paraId="1AD98E08" w14:textId="77777777" w:rsidR="00C43A2D" w:rsidRDefault="00C43A2D" w:rsidP="00C43A2D">
      <w:pPr>
        <w:jc w:val="center"/>
      </w:pPr>
    </w:p>
    <w:p w14:paraId="26932F03" w14:textId="777F5A3B" w:rsidR="00C43A2D" w:rsidRDefault="00C43A2D">
      <w:r>
        <w:br w:type="page"/>
      </w:r>
    </w:p>
    <w:p w14:paraId="6BB588F6" w14:textId="28313D08" w:rsidR="00C43A2D" w:rsidRDefault="00C43A2D" w:rsidP="00C43A2D">
      <w:pPr>
        <w:jc w:val="center"/>
      </w:pPr>
      <w:r>
        <w:lastRenderedPageBreak/>
        <w:t>#2</w:t>
      </w:r>
      <w:r w:rsidR="00635C65">
        <w:t>6</w:t>
      </w:r>
    </w:p>
    <w:p w14:paraId="70591695" w14:textId="779F7DEE" w:rsidR="00635C65" w:rsidRDefault="00635C65" w:rsidP="00C43A2D">
      <w:pPr>
        <w:jc w:val="center"/>
      </w:pPr>
      <w:r>
        <w:t>Lily Allman</w:t>
      </w:r>
    </w:p>
    <w:p w14:paraId="231C57E2" w14:textId="6C161E79" w:rsidR="00635C65" w:rsidRDefault="00635C65" w:rsidP="00C43A2D">
      <w:pPr>
        <w:jc w:val="center"/>
      </w:pPr>
      <w:r>
        <w:t>Student</w:t>
      </w:r>
    </w:p>
    <w:p w14:paraId="60BC25DA" w14:textId="18B3F815" w:rsidR="000F7A99" w:rsidRDefault="000F7A99">
      <w:r>
        <w:br w:type="page"/>
      </w:r>
    </w:p>
    <w:p w14:paraId="5A15936E" w14:textId="238B1157" w:rsidR="00C43A2D" w:rsidRDefault="00C43A2D" w:rsidP="00C43A2D">
      <w:pPr>
        <w:jc w:val="center"/>
      </w:pPr>
      <w:r>
        <w:lastRenderedPageBreak/>
        <w:t>#2</w:t>
      </w:r>
      <w:r w:rsidR="00635C65">
        <w:t>7</w:t>
      </w:r>
    </w:p>
    <w:p w14:paraId="09D006D0" w14:textId="6E07ADA5" w:rsidR="00635C65" w:rsidRDefault="00635C65" w:rsidP="00C43A2D">
      <w:pPr>
        <w:jc w:val="center"/>
      </w:pPr>
      <w:r>
        <w:t>Valerie Webb-Allman</w:t>
      </w:r>
    </w:p>
    <w:p w14:paraId="33C97CB0" w14:textId="06679824" w:rsidR="00635C65" w:rsidRDefault="00635C65" w:rsidP="00C43A2D">
      <w:pPr>
        <w:jc w:val="center"/>
      </w:pPr>
      <w:r>
        <w:t>Parent</w:t>
      </w:r>
    </w:p>
    <w:p w14:paraId="1508FF8F" w14:textId="77777777" w:rsidR="00C43A2D" w:rsidRDefault="00C43A2D" w:rsidP="00C43A2D">
      <w:pPr>
        <w:jc w:val="center"/>
      </w:pPr>
    </w:p>
    <w:p w14:paraId="72D02357" w14:textId="77777777" w:rsidR="00C43A2D" w:rsidRDefault="00C43A2D" w:rsidP="00C43A2D">
      <w:pPr>
        <w:jc w:val="center"/>
      </w:pPr>
    </w:p>
    <w:p w14:paraId="3DE32F64" w14:textId="77777777" w:rsidR="00C43A2D" w:rsidRDefault="00C43A2D" w:rsidP="00C43A2D">
      <w:pPr>
        <w:jc w:val="center"/>
      </w:pPr>
    </w:p>
    <w:p w14:paraId="781B0762" w14:textId="3FF743DF" w:rsidR="00C43A2D" w:rsidRDefault="00C43A2D">
      <w:r>
        <w:br w:type="page"/>
      </w:r>
    </w:p>
    <w:p w14:paraId="29AB2D85" w14:textId="211ACC1C" w:rsidR="00C43A2D" w:rsidRDefault="00C43A2D" w:rsidP="00C43A2D">
      <w:pPr>
        <w:jc w:val="center"/>
      </w:pPr>
      <w:r>
        <w:lastRenderedPageBreak/>
        <w:t>#</w:t>
      </w:r>
      <w:r w:rsidR="00635C65">
        <w:t>28</w:t>
      </w:r>
    </w:p>
    <w:p w14:paraId="726C9D61" w14:textId="23916DC0" w:rsidR="00635C65" w:rsidRDefault="00635C65" w:rsidP="00635C65">
      <w:pPr>
        <w:jc w:val="center"/>
      </w:pPr>
      <w:r>
        <w:t>Abigail Noyce</w:t>
      </w:r>
    </w:p>
    <w:p w14:paraId="4102F2E1" w14:textId="51E0D9C7" w:rsidR="00635C65" w:rsidRDefault="00635C65" w:rsidP="00635C65">
      <w:pPr>
        <w:jc w:val="center"/>
      </w:pPr>
      <w:r>
        <w:t>Parent / Community Member</w:t>
      </w:r>
    </w:p>
    <w:p w14:paraId="5018B028" w14:textId="77777777" w:rsidR="00C43A2D" w:rsidRDefault="00C43A2D" w:rsidP="00C43A2D">
      <w:pPr>
        <w:jc w:val="center"/>
      </w:pPr>
    </w:p>
    <w:p w14:paraId="2A97D336" w14:textId="77777777" w:rsidR="00C43A2D" w:rsidRDefault="00C43A2D" w:rsidP="00C43A2D">
      <w:pPr>
        <w:jc w:val="center"/>
      </w:pPr>
    </w:p>
    <w:p w14:paraId="7FB5921E" w14:textId="77777777" w:rsidR="00C43A2D" w:rsidRDefault="00C43A2D" w:rsidP="00C43A2D">
      <w:pPr>
        <w:jc w:val="center"/>
      </w:pPr>
    </w:p>
    <w:p w14:paraId="46DF3BF4" w14:textId="7D0BCCE3" w:rsidR="00C43A2D" w:rsidRDefault="00C43A2D">
      <w:r>
        <w:br w:type="page"/>
      </w:r>
    </w:p>
    <w:p w14:paraId="48C02B15" w14:textId="742F5712" w:rsidR="00C43A2D" w:rsidRDefault="00C43A2D" w:rsidP="00C43A2D">
      <w:pPr>
        <w:jc w:val="center"/>
      </w:pPr>
      <w:r>
        <w:lastRenderedPageBreak/>
        <w:t>#</w:t>
      </w:r>
      <w:r w:rsidR="00635C65">
        <w:t>29</w:t>
      </w:r>
    </w:p>
    <w:p w14:paraId="57D4F92F" w14:textId="3E7EC3F2" w:rsidR="00635C65" w:rsidRDefault="00635C65" w:rsidP="00C43A2D">
      <w:pPr>
        <w:jc w:val="center"/>
      </w:pPr>
      <w:r>
        <w:t>Brandi Leicht</w:t>
      </w:r>
    </w:p>
    <w:p w14:paraId="6BFE1413" w14:textId="2F055876" w:rsidR="00635C65" w:rsidRDefault="00635C65" w:rsidP="00C43A2D">
      <w:pPr>
        <w:jc w:val="center"/>
      </w:pPr>
      <w:r>
        <w:t>Parent</w:t>
      </w:r>
    </w:p>
    <w:p w14:paraId="5FBB7799" w14:textId="77777777" w:rsidR="00C43A2D" w:rsidRDefault="00C43A2D" w:rsidP="00C43A2D">
      <w:pPr>
        <w:jc w:val="center"/>
      </w:pPr>
    </w:p>
    <w:p w14:paraId="21A60FEA" w14:textId="77777777" w:rsidR="00C43A2D" w:rsidRDefault="00C43A2D" w:rsidP="00C43A2D">
      <w:pPr>
        <w:jc w:val="center"/>
      </w:pPr>
    </w:p>
    <w:p w14:paraId="4CF448F2" w14:textId="77777777" w:rsidR="00C43A2D" w:rsidRDefault="00C43A2D" w:rsidP="00C43A2D">
      <w:pPr>
        <w:jc w:val="center"/>
      </w:pPr>
    </w:p>
    <w:p w14:paraId="424C99E8" w14:textId="0FB93BD1" w:rsidR="00C43A2D" w:rsidRDefault="00C43A2D">
      <w:r>
        <w:br w:type="page"/>
      </w:r>
    </w:p>
    <w:p w14:paraId="50386EEE" w14:textId="7BB7F810" w:rsidR="00C43A2D" w:rsidRDefault="00C43A2D" w:rsidP="00C43A2D">
      <w:pPr>
        <w:jc w:val="center"/>
      </w:pPr>
      <w:r>
        <w:lastRenderedPageBreak/>
        <w:t>#3</w:t>
      </w:r>
      <w:r w:rsidR="00635C65">
        <w:t>0</w:t>
      </w:r>
    </w:p>
    <w:p w14:paraId="35535CC9" w14:textId="6298859C" w:rsidR="00635C65" w:rsidRDefault="00635C65" w:rsidP="00C43A2D">
      <w:pPr>
        <w:jc w:val="center"/>
      </w:pPr>
      <w:r>
        <w:t>Lauren Abt</w:t>
      </w:r>
    </w:p>
    <w:p w14:paraId="18B41CCC" w14:textId="19C52D64" w:rsidR="00635C65" w:rsidRDefault="00635C65" w:rsidP="00C43A2D">
      <w:pPr>
        <w:jc w:val="center"/>
      </w:pPr>
      <w:r>
        <w:t>Parent</w:t>
      </w:r>
    </w:p>
    <w:p w14:paraId="15F08FC8" w14:textId="4D9F0951" w:rsidR="00831E9C" w:rsidRPr="00831E9C" w:rsidRDefault="00831E9C" w:rsidP="00831E9C">
      <w:pPr>
        <w:jc w:val="center"/>
        <w:rPr>
          <w:color w:val="FF0000"/>
        </w:rPr>
      </w:pPr>
      <w:r>
        <w:rPr>
          <w:color w:val="FF0000"/>
        </w:rPr>
        <w:t>Unable to attend</w:t>
      </w:r>
    </w:p>
    <w:p w14:paraId="3489C7D4" w14:textId="77777777" w:rsidR="00C43A2D" w:rsidRDefault="00C43A2D" w:rsidP="00C43A2D">
      <w:pPr>
        <w:jc w:val="center"/>
      </w:pPr>
    </w:p>
    <w:p w14:paraId="0979990C" w14:textId="18F1130A" w:rsidR="00C43A2D" w:rsidRDefault="00C43A2D" w:rsidP="00831E9C">
      <w:pPr>
        <w:jc w:val="center"/>
      </w:pPr>
      <w:r>
        <w:br w:type="page"/>
      </w:r>
    </w:p>
    <w:p w14:paraId="73742A84" w14:textId="71C1E98F" w:rsidR="00C43A2D" w:rsidRDefault="00C43A2D" w:rsidP="00C43A2D">
      <w:pPr>
        <w:jc w:val="center"/>
      </w:pPr>
      <w:r>
        <w:lastRenderedPageBreak/>
        <w:t>#3</w:t>
      </w:r>
      <w:r w:rsidR="00635C65">
        <w:t>1</w:t>
      </w:r>
    </w:p>
    <w:p w14:paraId="6316BD88" w14:textId="7C583399" w:rsidR="00635C65" w:rsidRDefault="00635C65" w:rsidP="00C43A2D">
      <w:pPr>
        <w:jc w:val="center"/>
      </w:pPr>
      <w:r>
        <w:t>Lauren Stuparitz</w:t>
      </w:r>
    </w:p>
    <w:p w14:paraId="14FA3B0D" w14:textId="548B65D2" w:rsidR="00635C65" w:rsidRDefault="00635C65" w:rsidP="00C43A2D">
      <w:pPr>
        <w:jc w:val="center"/>
      </w:pPr>
      <w:r>
        <w:t>Parent, Organization, Community Member</w:t>
      </w:r>
    </w:p>
    <w:p w14:paraId="729A7FD1" w14:textId="4474CBB0" w:rsidR="00DF4732" w:rsidRPr="00831E9C" w:rsidRDefault="00831E9C" w:rsidP="00C43A2D">
      <w:pPr>
        <w:jc w:val="center"/>
        <w:rPr>
          <w:color w:val="FF0000"/>
        </w:rPr>
      </w:pPr>
      <w:r>
        <w:rPr>
          <w:color w:val="FF0000"/>
        </w:rPr>
        <w:t>Unable to attend</w:t>
      </w:r>
    </w:p>
    <w:p w14:paraId="5A73C437" w14:textId="77777777" w:rsidR="00DF4732" w:rsidRDefault="00DF4732" w:rsidP="00C43A2D">
      <w:pPr>
        <w:jc w:val="center"/>
      </w:pPr>
    </w:p>
    <w:p w14:paraId="5019F7F2" w14:textId="77777777" w:rsidR="00DF4732" w:rsidRDefault="00DF4732" w:rsidP="00C43A2D">
      <w:pPr>
        <w:jc w:val="center"/>
      </w:pPr>
    </w:p>
    <w:p w14:paraId="20A2838D" w14:textId="159D8BFF" w:rsidR="00DF4732" w:rsidRDefault="00DF4732">
      <w:r>
        <w:br w:type="page"/>
      </w:r>
    </w:p>
    <w:p w14:paraId="58106BF5" w14:textId="77777777" w:rsidR="00DF4732" w:rsidRDefault="00DF4732" w:rsidP="00C43A2D">
      <w:pPr>
        <w:jc w:val="center"/>
      </w:pPr>
    </w:p>
    <w:p w14:paraId="3F073741" w14:textId="126F6C1F" w:rsidR="00C43A2D" w:rsidRDefault="00C43A2D" w:rsidP="00215FB8">
      <w:pPr>
        <w:jc w:val="center"/>
      </w:pPr>
      <w:r>
        <w:t>#3</w:t>
      </w:r>
      <w:r w:rsidR="0079412E">
        <w:t>2</w:t>
      </w:r>
    </w:p>
    <w:p w14:paraId="57C5D9E7" w14:textId="7B8B9FDB" w:rsidR="0079412E" w:rsidRDefault="0079412E" w:rsidP="00215FB8">
      <w:pPr>
        <w:jc w:val="center"/>
      </w:pPr>
      <w:r>
        <w:t>Kara Britanik</w:t>
      </w:r>
    </w:p>
    <w:p w14:paraId="7C1762C2" w14:textId="67AD9D4A" w:rsidR="0079412E" w:rsidRDefault="0079412E" w:rsidP="00215FB8">
      <w:pPr>
        <w:jc w:val="center"/>
      </w:pPr>
      <w:r>
        <w:t>Parent</w:t>
      </w:r>
    </w:p>
    <w:p w14:paraId="39746BB4" w14:textId="77777777" w:rsidR="0079412E" w:rsidRDefault="0079412E" w:rsidP="00215FB8">
      <w:pPr>
        <w:jc w:val="center"/>
      </w:pPr>
    </w:p>
    <w:p w14:paraId="479983D8" w14:textId="77777777" w:rsidR="0079412E" w:rsidRDefault="0079412E" w:rsidP="00215FB8">
      <w:pPr>
        <w:jc w:val="center"/>
      </w:pPr>
    </w:p>
    <w:p w14:paraId="7CE0C6AD" w14:textId="77777777" w:rsidR="0079412E" w:rsidRDefault="0079412E" w:rsidP="00215FB8">
      <w:pPr>
        <w:jc w:val="center"/>
      </w:pPr>
    </w:p>
    <w:p w14:paraId="76E520A8" w14:textId="4F22D21A" w:rsidR="0079412E" w:rsidRDefault="0079412E">
      <w:r>
        <w:br w:type="page"/>
      </w:r>
    </w:p>
    <w:p w14:paraId="05E32011" w14:textId="50A7AFBE" w:rsidR="0079412E" w:rsidRDefault="0079412E" w:rsidP="00215FB8">
      <w:pPr>
        <w:jc w:val="center"/>
      </w:pPr>
      <w:r>
        <w:lastRenderedPageBreak/>
        <w:t>#33</w:t>
      </w:r>
    </w:p>
    <w:p w14:paraId="4BB10709" w14:textId="3D715675" w:rsidR="0079412E" w:rsidRDefault="0079412E" w:rsidP="00215FB8">
      <w:pPr>
        <w:jc w:val="center"/>
      </w:pPr>
      <w:r>
        <w:t>Rita Porterfield</w:t>
      </w:r>
    </w:p>
    <w:p w14:paraId="0A331847" w14:textId="12E74716" w:rsidR="0079412E" w:rsidRDefault="0079412E" w:rsidP="00215FB8">
      <w:pPr>
        <w:jc w:val="center"/>
      </w:pPr>
      <w:r>
        <w:t>Parent</w:t>
      </w:r>
    </w:p>
    <w:p w14:paraId="5EFE1872" w14:textId="77777777" w:rsidR="0079412E" w:rsidRDefault="0079412E" w:rsidP="00215FB8">
      <w:pPr>
        <w:jc w:val="center"/>
      </w:pPr>
    </w:p>
    <w:p w14:paraId="7F32B18B" w14:textId="77777777" w:rsidR="0079412E" w:rsidRDefault="0079412E" w:rsidP="00215FB8">
      <w:pPr>
        <w:jc w:val="center"/>
      </w:pPr>
    </w:p>
    <w:p w14:paraId="5740F7BD" w14:textId="77777777" w:rsidR="0079412E" w:rsidRDefault="0079412E" w:rsidP="00215FB8">
      <w:pPr>
        <w:jc w:val="center"/>
      </w:pPr>
    </w:p>
    <w:p w14:paraId="5B18DBB5" w14:textId="77777777" w:rsidR="0079412E" w:rsidRDefault="0079412E" w:rsidP="00215FB8">
      <w:pPr>
        <w:jc w:val="center"/>
      </w:pPr>
    </w:p>
    <w:p w14:paraId="30139B63" w14:textId="7B3CF882" w:rsidR="0079412E" w:rsidRDefault="0079412E">
      <w:r>
        <w:br w:type="page"/>
      </w:r>
    </w:p>
    <w:p w14:paraId="6D16815E" w14:textId="082E3F8A" w:rsidR="0079412E" w:rsidRDefault="0079412E" w:rsidP="00215FB8">
      <w:pPr>
        <w:jc w:val="center"/>
      </w:pPr>
      <w:r>
        <w:lastRenderedPageBreak/>
        <w:t>#34</w:t>
      </w:r>
    </w:p>
    <w:p w14:paraId="7A99FC11" w14:textId="50C934BF" w:rsidR="0079412E" w:rsidRDefault="0079412E" w:rsidP="00215FB8">
      <w:pPr>
        <w:jc w:val="center"/>
      </w:pPr>
      <w:r>
        <w:t xml:space="preserve">Jude Porterfield </w:t>
      </w:r>
    </w:p>
    <w:p w14:paraId="65B12042" w14:textId="04A8D94B" w:rsidR="0079412E" w:rsidRDefault="0079412E" w:rsidP="00215FB8">
      <w:pPr>
        <w:jc w:val="center"/>
      </w:pPr>
      <w:r>
        <w:t>Student</w:t>
      </w:r>
    </w:p>
    <w:p w14:paraId="363133AD" w14:textId="77777777" w:rsidR="0079412E" w:rsidRDefault="0079412E" w:rsidP="00215FB8">
      <w:pPr>
        <w:jc w:val="center"/>
      </w:pPr>
    </w:p>
    <w:p w14:paraId="247EFAE8" w14:textId="77777777" w:rsidR="0079412E" w:rsidRDefault="0079412E" w:rsidP="00215FB8">
      <w:pPr>
        <w:jc w:val="center"/>
      </w:pPr>
    </w:p>
    <w:p w14:paraId="7658C67C" w14:textId="77777777" w:rsidR="0079412E" w:rsidRDefault="0079412E" w:rsidP="00215FB8">
      <w:pPr>
        <w:jc w:val="center"/>
      </w:pPr>
    </w:p>
    <w:p w14:paraId="56B432CE" w14:textId="5A0DEAD7" w:rsidR="0079412E" w:rsidRDefault="0079412E">
      <w:r>
        <w:br w:type="page"/>
      </w:r>
    </w:p>
    <w:p w14:paraId="62F72A6C" w14:textId="7279AC27" w:rsidR="0079412E" w:rsidRDefault="0079412E" w:rsidP="00215FB8">
      <w:pPr>
        <w:jc w:val="center"/>
      </w:pPr>
      <w:r>
        <w:lastRenderedPageBreak/>
        <w:t>#35</w:t>
      </w:r>
    </w:p>
    <w:p w14:paraId="331F258D" w14:textId="3E82C7B3" w:rsidR="00F70C2F" w:rsidRDefault="00F70C2F" w:rsidP="00215FB8">
      <w:pPr>
        <w:jc w:val="center"/>
      </w:pPr>
      <w:r>
        <w:t>Emily Sawyer</w:t>
      </w:r>
    </w:p>
    <w:p w14:paraId="764B963B" w14:textId="4642FAE7" w:rsidR="00F70C2F" w:rsidRDefault="00F70C2F" w:rsidP="00215FB8">
      <w:pPr>
        <w:jc w:val="center"/>
      </w:pPr>
      <w:r>
        <w:t>Parent / Substitute Teacher</w:t>
      </w:r>
    </w:p>
    <w:p w14:paraId="291AF615" w14:textId="77777777" w:rsidR="00F70C2F" w:rsidRDefault="00F70C2F" w:rsidP="00215FB8">
      <w:pPr>
        <w:jc w:val="center"/>
      </w:pPr>
    </w:p>
    <w:p w14:paraId="514CFA00" w14:textId="77777777" w:rsidR="00B75DD1" w:rsidRPr="00B75DD1" w:rsidRDefault="00B75DD1" w:rsidP="00B75DD1">
      <w:r w:rsidRPr="00B75DD1">
        <w:t xml:space="preserve">It is a relief to have gotten a reprieve from the immediate threat of school closures. But getting a reprieve doesn’t mean getting off death row. There is no telling how much attrition there has already been because of the </w:t>
      </w:r>
      <w:proofErr w:type="spellStart"/>
      <w:r w:rsidRPr="00B75DD1">
        <w:t>spectre</w:t>
      </w:r>
      <w:proofErr w:type="spellEnd"/>
      <w:r w:rsidRPr="00B75DD1">
        <w:t xml:space="preserve"> of closures, in respect to both staff and students. And any continued time under the </w:t>
      </w:r>
      <w:proofErr w:type="spellStart"/>
      <w:r w:rsidRPr="00B75DD1">
        <w:t>spectre</w:t>
      </w:r>
      <w:proofErr w:type="spellEnd"/>
      <w:r w:rsidRPr="00B75DD1">
        <w:t xml:space="preserve"> of closures will continue impact attrition which impacts staffing consistency and capacity as well as enrollment.</w:t>
      </w:r>
    </w:p>
    <w:p w14:paraId="111FA58C" w14:textId="77777777" w:rsidR="00B75DD1" w:rsidRPr="00B75DD1" w:rsidRDefault="00B75DD1" w:rsidP="00B75DD1"/>
    <w:p w14:paraId="061EB3A5" w14:textId="77777777" w:rsidR="00B75DD1" w:rsidRPr="00B75DD1" w:rsidRDefault="00B75DD1" w:rsidP="00B75DD1">
      <w:r w:rsidRPr="00B75DD1">
        <w:t>It would be nice if we spent the time we now have to actually have the conversations and engagement we should have had from the beginning – to figure out what we actually want and need our schools to be, all of them. Outside of possible school closures, we know we need to work on lots of things – magnets, athletics, art and music programs, gifted, resource allocation, and developing a basic educational delivery model – just to name a few. The time our reprieve has given us should also be used to facilitate discussion and analysis of how our already existing strategic plan, equity audit recommendations, and superintendent’s priority goals are being implemented. Another topic for discussion and analysis is how do district decisions regarding assigning campus administrative staff impact school well-being and student experience? For example, if one school can have the same principal for 17 years while other schools have a rotating bunch of acting, interim, and permanent principals, then this becomes a major equity issue that is at least somewhat within the District’s control.</w:t>
      </w:r>
    </w:p>
    <w:p w14:paraId="62DE74DD" w14:textId="77777777" w:rsidR="00B75DD1" w:rsidRPr="00B75DD1" w:rsidRDefault="00B75DD1" w:rsidP="00B75DD1"/>
    <w:p w14:paraId="0B363DC5" w14:textId="77777777" w:rsidR="00B75DD1" w:rsidRPr="00B75DD1" w:rsidRDefault="00B75DD1" w:rsidP="00B75DD1">
      <w:r w:rsidRPr="00B75DD1">
        <w:t xml:space="preserve">Recent events, in addition to longstanding patterns, have made it clear that there are lots of issues with athletics and other extracurriculars regarding equity and access across PPS schools. Are these programs wholly dependent on each school’s capacity, social capital, and local resources to make happen? Does the District keep track of which schools actually offer which sports, clubs, and other extracurriculars? Is there support for schools that aren’t able to make these offerings available on their own? Are there processes to make sure that no matter how much a certain campus can manage to make happen, that it isn’t the case that other schools will have almost nothing? Are district expenditures for equipment, uniforms, instruments, </w:t>
      </w:r>
      <w:proofErr w:type="spellStart"/>
      <w:r w:rsidRPr="00B75DD1">
        <w:t>etc</w:t>
      </w:r>
      <w:proofErr w:type="spellEnd"/>
      <w:r w:rsidRPr="00B75DD1">
        <w:t xml:space="preserve"> tracked so that these resources are distributed equitably, not just to whoever asks first or whichever parents are the loudest? One example I noticed on this month’s agenda is $6,000 for ATA for a director and choreographer for their spring production. Is there a pool of money for this that </w:t>
      </w:r>
      <w:proofErr w:type="gramStart"/>
      <w:r w:rsidRPr="00B75DD1">
        <w:t>school’s</w:t>
      </w:r>
      <w:proofErr w:type="gramEnd"/>
      <w:r w:rsidRPr="00B75DD1">
        <w:t xml:space="preserve"> just need to ask for? Does the District approve every request? How is equity taken into account if some schools have more time/ connections/ capacity/ social capital to allow something like this to happen? If some schools can manage to find coaches and sponsors for sports and clubs because community and staff capacity and connections make it easier, what does the District do to ensure that schools without these resources can still offer these experiences and opportunities to their students? It can’t just be left up to chance so that only certain “lucky” kids get these experiences and opportunities. That’s not good enough. Another issue worth attending to: Board meetings are full of approval votes for donations and expenditures that benefit this school or that school (</w:t>
      </w:r>
      <w:proofErr w:type="spellStart"/>
      <w:r w:rsidRPr="00B75DD1">
        <w:t>ie</w:t>
      </w:r>
      <w:proofErr w:type="spellEnd"/>
      <w:r w:rsidRPr="00B75DD1">
        <w:t xml:space="preserve"> Penguins and Obama hockey). These resources </w:t>
      </w:r>
      <w:r w:rsidRPr="00B75DD1">
        <w:lastRenderedPageBreak/>
        <w:t>need to be tracked to ensure that benefits aren’t accruing to a certain schools; or that some schools are receiving support to offer extras and enrichment, while other schools have to use this support to meet basic needs. Additionally, fundraising such as PTA/ PTO or booster club donations should also be tracked, since these can be major sources of inequity between campuses. This is not to demonize these efforts, but only to know how they impact our district and what the district needs to do to mitigate any inequity introduced by these resources. These are important questions that must be answered if PPS is going to take equity seriously.</w:t>
      </w:r>
    </w:p>
    <w:p w14:paraId="3AEC6F3B" w14:textId="77777777" w:rsidR="00B75DD1" w:rsidRPr="00B75DD1" w:rsidRDefault="00B75DD1" w:rsidP="00B75DD1"/>
    <w:p w14:paraId="1B73FAE9" w14:textId="77777777" w:rsidR="00B75DD1" w:rsidRPr="00B75DD1" w:rsidRDefault="00B75DD1" w:rsidP="00B75DD1">
      <w:r w:rsidRPr="00B75DD1">
        <w:t xml:space="preserve">Our system of magnets desperately needs an overhaul, if it must continue to exist, to ensure that it is not exacerbating inequity and resource hoarding. This can include making the application process less onerous and removing exclusionary entrance requirements or adding layers to assignment processes that can start to create more equitable access. I know magnets are an untouchable golden cow in pretty much every “urban” district struggling to keep white and wealthy people in them, but they are often doing more harm than good. The harm of magnets is often obscured by the argument that they offer more opportunity to Black, brown, and poor kids who otherwise would “have to” go to their “failing” neighborhood schools. But real solutions to the problem can’t be based on scarcity, and magnets are by definition based on scarcity. Even if you expand capacity in magnets there will still only be a few more spaces where a few “lucky” kids who might or might not be Black and brown or poor get to be in “lucky” spaces, but that’s not good enough. These “lucky” spaces hoover up resources and funnel them mostly to those already the most privileged, while we rarely talk or think about all the kids we “leave behind” in these apparently “unacceptable” neighborhood schools where WE have manufactured the conditions that make them the way they are!!! Not to mention how magnet schools siphon talent and resources away from neighborhood schools making it impossible to build programs, teams, </w:t>
      </w:r>
      <w:proofErr w:type="spellStart"/>
      <w:r w:rsidRPr="00B75DD1">
        <w:t>etc</w:t>
      </w:r>
      <w:proofErr w:type="spellEnd"/>
      <w:r w:rsidRPr="00B75DD1">
        <w:t xml:space="preserve">, and creating a vicious cycle where students/ families feel like they/ their kids have to go to magnets to even access these programs, thus further eroding the enrollment base that then exposes schools to closure threat due to low enrollment. For instance, if a student transfers out of my kid’s neighborhood school to go to a </w:t>
      </w:r>
      <w:proofErr w:type="gramStart"/>
      <w:r w:rsidRPr="00B75DD1">
        <w:t>magnet, but</w:t>
      </w:r>
      <w:proofErr w:type="gramEnd"/>
      <w:r w:rsidRPr="00B75DD1">
        <w:t xml:space="preserve"> can return to the neighborhood school to take advantage of a club, sport, or other program not offered at the magnet, but my kid can’t go to the magnet to take part in a club, sport, or other program that’s not offered at their neighborhood school, then that’s ridiculous. It’s self-defeating in the most grotesque way.</w:t>
      </w:r>
    </w:p>
    <w:p w14:paraId="4B6D7344" w14:textId="77777777" w:rsidR="00B75DD1" w:rsidRPr="00B75DD1" w:rsidRDefault="00B75DD1" w:rsidP="00B75DD1"/>
    <w:p w14:paraId="40EBE181" w14:textId="77777777" w:rsidR="00B75DD1" w:rsidRPr="00B75DD1" w:rsidRDefault="00B75DD1" w:rsidP="00B75DD1">
      <w:r w:rsidRPr="00B75DD1">
        <w:t>We know that schools need expanded art and music offerings at every level. Particularly having art and music once every six days is completely unacceptable. Access to this instruction has a huge impact on students being able to access magnets as they get older, especially in communities where families can’t supplement their student’s school instruction with private lessons. Arts and music also keep students engaged in school and have been shown to improve attendance and academic achievement, as well as a sense of community belonging and accountability that have been show to improve behavior.</w:t>
      </w:r>
    </w:p>
    <w:p w14:paraId="3436D79F" w14:textId="77777777" w:rsidR="00B75DD1" w:rsidRPr="00B75DD1" w:rsidRDefault="00B75DD1" w:rsidP="00B75DD1"/>
    <w:p w14:paraId="36FACCB9" w14:textId="77777777" w:rsidR="00B75DD1" w:rsidRPr="00B75DD1" w:rsidRDefault="00B75DD1" w:rsidP="00B75DD1">
      <w:r w:rsidRPr="00B75DD1">
        <w:t xml:space="preserve">We know that the gifted program needs to be overhauled, both in the entrance processes but also in the implementation. An opt-out testing process as well as ensuring that testing is culturally responsive and multi-modal would go a long way to improving entrance processes. I have an elementary school student who is in the gifted program, and he regularly has to choose between </w:t>
      </w:r>
      <w:r w:rsidRPr="00B75DD1">
        <w:lastRenderedPageBreak/>
        <w:t xml:space="preserve">school activities and going to gifted. Last week he missed his once every six days instrumental pull-out because it was on gifted day. That same day he also missed making stew with during his math and social studies lesson. A few weeks ago he had to choose between going on a field trip and going to gifted. These are completely unnecessary choices. Gifted should not require students to be bussed to a separate building when it could be offered at the school they already attend. This is less disruptive and has the possibility of being less alienating as well. I know gifted education is mandated by the state, but honestly, every kid deserves to have to rigorous and enriched lesson delivery that kids at the gifted center get. Bringing gifted into the building would make it much easier to ensure that every kid gets </w:t>
      </w:r>
      <w:proofErr w:type="gramStart"/>
      <w:r w:rsidRPr="00B75DD1">
        <w:t>an</w:t>
      </w:r>
      <w:proofErr w:type="gramEnd"/>
      <w:r w:rsidRPr="00B75DD1">
        <w:t xml:space="preserve"> rich and enriching educational experience. There was a good deal of talk about “the isolation of being gifted in the general ed classroom” but what about the isolation of not being “identified?” As with magnets, any time I find myself deciding that something would be completely unacceptable for my kid, I wonder why I accept it as ok for any kid?  The host of the Nice White Parents podcast said it best, </w:t>
      </w:r>
    </w:p>
    <w:p w14:paraId="4E8CA681" w14:textId="77777777" w:rsidR="00B75DD1" w:rsidRPr="00B75DD1" w:rsidRDefault="00B75DD1" w:rsidP="00B75DD1">
      <w:r w:rsidRPr="00B75DD1">
        <w:t>Nice white parents can’t have it both ways: we can’t hoard resources for our own kids (grab every advantage for our own children) and also maintain our identities as good citizens who believe in equitable schools. We can choose to hoard resources, and segregate ourselves, and flee the moment things feel uncomfortable. Or we can choose to be the people we say we are. We could have a school system that serves every child. We could demand it. It is in our power to help create it.</w:t>
      </w:r>
    </w:p>
    <w:p w14:paraId="04DC7FC7" w14:textId="77777777" w:rsidR="00B75DD1" w:rsidRPr="00B75DD1" w:rsidRDefault="00B75DD1" w:rsidP="00B75DD1">
      <w:r w:rsidRPr="00B75DD1">
        <w:t>But instead we keep demanding “special” places like magnets for our “special” children who couldn’t possibly go to that “regular” school down the street. Eugene Debs said, </w:t>
      </w:r>
    </w:p>
    <w:p w14:paraId="1A1EB1C3" w14:textId="77777777" w:rsidR="00B75DD1" w:rsidRPr="00B75DD1" w:rsidRDefault="00B75DD1" w:rsidP="00B75DD1">
      <w:r w:rsidRPr="00B75DD1">
        <w:t xml:space="preserve">In this system absolutely no [one] is secure, and you instinctively know it… You strain every nerve to educate your [child] and give [them] advantages. </w:t>
      </w:r>
      <w:proofErr w:type="gramStart"/>
      <w:r w:rsidRPr="00B75DD1">
        <w:t>Over</w:t>
      </w:r>
      <w:proofErr w:type="gramEnd"/>
      <w:r w:rsidRPr="00B75DD1">
        <w:t xml:space="preserve"> whom? Over the [child] of your neighbor. You are told everlastingly there is room on top. On top of whom? On top of your fellow [person]. </w:t>
      </w:r>
    </w:p>
    <w:p w14:paraId="26964FB9" w14:textId="77777777" w:rsidR="00B75DD1" w:rsidRPr="00B75DD1" w:rsidRDefault="00B75DD1" w:rsidP="00B75DD1">
      <w:r w:rsidRPr="00B75DD1">
        <w:t>Is this the attitude we want to be practicing in front of our children? We must destroy the narrative that fewer magnets or more equitable accessibility to magnets and gifted will decrease academic rigor by remembering that excellence comes in many forms and is expressed in many ways, and that teachers, administrators, and district leaders set expectations, not “the kind of student” who comes through the doors.</w:t>
      </w:r>
    </w:p>
    <w:p w14:paraId="6F7D236D" w14:textId="77777777" w:rsidR="00B75DD1" w:rsidRPr="00B75DD1" w:rsidRDefault="00B75DD1" w:rsidP="00B75DD1">
      <w:hyperlink r:id="rId7" w:history="1">
        <w:r w:rsidRPr="00B75DD1">
          <w:rPr>
            <w:rStyle w:val="Hyperlink"/>
          </w:rPr>
          <w:t>https://nagc.org/page/frequently-asked-questions-about-gifted-education#:~:text=The%20U.S.%20Department%20of%20Education's,in%20gifted%20and%20talented%20programs.</w:t>
        </w:r>
      </w:hyperlink>
    </w:p>
    <w:p w14:paraId="2EC507C8" w14:textId="77777777" w:rsidR="00B75DD1" w:rsidRPr="00B75DD1" w:rsidRDefault="00B75DD1" w:rsidP="00B75DD1">
      <w:hyperlink r:id="rId8" w:history="1">
        <w:r w:rsidRPr="00B75DD1">
          <w:rPr>
            <w:rStyle w:val="Hyperlink"/>
          </w:rPr>
          <w:t>https://www.k12dive.com/news/identifying-gifted-and-talented-students-with-equity-proves-difficult/413434/</w:t>
        </w:r>
      </w:hyperlink>
    </w:p>
    <w:p w14:paraId="57C84ECF" w14:textId="77777777" w:rsidR="00B75DD1" w:rsidRPr="00B75DD1" w:rsidRDefault="00B75DD1" w:rsidP="00B75DD1"/>
    <w:p w14:paraId="3A843C28" w14:textId="77777777" w:rsidR="00B75DD1" w:rsidRPr="00B75DD1" w:rsidRDefault="00B75DD1" w:rsidP="00B75DD1">
      <w:r w:rsidRPr="00B75DD1">
        <w:rPr>
          <w:b/>
          <w:bCs/>
        </w:rPr>
        <w:t>Emily Sawyer</w:t>
      </w:r>
      <w:r w:rsidRPr="00B75DD1">
        <w:t xml:space="preserve"> </w:t>
      </w:r>
    </w:p>
    <w:p w14:paraId="0604E81E" w14:textId="77777777" w:rsidR="00F70C2F" w:rsidRDefault="00F70C2F" w:rsidP="00215FB8">
      <w:pPr>
        <w:jc w:val="center"/>
      </w:pPr>
    </w:p>
    <w:p w14:paraId="6DD492F6" w14:textId="77777777" w:rsidR="00F70C2F" w:rsidRDefault="00F70C2F" w:rsidP="00215FB8">
      <w:pPr>
        <w:jc w:val="center"/>
      </w:pPr>
    </w:p>
    <w:p w14:paraId="78B98C15" w14:textId="013FF386" w:rsidR="00F70C2F" w:rsidRDefault="00F70C2F">
      <w:r>
        <w:br w:type="page"/>
      </w:r>
    </w:p>
    <w:p w14:paraId="0D6E12C1" w14:textId="132B0D4E" w:rsidR="00F70C2F" w:rsidRDefault="00F70C2F" w:rsidP="00215FB8">
      <w:pPr>
        <w:jc w:val="center"/>
      </w:pPr>
      <w:r>
        <w:lastRenderedPageBreak/>
        <w:t>#36</w:t>
      </w:r>
    </w:p>
    <w:p w14:paraId="1923349E" w14:textId="2DA29B44" w:rsidR="00F70C2F" w:rsidRDefault="00F70C2F" w:rsidP="00215FB8">
      <w:pPr>
        <w:jc w:val="center"/>
      </w:pPr>
      <w:r>
        <w:t>Mike Cummins</w:t>
      </w:r>
    </w:p>
    <w:p w14:paraId="6031880B" w14:textId="4261067E" w:rsidR="00F70C2F" w:rsidRDefault="00F70C2F" w:rsidP="00215FB8">
      <w:pPr>
        <w:jc w:val="center"/>
      </w:pPr>
      <w:r>
        <w:t>Parent</w:t>
      </w:r>
    </w:p>
    <w:p w14:paraId="63BE6C94" w14:textId="77777777" w:rsidR="00F70C2F" w:rsidRDefault="00F70C2F" w:rsidP="00215FB8">
      <w:pPr>
        <w:jc w:val="center"/>
      </w:pPr>
    </w:p>
    <w:p w14:paraId="261D6C5A" w14:textId="77777777" w:rsidR="00F70C2F" w:rsidRDefault="00F70C2F" w:rsidP="00215FB8">
      <w:pPr>
        <w:jc w:val="center"/>
      </w:pPr>
    </w:p>
    <w:p w14:paraId="11A3791D" w14:textId="77777777" w:rsidR="00F70C2F" w:rsidRDefault="00F70C2F" w:rsidP="00215FB8">
      <w:pPr>
        <w:jc w:val="center"/>
      </w:pPr>
    </w:p>
    <w:p w14:paraId="4BFA1C21" w14:textId="5515ED69" w:rsidR="00F70C2F" w:rsidRDefault="00F70C2F">
      <w:r>
        <w:br w:type="page"/>
      </w:r>
    </w:p>
    <w:p w14:paraId="4541C3AA" w14:textId="1924FE7D" w:rsidR="00F70C2F" w:rsidRDefault="00F70C2F" w:rsidP="00215FB8">
      <w:pPr>
        <w:jc w:val="center"/>
      </w:pPr>
      <w:r>
        <w:lastRenderedPageBreak/>
        <w:t>#37</w:t>
      </w:r>
    </w:p>
    <w:p w14:paraId="3134267B" w14:textId="297CE70A" w:rsidR="00F70C2F" w:rsidRDefault="008E5644" w:rsidP="00215FB8">
      <w:pPr>
        <w:jc w:val="center"/>
      </w:pPr>
      <w:r>
        <w:t>Kathleen O’Brien</w:t>
      </w:r>
    </w:p>
    <w:p w14:paraId="31F6F557" w14:textId="5231887B" w:rsidR="008E5644" w:rsidRDefault="008E5644" w:rsidP="00215FB8">
      <w:pPr>
        <w:jc w:val="center"/>
      </w:pPr>
      <w:r>
        <w:t>Parent</w:t>
      </w:r>
    </w:p>
    <w:p w14:paraId="379B512D" w14:textId="77777777" w:rsidR="00831E9C" w:rsidRPr="00831E9C" w:rsidRDefault="00831E9C" w:rsidP="00831E9C">
      <w:pPr>
        <w:jc w:val="center"/>
        <w:rPr>
          <w:color w:val="FF0000"/>
        </w:rPr>
      </w:pPr>
      <w:r>
        <w:rPr>
          <w:color w:val="FF0000"/>
        </w:rPr>
        <w:t>Unable to attend</w:t>
      </w:r>
    </w:p>
    <w:p w14:paraId="2FAFF15E" w14:textId="77777777" w:rsidR="008E5644" w:rsidRDefault="008E5644" w:rsidP="00215FB8">
      <w:pPr>
        <w:jc w:val="center"/>
      </w:pPr>
    </w:p>
    <w:p w14:paraId="144DF836" w14:textId="77777777" w:rsidR="008E5644" w:rsidRDefault="008E5644" w:rsidP="00215FB8">
      <w:pPr>
        <w:jc w:val="center"/>
      </w:pPr>
    </w:p>
    <w:p w14:paraId="133D884E" w14:textId="77777777" w:rsidR="008E5644" w:rsidRDefault="008E5644" w:rsidP="00215FB8">
      <w:pPr>
        <w:jc w:val="center"/>
      </w:pPr>
    </w:p>
    <w:p w14:paraId="134C3269" w14:textId="6D3692E0" w:rsidR="008E5644" w:rsidRDefault="008E5644">
      <w:r>
        <w:br w:type="page"/>
      </w:r>
    </w:p>
    <w:p w14:paraId="61AD8612" w14:textId="0D54C903" w:rsidR="008E5644" w:rsidRDefault="002E709B" w:rsidP="00215FB8">
      <w:pPr>
        <w:jc w:val="center"/>
      </w:pPr>
      <w:r>
        <w:lastRenderedPageBreak/>
        <w:t>#38</w:t>
      </w:r>
    </w:p>
    <w:p w14:paraId="6A646142" w14:textId="57DCE25B" w:rsidR="002E709B" w:rsidRDefault="002E709B" w:rsidP="00215FB8">
      <w:pPr>
        <w:jc w:val="center"/>
      </w:pPr>
      <w:r>
        <w:t>Anne Farris</w:t>
      </w:r>
    </w:p>
    <w:p w14:paraId="183A50A8" w14:textId="77777777" w:rsidR="00057DFA" w:rsidRDefault="002E709B" w:rsidP="006F5522">
      <w:pPr>
        <w:jc w:val="center"/>
      </w:pPr>
      <w:r>
        <w:t>Parent</w:t>
      </w:r>
    </w:p>
    <w:p w14:paraId="72E77FB0" w14:textId="77777777" w:rsidR="00057DFA" w:rsidRPr="00057DFA" w:rsidRDefault="00057DFA" w:rsidP="00057DFA">
      <w:pPr>
        <w:jc w:val="center"/>
      </w:pPr>
      <w:r w:rsidRPr="00057DFA">
        <w:rPr>
          <w:b/>
          <w:bCs/>
        </w:rPr>
        <w:t>Request for further budget detail before moving to a vote</w:t>
      </w:r>
    </w:p>
    <w:p w14:paraId="361A88D6" w14:textId="77777777" w:rsidR="00057DFA" w:rsidRPr="00057DFA" w:rsidRDefault="00057DFA" w:rsidP="00057DFA">
      <w:pPr>
        <w:jc w:val="center"/>
      </w:pPr>
    </w:p>
    <w:p w14:paraId="2C3D67B4" w14:textId="0F262569" w:rsidR="00057DFA" w:rsidRPr="00057DFA" w:rsidRDefault="00057DFA" w:rsidP="00057DFA">
      <w:r w:rsidRPr="00057DFA">
        <w:t>Good evening. I am Anne Farris, a resident of the North Side and parent of a third grade student at Dilworth Traditional Academy.</w:t>
      </w:r>
    </w:p>
    <w:p w14:paraId="48491B56" w14:textId="4575F2C1" w:rsidR="00057DFA" w:rsidRPr="00057DFA" w:rsidRDefault="00057DFA" w:rsidP="00057DFA">
      <w:r w:rsidRPr="00057DFA">
        <w:t>I’d like to first urge the members of the board to let the Chief Financial Officer know that the 2025 Preliminary General Fund Budget does not include detail necessary to move it forward to a vote. Please show our community your dedication to transparency and accountability by questioning formatting inconsistencies and detail omissions from previous years’ budgets and by ensuring there is adequate information provided to approve a budget that meets the district’s strategic goals.</w:t>
      </w:r>
    </w:p>
    <w:p w14:paraId="233A6569" w14:textId="58EEA623" w:rsidR="00057DFA" w:rsidRPr="00057DFA" w:rsidRDefault="00057DFA" w:rsidP="00057DFA">
      <w:r w:rsidRPr="00057DFA">
        <w:t>Before you move to approve the 2025 budget, you must receive the data on projected employees for review. In the 2024 General Fund Budget, the number of classroom teachers, principals, counselors, social workers, and central office staff was clearly provided in the Personnel Resources Allocations/Graph on pages 333-335. Please request this information from the Chief Financial Officer as a REQUIREMENT to move the budget forward for a vote. Please also question what the $1.3 million dollars allocated to the Deputy Superintendent is for as PPS does not currently have a Deputy Superintendent on its payroll.</w:t>
      </w:r>
    </w:p>
    <w:p w14:paraId="4D85839F" w14:textId="56686641" w:rsidR="00057DFA" w:rsidRPr="00057DFA" w:rsidRDefault="00057DFA" w:rsidP="00057DFA">
      <w:r w:rsidRPr="00057DFA">
        <w:t>I ask you to  publicly consider the fact that PPS is expected to end 2024 with a budget surplus of $2.56 million when the projected deficit was $30 million. In 2023, PPS ended the fiscal year with a $3.3 million surplus with a projected $16 million dollar deficit. The district also saw INCREASED enrollment for the first time since 1997 this year. The community wants to see PPS succeed through INVESTMENT in schools and resources. Please examine these trends and work with the Chief Financial Officer and Superintendent to update the 2025 Budget to reflect an eye toward increasing enrollment and ensuring programming and staff are guaranteed to support this. Stabilizing the district NOW will position our schools for success with responsible changes and reconfigurations in the future.</w:t>
      </w:r>
    </w:p>
    <w:p w14:paraId="1878798C" w14:textId="7E27A7C6" w:rsidR="00057DFA" w:rsidRPr="00057DFA" w:rsidRDefault="00057DFA" w:rsidP="00057DFA">
      <w:r w:rsidRPr="00057DFA">
        <w:t>To responsibly work toward creating a more equitable school system the entirety of the Board of Directors and Superintendent must engage the community and genuinely earn its support. The current Facilities Utilization Plan process has further distanced the community from the Board and Superintendent. The Pittsburgh Public School system has an opportunity right now to follow a path toward growth. I have seen the PPS zero tolerance to bullying policy in action with my own child and it works. Model that for our students through your governance. We all deserve a transparent, accountable, and fiscally responsible governing body for our schools and look to you. We deserve access to data that should be publicly available, and the evaluations that prompt decisions like ending the Summer Boost program. Dr. Walters has used the words “reimagine” when it comes to our district, I’d like you all to reimagine what defines “success” with programming in our district and include efforts to improve and projections for growth in that thinking.</w:t>
      </w:r>
    </w:p>
    <w:p w14:paraId="671594E4" w14:textId="525C40CD" w:rsidR="00057DFA" w:rsidRPr="00057DFA" w:rsidRDefault="00057DFA" w:rsidP="00057DFA">
      <w:r w:rsidRPr="00057DFA">
        <w:t xml:space="preserve">Please consider transparency when issuing public notifications, including the letters from the Superintendent. If you all want community trust SHOW you trust the community. I believe families, the Board, and the Superintendent are all working very hard to provide our children with the best </w:t>
      </w:r>
      <w:r w:rsidRPr="00057DFA">
        <w:lastRenderedPageBreak/>
        <w:t>education available given the resources we have. I don’t feel respected when I receive a communication announcing the end of the Summer Boost program only eight months ahead, when I then learn that $232,052 was awarded to Gibson Consulting Group to evaluate it. Where is the evaluation? Where is the plan to improve the program based on the evaluation. There is also an unexpected $5.2 million in state revenue now available to cover the $2.4 million cost to continue it. Please show us how you are following your strategic plan by continuing a program people rely on for another year while also “reimagining” an even more successful program to replace it in future years.</w:t>
      </w:r>
    </w:p>
    <w:p w14:paraId="41FDE9EF" w14:textId="77777777" w:rsidR="00057DFA" w:rsidRPr="00057DFA" w:rsidRDefault="00057DFA" w:rsidP="00057DFA">
      <w:r w:rsidRPr="00057DFA">
        <w:t>Finally, please shed light on the plans for the future of the PPS Magnet Program. I am incredibly anxious by the announcement that the Magnet Program will be offered for the 2025-2026 school year but no student enrolled in those programs are guaranteed to continue the following year. Is this what supporting students and families looks like? This looks like an effort to reduce applications and enrollment and then use that one particular year as the data to support phasing out these programs. Based on three years of continued budget surplus and increased enrollment, it does not seem necessary to propose wholesale school closures, including magnet program phase-out. Instead, reimagine a better PPS by modeling what that looks like and building on those models. I urge you all in 2025 to please put innovation at the forefront and look toward changing the status quo by building up versus tearing down.</w:t>
      </w:r>
    </w:p>
    <w:p w14:paraId="4504605F" w14:textId="77777777" w:rsidR="00057DFA" w:rsidRPr="00057DFA" w:rsidRDefault="00057DFA" w:rsidP="00057DFA"/>
    <w:p w14:paraId="53F20197" w14:textId="77777777" w:rsidR="00057DFA" w:rsidRPr="00057DFA" w:rsidRDefault="00057DFA" w:rsidP="00057DFA">
      <w:r w:rsidRPr="00057DFA">
        <w:t>Thank you.</w:t>
      </w:r>
    </w:p>
    <w:p w14:paraId="499E13A7" w14:textId="601ECA0D" w:rsidR="002E709B" w:rsidRDefault="002E709B" w:rsidP="006F5522">
      <w:pPr>
        <w:jc w:val="center"/>
      </w:pPr>
      <w:r>
        <w:br w:type="page"/>
      </w:r>
    </w:p>
    <w:p w14:paraId="438ECBAF" w14:textId="77777777" w:rsidR="002E709B" w:rsidRDefault="002E709B" w:rsidP="00215FB8">
      <w:pPr>
        <w:jc w:val="center"/>
      </w:pPr>
    </w:p>
    <w:p w14:paraId="47118C0D" w14:textId="3A58C6F2" w:rsidR="0079412E" w:rsidRDefault="00D5499B" w:rsidP="00215FB8">
      <w:pPr>
        <w:jc w:val="center"/>
      </w:pPr>
      <w:r>
        <w:t>#39</w:t>
      </w:r>
    </w:p>
    <w:p w14:paraId="5A89D8C6" w14:textId="4159FCFC" w:rsidR="00D5499B" w:rsidRDefault="00D5499B" w:rsidP="00215FB8">
      <w:pPr>
        <w:jc w:val="center"/>
      </w:pPr>
      <w:r>
        <w:t>David Abt</w:t>
      </w:r>
    </w:p>
    <w:p w14:paraId="4345E3B7" w14:textId="34511B1B" w:rsidR="00D5499B" w:rsidRDefault="00D5499B" w:rsidP="00215FB8">
      <w:pPr>
        <w:jc w:val="center"/>
      </w:pPr>
      <w:r>
        <w:t>Student</w:t>
      </w:r>
    </w:p>
    <w:p w14:paraId="5C85F60D" w14:textId="77777777" w:rsidR="00831E9C" w:rsidRPr="00831E9C" w:rsidRDefault="00831E9C" w:rsidP="00831E9C">
      <w:pPr>
        <w:jc w:val="center"/>
        <w:rPr>
          <w:color w:val="FF0000"/>
        </w:rPr>
      </w:pPr>
      <w:r>
        <w:rPr>
          <w:color w:val="FF0000"/>
        </w:rPr>
        <w:t>Unable to attend</w:t>
      </w:r>
    </w:p>
    <w:p w14:paraId="0B73FB06" w14:textId="77777777" w:rsidR="00D5499B" w:rsidRDefault="00D5499B" w:rsidP="00215FB8">
      <w:pPr>
        <w:jc w:val="center"/>
      </w:pPr>
    </w:p>
    <w:p w14:paraId="58313AEF" w14:textId="77777777" w:rsidR="00D5499B" w:rsidRDefault="00D5499B" w:rsidP="00215FB8">
      <w:pPr>
        <w:jc w:val="center"/>
      </w:pPr>
    </w:p>
    <w:p w14:paraId="12C4C935" w14:textId="77777777" w:rsidR="00D5499B" w:rsidRDefault="00D5499B" w:rsidP="00215FB8">
      <w:pPr>
        <w:jc w:val="center"/>
      </w:pPr>
    </w:p>
    <w:p w14:paraId="7EE43139" w14:textId="13414614" w:rsidR="00D5499B" w:rsidRDefault="00D5499B">
      <w:r>
        <w:br w:type="page"/>
      </w:r>
    </w:p>
    <w:p w14:paraId="4A2A362C" w14:textId="466FE94D" w:rsidR="00D5499B" w:rsidRDefault="00D5499B" w:rsidP="00215FB8">
      <w:pPr>
        <w:jc w:val="center"/>
      </w:pPr>
      <w:r>
        <w:lastRenderedPageBreak/>
        <w:t>#40</w:t>
      </w:r>
    </w:p>
    <w:p w14:paraId="57CA979C" w14:textId="1B0EC23E" w:rsidR="00D5499B" w:rsidRDefault="00D5499B" w:rsidP="00215FB8">
      <w:pPr>
        <w:jc w:val="center"/>
      </w:pPr>
      <w:r>
        <w:t>Christine Porter</w:t>
      </w:r>
    </w:p>
    <w:p w14:paraId="22D861E9" w14:textId="12CCE445" w:rsidR="00D5499B" w:rsidRDefault="00D5499B" w:rsidP="00215FB8">
      <w:pPr>
        <w:jc w:val="center"/>
      </w:pPr>
      <w:r>
        <w:t xml:space="preserve">On Behalf of Education </w:t>
      </w:r>
      <w:r w:rsidR="00B838D0">
        <w:t>L</w:t>
      </w:r>
      <w:r>
        <w:t>aw</w:t>
      </w:r>
    </w:p>
    <w:p w14:paraId="00C21116" w14:textId="77777777" w:rsidR="00B838D0" w:rsidRDefault="00B838D0" w:rsidP="00215FB8">
      <w:pPr>
        <w:jc w:val="center"/>
      </w:pPr>
    </w:p>
    <w:p w14:paraId="5E1C449C" w14:textId="6D69F470" w:rsidR="00B838D0" w:rsidRPr="00510272" w:rsidRDefault="00B838D0" w:rsidP="00215FB8">
      <w:pPr>
        <w:jc w:val="center"/>
        <w:rPr>
          <w:color w:val="FF0000"/>
        </w:rPr>
      </w:pPr>
      <w:r w:rsidRPr="00510272">
        <w:rPr>
          <w:color w:val="FF0000"/>
        </w:rPr>
        <w:t>Unable to Attend</w:t>
      </w:r>
    </w:p>
    <w:sectPr w:rsidR="00B838D0" w:rsidRPr="00510272" w:rsidSect="00215FB8">
      <w:headerReference w:type="default" r:id="rId9"/>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3E260" w14:textId="77777777" w:rsidR="0094169E" w:rsidRDefault="0094169E" w:rsidP="00C43A2D">
      <w:pPr>
        <w:spacing w:after="0" w:line="240" w:lineRule="auto"/>
      </w:pPr>
      <w:r>
        <w:separator/>
      </w:r>
    </w:p>
  </w:endnote>
  <w:endnote w:type="continuationSeparator" w:id="0">
    <w:p w14:paraId="216CA06C" w14:textId="77777777" w:rsidR="0094169E" w:rsidRDefault="0094169E" w:rsidP="00C4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8D994" w14:textId="77777777" w:rsidR="0094169E" w:rsidRDefault="0094169E" w:rsidP="00C43A2D">
      <w:pPr>
        <w:spacing w:after="0" w:line="240" w:lineRule="auto"/>
      </w:pPr>
      <w:r>
        <w:separator/>
      </w:r>
    </w:p>
  </w:footnote>
  <w:footnote w:type="continuationSeparator" w:id="0">
    <w:p w14:paraId="6C3EF1FA" w14:textId="77777777" w:rsidR="0094169E" w:rsidRDefault="0094169E" w:rsidP="00C4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77777777" w:rsidR="00215FB8" w:rsidRPr="007F1DE7" w:rsidRDefault="00215FB8" w:rsidP="00215FB8">
    <w:pPr>
      <w:pStyle w:val="Header"/>
    </w:pPr>
    <w:r w:rsidRPr="007F1DE7">
      <w:t>Pittsburgh Public Schools Public Hearing Testimonies</w:t>
    </w:r>
  </w:p>
  <w:p w14:paraId="40DB7636" w14:textId="77777777" w:rsidR="00215FB8" w:rsidRDefault="00215FB8" w:rsidP="00215FB8">
    <w:pPr>
      <w:pStyle w:val="Header"/>
    </w:pPr>
    <w:r>
      <w:t>November 25, 2024</w:t>
    </w:r>
  </w:p>
  <w:p w14:paraId="14C617D2" w14:textId="77777777" w:rsidR="00215FB8" w:rsidRPr="00DF2E7D" w:rsidRDefault="00215FB8" w:rsidP="00DF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3029795">
    <w:abstractNumId w:val="1"/>
  </w:num>
  <w:num w:numId="2" w16cid:durableId="539978770">
    <w:abstractNumId w:val="0"/>
  </w:num>
  <w:num w:numId="3" w16cid:durableId="1996370726">
    <w:abstractNumId w:val="2"/>
  </w:num>
  <w:num w:numId="4" w16cid:durableId="1474522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25842"/>
    <w:rsid w:val="00033C6E"/>
    <w:rsid w:val="00035827"/>
    <w:rsid w:val="00057DFA"/>
    <w:rsid w:val="00091C11"/>
    <w:rsid w:val="000D0388"/>
    <w:rsid w:val="000D1599"/>
    <w:rsid w:val="000E6FB9"/>
    <w:rsid w:val="000F7A99"/>
    <w:rsid w:val="00104B2D"/>
    <w:rsid w:val="00131488"/>
    <w:rsid w:val="0014373E"/>
    <w:rsid w:val="00150FEC"/>
    <w:rsid w:val="00166D5F"/>
    <w:rsid w:val="00170162"/>
    <w:rsid w:val="0017243E"/>
    <w:rsid w:val="001D16F4"/>
    <w:rsid w:val="00215FB8"/>
    <w:rsid w:val="002168E2"/>
    <w:rsid w:val="00232BCB"/>
    <w:rsid w:val="0028239F"/>
    <w:rsid w:val="00284882"/>
    <w:rsid w:val="002A3A6F"/>
    <w:rsid w:val="002B7F15"/>
    <w:rsid w:val="002E709B"/>
    <w:rsid w:val="003355FA"/>
    <w:rsid w:val="00346B6B"/>
    <w:rsid w:val="003554DD"/>
    <w:rsid w:val="00363CFA"/>
    <w:rsid w:val="003769BE"/>
    <w:rsid w:val="003922E0"/>
    <w:rsid w:val="00395195"/>
    <w:rsid w:val="003A7AF8"/>
    <w:rsid w:val="003B2918"/>
    <w:rsid w:val="003D4E20"/>
    <w:rsid w:val="00457D9C"/>
    <w:rsid w:val="004A340E"/>
    <w:rsid w:val="004A4191"/>
    <w:rsid w:val="00510272"/>
    <w:rsid w:val="0051535A"/>
    <w:rsid w:val="00573D46"/>
    <w:rsid w:val="00635C65"/>
    <w:rsid w:val="00641CD9"/>
    <w:rsid w:val="00677A07"/>
    <w:rsid w:val="006A1769"/>
    <w:rsid w:val="006C661C"/>
    <w:rsid w:val="006C774D"/>
    <w:rsid w:val="006C7D75"/>
    <w:rsid w:val="006F5522"/>
    <w:rsid w:val="00704FBE"/>
    <w:rsid w:val="00745565"/>
    <w:rsid w:val="0076178B"/>
    <w:rsid w:val="0079412E"/>
    <w:rsid w:val="007B1740"/>
    <w:rsid w:val="007B7913"/>
    <w:rsid w:val="007C601A"/>
    <w:rsid w:val="007D34D7"/>
    <w:rsid w:val="007F1DE7"/>
    <w:rsid w:val="0080734E"/>
    <w:rsid w:val="00831E9C"/>
    <w:rsid w:val="008517F7"/>
    <w:rsid w:val="008D6406"/>
    <w:rsid w:val="008E5644"/>
    <w:rsid w:val="00913380"/>
    <w:rsid w:val="0094169E"/>
    <w:rsid w:val="00947CFD"/>
    <w:rsid w:val="009749C2"/>
    <w:rsid w:val="00981808"/>
    <w:rsid w:val="00993FB0"/>
    <w:rsid w:val="00A264D7"/>
    <w:rsid w:val="00A73F23"/>
    <w:rsid w:val="00A83A3A"/>
    <w:rsid w:val="00A8504F"/>
    <w:rsid w:val="00A85CAA"/>
    <w:rsid w:val="00AA0527"/>
    <w:rsid w:val="00AB688C"/>
    <w:rsid w:val="00AB704A"/>
    <w:rsid w:val="00AE5883"/>
    <w:rsid w:val="00B015D5"/>
    <w:rsid w:val="00B04A87"/>
    <w:rsid w:val="00B24CC2"/>
    <w:rsid w:val="00B31ED8"/>
    <w:rsid w:val="00B3395A"/>
    <w:rsid w:val="00B73EDD"/>
    <w:rsid w:val="00B75DD1"/>
    <w:rsid w:val="00B838D0"/>
    <w:rsid w:val="00B936DC"/>
    <w:rsid w:val="00BB0B25"/>
    <w:rsid w:val="00BB3A3F"/>
    <w:rsid w:val="00BE0787"/>
    <w:rsid w:val="00C004A5"/>
    <w:rsid w:val="00C43A2D"/>
    <w:rsid w:val="00C76A1F"/>
    <w:rsid w:val="00C92A9B"/>
    <w:rsid w:val="00D00306"/>
    <w:rsid w:val="00D02EA6"/>
    <w:rsid w:val="00D5499B"/>
    <w:rsid w:val="00D91705"/>
    <w:rsid w:val="00DA2B90"/>
    <w:rsid w:val="00DE3F2F"/>
    <w:rsid w:val="00DE7DAF"/>
    <w:rsid w:val="00DF2E7D"/>
    <w:rsid w:val="00DF4732"/>
    <w:rsid w:val="00E038EA"/>
    <w:rsid w:val="00E12F99"/>
    <w:rsid w:val="00E24FD9"/>
    <w:rsid w:val="00EB6D3A"/>
    <w:rsid w:val="00F70C2F"/>
    <w:rsid w:val="00F82384"/>
    <w:rsid w:val="00FA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k12dive.com%2Fnews%2Fidentifying-gifted-and-talented-students-with-equity-proves-difficult%2F413434%2F&amp;data=05%7C02%7Clgetty1%40pghschools.org%7Cdac2b4166e3046d54a5908dd0d8b42ef%7C8f711c9aec1c4dbbb790bb0c771b1dcc%7C0%7C0%7C638681614977089685%7CUnknown%7CTWFpbGZsb3d8eyJFbXB0eU1hcGkiOnRydWUsIlYiOiIwLjAuMDAwMCIsIlAiOiJXaW4zMiIsIkFOIjoiTWFpbCIsIldUIjoyfQ%3D%3D%7C0%7C%7C%7C&amp;sdata=EBPm4t55Ccn8cLs4ts4sMKB0VRrfI1TFKiXxgOzZ0lE%3D&amp;reserved=0" TargetMode="External"/><Relationship Id="rId3" Type="http://schemas.openxmlformats.org/officeDocument/2006/relationships/settings" Target="settings.xml"/><Relationship Id="rId7" Type="http://schemas.openxmlformats.org/officeDocument/2006/relationships/hyperlink" Target="https://nam04.safelinks.protection.outlook.com/?url=https%3A%2F%2Fnagc.org%2Fpage%2Ffrequently-asked-questions-about-gifted-education%23%3A~%3Atext%3DThe%2520U.S.%2520Department%2520of%2520Education%27s%2Cin%2520gifted%2520and%2520talented%2520programs.&amp;data=05%7C02%7Clgetty1%40pghschools.org%7Cdac2b4166e3046d54a5908dd0d8b42ef%7C8f711c9aec1c4dbbb790bb0c771b1dcc%7C0%7C0%7C638681614977069163%7CUnknown%7CTWFpbGZsb3d8eyJFbXB0eU1hcGkiOnRydWUsIlYiOiIwLjAuMDAwMCIsIlAiOiJXaW4zMiIsIkFOIjoiTWFpbCIsIldUIjoyfQ%3D%3D%7C0%7C%7C%7C&amp;sdata=fczkRN1uKdotKXv9xr6iGx64QK1iyPI0%2BwItUhrHnt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47</Pages>
  <Words>4971</Words>
  <Characters>28340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30</cp:revision>
  <dcterms:created xsi:type="dcterms:W3CDTF">2024-11-25T12:48:00Z</dcterms:created>
  <dcterms:modified xsi:type="dcterms:W3CDTF">2024-11-26T13:19:00Z</dcterms:modified>
</cp:coreProperties>
</file>