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ind w:right="-720"/>
        <w:jc w:val="left"/>
        <w:rPr>
          <w:rFonts w:ascii="Traditio AH" w:cs="Traditio AH" w:eastAsia="Traditio AH" w:hAnsi="Traditio AH"/>
          <w:sz w:val="72"/>
          <w:szCs w:val="72"/>
          <w:vertAlign w:val="baseline"/>
        </w:rPr>
      </w:pPr>
      <w:r w:rsidDel="00000000" w:rsidR="00000000" w:rsidRPr="00000000">
        <w:rPr>
          <w:rFonts w:ascii="Traditio AH" w:cs="Traditio AH" w:eastAsia="Traditio AH" w:hAnsi="Traditio AH"/>
          <w:sz w:val="80"/>
          <w:szCs w:val="80"/>
          <w:rtl w:val="0"/>
        </w:rPr>
        <w:t xml:space="preserve">            </w:t>
      </w:r>
      <w:r w:rsidDel="00000000" w:rsidR="00000000" w:rsidRPr="00000000">
        <w:rPr>
          <w:rFonts w:ascii="Traditio AH" w:cs="Traditio AH" w:eastAsia="Traditio AH" w:hAnsi="Traditio AH"/>
          <w:b w:val="1"/>
          <w:sz w:val="72"/>
          <w:szCs w:val="72"/>
          <w:vertAlign w:val="baseline"/>
          <w:rtl w:val="0"/>
        </w:rPr>
        <w:t xml:space="preserve">Muenster ISD</w:t>
      </w:r>
      <w:r w:rsidDel="00000000" w:rsidR="00000000" w:rsidRPr="00000000">
        <w:rPr>
          <w:rtl w:val="0"/>
        </w:rPr>
      </w:r>
    </w:p>
    <w:p w:rsidR="00000000" w:rsidDel="00000000" w:rsidP="00000000" w:rsidRDefault="00000000" w:rsidRPr="00000000" w14:paraId="00000002">
      <w:pPr>
        <w:pStyle w:val="Heading1"/>
        <w:ind w:right="-720"/>
        <w:jc w:val="left"/>
        <w:rPr>
          <w:rFonts w:ascii="Traditio AH" w:cs="Traditio AH" w:eastAsia="Traditio AH" w:hAnsi="Traditio AH"/>
          <w:sz w:val="72"/>
          <w:szCs w:val="72"/>
          <w:vertAlign w:val="baseline"/>
        </w:rPr>
      </w:pPr>
      <w:r w:rsidDel="00000000" w:rsidR="00000000" w:rsidRPr="00000000">
        <w:rPr>
          <w:rFonts w:ascii="Traditio AH" w:cs="Traditio AH" w:eastAsia="Traditio AH" w:hAnsi="Traditio AH"/>
          <w:sz w:val="56"/>
          <w:szCs w:val="56"/>
          <w:rtl w:val="0"/>
        </w:rPr>
        <w:t xml:space="preserve">    </w:t>
      </w:r>
      <w:r w:rsidDel="00000000" w:rsidR="00000000" w:rsidRPr="00000000">
        <w:rPr>
          <w:rFonts w:ascii="Traditio AH" w:cs="Traditio AH" w:eastAsia="Traditio AH" w:hAnsi="Traditio AH"/>
          <w:b w:val="1"/>
          <w:sz w:val="56"/>
          <w:szCs w:val="56"/>
          <w:vertAlign w:val="baseline"/>
          <w:rtl w:val="0"/>
        </w:rPr>
        <w:t xml:space="preserve">Student Health Advisory Council</w:t>
      </w:r>
      <w:r w:rsidDel="00000000" w:rsidR="00000000" w:rsidRPr="00000000">
        <w:rPr>
          <w:rtl w:val="0"/>
        </w:rPr>
      </w:r>
    </w:p>
    <w:p w:rsidR="00000000" w:rsidDel="00000000" w:rsidP="00000000" w:rsidRDefault="00000000" w:rsidRPr="00000000" w14:paraId="0000000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EB Garamond" w:cs="EB Garamond" w:eastAsia="EB Garamond" w:hAnsi="EB Garamond"/>
          <w:b w:val="1"/>
          <w:i w:val="0"/>
          <w:smallCaps w:val="0"/>
          <w:strike w:val="0"/>
          <w:color w:val="000000"/>
          <w:sz w:val="24"/>
          <w:szCs w:val="24"/>
          <w:u w:val="none"/>
          <w:shd w:fill="auto" w:val="clear"/>
          <w:vertAlign w:val="baseline"/>
        </w:rPr>
      </w:pPr>
      <w:r w:rsidDel="00000000" w:rsidR="00000000" w:rsidRPr="00000000">
        <w:rPr>
          <w:rFonts w:ascii="EB Garamond" w:cs="EB Garamond" w:eastAsia="EB Garamond" w:hAnsi="EB Garamond"/>
          <w:b w:val="1"/>
          <w:i w:val="0"/>
          <w:smallCaps w:val="0"/>
          <w:strike w:val="0"/>
          <w:color w:val="000000"/>
          <w:sz w:val="24"/>
          <w:szCs w:val="24"/>
          <w:u w:val="none"/>
          <w:shd w:fill="auto" w:val="clear"/>
          <w:vertAlign w:val="baseline"/>
          <w:rtl w:val="0"/>
        </w:rPr>
        <w:t xml:space="preserve"> CALLED COUNCIL MEETING</w:t>
      </w:r>
    </w:p>
    <w:p w:rsidR="00000000" w:rsidDel="00000000" w:rsidP="00000000" w:rsidRDefault="00000000" w:rsidRPr="00000000" w14:paraId="00000004">
      <w:pPr>
        <w:pStyle w:val="Heading3"/>
        <w:rPr>
          <w:rFonts w:ascii="EB Garamond" w:cs="EB Garamond" w:eastAsia="EB Garamond" w:hAnsi="EB Garamond"/>
          <w:sz w:val="24"/>
          <w:szCs w:val="24"/>
          <w:vertAlign w:val="baseline"/>
        </w:rPr>
      </w:pPr>
      <w:r w:rsidDel="00000000" w:rsidR="00000000" w:rsidRPr="00000000">
        <w:rPr>
          <w:rFonts w:ascii="EB Garamond" w:cs="EB Garamond" w:eastAsia="EB Garamond" w:hAnsi="EB Garamond"/>
          <w:sz w:val="24"/>
          <w:szCs w:val="24"/>
          <w:rtl w:val="0"/>
        </w:rPr>
        <w:t xml:space="preserve">Tuesday, December 17, 2024</w:t>
      </w:r>
      <w:r w:rsidDel="00000000" w:rsidR="00000000" w:rsidRPr="00000000">
        <w:rPr>
          <w:rtl w:val="0"/>
        </w:rPr>
      </w:r>
    </w:p>
    <w:p w:rsidR="00000000" w:rsidDel="00000000" w:rsidP="00000000" w:rsidRDefault="00000000" w:rsidRPr="00000000" w14:paraId="00000005">
      <w:pPr>
        <w:jc w:val="center"/>
        <w:rPr>
          <w:rFonts w:ascii="EB Garamond" w:cs="EB Garamond" w:eastAsia="EB Garamond" w:hAnsi="EB Garamond"/>
          <w:b w:val="0"/>
          <w:color w:val="ff0000"/>
          <w:sz w:val="28"/>
          <w:szCs w:val="28"/>
          <w:vertAlign w:val="baseline"/>
        </w:rPr>
      </w:pPr>
      <w:r w:rsidDel="00000000" w:rsidR="00000000" w:rsidRPr="00000000">
        <w:rPr>
          <w:rFonts w:ascii="EB Garamond" w:cs="EB Garamond" w:eastAsia="EB Garamond" w:hAnsi="EB Garamond"/>
          <w:b w:val="1"/>
          <w:color w:val="ff0000"/>
          <w:sz w:val="28"/>
          <w:szCs w:val="28"/>
          <w:rtl w:val="0"/>
        </w:rPr>
        <w:t xml:space="preserve">7:30 A.M.</w:t>
      </w:r>
      <w:r w:rsidDel="00000000" w:rsidR="00000000" w:rsidRPr="00000000">
        <w:rPr>
          <w:rtl w:val="0"/>
        </w:rPr>
      </w:r>
    </w:p>
    <w:p w:rsidR="00000000" w:rsidDel="00000000" w:rsidP="00000000" w:rsidRDefault="00000000" w:rsidRPr="00000000" w14:paraId="00000006">
      <w:pPr>
        <w:jc w:val="center"/>
        <w:rPr>
          <w:b w:val="0"/>
          <w:i w:val="0"/>
          <w:sz w:val="4"/>
          <w:szCs w:val="4"/>
          <w:vertAlign w:val="baseline"/>
        </w:rPr>
      </w:pPr>
      <w:r w:rsidDel="00000000" w:rsidR="00000000" w:rsidRPr="00000000">
        <w:rPr>
          <w:rtl w:val="0"/>
        </w:rPr>
      </w:r>
    </w:p>
    <w:p w:rsidR="00000000" w:rsidDel="00000000" w:rsidP="00000000" w:rsidRDefault="00000000" w:rsidRPr="00000000" w14:paraId="00000007">
      <w:pPr>
        <w:jc w:val="center"/>
        <w:rPr>
          <w:b w:val="0"/>
          <w:i w:val="0"/>
          <w:sz w:val="4"/>
          <w:szCs w:val="4"/>
          <w:vertAlign w:val="baseline"/>
        </w:rPr>
      </w:pPr>
      <w:r w:rsidDel="00000000" w:rsidR="00000000" w:rsidRPr="00000000">
        <w:rPr>
          <w:rtl w:val="0"/>
        </w:rPr>
      </w:r>
    </w:p>
    <w:p w:rsidR="00000000" w:rsidDel="00000000" w:rsidP="00000000" w:rsidRDefault="00000000" w:rsidRPr="00000000" w14:paraId="00000008">
      <w:pPr>
        <w:jc w:val="center"/>
        <w:rPr>
          <w:sz w:val="16"/>
          <w:szCs w:val="16"/>
          <w:vertAlign w:val="baseline"/>
        </w:rPr>
      </w:pPr>
      <w:r w:rsidDel="00000000" w:rsidR="00000000" w:rsidRPr="00000000">
        <w:rPr>
          <w:b w:val="1"/>
          <w:i w:val="1"/>
          <w:sz w:val="16"/>
          <w:szCs w:val="16"/>
          <w:vertAlign w:val="baseline"/>
          <w:rtl w:val="0"/>
        </w:rPr>
        <w:t xml:space="preserve">The MISD Student Health Advisory Council will hold a Public Called Council Meeting at </w:t>
      </w:r>
      <w:r w:rsidDel="00000000" w:rsidR="00000000" w:rsidRPr="00000000">
        <w:rPr>
          <w:b w:val="1"/>
          <w:i w:val="1"/>
          <w:sz w:val="16"/>
          <w:szCs w:val="16"/>
          <w:rtl w:val="0"/>
        </w:rPr>
        <w:t xml:space="preserve">7:30 a.m.</w:t>
      </w:r>
      <w:r w:rsidDel="00000000" w:rsidR="00000000" w:rsidRPr="00000000">
        <w:rPr>
          <w:b w:val="1"/>
          <w:i w:val="1"/>
          <w:sz w:val="16"/>
          <w:szCs w:val="16"/>
          <w:vertAlign w:val="baseline"/>
          <w:rtl w:val="0"/>
        </w:rPr>
        <w:t xml:space="preserve"> on </w:t>
      </w:r>
      <w:r w:rsidDel="00000000" w:rsidR="00000000" w:rsidRPr="00000000">
        <w:rPr>
          <w:b w:val="1"/>
          <w:i w:val="1"/>
          <w:sz w:val="16"/>
          <w:szCs w:val="16"/>
          <w:rtl w:val="0"/>
        </w:rPr>
        <w:t xml:space="preserve">Tuesday, December 17, 2024</w:t>
      </w:r>
      <w:r w:rsidDel="00000000" w:rsidR="00000000" w:rsidRPr="00000000">
        <w:rPr>
          <w:b w:val="1"/>
          <w:i w:val="1"/>
          <w:sz w:val="16"/>
          <w:szCs w:val="16"/>
          <w:vertAlign w:val="baseline"/>
          <w:rtl w:val="0"/>
        </w:rPr>
        <w:t xml:space="preserve">, </w:t>
      </w:r>
      <w:r w:rsidDel="00000000" w:rsidR="00000000" w:rsidRPr="00000000">
        <w:rPr>
          <w:b w:val="1"/>
          <w:i w:val="1"/>
          <w:color w:val="ff0000"/>
          <w:sz w:val="16"/>
          <w:szCs w:val="16"/>
          <w:vertAlign w:val="baseline"/>
          <w:rtl w:val="0"/>
        </w:rPr>
        <w:t xml:space="preserve">in the </w:t>
      </w:r>
      <w:r w:rsidDel="00000000" w:rsidR="00000000" w:rsidRPr="00000000">
        <w:rPr>
          <w:b w:val="1"/>
          <w:i w:val="1"/>
          <w:color w:val="ff0000"/>
          <w:sz w:val="16"/>
          <w:szCs w:val="16"/>
          <w:rtl w:val="0"/>
        </w:rPr>
        <w:t xml:space="preserve">Administration Building at 113 E. 7th Street</w:t>
      </w:r>
      <w:r w:rsidDel="00000000" w:rsidR="00000000" w:rsidRPr="00000000">
        <w:rPr>
          <w:b w:val="1"/>
          <w:i w:val="1"/>
          <w:color w:val="ff0000"/>
          <w:sz w:val="16"/>
          <w:szCs w:val="16"/>
          <w:vertAlign w:val="baseline"/>
          <w:rtl w:val="0"/>
        </w:rPr>
        <w:t xml:space="preserve"> in Muenster, Texas 76252.</w:t>
      </w:r>
      <w:r w:rsidDel="00000000" w:rsidR="00000000" w:rsidRPr="00000000">
        <w:rPr>
          <w:b w:val="1"/>
          <w:i w:val="1"/>
          <w:sz w:val="16"/>
          <w:szCs w:val="16"/>
          <w:vertAlign w:val="baseline"/>
          <w:rtl w:val="0"/>
        </w:rPr>
        <w:t xml:space="preserve"> At that meeting, the Council may deliberate or act on any of the subjects listed on the following agenda. The Chairman may change the order of items listed below for the convenience of the Council. </w:t>
      </w:r>
      <w:r w:rsidDel="00000000" w:rsidR="00000000" w:rsidRPr="00000000">
        <w:rPr>
          <w:rtl w:val="0"/>
        </w:rPr>
      </w:r>
    </w:p>
    <w:p w:rsidR="00000000" w:rsidDel="00000000" w:rsidP="00000000" w:rsidRDefault="00000000" w:rsidRPr="00000000" w14:paraId="00000009">
      <w:pPr>
        <w:jc w:val="center"/>
        <w:rPr>
          <w:b w:val="0"/>
          <w:i w:val="0"/>
          <w:sz w:val="16"/>
          <w:szCs w:val="16"/>
          <w:vertAlign w:val="baseline"/>
        </w:rPr>
      </w:pPr>
      <w:r w:rsidDel="00000000" w:rsidR="00000000" w:rsidRPr="00000000">
        <w:rPr>
          <w:b w:val="1"/>
          <w:i w:val="1"/>
          <w:sz w:val="16"/>
          <w:szCs w:val="16"/>
          <w:vertAlign w:val="baseline"/>
          <w:rtl w:val="0"/>
        </w:rPr>
        <w:t xml:space="preserve">The subjects to be discussed or considered or upon which any formal action may be taken are as follows:</w:t>
      </w:r>
      <w:r w:rsidDel="00000000" w:rsidR="00000000" w:rsidRPr="00000000">
        <w:rPr>
          <w:rtl w:val="0"/>
        </w:rPr>
      </w:r>
    </w:p>
    <w:p w:rsidR="00000000" w:rsidDel="00000000" w:rsidP="00000000" w:rsidRDefault="00000000" w:rsidRPr="00000000" w14:paraId="0000000A">
      <w:pPr>
        <w:pStyle w:val="Heading1"/>
        <w:rPr>
          <w:i w:val="0"/>
          <w:sz w:val="4"/>
          <w:szCs w:val="4"/>
          <w:vertAlign w:val="baseline"/>
        </w:rPr>
      </w:pPr>
      <w:r w:rsidDel="00000000" w:rsidR="00000000" w:rsidRPr="00000000">
        <w:rPr>
          <w:rtl w:val="0"/>
        </w:rPr>
      </w:r>
    </w:p>
    <w:p w:rsidR="00000000" w:rsidDel="00000000" w:rsidP="00000000" w:rsidRDefault="00000000" w:rsidRPr="00000000" w14:paraId="0000000B">
      <w:pPr>
        <w:pStyle w:val="Heading1"/>
        <w:rPr>
          <w:i w:val="0"/>
          <w:sz w:val="4"/>
          <w:szCs w:val="4"/>
          <w:vertAlign w:val="baseline"/>
        </w:rPr>
      </w:pPr>
      <w:r w:rsidDel="00000000" w:rsidR="00000000" w:rsidRPr="00000000">
        <w:rPr>
          <w:rtl w:val="0"/>
        </w:rPr>
      </w:r>
    </w:p>
    <w:p w:rsidR="00000000" w:rsidDel="00000000" w:rsidP="00000000" w:rsidRDefault="00000000" w:rsidRPr="00000000" w14:paraId="0000000C">
      <w:pPr>
        <w:pStyle w:val="Heading1"/>
        <w:rPr>
          <w:sz w:val="32"/>
          <w:szCs w:val="32"/>
          <w:vertAlign w:val="baseline"/>
        </w:rPr>
      </w:pPr>
      <w:r w:rsidDel="00000000" w:rsidR="00000000" w:rsidRPr="00000000">
        <w:rPr>
          <w:rtl w:val="0"/>
        </w:rPr>
      </w:r>
    </w:p>
    <w:p w:rsidR="00000000" w:rsidDel="00000000" w:rsidP="00000000" w:rsidRDefault="00000000" w:rsidRPr="00000000" w14:paraId="0000000D">
      <w:pPr>
        <w:pStyle w:val="Heading1"/>
        <w:rPr>
          <w:rFonts w:ascii="Merriweather" w:cs="Merriweather" w:eastAsia="Merriweather" w:hAnsi="Merriweather"/>
          <w:sz w:val="32"/>
          <w:szCs w:val="32"/>
          <w:vertAlign w:val="baseline"/>
        </w:rPr>
      </w:pPr>
      <w:r w:rsidDel="00000000" w:rsidR="00000000" w:rsidRPr="00000000">
        <w:rPr>
          <w:rFonts w:ascii="Merriweather" w:cs="Merriweather" w:eastAsia="Merriweather" w:hAnsi="Merriweather"/>
          <w:sz w:val="32"/>
          <w:szCs w:val="32"/>
          <w:vertAlign w:val="baseline"/>
          <w:rtl w:val="0"/>
        </w:rPr>
        <w:t xml:space="preserve">AGEND</w:t>
      </w:r>
      <w:r w:rsidDel="00000000" w:rsidR="00000000" w:rsidRPr="00000000">
        <w:rPr>
          <w:rFonts w:ascii="Merriweather" w:cs="Merriweather" w:eastAsia="Merriweather" w:hAnsi="Merriweather"/>
          <w:sz w:val="32"/>
          <w:szCs w:val="32"/>
          <w:rtl w:val="0"/>
        </w:rPr>
        <w:t xml:space="preserve">A</w:t>
      </w:r>
      <w:r w:rsidDel="00000000" w:rsidR="00000000" w:rsidRPr="00000000">
        <w:rPr>
          <w:rtl w:val="0"/>
        </w:rPr>
      </w:r>
    </w:p>
    <w:p w:rsidR="00000000" w:rsidDel="00000000" w:rsidP="00000000" w:rsidRDefault="00000000" w:rsidRPr="00000000" w14:paraId="0000000E">
      <w:pPr>
        <w:rPr>
          <w:vertAlign w:val="baseline"/>
        </w:rPr>
      </w:pPr>
      <w:r w:rsidDel="00000000" w:rsidR="00000000" w:rsidRPr="00000000">
        <w:rPr>
          <w:rtl w:val="0"/>
        </w:rPr>
      </w:r>
    </w:p>
    <w:p w:rsidR="00000000" w:rsidDel="00000000" w:rsidP="00000000" w:rsidRDefault="00000000" w:rsidRPr="00000000" w14:paraId="0000000F">
      <w:pPr>
        <w:rPr>
          <w:sz w:val="4"/>
          <w:szCs w:val="4"/>
          <w:vertAlign w:val="baseline"/>
        </w:rPr>
      </w:pPr>
      <w:r w:rsidDel="00000000" w:rsidR="00000000" w:rsidRPr="00000000">
        <w:rPr>
          <w:rtl w:val="0"/>
        </w:rPr>
      </w:r>
    </w:p>
    <w:p w:rsidR="00000000" w:rsidDel="00000000" w:rsidP="00000000" w:rsidRDefault="00000000" w:rsidRPr="00000000" w14:paraId="00000010">
      <w:pPr>
        <w:pStyle w:val="Heading5"/>
        <w:numPr>
          <w:ilvl w:val="0"/>
          <w:numId w:val="1"/>
        </w:numPr>
        <w:ind w:left="1170" w:hanging="360"/>
        <w:rPr>
          <w:rFonts w:ascii="Merriweather" w:cs="Merriweather" w:eastAsia="Merriweather" w:hAnsi="Merriweather"/>
          <w:b w:val="1"/>
          <w:sz w:val="24"/>
          <w:szCs w:val="24"/>
          <w:vertAlign w:val="baseline"/>
        </w:rPr>
      </w:pPr>
      <w:r w:rsidDel="00000000" w:rsidR="00000000" w:rsidRPr="00000000">
        <w:rPr>
          <w:rFonts w:ascii="Merriweather" w:cs="Merriweather" w:eastAsia="Merriweather" w:hAnsi="Merriweather"/>
          <w:b w:val="1"/>
          <w:sz w:val="24"/>
          <w:szCs w:val="24"/>
          <w:rtl w:val="0"/>
        </w:rPr>
        <w:t xml:space="preserve">Call to Order</w:t>
      </w:r>
      <w:r w:rsidDel="00000000" w:rsidR="00000000" w:rsidRPr="00000000">
        <w:rPr>
          <w:rFonts w:ascii="Merriweather" w:cs="Merriweather" w:eastAsia="Merriweather" w:hAnsi="Merriweather"/>
          <w:b w:val="1"/>
          <w:sz w:val="24"/>
          <w:szCs w:val="24"/>
          <w:vertAlign w:val="baseline"/>
          <w:rtl w:val="0"/>
        </w:rPr>
        <w:t xml:space="preserve"> </w:t>
      </w:r>
    </w:p>
    <w:p w:rsidR="00000000" w:rsidDel="00000000" w:rsidP="00000000" w:rsidRDefault="00000000" w:rsidRPr="00000000" w14:paraId="00000011">
      <w:pPr>
        <w:numPr>
          <w:ilvl w:val="0"/>
          <w:numId w:val="1"/>
        </w:numPr>
        <w:ind w:left="1170" w:hanging="360"/>
        <w:rPr>
          <w:rFonts w:ascii="Merriweather" w:cs="Merriweather" w:eastAsia="Merriweather" w:hAnsi="Merriweather"/>
          <w:b w:val="1"/>
          <w:vertAlign w:val="baseline"/>
        </w:rPr>
      </w:pPr>
      <w:r w:rsidDel="00000000" w:rsidR="00000000" w:rsidRPr="00000000">
        <w:rPr>
          <w:rFonts w:ascii="Merriweather" w:cs="Merriweather" w:eastAsia="Merriweather" w:hAnsi="Merriweather"/>
          <w:b w:val="1"/>
          <w:rtl w:val="0"/>
        </w:rPr>
        <w:t xml:space="preserve">Sign-In/ Welcome &amp; Thank You!</w:t>
      </w:r>
      <w:r w:rsidDel="00000000" w:rsidR="00000000" w:rsidRPr="00000000">
        <w:rPr>
          <w:rtl w:val="0"/>
        </w:rPr>
      </w:r>
    </w:p>
    <w:p w:rsidR="00000000" w:rsidDel="00000000" w:rsidP="00000000" w:rsidRDefault="00000000" w:rsidRPr="00000000" w14:paraId="00000012">
      <w:pPr>
        <w:numPr>
          <w:ilvl w:val="0"/>
          <w:numId w:val="1"/>
        </w:numPr>
        <w:ind w:left="1170" w:hanging="360"/>
        <w:rPr>
          <w:rFonts w:ascii="Merriweather" w:cs="Merriweather" w:eastAsia="Merriweather" w:hAnsi="Merriweather"/>
          <w:b w:val="1"/>
        </w:rPr>
      </w:pPr>
      <w:r w:rsidDel="00000000" w:rsidR="00000000" w:rsidRPr="00000000">
        <w:rPr>
          <w:rFonts w:ascii="Merriweather" w:cs="Merriweather" w:eastAsia="Merriweather" w:hAnsi="Merriweather"/>
          <w:b w:val="1"/>
          <w:rtl w:val="0"/>
        </w:rPr>
        <w:t xml:space="preserve">Approve minutes from the previous meeting on October 21, 2024. </w:t>
      </w:r>
    </w:p>
    <w:p w:rsidR="00000000" w:rsidDel="00000000" w:rsidP="00000000" w:rsidRDefault="00000000" w:rsidRPr="00000000" w14:paraId="00000013">
      <w:pPr>
        <w:numPr>
          <w:ilvl w:val="0"/>
          <w:numId w:val="1"/>
        </w:numPr>
        <w:ind w:left="1170" w:hanging="360"/>
        <w:rPr>
          <w:rFonts w:ascii="Merriweather" w:cs="Merriweather" w:eastAsia="Merriweather" w:hAnsi="Merriweather"/>
          <w:b w:val="1"/>
          <w:u w:val="none"/>
        </w:rPr>
      </w:pPr>
      <w:r w:rsidDel="00000000" w:rsidR="00000000" w:rsidRPr="00000000">
        <w:rPr>
          <w:rFonts w:ascii="Merriweather" w:cs="Merriweather" w:eastAsia="Merriweather" w:hAnsi="Merriweather"/>
          <w:b w:val="1"/>
          <w:rtl w:val="0"/>
        </w:rPr>
        <w:t xml:space="preserve">Annual State Report of Immunization Status </w:t>
      </w:r>
      <w:r w:rsidDel="00000000" w:rsidR="00000000" w:rsidRPr="00000000">
        <w:rPr>
          <w:rtl w:val="0"/>
        </w:rPr>
      </w:r>
    </w:p>
    <w:p w:rsidR="00000000" w:rsidDel="00000000" w:rsidP="00000000" w:rsidRDefault="00000000" w:rsidRPr="00000000" w14:paraId="00000014">
      <w:pPr>
        <w:numPr>
          <w:ilvl w:val="0"/>
          <w:numId w:val="1"/>
        </w:numPr>
        <w:ind w:left="1170" w:hanging="360"/>
        <w:rPr>
          <w:rFonts w:ascii="Merriweather" w:cs="Merriweather" w:eastAsia="Merriweather" w:hAnsi="Merriweather"/>
          <w:b w:val="1"/>
          <w:u w:val="none"/>
        </w:rPr>
      </w:pPr>
      <w:r w:rsidDel="00000000" w:rsidR="00000000" w:rsidRPr="00000000">
        <w:rPr>
          <w:rFonts w:ascii="Merriweather" w:cs="Merriweather" w:eastAsia="Merriweather" w:hAnsi="Merriweather"/>
          <w:b w:val="1"/>
          <w:rtl w:val="0"/>
        </w:rPr>
        <w:t xml:space="preserve">Student Health Screenings </w:t>
      </w:r>
      <w:r w:rsidDel="00000000" w:rsidR="00000000" w:rsidRPr="00000000">
        <w:rPr>
          <w:rtl w:val="0"/>
        </w:rPr>
      </w:r>
    </w:p>
    <w:p w:rsidR="00000000" w:rsidDel="00000000" w:rsidP="00000000" w:rsidRDefault="00000000" w:rsidRPr="00000000" w14:paraId="00000015">
      <w:pPr>
        <w:numPr>
          <w:ilvl w:val="0"/>
          <w:numId w:val="1"/>
        </w:numPr>
        <w:ind w:left="1170" w:hanging="360"/>
        <w:rPr>
          <w:rFonts w:ascii="Merriweather" w:cs="Merriweather" w:eastAsia="Merriweather" w:hAnsi="Merriweather"/>
          <w:b w:val="1"/>
          <w:u w:val="none"/>
        </w:rPr>
      </w:pPr>
      <w:r w:rsidDel="00000000" w:rsidR="00000000" w:rsidRPr="00000000">
        <w:rPr>
          <w:rFonts w:ascii="Merriweather" w:cs="Merriweather" w:eastAsia="Merriweather" w:hAnsi="Merriweather"/>
          <w:b w:val="1"/>
          <w:rtl w:val="0"/>
        </w:rPr>
        <w:t xml:space="preserve">Counselor Report</w:t>
      </w:r>
    </w:p>
    <w:p w:rsidR="00000000" w:rsidDel="00000000" w:rsidP="00000000" w:rsidRDefault="00000000" w:rsidRPr="00000000" w14:paraId="00000016">
      <w:pPr>
        <w:numPr>
          <w:ilvl w:val="0"/>
          <w:numId w:val="1"/>
        </w:numPr>
        <w:ind w:left="1170" w:hanging="360"/>
        <w:rPr>
          <w:rFonts w:ascii="Merriweather" w:cs="Merriweather" w:eastAsia="Merriweather" w:hAnsi="Merriweather"/>
          <w:b w:val="1"/>
          <w:u w:val="none"/>
        </w:rPr>
      </w:pPr>
      <w:r w:rsidDel="00000000" w:rsidR="00000000" w:rsidRPr="00000000">
        <w:rPr>
          <w:rFonts w:ascii="Merriweather" w:cs="Merriweather" w:eastAsia="Merriweather" w:hAnsi="Merriweather"/>
          <w:b w:val="1"/>
          <w:rtl w:val="0"/>
        </w:rPr>
        <w:t xml:space="preserve">Muenster Memorial Hospital Community Forum Initiative </w:t>
      </w:r>
    </w:p>
    <w:p w:rsidR="00000000" w:rsidDel="00000000" w:rsidP="00000000" w:rsidRDefault="00000000" w:rsidRPr="00000000" w14:paraId="00000017">
      <w:pPr>
        <w:numPr>
          <w:ilvl w:val="0"/>
          <w:numId w:val="1"/>
        </w:numPr>
        <w:ind w:left="1170" w:hanging="360"/>
        <w:rPr>
          <w:rFonts w:ascii="Merriweather" w:cs="Merriweather" w:eastAsia="Merriweather" w:hAnsi="Merriweather"/>
          <w:b w:val="1"/>
          <w:u w:val="none"/>
        </w:rPr>
      </w:pPr>
      <w:r w:rsidDel="00000000" w:rsidR="00000000" w:rsidRPr="00000000">
        <w:rPr>
          <w:rFonts w:ascii="Merriweather" w:cs="Merriweather" w:eastAsia="Merriweather" w:hAnsi="Merriweather"/>
          <w:b w:val="1"/>
          <w:rtl w:val="0"/>
        </w:rPr>
        <w:t xml:space="preserve">Fentanyl Education</w:t>
      </w:r>
    </w:p>
    <w:p w:rsidR="00000000" w:rsidDel="00000000" w:rsidP="00000000" w:rsidRDefault="00000000" w:rsidRPr="00000000" w14:paraId="00000018">
      <w:pPr>
        <w:numPr>
          <w:ilvl w:val="0"/>
          <w:numId w:val="1"/>
        </w:numPr>
        <w:ind w:left="1170" w:hanging="360"/>
        <w:rPr>
          <w:rFonts w:ascii="Merriweather" w:cs="Merriweather" w:eastAsia="Merriweather" w:hAnsi="Merriweather"/>
          <w:b w:val="1"/>
        </w:rPr>
      </w:pPr>
      <w:r w:rsidDel="00000000" w:rsidR="00000000" w:rsidRPr="00000000">
        <w:rPr>
          <w:rFonts w:ascii="Merriweather" w:cs="Merriweather" w:eastAsia="Merriweather" w:hAnsi="Merriweather"/>
          <w:b w:val="1"/>
          <w:rtl w:val="0"/>
        </w:rPr>
        <w:t xml:space="preserve">Project Adam</w:t>
      </w:r>
      <w:r w:rsidDel="00000000" w:rsidR="00000000" w:rsidRPr="00000000">
        <w:rPr>
          <w:rtl w:val="0"/>
        </w:rPr>
      </w:r>
    </w:p>
    <w:p w:rsidR="00000000" w:rsidDel="00000000" w:rsidP="00000000" w:rsidRDefault="00000000" w:rsidRPr="00000000" w14:paraId="00000019">
      <w:pPr>
        <w:numPr>
          <w:ilvl w:val="0"/>
          <w:numId w:val="1"/>
        </w:numPr>
        <w:ind w:left="1170" w:hanging="360"/>
        <w:rPr>
          <w:rFonts w:ascii="Merriweather" w:cs="Merriweather" w:eastAsia="Merriweather" w:hAnsi="Merriweather"/>
          <w:b w:val="1"/>
          <w:u w:val="none"/>
        </w:rPr>
      </w:pPr>
      <w:r w:rsidDel="00000000" w:rsidR="00000000" w:rsidRPr="00000000">
        <w:rPr>
          <w:rFonts w:ascii="Merriweather" w:cs="Merriweather" w:eastAsia="Merriweather" w:hAnsi="Merriweather"/>
          <w:b w:val="1"/>
          <w:rtl w:val="0"/>
        </w:rPr>
        <w:t xml:space="preserve"> Open Forum/ Discussion</w:t>
      </w:r>
      <w:r w:rsidDel="00000000" w:rsidR="00000000" w:rsidRPr="00000000">
        <w:rPr>
          <w:rtl w:val="0"/>
        </w:rPr>
      </w:r>
    </w:p>
    <w:p w:rsidR="00000000" w:rsidDel="00000000" w:rsidP="00000000" w:rsidRDefault="00000000" w:rsidRPr="00000000" w14:paraId="0000001A">
      <w:pPr>
        <w:numPr>
          <w:ilvl w:val="0"/>
          <w:numId w:val="1"/>
        </w:numPr>
        <w:ind w:left="1170" w:hanging="360"/>
        <w:rPr>
          <w:rFonts w:ascii="Merriweather" w:cs="Merriweather" w:eastAsia="Merriweather" w:hAnsi="Merriweather"/>
          <w:b w:val="1"/>
          <w:u w:val="none"/>
        </w:rPr>
      </w:pPr>
      <w:r w:rsidDel="00000000" w:rsidR="00000000" w:rsidRPr="00000000">
        <w:rPr>
          <w:rFonts w:ascii="Merriweather" w:cs="Merriweather" w:eastAsia="Merriweather" w:hAnsi="Merriweather"/>
          <w:b w:val="1"/>
          <w:rtl w:val="0"/>
        </w:rPr>
        <w:t xml:space="preserve"> Future Meetings</w:t>
      </w:r>
      <w:r w:rsidDel="00000000" w:rsidR="00000000" w:rsidRPr="00000000">
        <w:rPr>
          <w:rtl w:val="0"/>
        </w:rPr>
      </w:r>
    </w:p>
    <w:p w:rsidR="00000000" w:rsidDel="00000000" w:rsidP="00000000" w:rsidRDefault="00000000" w:rsidRPr="00000000" w14:paraId="0000001B">
      <w:pPr>
        <w:numPr>
          <w:ilvl w:val="0"/>
          <w:numId w:val="2"/>
        </w:numPr>
        <w:ind w:left="1440" w:hanging="360"/>
        <w:rPr>
          <w:rFonts w:ascii="Merriweather" w:cs="Merriweather" w:eastAsia="Merriweather" w:hAnsi="Merriweather"/>
          <w:b w:val="1"/>
          <w:u w:val="none"/>
        </w:rPr>
      </w:pPr>
      <w:r w:rsidDel="00000000" w:rsidR="00000000" w:rsidRPr="00000000">
        <w:rPr>
          <w:rFonts w:ascii="Merriweather" w:cs="Merriweather" w:eastAsia="Merriweather" w:hAnsi="Merriweather"/>
          <w:b w:val="1"/>
          <w:rtl w:val="0"/>
        </w:rPr>
        <w:t xml:space="preserve">February 10, 2025</w:t>
      </w:r>
      <w:r w:rsidDel="00000000" w:rsidR="00000000" w:rsidRPr="00000000">
        <w:rPr>
          <w:rtl w:val="0"/>
        </w:rPr>
      </w:r>
    </w:p>
    <w:p w:rsidR="00000000" w:rsidDel="00000000" w:rsidP="00000000" w:rsidRDefault="00000000" w:rsidRPr="00000000" w14:paraId="0000001C">
      <w:pPr>
        <w:numPr>
          <w:ilvl w:val="0"/>
          <w:numId w:val="2"/>
        </w:numPr>
        <w:ind w:left="1440" w:hanging="360"/>
        <w:rPr>
          <w:rFonts w:ascii="Merriweather" w:cs="Merriweather" w:eastAsia="Merriweather" w:hAnsi="Merriweather"/>
          <w:b w:val="1"/>
          <w:u w:val="none"/>
        </w:rPr>
      </w:pPr>
      <w:r w:rsidDel="00000000" w:rsidR="00000000" w:rsidRPr="00000000">
        <w:rPr>
          <w:rFonts w:ascii="Merriweather" w:cs="Merriweather" w:eastAsia="Merriweather" w:hAnsi="Merriweather"/>
          <w:b w:val="1"/>
          <w:rtl w:val="0"/>
        </w:rPr>
        <w:t xml:space="preserve">April 14, 2025</w:t>
      </w:r>
      <w:r w:rsidDel="00000000" w:rsidR="00000000" w:rsidRPr="00000000">
        <w:rPr>
          <w:rtl w:val="0"/>
        </w:rPr>
      </w:r>
    </w:p>
    <w:p w:rsidR="00000000" w:rsidDel="00000000" w:rsidP="00000000" w:rsidRDefault="00000000" w:rsidRPr="00000000" w14:paraId="0000001D">
      <w:pPr>
        <w:numPr>
          <w:ilvl w:val="0"/>
          <w:numId w:val="1"/>
        </w:numPr>
        <w:ind w:left="1170" w:hanging="360"/>
        <w:rPr>
          <w:rFonts w:ascii="Merriweather" w:cs="Merriweather" w:eastAsia="Merriweather" w:hAnsi="Merriweather"/>
          <w:b w:val="1"/>
        </w:rPr>
      </w:pPr>
      <w:r w:rsidDel="00000000" w:rsidR="00000000" w:rsidRPr="00000000">
        <w:rPr>
          <w:rFonts w:ascii="Merriweather" w:cs="Merriweather" w:eastAsia="Merriweather" w:hAnsi="Merriweather"/>
          <w:b w:val="1"/>
          <w:rtl w:val="0"/>
        </w:rPr>
        <w:t xml:space="preserve"> ADJOURN</w:t>
      </w:r>
    </w:p>
    <w:p w:rsidR="00000000" w:rsidDel="00000000" w:rsidP="00000000" w:rsidRDefault="00000000" w:rsidRPr="00000000" w14:paraId="0000001E">
      <w:pPr>
        <w:ind w:left="0" w:firstLine="0"/>
        <w:rPr>
          <w:rFonts w:ascii="Balthazar" w:cs="Balthazar" w:eastAsia="Balthazar" w:hAnsi="Balthazar"/>
          <w:b w:val="1"/>
          <w:sz w:val="28"/>
          <w:szCs w:val="28"/>
        </w:rPr>
      </w:pPr>
      <w:r w:rsidDel="00000000" w:rsidR="00000000" w:rsidRPr="00000000">
        <w:rPr>
          <w:rFonts w:ascii="Balthazar" w:cs="Balthazar" w:eastAsia="Balthazar" w:hAnsi="Balthazar"/>
          <w:b w:val="1"/>
          <w:sz w:val="28"/>
          <w:szCs w:val="28"/>
          <w:rtl w:val="0"/>
        </w:rPr>
        <w:t xml:space="preserve">             </w:t>
      </w:r>
    </w:p>
    <w:p w:rsidR="00000000" w:rsidDel="00000000" w:rsidP="00000000" w:rsidRDefault="00000000" w:rsidRPr="00000000" w14:paraId="0000001F">
      <w:pPr>
        <w:ind w:left="720" w:firstLine="0"/>
        <w:rPr>
          <w:rFonts w:ascii="Balthazar" w:cs="Balthazar" w:eastAsia="Balthazar" w:hAnsi="Balthazar"/>
          <w:b w:val="1"/>
          <w:sz w:val="28"/>
          <w:szCs w:val="28"/>
        </w:rPr>
      </w:pPr>
      <w:r w:rsidDel="00000000" w:rsidR="00000000" w:rsidRPr="00000000">
        <w:rPr>
          <w:rtl w:val="0"/>
        </w:rPr>
      </w:r>
    </w:p>
    <w:p w:rsidR="00000000" w:rsidDel="00000000" w:rsidP="00000000" w:rsidRDefault="00000000" w:rsidRPr="00000000" w14:paraId="00000020">
      <w:pPr>
        <w:ind w:left="720" w:firstLine="0"/>
        <w:rPr>
          <w:rFonts w:ascii="Balthazar" w:cs="Balthazar" w:eastAsia="Balthazar" w:hAnsi="Balthazar"/>
          <w:b w:val="1"/>
          <w:sz w:val="28"/>
          <w:szCs w:val="28"/>
        </w:rPr>
      </w:pPr>
      <w:r w:rsidDel="00000000" w:rsidR="00000000" w:rsidRPr="00000000">
        <w:rPr>
          <w:rtl w:val="0"/>
        </w:rPr>
      </w:r>
    </w:p>
    <w:p w:rsidR="00000000" w:rsidDel="00000000" w:rsidP="00000000" w:rsidRDefault="00000000" w:rsidRPr="00000000" w14:paraId="00000021">
      <w:pPr>
        <w:ind w:left="0" w:firstLine="0"/>
        <w:rPr>
          <w:rFonts w:ascii="Balthazar" w:cs="Balthazar" w:eastAsia="Balthazar" w:hAnsi="Balthazar"/>
          <w:b w:val="1"/>
          <w:sz w:val="28"/>
          <w:szCs w:val="28"/>
        </w:rPr>
      </w:pPr>
      <w:r w:rsidDel="00000000" w:rsidR="00000000" w:rsidRPr="00000000">
        <w:rPr>
          <w:rtl w:val="0"/>
        </w:rPr>
      </w:r>
    </w:p>
    <w:p w:rsidR="00000000" w:rsidDel="00000000" w:rsidP="00000000" w:rsidRDefault="00000000" w:rsidRPr="00000000" w14:paraId="00000022">
      <w:pPr>
        <w:ind w:left="0" w:firstLine="0"/>
        <w:rPr>
          <w:rFonts w:ascii="Balthazar" w:cs="Balthazar" w:eastAsia="Balthazar" w:hAnsi="Balthazar"/>
          <w:b w:val="1"/>
          <w:sz w:val="28"/>
          <w:szCs w:val="28"/>
        </w:rPr>
      </w:pPr>
      <w:r w:rsidDel="00000000" w:rsidR="00000000" w:rsidRPr="00000000">
        <w:rPr>
          <w:rFonts w:ascii="Balthazar" w:cs="Balthazar" w:eastAsia="Balthazar" w:hAnsi="Balthazar"/>
          <w:b w:val="1"/>
          <w:sz w:val="28"/>
          <w:szCs w:val="28"/>
          <w:rtl w:val="0"/>
        </w:rPr>
        <w:t xml:space="preserve">                 </w:t>
      </w:r>
    </w:p>
    <w:p w:rsidR="00000000" w:rsidDel="00000000" w:rsidP="00000000" w:rsidRDefault="00000000" w:rsidRPr="00000000" w14:paraId="00000023">
      <w:pPr>
        <w:ind w:left="0" w:firstLine="0"/>
        <w:rPr>
          <w:rFonts w:ascii="Balthazar" w:cs="Balthazar" w:eastAsia="Balthazar" w:hAnsi="Balthazar"/>
          <w:b w:val="1"/>
          <w:sz w:val="28"/>
          <w:szCs w:val="28"/>
        </w:rPr>
      </w:pPr>
      <w:r w:rsidDel="00000000" w:rsidR="00000000" w:rsidRPr="00000000">
        <w:rPr>
          <w:rFonts w:ascii="Balthazar" w:cs="Balthazar" w:eastAsia="Balthazar" w:hAnsi="Balthazar"/>
          <w:b w:val="1"/>
          <w:sz w:val="28"/>
          <w:szCs w:val="28"/>
          <w:rtl w:val="0"/>
        </w:rPr>
        <w:t xml:space="preserve">               </w:t>
      </w:r>
    </w:p>
    <w:p w:rsidR="00000000" w:rsidDel="00000000" w:rsidP="00000000" w:rsidRDefault="00000000" w:rsidRPr="00000000" w14:paraId="00000024">
      <w:pPr>
        <w:ind w:left="0" w:firstLine="0"/>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Balthazar" w:cs="Balthazar" w:eastAsia="Balthazar" w:hAnsi="Balthazar"/>
          <w:b w:val="1"/>
          <w:sz w:val="28"/>
          <w:szCs w:val="28"/>
          <w:rtl w:val="0"/>
        </w:rPr>
        <w:t xml:space="preserve">          </w:t>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i w:val="1"/>
          <w:sz w:val="16"/>
          <w:szCs w:val="16"/>
          <w:u w:val="single"/>
        </w:rPr>
      </w:pPr>
      <w:r w:rsidDel="00000000" w:rsidR="00000000" w:rsidRPr="00000000">
        <w:rPr>
          <w:rFonts w:ascii="Times New Roman" w:cs="Times New Roman" w:eastAsia="Times New Roman" w:hAnsi="Times New Roman"/>
          <w:b w:val="1"/>
          <w:i w:val="1"/>
          <w:smallCaps w:val="0"/>
          <w:strike w:val="0"/>
          <w:color w:val="000000"/>
          <w:sz w:val="16"/>
          <w:szCs w:val="16"/>
          <w:u w:val="none"/>
          <w:shd w:fill="auto" w:val="clear"/>
          <w:vertAlign w:val="baseline"/>
          <w:rtl w:val="0"/>
        </w:rPr>
        <w:t xml:space="preserve">This notice was posted in compliance with the Texas Open Meetings Act on </w:t>
      </w:r>
      <w:r w:rsidDel="00000000" w:rsidR="00000000" w:rsidRPr="00000000">
        <w:rPr>
          <w:b w:val="1"/>
          <w:i w:val="1"/>
          <w:sz w:val="16"/>
          <w:szCs w:val="16"/>
          <w:u w:val="single"/>
          <w:rtl w:val="0"/>
        </w:rPr>
        <w:t xml:space="preserve">Friday, December 6, 2024.</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i w:val="1"/>
          <w:sz w:val="16"/>
          <w:szCs w:val="16"/>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i w:val="1"/>
          <w:sz w:val="16"/>
          <w:szCs w:val="16"/>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nstantia" w:cs="Constantia" w:eastAsia="Constantia" w:hAnsi="Constantia"/>
        </w:rPr>
      </w:pPr>
      <w:r w:rsidDel="00000000" w:rsidR="00000000" w:rsidRPr="00000000">
        <w:rPr>
          <w:sz w:val="16"/>
          <w:szCs w:val="16"/>
          <w:rtl w:val="0"/>
        </w:rPr>
        <w:t xml:space="preserve">                                                                                                                                                                               </w:t>
      </w:r>
      <w:r w:rsidDel="00000000" w:rsidR="00000000" w:rsidRPr="00000000">
        <w:rPr>
          <w:rFonts w:ascii="Merriweather" w:cs="Merriweather" w:eastAsia="Merriweather" w:hAnsi="Merriweather"/>
          <w:b w:val="1"/>
          <w:rtl w:val="0"/>
        </w:rPr>
        <w:t xml:space="preserve">Co-Chair</w:t>
      </w:r>
      <w:r w:rsidDel="00000000" w:rsidR="00000000" w:rsidRPr="00000000">
        <w:rPr>
          <w:b w:val="1"/>
          <w:rtl w:val="0"/>
        </w:rPr>
        <w:t xml:space="preserve">_____________________</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nstantia" w:cs="Constantia" w:eastAsia="Constantia" w:hAnsi="Constantia"/>
          <w:b w:val="0"/>
          <w:i w:val="0"/>
          <w:smallCaps w:val="0"/>
          <w:strike w:val="0"/>
          <w:color w:val="000000"/>
          <w:sz w:val="24"/>
          <w:szCs w:val="24"/>
          <w:u w:val="none"/>
          <w:shd w:fill="auto" w:val="clear"/>
          <w:vertAlign w:val="baseline"/>
        </w:rPr>
      </w:pPr>
      <w:r w:rsidDel="00000000" w:rsidR="00000000" w:rsidRPr="00000000">
        <w:rPr>
          <w:sz w:val="16"/>
          <w:szCs w:val="16"/>
          <w:rtl w:val="0"/>
        </w:rPr>
        <w:t xml:space="preserve"> </w:t>
      </w:r>
      <w:r w:rsidDel="00000000" w:rsidR="00000000" w:rsidRPr="00000000">
        <w:rPr>
          <w:b w:val="1"/>
          <w:rtl w:val="0"/>
        </w:rPr>
        <w:t xml:space="preserve">                                                 </w:t>
      </w:r>
      <w:r w:rsidDel="00000000" w:rsidR="00000000" w:rsidRPr="00000000">
        <w:rPr>
          <w:rtl w:val="0"/>
        </w:rPr>
      </w:r>
    </w:p>
    <w:sectPr>
      <w:footerReference r:id="rId7" w:type="default"/>
      <w:pgSz w:h="15840" w:w="12240" w:orient="portrait"/>
      <w:pgMar w:bottom="0" w:top="99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onstanti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EB Garamond">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Traditio AH"/>
  <w:font w:name="Balthazar">
    <w:embedRegular w:fontKey="{00000000-0000-0000-0000-000000000000}" r:id="rId9" w:subsetted="0"/>
  </w:font>
  <w:font w:name="Merriweather">
    <w:embedRegular w:fontKey="{00000000-0000-0000-0000-000000000000}" r:id="rId10" w:subsetted="0"/>
    <w:embedBold w:fontKey="{00000000-0000-0000-0000-000000000000}" r:id="rId11" w:subsetted="0"/>
    <w:embedItalic w:fontKey="{00000000-0000-0000-0000-000000000000}" r:id="rId12" w:subsetted="0"/>
    <w:embedBoldItalic w:fontKey="{00000000-0000-0000-0000-000000000000}" r:id="rId1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170" w:hanging="360"/>
      </w:pPr>
      <w:rPr>
        <w:vertAlign w:val="baseline"/>
      </w:rPr>
    </w:lvl>
    <w:lvl w:ilvl="1">
      <w:start w:val="1"/>
      <w:numFmt w:val="lowerLetter"/>
      <w:lvlText w:val="%2)"/>
      <w:lvlJc w:val="left"/>
      <w:pPr>
        <w:ind w:left="153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jc w:val="center"/>
    </w:pPr>
    <w:rPr>
      <w:b w:val="1"/>
      <w:sz w:val="24"/>
      <w:szCs w:val="24"/>
      <w:vertAlign w:val="baseline"/>
    </w:rPr>
  </w:style>
  <w:style w:type="paragraph" w:styleId="Heading2">
    <w:name w:val="heading 2"/>
    <w:basedOn w:val="Normal"/>
    <w:next w:val="Normal"/>
    <w:pPr>
      <w:keepNext w:val="1"/>
      <w:ind w:left="720"/>
    </w:pPr>
    <w:rPr>
      <w:b w:val="1"/>
      <w:sz w:val="24"/>
      <w:szCs w:val="24"/>
      <w:vertAlign w:val="baseline"/>
    </w:rPr>
  </w:style>
  <w:style w:type="paragraph" w:styleId="Heading3">
    <w:name w:val="heading 3"/>
    <w:basedOn w:val="Normal"/>
    <w:next w:val="Normal"/>
    <w:pPr>
      <w:keepNext w:val="1"/>
      <w:jc w:val="center"/>
    </w:pPr>
    <w:rPr>
      <w:b w:val="1"/>
      <w:sz w:val="28"/>
      <w:szCs w:val="28"/>
      <w:vertAlign w:val="baseline"/>
    </w:rPr>
  </w:style>
  <w:style w:type="paragraph" w:styleId="Heading4">
    <w:name w:val="heading 4"/>
    <w:basedOn w:val="Normal"/>
    <w:next w:val="Normal"/>
    <w:pPr>
      <w:keepNext w:val="1"/>
    </w:pPr>
    <w:rPr>
      <w:b w:val="1"/>
      <w:sz w:val="22"/>
      <w:szCs w:val="22"/>
      <w:vertAlign w:val="baseline"/>
    </w:rPr>
  </w:style>
  <w:style w:type="paragraph" w:styleId="Heading5">
    <w:name w:val="heading 5"/>
    <w:basedOn w:val="Normal"/>
    <w:next w:val="Normal"/>
    <w:pPr>
      <w:keepNext w:val="1"/>
    </w:pPr>
    <w:rPr>
      <w:rFonts w:ascii="Balthazar" w:cs="Balthazar" w:eastAsia="Balthazar" w:hAnsi="Balthazar"/>
      <w:sz w:val="28"/>
      <w:szCs w:val="28"/>
      <w:vertAlign w:val="baseline"/>
    </w:rPr>
  </w:style>
  <w:style w:type="paragraph" w:styleId="Heading6">
    <w:name w:val="heading 6"/>
    <w:basedOn w:val="Normal"/>
    <w:next w:val="Normal"/>
    <w:pPr>
      <w:keepNext w:val="1"/>
    </w:pPr>
    <w:rPr>
      <w:b w:val="1"/>
      <w:sz w:val="24"/>
      <w:szCs w:val="24"/>
      <w:vertAlign w:val="baseline"/>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jc w:val="center"/>
    </w:pPr>
    <w:rPr>
      <w:b w:val="1"/>
      <w:sz w:val="24"/>
      <w:szCs w:val="24"/>
      <w:vertAlign w:val="baseline"/>
    </w:rPr>
  </w:style>
  <w:style w:type="paragraph" w:styleId="Heading2">
    <w:name w:val="heading 2"/>
    <w:basedOn w:val="Normal"/>
    <w:next w:val="Normal"/>
    <w:pPr>
      <w:keepNext w:val="1"/>
      <w:ind w:left="720"/>
    </w:pPr>
    <w:rPr>
      <w:b w:val="1"/>
      <w:sz w:val="24"/>
      <w:szCs w:val="24"/>
      <w:vertAlign w:val="baseline"/>
    </w:rPr>
  </w:style>
  <w:style w:type="paragraph" w:styleId="Heading3">
    <w:name w:val="heading 3"/>
    <w:basedOn w:val="Normal"/>
    <w:next w:val="Normal"/>
    <w:pPr>
      <w:keepNext w:val="1"/>
      <w:jc w:val="center"/>
    </w:pPr>
    <w:rPr>
      <w:b w:val="1"/>
      <w:sz w:val="28"/>
      <w:szCs w:val="28"/>
      <w:vertAlign w:val="baseline"/>
    </w:rPr>
  </w:style>
  <w:style w:type="paragraph" w:styleId="Heading4">
    <w:name w:val="heading 4"/>
    <w:basedOn w:val="Normal"/>
    <w:next w:val="Normal"/>
    <w:pPr>
      <w:keepNext w:val="1"/>
    </w:pPr>
    <w:rPr>
      <w:b w:val="1"/>
      <w:sz w:val="22"/>
      <w:szCs w:val="22"/>
      <w:vertAlign w:val="baseline"/>
    </w:rPr>
  </w:style>
  <w:style w:type="paragraph" w:styleId="Heading5">
    <w:name w:val="heading 5"/>
    <w:basedOn w:val="Normal"/>
    <w:next w:val="Normal"/>
    <w:pPr>
      <w:keepNext w:val="1"/>
    </w:pPr>
    <w:rPr>
      <w:rFonts w:ascii="Balthazar" w:cs="Balthazar" w:eastAsia="Balthazar" w:hAnsi="Balthazar"/>
      <w:sz w:val="28"/>
      <w:szCs w:val="28"/>
      <w:vertAlign w:val="baseline"/>
    </w:rPr>
  </w:style>
  <w:style w:type="paragraph" w:styleId="Heading6">
    <w:name w:val="heading 6"/>
    <w:basedOn w:val="Normal"/>
    <w:next w:val="Normal"/>
    <w:pPr>
      <w:keepNext w:val="1"/>
    </w:pPr>
    <w:rPr>
      <w:b w:val="1"/>
      <w:sz w:val="24"/>
      <w:szCs w:val="24"/>
      <w:vertAlign w:val="baseline"/>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1" Type="http://schemas.openxmlformats.org/officeDocument/2006/relationships/font" Target="fonts/Merriweather-bold.ttf"/><Relationship Id="rId10" Type="http://schemas.openxmlformats.org/officeDocument/2006/relationships/font" Target="fonts/Merriweather-regular.ttf"/><Relationship Id="rId13" Type="http://schemas.openxmlformats.org/officeDocument/2006/relationships/font" Target="fonts/Merriweather-boldItalic.ttf"/><Relationship Id="rId12" Type="http://schemas.openxmlformats.org/officeDocument/2006/relationships/font" Target="fonts/Merriweather-italic.ttf"/><Relationship Id="rId1" Type="http://schemas.openxmlformats.org/officeDocument/2006/relationships/font" Target="fonts/Constantia-regular.ttf"/><Relationship Id="rId2" Type="http://schemas.openxmlformats.org/officeDocument/2006/relationships/font" Target="fonts/Constantia-bold.ttf"/><Relationship Id="rId3" Type="http://schemas.openxmlformats.org/officeDocument/2006/relationships/font" Target="fonts/Constantia-italic.ttf"/><Relationship Id="rId4" Type="http://schemas.openxmlformats.org/officeDocument/2006/relationships/font" Target="fonts/Constantia-boldItalic.ttf"/><Relationship Id="rId9" Type="http://schemas.openxmlformats.org/officeDocument/2006/relationships/font" Target="fonts/Balthazar-regular.ttf"/><Relationship Id="rId5" Type="http://schemas.openxmlformats.org/officeDocument/2006/relationships/font" Target="fonts/EBGaramond-regular.ttf"/><Relationship Id="rId6" Type="http://schemas.openxmlformats.org/officeDocument/2006/relationships/font" Target="fonts/EBGaramond-bold.ttf"/><Relationship Id="rId7" Type="http://schemas.openxmlformats.org/officeDocument/2006/relationships/font" Target="fonts/EBGaramond-italic.ttf"/><Relationship Id="rId8" Type="http://schemas.openxmlformats.org/officeDocument/2006/relationships/font" Target="fonts/EB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GL8B6TFhmNWyH4gwGqqnTt3VYw==">CgMxLjA4AHIhMVphUWN1Y25rVjY2eDljb2Q1czNRQUk2Rzg4MGl5LS1X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_DocHome">
    <vt:lpwstr>-26159468</vt:lpwstr>
  </property>
</Properties>
</file>