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9FE9E67" w14:textId="2F619336" w:rsidR="00EB79F3" w:rsidRPr="00EB79F3" w:rsidRDefault="00EB79F3" w:rsidP="003E09E4">
      <w:pPr>
        <w:spacing w:after="0"/>
        <w:rPr>
          <w:rFonts w:ascii="Arial" w:hAnsi="Arial" w:cs="Arial"/>
          <w:b/>
          <w:bCs/>
          <w:sz w:val="36"/>
          <w:szCs w:val="36"/>
        </w:rPr>
      </w:pPr>
      <w:r>
        <w:rPr>
          <w:rFonts w:ascii="Arial" w:hAnsi="Arial" w:cs="Arial"/>
          <w:b/>
          <w:bCs/>
          <w:sz w:val="36"/>
          <w:szCs w:val="36"/>
        </w:rPr>
        <w:t xml:space="preserve">                                                                                                </w:t>
      </w:r>
      <w:r w:rsidRPr="00EB79F3">
        <w:rPr>
          <w:rFonts w:ascii="Arial" w:hAnsi="Arial" w:cs="Arial"/>
          <w:b/>
          <w:bCs/>
          <w:sz w:val="36"/>
          <w:szCs w:val="36"/>
        </w:rPr>
        <w:t>23</w:t>
      </w:r>
      <w:r w:rsidR="00852EBF">
        <w:rPr>
          <w:rFonts w:ascii="Arial" w:hAnsi="Arial" w:cs="Arial"/>
          <w:b/>
          <w:bCs/>
          <w:sz w:val="36"/>
          <w:szCs w:val="36"/>
        </w:rPr>
        <w:t>76</w:t>
      </w:r>
    </w:p>
    <w:p w14:paraId="787107D0" w14:textId="30AA8D61" w:rsidR="003E09E4" w:rsidRPr="00DA2926" w:rsidRDefault="003E09E4" w:rsidP="003E09E4">
      <w:pPr>
        <w:spacing w:after="0"/>
        <w:rPr>
          <w:rFonts w:ascii="Arial" w:hAnsi="Arial" w:cs="Arial"/>
          <w:i/>
          <w:iCs/>
          <w:sz w:val="18"/>
        </w:rPr>
      </w:pPr>
      <w:r w:rsidRPr="00DA2926">
        <w:rPr>
          <w:rFonts w:ascii="Arial" w:hAnsi="Arial" w:cs="Arial"/>
          <w:i/>
          <w:iCs/>
          <w:sz w:val="18"/>
        </w:rPr>
        <w:t>Notice: Somerset Independent School District and the Somerset Board of Education will adhere to and remain compliant with the District’s COVID-19 School Operations Plan, decided on November 1, 2021</w:t>
      </w:r>
    </w:p>
    <w:p w14:paraId="1DF5C41B" w14:textId="77777777" w:rsidR="003E09E4" w:rsidRDefault="003E09E4" w:rsidP="00C72724">
      <w:pPr>
        <w:spacing w:after="0"/>
        <w:jc w:val="center"/>
        <w:rPr>
          <w:rFonts w:asciiTheme="majorHAnsi" w:eastAsia="Malgun Gothic Semilight" w:hAnsiTheme="majorHAnsi" w:cstheme="majorHAnsi"/>
          <w:sz w:val="26"/>
          <w:szCs w:val="26"/>
        </w:rPr>
      </w:pPr>
    </w:p>
    <w:p w14:paraId="5C56B1A8" w14:textId="77777777" w:rsidR="00EB79F3" w:rsidRPr="00F3727A" w:rsidRDefault="00EB79F3" w:rsidP="00EB79F3">
      <w:pPr>
        <w:spacing w:after="0"/>
        <w:ind w:firstLine="720"/>
        <w:jc w:val="center"/>
        <w:rPr>
          <w:rFonts w:ascii="Arial" w:hAnsi="Arial" w:cs="Arial"/>
          <w:b/>
          <w:sz w:val="24"/>
          <w:szCs w:val="24"/>
        </w:rPr>
      </w:pPr>
      <w:r w:rsidRPr="00F3727A">
        <w:rPr>
          <w:rFonts w:ascii="Arial" w:hAnsi="Arial" w:cs="Arial"/>
          <w:b/>
          <w:sz w:val="24"/>
          <w:szCs w:val="24"/>
        </w:rPr>
        <w:t>RECORD OF BOARD PROCEEDINGS (Minutes)</w:t>
      </w:r>
    </w:p>
    <w:p w14:paraId="1C095BE2" w14:textId="6FC423F4" w:rsidR="00C72724" w:rsidRPr="00F3727A" w:rsidRDefault="00EB79F3" w:rsidP="00852EBF">
      <w:pPr>
        <w:spacing w:after="0"/>
        <w:jc w:val="both"/>
        <w:rPr>
          <w:rFonts w:ascii="Arial" w:hAnsi="Arial" w:cs="Arial"/>
          <w:sz w:val="24"/>
          <w:szCs w:val="24"/>
        </w:rPr>
      </w:pPr>
      <w:r w:rsidRPr="00F3727A">
        <w:rPr>
          <w:rFonts w:ascii="Arial" w:hAnsi="Arial" w:cs="Arial"/>
          <w:bCs/>
          <w:sz w:val="24"/>
          <w:szCs w:val="24"/>
        </w:rPr>
        <w:t>The Somerset Independent Board of Education met for a Regular Monthly Board Meeting at 305 College Street, Somerset, Kentucky, 42501, at 12:00 p.m</w:t>
      </w:r>
      <w:proofErr w:type="gramStart"/>
      <w:r w:rsidRPr="00F3727A">
        <w:rPr>
          <w:rFonts w:ascii="Arial" w:hAnsi="Arial" w:cs="Arial"/>
          <w:bCs/>
          <w:sz w:val="24"/>
          <w:szCs w:val="24"/>
        </w:rPr>
        <w:t>.(</w:t>
      </w:r>
      <w:proofErr w:type="gramEnd"/>
      <w:r w:rsidRPr="00F3727A">
        <w:rPr>
          <w:rFonts w:ascii="Arial" w:hAnsi="Arial" w:cs="Arial"/>
          <w:bCs/>
          <w:sz w:val="24"/>
          <w:szCs w:val="24"/>
        </w:rPr>
        <w:t xml:space="preserve">noon) on </w:t>
      </w:r>
      <w:r w:rsidR="00852EBF" w:rsidRPr="00F3727A">
        <w:rPr>
          <w:rFonts w:ascii="Arial" w:hAnsi="Arial" w:cs="Arial"/>
          <w:bCs/>
          <w:sz w:val="24"/>
          <w:szCs w:val="24"/>
        </w:rPr>
        <w:t>May 10</w:t>
      </w:r>
      <w:r w:rsidRPr="00F3727A">
        <w:rPr>
          <w:rFonts w:ascii="Arial" w:hAnsi="Arial" w:cs="Arial"/>
          <w:bCs/>
          <w:sz w:val="24"/>
          <w:szCs w:val="24"/>
        </w:rPr>
        <w:t xml:space="preserve">, 2022.  </w:t>
      </w:r>
      <w:r w:rsidRPr="00F3727A">
        <w:rPr>
          <w:rFonts w:ascii="Arial" w:hAnsi="Arial" w:cs="Arial"/>
          <w:sz w:val="24"/>
          <w:szCs w:val="24"/>
        </w:rPr>
        <w:t xml:space="preserve">The members of the Somerset Board of Education are as follows: (1) Jacob W. </w:t>
      </w:r>
      <w:proofErr w:type="spellStart"/>
      <w:r w:rsidRPr="00F3727A">
        <w:rPr>
          <w:rFonts w:ascii="Arial" w:hAnsi="Arial" w:cs="Arial"/>
          <w:sz w:val="24"/>
          <w:szCs w:val="24"/>
        </w:rPr>
        <w:t>Grabeel</w:t>
      </w:r>
      <w:proofErr w:type="spellEnd"/>
      <w:r w:rsidRPr="00F3727A">
        <w:rPr>
          <w:rFonts w:ascii="Arial" w:hAnsi="Arial" w:cs="Arial"/>
          <w:sz w:val="24"/>
          <w:szCs w:val="24"/>
        </w:rPr>
        <w:t xml:space="preserve"> II, (2) Scott P. </w:t>
      </w:r>
      <w:proofErr w:type="spellStart"/>
      <w:r w:rsidRPr="00F3727A">
        <w:rPr>
          <w:rFonts w:ascii="Arial" w:hAnsi="Arial" w:cs="Arial"/>
          <w:sz w:val="24"/>
          <w:szCs w:val="24"/>
        </w:rPr>
        <w:t>Gulock</w:t>
      </w:r>
      <w:proofErr w:type="spellEnd"/>
      <w:r w:rsidRPr="00F3727A">
        <w:rPr>
          <w:rFonts w:ascii="Arial" w:hAnsi="Arial" w:cs="Arial"/>
          <w:sz w:val="24"/>
          <w:szCs w:val="24"/>
        </w:rPr>
        <w:t>, (3) John W. Tuttle IV, (4) Paula J. Wheeler, and (5) Elaine A. Wilson.</w:t>
      </w:r>
    </w:p>
    <w:p w14:paraId="3084891D" w14:textId="77777777" w:rsidR="00EB79F3" w:rsidRPr="00F3727A" w:rsidRDefault="00EB79F3" w:rsidP="00EB79F3">
      <w:pPr>
        <w:spacing w:after="0"/>
        <w:jc w:val="center"/>
        <w:rPr>
          <w:rFonts w:asciiTheme="majorHAnsi" w:eastAsia="Malgun Gothic Semilight" w:hAnsiTheme="majorHAnsi" w:cstheme="majorHAnsi"/>
          <w:sz w:val="24"/>
          <w:szCs w:val="24"/>
        </w:rPr>
      </w:pPr>
    </w:p>
    <w:p w14:paraId="33328A8F" w14:textId="7BED86DF" w:rsidR="00C72724" w:rsidRPr="00F3727A" w:rsidRDefault="00C72724" w:rsidP="00EB79F3">
      <w:pPr>
        <w:pStyle w:val="ListParagraph"/>
        <w:numPr>
          <w:ilvl w:val="0"/>
          <w:numId w:val="5"/>
        </w:numPr>
        <w:jc w:val="center"/>
        <w:rPr>
          <w:rFonts w:ascii="Arial" w:eastAsia="Malgun Gothic Semilight" w:hAnsi="Arial" w:cs="Arial"/>
          <w:b/>
          <w:bCs/>
          <w:sz w:val="24"/>
          <w:szCs w:val="24"/>
        </w:rPr>
      </w:pPr>
      <w:r w:rsidRPr="00F3727A">
        <w:rPr>
          <w:rFonts w:ascii="Arial" w:eastAsia="Malgun Gothic Semilight" w:hAnsi="Arial" w:cs="Arial"/>
          <w:b/>
          <w:bCs/>
          <w:sz w:val="24"/>
          <w:szCs w:val="24"/>
        </w:rPr>
        <w:t>Call to Order</w:t>
      </w:r>
    </w:p>
    <w:p w14:paraId="6A387405" w14:textId="12005CD9" w:rsidR="001A340D" w:rsidRPr="00F3727A" w:rsidRDefault="00613455" w:rsidP="00852EBF">
      <w:pPr>
        <w:keepNext/>
        <w:spacing w:after="0"/>
        <w:outlineLvl w:val="2"/>
        <w:rPr>
          <w:rFonts w:ascii="Arial" w:hAnsi="Arial" w:cs="Arial"/>
          <w:sz w:val="24"/>
          <w:szCs w:val="24"/>
        </w:rPr>
      </w:pPr>
      <w:r w:rsidRPr="00F3727A">
        <w:rPr>
          <w:rFonts w:ascii="Arial" w:hAnsi="Arial" w:cs="Arial"/>
          <w:sz w:val="24"/>
          <w:szCs w:val="24"/>
        </w:rPr>
        <w:t xml:space="preserve">Scott P. </w:t>
      </w:r>
      <w:proofErr w:type="spellStart"/>
      <w:r w:rsidRPr="00F3727A">
        <w:rPr>
          <w:rFonts w:ascii="Arial" w:hAnsi="Arial" w:cs="Arial"/>
          <w:sz w:val="24"/>
          <w:szCs w:val="24"/>
        </w:rPr>
        <w:t>Gulock</w:t>
      </w:r>
      <w:proofErr w:type="spellEnd"/>
      <w:r w:rsidRPr="00F3727A">
        <w:rPr>
          <w:rFonts w:ascii="Arial" w:hAnsi="Arial" w:cs="Arial"/>
          <w:sz w:val="24"/>
          <w:szCs w:val="24"/>
        </w:rPr>
        <w:t xml:space="preserve">, </w:t>
      </w:r>
      <w:r w:rsidR="006958EB" w:rsidRPr="00F3727A">
        <w:rPr>
          <w:rFonts w:ascii="Arial" w:hAnsi="Arial" w:cs="Arial"/>
          <w:sz w:val="24"/>
          <w:szCs w:val="24"/>
        </w:rPr>
        <w:t>C</w:t>
      </w:r>
      <w:r w:rsidRPr="00F3727A">
        <w:rPr>
          <w:rFonts w:ascii="Arial" w:hAnsi="Arial" w:cs="Arial"/>
          <w:sz w:val="24"/>
          <w:szCs w:val="24"/>
        </w:rPr>
        <w:t xml:space="preserve">hairman, called the </w:t>
      </w:r>
      <w:r w:rsidR="00852EBF" w:rsidRPr="00F3727A">
        <w:rPr>
          <w:rFonts w:ascii="Arial" w:hAnsi="Arial" w:cs="Arial"/>
          <w:sz w:val="24"/>
          <w:szCs w:val="24"/>
        </w:rPr>
        <w:t>May 10</w:t>
      </w:r>
      <w:r w:rsidRPr="00F3727A">
        <w:rPr>
          <w:rFonts w:ascii="Arial" w:hAnsi="Arial" w:cs="Arial"/>
          <w:sz w:val="24"/>
          <w:szCs w:val="24"/>
        </w:rPr>
        <w:t>, 2022, Regular Monthly Board Meeting of the Somerset Board of Education to order at 12:</w:t>
      </w:r>
      <w:r w:rsidR="00852EBF" w:rsidRPr="00F3727A">
        <w:rPr>
          <w:rFonts w:ascii="Arial" w:hAnsi="Arial" w:cs="Arial"/>
          <w:sz w:val="24"/>
          <w:szCs w:val="24"/>
        </w:rPr>
        <w:t>0</w:t>
      </w:r>
      <w:r w:rsidRPr="00F3727A">
        <w:rPr>
          <w:rFonts w:ascii="Arial" w:hAnsi="Arial" w:cs="Arial"/>
          <w:sz w:val="24"/>
          <w:szCs w:val="24"/>
        </w:rPr>
        <w:t xml:space="preserve">0 p.m. Those in attendance were Scott P. </w:t>
      </w:r>
      <w:proofErr w:type="spellStart"/>
      <w:r w:rsidRPr="00F3727A">
        <w:rPr>
          <w:rFonts w:ascii="Arial" w:hAnsi="Arial" w:cs="Arial"/>
          <w:sz w:val="24"/>
          <w:szCs w:val="24"/>
        </w:rPr>
        <w:t>Gulock</w:t>
      </w:r>
      <w:proofErr w:type="spellEnd"/>
      <w:r w:rsidRPr="00F3727A">
        <w:rPr>
          <w:rFonts w:ascii="Arial" w:hAnsi="Arial" w:cs="Arial"/>
          <w:sz w:val="24"/>
          <w:szCs w:val="24"/>
        </w:rPr>
        <w:t xml:space="preserve">, </w:t>
      </w:r>
      <w:r w:rsidR="006958EB" w:rsidRPr="00F3727A">
        <w:rPr>
          <w:rFonts w:ascii="Arial" w:hAnsi="Arial" w:cs="Arial"/>
          <w:sz w:val="24"/>
          <w:szCs w:val="24"/>
        </w:rPr>
        <w:t>C</w:t>
      </w:r>
      <w:r w:rsidRPr="00F3727A">
        <w:rPr>
          <w:rFonts w:ascii="Arial" w:hAnsi="Arial" w:cs="Arial"/>
          <w:sz w:val="24"/>
          <w:szCs w:val="24"/>
        </w:rPr>
        <w:t xml:space="preserve">hairman, Jacob W. </w:t>
      </w:r>
      <w:proofErr w:type="spellStart"/>
      <w:r w:rsidRPr="00F3727A">
        <w:rPr>
          <w:rFonts w:ascii="Arial" w:hAnsi="Arial" w:cs="Arial"/>
          <w:sz w:val="24"/>
          <w:szCs w:val="24"/>
        </w:rPr>
        <w:t>Grabeel</w:t>
      </w:r>
      <w:proofErr w:type="spellEnd"/>
      <w:r w:rsidRPr="00F3727A">
        <w:rPr>
          <w:rFonts w:ascii="Arial" w:hAnsi="Arial" w:cs="Arial"/>
          <w:sz w:val="24"/>
          <w:szCs w:val="24"/>
        </w:rPr>
        <w:t xml:space="preserve"> II, </w:t>
      </w:r>
      <w:r w:rsidR="006958EB" w:rsidRPr="00F3727A">
        <w:rPr>
          <w:rFonts w:ascii="Arial" w:hAnsi="Arial" w:cs="Arial"/>
          <w:sz w:val="24"/>
          <w:szCs w:val="24"/>
        </w:rPr>
        <w:t>V</w:t>
      </w:r>
      <w:r w:rsidRPr="00F3727A">
        <w:rPr>
          <w:rFonts w:ascii="Arial" w:hAnsi="Arial" w:cs="Arial"/>
          <w:sz w:val="24"/>
          <w:szCs w:val="24"/>
        </w:rPr>
        <w:t xml:space="preserve">ice </w:t>
      </w:r>
      <w:r w:rsidR="006958EB" w:rsidRPr="00F3727A">
        <w:rPr>
          <w:rFonts w:ascii="Arial" w:hAnsi="Arial" w:cs="Arial"/>
          <w:sz w:val="24"/>
          <w:szCs w:val="24"/>
        </w:rPr>
        <w:t>C</w:t>
      </w:r>
      <w:r w:rsidRPr="00F3727A">
        <w:rPr>
          <w:rFonts w:ascii="Arial" w:hAnsi="Arial" w:cs="Arial"/>
          <w:sz w:val="24"/>
          <w:szCs w:val="24"/>
        </w:rPr>
        <w:t xml:space="preserve">hair; John W. Tuttle IV, </w:t>
      </w:r>
      <w:r w:rsidR="006958EB" w:rsidRPr="00F3727A">
        <w:rPr>
          <w:rFonts w:ascii="Arial" w:hAnsi="Arial" w:cs="Arial"/>
          <w:sz w:val="24"/>
          <w:szCs w:val="24"/>
        </w:rPr>
        <w:t>M</w:t>
      </w:r>
      <w:r w:rsidRPr="00F3727A">
        <w:rPr>
          <w:rFonts w:ascii="Arial" w:hAnsi="Arial" w:cs="Arial"/>
          <w:sz w:val="24"/>
          <w:szCs w:val="24"/>
        </w:rPr>
        <w:t xml:space="preserve">ember, Paula J. Wheeler, </w:t>
      </w:r>
      <w:r w:rsidR="006958EB" w:rsidRPr="00F3727A">
        <w:rPr>
          <w:rFonts w:ascii="Arial" w:hAnsi="Arial" w:cs="Arial"/>
          <w:sz w:val="24"/>
          <w:szCs w:val="24"/>
        </w:rPr>
        <w:t>M</w:t>
      </w:r>
      <w:r w:rsidRPr="00F3727A">
        <w:rPr>
          <w:rFonts w:ascii="Arial" w:hAnsi="Arial" w:cs="Arial"/>
          <w:sz w:val="24"/>
          <w:szCs w:val="24"/>
        </w:rPr>
        <w:t xml:space="preserve">ember; Elaine A. Wilson, </w:t>
      </w:r>
      <w:r w:rsidR="006958EB" w:rsidRPr="00F3727A">
        <w:rPr>
          <w:rFonts w:ascii="Arial" w:hAnsi="Arial" w:cs="Arial"/>
          <w:sz w:val="24"/>
          <w:szCs w:val="24"/>
        </w:rPr>
        <w:t>M</w:t>
      </w:r>
      <w:r w:rsidRPr="00F3727A">
        <w:rPr>
          <w:rFonts w:ascii="Arial" w:hAnsi="Arial" w:cs="Arial"/>
          <w:sz w:val="24"/>
          <w:szCs w:val="24"/>
        </w:rPr>
        <w:t xml:space="preserve">ember; Winter Huff, </w:t>
      </w:r>
      <w:r w:rsidR="006958EB" w:rsidRPr="00F3727A">
        <w:rPr>
          <w:rFonts w:ascii="Arial" w:hAnsi="Arial" w:cs="Arial"/>
          <w:sz w:val="24"/>
          <w:szCs w:val="24"/>
        </w:rPr>
        <w:t>B</w:t>
      </w:r>
      <w:r w:rsidRPr="00F3727A">
        <w:rPr>
          <w:rFonts w:ascii="Arial" w:hAnsi="Arial" w:cs="Arial"/>
          <w:sz w:val="24"/>
          <w:szCs w:val="24"/>
        </w:rPr>
        <w:t xml:space="preserve">oard </w:t>
      </w:r>
      <w:r w:rsidR="006958EB" w:rsidRPr="00F3727A">
        <w:rPr>
          <w:rFonts w:ascii="Arial" w:hAnsi="Arial" w:cs="Arial"/>
          <w:sz w:val="24"/>
          <w:szCs w:val="24"/>
        </w:rPr>
        <w:t>A</w:t>
      </w:r>
      <w:r w:rsidRPr="00F3727A">
        <w:rPr>
          <w:rFonts w:ascii="Arial" w:hAnsi="Arial" w:cs="Arial"/>
          <w:sz w:val="24"/>
          <w:szCs w:val="24"/>
        </w:rPr>
        <w:t xml:space="preserve">ttorney; and Kyle B. Lively, </w:t>
      </w:r>
      <w:r w:rsidR="006958EB" w:rsidRPr="00F3727A">
        <w:rPr>
          <w:rFonts w:ascii="Arial" w:hAnsi="Arial" w:cs="Arial"/>
          <w:sz w:val="24"/>
          <w:szCs w:val="24"/>
        </w:rPr>
        <w:t>S</w:t>
      </w:r>
      <w:r w:rsidRPr="00F3727A">
        <w:rPr>
          <w:rFonts w:ascii="Arial" w:hAnsi="Arial" w:cs="Arial"/>
          <w:sz w:val="24"/>
          <w:szCs w:val="24"/>
        </w:rPr>
        <w:t xml:space="preserve">uperintendent.  </w:t>
      </w:r>
    </w:p>
    <w:p w14:paraId="5189E436" w14:textId="77777777" w:rsidR="00A42051" w:rsidRPr="00F3727A" w:rsidRDefault="00A42051" w:rsidP="009C1317">
      <w:pPr>
        <w:keepNext/>
        <w:spacing w:after="0"/>
        <w:jc w:val="both"/>
        <w:outlineLvl w:val="2"/>
        <w:rPr>
          <w:rFonts w:ascii="Arial" w:hAnsi="Arial" w:cs="Arial"/>
          <w:sz w:val="24"/>
          <w:szCs w:val="24"/>
        </w:rPr>
      </w:pPr>
    </w:p>
    <w:p w14:paraId="28197442" w14:textId="2C60A18B" w:rsidR="001A340D" w:rsidRPr="00065449" w:rsidRDefault="001A340D" w:rsidP="001A340D">
      <w:pPr>
        <w:pStyle w:val="ListParagraph"/>
        <w:keepNext/>
        <w:numPr>
          <w:ilvl w:val="0"/>
          <w:numId w:val="27"/>
        </w:numPr>
        <w:spacing w:after="0"/>
        <w:jc w:val="both"/>
        <w:outlineLvl w:val="2"/>
        <w:rPr>
          <w:rFonts w:ascii="Arial" w:hAnsi="Arial" w:cs="Arial"/>
          <w:b/>
          <w:bCs/>
          <w:sz w:val="24"/>
          <w:szCs w:val="24"/>
          <w:u w:val="single"/>
        </w:rPr>
      </w:pPr>
      <w:r w:rsidRPr="00F3727A">
        <w:rPr>
          <w:rFonts w:ascii="Arial" w:eastAsia="Malgun Gothic Semilight" w:hAnsi="Arial" w:cs="Arial"/>
          <w:b/>
          <w:sz w:val="24"/>
          <w:szCs w:val="24"/>
          <w:u w:val="single"/>
        </w:rPr>
        <w:t xml:space="preserve">Approve/Amend </w:t>
      </w:r>
      <w:r w:rsidR="00183213" w:rsidRPr="00F3727A">
        <w:rPr>
          <w:rFonts w:ascii="Arial" w:eastAsia="Malgun Gothic Semilight" w:hAnsi="Arial" w:cs="Arial"/>
          <w:b/>
          <w:sz w:val="24"/>
          <w:szCs w:val="24"/>
          <w:u w:val="single"/>
        </w:rPr>
        <w:t>May 10</w:t>
      </w:r>
      <w:r w:rsidRPr="00F3727A">
        <w:rPr>
          <w:rFonts w:ascii="Arial" w:eastAsia="Malgun Gothic Semilight" w:hAnsi="Arial" w:cs="Arial"/>
          <w:b/>
          <w:sz w:val="24"/>
          <w:szCs w:val="24"/>
          <w:u w:val="single"/>
        </w:rPr>
        <w:t>, 2022, Board Meeting Agenda</w:t>
      </w:r>
    </w:p>
    <w:p w14:paraId="12221323" w14:textId="77777777" w:rsidR="00065449" w:rsidRPr="00F3727A" w:rsidRDefault="00065449" w:rsidP="00065449">
      <w:pPr>
        <w:pStyle w:val="ListParagraph"/>
        <w:keepNext/>
        <w:spacing w:after="0"/>
        <w:ind w:left="360"/>
        <w:jc w:val="both"/>
        <w:outlineLvl w:val="2"/>
        <w:rPr>
          <w:rStyle w:val="Hyperlink"/>
          <w:rFonts w:ascii="Arial" w:hAnsi="Arial" w:cs="Arial"/>
          <w:b/>
          <w:bCs/>
          <w:color w:val="auto"/>
          <w:sz w:val="24"/>
          <w:szCs w:val="24"/>
        </w:rPr>
      </w:pPr>
    </w:p>
    <w:p w14:paraId="006BBD43" w14:textId="77777777" w:rsidR="00F3727A" w:rsidRPr="00F3727A" w:rsidRDefault="001A340D" w:rsidP="00F3727A">
      <w:pPr>
        <w:pStyle w:val="ListParagraph"/>
        <w:keepNext/>
        <w:numPr>
          <w:ilvl w:val="2"/>
          <w:numId w:val="30"/>
        </w:numPr>
        <w:spacing w:after="0"/>
        <w:jc w:val="both"/>
        <w:outlineLvl w:val="2"/>
        <w:rPr>
          <w:rFonts w:ascii="Arial" w:hAnsi="Arial" w:cs="Arial"/>
          <w:bCs/>
          <w:sz w:val="24"/>
          <w:szCs w:val="24"/>
        </w:rPr>
      </w:pPr>
      <w:r w:rsidRPr="00F3727A">
        <w:rPr>
          <w:rFonts w:ascii="Arial" w:hAnsi="Arial" w:cs="Arial"/>
          <w:sz w:val="24"/>
          <w:szCs w:val="24"/>
        </w:rPr>
        <w:t xml:space="preserve">Superintendent Lively recommended the board </w:t>
      </w:r>
      <w:r w:rsidR="00F3727A" w:rsidRPr="00F3727A">
        <w:rPr>
          <w:rFonts w:ascii="Arial" w:hAnsi="Arial" w:cs="Arial"/>
          <w:sz w:val="24"/>
          <w:szCs w:val="24"/>
        </w:rPr>
        <w:t>approve May 10, 2022, regular monthly</w:t>
      </w:r>
    </w:p>
    <w:p w14:paraId="78F9FF54" w14:textId="5BFE683C" w:rsidR="009C1317" w:rsidRPr="00F3727A" w:rsidRDefault="00F3727A" w:rsidP="00F3727A">
      <w:pPr>
        <w:keepNext/>
        <w:spacing w:after="0"/>
        <w:jc w:val="both"/>
        <w:outlineLvl w:val="2"/>
        <w:rPr>
          <w:rFonts w:ascii="Arial" w:hAnsi="Arial" w:cs="Arial"/>
          <w:bCs/>
          <w:sz w:val="24"/>
          <w:szCs w:val="24"/>
        </w:rPr>
      </w:pPr>
      <w:proofErr w:type="gramStart"/>
      <w:r w:rsidRPr="00F3727A">
        <w:rPr>
          <w:rFonts w:ascii="Arial" w:hAnsi="Arial" w:cs="Arial"/>
          <w:sz w:val="24"/>
          <w:szCs w:val="24"/>
        </w:rPr>
        <w:t>board</w:t>
      </w:r>
      <w:proofErr w:type="gramEnd"/>
      <w:r w:rsidRPr="00F3727A">
        <w:rPr>
          <w:rFonts w:ascii="Arial" w:hAnsi="Arial" w:cs="Arial"/>
          <w:sz w:val="24"/>
          <w:szCs w:val="24"/>
        </w:rPr>
        <w:t xml:space="preserve"> meeting agenda.</w:t>
      </w:r>
      <w:r w:rsidR="001A340D" w:rsidRPr="00F3727A">
        <w:rPr>
          <w:rFonts w:ascii="Arial" w:hAnsi="Arial" w:cs="Arial"/>
          <w:sz w:val="24"/>
          <w:szCs w:val="24"/>
        </w:rPr>
        <w:t xml:space="preserve">  </w:t>
      </w:r>
      <w:r>
        <w:rPr>
          <w:rFonts w:ascii="Arial" w:hAnsi="Arial" w:cs="Arial"/>
          <w:sz w:val="24"/>
          <w:szCs w:val="24"/>
        </w:rPr>
        <w:t xml:space="preserve">Jacob W. </w:t>
      </w:r>
      <w:proofErr w:type="spellStart"/>
      <w:r>
        <w:rPr>
          <w:rFonts w:ascii="Arial" w:hAnsi="Arial" w:cs="Arial"/>
          <w:sz w:val="24"/>
          <w:szCs w:val="24"/>
        </w:rPr>
        <w:t>Grabeel</w:t>
      </w:r>
      <w:proofErr w:type="spellEnd"/>
      <w:r>
        <w:rPr>
          <w:rFonts w:ascii="Arial" w:hAnsi="Arial" w:cs="Arial"/>
          <w:sz w:val="24"/>
          <w:szCs w:val="24"/>
        </w:rPr>
        <w:t xml:space="preserve"> II</w:t>
      </w:r>
      <w:r>
        <w:rPr>
          <w:rFonts w:ascii="Arial" w:hAnsi="Arial" w:cs="Arial"/>
          <w:bCs/>
          <w:sz w:val="24"/>
          <w:szCs w:val="24"/>
        </w:rPr>
        <w:t xml:space="preserve"> made a motion to accept</w:t>
      </w:r>
      <w:r w:rsidR="009C1317" w:rsidRPr="00F3727A">
        <w:rPr>
          <w:rFonts w:ascii="Arial" w:hAnsi="Arial" w:cs="Arial"/>
          <w:bCs/>
          <w:sz w:val="24"/>
          <w:szCs w:val="24"/>
        </w:rPr>
        <w:t xml:space="preserve"> the </w:t>
      </w:r>
      <w:r>
        <w:rPr>
          <w:rFonts w:ascii="Arial" w:hAnsi="Arial" w:cs="Arial"/>
          <w:bCs/>
          <w:sz w:val="24"/>
          <w:szCs w:val="24"/>
        </w:rPr>
        <w:t>Superintendent’s recommendation</w:t>
      </w:r>
      <w:r w:rsidR="009C1317" w:rsidRPr="00F3727A">
        <w:rPr>
          <w:rFonts w:ascii="Arial" w:hAnsi="Arial" w:cs="Arial"/>
          <w:bCs/>
          <w:sz w:val="24"/>
          <w:szCs w:val="24"/>
        </w:rPr>
        <w:t xml:space="preserve">.  </w:t>
      </w:r>
      <w:r>
        <w:rPr>
          <w:rFonts w:ascii="Arial" w:hAnsi="Arial" w:cs="Arial"/>
          <w:bCs/>
          <w:sz w:val="24"/>
          <w:szCs w:val="24"/>
        </w:rPr>
        <w:t>John W. Tuttle IV</w:t>
      </w:r>
      <w:r w:rsidR="009C1317" w:rsidRPr="00F3727A">
        <w:rPr>
          <w:rFonts w:ascii="Arial" w:hAnsi="Arial" w:cs="Arial"/>
          <w:bCs/>
          <w:sz w:val="24"/>
          <w:szCs w:val="24"/>
        </w:rPr>
        <w:t xml:space="preserve"> seconded the motion. The motion carried.</w:t>
      </w:r>
      <w:r>
        <w:rPr>
          <w:rFonts w:ascii="Arial" w:hAnsi="Arial" w:cs="Arial"/>
          <w:bCs/>
          <w:sz w:val="24"/>
          <w:szCs w:val="24"/>
        </w:rPr>
        <w:t xml:space="preserve"> </w:t>
      </w:r>
    </w:p>
    <w:p w14:paraId="3FF4AB04" w14:textId="10FF391F" w:rsidR="00613455" w:rsidRPr="00F3727A" w:rsidRDefault="009C1317" w:rsidP="00A2699C">
      <w:pPr>
        <w:spacing w:after="0" w:line="240" w:lineRule="auto"/>
        <w:ind w:left="1440"/>
        <w:rPr>
          <w:rFonts w:ascii="Arial" w:eastAsia="Times New Roman" w:hAnsi="Arial" w:cs="Arial"/>
          <w:b/>
          <w:sz w:val="24"/>
          <w:szCs w:val="24"/>
        </w:rPr>
      </w:pPr>
      <w:bookmarkStart w:id="0" w:name="_Hlk99703935"/>
      <w:r w:rsidRPr="00F3727A">
        <w:rPr>
          <w:rFonts w:ascii="Arial" w:eastAsia="Times New Roman" w:hAnsi="Arial" w:cs="Arial"/>
          <w:b/>
          <w:sz w:val="24"/>
          <w:szCs w:val="24"/>
        </w:rPr>
        <w:t xml:space="preserve">The following votes were recorded:  </w:t>
      </w:r>
      <w:r w:rsidRPr="00F3727A">
        <w:rPr>
          <w:rFonts w:ascii="Arial" w:eastAsia="Times New Roman" w:hAnsi="Arial" w:cs="Arial"/>
          <w:b/>
          <w:sz w:val="24"/>
          <w:szCs w:val="24"/>
        </w:rPr>
        <w:tab/>
        <w:t>Votes For:</w:t>
      </w:r>
      <w:r w:rsidRPr="00F3727A">
        <w:rPr>
          <w:rFonts w:ascii="Arial" w:eastAsia="Times New Roman" w:hAnsi="Arial" w:cs="Arial"/>
          <w:b/>
          <w:sz w:val="24"/>
          <w:szCs w:val="24"/>
        </w:rPr>
        <w:tab/>
      </w:r>
      <w:proofErr w:type="gramStart"/>
      <w:r w:rsidR="002B0EFD" w:rsidRPr="00F3727A">
        <w:rPr>
          <w:rFonts w:ascii="Arial" w:eastAsia="Times New Roman" w:hAnsi="Arial" w:cs="Arial"/>
          <w:b/>
          <w:sz w:val="24"/>
          <w:szCs w:val="24"/>
        </w:rPr>
        <w:t>5</w:t>
      </w:r>
      <w:proofErr w:type="gramEnd"/>
      <w:r w:rsidRPr="00F3727A">
        <w:rPr>
          <w:rFonts w:ascii="Arial" w:eastAsia="Times New Roman" w:hAnsi="Arial" w:cs="Arial"/>
          <w:b/>
          <w:sz w:val="24"/>
          <w:szCs w:val="24"/>
        </w:rPr>
        <w:tab/>
        <w:t>Votes Against:     0</w:t>
      </w:r>
      <w:bookmarkEnd w:id="0"/>
    </w:p>
    <w:p w14:paraId="45C0EF0E" w14:textId="77777777" w:rsidR="00A2699C" w:rsidRPr="00F3727A" w:rsidRDefault="00A2699C" w:rsidP="00A2699C">
      <w:pPr>
        <w:spacing w:after="0" w:line="240" w:lineRule="auto"/>
        <w:ind w:left="1440"/>
        <w:rPr>
          <w:rFonts w:ascii="Arial" w:eastAsia="Malgun Gothic Semilight" w:hAnsi="Arial" w:cs="Arial"/>
          <w:sz w:val="24"/>
          <w:szCs w:val="24"/>
        </w:rPr>
      </w:pPr>
    </w:p>
    <w:p w14:paraId="57411E5F" w14:textId="684CE65E" w:rsidR="00C72724" w:rsidRPr="00F3727A" w:rsidRDefault="00C72724" w:rsidP="008A779F">
      <w:pPr>
        <w:pStyle w:val="ListParagraph"/>
        <w:numPr>
          <w:ilvl w:val="0"/>
          <w:numId w:val="5"/>
        </w:numPr>
        <w:jc w:val="center"/>
        <w:rPr>
          <w:rFonts w:ascii="Arial" w:eastAsia="Malgun Gothic Semilight" w:hAnsi="Arial" w:cs="Arial"/>
          <w:b/>
          <w:bCs/>
          <w:sz w:val="24"/>
          <w:szCs w:val="24"/>
        </w:rPr>
      </w:pPr>
      <w:r w:rsidRPr="00F3727A">
        <w:rPr>
          <w:rFonts w:ascii="Arial" w:eastAsia="Malgun Gothic Semilight" w:hAnsi="Arial" w:cs="Arial"/>
          <w:b/>
          <w:bCs/>
          <w:sz w:val="24"/>
          <w:szCs w:val="24"/>
        </w:rPr>
        <w:t>Recognitions</w:t>
      </w:r>
    </w:p>
    <w:p w14:paraId="692E840E" w14:textId="7135A903" w:rsidR="005F1942" w:rsidRPr="00F3727A" w:rsidRDefault="00C77F76" w:rsidP="004E27CB">
      <w:pPr>
        <w:pStyle w:val="ListParagraph"/>
        <w:numPr>
          <w:ilvl w:val="0"/>
          <w:numId w:val="9"/>
        </w:numPr>
        <w:spacing w:after="0"/>
        <w:ind w:left="720"/>
        <w:rPr>
          <w:rFonts w:ascii="Arial" w:eastAsia="Malgun Gothic Semilight" w:hAnsi="Arial" w:cs="Arial"/>
          <w:b/>
          <w:sz w:val="24"/>
          <w:szCs w:val="24"/>
          <w:u w:val="single"/>
        </w:rPr>
      </w:pPr>
      <w:r w:rsidRPr="00F3727A">
        <w:rPr>
          <w:rFonts w:ascii="Arial" w:eastAsia="Malgun Gothic Semilight" w:hAnsi="Arial" w:cs="Arial"/>
          <w:b/>
          <w:sz w:val="24"/>
          <w:szCs w:val="24"/>
          <w:u w:val="single"/>
        </w:rPr>
        <w:t>Somerset High School</w:t>
      </w:r>
    </w:p>
    <w:p w14:paraId="6085088B" w14:textId="02E75A0A" w:rsidR="008E2925" w:rsidRDefault="008E2925" w:rsidP="004E27CB">
      <w:pPr>
        <w:pStyle w:val="ListParagraph"/>
        <w:spacing w:after="0"/>
        <w:ind w:left="1440"/>
        <w:rPr>
          <w:rFonts w:ascii="Arial" w:eastAsia="Malgun Gothic Semilight" w:hAnsi="Arial" w:cs="Arial"/>
          <w:i/>
          <w:iCs/>
          <w:sz w:val="24"/>
          <w:szCs w:val="24"/>
        </w:rPr>
      </w:pPr>
      <w:r w:rsidRPr="00F3727A">
        <w:rPr>
          <w:rFonts w:ascii="Arial" w:eastAsia="Malgun Gothic Semilight" w:hAnsi="Arial" w:cs="Arial"/>
          <w:sz w:val="24"/>
          <w:szCs w:val="24"/>
        </w:rPr>
        <w:t xml:space="preserve">Character Salutes for the Month of </w:t>
      </w:r>
      <w:r w:rsidR="00F3314E">
        <w:rPr>
          <w:rFonts w:ascii="Arial" w:eastAsia="Malgun Gothic Semilight" w:hAnsi="Arial" w:cs="Arial"/>
          <w:sz w:val="24"/>
          <w:szCs w:val="24"/>
        </w:rPr>
        <w:t>April</w:t>
      </w:r>
      <w:r w:rsidRPr="00F3727A">
        <w:rPr>
          <w:rFonts w:ascii="Arial" w:eastAsia="Malgun Gothic Semilight" w:hAnsi="Arial" w:cs="Arial"/>
          <w:sz w:val="24"/>
          <w:szCs w:val="24"/>
        </w:rPr>
        <w:t xml:space="preserve"> for the word</w:t>
      </w:r>
      <w:r w:rsidRPr="00F3727A">
        <w:rPr>
          <w:rFonts w:ascii="Arial" w:eastAsia="Malgun Gothic Semilight" w:hAnsi="Arial" w:cs="Arial"/>
          <w:i/>
          <w:iCs/>
          <w:sz w:val="24"/>
          <w:szCs w:val="24"/>
        </w:rPr>
        <w:t xml:space="preserve"> </w:t>
      </w:r>
      <w:r w:rsidR="00F3314E">
        <w:rPr>
          <w:rFonts w:ascii="Arial" w:eastAsia="Malgun Gothic Semilight" w:hAnsi="Arial" w:cs="Arial"/>
          <w:i/>
          <w:iCs/>
          <w:sz w:val="24"/>
          <w:szCs w:val="24"/>
        </w:rPr>
        <w:t>Perseverance</w:t>
      </w:r>
    </w:p>
    <w:p w14:paraId="6A9BF32F" w14:textId="77777777" w:rsidR="00F3314E" w:rsidRPr="00F3314E" w:rsidRDefault="00F3314E" w:rsidP="00F3314E">
      <w:pPr>
        <w:spacing w:after="0" w:line="240" w:lineRule="auto"/>
        <w:ind w:left="2160"/>
        <w:contextualSpacing/>
        <w:rPr>
          <w:rFonts w:ascii="Arial" w:eastAsia="Malgun Gothic Semilight" w:hAnsi="Arial" w:cs="Arial"/>
          <w:sz w:val="24"/>
          <w:szCs w:val="24"/>
        </w:rPr>
      </w:pPr>
      <w:r w:rsidRPr="00F3314E">
        <w:rPr>
          <w:rFonts w:ascii="Arial" w:eastAsia="Malgun Gothic Semilight" w:hAnsi="Arial" w:cs="Arial"/>
          <w:sz w:val="24"/>
          <w:szCs w:val="24"/>
        </w:rPr>
        <w:t>Alyssa White – 9</w:t>
      </w:r>
      <w:r w:rsidRPr="00F3314E">
        <w:rPr>
          <w:rFonts w:ascii="Arial" w:eastAsia="Malgun Gothic Semilight" w:hAnsi="Arial" w:cs="Arial"/>
          <w:sz w:val="24"/>
          <w:szCs w:val="24"/>
          <w:vertAlign w:val="superscript"/>
        </w:rPr>
        <w:t>th</w:t>
      </w:r>
      <w:r w:rsidRPr="00F3314E">
        <w:rPr>
          <w:rFonts w:ascii="Arial" w:eastAsia="Malgun Gothic Semilight" w:hAnsi="Arial" w:cs="Arial"/>
          <w:sz w:val="24"/>
          <w:szCs w:val="24"/>
        </w:rPr>
        <w:t xml:space="preserve"> Grade</w:t>
      </w:r>
    </w:p>
    <w:p w14:paraId="7BCD4709" w14:textId="77777777" w:rsidR="00F3314E" w:rsidRPr="00F3314E" w:rsidRDefault="00F3314E" w:rsidP="00F3314E">
      <w:pPr>
        <w:spacing w:after="0" w:line="240" w:lineRule="auto"/>
        <w:ind w:left="1440"/>
        <w:contextualSpacing/>
        <w:rPr>
          <w:rFonts w:ascii="Arial" w:eastAsia="Malgun Gothic Semilight" w:hAnsi="Arial" w:cs="Arial"/>
          <w:sz w:val="24"/>
          <w:szCs w:val="24"/>
        </w:rPr>
      </w:pPr>
      <w:r w:rsidRPr="00F3314E">
        <w:rPr>
          <w:rFonts w:ascii="Arial" w:eastAsia="Malgun Gothic Semilight" w:hAnsi="Arial" w:cs="Arial"/>
          <w:sz w:val="24"/>
          <w:szCs w:val="24"/>
        </w:rPr>
        <w:tab/>
        <w:t>Emma Wilson – 10</w:t>
      </w:r>
      <w:r w:rsidRPr="00F3314E">
        <w:rPr>
          <w:rFonts w:ascii="Arial" w:eastAsia="Malgun Gothic Semilight" w:hAnsi="Arial" w:cs="Arial"/>
          <w:sz w:val="24"/>
          <w:szCs w:val="24"/>
          <w:vertAlign w:val="superscript"/>
        </w:rPr>
        <w:t>th</w:t>
      </w:r>
      <w:r w:rsidRPr="00F3314E">
        <w:rPr>
          <w:rFonts w:ascii="Arial" w:eastAsia="Malgun Gothic Semilight" w:hAnsi="Arial" w:cs="Arial"/>
          <w:sz w:val="24"/>
          <w:szCs w:val="24"/>
        </w:rPr>
        <w:t xml:space="preserve"> Grade</w:t>
      </w:r>
    </w:p>
    <w:p w14:paraId="0D2B12DE" w14:textId="77777777" w:rsidR="00F3314E" w:rsidRPr="00F3314E" w:rsidRDefault="00F3314E" w:rsidP="00F3314E">
      <w:pPr>
        <w:spacing w:after="0" w:line="240" w:lineRule="auto"/>
        <w:ind w:left="1440"/>
        <w:contextualSpacing/>
        <w:rPr>
          <w:rFonts w:ascii="Arial" w:eastAsia="Malgun Gothic Semilight" w:hAnsi="Arial" w:cs="Arial"/>
          <w:sz w:val="24"/>
          <w:szCs w:val="24"/>
        </w:rPr>
      </w:pPr>
      <w:r w:rsidRPr="00F3314E">
        <w:rPr>
          <w:rFonts w:ascii="Arial" w:eastAsia="Malgun Gothic Semilight" w:hAnsi="Arial" w:cs="Arial"/>
          <w:sz w:val="24"/>
          <w:szCs w:val="24"/>
        </w:rPr>
        <w:tab/>
        <w:t>Emily Nelson – 11</w:t>
      </w:r>
      <w:r w:rsidRPr="00F3314E">
        <w:rPr>
          <w:rFonts w:ascii="Arial" w:eastAsia="Malgun Gothic Semilight" w:hAnsi="Arial" w:cs="Arial"/>
          <w:sz w:val="24"/>
          <w:szCs w:val="24"/>
          <w:vertAlign w:val="superscript"/>
        </w:rPr>
        <w:t>th</w:t>
      </w:r>
      <w:r w:rsidRPr="00F3314E">
        <w:rPr>
          <w:rFonts w:ascii="Arial" w:eastAsia="Malgun Gothic Semilight" w:hAnsi="Arial" w:cs="Arial"/>
          <w:sz w:val="24"/>
          <w:szCs w:val="24"/>
        </w:rPr>
        <w:t xml:space="preserve"> Grade</w:t>
      </w:r>
    </w:p>
    <w:p w14:paraId="487F8605" w14:textId="77777777" w:rsidR="00F3314E" w:rsidRPr="00F3314E" w:rsidRDefault="00F3314E" w:rsidP="00F3314E">
      <w:pPr>
        <w:spacing w:after="0" w:line="240" w:lineRule="auto"/>
        <w:ind w:left="1440"/>
        <w:contextualSpacing/>
        <w:rPr>
          <w:rFonts w:ascii="Arial" w:eastAsia="Malgun Gothic Semilight" w:hAnsi="Arial" w:cs="Arial"/>
          <w:sz w:val="24"/>
          <w:szCs w:val="24"/>
        </w:rPr>
      </w:pPr>
      <w:r w:rsidRPr="00F3314E">
        <w:rPr>
          <w:rFonts w:ascii="Arial" w:eastAsia="Malgun Gothic Semilight" w:hAnsi="Arial" w:cs="Arial"/>
          <w:sz w:val="24"/>
          <w:szCs w:val="24"/>
        </w:rPr>
        <w:tab/>
        <w:t>Xavier Griffith – 12</w:t>
      </w:r>
      <w:r w:rsidRPr="00F3314E">
        <w:rPr>
          <w:rFonts w:ascii="Arial" w:eastAsia="Malgun Gothic Semilight" w:hAnsi="Arial" w:cs="Arial"/>
          <w:sz w:val="24"/>
          <w:szCs w:val="24"/>
          <w:vertAlign w:val="superscript"/>
        </w:rPr>
        <w:t>th</w:t>
      </w:r>
      <w:r w:rsidRPr="00F3314E">
        <w:rPr>
          <w:rFonts w:ascii="Arial" w:eastAsia="Malgun Gothic Semilight" w:hAnsi="Arial" w:cs="Arial"/>
          <w:sz w:val="24"/>
          <w:szCs w:val="24"/>
        </w:rPr>
        <w:t xml:space="preserve"> Grade</w:t>
      </w:r>
    </w:p>
    <w:p w14:paraId="5F455092" w14:textId="77777777" w:rsidR="00F3314E" w:rsidRPr="00F3314E" w:rsidRDefault="00F3314E" w:rsidP="00F3314E">
      <w:pPr>
        <w:spacing w:after="0" w:line="240" w:lineRule="auto"/>
        <w:ind w:left="1440"/>
        <w:contextualSpacing/>
        <w:rPr>
          <w:rFonts w:ascii="Arial" w:eastAsia="Malgun Gothic Semilight" w:hAnsi="Arial" w:cs="Arial"/>
          <w:iCs/>
          <w:sz w:val="24"/>
          <w:szCs w:val="24"/>
        </w:rPr>
      </w:pPr>
      <w:r w:rsidRPr="00F3314E">
        <w:rPr>
          <w:rFonts w:ascii="Arial" w:eastAsia="Malgun Gothic Semilight" w:hAnsi="Arial" w:cs="Arial"/>
          <w:sz w:val="24"/>
          <w:szCs w:val="24"/>
        </w:rPr>
        <w:tab/>
        <w:t xml:space="preserve">Melanie </w:t>
      </w:r>
      <w:proofErr w:type="spellStart"/>
      <w:r w:rsidRPr="00F3314E">
        <w:rPr>
          <w:rFonts w:ascii="Arial" w:eastAsia="Malgun Gothic Semilight" w:hAnsi="Arial" w:cs="Arial"/>
          <w:sz w:val="24"/>
          <w:szCs w:val="24"/>
        </w:rPr>
        <w:t>Holtzclaw</w:t>
      </w:r>
      <w:proofErr w:type="spellEnd"/>
      <w:r w:rsidRPr="00F3314E">
        <w:rPr>
          <w:rFonts w:ascii="Arial" w:eastAsia="Malgun Gothic Semilight" w:hAnsi="Arial" w:cs="Arial"/>
          <w:sz w:val="24"/>
          <w:szCs w:val="24"/>
        </w:rPr>
        <w:t xml:space="preserve"> - Staff</w:t>
      </w:r>
    </w:p>
    <w:p w14:paraId="0075D8AD" w14:textId="77777777" w:rsidR="00F3314E" w:rsidRPr="00F3314E" w:rsidRDefault="00F3314E" w:rsidP="004E27CB">
      <w:pPr>
        <w:pStyle w:val="ListParagraph"/>
        <w:spacing w:after="0"/>
        <w:ind w:left="1440"/>
        <w:rPr>
          <w:rFonts w:ascii="Arial" w:eastAsia="Malgun Gothic Semilight" w:hAnsi="Arial" w:cs="Arial"/>
          <w:iCs/>
          <w:sz w:val="24"/>
          <w:szCs w:val="24"/>
        </w:rPr>
      </w:pPr>
    </w:p>
    <w:p w14:paraId="42FE1A23" w14:textId="02EB69EA" w:rsidR="005F1942" w:rsidRPr="00F3727A" w:rsidRDefault="00C77F76" w:rsidP="004E27CB">
      <w:pPr>
        <w:pStyle w:val="ListParagraph"/>
        <w:numPr>
          <w:ilvl w:val="0"/>
          <w:numId w:val="9"/>
        </w:numPr>
        <w:spacing w:after="0"/>
        <w:ind w:left="720"/>
        <w:rPr>
          <w:rFonts w:ascii="Arial" w:eastAsia="Malgun Gothic Semilight" w:hAnsi="Arial" w:cs="Arial"/>
          <w:b/>
          <w:sz w:val="24"/>
          <w:szCs w:val="24"/>
          <w:u w:val="single"/>
        </w:rPr>
      </w:pPr>
      <w:proofErr w:type="spellStart"/>
      <w:r w:rsidRPr="00F3727A">
        <w:rPr>
          <w:rFonts w:ascii="Arial" w:eastAsia="Malgun Gothic Semilight" w:hAnsi="Arial" w:cs="Arial"/>
          <w:b/>
          <w:sz w:val="24"/>
          <w:szCs w:val="24"/>
          <w:u w:val="single"/>
        </w:rPr>
        <w:t>Meece</w:t>
      </w:r>
      <w:proofErr w:type="spellEnd"/>
      <w:r w:rsidRPr="00F3727A">
        <w:rPr>
          <w:rFonts w:ascii="Arial" w:eastAsia="Malgun Gothic Semilight" w:hAnsi="Arial" w:cs="Arial"/>
          <w:b/>
          <w:sz w:val="24"/>
          <w:szCs w:val="24"/>
          <w:u w:val="single"/>
        </w:rPr>
        <w:t xml:space="preserve"> Middle School</w:t>
      </w:r>
    </w:p>
    <w:p w14:paraId="2FB61326" w14:textId="5680796C" w:rsidR="008E2925" w:rsidRPr="00F3727A" w:rsidRDefault="008E2925" w:rsidP="004E27CB">
      <w:pPr>
        <w:pStyle w:val="ListParagraph"/>
        <w:spacing w:after="0"/>
        <w:ind w:left="1440"/>
        <w:rPr>
          <w:rFonts w:ascii="Arial" w:eastAsia="Malgun Gothic Semilight" w:hAnsi="Arial" w:cs="Arial"/>
          <w:i/>
          <w:iCs/>
          <w:sz w:val="24"/>
          <w:szCs w:val="24"/>
        </w:rPr>
      </w:pPr>
      <w:r w:rsidRPr="00F3727A">
        <w:rPr>
          <w:rFonts w:ascii="Arial" w:eastAsia="Malgun Gothic Semilight" w:hAnsi="Arial" w:cs="Arial"/>
          <w:sz w:val="24"/>
          <w:szCs w:val="24"/>
        </w:rPr>
        <w:t xml:space="preserve">Character Salutes for the Month of </w:t>
      </w:r>
      <w:r w:rsidR="001F1060">
        <w:rPr>
          <w:rFonts w:ascii="Arial" w:eastAsia="Malgun Gothic Semilight" w:hAnsi="Arial" w:cs="Arial"/>
          <w:sz w:val="24"/>
          <w:szCs w:val="24"/>
        </w:rPr>
        <w:t>April</w:t>
      </w:r>
      <w:r w:rsidRPr="00F3727A">
        <w:rPr>
          <w:rFonts w:ascii="Arial" w:eastAsia="Malgun Gothic Semilight" w:hAnsi="Arial" w:cs="Arial"/>
          <w:sz w:val="24"/>
          <w:szCs w:val="24"/>
        </w:rPr>
        <w:t xml:space="preserve"> for the word</w:t>
      </w:r>
      <w:r w:rsidR="001F1060">
        <w:rPr>
          <w:rFonts w:ascii="Arial" w:eastAsia="Malgun Gothic Semilight" w:hAnsi="Arial" w:cs="Arial"/>
          <w:sz w:val="24"/>
          <w:szCs w:val="24"/>
        </w:rPr>
        <w:t xml:space="preserve"> </w:t>
      </w:r>
      <w:r w:rsidR="00880423" w:rsidRPr="001F1060">
        <w:rPr>
          <w:rFonts w:ascii="Arial" w:eastAsia="Malgun Gothic Semilight" w:hAnsi="Arial" w:cs="Arial"/>
          <w:i/>
          <w:sz w:val="24"/>
          <w:szCs w:val="24"/>
        </w:rPr>
        <w:t>Perseverance</w:t>
      </w:r>
    </w:p>
    <w:p w14:paraId="32046D93" w14:textId="17F7F6D9" w:rsidR="001F1060" w:rsidRPr="001F1060" w:rsidRDefault="001F1060" w:rsidP="001F1060">
      <w:pPr>
        <w:spacing w:after="0" w:line="240" w:lineRule="auto"/>
        <w:ind w:left="2160"/>
        <w:rPr>
          <w:rFonts w:ascii="Arial" w:hAnsi="Arial" w:cs="Arial"/>
          <w:sz w:val="24"/>
          <w:szCs w:val="24"/>
        </w:rPr>
      </w:pPr>
      <w:r w:rsidRPr="001F1060">
        <w:rPr>
          <w:rFonts w:ascii="Arial" w:hAnsi="Arial" w:cs="Arial"/>
          <w:sz w:val="24"/>
          <w:szCs w:val="24"/>
        </w:rPr>
        <w:t>Alyssa Sylvester – 5</w:t>
      </w:r>
      <w:r w:rsidRPr="001F1060">
        <w:rPr>
          <w:rFonts w:ascii="Arial" w:hAnsi="Arial" w:cs="Arial"/>
          <w:sz w:val="24"/>
          <w:szCs w:val="24"/>
          <w:vertAlign w:val="superscript"/>
        </w:rPr>
        <w:t>th</w:t>
      </w:r>
      <w:r w:rsidRPr="001F1060">
        <w:rPr>
          <w:rFonts w:ascii="Arial" w:hAnsi="Arial" w:cs="Arial"/>
          <w:sz w:val="24"/>
          <w:szCs w:val="24"/>
        </w:rPr>
        <w:t xml:space="preserve"> Grade</w:t>
      </w:r>
    </w:p>
    <w:p w14:paraId="6EEC7704" w14:textId="77777777" w:rsidR="001F1060" w:rsidRPr="001F1060" w:rsidRDefault="001F1060" w:rsidP="001F1060">
      <w:pPr>
        <w:spacing w:after="0" w:line="240" w:lineRule="auto"/>
        <w:ind w:left="2160"/>
        <w:rPr>
          <w:rFonts w:ascii="Arial" w:hAnsi="Arial" w:cs="Arial"/>
          <w:sz w:val="24"/>
          <w:szCs w:val="24"/>
        </w:rPr>
      </w:pPr>
      <w:proofErr w:type="spellStart"/>
      <w:r w:rsidRPr="001F1060">
        <w:rPr>
          <w:rFonts w:ascii="Arial" w:hAnsi="Arial" w:cs="Arial"/>
          <w:sz w:val="24"/>
          <w:szCs w:val="24"/>
        </w:rPr>
        <w:t>Slevin</w:t>
      </w:r>
      <w:proofErr w:type="spellEnd"/>
      <w:r w:rsidRPr="001F1060">
        <w:rPr>
          <w:rFonts w:ascii="Arial" w:hAnsi="Arial" w:cs="Arial"/>
          <w:sz w:val="24"/>
          <w:szCs w:val="24"/>
        </w:rPr>
        <w:t xml:space="preserve"> Redmond – 6</w:t>
      </w:r>
      <w:r w:rsidRPr="001F1060">
        <w:rPr>
          <w:rFonts w:ascii="Arial" w:hAnsi="Arial" w:cs="Arial"/>
          <w:sz w:val="24"/>
          <w:szCs w:val="24"/>
          <w:vertAlign w:val="superscript"/>
        </w:rPr>
        <w:t>th</w:t>
      </w:r>
      <w:r w:rsidRPr="001F1060">
        <w:rPr>
          <w:rFonts w:ascii="Arial" w:hAnsi="Arial" w:cs="Arial"/>
          <w:sz w:val="24"/>
          <w:szCs w:val="24"/>
        </w:rPr>
        <w:t xml:space="preserve"> Grade</w:t>
      </w:r>
    </w:p>
    <w:p w14:paraId="009ED3C3" w14:textId="77777777" w:rsidR="001F1060" w:rsidRPr="001F1060" w:rsidRDefault="001F1060" w:rsidP="001F1060">
      <w:pPr>
        <w:spacing w:after="0" w:line="240" w:lineRule="auto"/>
        <w:ind w:left="2160"/>
        <w:rPr>
          <w:rFonts w:ascii="Arial" w:hAnsi="Arial" w:cs="Arial"/>
          <w:sz w:val="24"/>
          <w:szCs w:val="24"/>
        </w:rPr>
      </w:pPr>
      <w:r w:rsidRPr="001F1060">
        <w:rPr>
          <w:rFonts w:ascii="Arial" w:hAnsi="Arial" w:cs="Arial"/>
          <w:sz w:val="24"/>
          <w:szCs w:val="24"/>
        </w:rPr>
        <w:t>Austyn Lawless – 7</w:t>
      </w:r>
      <w:r w:rsidRPr="001F1060">
        <w:rPr>
          <w:rFonts w:ascii="Arial" w:hAnsi="Arial" w:cs="Arial"/>
          <w:sz w:val="24"/>
          <w:szCs w:val="24"/>
          <w:vertAlign w:val="superscript"/>
        </w:rPr>
        <w:t>th</w:t>
      </w:r>
      <w:r w:rsidRPr="001F1060">
        <w:rPr>
          <w:rFonts w:ascii="Arial" w:hAnsi="Arial" w:cs="Arial"/>
          <w:sz w:val="24"/>
          <w:szCs w:val="24"/>
        </w:rPr>
        <w:t xml:space="preserve"> Grade</w:t>
      </w:r>
    </w:p>
    <w:p w14:paraId="682E8454" w14:textId="77777777" w:rsidR="001F1060" w:rsidRPr="001F1060" w:rsidRDefault="001F1060" w:rsidP="001F1060">
      <w:pPr>
        <w:spacing w:after="0" w:line="240" w:lineRule="auto"/>
        <w:ind w:left="2160"/>
        <w:rPr>
          <w:rFonts w:ascii="Arial" w:hAnsi="Arial" w:cs="Arial"/>
          <w:sz w:val="24"/>
          <w:szCs w:val="24"/>
        </w:rPr>
      </w:pPr>
      <w:r w:rsidRPr="001F1060">
        <w:rPr>
          <w:rFonts w:ascii="Arial" w:hAnsi="Arial" w:cs="Arial"/>
          <w:sz w:val="24"/>
          <w:szCs w:val="24"/>
        </w:rPr>
        <w:t>Tatum Mink – 8</w:t>
      </w:r>
      <w:r w:rsidRPr="001F1060">
        <w:rPr>
          <w:rFonts w:ascii="Arial" w:hAnsi="Arial" w:cs="Arial"/>
          <w:sz w:val="24"/>
          <w:szCs w:val="24"/>
          <w:vertAlign w:val="superscript"/>
        </w:rPr>
        <w:t>th</w:t>
      </w:r>
      <w:r w:rsidRPr="001F1060">
        <w:rPr>
          <w:rFonts w:ascii="Arial" w:hAnsi="Arial" w:cs="Arial"/>
          <w:sz w:val="24"/>
          <w:szCs w:val="24"/>
        </w:rPr>
        <w:t xml:space="preserve"> Grade</w:t>
      </w:r>
    </w:p>
    <w:p w14:paraId="5B9775F6" w14:textId="77777777" w:rsidR="001F1060" w:rsidRPr="001F1060" w:rsidRDefault="001F1060" w:rsidP="001F1060">
      <w:pPr>
        <w:spacing w:after="0" w:line="240" w:lineRule="auto"/>
        <w:ind w:left="2160"/>
        <w:rPr>
          <w:rFonts w:ascii="Arial" w:hAnsi="Arial" w:cs="Arial"/>
          <w:iCs/>
          <w:sz w:val="24"/>
          <w:szCs w:val="24"/>
        </w:rPr>
      </w:pPr>
      <w:r w:rsidRPr="001F1060">
        <w:rPr>
          <w:rFonts w:ascii="Arial" w:hAnsi="Arial" w:cs="Arial"/>
          <w:sz w:val="24"/>
          <w:szCs w:val="24"/>
        </w:rPr>
        <w:t>Melinda Williams - Staff</w:t>
      </w:r>
    </w:p>
    <w:p w14:paraId="4FE159D8" w14:textId="5FDC854F" w:rsidR="008E2925" w:rsidRPr="00F3727A" w:rsidRDefault="008E2925" w:rsidP="004E27CB">
      <w:pPr>
        <w:pStyle w:val="ListParagraph"/>
        <w:spacing w:after="0"/>
        <w:rPr>
          <w:rFonts w:ascii="Arial" w:eastAsia="Malgun Gothic Semilight" w:hAnsi="Arial" w:cs="Arial"/>
          <w:sz w:val="24"/>
          <w:szCs w:val="24"/>
        </w:rPr>
      </w:pPr>
    </w:p>
    <w:p w14:paraId="41F4CC3B" w14:textId="543B055E" w:rsidR="003E09E4" w:rsidRPr="00F3727A" w:rsidRDefault="00C77F76" w:rsidP="004E27CB">
      <w:pPr>
        <w:pStyle w:val="ListParagraph"/>
        <w:numPr>
          <w:ilvl w:val="0"/>
          <w:numId w:val="9"/>
        </w:numPr>
        <w:spacing w:after="0"/>
        <w:ind w:left="720"/>
        <w:rPr>
          <w:rFonts w:ascii="Arial" w:eastAsia="Malgun Gothic Semilight" w:hAnsi="Arial" w:cs="Arial"/>
          <w:b/>
          <w:sz w:val="24"/>
          <w:szCs w:val="24"/>
          <w:u w:val="single"/>
        </w:rPr>
      </w:pPr>
      <w:r w:rsidRPr="00F3727A">
        <w:rPr>
          <w:rFonts w:ascii="Arial" w:eastAsia="Malgun Gothic Semilight" w:hAnsi="Arial" w:cs="Arial"/>
          <w:b/>
          <w:sz w:val="24"/>
          <w:szCs w:val="24"/>
          <w:u w:val="single"/>
        </w:rPr>
        <w:t>Hopkins Elementary School</w:t>
      </w:r>
    </w:p>
    <w:p w14:paraId="0C1EE257" w14:textId="131A7737" w:rsidR="008E2925" w:rsidRPr="00F3727A" w:rsidRDefault="008E2925" w:rsidP="004E27CB">
      <w:pPr>
        <w:pStyle w:val="ListParagraph"/>
        <w:spacing w:after="0"/>
        <w:ind w:left="1440"/>
        <w:rPr>
          <w:rFonts w:ascii="Arial" w:eastAsia="Malgun Gothic Semilight" w:hAnsi="Arial" w:cs="Arial"/>
          <w:i/>
          <w:iCs/>
          <w:sz w:val="24"/>
          <w:szCs w:val="24"/>
        </w:rPr>
      </w:pPr>
      <w:r w:rsidRPr="00F3727A">
        <w:rPr>
          <w:rFonts w:ascii="Arial" w:eastAsia="Malgun Gothic Semilight" w:hAnsi="Arial" w:cs="Arial"/>
          <w:sz w:val="24"/>
          <w:szCs w:val="24"/>
        </w:rPr>
        <w:t xml:space="preserve">Character Salutes for the Month of </w:t>
      </w:r>
      <w:r w:rsidR="00880423">
        <w:rPr>
          <w:rFonts w:ascii="Arial" w:eastAsia="Malgun Gothic Semilight" w:hAnsi="Arial" w:cs="Arial"/>
          <w:sz w:val="24"/>
          <w:szCs w:val="24"/>
        </w:rPr>
        <w:t>April</w:t>
      </w:r>
      <w:r w:rsidRPr="00F3727A">
        <w:rPr>
          <w:rFonts w:ascii="Arial" w:eastAsia="Malgun Gothic Semilight" w:hAnsi="Arial" w:cs="Arial"/>
          <w:sz w:val="24"/>
          <w:szCs w:val="24"/>
        </w:rPr>
        <w:t xml:space="preserve"> for the word</w:t>
      </w:r>
      <w:r w:rsidRPr="00F3727A">
        <w:rPr>
          <w:rFonts w:ascii="Arial" w:eastAsia="Malgun Gothic Semilight" w:hAnsi="Arial" w:cs="Arial"/>
          <w:i/>
          <w:iCs/>
          <w:sz w:val="24"/>
          <w:szCs w:val="24"/>
        </w:rPr>
        <w:t xml:space="preserve"> </w:t>
      </w:r>
      <w:r w:rsidR="00880423">
        <w:rPr>
          <w:rFonts w:ascii="Arial" w:eastAsia="Malgun Gothic Semilight" w:hAnsi="Arial" w:cs="Arial"/>
          <w:i/>
          <w:iCs/>
          <w:sz w:val="24"/>
          <w:szCs w:val="24"/>
        </w:rPr>
        <w:t>P</w:t>
      </w:r>
      <w:r w:rsidRPr="00F3727A">
        <w:rPr>
          <w:rFonts w:ascii="Arial" w:eastAsia="Malgun Gothic Semilight" w:hAnsi="Arial" w:cs="Arial"/>
          <w:i/>
          <w:iCs/>
          <w:sz w:val="24"/>
          <w:szCs w:val="24"/>
        </w:rPr>
        <w:t>e</w:t>
      </w:r>
      <w:r w:rsidR="00880423">
        <w:rPr>
          <w:rFonts w:ascii="Arial" w:eastAsia="Malgun Gothic Semilight" w:hAnsi="Arial" w:cs="Arial"/>
          <w:i/>
          <w:iCs/>
          <w:sz w:val="24"/>
          <w:szCs w:val="24"/>
        </w:rPr>
        <w:t>rseverance</w:t>
      </w:r>
    </w:p>
    <w:p w14:paraId="35C48F6C" w14:textId="1646339D" w:rsidR="00880423" w:rsidRPr="00880423" w:rsidRDefault="00880423" w:rsidP="00880423">
      <w:pPr>
        <w:spacing w:after="0" w:line="240" w:lineRule="auto"/>
        <w:ind w:left="2160"/>
        <w:contextualSpacing/>
        <w:rPr>
          <w:rFonts w:ascii="Arial" w:eastAsia="Malgun Gothic Semilight" w:hAnsi="Arial" w:cs="Arial"/>
          <w:iCs/>
          <w:sz w:val="24"/>
          <w:szCs w:val="24"/>
        </w:rPr>
      </w:pPr>
      <w:r w:rsidRPr="00880423">
        <w:rPr>
          <w:rFonts w:ascii="Arial" w:eastAsia="Malgun Gothic Semilight" w:hAnsi="Arial" w:cs="Arial"/>
          <w:iCs/>
          <w:sz w:val="24"/>
          <w:szCs w:val="24"/>
        </w:rPr>
        <w:t>Brendon Story and Miguel Lopez - Kindergarten</w:t>
      </w:r>
    </w:p>
    <w:p w14:paraId="11B45742" w14:textId="24636B06" w:rsidR="00880423" w:rsidRPr="00880423" w:rsidRDefault="00880423" w:rsidP="00880423">
      <w:pPr>
        <w:spacing w:after="0" w:line="240" w:lineRule="auto"/>
        <w:ind w:left="2160"/>
        <w:contextualSpacing/>
        <w:rPr>
          <w:rFonts w:ascii="Arial" w:eastAsia="Malgun Gothic Semilight" w:hAnsi="Arial" w:cs="Arial"/>
          <w:iCs/>
          <w:sz w:val="24"/>
          <w:szCs w:val="24"/>
        </w:rPr>
      </w:pPr>
      <w:r w:rsidRPr="00880423">
        <w:rPr>
          <w:rFonts w:ascii="Arial" w:eastAsia="Malgun Gothic Semilight" w:hAnsi="Arial" w:cs="Arial"/>
          <w:iCs/>
          <w:sz w:val="24"/>
          <w:szCs w:val="24"/>
        </w:rPr>
        <w:t xml:space="preserve">Olivia </w:t>
      </w:r>
      <w:proofErr w:type="spellStart"/>
      <w:r w:rsidRPr="00880423">
        <w:rPr>
          <w:rFonts w:ascii="Arial" w:eastAsia="Malgun Gothic Semilight" w:hAnsi="Arial" w:cs="Arial"/>
          <w:iCs/>
          <w:sz w:val="24"/>
          <w:szCs w:val="24"/>
        </w:rPr>
        <w:t>Mellencamp</w:t>
      </w:r>
      <w:proofErr w:type="spellEnd"/>
      <w:r w:rsidRPr="00880423">
        <w:rPr>
          <w:rFonts w:ascii="Arial" w:eastAsia="Malgun Gothic Semilight" w:hAnsi="Arial" w:cs="Arial"/>
          <w:iCs/>
          <w:sz w:val="24"/>
          <w:szCs w:val="24"/>
        </w:rPr>
        <w:t xml:space="preserve"> and Madison Brock – 1</w:t>
      </w:r>
      <w:r w:rsidRPr="00880423">
        <w:rPr>
          <w:rFonts w:ascii="Arial" w:eastAsia="Malgun Gothic Semilight" w:hAnsi="Arial" w:cs="Arial"/>
          <w:iCs/>
          <w:sz w:val="24"/>
          <w:szCs w:val="24"/>
          <w:vertAlign w:val="superscript"/>
        </w:rPr>
        <w:t>st</w:t>
      </w:r>
      <w:r w:rsidRPr="00880423">
        <w:rPr>
          <w:rFonts w:ascii="Arial" w:eastAsia="Malgun Gothic Semilight" w:hAnsi="Arial" w:cs="Arial"/>
          <w:iCs/>
          <w:sz w:val="24"/>
          <w:szCs w:val="24"/>
        </w:rPr>
        <w:t xml:space="preserve"> Grade</w:t>
      </w:r>
    </w:p>
    <w:p w14:paraId="43EBD725" w14:textId="13D5D1B2" w:rsidR="00880423" w:rsidRPr="00880423" w:rsidRDefault="00880423" w:rsidP="00880423">
      <w:pPr>
        <w:spacing w:after="0" w:line="240" w:lineRule="auto"/>
        <w:ind w:left="2160"/>
        <w:contextualSpacing/>
        <w:rPr>
          <w:rFonts w:ascii="Arial" w:eastAsia="Malgun Gothic Semilight" w:hAnsi="Arial" w:cs="Arial"/>
          <w:iCs/>
          <w:sz w:val="24"/>
          <w:szCs w:val="24"/>
        </w:rPr>
      </w:pPr>
      <w:r w:rsidRPr="00880423">
        <w:rPr>
          <w:rFonts w:ascii="Arial" w:eastAsia="Malgun Gothic Semilight" w:hAnsi="Arial" w:cs="Arial"/>
          <w:iCs/>
          <w:sz w:val="24"/>
          <w:szCs w:val="24"/>
        </w:rPr>
        <w:t>Emmett Dortch and Hadley Piercy – 2</w:t>
      </w:r>
      <w:r w:rsidRPr="00880423">
        <w:rPr>
          <w:rFonts w:ascii="Arial" w:eastAsia="Malgun Gothic Semilight" w:hAnsi="Arial" w:cs="Arial"/>
          <w:iCs/>
          <w:sz w:val="24"/>
          <w:szCs w:val="24"/>
          <w:vertAlign w:val="superscript"/>
        </w:rPr>
        <w:t>nd</w:t>
      </w:r>
      <w:r w:rsidRPr="00880423">
        <w:rPr>
          <w:rFonts w:ascii="Arial" w:eastAsia="Malgun Gothic Semilight" w:hAnsi="Arial" w:cs="Arial"/>
          <w:iCs/>
          <w:sz w:val="24"/>
          <w:szCs w:val="24"/>
        </w:rPr>
        <w:t xml:space="preserve"> Grade</w:t>
      </w:r>
    </w:p>
    <w:p w14:paraId="49A97B43" w14:textId="1DB8D01B" w:rsidR="00880423" w:rsidRPr="00880423" w:rsidRDefault="00880423" w:rsidP="00880423">
      <w:pPr>
        <w:spacing w:after="0" w:line="240" w:lineRule="auto"/>
        <w:ind w:left="2160"/>
        <w:contextualSpacing/>
        <w:rPr>
          <w:rFonts w:ascii="Arial" w:eastAsia="Malgun Gothic Semilight" w:hAnsi="Arial" w:cs="Arial"/>
          <w:iCs/>
          <w:sz w:val="24"/>
          <w:szCs w:val="24"/>
        </w:rPr>
      </w:pPr>
      <w:r w:rsidRPr="00880423">
        <w:rPr>
          <w:rFonts w:ascii="Arial" w:eastAsia="Malgun Gothic Semilight" w:hAnsi="Arial" w:cs="Arial"/>
          <w:iCs/>
          <w:sz w:val="24"/>
          <w:szCs w:val="24"/>
        </w:rPr>
        <w:t xml:space="preserve">Billy </w:t>
      </w:r>
      <w:proofErr w:type="spellStart"/>
      <w:r w:rsidRPr="00880423">
        <w:rPr>
          <w:rFonts w:ascii="Arial" w:eastAsia="Malgun Gothic Semilight" w:hAnsi="Arial" w:cs="Arial"/>
          <w:iCs/>
          <w:sz w:val="24"/>
          <w:szCs w:val="24"/>
        </w:rPr>
        <w:t>Roblero</w:t>
      </w:r>
      <w:proofErr w:type="spellEnd"/>
      <w:r w:rsidRPr="00880423">
        <w:rPr>
          <w:rFonts w:ascii="Arial" w:eastAsia="Malgun Gothic Semilight" w:hAnsi="Arial" w:cs="Arial"/>
          <w:iCs/>
          <w:sz w:val="24"/>
          <w:szCs w:val="24"/>
        </w:rPr>
        <w:t xml:space="preserve"> Morales and Layla Sullivan – 3</w:t>
      </w:r>
      <w:r w:rsidRPr="00880423">
        <w:rPr>
          <w:rFonts w:ascii="Arial" w:eastAsia="Malgun Gothic Semilight" w:hAnsi="Arial" w:cs="Arial"/>
          <w:iCs/>
          <w:sz w:val="24"/>
          <w:szCs w:val="24"/>
          <w:vertAlign w:val="superscript"/>
        </w:rPr>
        <w:t>rd</w:t>
      </w:r>
      <w:r w:rsidRPr="00880423">
        <w:rPr>
          <w:rFonts w:ascii="Arial" w:eastAsia="Malgun Gothic Semilight" w:hAnsi="Arial" w:cs="Arial"/>
          <w:iCs/>
          <w:sz w:val="24"/>
          <w:szCs w:val="24"/>
        </w:rPr>
        <w:t xml:space="preserve"> Grade</w:t>
      </w:r>
    </w:p>
    <w:p w14:paraId="10E9B6BC" w14:textId="3C02C4CC" w:rsidR="00880423" w:rsidRPr="00880423" w:rsidRDefault="00880423" w:rsidP="00880423">
      <w:pPr>
        <w:spacing w:after="0" w:line="240" w:lineRule="auto"/>
        <w:ind w:left="2160"/>
        <w:contextualSpacing/>
        <w:rPr>
          <w:rFonts w:ascii="Arial" w:eastAsia="Malgun Gothic Semilight" w:hAnsi="Arial" w:cs="Arial"/>
          <w:iCs/>
          <w:sz w:val="24"/>
          <w:szCs w:val="24"/>
        </w:rPr>
      </w:pPr>
      <w:r w:rsidRPr="00880423">
        <w:rPr>
          <w:rFonts w:ascii="Arial" w:eastAsia="Malgun Gothic Semilight" w:hAnsi="Arial" w:cs="Arial"/>
          <w:iCs/>
          <w:sz w:val="24"/>
          <w:szCs w:val="24"/>
        </w:rPr>
        <w:t xml:space="preserve">Ember Watson and </w:t>
      </w:r>
      <w:proofErr w:type="spellStart"/>
      <w:r w:rsidRPr="00880423">
        <w:rPr>
          <w:rFonts w:ascii="Arial" w:eastAsia="Malgun Gothic Semilight" w:hAnsi="Arial" w:cs="Arial"/>
          <w:iCs/>
          <w:sz w:val="24"/>
          <w:szCs w:val="24"/>
        </w:rPr>
        <w:t>Selvin</w:t>
      </w:r>
      <w:proofErr w:type="spellEnd"/>
      <w:r w:rsidRPr="00880423">
        <w:rPr>
          <w:rFonts w:ascii="Arial" w:eastAsia="Malgun Gothic Semilight" w:hAnsi="Arial" w:cs="Arial"/>
          <w:iCs/>
          <w:sz w:val="24"/>
          <w:szCs w:val="24"/>
        </w:rPr>
        <w:t xml:space="preserve"> </w:t>
      </w:r>
      <w:proofErr w:type="spellStart"/>
      <w:r w:rsidRPr="00880423">
        <w:rPr>
          <w:rFonts w:ascii="Arial" w:eastAsia="Malgun Gothic Semilight" w:hAnsi="Arial" w:cs="Arial"/>
          <w:iCs/>
          <w:sz w:val="24"/>
          <w:szCs w:val="24"/>
        </w:rPr>
        <w:t>Navas</w:t>
      </w:r>
      <w:proofErr w:type="spellEnd"/>
      <w:r w:rsidRPr="00880423">
        <w:rPr>
          <w:rFonts w:ascii="Arial" w:eastAsia="Malgun Gothic Semilight" w:hAnsi="Arial" w:cs="Arial"/>
          <w:iCs/>
          <w:sz w:val="24"/>
          <w:szCs w:val="24"/>
        </w:rPr>
        <w:t xml:space="preserve"> – 4</w:t>
      </w:r>
      <w:r w:rsidRPr="00880423">
        <w:rPr>
          <w:rFonts w:ascii="Arial" w:eastAsia="Malgun Gothic Semilight" w:hAnsi="Arial" w:cs="Arial"/>
          <w:iCs/>
          <w:sz w:val="24"/>
          <w:szCs w:val="24"/>
          <w:vertAlign w:val="superscript"/>
        </w:rPr>
        <w:t>th</w:t>
      </w:r>
      <w:r w:rsidRPr="00880423">
        <w:rPr>
          <w:rFonts w:ascii="Arial" w:eastAsia="Malgun Gothic Semilight" w:hAnsi="Arial" w:cs="Arial"/>
          <w:iCs/>
          <w:sz w:val="24"/>
          <w:szCs w:val="24"/>
        </w:rPr>
        <w:t xml:space="preserve"> Grade</w:t>
      </w:r>
    </w:p>
    <w:p w14:paraId="273AA3C2" w14:textId="1A95EC12" w:rsidR="00880423" w:rsidRPr="00880423" w:rsidRDefault="00880423" w:rsidP="00880423">
      <w:pPr>
        <w:spacing w:after="0" w:line="240" w:lineRule="auto"/>
        <w:ind w:left="2160"/>
        <w:contextualSpacing/>
        <w:rPr>
          <w:rFonts w:ascii="Arial" w:eastAsia="Malgun Gothic Semilight" w:hAnsi="Arial" w:cs="Arial"/>
          <w:iCs/>
          <w:sz w:val="24"/>
          <w:szCs w:val="24"/>
        </w:rPr>
      </w:pPr>
      <w:r w:rsidRPr="00880423">
        <w:rPr>
          <w:rFonts w:ascii="Arial" w:eastAsia="Malgun Gothic Semilight" w:hAnsi="Arial" w:cs="Arial"/>
          <w:iCs/>
          <w:sz w:val="24"/>
          <w:szCs w:val="24"/>
        </w:rPr>
        <w:t xml:space="preserve">Jennifer </w:t>
      </w:r>
      <w:proofErr w:type="spellStart"/>
      <w:r w:rsidRPr="00880423">
        <w:rPr>
          <w:rFonts w:ascii="Arial" w:eastAsia="Malgun Gothic Semilight" w:hAnsi="Arial" w:cs="Arial"/>
          <w:iCs/>
          <w:sz w:val="24"/>
          <w:szCs w:val="24"/>
        </w:rPr>
        <w:t>Coldiron</w:t>
      </w:r>
      <w:proofErr w:type="spellEnd"/>
      <w:r w:rsidRPr="00880423">
        <w:rPr>
          <w:rFonts w:ascii="Arial" w:eastAsia="Malgun Gothic Semilight" w:hAnsi="Arial" w:cs="Arial"/>
          <w:iCs/>
          <w:sz w:val="24"/>
          <w:szCs w:val="24"/>
        </w:rPr>
        <w:t xml:space="preserve"> and Crystal Pennington - Staff</w:t>
      </w:r>
    </w:p>
    <w:p w14:paraId="3BBD2C73" w14:textId="74006472" w:rsidR="008E2925" w:rsidRPr="00430566" w:rsidRDefault="00430566" w:rsidP="00430566">
      <w:pPr>
        <w:spacing w:after="0"/>
        <w:rPr>
          <w:rFonts w:ascii="Arial" w:eastAsia="Malgun Gothic Semilight" w:hAnsi="Arial" w:cs="Arial"/>
          <w:b/>
          <w:sz w:val="36"/>
          <w:szCs w:val="36"/>
        </w:rPr>
      </w:pPr>
      <w:r w:rsidRPr="00430566">
        <w:rPr>
          <w:rFonts w:ascii="Arial" w:eastAsia="Malgun Gothic Semilight" w:hAnsi="Arial" w:cs="Arial"/>
          <w:b/>
          <w:sz w:val="36"/>
          <w:szCs w:val="36"/>
        </w:rPr>
        <w:lastRenderedPageBreak/>
        <w:t>23</w:t>
      </w:r>
      <w:r w:rsidR="00852EBF">
        <w:rPr>
          <w:rFonts w:ascii="Arial" w:eastAsia="Malgun Gothic Semilight" w:hAnsi="Arial" w:cs="Arial"/>
          <w:b/>
          <w:sz w:val="36"/>
          <w:szCs w:val="36"/>
        </w:rPr>
        <w:t>77</w:t>
      </w:r>
    </w:p>
    <w:p w14:paraId="25D0A1E4" w14:textId="7045223C" w:rsidR="003E09E4" w:rsidRPr="00CD43BE" w:rsidRDefault="003E09E4" w:rsidP="004E27CB">
      <w:pPr>
        <w:spacing w:after="0"/>
        <w:rPr>
          <w:rFonts w:ascii="Arial" w:eastAsia="Malgun Gothic Semilight" w:hAnsi="Arial" w:cs="Arial"/>
          <w:sz w:val="24"/>
          <w:szCs w:val="24"/>
        </w:rPr>
      </w:pPr>
      <w:r w:rsidRPr="00EB79F3">
        <w:rPr>
          <w:rFonts w:ascii="Arial" w:eastAsia="Malgun Gothic Semilight" w:hAnsi="Arial" w:cs="Arial"/>
          <w:sz w:val="24"/>
          <w:szCs w:val="24"/>
        </w:rPr>
        <w:t>D.</w:t>
      </w:r>
      <w:r w:rsidRPr="00EB79F3">
        <w:rPr>
          <w:rFonts w:ascii="Arial" w:eastAsia="Malgun Gothic Semilight" w:hAnsi="Arial" w:cs="Arial"/>
          <w:sz w:val="24"/>
          <w:szCs w:val="24"/>
        </w:rPr>
        <w:tab/>
      </w:r>
      <w:r w:rsidR="00880423" w:rsidRPr="00880423">
        <w:rPr>
          <w:rFonts w:ascii="Arial" w:eastAsia="Malgun Gothic Semilight" w:hAnsi="Arial" w:cs="Arial"/>
          <w:b/>
          <w:sz w:val="24"/>
          <w:szCs w:val="24"/>
          <w:u w:val="single"/>
        </w:rPr>
        <w:t>2022 Campbellsville University Excellence in Teaching Award Recipients</w:t>
      </w:r>
    </w:p>
    <w:p w14:paraId="1A2D21AE" w14:textId="0AC5F198" w:rsidR="00880423" w:rsidRPr="00880423" w:rsidRDefault="00880423" w:rsidP="00880423">
      <w:pPr>
        <w:spacing w:after="0" w:line="240" w:lineRule="auto"/>
        <w:ind w:left="1440"/>
        <w:rPr>
          <w:rFonts w:ascii="Arial" w:hAnsi="Arial" w:cs="Arial"/>
          <w:sz w:val="24"/>
          <w:szCs w:val="24"/>
        </w:rPr>
      </w:pPr>
      <w:r w:rsidRPr="00880423">
        <w:rPr>
          <w:rFonts w:ascii="Arial" w:hAnsi="Arial" w:cs="Arial"/>
          <w:sz w:val="24"/>
          <w:szCs w:val="24"/>
        </w:rPr>
        <w:t>Cindy Sloan – Hopkins Elementary</w:t>
      </w:r>
    </w:p>
    <w:p w14:paraId="5071C2B6" w14:textId="77777777" w:rsidR="00880423" w:rsidRPr="00880423" w:rsidRDefault="00880423" w:rsidP="00880423">
      <w:pPr>
        <w:spacing w:after="0" w:line="240" w:lineRule="auto"/>
        <w:ind w:left="1440"/>
        <w:rPr>
          <w:rFonts w:ascii="Arial" w:hAnsi="Arial" w:cs="Arial"/>
          <w:sz w:val="24"/>
          <w:szCs w:val="24"/>
        </w:rPr>
      </w:pPr>
      <w:r w:rsidRPr="00880423">
        <w:rPr>
          <w:rFonts w:ascii="Arial" w:hAnsi="Arial" w:cs="Arial"/>
          <w:sz w:val="24"/>
          <w:szCs w:val="24"/>
        </w:rPr>
        <w:t xml:space="preserve">Courtney Thomas – </w:t>
      </w:r>
      <w:proofErr w:type="spellStart"/>
      <w:r w:rsidRPr="00880423">
        <w:rPr>
          <w:rFonts w:ascii="Arial" w:hAnsi="Arial" w:cs="Arial"/>
          <w:sz w:val="24"/>
          <w:szCs w:val="24"/>
        </w:rPr>
        <w:t>Meece</w:t>
      </w:r>
      <w:proofErr w:type="spellEnd"/>
      <w:r w:rsidRPr="00880423">
        <w:rPr>
          <w:rFonts w:ascii="Arial" w:hAnsi="Arial" w:cs="Arial"/>
          <w:sz w:val="24"/>
          <w:szCs w:val="24"/>
        </w:rPr>
        <w:t xml:space="preserve"> Middle School</w:t>
      </w:r>
    </w:p>
    <w:p w14:paraId="3747AA4B" w14:textId="77777777" w:rsidR="00880423" w:rsidRDefault="00880423" w:rsidP="00880423">
      <w:pPr>
        <w:spacing w:after="0" w:line="240" w:lineRule="auto"/>
        <w:ind w:left="1440"/>
        <w:rPr>
          <w:rFonts w:asciiTheme="majorHAnsi" w:hAnsiTheme="majorHAnsi" w:cstheme="majorHAnsi"/>
          <w:sz w:val="26"/>
          <w:szCs w:val="26"/>
        </w:rPr>
      </w:pPr>
      <w:r w:rsidRPr="00880423">
        <w:rPr>
          <w:rFonts w:ascii="Arial" w:hAnsi="Arial" w:cs="Arial"/>
          <w:sz w:val="24"/>
          <w:szCs w:val="24"/>
        </w:rPr>
        <w:t>Jason Bridgeman – Somerset High School</w:t>
      </w:r>
    </w:p>
    <w:p w14:paraId="47AA8AF4" w14:textId="4211C157" w:rsidR="00B241BE" w:rsidRPr="00EB79F3" w:rsidRDefault="00B241BE" w:rsidP="00880423">
      <w:pPr>
        <w:spacing w:after="0"/>
        <w:rPr>
          <w:rFonts w:ascii="Arial" w:hAnsi="Arial" w:cs="Arial"/>
          <w:sz w:val="24"/>
          <w:szCs w:val="24"/>
        </w:rPr>
      </w:pPr>
    </w:p>
    <w:p w14:paraId="19DE1DEB" w14:textId="6D0A8947" w:rsidR="004E27CB" w:rsidRPr="00880423" w:rsidRDefault="00C72724" w:rsidP="009E479A">
      <w:pPr>
        <w:pStyle w:val="ListParagraph"/>
        <w:numPr>
          <w:ilvl w:val="0"/>
          <w:numId w:val="5"/>
        </w:numPr>
        <w:ind w:left="0"/>
        <w:jc w:val="center"/>
        <w:rPr>
          <w:rFonts w:ascii="Arial" w:eastAsia="Malgun Gothic Semilight" w:hAnsi="Arial" w:cs="Arial"/>
          <w:sz w:val="24"/>
          <w:szCs w:val="24"/>
        </w:rPr>
      </w:pPr>
      <w:r w:rsidRPr="00880423">
        <w:rPr>
          <w:rFonts w:ascii="Arial" w:eastAsia="Malgun Gothic Semilight" w:hAnsi="Arial" w:cs="Arial"/>
          <w:b/>
          <w:bCs/>
          <w:sz w:val="24"/>
          <w:szCs w:val="24"/>
        </w:rPr>
        <w:t>Communications</w:t>
      </w:r>
    </w:p>
    <w:p w14:paraId="0BE858D4" w14:textId="17D95331" w:rsidR="00EB1F11" w:rsidRPr="00E56651" w:rsidRDefault="00EB1F11" w:rsidP="004E27CB">
      <w:pPr>
        <w:pStyle w:val="ListParagraph"/>
        <w:numPr>
          <w:ilvl w:val="0"/>
          <w:numId w:val="6"/>
        </w:numPr>
        <w:rPr>
          <w:rFonts w:ascii="Arial" w:eastAsia="Malgun Gothic Semilight" w:hAnsi="Arial" w:cs="Arial"/>
          <w:b/>
          <w:sz w:val="24"/>
          <w:szCs w:val="24"/>
          <w:u w:val="single"/>
        </w:rPr>
      </w:pPr>
      <w:r w:rsidRPr="00EB79F3">
        <w:rPr>
          <w:rFonts w:ascii="Arial" w:eastAsia="Malgun Gothic Semilight" w:hAnsi="Arial" w:cs="Arial"/>
          <w:sz w:val="24"/>
          <w:szCs w:val="24"/>
        </w:rPr>
        <w:t xml:space="preserve">     </w:t>
      </w:r>
      <w:r w:rsidRPr="00EB79F3">
        <w:rPr>
          <w:rFonts w:ascii="Arial" w:eastAsia="Malgun Gothic Semilight" w:hAnsi="Arial" w:cs="Arial"/>
          <w:sz w:val="24"/>
          <w:szCs w:val="24"/>
        </w:rPr>
        <w:tab/>
      </w:r>
      <w:r w:rsidRPr="00E56651">
        <w:rPr>
          <w:rFonts w:ascii="Arial" w:eastAsia="Malgun Gothic Semilight" w:hAnsi="Arial" w:cs="Arial"/>
          <w:b/>
          <w:sz w:val="24"/>
          <w:szCs w:val="24"/>
          <w:u w:val="single"/>
        </w:rPr>
        <w:t xml:space="preserve">Somerset High School, </w:t>
      </w:r>
      <w:r w:rsidR="00880423">
        <w:rPr>
          <w:rFonts w:ascii="Arial" w:eastAsia="Malgun Gothic Semilight" w:hAnsi="Arial" w:cs="Arial"/>
          <w:b/>
          <w:sz w:val="24"/>
          <w:szCs w:val="24"/>
          <w:u w:val="single"/>
        </w:rPr>
        <w:t>February</w:t>
      </w:r>
      <w:r w:rsidRPr="00E56651">
        <w:rPr>
          <w:rFonts w:ascii="Arial" w:eastAsia="Malgun Gothic Semilight" w:hAnsi="Arial" w:cs="Arial"/>
          <w:b/>
          <w:sz w:val="24"/>
          <w:szCs w:val="24"/>
          <w:u w:val="single"/>
        </w:rPr>
        <w:t xml:space="preserve"> 2022 Approved Site Based Decision Making</w:t>
      </w:r>
      <w:r w:rsidR="004E27CB">
        <w:rPr>
          <w:rFonts w:ascii="Arial" w:eastAsia="Malgun Gothic Semilight" w:hAnsi="Arial" w:cs="Arial"/>
          <w:b/>
          <w:sz w:val="24"/>
          <w:szCs w:val="24"/>
          <w:u w:val="single"/>
        </w:rPr>
        <w:t xml:space="preserve"> (SBDM)</w:t>
      </w:r>
    </w:p>
    <w:p w14:paraId="7FF95F36" w14:textId="64BE05AB" w:rsidR="005F1942" w:rsidRPr="00E56651" w:rsidRDefault="00880423" w:rsidP="004E27CB">
      <w:pPr>
        <w:pStyle w:val="ListParagraph"/>
        <w:ind w:left="360" w:firstLine="360"/>
        <w:rPr>
          <w:rFonts w:ascii="Arial" w:eastAsia="Malgun Gothic Semilight" w:hAnsi="Arial" w:cs="Arial"/>
          <w:b/>
          <w:sz w:val="24"/>
          <w:szCs w:val="24"/>
          <w:u w:val="single"/>
        </w:rPr>
      </w:pPr>
      <w:r>
        <w:rPr>
          <w:rFonts w:ascii="Arial" w:eastAsia="Malgun Gothic Semilight" w:hAnsi="Arial" w:cs="Arial"/>
          <w:b/>
          <w:sz w:val="24"/>
          <w:szCs w:val="24"/>
          <w:u w:val="single"/>
        </w:rPr>
        <w:t>Minutes, April</w:t>
      </w:r>
      <w:r w:rsidR="00EB1F11" w:rsidRPr="00E56651">
        <w:rPr>
          <w:rFonts w:ascii="Arial" w:eastAsia="Malgun Gothic Semilight" w:hAnsi="Arial" w:cs="Arial"/>
          <w:b/>
          <w:sz w:val="24"/>
          <w:szCs w:val="24"/>
          <w:u w:val="single"/>
        </w:rPr>
        <w:t xml:space="preserve"> 2022 School Allocation Funds, </w:t>
      </w:r>
      <w:r>
        <w:rPr>
          <w:rFonts w:ascii="Arial" w:eastAsia="Malgun Gothic Semilight" w:hAnsi="Arial" w:cs="Arial"/>
          <w:b/>
          <w:sz w:val="24"/>
          <w:szCs w:val="24"/>
          <w:u w:val="single"/>
        </w:rPr>
        <w:t>April</w:t>
      </w:r>
      <w:r w:rsidR="00EB1F11" w:rsidRPr="00E56651">
        <w:rPr>
          <w:rFonts w:ascii="Arial" w:eastAsia="Malgun Gothic Semilight" w:hAnsi="Arial" w:cs="Arial"/>
          <w:b/>
          <w:sz w:val="24"/>
          <w:szCs w:val="24"/>
          <w:u w:val="single"/>
        </w:rPr>
        <w:t xml:space="preserve"> 2022 Activity</w:t>
      </w:r>
      <w:r w:rsidR="004E27CB">
        <w:rPr>
          <w:rFonts w:ascii="Arial" w:eastAsia="Malgun Gothic Semilight" w:hAnsi="Arial" w:cs="Arial"/>
          <w:b/>
          <w:sz w:val="24"/>
          <w:szCs w:val="24"/>
          <w:u w:val="single"/>
        </w:rPr>
        <w:t xml:space="preserve"> </w:t>
      </w:r>
      <w:r w:rsidR="00EB1F11" w:rsidRPr="00E56651">
        <w:rPr>
          <w:rFonts w:ascii="Arial" w:eastAsia="Malgun Gothic Semilight" w:hAnsi="Arial" w:cs="Arial"/>
          <w:b/>
          <w:sz w:val="24"/>
          <w:szCs w:val="24"/>
          <w:u w:val="single"/>
        </w:rPr>
        <w:t>Funds</w:t>
      </w:r>
    </w:p>
    <w:p w14:paraId="66974CE6" w14:textId="74DCD1B3" w:rsidR="004E27CB" w:rsidRDefault="00E56651" w:rsidP="00880423">
      <w:pPr>
        <w:pStyle w:val="ListParagraph"/>
        <w:ind w:left="360" w:firstLine="360"/>
        <w:jc w:val="both"/>
        <w:rPr>
          <w:rFonts w:ascii="Arial" w:hAnsi="Arial" w:cs="Arial"/>
          <w:sz w:val="24"/>
          <w:szCs w:val="24"/>
        </w:rPr>
      </w:pPr>
      <w:r w:rsidRPr="00470D3E">
        <w:rPr>
          <w:rFonts w:ascii="Arial" w:hAnsi="Arial" w:cs="Arial"/>
          <w:sz w:val="24"/>
          <w:szCs w:val="24"/>
        </w:rPr>
        <w:t>Somerset High School submitted to the boar</w:t>
      </w:r>
      <w:r>
        <w:rPr>
          <w:rFonts w:ascii="Arial" w:hAnsi="Arial" w:cs="Arial"/>
          <w:sz w:val="24"/>
          <w:szCs w:val="24"/>
        </w:rPr>
        <w:t xml:space="preserve">d SBDM Minutes from the </w:t>
      </w:r>
      <w:r w:rsidR="00880423">
        <w:rPr>
          <w:rFonts w:ascii="Arial" w:hAnsi="Arial" w:cs="Arial"/>
          <w:sz w:val="24"/>
          <w:szCs w:val="24"/>
        </w:rPr>
        <w:t>February</w:t>
      </w:r>
      <w:r w:rsidRPr="00470D3E">
        <w:rPr>
          <w:rFonts w:ascii="Arial" w:hAnsi="Arial" w:cs="Arial"/>
          <w:sz w:val="24"/>
          <w:szCs w:val="24"/>
        </w:rPr>
        <w:t xml:space="preserve"> 202</w:t>
      </w:r>
      <w:r>
        <w:rPr>
          <w:rFonts w:ascii="Arial" w:hAnsi="Arial" w:cs="Arial"/>
          <w:sz w:val="24"/>
          <w:szCs w:val="24"/>
        </w:rPr>
        <w:t>2</w:t>
      </w:r>
      <w:r w:rsidR="004E27CB">
        <w:rPr>
          <w:rFonts w:ascii="Arial" w:hAnsi="Arial" w:cs="Arial"/>
          <w:sz w:val="24"/>
          <w:szCs w:val="24"/>
        </w:rPr>
        <w:t xml:space="preserve"> </w:t>
      </w:r>
      <w:r>
        <w:rPr>
          <w:rFonts w:ascii="Arial" w:hAnsi="Arial" w:cs="Arial"/>
          <w:sz w:val="24"/>
          <w:szCs w:val="24"/>
        </w:rPr>
        <w:t>meeting</w:t>
      </w:r>
    </w:p>
    <w:p w14:paraId="2C78162C" w14:textId="5C255EFC" w:rsidR="00E56651" w:rsidRDefault="00E56651" w:rsidP="00880423">
      <w:pPr>
        <w:pStyle w:val="ListParagraph"/>
        <w:ind w:left="360" w:firstLine="360"/>
        <w:jc w:val="both"/>
        <w:rPr>
          <w:rFonts w:ascii="Arial" w:hAnsi="Arial" w:cs="Arial"/>
          <w:sz w:val="24"/>
          <w:szCs w:val="24"/>
        </w:rPr>
      </w:pPr>
      <w:proofErr w:type="gramStart"/>
      <w:r>
        <w:rPr>
          <w:rFonts w:ascii="Arial" w:hAnsi="Arial" w:cs="Arial"/>
          <w:sz w:val="24"/>
          <w:szCs w:val="24"/>
        </w:rPr>
        <w:t>and</w:t>
      </w:r>
      <w:proofErr w:type="gramEnd"/>
      <w:r>
        <w:rPr>
          <w:rFonts w:ascii="Arial" w:hAnsi="Arial" w:cs="Arial"/>
          <w:sz w:val="24"/>
          <w:szCs w:val="24"/>
        </w:rPr>
        <w:t xml:space="preserve"> the </w:t>
      </w:r>
      <w:r w:rsidR="00880423">
        <w:rPr>
          <w:rFonts w:ascii="Arial" w:hAnsi="Arial" w:cs="Arial"/>
          <w:sz w:val="24"/>
          <w:szCs w:val="24"/>
        </w:rPr>
        <w:t>April</w:t>
      </w:r>
      <w:r w:rsidRPr="00470D3E">
        <w:rPr>
          <w:rFonts w:ascii="Arial" w:hAnsi="Arial" w:cs="Arial"/>
          <w:sz w:val="24"/>
          <w:szCs w:val="24"/>
        </w:rPr>
        <w:t xml:space="preserve"> 2022 Allocation and Activity Funds Reports as informational items</w:t>
      </w:r>
      <w:r w:rsidR="004E27CB">
        <w:rPr>
          <w:rFonts w:ascii="Arial" w:hAnsi="Arial" w:cs="Arial"/>
          <w:sz w:val="24"/>
          <w:szCs w:val="24"/>
        </w:rPr>
        <w:t>.</w:t>
      </w:r>
    </w:p>
    <w:p w14:paraId="33900C41" w14:textId="77777777" w:rsidR="004E27CB" w:rsidRPr="00EB79F3" w:rsidRDefault="004E27CB" w:rsidP="00880423">
      <w:pPr>
        <w:pStyle w:val="ListParagraph"/>
        <w:ind w:left="360" w:firstLine="360"/>
        <w:jc w:val="both"/>
        <w:rPr>
          <w:rFonts w:ascii="Arial" w:eastAsia="Malgun Gothic Semilight" w:hAnsi="Arial" w:cs="Arial"/>
          <w:sz w:val="24"/>
          <w:szCs w:val="24"/>
        </w:rPr>
      </w:pPr>
    </w:p>
    <w:p w14:paraId="4C7B3AF1" w14:textId="1E71FACE" w:rsidR="00EE514B" w:rsidRPr="004E27CB" w:rsidRDefault="00EE514B" w:rsidP="004E27CB">
      <w:pPr>
        <w:pStyle w:val="ListParagraph"/>
        <w:numPr>
          <w:ilvl w:val="0"/>
          <w:numId w:val="6"/>
        </w:numPr>
        <w:rPr>
          <w:rFonts w:ascii="Arial" w:eastAsia="Malgun Gothic Semilight" w:hAnsi="Arial" w:cs="Arial"/>
          <w:b/>
          <w:sz w:val="24"/>
          <w:szCs w:val="24"/>
          <w:u w:val="single"/>
        </w:rPr>
      </w:pPr>
      <w:r w:rsidRPr="00EB79F3">
        <w:rPr>
          <w:rFonts w:ascii="Arial" w:eastAsia="Malgun Gothic Semilight" w:hAnsi="Arial" w:cs="Arial"/>
          <w:sz w:val="24"/>
          <w:szCs w:val="24"/>
        </w:rPr>
        <w:t xml:space="preserve"> </w:t>
      </w:r>
      <w:r w:rsidRPr="00EB79F3">
        <w:rPr>
          <w:rFonts w:ascii="Arial" w:eastAsia="Malgun Gothic Semilight" w:hAnsi="Arial" w:cs="Arial"/>
          <w:sz w:val="24"/>
          <w:szCs w:val="24"/>
        </w:rPr>
        <w:tab/>
      </w:r>
      <w:proofErr w:type="spellStart"/>
      <w:r w:rsidRPr="004E27CB">
        <w:rPr>
          <w:rFonts w:ascii="Arial" w:eastAsia="Malgun Gothic Semilight" w:hAnsi="Arial" w:cs="Arial"/>
          <w:b/>
          <w:sz w:val="24"/>
          <w:szCs w:val="24"/>
          <w:u w:val="single"/>
        </w:rPr>
        <w:t>Meece</w:t>
      </w:r>
      <w:proofErr w:type="spellEnd"/>
      <w:r w:rsidRPr="004E27CB">
        <w:rPr>
          <w:rFonts w:ascii="Arial" w:eastAsia="Malgun Gothic Semilight" w:hAnsi="Arial" w:cs="Arial"/>
          <w:b/>
          <w:sz w:val="24"/>
          <w:szCs w:val="24"/>
          <w:u w:val="single"/>
        </w:rPr>
        <w:t xml:space="preserve"> Middle School, </w:t>
      </w:r>
      <w:r w:rsidR="00880423">
        <w:rPr>
          <w:rFonts w:ascii="Arial" w:eastAsia="Malgun Gothic Semilight" w:hAnsi="Arial" w:cs="Arial"/>
          <w:b/>
          <w:sz w:val="24"/>
          <w:szCs w:val="24"/>
          <w:u w:val="single"/>
        </w:rPr>
        <w:t>February</w:t>
      </w:r>
      <w:r w:rsidRPr="004E27CB">
        <w:rPr>
          <w:rFonts w:ascii="Arial" w:eastAsia="Malgun Gothic Semilight" w:hAnsi="Arial" w:cs="Arial"/>
          <w:b/>
          <w:sz w:val="24"/>
          <w:szCs w:val="24"/>
          <w:u w:val="single"/>
        </w:rPr>
        <w:t xml:space="preserve"> 2022 Approved Site Based Decision Making</w:t>
      </w:r>
      <w:r w:rsidR="004E27CB" w:rsidRPr="004E27CB">
        <w:rPr>
          <w:rFonts w:ascii="Arial" w:eastAsia="Malgun Gothic Semilight" w:hAnsi="Arial" w:cs="Arial"/>
          <w:b/>
          <w:sz w:val="24"/>
          <w:szCs w:val="24"/>
          <w:u w:val="single"/>
        </w:rPr>
        <w:t xml:space="preserve"> (SBDM)</w:t>
      </w:r>
    </w:p>
    <w:p w14:paraId="0D13B3A6" w14:textId="1107D4D7" w:rsidR="00EE514B" w:rsidRDefault="00EE514B" w:rsidP="004E27CB">
      <w:pPr>
        <w:pStyle w:val="ListParagraph"/>
        <w:ind w:left="360" w:firstLine="360"/>
        <w:rPr>
          <w:rFonts w:ascii="Arial" w:eastAsia="Malgun Gothic Semilight" w:hAnsi="Arial" w:cs="Arial"/>
          <w:sz w:val="24"/>
          <w:szCs w:val="24"/>
        </w:rPr>
      </w:pPr>
      <w:r w:rsidRPr="004E27CB">
        <w:rPr>
          <w:rFonts w:ascii="Arial" w:eastAsia="Malgun Gothic Semilight" w:hAnsi="Arial" w:cs="Arial"/>
          <w:b/>
          <w:sz w:val="24"/>
          <w:szCs w:val="24"/>
          <w:u w:val="single"/>
        </w:rPr>
        <w:t xml:space="preserve">(SBDM) Minutes, </w:t>
      </w:r>
      <w:r w:rsidR="00880423">
        <w:rPr>
          <w:rFonts w:ascii="Arial" w:eastAsia="Malgun Gothic Semilight" w:hAnsi="Arial" w:cs="Arial"/>
          <w:b/>
          <w:sz w:val="24"/>
          <w:szCs w:val="24"/>
          <w:u w:val="single"/>
        </w:rPr>
        <w:t>April</w:t>
      </w:r>
      <w:r w:rsidRPr="004E27CB">
        <w:rPr>
          <w:rFonts w:ascii="Arial" w:eastAsia="Malgun Gothic Semilight" w:hAnsi="Arial" w:cs="Arial"/>
          <w:b/>
          <w:sz w:val="24"/>
          <w:szCs w:val="24"/>
          <w:u w:val="single"/>
        </w:rPr>
        <w:t xml:space="preserve"> 2022 School Allocation Funds, </w:t>
      </w:r>
      <w:r w:rsidR="00880423">
        <w:rPr>
          <w:rFonts w:ascii="Arial" w:eastAsia="Malgun Gothic Semilight" w:hAnsi="Arial" w:cs="Arial"/>
          <w:b/>
          <w:sz w:val="24"/>
          <w:szCs w:val="24"/>
          <w:u w:val="single"/>
        </w:rPr>
        <w:t>April</w:t>
      </w:r>
      <w:r w:rsidRPr="004E27CB">
        <w:rPr>
          <w:rFonts w:ascii="Arial" w:eastAsia="Malgun Gothic Semilight" w:hAnsi="Arial" w:cs="Arial"/>
          <w:b/>
          <w:sz w:val="24"/>
          <w:szCs w:val="24"/>
          <w:u w:val="single"/>
        </w:rPr>
        <w:t xml:space="preserve"> 2022 Activity</w:t>
      </w:r>
      <w:r w:rsidR="004E27CB">
        <w:rPr>
          <w:rFonts w:ascii="Arial" w:eastAsia="Malgun Gothic Semilight" w:hAnsi="Arial" w:cs="Arial"/>
          <w:b/>
          <w:sz w:val="24"/>
          <w:szCs w:val="24"/>
          <w:u w:val="single"/>
        </w:rPr>
        <w:t xml:space="preserve"> </w:t>
      </w:r>
      <w:r w:rsidRPr="004E27CB">
        <w:rPr>
          <w:rFonts w:ascii="Arial" w:eastAsia="Malgun Gothic Semilight" w:hAnsi="Arial" w:cs="Arial"/>
          <w:b/>
          <w:sz w:val="24"/>
          <w:szCs w:val="24"/>
          <w:u w:val="single"/>
        </w:rPr>
        <w:t>Funds</w:t>
      </w:r>
    </w:p>
    <w:p w14:paraId="75C82D3E" w14:textId="4240E02C" w:rsidR="004E27CB" w:rsidRDefault="004E27CB" w:rsidP="00FF5947">
      <w:pPr>
        <w:pStyle w:val="ListParagraph"/>
        <w:spacing w:after="0"/>
        <w:ind w:left="360" w:firstLine="360"/>
        <w:jc w:val="both"/>
        <w:rPr>
          <w:rFonts w:ascii="Arial" w:hAnsi="Arial" w:cs="Arial"/>
          <w:sz w:val="24"/>
          <w:szCs w:val="24"/>
        </w:rPr>
      </w:pPr>
      <w:proofErr w:type="spellStart"/>
      <w:r w:rsidRPr="00470D3E">
        <w:rPr>
          <w:rFonts w:ascii="Arial" w:hAnsi="Arial" w:cs="Arial"/>
          <w:sz w:val="24"/>
          <w:szCs w:val="24"/>
        </w:rPr>
        <w:t>Meece</w:t>
      </w:r>
      <w:proofErr w:type="spellEnd"/>
      <w:r w:rsidRPr="00470D3E">
        <w:rPr>
          <w:rFonts w:ascii="Arial" w:hAnsi="Arial" w:cs="Arial"/>
          <w:sz w:val="24"/>
          <w:szCs w:val="24"/>
        </w:rPr>
        <w:t xml:space="preserve"> Middle School submitt</w:t>
      </w:r>
      <w:r>
        <w:rPr>
          <w:rFonts w:ascii="Arial" w:hAnsi="Arial" w:cs="Arial"/>
          <w:sz w:val="24"/>
          <w:szCs w:val="24"/>
        </w:rPr>
        <w:t>ed</w:t>
      </w:r>
      <w:r w:rsidRPr="00470D3E">
        <w:rPr>
          <w:rFonts w:ascii="Arial" w:hAnsi="Arial" w:cs="Arial"/>
          <w:sz w:val="24"/>
          <w:szCs w:val="24"/>
        </w:rPr>
        <w:t xml:space="preserve"> to the board SBDM Minutes from the </w:t>
      </w:r>
      <w:r w:rsidR="00880423">
        <w:rPr>
          <w:rFonts w:ascii="Arial" w:hAnsi="Arial" w:cs="Arial"/>
          <w:sz w:val="24"/>
          <w:szCs w:val="24"/>
        </w:rPr>
        <w:t>February</w:t>
      </w:r>
      <w:r>
        <w:rPr>
          <w:rFonts w:ascii="Arial" w:hAnsi="Arial" w:cs="Arial"/>
          <w:sz w:val="24"/>
          <w:szCs w:val="24"/>
        </w:rPr>
        <w:t xml:space="preserve"> 2022</w:t>
      </w:r>
      <w:r w:rsidRPr="00470D3E">
        <w:rPr>
          <w:rFonts w:ascii="Arial" w:hAnsi="Arial" w:cs="Arial"/>
          <w:sz w:val="24"/>
          <w:szCs w:val="24"/>
        </w:rPr>
        <w:t xml:space="preserve"> meeting</w:t>
      </w:r>
    </w:p>
    <w:p w14:paraId="45232AAD" w14:textId="6880E0D5" w:rsidR="004E27CB" w:rsidRDefault="004E27CB" w:rsidP="00FF5947">
      <w:pPr>
        <w:pStyle w:val="ListParagraph"/>
        <w:spacing w:after="0"/>
        <w:ind w:left="360" w:firstLine="360"/>
        <w:jc w:val="both"/>
        <w:rPr>
          <w:rFonts w:ascii="Arial" w:hAnsi="Arial" w:cs="Arial"/>
          <w:sz w:val="24"/>
          <w:szCs w:val="24"/>
        </w:rPr>
      </w:pPr>
      <w:proofErr w:type="gramStart"/>
      <w:r w:rsidRPr="00470D3E">
        <w:rPr>
          <w:rFonts w:ascii="Arial" w:hAnsi="Arial" w:cs="Arial"/>
          <w:sz w:val="24"/>
          <w:szCs w:val="24"/>
        </w:rPr>
        <w:t>and</w:t>
      </w:r>
      <w:proofErr w:type="gramEnd"/>
      <w:r w:rsidRPr="00470D3E">
        <w:rPr>
          <w:rFonts w:ascii="Arial" w:hAnsi="Arial" w:cs="Arial"/>
          <w:sz w:val="24"/>
          <w:szCs w:val="24"/>
        </w:rPr>
        <w:t xml:space="preserve"> the </w:t>
      </w:r>
      <w:r w:rsidR="00880423">
        <w:rPr>
          <w:rFonts w:ascii="Arial" w:hAnsi="Arial" w:cs="Arial"/>
          <w:sz w:val="24"/>
          <w:szCs w:val="24"/>
        </w:rPr>
        <w:t>April</w:t>
      </w:r>
      <w:r w:rsidRPr="00470D3E">
        <w:rPr>
          <w:rFonts w:ascii="Arial" w:hAnsi="Arial" w:cs="Arial"/>
          <w:sz w:val="24"/>
          <w:szCs w:val="24"/>
        </w:rPr>
        <w:t xml:space="preserve"> 2022 Allocation and Activity Funds Reports as informational items.</w:t>
      </w:r>
    </w:p>
    <w:p w14:paraId="13E96F61" w14:textId="77777777" w:rsidR="004E27CB" w:rsidRPr="00EB79F3" w:rsidRDefault="004E27CB" w:rsidP="00FF5947">
      <w:pPr>
        <w:pStyle w:val="ListParagraph"/>
        <w:ind w:left="360" w:firstLine="360"/>
        <w:jc w:val="both"/>
        <w:rPr>
          <w:rFonts w:ascii="Arial" w:eastAsia="Malgun Gothic Semilight" w:hAnsi="Arial" w:cs="Arial"/>
          <w:sz w:val="24"/>
          <w:szCs w:val="24"/>
        </w:rPr>
      </w:pPr>
    </w:p>
    <w:p w14:paraId="2B3FD101" w14:textId="5B512ED2" w:rsidR="004E27CB" w:rsidRDefault="00EE514B" w:rsidP="004E27CB">
      <w:pPr>
        <w:pStyle w:val="ListParagraph"/>
        <w:numPr>
          <w:ilvl w:val="0"/>
          <w:numId w:val="6"/>
        </w:numPr>
        <w:rPr>
          <w:rFonts w:ascii="Arial" w:eastAsia="Malgun Gothic Semilight" w:hAnsi="Arial" w:cs="Arial"/>
          <w:b/>
          <w:sz w:val="24"/>
          <w:szCs w:val="24"/>
          <w:u w:val="single"/>
        </w:rPr>
      </w:pPr>
      <w:r w:rsidRPr="00EB79F3">
        <w:rPr>
          <w:rFonts w:ascii="Arial" w:eastAsia="Malgun Gothic Semilight" w:hAnsi="Arial" w:cs="Arial"/>
          <w:sz w:val="24"/>
          <w:szCs w:val="24"/>
        </w:rPr>
        <w:t xml:space="preserve">  </w:t>
      </w:r>
      <w:r w:rsidRPr="00EB79F3">
        <w:rPr>
          <w:rFonts w:ascii="Arial" w:eastAsia="Malgun Gothic Semilight" w:hAnsi="Arial" w:cs="Arial"/>
          <w:sz w:val="24"/>
          <w:szCs w:val="24"/>
        </w:rPr>
        <w:tab/>
      </w:r>
      <w:r w:rsidRPr="004E27CB">
        <w:rPr>
          <w:rFonts w:ascii="Arial" w:eastAsia="Malgun Gothic Semilight" w:hAnsi="Arial" w:cs="Arial"/>
          <w:b/>
          <w:sz w:val="24"/>
          <w:szCs w:val="24"/>
          <w:u w:val="single"/>
        </w:rPr>
        <w:t xml:space="preserve">Hopkins Elementary School, </w:t>
      </w:r>
      <w:r w:rsidR="00891F74">
        <w:rPr>
          <w:rFonts w:ascii="Arial" w:eastAsia="Malgun Gothic Semilight" w:hAnsi="Arial" w:cs="Arial"/>
          <w:b/>
          <w:sz w:val="24"/>
          <w:szCs w:val="24"/>
          <w:u w:val="single"/>
        </w:rPr>
        <w:t>February</w:t>
      </w:r>
      <w:r w:rsidRPr="004E27CB">
        <w:rPr>
          <w:rFonts w:ascii="Arial" w:eastAsia="Malgun Gothic Semilight" w:hAnsi="Arial" w:cs="Arial"/>
          <w:b/>
          <w:sz w:val="24"/>
          <w:szCs w:val="24"/>
          <w:u w:val="single"/>
        </w:rPr>
        <w:t xml:space="preserve"> 2022 Approved Site Based Decision</w:t>
      </w:r>
      <w:r w:rsidR="004E27CB" w:rsidRPr="004E27CB">
        <w:rPr>
          <w:rFonts w:ascii="Arial" w:eastAsia="Malgun Gothic Semilight" w:hAnsi="Arial" w:cs="Arial"/>
          <w:b/>
          <w:sz w:val="24"/>
          <w:szCs w:val="24"/>
          <w:u w:val="single"/>
        </w:rPr>
        <w:t xml:space="preserve"> Making</w:t>
      </w:r>
      <w:r w:rsidR="004E27CB">
        <w:rPr>
          <w:rFonts w:ascii="Arial" w:eastAsia="Malgun Gothic Semilight" w:hAnsi="Arial" w:cs="Arial"/>
          <w:b/>
          <w:sz w:val="24"/>
          <w:szCs w:val="24"/>
          <w:u w:val="single"/>
        </w:rPr>
        <w:t xml:space="preserve"> </w:t>
      </w:r>
    </w:p>
    <w:p w14:paraId="72CE53D1" w14:textId="547E19BC" w:rsidR="00EE514B" w:rsidRDefault="004E27CB" w:rsidP="004E27CB">
      <w:pPr>
        <w:pStyle w:val="ListParagraph"/>
        <w:ind w:left="360"/>
        <w:rPr>
          <w:rFonts w:ascii="Arial" w:eastAsia="Malgun Gothic Semilight" w:hAnsi="Arial" w:cs="Arial"/>
          <w:b/>
          <w:sz w:val="24"/>
          <w:szCs w:val="24"/>
          <w:u w:val="single"/>
        </w:rPr>
      </w:pPr>
      <w:r w:rsidRPr="004E27CB">
        <w:rPr>
          <w:rFonts w:ascii="Arial" w:eastAsia="Malgun Gothic Semilight" w:hAnsi="Arial" w:cs="Arial"/>
          <w:sz w:val="24"/>
          <w:szCs w:val="24"/>
        </w:rPr>
        <w:t xml:space="preserve">    </w:t>
      </w:r>
      <w:r>
        <w:rPr>
          <w:rFonts w:ascii="Arial" w:eastAsia="Malgun Gothic Semilight" w:hAnsi="Arial" w:cs="Arial"/>
          <w:sz w:val="24"/>
          <w:szCs w:val="24"/>
        </w:rPr>
        <w:tab/>
      </w:r>
      <w:r w:rsidRPr="004E27CB">
        <w:rPr>
          <w:rFonts w:ascii="Arial" w:eastAsia="Malgun Gothic Semilight" w:hAnsi="Arial" w:cs="Arial"/>
          <w:b/>
          <w:sz w:val="24"/>
          <w:szCs w:val="24"/>
          <w:u w:val="single"/>
        </w:rPr>
        <w:t>(SBDM)</w:t>
      </w:r>
      <w:r>
        <w:rPr>
          <w:rFonts w:ascii="Arial" w:eastAsia="Malgun Gothic Semilight" w:hAnsi="Arial" w:cs="Arial"/>
          <w:b/>
          <w:sz w:val="24"/>
          <w:szCs w:val="24"/>
          <w:u w:val="single"/>
        </w:rPr>
        <w:t xml:space="preserve"> </w:t>
      </w:r>
      <w:r w:rsidR="00EE514B" w:rsidRPr="004E27CB">
        <w:rPr>
          <w:rFonts w:ascii="Arial" w:eastAsia="Malgun Gothic Semilight" w:hAnsi="Arial" w:cs="Arial"/>
          <w:b/>
          <w:sz w:val="24"/>
          <w:szCs w:val="24"/>
          <w:u w:val="single"/>
        </w:rPr>
        <w:t>Minutes</w:t>
      </w:r>
    </w:p>
    <w:p w14:paraId="19C2DAEA" w14:textId="0700A508" w:rsidR="00430566" w:rsidRDefault="004E27CB" w:rsidP="004E27CB">
      <w:pPr>
        <w:pStyle w:val="ListParagraph"/>
        <w:spacing w:after="0"/>
        <w:ind w:left="360"/>
        <w:jc w:val="both"/>
        <w:rPr>
          <w:rFonts w:ascii="Arial" w:hAnsi="Arial" w:cs="Arial"/>
          <w:sz w:val="24"/>
          <w:szCs w:val="24"/>
        </w:rPr>
      </w:pPr>
      <w:r w:rsidRPr="004E27CB">
        <w:rPr>
          <w:rFonts w:ascii="Arial" w:eastAsia="Malgun Gothic Semilight" w:hAnsi="Arial" w:cs="Arial"/>
          <w:sz w:val="24"/>
          <w:szCs w:val="24"/>
        </w:rPr>
        <w:t xml:space="preserve">  </w:t>
      </w:r>
      <w:r w:rsidRPr="004E27CB">
        <w:rPr>
          <w:rFonts w:ascii="Arial" w:eastAsia="Malgun Gothic Semilight" w:hAnsi="Arial" w:cs="Arial"/>
          <w:sz w:val="24"/>
          <w:szCs w:val="24"/>
        </w:rPr>
        <w:tab/>
      </w:r>
      <w:r w:rsidRPr="00470D3E">
        <w:rPr>
          <w:rFonts w:ascii="Arial" w:hAnsi="Arial" w:cs="Arial"/>
          <w:sz w:val="24"/>
          <w:szCs w:val="24"/>
        </w:rPr>
        <w:t>Hopkins Elementary School submitt</w:t>
      </w:r>
      <w:r>
        <w:rPr>
          <w:rFonts w:ascii="Arial" w:hAnsi="Arial" w:cs="Arial"/>
          <w:sz w:val="24"/>
          <w:szCs w:val="24"/>
        </w:rPr>
        <w:t>ed</w:t>
      </w:r>
      <w:r w:rsidRPr="00470D3E">
        <w:rPr>
          <w:rFonts w:ascii="Arial" w:hAnsi="Arial" w:cs="Arial"/>
          <w:sz w:val="24"/>
          <w:szCs w:val="24"/>
        </w:rPr>
        <w:t xml:space="preserve"> to the board SBDM Minutes from the </w:t>
      </w:r>
      <w:r w:rsidR="00891F74">
        <w:rPr>
          <w:rFonts w:ascii="Arial" w:hAnsi="Arial" w:cs="Arial"/>
          <w:sz w:val="24"/>
          <w:szCs w:val="24"/>
        </w:rPr>
        <w:t>February</w:t>
      </w:r>
      <w:r w:rsidR="00430566">
        <w:rPr>
          <w:rFonts w:ascii="Arial" w:hAnsi="Arial" w:cs="Arial"/>
          <w:sz w:val="24"/>
          <w:szCs w:val="24"/>
        </w:rPr>
        <w:t xml:space="preserve"> 2022</w:t>
      </w:r>
    </w:p>
    <w:p w14:paraId="6B24A3F0" w14:textId="7D0023C7" w:rsidR="004E27CB" w:rsidRPr="00470D3E" w:rsidRDefault="004E27CB" w:rsidP="00430566">
      <w:pPr>
        <w:pStyle w:val="ListParagraph"/>
        <w:spacing w:after="0"/>
        <w:ind w:left="360" w:firstLine="360"/>
        <w:jc w:val="both"/>
        <w:rPr>
          <w:rFonts w:ascii="Arial" w:hAnsi="Arial" w:cs="Arial"/>
          <w:sz w:val="24"/>
          <w:szCs w:val="24"/>
        </w:rPr>
      </w:pPr>
      <w:proofErr w:type="gramStart"/>
      <w:r w:rsidRPr="00470D3E">
        <w:rPr>
          <w:rFonts w:ascii="Arial" w:hAnsi="Arial" w:cs="Arial"/>
          <w:sz w:val="24"/>
          <w:szCs w:val="24"/>
        </w:rPr>
        <w:t>meeting</w:t>
      </w:r>
      <w:proofErr w:type="gramEnd"/>
      <w:r w:rsidRPr="00470D3E">
        <w:rPr>
          <w:rFonts w:ascii="Arial" w:hAnsi="Arial" w:cs="Arial"/>
          <w:sz w:val="24"/>
          <w:szCs w:val="24"/>
        </w:rPr>
        <w:t xml:space="preserve"> as informational items.</w:t>
      </w:r>
    </w:p>
    <w:p w14:paraId="7111EFC0" w14:textId="30422697" w:rsidR="004E27CB" w:rsidRPr="004E27CB" w:rsidRDefault="004E27CB" w:rsidP="004E27CB">
      <w:pPr>
        <w:pStyle w:val="ListParagraph"/>
        <w:ind w:left="360"/>
        <w:rPr>
          <w:rFonts w:ascii="Arial" w:eastAsia="Malgun Gothic Semilight" w:hAnsi="Arial" w:cs="Arial"/>
          <w:sz w:val="24"/>
          <w:szCs w:val="24"/>
        </w:rPr>
      </w:pPr>
    </w:p>
    <w:p w14:paraId="687FC419" w14:textId="6644A7BC" w:rsidR="00EE514B" w:rsidRPr="00430566" w:rsidRDefault="00C91B16" w:rsidP="004E27CB">
      <w:pPr>
        <w:pStyle w:val="ListParagraph"/>
        <w:numPr>
          <w:ilvl w:val="0"/>
          <w:numId w:val="6"/>
        </w:numPr>
        <w:rPr>
          <w:rFonts w:ascii="Arial" w:eastAsia="Malgun Gothic Semilight" w:hAnsi="Arial" w:cs="Arial"/>
          <w:b/>
          <w:sz w:val="24"/>
          <w:szCs w:val="24"/>
          <w:u w:val="single"/>
        </w:rPr>
      </w:pPr>
      <w:r w:rsidRPr="00EB79F3">
        <w:rPr>
          <w:rFonts w:ascii="Arial" w:eastAsia="Malgun Gothic Semilight" w:hAnsi="Arial" w:cs="Arial"/>
          <w:sz w:val="24"/>
          <w:szCs w:val="24"/>
        </w:rPr>
        <w:t xml:space="preserve">  </w:t>
      </w:r>
      <w:r w:rsidRPr="00EB79F3">
        <w:rPr>
          <w:rFonts w:ascii="Arial" w:eastAsia="Malgun Gothic Semilight" w:hAnsi="Arial" w:cs="Arial"/>
          <w:sz w:val="24"/>
          <w:szCs w:val="24"/>
        </w:rPr>
        <w:tab/>
      </w:r>
      <w:bookmarkStart w:id="1" w:name="_Hlk98245947"/>
      <w:r w:rsidRPr="00430566">
        <w:rPr>
          <w:rFonts w:ascii="Arial" w:eastAsia="Malgun Gothic Semilight" w:hAnsi="Arial" w:cs="Arial"/>
          <w:b/>
          <w:sz w:val="24"/>
          <w:szCs w:val="24"/>
          <w:u w:val="single"/>
        </w:rPr>
        <w:t>Citizens and Delegation</w:t>
      </w:r>
      <w:bookmarkEnd w:id="1"/>
    </w:p>
    <w:p w14:paraId="43F3D157" w14:textId="0CA55380" w:rsidR="00430566" w:rsidRPr="00EB79F3" w:rsidRDefault="00430566" w:rsidP="00430566">
      <w:pPr>
        <w:pStyle w:val="ListParagraph"/>
        <w:ind w:left="360"/>
        <w:rPr>
          <w:rFonts w:ascii="Arial" w:eastAsia="Malgun Gothic Semilight" w:hAnsi="Arial" w:cs="Arial"/>
          <w:sz w:val="24"/>
          <w:szCs w:val="24"/>
        </w:rPr>
      </w:pPr>
      <w:r>
        <w:rPr>
          <w:rFonts w:ascii="Arial" w:eastAsia="Malgun Gothic Semilight" w:hAnsi="Arial" w:cs="Arial"/>
          <w:sz w:val="24"/>
          <w:szCs w:val="24"/>
        </w:rPr>
        <w:t xml:space="preserve"> </w:t>
      </w:r>
      <w:r>
        <w:rPr>
          <w:rFonts w:ascii="Arial" w:eastAsia="Malgun Gothic Semilight" w:hAnsi="Arial" w:cs="Arial"/>
          <w:sz w:val="24"/>
          <w:szCs w:val="24"/>
        </w:rPr>
        <w:tab/>
      </w:r>
      <w:r>
        <w:rPr>
          <w:rFonts w:ascii="Arial" w:hAnsi="Arial" w:cs="Arial"/>
          <w:bCs/>
          <w:sz w:val="24"/>
          <w:szCs w:val="24"/>
        </w:rPr>
        <w:t>There was</w:t>
      </w:r>
      <w:r w:rsidRPr="00470D3E">
        <w:rPr>
          <w:rFonts w:ascii="Arial" w:hAnsi="Arial" w:cs="Arial"/>
          <w:bCs/>
          <w:sz w:val="24"/>
          <w:szCs w:val="24"/>
        </w:rPr>
        <w:t xml:space="preserve"> no communication from citizens and delegations. No action required.</w:t>
      </w:r>
    </w:p>
    <w:p w14:paraId="72DEB4FF" w14:textId="77777777" w:rsidR="00BA55D1" w:rsidRPr="00EB79F3" w:rsidRDefault="00BA55D1" w:rsidP="004E27CB">
      <w:pPr>
        <w:pStyle w:val="ListParagraph"/>
        <w:ind w:left="360"/>
        <w:rPr>
          <w:rFonts w:ascii="Arial" w:eastAsia="Malgun Gothic Semilight" w:hAnsi="Arial" w:cs="Arial"/>
          <w:sz w:val="24"/>
          <w:szCs w:val="24"/>
        </w:rPr>
      </w:pPr>
    </w:p>
    <w:p w14:paraId="74C5CBDC" w14:textId="3827993C" w:rsidR="00C72724" w:rsidRPr="00EB79F3" w:rsidRDefault="00C72724" w:rsidP="00430566">
      <w:pPr>
        <w:pStyle w:val="ListParagraph"/>
        <w:numPr>
          <w:ilvl w:val="0"/>
          <w:numId w:val="5"/>
        </w:numPr>
        <w:ind w:left="0"/>
        <w:jc w:val="center"/>
        <w:rPr>
          <w:rFonts w:ascii="Arial" w:eastAsia="Malgun Gothic Semilight" w:hAnsi="Arial" w:cs="Arial"/>
          <w:b/>
          <w:bCs/>
          <w:sz w:val="24"/>
          <w:szCs w:val="24"/>
        </w:rPr>
      </w:pPr>
      <w:r w:rsidRPr="00EB79F3">
        <w:rPr>
          <w:rFonts w:ascii="Arial" w:eastAsia="Malgun Gothic Semilight" w:hAnsi="Arial" w:cs="Arial"/>
          <w:b/>
          <w:bCs/>
          <w:sz w:val="24"/>
          <w:szCs w:val="24"/>
        </w:rPr>
        <w:t>Superintendent’s Report</w:t>
      </w:r>
    </w:p>
    <w:p w14:paraId="622E716E" w14:textId="7014770B" w:rsidR="005F1942" w:rsidRPr="00430566" w:rsidRDefault="00C91B16" w:rsidP="00430566">
      <w:pPr>
        <w:pStyle w:val="ListParagraph"/>
        <w:numPr>
          <w:ilvl w:val="0"/>
          <w:numId w:val="20"/>
        </w:numPr>
        <w:spacing w:after="0" w:line="240" w:lineRule="auto"/>
        <w:rPr>
          <w:rStyle w:val="Hyperlink"/>
          <w:rFonts w:ascii="Arial" w:eastAsia="Malgun Gothic Semilight" w:hAnsi="Arial" w:cs="Arial"/>
          <w:b/>
          <w:sz w:val="24"/>
          <w:szCs w:val="24"/>
        </w:rPr>
      </w:pPr>
      <w:r w:rsidRPr="00430566">
        <w:rPr>
          <w:rFonts w:ascii="Arial" w:eastAsia="Malgun Gothic Semilight" w:hAnsi="Arial" w:cs="Arial"/>
          <w:b/>
          <w:sz w:val="24"/>
          <w:szCs w:val="24"/>
          <w:u w:val="single"/>
        </w:rPr>
        <w:t>Employments</w:t>
      </w:r>
    </w:p>
    <w:p w14:paraId="198077EA" w14:textId="378BFBF3" w:rsidR="00430566" w:rsidRPr="006F1461" w:rsidRDefault="00430566" w:rsidP="00430566">
      <w:pPr>
        <w:pStyle w:val="Heading2"/>
        <w:numPr>
          <w:ilvl w:val="0"/>
          <w:numId w:val="0"/>
        </w:numPr>
        <w:spacing w:before="0" w:line="240" w:lineRule="auto"/>
        <w:ind w:left="720"/>
        <w:rPr>
          <w:rFonts w:ascii="Arial" w:hAnsi="Arial" w:cs="Arial"/>
          <w:color w:val="auto"/>
          <w:sz w:val="24"/>
          <w:szCs w:val="24"/>
        </w:rPr>
      </w:pPr>
      <w:r w:rsidRPr="006F1461">
        <w:rPr>
          <w:rFonts w:ascii="Arial" w:hAnsi="Arial" w:cs="Arial"/>
          <w:color w:val="auto"/>
          <w:sz w:val="24"/>
          <w:szCs w:val="24"/>
        </w:rPr>
        <w:t>The follo</w:t>
      </w:r>
      <w:r w:rsidR="00741B49">
        <w:rPr>
          <w:rFonts w:ascii="Arial" w:hAnsi="Arial" w:cs="Arial"/>
          <w:color w:val="auto"/>
          <w:sz w:val="24"/>
          <w:szCs w:val="24"/>
        </w:rPr>
        <w:t xml:space="preserve">wing personnel actions </w:t>
      </w:r>
      <w:proofErr w:type="gramStart"/>
      <w:r w:rsidR="007250B1">
        <w:rPr>
          <w:rFonts w:ascii="Arial" w:hAnsi="Arial" w:cs="Arial"/>
          <w:color w:val="auto"/>
          <w:sz w:val="24"/>
          <w:szCs w:val="24"/>
        </w:rPr>
        <w:t>were</w:t>
      </w:r>
      <w:r w:rsidRPr="006F1461">
        <w:rPr>
          <w:rFonts w:ascii="Arial" w:hAnsi="Arial" w:cs="Arial"/>
          <w:color w:val="auto"/>
          <w:sz w:val="24"/>
          <w:szCs w:val="24"/>
        </w:rPr>
        <w:t xml:space="preserve"> taken</w:t>
      </w:r>
      <w:proofErr w:type="gramEnd"/>
      <w:r w:rsidRPr="006F1461">
        <w:rPr>
          <w:rFonts w:ascii="Arial" w:hAnsi="Arial" w:cs="Arial"/>
          <w:color w:val="auto"/>
          <w:sz w:val="24"/>
          <w:szCs w:val="24"/>
        </w:rPr>
        <w:t xml:space="preserve"> by the </w:t>
      </w:r>
      <w:r w:rsidR="00EC5AED">
        <w:rPr>
          <w:rFonts w:ascii="Arial" w:hAnsi="Arial" w:cs="Arial"/>
          <w:color w:val="auto"/>
          <w:sz w:val="24"/>
          <w:szCs w:val="24"/>
        </w:rPr>
        <w:t>S</w:t>
      </w:r>
      <w:r w:rsidRPr="006F1461">
        <w:rPr>
          <w:rFonts w:ascii="Arial" w:hAnsi="Arial" w:cs="Arial"/>
          <w:color w:val="auto"/>
          <w:sz w:val="24"/>
          <w:szCs w:val="24"/>
        </w:rPr>
        <w:t>uperintendent and are presented as information to the board between regular board meetings.</w:t>
      </w:r>
    </w:p>
    <w:p w14:paraId="66771A6E" w14:textId="70851E20" w:rsidR="00430566" w:rsidRDefault="00430566" w:rsidP="00430566">
      <w:pPr>
        <w:pStyle w:val="ListParagraph"/>
        <w:spacing w:line="240" w:lineRule="auto"/>
        <w:rPr>
          <w:rFonts w:ascii="Arial" w:eastAsia="Malgun Gothic Semilight" w:hAnsi="Arial" w:cs="Arial"/>
          <w:sz w:val="24"/>
          <w:szCs w:val="24"/>
        </w:rPr>
      </w:pPr>
    </w:p>
    <w:p w14:paraId="6363B939" w14:textId="77777777" w:rsidR="007250B1" w:rsidRDefault="007250B1" w:rsidP="007250B1">
      <w:pPr>
        <w:pStyle w:val="BodyText"/>
        <w:rPr>
          <w:rFonts w:cs="Arial"/>
          <w:b/>
          <w:u w:val="single"/>
        </w:rPr>
      </w:pPr>
      <w:r>
        <w:rPr>
          <w:rFonts w:cs="Arial"/>
          <w:b/>
          <w:u w:val="single"/>
        </w:rPr>
        <w:t>Employed</w:t>
      </w:r>
      <w:r>
        <w:rPr>
          <w:rFonts w:cs="Arial"/>
          <w:b/>
        </w:rPr>
        <w:tab/>
      </w:r>
      <w:r>
        <w:rPr>
          <w:rFonts w:cs="Arial"/>
          <w:b/>
        </w:rPr>
        <w:tab/>
      </w:r>
      <w:r>
        <w:rPr>
          <w:rFonts w:cs="Arial"/>
          <w:b/>
        </w:rPr>
        <w:tab/>
      </w:r>
      <w:r>
        <w:rPr>
          <w:rFonts w:cs="Arial"/>
          <w:b/>
        </w:rPr>
        <w:tab/>
      </w:r>
      <w:r>
        <w:rPr>
          <w:rFonts w:cs="Arial"/>
          <w:b/>
          <w:u w:val="single"/>
        </w:rPr>
        <w:t xml:space="preserve">Position </w:t>
      </w:r>
      <w:r>
        <w:rPr>
          <w:rFonts w:cs="Arial"/>
          <w:b/>
          <w:sz w:val="18"/>
          <w:szCs w:val="18"/>
          <w:u w:val="single"/>
        </w:rPr>
        <w:t>(</w:t>
      </w:r>
      <w:proofErr w:type="spellStart"/>
      <w:r>
        <w:rPr>
          <w:rFonts w:cs="Arial"/>
          <w:b/>
          <w:sz w:val="18"/>
          <w:szCs w:val="18"/>
          <w:u w:val="single"/>
        </w:rPr>
        <w:t>TransfersTo</w:t>
      </w:r>
      <w:proofErr w:type="spellEnd"/>
      <w:r>
        <w:rPr>
          <w:rFonts w:cs="Arial"/>
          <w:b/>
          <w:sz w:val="18"/>
          <w:szCs w:val="18"/>
          <w:u w:val="single"/>
        </w:rPr>
        <w:t>/From)</w:t>
      </w:r>
      <w:r>
        <w:rPr>
          <w:rFonts w:cs="Arial"/>
          <w:b/>
        </w:rPr>
        <w:tab/>
      </w:r>
      <w:r>
        <w:rPr>
          <w:rFonts w:cs="Arial"/>
          <w:b/>
        </w:rPr>
        <w:tab/>
        <w:t xml:space="preserve">     </w:t>
      </w:r>
      <w:r>
        <w:rPr>
          <w:rFonts w:cs="Arial"/>
          <w:b/>
          <w:u w:val="single"/>
        </w:rPr>
        <w:t>Effective Date</w:t>
      </w:r>
    </w:p>
    <w:p w14:paraId="03C5AEC1" w14:textId="77777777" w:rsidR="007250B1" w:rsidRDefault="007250B1" w:rsidP="007250B1">
      <w:pPr>
        <w:pStyle w:val="BodyText"/>
        <w:rPr>
          <w:rFonts w:cs="Arial"/>
          <w:bCs/>
          <w:sz w:val="22"/>
          <w:szCs w:val="22"/>
        </w:rPr>
      </w:pPr>
    </w:p>
    <w:p w14:paraId="51CDDCEE" w14:textId="77777777" w:rsidR="007250B1" w:rsidRDefault="007250B1" w:rsidP="007250B1">
      <w:pPr>
        <w:pStyle w:val="BodyText"/>
        <w:rPr>
          <w:rFonts w:cs="Arial"/>
          <w:bCs/>
          <w:sz w:val="22"/>
          <w:szCs w:val="22"/>
        </w:rPr>
      </w:pPr>
      <w:r>
        <w:rPr>
          <w:rFonts w:cs="Arial"/>
          <w:bCs/>
          <w:sz w:val="22"/>
          <w:szCs w:val="22"/>
        </w:rPr>
        <w:t>Allison Poynter</w:t>
      </w:r>
      <w:r>
        <w:rPr>
          <w:rFonts w:cs="Arial"/>
          <w:bCs/>
          <w:sz w:val="22"/>
          <w:szCs w:val="22"/>
        </w:rPr>
        <w:tab/>
      </w:r>
      <w:r>
        <w:rPr>
          <w:rFonts w:cs="Arial"/>
          <w:bCs/>
          <w:sz w:val="22"/>
          <w:szCs w:val="22"/>
        </w:rPr>
        <w:tab/>
      </w:r>
      <w:r>
        <w:rPr>
          <w:rFonts w:cs="Arial"/>
          <w:bCs/>
          <w:sz w:val="22"/>
          <w:szCs w:val="22"/>
        </w:rPr>
        <w:tab/>
        <w:t>Rank IV Substitute Teacher</w:t>
      </w:r>
      <w:r>
        <w:rPr>
          <w:rFonts w:cs="Arial"/>
          <w:bCs/>
          <w:sz w:val="22"/>
          <w:szCs w:val="22"/>
        </w:rPr>
        <w:tab/>
      </w:r>
      <w:r>
        <w:rPr>
          <w:rFonts w:cs="Arial"/>
          <w:bCs/>
          <w:sz w:val="22"/>
          <w:szCs w:val="22"/>
        </w:rPr>
        <w:tab/>
      </w:r>
      <w:r>
        <w:rPr>
          <w:rFonts w:cs="Arial"/>
          <w:bCs/>
          <w:sz w:val="22"/>
          <w:szCs w:val="22"/>
        </w:rPr>
        <w:tab/>
        <w:t>3/31/2022</w:t>
      </w:r>
    </w:p>
    <w:p w14:paraId="61A186DA" w14:textId="77777777" w:rsidR="007250B1" w:rsidRDefault="007250B1" w:rsidP="007250B1">
      <w:pPr>
        <w:pStyle w:val="BodyText"/>
        <w:rPr>
          <w:rFonts w:cs="Arial"/>
          <w:bCs/>
          <w:sz w:val="22"/>
          <w:szCs w:val="22"/>
        </w:rPr>
      </w:pPr>
    </w:p>
    <w:p w14:paraId="0CBF44B9" w14:textId="77777777" w:rsidR="007250B1" w:rsidRDefault="007250B1" w:rsidP="007250B1">
      <w:pPr>
        <w:pStyle w:val="BodyText"/>
        <w:rPr>
          <w:rFonts w:cs="Arial"/>
          <w:bCs/>
          <w:sz w:val="22"/>
          <w:szCs w:val="22"/>
        </w:rPr>
      </w:pPr>
      <w:r>
        <w:rPr>
          <w:rFonts w:cs="Arial"/>
          <w:bCs/>
          <w:sz w:val="22"/>
          <w:szCs w:val="22"/>
        </w:rPr>
        <w:t>Nicky Edwards</w:t>
      </w:r>
      <w:r>
        <w:rPr>
          <w:rFonts w:cs="Arial"/>
          <w:bCs/>
          <w:sz w:val="22"/>
          <w:szCs w:val="22"/>
        </w:rPr>
        <w:tab/>
      </w:r>
      <w:r>
        <w:rPr>
          <w:rFonts w:cs="Arial"/>
          <w:bCs/>
          <w:sz w:val="22"/>
          <w:szCs w:val="22"/>
        </w:rPr>
        <w:tab/>
      </w:r>
      <w:r>
        <w:rPr>
          <w:rFonts w:cs="Arial"/>
          <w:bCs/>
          <w:sz w:val="22"/>
          <w:szCs w:val="22"/>
        </w:rPr>
        <w:tab/>
        <w:t>Rank IV Substitute Teacher</w:t>
      </w:r>
      <w:r>
        <w:rPr>
          <w:rFonts w:cs="Arial"/>
          <w:bCs/>
          <w:sz w:val="22"/>
          <w:szCs w:val="22"/>
        </w:rPr>
        <w:tab/>
      </w:r>
      <w:r>
        <w:rPr>
          <w:rFonts w:cs="Arial"/>
          <w:bCs/>
          <w:sz w:val="22"/>
          <w:szCs w:val="22"/>
        </w:rPr>
        <w:tab/>
      </w:r>
      <w:r>
        <w:rPr>
          <w:rFonts w:cs="Arial"/>
          <w:bCs/>
          <w:sz w:val="22"/>
          <w:szCs w:val="22"/>
        </w:rPr>
        <w:tab/>
        <w:t>3/31/2022</w:t>
      </w:r>
      <w:r>
        <w:rPr>
          <w:rFonts w:cs="Arial"/>
          <w:bCs/>
          <w:sz w:val="22"/>
          <w:szCs w:val="22"/>
        </w:rPr>
        <w:tab/>
      </w:r>
    </w:p>
    <w:p w14:paraId="20BC136C" w14:textId="77777777" w:rsidR="007250B1" w:rsidRDefault="007250B1" w:rsidP="007250B1">
      <w:pPr>
        <w:pStyle w:val="BodyText"/>
        <w:rPr>
          <w:rFonts w:cs="Arial"/>
          <w:bCs/>
          <w:sz w:val="22"/>
          <w:szCs w:val="22"/>
        </w:rPr>
      </w:pPr>
    </w:p>
    <w:p w14:paraId="6A41E222" w14:textId="77777777" w:rsidR="007250B1" w:rsidRDefault="007250B1" w:rsidP="007250B1">
      <w:pPr>
        <w:pStyle w:val="BodyText"/>
        <w:rPr>
          <w:rFonts w:cs="Arial"/>
          <w:bCs/>
          <w:sz w:val="22"/>
          <w:szCs w:val="22"/>
        </w:rPr>
      </w:pPr>
      <w:r>
        <w:rPr>
          <w:rFonts w:cs="Arial"/>
          <w:bCs/>
          <w:sz w:val="22"/>
          <w:szCs w:val="22"/>
        </w:rPr>
        <w:t>Alicia Frees</w:t>
      </w:r>
      <w:r>
        <w:rPr>
          <w:rFonts w:cs="Arial"/>
          <w:bCs/>
          <w:sz w:val="22"/>
          <w:szCs w:val="22"/>
        </w:rPr>
        <w:tab/>
      </w:r>
      <w:r>
        <w:rPr>
          <w:rFonts w:cs="Arial"/>
          <w:bCs/>
          <w:sz w:val="22"/>
          <w:szCs w:val="22"/>
        </w:rPr>
        <w:tab/>
      </w:r>
      <w:r>
        <w:rPr>
          <w:rFonts w:cs="Arial"/>
          <w:bCs/>
          <w:sz w:val="22"/>
          <w:szCs w:val="22"/>
        </w:rPr>
        <w:tab/>
      </w:r>
      <w:r>
        <w:rPr>
          <w:rFonts w:cs="Arial"/>
          <w:bCs/>
          <w:sz w:val="22"/>
          <w:szCs w:val="22"/>
        </w:rPr>
        <w:tab/>
        <w:t>Bus Driver</w:t>
      </w:r>
      <w:r>
        <w:rPr>
          <w:rFonts w:cs="Arial"/>
          <w:bCs/>
          <w:sz w:val="22"/>
          <w:szCs w:val="22"/>
        </w:rPr>
        <w:tab/>
      </w:r>
      <w:r>
        <w:rPr>
          <w:rFonts w:cs="Arial"/>
          <w:bCs/>
          <w:sz w:val="22"/>
          <w:szCs w:val="22"/>
        </w:rPr>
        <w:tab/>
      </w:r>
      <w:r>
        <w:rPr>
          <w:rFonts w:cs="Arial"/>
          <w:bCs/>
          <w:sz w:val="22"/>
          <w:szCs w:val="22"/>
        </w:rPr>
        <w:tab/>
      </w:r>
      <w:r>
        <w:rPr>
          <w:rFonts w:cs="Arial"/>
          <w:bCs/>
          <w:sz w:val="22"/>
          <w:szCs w:val="22"/>
        </w:rPr>
        <w:tab/>
      </w:r>
      <w:r>
        <w:rPr>
          <w:rFonts w:cs="Arial"/>
          <w:bCs/>
          <w:sz w:val="22"/>
          <w:szCs w:val="22"/>
        </w:rPr>
        <w:tab/>
        <w:t>4/11/2022</w:t>
      </w:r>
    </w:p>
    <w:p w14:paraId="7C8D32A0" w14:textId="77777777" w:rsidR="007250B1" w:rsidRDefault="007250B1" w:rsidP="007250B1">
      <w:pPr>
        <w:pStyle w:val="BodyText"/>
        <w:rPr>
          <w:rFonts w:cs="Arial"/>
          <w:bCs/>
          <w:sz w:val="22"/>
          <w:szCs w:val="22"/>
        </w:rPr>
      </w:pPr>
    </w:p>
    <w:p w14:paraId="4FDC2321" w14:textId="77777777" w:rsidR="007250B1" w:rsidRDefault="007250B1" w:rsidP="007250B1">
      <w:pPr>
        <w:pStyle w:val="BodyText"/>
        <w:rPr>
          <w:rFonts w:cs="Arial"/>
          <w:bCs/>
          <w:sz w:val="22"/>
          <w:szCs w:val="22"/>
        </w:rPr>
      </w:pPr>
      <w:r>
        <w:rPr>
          <w:rFonts w:cs="Arial"/>
          <w:bCs/>
          <w:sz w:val="22"/>
          <w:szCs w:val="22"/>
        </w:rPr>
        <w:t>Jeffrey Hines</w:t>
      </w:r>
      <w:r>
        <w:rPr>
          <w:rFonts w:cs="Arial"/>
          <w:bCs/>
          <w:sz w:val="22"/>
          <w:szCs w:val="22"/>
        </w:rPr>
        <w:tab/>
      </w:r>
      <w:r>
        <w:rPr>
          <w:rFonts w:cs="Arial"/>
          <w:bCs/>
          <w:sz w:val="22"/>
          <w:szCs w:val="22"/>
        </w:rPr>
        <w:tab/>
      </w:r>
      <w:r>
        <w:rPr>
          <w:rFonts w:cs="Arial"/>
          <w:bCs/>
          <w:sz w:val="22"/>
          <w:szCs w:val="22"/>
        </w:rPr>
        <w:tab/>
      </w:r>
      <w:r>
        <w:rPr>
          <w:rFonts w:cs="Arial"/>
          <w:bCs/>
          <w:sz w:val="22"/>
          <w:szCs w:val="22"/>
        </w:rPr>
        <w:tab/>
        <w:t>Alumni Center Evening Custodian</w:t>
      </w:r>
      <w:r>
        <w:rPr>
          <w:rFonts w:cs="Arial"/>
          <w:bCs/>
          <w:sz w:val="22"/>
          <w:szCs w:val="22"/>
        </w:rPr>
        <w:tab/>
      </w:r>
      <w:r>
        <w:rPr>
          <w:rFonts w:cs="Arial"/>
          <w:bCs/>
          <w:sz w:val="22"/>
          <w:szCs w:val="22"/>
        </w:rPr>
        <w:tab/>
        <w:t>4/19/2022</w:t>
      </w:r>
    </w:p>
    <w:p w14:paraId="4B3C7E55" w14:textId="77777777" w:rsidR="007250B1" w:rsidRDefault="007250B1" w:rsidP="007250B1">
      <w:pPr>
        <w:pStyle w:val="BodyText"/>
        <w:rPr>
          <w:rFonts w:cs="Arial"/>
          <w:bCs/>
          <w:sz w:val="22"/>
          <w:szCs w:val="22"/>
        </w:rPr>
      </w:pPr>
    </w:p>
    <w:p w14:paraId="6AC75872" w14:textId="77777777" w:rsidR="007250B1" w:rsidRDefault="007250B1" w:rsidP="007250B1">
      <w:pPr>
        <w:pStyle w:val="BodyText"/>
        <w:rPr>
          <w:rFonts w:cs="Arial"/>
          <w:bCs/>
          <w:sz w:val="22"/>
          <w:szCs w:val="22"/>
        </w:rPr>
      </w:pPr>
      <w:r>
        <w:rPr>
          <w:rFonts w:cs="Arial"/>
          <w:bCs/>
          <w:sz w:val="22"/>
          <w:szCs w:val="22"/>
        </w:rPr>
        <w:t>Roy Lee Lawson</w:t>
      </w:r>
      <w:r>
        <w:rPr>
          <w:rFonts w:cs="Arial"/>
          <w:bCs/>
          <w:sz w:val="22"/>
          <w:szCs w:val="22"/>
        </w:rPr>
        <w:tab/>
      </w:r>
      <w:r>
        <w:rPr>
          <w:rFonts w:cs="Arial"/>
          <w:bCs/>
          <w:sz w:val="22"/>
          <w:szCs w:val="22"/>
        </w:rPr>
        <w:tab/>
      </w:r>
      <w:r>
        <w:rPr>
          <w:rFonts w:cs="Arial"/>
          <w:bCs/>
          <w:sz w:val="22"/>
          <w:szCs w:val="22"/>
        </w:rPr>
        <w:tab/>
        <w:t>SHS Evening Custodian</w:t>
      </w:r>
      <w:r>
        <w:rPr>
          <w:rFonts w:cs="Arial"/>
          <w:bCs/>
          <w:sz w:val="22"/>
          <w:szCs w:val="22"/>
        </w:rPr>
        <w:tab/>
      </w:r>
      <w:r>
        <w:rPr>
          <w:rFonts w:cs="Arial"/>
          <w:bCs/>
          <w:sz w:val="22"/>
          <w:szCs w:val="22"/>
        </w:rPr>
        <w:tab/>
      </w:r>
      <w:r>
        <w:rPr>
          <w:rFonts w:cs="Arial"/>
          <w:bCs/>
          <w:sz w:val="22"/>
          <w:szCs w:val="22"/>
        </w:rPr>
        <w:tab/>
        <w:t>4/18/2022</w:t>
      </w:r>
    </w:p>
    <w:p w14:paraId="7C98F7E2" w14:textId="77777777" w:rsidR="007250B1" w:rsidRDefault="007250B1" w:rsidP="007250B1">
      <w:pPr>
        <w:pStyle w:val="BodyText"/>
        <w:rPr>
          <w:rFonts w:cs="Arial"/>
          <w:bCs/>
          <w:sz w:val="22"/>
          <w:szCs w:val="22"/>
        </w:rPr>
      </w:pPr>
    </w:p>
    <w:p w14:paraId="136A9DA7" w14:textId="77777777" w:rsidR="007250B1" w:rsidRDefault="007250B1" w:rsidP="007250B1">
      <w:pPr>
        <w:pStyle w:val="BodyText"/>
        <w:rPr>
          <w:rFonts w:cs="Arial"/>
          <w:bCs/>
          <w:sz w:val="22"/>
          <w:szCs w:val="22"/>
        </w:rPr>
      </w:pPr>
      <w:r>
        <w:rPr>
          <w:rFonts w:cs="Arial"/>
          <w:bCs/>
          <w:sz w:val="22"/>
          <w:szCs w:val="22"/>
        </w:rPr>
        <w:t>Mark Wright</w:t>
      </w:r>
      <w:r>
        <w:rPr>
          <w:rFonts w:cs="Arial"/>
          <w:bCs/>
          <w:sz w:val="22"/>
          <w:szCs w:val="22"/>
        </w:rPr>
        <w:tab/>
      </w:r>
      <w:r>
        <w:rPr>
          <w:rFonts w:cs="Arial"/>
          <w:bCs/>
          <w:sz w:val="22"/>
          <w:szCs w:val="22"/>
        </w:rPr>
        <w:tab/>
      </w:r>
      <w:r>
        <w:rPr>
          <w:rFonts w:cs="Arial"/>
          <w:bCs/>
          <w:sz w:val="22"/>
          <w:szCs w:val="22"/>
        </w:rPr>
        <w:tab/>
      </w:r>
      <w:r>
        <w:rPr>
          <w:rFonts w:cs="Arial"/>
          <w:bCs/>
          <w:sz w:val="22"/>
          <w:szCs w:val="22"/>
        </w:rPr>
        <w:tab/>
        <w:t xml:space="preserve">Transfer to Lead Custodian at HES </w:t>
      </w:r>
      <w:r>
        <w:rPr>
          <w:rFonts w:cs="Arial"/>
          <w:bCs/>
          <w:sz w:val="22"/>
          <w:szCs w:val="22"/>
        </w:rPr>
        <w:tab/>
      </w:r>
      <w:r>
        <w:rPr>
          <w:rFonts w:cs="Arial"/>
          <w:bCs/>
          <w:sz w:val="22"/>
          <w:szCs w:val="22"/>
        </w:rPr>
        <w:tab/>
        <w:t>4/27/2022</w:t>
      </w:r>
    </w:p>
    <w:p w14:paraId="7C2ECF94" w14:textId="0E712A29" w:rsidR="007250B1" w:rsidRDefault="007250B1" w:rsidP="007250B1">
      <w:pPr>
        <w:pStyle w:val="BodyText"/>
        <w:rPr>
          <w:rFonts w:cs="Arial"/>
          <w:bCs/>
          <w:sz w:val="22"/>
          <w:szCs w:val="22"/>
        </w:rPr>
      </w:pPr>
      <w:r>
        <w:rPr>
          <w:rFonts w:cs="Arial"/>
          <w:bCs/>
          <w:sz w:val="22"/>
          <w:szCs w:val="22"/>
        </w:rPr>
        <w:tab/>
      </w:r>
      <w:r>
        <w:rPr>
          <w:rFonts w:cs="Arial"/>
          <w:bCs/>
          <w:sz w:val="22"/>
          <w:szCs w:val="22"/>
        </w:rPr>
        <w:tab/>
      </w:r>
      <w:r>
        <w:rPr>
          <w:rFonts w:cs="Arial"/>
          <w:bCs/>
          <w:sz w:val="22"/>
          <w:szCs w:val="22"/>
        </w:rPr>
        <w:tab/>
      </w:r>
      <w:r>
        <w:rPr>
          <w:rFonts w:cs="Arial"/>
          <w:bCs/>
          <w:sz w:val="22"/>
          <w:szCs w:val="22"/>
        </w:rPr>
        <w:tab/>
      </w:r>
      <w:r>
        <w:rPr>
          <w:rFonts w:cs="Arial"/>
          <w:bCs/>
          <w:sz w:val="22"/>
          <w:szCs w:val="22"/>
        </w:rPr>
        <w:tab/>
      </w:r>
      <w:proofErr w:type="gramStart"/>
      <w:r>
        <w:rPr>
          <w:rFonts w:cs="Arial"/>
          <w:bCs/>
          <w:sz w:val="22"/>
          <w:szCs w:val="22"/>
        </w:rPr>
        <w:t>from</w:t>
      </w:r>
      <w:proofErr w:type="gramEnd"/>
      <w:r>
        <w:rPr>
          <w:rFonts w:cs="Arial"/>
          <w:bCs/>
          <w:sz w:val="22"/>
          <w:szCs w:val="22"/>
        </w:rPr>
        <w:t xml:space="preserve"> Evening Custodian at HES</w:t>
      </w:r>
    </w:p>
    <w:p w14:paraId="266B2CBB" w14:textId="77777777" w:rsidR="007250B1" w:rsidRDefault="007250B1" w:rsidP="007250B1">
      <w:pPr>
        <w:pStyle w:val="BodyText"/>
        <w:rPr>
          <w:rFonts w:cs="Arial"/>
          <w:bCs/>
          <w:sz w:val="22"/>
          <w:szCs w:val="22"/>
        </w:rPr>
      </w:pPr>
    </w:p>
    <w:p w14:paraId="2ADE5EA6" w14:textId="77777777" w:rsidR="007250B1" w:rsidRDefault="007250B1" w:rsidP="007250B1">
      <w:pPr>
        <w:pStyle w:val="BodyText"/>
        <w:rPr>
          <w:rFonts w:cs="Arial"/>
          <w:bCs/>
          <w:sz w:val="22"/>
          <w:szCs w:val="22"/>
        </w:rPr>
      </w:pPr>
    </w:p>
    <w:p w14:paraId="2FE1BFC7" w14:textId="77777777" w:rsidR="007250B1" w:rsidRDefault="007250B1" w:rsidP="007250B1">
      <w:pPr>
        <w:pStyle w:val="BodyText"/>
        <w:rPr>
          <w:rFonts w:cs="Arial"/>
          <w:bCs/>
          <w:sz w:val="22"/>
          <w:szCs w:val="22"/>
        </w:rPr>
      </w:pPr>
    </w:p>
    <w:p w14:paraId="0286F4FC" w14:textId="77777777" w:rsidR="007250B1" w:rsidRDefault="007250B1" w:rsidP="007250B1">
      <w:pPr>
        <w:pStyle w:val="BodyText"/>
        <w:rPr>
          <w:rFonts w:cs="Arial"/>
          <w:bCs/>
          <w:sz w:val="22"/>
          <w:szCs w:val="22"/>
        </w:rPr>
      </w:pPr>
    </w:p>
    <w:p w14:paraId="42B2EB48" w14:textId="64F8F4C2" w:rsidR="00F266BD" w:rsidRDefault="00F266BD" w:rsidP="00430566">
      <w:pPr>
        <w:pStyle w:val="BodyText"/>
        <w:rPr>
          <w:rFonts w:cs="Arial"/>
          <w:bCs/>
          <w:sz w:val="22"/>
          <w:szCs w:val="22"/>
        </w:rPr>
      </w:pPr>
    </w:p>
    <w:p w14:paraId="3DD29AE2" w14:textId="77777777" w:rsidR="00F266BD" w:rsidRDefault="00F266BD" w:rsidP="00430566">
      <w:pPr>
        <w:pStyle w:val="BodyText"/>
        <w:rPr>
          <w:rFonts w:cs="Arial"/>
          <w:bCs/>
          <w:sz w:val="22"/>
          <w:szCs w:val="22"/>
        </w:rPr>
      </w:pPr>
    </w:p>
    <w:p w14:paraId="52EAFC0E" w14:textId="659D8C37" w:rsidR="00F266BD" w:rsidRPr="00F266BD" w:rsidRDefault="00F266BD" w:rsidP="00F266BD">
      <w:pPr>
        <w:pStyle w:val="ListParagraph"/>
        <w:ind w:left="9360"/>
        <w:rPr>
          <w:rFonts w:ascii="Arial" w:eastAsia="Malgun Gothic Semilight" w:hAnsi="Arial" w:cs="Arial"/>
          <w:b/>
          <w:sz w:val="36"/>
          <w:szCs w:val="36"/>
        </w:rPr>
      </w:pPr>
      <w:r w:rsidRPr="00F266BD">
        <w:rPr>
          <w:rFonts w:ascii="Arial" w:eastAsia="Malgun Gothic Semilight" w:hAnsi="Arial" w:cs="Arial"/>
          <w:b/>
          <w:sz w:val="36"/>
          <w:szCs w:val="36"/>
        </w:rPr>
        <w:lastRenderedPageBreak/>
        <w:t>237</w:t>
      </w:r>
      <w:r w:rsidR="00852EBF">
        <w:rPr>
          <w:rFonts w:ascii="Arial" w:eastAsia="Malgun Gothic Semilight" w:hAnsi="Arial" w:cs="Arial"/>
          <w:b/>
          <w:sz w:val="36"/>
          <w:szCs w:val="36"/>
        </w:rPr>
        <w:t>8</w:t>
      </w:r>
    </w:p>
    <w:p w14:paraId="6C04D2FC" w14:textId="1CC843C7" w:rsidR="006958EB" w:rsidRPr="006958EB" w:rsidRDefault="006958EB" w:rsidP="006958EB">
      <w:pPr>
        <w:pStyle w:val="Heading3"/>
        <w:numPr>
          <w:ilvl w:val="0"/>
          <w:numId w:val="20"/>
        </w:numPr>
        <w:rPr>
          <w:rFonts w:ascii="Arial" w:hAnsi="Arial" w:cs="Arial"/>
          <w:b/>
          <w:bCs/>
          <w:color w:val="auto"/>
          <w:u w:val="single"/>
        </w:rPr>
      </w:pPr>
      <w:r w:rsidRPr="006958EB">
        <w:rPr>
          <w:rFonts w:ascii="Arial" w:hAnsi="Arial" w:cs="Arial"/>
          <w:b/>
          <w:bCs/>
          <w:color w:val="auto"/>
          <w:u w:val="single"/>
        </w:rPr>
        <w:t>Resignations/Retirements/Dismissals</w:t>
      </w:r>
    </w:p>
    <w:p w14:paraId="4FE3953A" w14:textId="1DCA7F4B" w:rsidR="00F266BD" w:rsidRDefault="00F266BD" w:rsidP="00F266BD">
      <w:pPr>
        <w:pStyle w:val="Heading3"/>
        <w:numPr>
          <w:ilvl w:val="0"/>
          <w:numId w:val="0"/>
        </w:numPr>
        <w:ind w:left="720"/>
        <w:rPr>
          <w:rFonts w:ascii="Arial" w:hAnsi="Arial" w:cs="Arial"/>
          <w:bCs/>
          <w:color w:val="auto"/>
        </w:rPr>
      </w:pPr>
      <w:r w:rsidRPr="006827E6">
        <w:rPr>
          <w:rFonts w:ascii="Arial" w:hAnsi="Arial" w:cs="Arial"/>
          <w:bCs/>
          <w:color w:val="auto"/>
        </w:rPr>
        <w:t xml:space="preserve">The following personnel actions </w:t>
      </w:r>
      <w:proofErr w:type="gramStart"/>
      <w:r w:rsidR="00D06802">
        <w:rPr>
          <w:rFonts w:ascii="Arial" w:hAnsi="Arial" w:cs="Arial"/>
          <w:bCs/>
          <w:color w:val="auto"/>
        </w:rPr>
        <w:t>were</w:t>
      </w:r>
      <w:r w:rsidRPr="006827E6">
        <w:rPr>
          <w:rFonts w:ascii="Arial" w:hAnsi="Arial" w:cs="Arial"/>
          <w:bCs/>
          <w:color w:val="auto"/>
        </w:rPr>
        <w:t xml:space="preserve"> taken</w:t>
      </w:r>
      <w:proofErr w:type="gramEnd"/>
      <w:r w:rsidRPr="006827E6">
        <w:rPr>
          <w:rFonts w:ascii="Arial" w:hAnsi="Arial" w:cs="Arial"/>
          <w:bCs/>
          <w:color w:val="auto"/>
        </w:rPr>
        <w:t xml:space="preserve"> by the </w:t>
      </w:r>
      <w:r w:rsidR="00EC5AED">
        <w:rPr>
          <w:rFonts w:ascii="Arial" w:hAnsi="Arial" w:cs="Arial"/>
          <w:bCs/>
          <w:color w:val="auto"/>
        </w:rPr>
        <w:t>S</w:t>
      </w:r>
      <w:r w:rsidRPr="006827E6">
        <w:rPr>
          <w:rFonts w:ascii="Arial" w:hAnsi="Arial" w:cs="Arial"/>
          <w:bCs/>
          <w:color w:val="auto"/>
        </w:rPr>
        <w:t>uperintendent between regular board meetings and are presented as information to the board.</w:t>
      </w:r>
    </w:p>
    <w:p w14:paraId="3D4B6E84" w14:textId="77777777" w:rsidR="00A54535" w:rsidRPr="00A54535" w:rsidRDefault="00A54535" w:rsidP="00A54535"/>
    <w:p w14:paraId="2451A5AF" w14:textId="1E348B73" w:rsidR="00A54535" w:rsidRDefault="00A54535" w:rsidP="00A54535">
      <w:pPr>
        <w:pStyle w:val="paragraph"/>
        <w:spacing w:before="0" w:beforeAutospacing="0" w:after="0" w:afterAutospacing="0"/>
        <w:textAlignment w:val="baseline"/>
        <w:rPr>
          <w:rFonts w:ascii="Segoe UI" w:hAnsi="Segoe UI" w:cs="Segoe UI"/>
          <w:sz w:val="18"/>
          <w:szCs w:val="18"/>
        </w:rPr>
      </w:pPr>
      <w:r>
        <w:rPr>
          <w:rStyle w:val="normaltextrun"/>
          <w:rFonts w:ascii="Arial" w:eastAsiaTheme="majorEastAsia" w:hAnsi="Arial" w:cs="Arial"/>
          <w:b/>
          <w:bCs/>
          <w:u w:val="single"/>
        </w:rPr>
        <w:t>Name</w:t>
      </w:r>
      <w:r>
        <w:rPr>
          <w:rStyle w:val="tabchar"/>
          <w:rFonts w:ascii="Calibri" w:eastAsiaTheme="majorEastAsia" w:hAnsi="Calibri" w:cs="Calibri"/>
        </w:rPr>
        <w:t xml:space="preserve"> </w:t>
      </w:r>
      <w:r>
        <w:rPr>
          <w:rStyle w:val="tabchar"/>
          <w:rFonts w:ascii="Calibri" w:eastAsiaTheme="majorEastAsia" w:hAnsi="Calibri" w:cs="Calibri"/>
        </w:rPr>
        <w:tab/>
      </w:r>
      <w:r>
        <w:rPr>
          <w:rStyle w:val="tabchar"/>
          <w:rFonts w:ascii="Calibri" w:eastAsiaTheme="majorEastAsia" w:hAnsi="Calibri" w:cs="Calibri"/>
        </w:rPr>
        <w:tab/>
      </w:r>
      <w:r>
        <w:rPr>
          <w:rStyle w:val="tabchar"/>
          <w:rFonts w:ascii="Calibri" w:eastAsiaTheme="majorEastAsia" w:hAnsi="Calibri" w:cs="Calibri"/>
        </w:rPr>
        <w:tab/>
      </w:r>
      <w:r>
        <w:rPr>
          <w:rStyle w:val="normaltextrun"/>
          <w:rFonts w:ascii="Arial" w:eastAsiaTheme="majorEastAsia" w:hAnsi="Arial" w:cs="Arial"/>
          <w:b/>
          <w:bCs/>
          <w:u w:val="single"/>
        </w:rPr>
        <w:t>Effective Date</w:t>
      </w:r>
      <w:r>
        <w:rPr>
          <w:rStyle w:val="tabchar"/>
          <w:rFonts w:ascii="Calibri" w:eastAsiaTheme="majorEastAsia" w:hAnsi="Calibri" w:cs="Calibri"/>
        </w:rPr>
        <w:t xml:space="preserve"> </w:t>
      </w:r>
      <w:r>
        <w:rPr>
          <w:rStyle w:val="tabchar"/>
          <w:rFonts w:ascii="Calibri" w:eastAsiaTheme="majorEastAsia" w:hAnsi="Calibri" w:cs="Calibri"/>
        </w:rPr>
        <w:tab/>
      </w:r>
      <w:r>
        <w:rPr>
          <w:rStyle w:val="normaltextrun"/>
          <w:rFonts w:ascii="Arial" w:eastAsiaTheme="majorEastAsia" w:hAnsi="Arial" w:cs="Arial"/>
          <w:b/>
          <w:bCs/>
          <w:u w:val="single"/>
        </w:rPr>
        <w:t>Position</w:t>
      </w:r>
      <w:r>
        <w:rPr>
          <w:rStyle w:val="tabchar"/>
          <w:rFonts w:ascii="Calibri" w:eastAsiaTheme="majorEastAsia" w:hAnsi="Calibri" w:cs="Calibri"/>
        </w:rPr>
        <w:t xml:space="preserve"> </w:t>
      </w:r>
      <w:r>
        <w:rPr>
          <w:rStyle w:val="tabchar"/>
          <w:rFonts w:ascii="Calibri" w:eastAsiaTheme="majorEastAsia" w:hAnsi="Calibri" w:cs="Calibri"/>
        </w:rPr>
        <w:tab/>
      </w:r>
      <w:r>
        <w:rPr>
          <w:rStyle w:val="normaltextrun"/>
          <w:rFonts w:ascii="Arial" w:eastAsiaTheme="majorEastAsia" w:hAnsi="Arial" w:cs="Arial"/>
          <w:b/>
          <w:bCs/>
          <w:u w:val="single"/>
        </w:rPr>
        <w:t>Resignations/Retirements/Dismissals</w:t>
      </w:r>
      <w:r>
        <w:rPr>
          <w:rStyle w:val="eop"/>
          <w:rFonts w:ascii="Arial" w:eastAsiaTheme="majorEastAsia" w:hAnsi="Arial" w:cs="Arial"/>
        </w:rPr>
        <w:t> </w:t>
      </w:r>
    </w:p>
    <w:p w14:paraId="6B4DE71D" w14:textId="77777777" w:rsidR="00A54535" w:rsidRDefault="00A54535" w:rsidP="00A54535">
      <w:pPr>
        <w:pStyle w:val="paragraph"/>
        <w:spacing w:before="0" w:beforeAutospacing="0" w:after="0" w:afterAutospacing="0"/>
        <w:textAlignment w:val="baseline"/>
        <w:rPr>
          <w:rFonts w:ascii="Segoe UI" w:hAnsi="Segoe UI" w:cs="Segoe UI"/>
          <w:sz w:val="18"/>
          <w:szCs w:val="18"/>
        </w:rPr>
      </w:pPr>
      <w:r>
        <w:rPr>
          <w:rStyle w:val="eop"/>
          <w:rFonts w:ascii="Arial" w:eastAsiaTheme="majorEastAsia" w:hAnsi="Arial" w:cs="Arial"/>
        </w:rPr>
        <w:t> </w:t>
      </w:r>
    </w:p>
    <w:p w14:paraId="26A83ABF" w14:textId="588D3DA2" w:rsidR="00A54535" w:rsidRDefault="00A54535" w:rsidP="00A54535">
      <w:pPr>
        <w:pStyle w:val="paragraph"/>
        <w:spacing w:before="0" w:beforeAutospacing="0" w:after="0" w:afterAutospacing="0"/>
        <w:textAlignment w:val="baseline"/>
        <w:rPr>
          <w:rFonts w:ascii="Segoe UI" w:hAnsi="Segoe UI" w:cs="Segoe UI"/>
          <w:sz w:val="18"/>
          <w:szCs w:val="18"/>
        </w:rPr>
      </w:pPr>
      <w:r>
        <w:rPr>
          <w:rStyle w:val="normaltextrun"/>
          <w:rFonts w:ascii="Arial" w:eastAsiaTheme="majorEastAsia" w:hAnsi="Arial" w:cs="Arial"/>
          <w:sz w:val="22"/>
          <w:szCs w:val="22"/>
        </w:rPr>
        <w:t xml:space="preserve">Timothy </w:t>
      </w:r>
      <w:proofErr w:type="spellStart"/>
      <w:r>
        <w:rPr>
          <w:rStyle w:val="normaltextrun"/>
          <w:rFonts w:ascii="Arial" w:eastAsiaTheme="majorEastAsia" w:hAnsi="Arial" w:cs="Arial"/>
          <w:sz w:val="22"/>
          <w:szCs w:val="22"/>
        </w:rPr>
        <w:t>Sowders</w:t>
      </w:r>
      <w:proofErr w:type="spellEnd"/>
      <w:r>
        <w:rPr>
          <w:rStyle w:val="normaltextrun"/>
          <w:rFonts w:ascii="Arial" w:eastAsiaTheme="majorEastAsia" w:hAnsi="Arial" w:cs="Arial"/>
          <w:sz w:val="22"/>
          <w:szCs w:val="22"/>
        </w:rPr>
        <w:tab/>
        <w:t>4/18/2022</w:t>
      </w:r>
      <w:r>
        <w:rPr>
          <w:rStyle w:val="tabchar"/>
          <w:rFonts w:ascii="Calibri" w:eastAsiaTheme="majorEastAsia" w:hAnsi="Calibri" w:cs="Calibri"/>
          <w:sz w:val="22"/>
          <w:szCs w:val="22"/>
        </w:rPr>
        <w:t xml:space="preserve"> </w:t>
      </w:r>
      <w:r>
        <w:rPr>
          <w:rStyle w:val="normaltextrun"/>
          <w:rFonts w:ascii="Arial" w:eastAsiaTheme="majorEastAsia" w:hAnsi="Arial" w:cs="Arial"/>
          <w:sz w:val="22"/>
          <w:szCs w:val="22"/>
        </w:rPr>
        <w:t>HES</w:t>
      </w:r>
      <w:r>
        <w:rPr>
          <w:rStyle w:val="normaltextrun"/>
          <w:rFonts w:ascii="Arial" w:eastAsiaTheme="majorEastAsia" w:hAnsi="Arial" w:cs="Arial"/>
          <w:sz w:val="22"/>
          <w:szCs w:val="22"/>
        </w:rPr>
        <w:tab/>
        <w:t>Lead Custodian</w:t>
      </w:r>
      <w:r>
        <w:rPr>
          <w:rStyle w:val="tabchar"/>
          <w:rFonts w:ascii="Calibri" w:eastAsiaTheme="majorEastAsia" w:hAnsi="Calibri" w:cs="Calibri"/>
          <w:sz w:val="22"/>
          <w:szCs w:val="22"/>
        </w:rPr>
        <w:t xml:space="preserve"> </w:t>
      </w:r>
      <w:r>
        <w:rPr>
          <w:rStyle w:val="tabchar"/>
          <w:rFonts w:ascii="Calibri" w:eastAsiaTheme="majorEastAsia" w:hAnsi="Calibri" w:cs="Calibri"/>
          <w:sz w:val="22"/>
          <w:szCs w:val="22"/>
        </w:rPr>
        <w:tab/>
      </w:r>
      <w:r>
        <w:rPr>
          <w:rStyle w:val="tabchar"/>
          <w:rFonts w:ascii="Calibri" w:eastAsiaTheme="majorEastAsia" w:hAnsi="Calibri" w:cs="Calibri"/>
          <w:sz w:val="22"/>
          <w:szCs w:val="22"/>
        </w:rPr>
        <w:tab/>
      </w:r>
      <w:r>
        <w:rPr>
          <w:rStyle w:val="normaltextrun"/>
          <w:rFonts w:ascii="Arial" w:eastAsiaTheme="majorEastAsia" w:hAnsi="Arial" w:cs="Arial"/>
          <w:sz w:val="22"/>
          <w:szCs w:val="22"/>
        </w:rPr>
        <w:t>Dismissal</w:t>
      </w:r>
      <w:r>
        <w:rPr>
          <w:rStyle w:val="eop"/>
          <w:rFonts w:ascii="Arial" w:eastAsiaTheme="majorEastAsia" w:hAnsi="Arial" w:cs="Arial"/>
          <w:sz w:val="22"/>
          <w:szCs w:val="22"/>
        </w:rPr>
        <w:t> </w:t>
      </w:r>
    </w:p>
    <w:p w14:paraId="1EE28AEE" w14:textId="77777777" w:rsidR="00A54535" w:rsidRDefault="00A54535" w:rsidP="00A54535">
      <w:pPr>
        <w:pStyle w:val="paragraph"/>
        <w:spacing w:before="0" w:beforeAutospacing="0" w:after="0" w:afterAutospacing="0"/>
        <w:textAlignment w:val="baseline"/>
        <w:rPr>
          <w:rFonts w:ascii="Segoe UI" w:hAnsi="Segoe UI" w:cs="Segoe UI"/>
          <w:sz w:val="18"/>
          <w:szCs w:val="18"/>
        </w:rPr>
      </w:pPr>
      <w:r>
        <w:rPr>
          <w:rStyle w:val="eop"/>
          <w:rFonts w:ascii="Arial" w:eastAsiaTheme="majorEastAsia" w:hAnsi="Arial" w:cs="Arial"/>
          <w:sz w:val="22"/>
          <w:szCs w:val="22"/>
        </w:rPr>
        <w:t> </w:t>
      </w:r>
    </w:p>
    <w:p w14:paraId="73F88242" w14:textId="3D825B13" w:rsidR="00A54535" w:rsidRDefault="00A54535" w:rsidP="00A54535">
      <w:pPr>
        <w:pStyle w:val="paragraph"/>
        <w:spacing w:before="0" w:beforeAutospacing="0" w:after="0" w:afterAutospacing="0"/>
        <w:textAlignment w:val="baseline"/>
        <w:rPr>
          <w:rFonts w:ascii="Segoe UI" w:hAnsi="Segoe UI" w:cs="Segoe UI"/>
          <w:sz w:val="18"/>
          <w:szCs w:val="18"/>
        </w:rPr>
      </w:pPr>
      <w:r>
        <w:rPr>
          <w:rStyle w:val="normaltextrun"/>
          <w:rFonts w:ascii="Arial" w:eastAsiaTheme="majorEastAsia" w:hAnsi="Arial" w:cs="Arial"/>
          <w:sz w:val="22"/>
          <w:szCs w:val="22"/>
        </w:rPr>
        <w:t>Pam Jones</w:t>
      </w:r>
      <w:r>
        <w:rPr>
          <w:rStyle w:val="tabchar"/>
          <w:rFonts w:ascii="Calibri" w:eastAsiaTheme="majorEastAsia" w:hAnsi="Calibri" w:cs="Calibri"/>
          <w:sz w:val="22"/>
          <w:szCs w:val="22"/>
        </w:rPr>
        <w:t xml:space="preserve"> </w:t>
      </w:r>
      <w:r>
        <w:rPr>
          <w:rStyle w:val="tabchar"/>
          <w:rFonts w:ascii="Calibri" w:eastAsiaTheme="majorEastAsia" w:hAnsi="Calibri" w:cs="Calibri"/>
          <w:sz w:val="22"/>
          <w:szCs w:val="22"/>
        </w:rPr>
        <w:tab/>
      </w:r>
      <w:r>
        <w:rPr>
          <w:rStyle w:val="tabchar"/>
          <w:rFonts w:ascii="Calibri" w:eastAsiaTheme="majorEastAsia" w:hAnsi="Calibri" w:cs="Calibri"/>
          <w:sz w:val="22"/>
          <w:szCs w:val="22"/>
        </w:rPr>
        <w:tab/>
      </w:r>
      <w:r>
        <w:rPr>
          <w:rStyle w:val="normaltextrun"/>
          <w:rFonts w:ascii="Arial" w:eastAsiaTheme="majorEastAsia" w:hAnsi="Arial" w:cs="Arial"/>
          <w:sz w:val="22"/>
          <w:szCs w:val="22"/>
        </w:rPr>
        <w:t>5/31/2022</w:t>
      </w:r>
      <w:r>
        <w:rPr>
          <w:rStyle w:val="tabchar"/>
          <w:rFonts w:ascii="Calibri" w:eastAsiaTheme="majorEastAsia" w:hAnsi="Calibri" w:cs="Calibri"/>
          <w:sz w:val="22"/>
          <w:szCs w:val="22"/>
        </w:rPr>
        <w:t xml:space="preserve"> </w:t>
      </w:r>
      <w:r>
        <w:rPr>
          <w:rStyle w:val="tabchar"/>
          <w:rFonts w:ascii="Calibri" w:eastAsiaTheme="majorEastAsia" w:hAnsi="Calibri" w:cs="Calibri"/>
          <w:sz w:val="22"/>
          <w:szCs w:val="22"/>
        </w:rPr>
        <w:tab/>
      </w:r>
      <w:r>
        <w:rPr>
          <w:rStyle w:val="tabchar"/>
          <w:rFonts w:ascii="Calibri" w:eastAsiaTheme="majorEastAsia" w:hAnsi="Calibri" w:cs="Calibri"/>
          <w:sz w:val="22"/>
          <w:szCs w:val="22"/>
        </w:rPr>
        <w:tab/>
      </w:r>
      <w:r>
        <w:rPr>
          <w:rStyle w:val="normaltextrun"/>
          <w:rFonts w:ascii="Arial" w:eastAsiaTheme="majorEastAsia" w:hAnsi="Arial" w:cs="Arial"/>
          <w:sz w:val="22"/>
          <w:szCs w:val="22"/>
        </w:rPr>
        <w:t>HES Instructional Asst. I</w:t>
      </w:r>
      <w:r>
        <w:rPr>
          <w:rStyle w:val="tabchar"/>
          <w:rFonts w:ascii="Calibri" w:eastAsiaTheme="majorEastAsia" w:hAnsi="Calibri" w:cs="Calibri"/>
          <w:sz w:val="22"/>
          <w:szCs w:val="22"/>
        </w:rPr>
        <w:t xml:space="preserve"> </w:t>
      </w:r>
      <w:r>
        <w:rPr>
          <w:rStyle w:val="tabchar"/>
          <w:rFonts w:ascii="Calibri" w:eastAsiaTheme="majorEastAsia" w:hAnsi="Calibri" w:cs="Calibri"/>
          <w:sz w:val="22"/>
          <w:szCs w:val="22"/>
        </w:rPr>
        <w:tab/>
      </w:r>
      <w:r>
        <w:rPr>
          <w:rStyle w:val="normaltextrun"/>
          <w:rFonts w:ascii="Arial" w:eastAsiaTheme="majorEastAsia" w:hAnsi="Arial" w:cs="Arial"/>
          <w:sz w:val="22"/>
          <w:szCs w:val="22"/>
        </w:rPr>
        <w:t>Retirement</w:t>
      </w:r>
      <w:r>
        <w:rPr>
          <w:rStyle w:val="eop"/>
          <w:rFonts w:ascii="Arial" w:eastAsiaTheme="majorEastAsia" w:hAnsi="Arial" w:cs="Arial"/>
          <w:sz w:val="22"/>
          <w:szCs w:val="22"/>
        </w:rPr>
        <w:t> </w:t>
      </w:r>
    </w:p>
    <w:p w14:paraId="1FAA07DA" w14:textId="77777777" w:rsidR="00A54535" w:rsidRDefault="00A54535" w:rsidP="00A54535">
      <w:pPr>
        <w:pStyle w:val="paragraph"/>
        <w:spacing w:before="0" w:beforeAutospacing="0" w:after="0" w:afterAutospacing="0"/>
        <w:textAlignment w:val="baseline"/>
        <w:rPr>
          <w:rFonts w:ascii="Segoe UI" w:hAnsi="Segoe UI" w:cs="Segoe UI"/>
          <w:sz w:val="18"/>
          <w:szCs w:val="18"/>
        </w:rPr>
      </w:pPr>
      <w:r>
        <w:rPr>
          <w:rStyle w:val="eop"/>
          <w:rFonts w:ascii="Arial" w:eastAsiaTheme="majorEastAsia" w:hAnsi="Arial" w:cs="Arial"/>
          <w:sz w:val="22"/>
          <w:szCs w:val="22"/>
        </w:rPr>
        <w:t> </w:t>
      </w:r>
    </w:p>
    <w:p w14:paraId="58FC02FF" w14:textId="692F2E83" w:rsidR="00A54535" w:rsidRDefault="00A54535" w:rsidP="00A54535">
      <w:pPr>
        <w:pStyle w:val="paragraph"/>
        <w:spacing w:before="0" w:beforeAutospacing="0" w:after="0" w:afterAutospacing="0"/>
        <w:textAlignment w:val="baseline"/>
        <w:rPr>
          <w:rFonts w:ascii="Segoe UI" w:hAnsi="Segoe UI" w:cs="Segoe UI"/>
          <w:sz w:val="18"/>
          <w:szCs w:val="18"/>
        </w:rPr>
      </w:pPr>
      <w:r>
        <w:rPr>
          <w:rStyle w:val="normaltextrun"/>
          <w:rFonts w:ascii="Arial" w:eastAsiaTheme="majorEastAsia" w:hAnsi="Arial" w:cs="Arial"/>
          <w:sz w:val="22"/>
          <w:szCs w:val="22"/>
        </w:rPr>
        <w:t>Doyle Phelps</w:t>
      </w:r>
      <w:r>
        <w:rPr>
          <w:rStyle w:val="normaltextrun"/>
          <w:rFonts w:ascii="Arial" w:eastAsiaTheme="majorEastAsia" w:hAnsi="Arial" w:cs="Arial"/>
          <w:sz w:val="22"/>
          <w:szCs w:val="22"/>
        </w:rPr>
        <w:tab/>
      </w:r>
      <w:r>
        <w:rPr>
          <w:rStyle w:val="normaltextrun"/>
          <w:rFonts w:ascii="Arial" w:eastAsiaTheme="majorEastAsia" w:hAnsi="Arial" w:cs="Arial"/>
          <w:sz w:val="22"/>
          <w:szCs w:val="22"/>
        </w:rPr>
        <w:tab/>
        <w:t>4/23/2022</w:t>
      </w:r>
      <w:r>
        <w:rPr>
          <w:rStyle w:val="tabchar"/>
          <w:rFonts w:ascii="Calibri" w:eastAsiaTheme="majorEastAsia" w:hAnsi="Calibri" w:cs="Calibri"/>
          <w:sz w:val="22"/>
          <w:szCs w:val="22"/>
        </w:rPr>
        <w:t xml:space="preserve"> </w:t>
      </w:r>
      <w:r>
        <w:rPr>
          <w:rStyle w:val="tabchar"/>
          <w:rFonts w:ascii="Calibri" w:eastAsiaTheme="majorEastAsia" w:hAnsi="Calibri" w:cs="Calibri"/>
          <w:sz w:val="22"/>
          <w:szCs w:val="22"/>
        </w:rPr>
        <w:tab/>
      </w:r>
      <w:r>
        <w:rPr>
          <w:rStyle w:val="tabchar"/>
          <w:rFonts w:ascii="Calibri" w:eastAsiaTheme="majorEastAsia" w:hAnsi="Calibri" w:cs="Calibri"/>
          <w:sz w:val="22"/>
          <w:szCs w:val="22"/>
        </w:rPr>
        <w:tab/>
      </w:r>
      <w:r>
        <w:rPr>
          <w:rStyle w:val="normaltextrun"/>
          <w:rFonts w:ascii="Arial" w:eastAsiaTheme="majorEastAsia" w:hAnsi="Arial" w:cs="Arial"/>
          <w:sz w:val="22"/>
          <w:szCs w:val="22"/>
        </w:rPr>
        <w:t>HES Evening Custodian</w:t>
      </w:r>
      <w:r>
        <w:rPr>
          <w:rStyle w:val="tabchar"/>
          <w:rFonts w:ascii="Calibri" w:eastAsiaTheme="majorEastAsia" w:hAnsi="Calibri" w:cs="Calibri"/>
          <w:sz w:val="22"/>
          <w:szCs w:val="22"/>
        </w:rPr>
        <w:t xml:space="preserve"> </w:t>
      </w:r>
      <w:r>
        <w:rPr>
          <w:rStyle w:val="tabchar"/>
          <w:rFonts w:ascii="Calibri" w:eastAsiaTheme="majorEastAsia" w:hAnsi="Calibri" w:cs="Calibri"/>
          <w:sz w:val="22"/>
          <w:szCs w:val="22"/>
        </w:rPr>
        <w:tab/>
      </w:r>
      <w:r>
        <w:rPr>
          <w:rStyle w:val="normaltextrun"/>
          <w:rFonts w:ascii="Arial" w:eastAsiaTheme="majorEastAsia" w:hAnsi="Arial" w:cs="Arial"/>
          <w:sz w:val="22"/>
          <w:szCs w:val="22"/>
        </w:rPr>
        <w:t>Resignation</w:t>
      </w:r>
      <w:r>
        <w:rPr>
          <w:rStyle w:val="eop"/>
          <w:rFonts w:ascii="Arial" w:eastAsiaTheme="majorEastAsia" w:hAnsi="Arial" w:cs="Arial"/>
          <w:sz w:val="22"/>
          <w:szCs w:val="22"/>
        </w:rPr>
        <w:t> </w:t>
      </w:r>
    </w:p>
    <w:p w14:paraId="570BD171" w14:textId="77777777" w:rsidR="00A54535" w:rsidRDefault="00A54535" w:rsidP="00A54535">
      <w:pPr>
        <w:pStyle w:val="paragraph"/>
        <w:spacing w:before="0" w:beforeAutospacing="0" w:after="0" w:afterAutospacing="0"/>
        <w:textAlignment w:val="baseline"/>
        <w:rPr>
          <w:rFonts w:ascii="Segoe UI" w:hAnsi="Segoe UI" w:cs="Segoe UI"/>
          <w:sz w:val="18"/>
          <w:szCs w:val="18"/>
        </w:rPr>
      </w:pPr>
      <w:r>
        <w:rPr>
          <w:rStyle w:val="eop"/>
          <w:rFonts w:ascii="Arial" w:eastAsiaTheme="majorEastAsia" w:hAnsi="Arial" w:cs="Arial"/>
          <w:sz w:val="22"/>
          <w:szCs w:val="22"/>
        </w:rPr>
        <w:t> </w:t>
      </w:r>
    </w:p>
    <w:p w14:paraId="7B6ECFF6" w14:textId="1EE8DF99" w:rsidR="00A54535" w:rsidRDefault="00A54535" w:rsidP="00A54535">
      <w:pPr>
        <w:pStyle w:val="paragraph"/>
        <w:spacing w:before="0" w:beforeAutospacing="0" w:after="0" w:afterAutospacing="0"/>
        <w:textAlignment w:val="baseline"/>
        <w:rPr>
          <w:rFonts w:ascii="Segoe UI" w:hAnsi="Segoe UI" w:cs="Segoe UI"/>
          <w:sz w:val="18"/>
          <w:szCs w:val="18"/>
        </w:rPr>
      </w:pPr>
      <w:r>
        <w:rPr>
          <w:rStyle w:val="normaltextrun"/>
          <w:rFonts w:ascii="Arial" w:eastAsiaTheme="majorEastAsia" w:hAnsi="Arial" w:cs="Arial"/>
          <w:sz w:val="22"/>
          <w:szCs w:val="22"/>
        </w:rPr>
        <w:t>Kathryn Decker</w:t>
      </w:r>
      <w:r>
        <w:rPr>
          <w:rStyle w:val="tabchar"/>
          <w:rFonts w:ascii="Calibri" w:eastAsiaTheme="majorEastAsia" w:hAnsi="Calibri" w:cs="Calibri"/>
          <w:sz w:val="22"/>
          <w:szCs w:val="22"/>
        </w:rPr>
        <w:t xml:space="preserve"> </w:t>
      </w:r>
      <w:r>
        <w:rPr>
          <w:rStyle w:val="tabchar"/>
          <w:rFonts w:ascii="Calibri" w:eastAsiaTheme="majorEastAsia" w:hAnsi="Calibri" w:cs="Calibri"/>
          <w:sz w:val="22"/>
          <w:szCs w:val="22"/>
        </w:rPr>
        <w:tab/>
      </w:r>
      <w:r>
        <w:rPr>
          <w:rStyle w:val="normaltextrun"/>
          <w:rFonts w:ascii="Arial" w:eastAsiaTheme="majorEastAsia" w:hAnsi="Arial" w:cs="Arial"/>
          <w:sz w:val="22"/>
          <w:szCs w:val="22"/>
        </w:rPr>
        <w:t>6/30/2022</w:t>
      </w:r>
      <w:r>
        <w:rPr>
          <w:rStyle w:val="tabchar"/>
          <w:rFonts w:ascii="Calibri" w:eastAsiaTheme="majorEastAsia" w:hAnsi="Calibri" w:cs="Calibri"/>
          <w:sz w:val="22"/>
          <w:szCs w:val="22"/>
        </w:rPr>
        <w:t xml:space="preserve"> </w:t>
      </w:r>
      <w:r>
        <w:rPr>
          <w:rStyle w:val="tabchar"/>
          <w:rFonts w:ascii="Calibri" w:eastAsiaTheme="majorEastAsia" w:hAnsi="Calibri" w:cs="Calibri"/>
          <w:sz w:val="22"/>
          <w:szCs w:val="22"/>
        </w:rPr>
        <w:tab/>
      </w:r>
      <w:r>
        <w:rPr>
          <w:rStyle w:val="tabchar"/>
          <w:rFonts w:ascii="Calibri" w:eastAsiaTheme="majorEastAsia" w:hAnsi="Calibri" w:cs="Calibri"/>
          <w:sz w:val="22"/>
          <w:szCs w:val="22"/>
        </w:rPr>
        <w:tab/>
      </w:r>
      <w:r>
        <w:rPr>
          <w:rStyle w:val="normaltextrun"/>
          <w:rFonts w:ascii="Arial" w:eastAsiaTheme="majorEastAsia" w:hAnsi="Arial" w:cs="Arial"/>
          <w:sz w:val="22"/>
          <w:szCs w:val="22"/>
        </w:rPr>
        <w:t>MMS Intervention Teacher</w:t>
      </w:r>
      <w:r>
        <w:rPr>
          <w:rStyle w:val="tabchar"/>
          <w:rFonts w:ascii="Calibri" w:eastAsiaTheme="majorEastAsia" w:hAnsi="Calibri" w:cs="Calibri"/>
          <w:sz w:val="22"/>
          <w:szCs w:val="22"/>
        </w:rPr>
        <w:t xml:space="preserve"> </w:t>
      </w:r>
      <w:r>
        <w:rPr>
          <w:rStyle w:val="tabchar"/>
          <w:rFonts w:ascii="Calibri" w:eastAsiaTheme="majorEastAsia" w:hAnsi="Calibri" w:cs="Calibri"/>
          <w:sz w:val="22"/>
          <w:szCs w:val="22"/>
        </w:rPr>
        <w:tab/>
      </w:r>
      <w:r>
        <w:rPr>
          <w:rStyle w:val="normaltextrun"/>
          <w:rFonts w:ascii="Arial" w:eastAsiaTheme="majorEastAsia" w:hAnsi="Arial" w:cs="Arial"/>
          <w:sz w:val="22"/>
          <w:szCs w:val="22"/>
        </w:rPr>
        <w:t>Non-Renewal</w:t>
      </w:r>
      <w:r>
        <w:rPr>
          <w:rStyle w:val="eop"/>
          <w:rFonts w:ascii="Arial" w:eastAsiaTheme="majorEastAsia" w:hAnsi="Arial" w:cs="Arial"/>
          <w:sz w:val="22"/>
          <w:szCs w:val="22"/>
        </w:rPr>
        <w:t> </w:t>
      </w:r>
    </w:p>
    <w:p w14:paraId="652D107E" w14:textId="77777777" w:rsidR="00A54535" w:rsidRDefault="00A54535" w:rsidP="00A54535">
      <w:pPr>
        <w:pStyle w:val="paragraph"/>
        <w:spacing w:before="0" w:beforeAutospacing="0" w:after="0" w:afterAutospacing="0"/>
        <w:textAlignment w:val="baseline"/>
        <w:rPr>
          <w:rFonts w:ascii="Segoe UI" w:hAnsi="Segoe UI" w:cs="Segoe UI"/>
          <w:sz w:val="18"/>
          <w:szCs w:val="18"/>
        </w:rPr>
      </w:pPr>
      <w:r>
        <w:rPr>
          <w:rStyle w:val="eop"/>
          <w:rFonts w:ascii="Arial" w:eastAsiaTheme="majorEastAsia" w:hAnsi="Arial" w:cs="Arial"/>
          <w:sz w:val="22"/>
          <w:szCs w:val="22"/>
        </w:rPr>
        <w:t> </w:t>
      </w:r>
    </w:p>
    <w:p w14:paraId="0CDEA2FE" w14:textId="304FC27A" w:rsidR="00A54535" w:rsidRDefault="00A54535" w:rsidP="00A54535">
      <w:pPr>
        <w:pStyle w:val="paragraph"/>
        <w:spacing w:before="0" w:beforeAutospacing="0" w:after="0" w:afterAutospacing="0"/>
        <w:textAlignment w:val="baseline"/>
        <w:rPr>
          <w:rFonts w:ascii="Segoe UI" w:hAnsi="Segoe UI" w:cs="Segoe UI"/>
          <w:sz w:val="18"/>
          <w:szCs w:val="18"/>
        </w:rPr>
      </w:pPr>
      <w:r>
        <w:rPr>
          <w:rStyle w:val="normaltextrun"/>
          <w:rFonts w:ascii="Arial" w:eastAsiaTheme="majorEastAsia" w:hAnsi="Arial" w:cs="Arial"/>
          <w:sz w:val="22"/>
          <w:szCs w:val="22"/>
        </w:rPr>
        <w:t>Cara Hadley</w:t>
      </w:r>
      <w:r>
        <w:rPr>
          <w:rStyle w:val="tabchar"/>
          <w:rFonts w:ascii="Calibri" w:eastAsiaTheme="majorEastAsia" w:hAnsi="Calibri" w:cs="Calibri"/>
          <w:sz w:val="22"/>
          <w:szCs w:val="22"/>
        </w:rPr>
        <w:t xml:space="preserve"> </w:t>
      </w:r>
      <w:r>
        <w:rPr>
          <w:rStyle w:val="tabchar"/>
          <w:rFonts w:ascii="Calibri" w:eastAsiaTheme="majorEastAsia" w:hAnsi="Calibri" w:cs="Calibri"/>
          <w:sz w:val="22"/>
          <w:szCs w:val="22"/>
        </w:rPr>
        <w:tab/>
      </w:r>
      <w:r>
        <w:rPr>
          <w:rStyle w:val="tabchar"/>
          <w:rFonts w:ascii="Calibri" w:eastAsiaTheme="majorEastAsia" w:hAnsi="Calibri" w:cs="Calibri"/>
          <w:sz w:val="22"/>
          <w:szCs w:val="22"/>
        </w:rPr>
        <w:tab/>
      </w:r>
      <w:r>
        <w:rPr>
          <w:rStyle w:val="normaltextrun"/>
          <w:rFonts w:ascii="Arial" w:eastAsiaTheme="majorEastAsia" w:hAnsi="Arial" w:cs="Arial"/>
          <w:sz w:val="22"/>
          <w:szCs w:val="22"/>
        </w:rPr>
        <w:t>6/30/2022</w:t>
      </w:r>
      <w:r>
        <w:rPr>
          <w:rStyle w:val="tabchar"/>
          <w:rFonts w:ascii="Calibri" w:eastAsiaTheme="majorEastAsia" w:hAnsi="Calibri" w:cs="Calibri"/>
          <w:sz w:val="22"/>
          <w:szCs w:val="22"/>
        </w:rPr>
        <w:t xml:space="preserve"> </w:t>
      </w:r>
      <w:r>
        <w:rPr>
          <w:rStyle w:val="tabchar"/>
          <w:rFonts w:ascii="Calibri" w:eastAsiaTheme="majorEastAsia" w:hAnsi="Calibri" w:cs="Calibri"/>
          <w:sz w:val="22"/>
          <w:szCs w:val="22"/>
        </w:rPr>
        <w:tab/>
      </w:r>
      <w:r>
        <w:rPr>
          <w:rStyle w:val="tabchar"/>
          <w:rFonts w:ascii="Calibri" w:eastAsiaTheme="majorEastAsia" w:hAnsi="Calibri" w:cs="Calibri"/>
          <w:sz w:val="22"/>
          <w:szCs w:val="22"/>
        </w:rPr>
        <w:tab/>
      </w:r>
      <w:r>
        <w:rPr>
          <w:rStyle w:val="normaltextrun"/>
          <w:rFonts w:ascii="Arial" w:eastAsiaTheme="majorEastAsia" w:hAnsi="Arial" w:cs="Arial"/>
          <w:sz w:val="22"/>
          <w:szCs w:val="22"/>
        </w:rPr>
        <w:t>MMS Art Teacher</w:t>
      </w:r>
      <w:r>
        <w:rPr>
          <w:rStyle w:val="tabchar"/>
          <w:rFonts w:ascii="Calibri" w:eastAsiaTheme="majorEastAsia" w:hAnsi="Calibri" w:cs="Calibri"/>
          <w:sz w:val="22"/>
          <w:szCs w:val="22"/>
        </w:rPr>
        <w:t xml:space="preserve"> </w:t>
      </w:r>
      <w:r>
        <w:rPr>
          <w:rStyle w:val="tabchar"/>
          <w:rFonts w:ascii="Calibri" w:eastAsiaTheme="majorEastAsia" w:hAnsi="Calibri" w:cs="Calibri"/>
          <w:sz w:val="22"/>
          <w:szCs w:val="22"/>
        </w:rPr>
        <w:tab/>
      </w:r>
      <w:r>
        <w:rPr>
          <w:rStyle w:val="tabchar"/>
          <w:rFonts w:ascii="Calibri" w:eastAsiaTheme="majorEastAsia" w:hAnsi="Calibri" w:cs="Calibri"/>
          <w:sz w:val="22"/>
          <w:szCs w:val="22"/>
        </w:rPr>
        <w:tab/>
      </w:r>
      <w:r>
        <w:rPr>
          <w:rStyle w:val="normaltextrun"/>
          <w:rFonts w:ascii="Arial" w:eastAsiaTheme="majorEastAsia" w:hAnsi="Arial" w:cs="Arial"/>
          <w:sz w:val="22"/>
          <w:szCs w:val="22"/>
        </w:rPr>
        <w:t>Non-Renewal</w:t>
      </w:r>
      <w:r>
        <w:rPr>
          <w:rStyle w:val="eop"/>
          <w:rFonts w:ascii="Arial" w:eastAsiaTheme="majorEastAsia" w:hAnsi="Arial" w:cs="Arial"/>
          <w:sz w:val="22"/>
          <w:szCs w:val="22"/>
        </w:rPr>
        <w:t> </w:t>
      </w:r>
    </w:p>
    <w:p w14:paraId="541FAF5B" w14:textId="77777777" w:rsidR="00A54535" w:rsidRDefault="00A54535" w:rsidP="00A54535">
      <w:pPr>
        <w:pStyle w:val="paragraph"/>
        <w:spacing w:before="0" w:beforeAutospacing="0" w:after="0" w:afterAutospacing="0"/>
        <w:textAlignment w:val="baseline"/>
        <w:rPr>
          <w:rFonts w:ascii="Segoe UI" w:hAnsi="Segoe UI" w:cs="Segoe UI"/>
          <w:sz w:val="18"/>
          <w:szCs w:val="18"/>
        </w:rPr>
      </w:pPr>
      <w:r>
        <w:rPr>
          <w:rStyle w:val="eop"/>
          <w:rFonts w:ascii="Arial" w:eastAsiaTheme="majorEastAsia" w:hAnsi="Arial" w:cs="Arial"/>
          <w:sz w:val="22"/>
          <w:szCs w:val="22"/>
        </w:rPr>
        <w:t> </w:t>
      </w:r>
    </w:p>
    <w:p w14:paraId="5E972207" w14:textId="48236561" w:rsidR="00A54535" w:rsidRDefault="00A54535" w:rsidP="00A54535">
      <w:pPr>
        <w:pStyle w:val="paragraph"/>
        <w:spacing w:before="0" w:beforeAutospacing="0" w:after="0" w:afterAutospacing="0"/>
        <w:textAlignment w:val="baseline"/>
        <w:rPr>
          <w:rFonts w:ascii="Segoe UI" w:hAnsi="Segoe UI" w:cs="Segoe UI"/>
          <w:sz w:val="18"/>
          <w:szCs w:val="18"/>
        </w:rPr>
      </w:pPr>
      <w:r>
        <w:rPr>
          <w:rStyle w:val="normaltextrun"/>
          <w:rFonts w:ascii="Arial" w:eastAsiaTheme="majorEastAsia" w:hAnsi="Arial" w:cs="Arial"/>
          <w:sz w:val="22"/>
          <w:szCs w:val="22"/>
        </w:rPr>
        <w:t>Courtney Hammons</w:t>
      </w:r>
      <w:r>
        <w:rPr>
          <w:rStyle w:val="tabchar"/>
          <w:rFonts w:ascii="Calibri" w:eastAsiaTheme="majorEastAsia" w:hAnsi="Calibri" w:cs="Calibri"/>
          <w:sz w:val="22"/>
          <w:szCs w:val="22"/>
        </w:rPr>
        <w:t xml:space="preserve"> </w:t>
      </w:r>
      <w:r>
        <w:rPr>
          <w:rStyle w:val="tabchar"/>
          <w:rFonts w:ascii="Calibri" w:eastAsiaTheme="majorEastAsia" w:hAnsi="Calibri" w:cs="Calibri"/>
          <w:sz w:val="22"/>
          <w:szCs w:val="22"/>
        </w:rPr>
        <w:tab/>
      </w:r>
      <w:r>
        <w:rPr>
          <w:rStyle w:val="normaltextrun"/>
          <w:rFonts w:ascii="Arial" w:eastAsiaTheme="majorEastAsia" w:hAnsi="Arial" w:cs="Arial"/>
          <w:sz w:val="22"/>
          <w:szCs w:val="22"/>
        </w:rPr>
        <w:t>6/30/2022</w:t>
      </w:r>
      <w:r>
        <w:rPr>
          <w:rStyle w:val="tabchar"/>
          <w:rFonts w:ascii="Calibri" w:eastAsiaTheme="majorEastAsia" w:hAnsi="Calibri" w:cs="Calibri"/>
          <w:sz w:val="22"/>
          <w:szCs w:val="22"/>
        </w:rPr>
        <w:t xml:space="preserve"> </w:t>
      </w:r>
      <w:r>
        <w:rPr>
          <w:rStyle w:val="tabchar"/>
          <w:rFonts w:ascii="Calibri" w:eastAsiaTheme="majorEastAsia" w:hAnsi="Calibri" w:cs="Calibri"/>
          <w:sz w:val="22"/>
          <w:szCs w:val="22"/>
        </w:rPr>
        <w:tab/>
      </w:r>
      <w:r>
        <w:rPr>
          <w:rStyle w:val="tabchar"/>
          <w:rFonts w:ascii="Calibri" w:eastAsiaTheme="majorEastAsia" w:hAnsi="Calibri" w:cs="Calibri"/>
          <w:sz w:val="22"/>
          <w:szCs w:val="22"/>
        </w:rPr>
        <w:tab/>
      </w:r>
      <w:r>
        <w:rPr>
          <w:rStyle w:val="normaltextrun"/>
          <w:rFonts w:ascii="Arial" w:eastAsiaTheme="majorEastAsia" w:hAnsi="Arial" w:cs="Arial"/>
          <w:sz w:val="22"/>
          <w:szCs w:val="22"/>
        </w:rPr>
        <w:t>MMS Science Teacher</w:t>
      </w:r>
      <w:r>
        <w:rPr>
          <w:rStyle w:val="tabchar"/>
          <w:rFonts w:ascii="Calibri" w:eastAsiaTheme="majorEastAsia" w:hAnsi="Calibri" w:cs="Calibri"/>
          <w:sz w:val="22"/>
          <w:szCs w:val="22"/>
        </w:rPr>
        <w:t xml:space="preserve"> </w:t>
      </w:r>
      <w:r>
        <w:rPr>
          <w:rStyle w:val="tabchar"/>
          <w:rFonts w:ascii="Calibri" w:eastAsiaTheme="majorEastAsia" w:hAnsi="Calibri" w:cs="Calibri"/>
          <w:sz w:val="22"/>
          <w:szCs w:val="22"/>
        </w:rPr>
        <w:tab/>
      </w:r>
      <w:r>
        <w:rPr>
          <w:rStyle w:val="normaltextrun"/>
          <w:rFonts w:ascii="Arial" w:eastAsiaTheme="majorEastAsia" w:hAnsi="Arial" w:cs="Arial"/>
          <w:sz w:val="22"/>
          <w:szCs w:val="22"/>
        </w:rPr>
        <w:t>Non-Renewal</w:t>
      </w:r>
      <w:r>
        <w:rPr>
          <w:rStyle w:val="eop"/>
          <w:rFonts w:ascii="Arial" w:eastAsiaTheme="majorEastAsia" w:hAnsi="Arial" w:cs="Arial"/>
          <w:sz w:val="22"/>
          <w:szCs w:val="22"/>
        </w:rPr>
        <w:t> </w:t>
      </w:r>
    </w:p>
    <w:p w14:paraId="67015CED" w14:textId="77777777" w:rsidR="00A54535" w:rsidRDefault="00A54535" w:rsidP="00A54535">
      <w:pPr>
        <w:pStyle w:val="paragraph"/>
        <w:spacing w:before="0" w:beforeAutospacing="0" w:after="0" w:afterAutospacing="0"/>
        <w:textAlignment w:val="baseline"/>
        <w:rPr>
          <w:rFonts w:ascii="Segoe UI" w:hAnsi="Segoe UI" w:cs="Segoe UI"/>
          <w:sz w:val="18"/>
          <w:szCs w:val="18"/>
        </w:rPr>
      </w:pPr>
      <w:r>
        <w:rPr>
          <w:rStyle w:val="eop"/>
          <w:rFonts w:ascii="Arial" w:eastAsiaTheme="majorEastAsia" w:hAnsi="Arial" w:cs="Arial"/>
          <w:sz w:val="22"/>
          <w:szCs w:val="22"/>
        </w:rPr>
        <w:t> </w:t>
      </w:r>
    </w:p>
    <w:p w14:paraId="3A56F000" w14:textId="024C64DF" w:rsidR="00A54535" w:rsidRDefault="00A54535" w:rsidP="00A54535">
      <w:pPr>
        <w:pStyle w:val="paragraph"/>
        <w:spacing w:before="0" w:beforeAutospacing="0" w:after="0" w:afterAutospacing="0"/>
        <w:textAlignment w:val="baseline"/>
        <w:rPr>
          <w:rFonts w:ascii="Segoe UI" w:hAnsi="Segoe UI" w:cs="Segoe UI"/>
          <w:sz w:val="18"/>
          <w:szCs w:val="18"/>
        </w:rPr>
      </w:pPr>
      <w:r>
        <w:rPr>
          <w:rStyle w:val="normaltextrun"/>
          <w:rFonts w:ascii="Arial" w:eastAsiaTheme="majorEastAsia" w:hAnsi="Arial" w:cs="Arial"/>
          <w:sz w:val="22"/>
          <w:szCs w:val="22"/>
        </w:rPr>
        <w:t xml:space="preserve">Kiera </w:t>
      </w:r>
      <w:proofErr w:type="spellStart"/>
      <w:r>
        <w:rPr>
          <w:rStyle w:val="normaltextrun"/>
          <w:rFonts w:ascii="Arial" w:eastAsiaTheme="majorEastAsia" w:hAnsi="Arial" w:cs="Arial"/>
          <w:sz w:val="22"/>
          <w:szCs w:val="22"/>
        </w:rPr>
        <w:t>Larney</w:t>
      </w:r>
      <w:proofErr w:type="spellEnd"/>
      <w:r>
        <w:rPr>
          <w:rStyle w:val="tabchar"/>
          <w:rFonts w:ascii="Calibri" w:eastAsiaTheme="majorEastAsia" w:hAnsi="Calibri" w:cs="Calibri"/>
          <w:sz w:val="22"/>
          <w:szCs w:val="22"/>
        </w:rPr>
        <w:t xml:space="preserve"> </w:t>
      </w:r>
      <w:r>
        <w:rPr>
          <w:rStyle w:val="tabchar"/>
          <w:rFonts w:ascii="Calibri" w:eastAsiaTheme="majorEastAsia" w:hAnsi="Calibri" w:cs="Calibri"/>
          <w:sz w:val="22"/>
          <w:szCs w:val="22"/>
        </w:rPr>
        <w:tab/>
      </w:r>
      <w:r>
        <w:rPr>
          <w:rStyle w:val="tabchar"/>
          <w:rFonts w:ascii="Calibri" w:eastAsiaTheme="majorEastAsia" w:hAnsi="Calibri" w:cs="Calibri"/>
          <w:sz w:val="22"/>
          <w:szCs w:val="22"/>
        </w:rPr>
        <w:tab/>
      </w:r>
      <w:r>
        <w:rPr>
          <w:rStyle w:val="normaltextrun"/>
          <w:rFonts w:ascii="Arial" w:eastAsiaTheme="majorEastAsia" w:hAnsi="Arial" w:cs="Arial"/>
          <w:sz w:val="22"/>
          <w:szCs w:val="22"/>
        </w:rPr>
        <w:t>6/30/2022</w:t>
      </w:r>
      <w:r>
        <w:rPr>
          <w:rStyle w:val="tabchar"/>
          <w:rFonts w:ascii="Calibri" w:eastAsiaTheme="majorEastAsia" w:hAnsi="Calibri" w:cs="Calibri"/>
          <w:sz w:val="22"/>
          <w:szCs w:val="22"/>
        </w:rPr>
        <w:t xml:space="preserve"> </w:t>
      </w:r>
      <w:r>
        <w:rPr>
          <w:rStyle w:val="tabchar"/>
          <w:rFonts w:ascii="Calibri" w:eastAsiaTheme="majorEastAsia" w:hAnsi="Calibri" w:cs="Calibri"/>
          <w:sz w:val="22"/>
          <w:szCs w:val="22"/>
        </w:rPr>
        <w:tab/>
      </w:r>
      <w:r>
        <w:rPr>
          <w:rStyle w:val="tabchar"/>
          <w:rFonts w:ascii="Calibri" w:eastAsiaTheme="majorEastAsia" w:hAnsi="Calibri" w:cs="Calibri"/>
          <w:sz w:val="22"/>
          <w:szCs w:val="22"/>
        </w:rPr>
        <w:tab/>
      </w:r>
      <w:r>
        <w:rPr>
          <w:rStyle w:val="normaltextrun"/>
          <w:rFonts w:ascii="Arial" w:eastAsiaTheme="majorEastAsia" w:hAnsi="Arial" w:cs="Arial"/>
          <w:sz w:val="22"/>
          <w:szCs w:val="22"/>
        </w:rPr>
        <w:t>MMS Virtual Teacher</w:t>
      </w:r>
      <w:r>
        <w:rPr>
          <w:rStyle w:val="tabchar"/>
          <w:rFonts w:ascii="Calibri" w:eastAsiaTheme="majorEastAsia" w:hAnsi="Calibri" w:cs="Calibri"/>
          <w:sz w:val="22"/>
          <w:szCs w:val="22"/>
        </w:rPr>
        <w:t xml:space="preserve"> </w:t>
      </w:r>
      <w:r>
        <w:rPr>
          <w:rStyle w:val="tabchar"/>
          <w:rFonts w:ascii="Calibri" w:eastAsiaTheme="majorEastAsia" w:hAnsi="Calibri" w:cs="Calibri"/>
          <w:sz w:val="22"/>
          <w:szCs w:val="22"/>
        </w:rPr>
        <w:tab/>
      </w:r>
      <w:r>
        <w:rPr>
          <w:rStyle w:val="tabchar"/>
          <w:rFonts w:ascii="Calibri" w:eastAsiaTheme="majorEastAsia" w:hAnsi="Calibri" w:cs="Calibri"/>
          <w:sz w:val="22"/>
          <w:szCs w:val="22"/>
        </w:rPr>
        <w:tab/>
      </w:r>
      <w:r>
        <w:rPr>
          <w:rStyle w:val="normaltextrun"/>
          <w:rFonts w:ascii="Arial" w:eastAsiaTheme="majorEastAsia" w:hAnsi="Arial" w:cs="Arial"/>
          <w:sz w:val="22"/>
          <w:szCs w:val="22"/>
        </w:rPr>
        <w:t>Non-Renewal</w:t>
      </w:r>
      <w:r>
        <w:rPr>
          <w:rStyle w:val="eop"/>
          <w:rFonts w:ascii="Arial" w:eastAsiaTheme="majorEastAsia" w:hAnsi="Arial" w:cs="Arial"/>
          <w:sz w:val="22"/>
          <w:szCs w:val="22"/>
        </w:rPr>
        <w:t> </w:t>
      </w:r>
    </w:p>
    <w:p w14:paraId="34420C2A" w14:textId="77777777" w:rsidR="00A54535" w:rsidRDefault="00A54535" w:rsidP="00A54535">
      <w:pPr>
        <w:pStyle w:val="paragraph"/>
        <w:spacing w:before="0" w:beforeAutospacing="0" w:after="0" w:afterAutospacing="0"/>
        <w:textAlignment w:val="baseline"/>
        <w:rPr>
          <w:rFonts w:ascii="Segoe UI" w:hAnsi="Segoe UI" w:cs="Segoe UI"/>
          <w:sz w:val="18"/>
          <w:szCs w:val="18"/>
        </w:rPr>
      </w:pPr>
      <w:r>
        <w:rPr>
          <w:rStyle w:val="eop"/>
          <w:rFonts w:ascii="Arial" w:eastAsiaTheme="majorEastAsia" w:hAnsi="Arial" w:cs="Arial"/>
          <w:sz w:val="22"/>
          <w:szCs w:val="22"/>
        </w:rPr>
        <w:t> </w:t>
      </w:r>
    </w:p>
    <w:p w14:paraId="099A1B17" w14:textId="2E0E00D6" w:rsidR="00A54535" w:rsidRDefault="00A54535" w:rsidP="00A54535">
      <w:pPr>
        <w:pStyle w:val="paragraph"/>
        <w:spacing w:before="0" w:beforeAutospacing="0" w:after="0" w:afterAutospacing="0"/>
        <w:textAlignment w:val="baseline"/>
        <w:rPr>
          <w:rStyle w:val="eop"/>
          <w:rFonts w:eastAsiaTheme="majorEastAsia"/>
          <w:sz w:val="20"/>
          <w:szCs w:val="20"/>
        </w:rPr>
      </w:pPr>
      <w:r>
        <w:rPr>
          <w:rStyle w:val="normaltextrun"/>
          <w:rFonts w:ascii="Arial" w:eastAsiaTheme="majorEastAsia" w:hAnsi="Arial" w:cs="Arial"/>
          <w:sz w:val="22"/>
          <w:szCs w:val="22"/>
        </w:rPr>
        <w:t>Heidi Greer</w:t>
      </w:r>
      <w:r>
        <w:rPr>
          <w:rStyle w:val="tabchar"/>
          <w:rFonts w:ascii="Calibri" w:eastAsiaTheme="majorEastAsia" w:hAnsi="Calibri" w:cs="Calibri"/>
          <w:sz w:val="22"/>
          <w:szCs w:val="22"/>
        </w:rPr>
        <w:t xml:space="preserve"> </w:t>
      </w:r>
      <w:r>
        <w:rPr>
          <w:rStyle w:val="tabchar"/>
          <w:rFonts w:ascii="Calibri" w:eastAsiaTheme="majorEastAsia" w:hAnsi="Calibri" w:cs="Calibri"/>
          <w:sz w:val="22"/>
          <w:szCs w:val="22"/>
        </w:rPr>
        <w:tab/>
      </w:r>
      <w:r>
        <w:rPr>
          <w:rStyle w:val="tabchar"/>
          <w:rFonts w:ascii="Calibri" w:eastAsiaTheme="majorEastAsia" w:hAnsi="Calibri" w:cs="Calibri"/>
          <w:sz w:val="22"/>
          <w:szCs w:val="22"/>
        </w:rPr>
        <w:tab/>
      </w:r>
      <w:r>
        <w:rPr>
          <w:rStyle w:val="normaltextrun"/>
          <w:rFonts w:ascii="Arial" w:eastAsiaTheme="majorEastAsia" w:hAnsi="Arial" w:cs="Arial"/>
          <w:sz w:val="22"/>
          <w:szCs w:val="22"/>
        </w:rPr>
        <w:t>6/30/2022</w:t>
      </w:r>
      <w:r>
        <w:rPr>
          <w:rStyle w:val="tabchar"/>
          <w:rFonts w:ascii="Calibri" w:eastAsiaTheme="majorEastAsia" w:hAnsi="Calibri" w:cs="Calibri"/>
          <w:sz w:val="22"/>
          <w:szCs w:val="22"/>
        </w:rPr>
        <w:t xml:space="preserve"> </w:t>
      </w:r>
      <w:r>
        <w:rPr>
          <w:rStyle w:val="tabchar"/>
          <w:rFonts w:ascii="Calibri" w:eastAsiaTheme="majorEastAsia" w:hAnsi="Calibri" w:cs="Calibri"/>
          <w:sz w:val="22"/>
          <w:szCs w:val="22"/>
        </w:rPr>
        <w:tab/>
      </w:r>
      <w:r>
        <w:rPr>
          <w:rStyle w:val="tabchar"/>
          <w:rFonts w:ascii="Calibri" w:eastAsiaTheme="majorEastAsia" w:hAnsi="Calibri" w:cs="Calibri"/>
          <w:sz w:val="22"/>
          <w:szCs w:val="22"/>
        </w:rPr>
        <w:tab/>
      </w:r>
      <w:r>
        <w:rPr>
          <w:rStyle w:val="normaltextrun"/>
          <w:rFonts w:ascii="Arial" w:eastAsiaTheme="majorEastAsia" w:hAnsi="Arial" w:cs="Arial"/>
          <w:sz w:val="22"/>
          <w:szCs w:val="22"/>
        </w:rPr>
        <w:t xml:space="preserve">HES Instructional Asst. I </w:t>
      </w:r>
      <w:r>
        <w:rPr>
          <w:rStyle w:val="normaltextrun"/>
          <w:rFonts w:ascii="Arial" w:eastAsiaTheme="majorEastAsia" w:hAnsi="Arial" w:cs="Arial"/>
          <w:sz w:val="22"/>
          <w:szCs w:val="22"/>
        </w:rPr>
        <w:tab/>
        <w:t>Non-Renewal</w:t>
      </w:r>
      <w:r>
        <w:rPr>
          <w:rStyle w:val="eop"/>
          <w:rFonts w:ascii="Arial" w:eastAsiaTheme="majorEastAsia" w:hAnsi="Arial" w:cs="Arial"/>
          <w:sz w:val="22"/>
          <w:szCs w:val="22"/>
        </w:rPr>
        <w:t> </w:t>
      </w:r>
      <w:r>
        <w:rPr>
          <w:rStyle w:val="eop"/>
          <w:rFonts w:eastAsiaTheme="majorEastAsia"/>
          <w:sz w:val="20"/>
          <w:szCs w:val="20"/>
        </w:rPr>
        <w:t> </w:t>
      </w:r>
    </w:p>
    <w:p w14:paraId="6A42CDFB" w14:textId="77777777" w:rsidR="008C5345" w:rsidRDefault="008C5345" w:rsidP="00A54535">
      <w:pPr>
        <w:pStyle w:val="paragraph"/>
        <w:spacing w:before="0" w:beforeAutospacing="0" w:after="0" w:afterAutospacing="0"/>
        <w:textAlignment w:val="baseline"/>
        <w:rPr>
          <w:rFonts w:ascii="Segoe UI" w:hAnsi="Segoe UI" w:cs="Segoe UI"/>
          <w:sz w:val="18"/>
          <w:szCs w:val="18"/>
        </w:rPr>
      </w:pPr>
    </w:p>
    <w:p w14:paraId="780DECA9" w14:textId="77777777" w:rsidR="00A54535" w:rsidRDefault="00A54535" w:rsidP="00A54535">
      <w:pPr>
        <w:pStyle w:val="paragraph"/>
        <w:spacing w:before="0" w:beforeAutospacing="0" w:after="0" w:afterAutospacing="0"/>
        <w:textAlignment w:val="baseline"/>
        <w:rPr>
          <w:rFonts w:ascii="Segoe UI" w:hAnsi="Segoe UI" w:cs="Segoe UI"/>
          <w:sz w:val="18"/>
          <w:szCs w:val="18"/>
        </w:rPr>
      </w:pPr>
      <w:r>
        <w:rPr>
          <w:rStyle w:val="eop"/>
          <w:rFonts w:ascii="Arial" w:eastAsiaTheme="majorEastAsia" w:hAnsi="Arial" w:cs="Arial"/>
        </w:rPr>
        <w:t> </w:t>
      </w:r>
    </w:p>
    <w:p w14:paraId="493D0F26" w14:textId="77777777" w:rsidR="00A54535" w:rsidRDefault="00A54535" w:rsidP="00A54535">
      <w:pPr>
        <w:pStyle w:val="paragraph"/>
        <w:spacing w:before="0" w:beforeAutospacing="0" w:after="0" w:afterAutospacing="0"/>
        <w:textAlignment w:val="baseline"/>
        <w:rPr>
          <w:rFonts w:ascii="Segoe UI" w:hAnsi="Segoe UI" w:cs="Segoe UI"/>
          <w:sz w:val="18"/>
          <w:szCs w:val="18"/>
        </w:rPr>
      </w:pPr>
      <w:r>
        <w:rPr>
          <w:rStyle w:val="normaltextrun"/>
          <w:rFonts w:ascii="Arial" w:eastAsiaTheme="majorEastAsia" w:hAnsi="Arial" w:cs="Arial"/>
          <w:u w:val="single"/>
        </w:rPr>
        <w:t>*Updated Information</w:t>
      </w:r>
      <w:r>
        <w:rPr>
          <w:rStyle w:val="eop"/>
          <w:rFonts w:ascii="Arial" w:eastAsiaTheme="majorEastAsia" w:hAnsi="Arial" w:cs="Arial"/>
        </w:rPr>
        <w:t> </w:t>
      </w:r>
    </w:p>
    <w:p w14:paraId="467AF31B" w14:textId="77777777" w:rsidR="00A54535" w:rsidRDefault="00A54535" w:rsidP="00A54535">
      <w:pPr>
        <w:pStyle w:val="paragraph"/>
        <w:spacing w:before="0" w:beforeAutospacing="0" w:after="0" w:afterAutospacing="0"/>
        <w:textAlignment w:val="baseline"/>
        <w:rPr>
          <w:rFonts w:ascii="Segoe UI" w:hAnsi="Segoe UI" w:cs="Segoe UI"/>
          <w:sz w:val="18"/>
          <w:szCs w:val="18"/>
        </w:rPr>
      </w:pPr>
      <w:r>
        <w:rPr>
          <w:rStyle w:val="eop"/>
          <w:rFonts w:eastAsiaTheme="majorEastAsia"/>
          <w:sz w:val="20"/>
          <w:szCs w:val="20"/>
        </w:rPr>
        <w:t> </w:t>
      </w:r>
    </w:p>
    <w:p w14:paraId="75CD2587" w14:textId="099F93A3" w:rsidR="00A54535" w:rsidRDefault="00A54535" w:rsidP="00A54535">
      <w:pPr>
        <w:pStyle w:val="paragraph"/>
        <w:spacing w:before="0" w:beforeAutospacing="0" w:after="0" w:afterAutospacing="0"/>
        <w:textAlignment w:val="baseline"/>
        <w:rPr>
          <w:rFonts w:ascii="Segoe UI" w:hAnsi="Segoe UI" w:cs="Segoe UI"/>
          <w:sz w:val="18"/>
          <w:szCs w:val="18"/>
        </w:rPr>
      </w:pPr>
      <w:r>
        <w:rPr>
          <w:rStyle w:val="normaltextrun"/>
          <w:rFonts w:ascii="Arial" w:eastAsiaTheme="majorEastAsia" w:hAnsi="Arial" w:cs="Arial"/>
        </w:rPr>
        <w:t>Victoria Wilson</w:t>
      </w:r>
      <w:r>
        <w:rPr>
          <w:rStyle w:val="tabchar"/>
          <w:rFonts w:ascii="Calibri" w:eastAsiaTheme="majorEastAsia" w:hAnsi="Calibri" w:cs="Calibri"/>
        </w:rPr>
        <w:t xml:space="preserve"> </w:t>
      </w:r>
      <w:r w:rsidR="00D06802">
        <w:rPr>
          <w:rStyle w:val="tabchar"/>
          <w:rFonts w:ascii="Calibri" w:eastAsiaTheme="majorEastAsia" w:hAnsi="Calibri" w:cs="Calibri"/>
        </w:rPr>
        <w:tab/>
      </w:r>
      <w:r>
        <w:rPr>
          <w:rStyle w:val="normaltextrun"/>
          <w:rFonts w:ascii="Arial" w:eastAsiaTheme="majorEastAsia" w:hAnsi="Arial" w:cs="Arial"/>
        </w:rPr>
        <w:t>*7/1/2022</w:t>
      </w:r>
      <w:r>
        <w:rPr>
          <w:rStyle w:val="tabchar"/>
          <w:rFonts w:ascii="Calibri" w:eastAsiaTheme="majorEastAsia" w:hAnsi="Calibri" w:cs="Calibri"/>
        </w:rPr>
        <w:t xml:space="preserve"> </w:t>
      </w:r>
      <w:r w:rsidR="00D06802">
        <w:rPr>
          <w:rStyle w:val="tabchar"/>
          <w:rFonts w:ascii="Calibri" w:eastAsiaTheme="majorEastAsia" w:hAnsi="Calibri" w:cs="Calibri"/>
        </w:rPr>
        <w:tab/>
      </w:r>
      <w:r w:rsidR="00D06802">
        <w:rPr>
          <w:rStyle w:val="tabchar"/>
          <w:rFonts w:ascii="Calibri" w:eastAsiaTheme="majorEastAsia" w:hAnsi="Calibri" w:cs="Calibri"/>
        </w:rPr>
        <w:tab/>
      </w:r>
      <w:r>
        <w:rPr>
          <w:rStyle w:val="normaltextrun"/>
          <w:rFonts w:ascii="Arial" w:eastAsiaTheme="majorEastAsia" w:hAnsi="Arial" w:cs="Arial"/>
        </w:rPr>
        <w:t>MMS Science Teacher</w:t>
      </w:r>
      <w:r w:rsidR="00D06802">
        <w:rPr>
          <w:rStyle w:val="normaltextrun"/>
          <w:rFonts w:ascii="Arial" w:eastAsiaTheme="majorEastAsia" w:hAnsi="Arial" w:cs="Arial"/>
        </w:rPr>
        <w:tab/>
      </w:r>
      <w:r>
        <w:rPr>
          <w:rStyle w:val="normaltextrun"/>
          <w:rFonts w:ascii="Arial" w:eastAsiaTheme="majorEastAsia" w:hAnsi="Arial" w:cs="Arial"/>
        </w:rPr>
        <w:t>Retirement</w:t>
      </w:r>
      <w:r>
        <w:rPr>
          <w:rStyle w:val="eop"/>
          <w:rFonts w:ascii="Arial" w:eastAsiaTheme="majorEastAsia" w:hAnsi="Arial" w:cs="Arial"/>
        </w:rPr>
        <w:t> </w:t>
      </w:r>
    </w:p>
    <w:p w14:paraId="5A259A43" w14:textId="77777777" w:rsidR="00A54535" w:rsidRDefault="00A54535" w:rsidP="00A54535">
      <w:pPr>
        <w:pStyle w:val="paragraph"/>
        <w:spacing w:before="0" w:beforeAutospacing="0" w:after="0" w:afterAutospacing="0"/>
        <w:textAlignment w:val="baseline"/>
        <w:rPr>
          <w:rFonts w:ascii="Segoe UI" w:hAnsi="Segoe UI" w:cs="Segoe UI"/>
          <w:sz w:val="18"/>
          <w:szCs w:val="18"/>
        </w:rPr>
      </w:pPr>
      <w:r>
        <w:rPr>
          <w:rStyle w:val="eop"/>
          <w:rFonts w:eastAsiaTheme="majorEastAsia"/>
          <w:sz w:val="20"/>
          <w:szCs w:val="20"/>
        </w:rPr>
        <w:t> </w:t>
      </w:r>
    </w:p>
    <w:p w14:paraId="45582FE1" w14:textId="7650DABD" w:rsidR="00F266BD" w:rsidRDefault="00D06802" w:rsidP="00D06802">
      <w:pPr>
        <w:pStyle w:val="paragraph"/>
        <w:spacing w:before="0" w:beforeAutospacing="0" w:after="0" w:afterAutospacing="0"/>
        <w:textAlignment w:val="baseline"/>
      </w:pPr>
      <w:r>
        <w:rPr>
          <w:rStyle w:val="normaltextrun"/>
          <w:rFonts w:ascii="Arial" w:eastAsiaTheme="majorEastAsia" w:hAnsi="Arial" w:cs="Arial"/>
        </w:rPr>
        <w:t xml:space="preserve">(Victoria </w:t>
      </w:r>
      <w:r w:rsidR="00A54535">
        <w:rPr>
          <w:rStyle w:val="normaltextrun"/>
          <w:rFonts w:ascii="Arial" w:eastAsiaTheme="majorEastAsia" w:hAnsi="Arial" w:cs="Arial"/>
        </w:rPr>
        <w:t>Wilson originally requested her retirement date to be 5/31/2022 per March 2022 Board Meeting.  She later changed her retirement date to 7/1/2022.</w:t>
      </w:r>
      <w:r w:rsidR="00907203">
        <w:rPr>
          <w:rStyle w:val="normaltextrun"/>
          <w:rFonts w:ascii="Arial" w:eastAsiaTheme="majorEastAsia" w:hAnsi="Arial" w:cs="Arial"/>
        </w:rPr>
        <w:t xml:space="preserve">  Letter is in personnel file.</w:t>
      </w:r>
      <w:r w:rsidR="00A54535">
        <w:rPr>
          <w:rStyle w:val="normaltextrun"/>
          <w:rFonts w:ascii="Arial" w:eastAsiaTheme="majorEastAsia" w:hAnsi="Arial" w:cs="Arial"/>
        </w:rPr>
        <w:t>)</w:t>
      </w:r>
      <w:r w:rsidR="00A54535">
        <w:rPr>
          <w:rStyle w:val="eop"/>
          <w:rFonts w:ascii="Arial" w:eastAsiaTheme="majorEastAsia" w:hAnsi="Arial" w:cs="Arial"/>
        </w:rPr>
        <w:t> </w:t>
      </w:r>
    </w:p>
    <w:p w14:paraId="6E70C8BD" w14:textId="77777777" w:rsidR="00F266BD" w:rsidRPr="00EB79F3" w:rsidRDefault="00F266BD" w:rsidP="00F266BD">
      <w:pPr>
        <w:pStyle w:val="ListParagraph"/>
        <w:rPr>
          <w:rFonts w:ascii="Arial" w:eastAsia="Malgun Gothic Semilight" w:hAnsi="Arial" w:cs="Arial"/>
          <w:sz w:val="24"/>
          <w:szCs w:val="24"/>
        </w:rPr>
      </w:pPr>
    </w:p>
    <w:p w14:paraId="74E9F42C" w14:textId="30839F6F" w:rsidR="005F1942" w:rsidRPr="006958EB" w:rsidRDefault="00C91B16" w:rsidP="006958EB">
      <w:pPr>
        <w:pStyle w:val="ListParagraph"/>
        <w:numPr>
          <w:ilvl w:val="0"/>
          <w:numId w:val="20"/>
        </w:numPr>
        <w:spacing w:after="0" w:line="240" w:lineRule="auto"/>
        <w:rPr>
          <w:rStyle w:val="Hyperlink"/>
          <w:rFonts w:ascii="Arial" w:eastAsia="Malgun Gothic Semilight" w:hAnsi="Arial" w:cs="Arial"/>
          <w:b/>
          <w:sz w:val="24"/>
          <w:szCs w:val="24"/>
        </w:rPr>
      </w:pPr>
      <w:r w:rsidRPr="006958EB">
        <w:rPr>
          <w:rFonts w:ascii="Arial" w:eastAsia="Malgun Gothic Semilight" w:hAnsi="Arial" w:cs="Arial"/>
          <w:b/>
          <w:sz w:val="24"/>
          <w:szCs w:val="24"/>
          <w:u w:val="single"/>
        </w:rPr>
        <w:t>Extra Service Employments</w:t>
      </w:r>
    </w:p>
    <w:p w14:paraId="2FB78693" w14:textId="01FCA118" w:rsidR="00D06802" w:rsidRDefault="006958EB" w:rsidP="008C5345">
      <w:pPr>
        <w:pStyle w:val="Heading1"/>
        <w:numPr>
          <w:ilvl w:val="0"/>
          <w:numId w:val="0"/>
        </w:numPr>
        <w:spacing w:before="0" w:line="240" w:lineRule="auto"/>
        <w:ind w:left="720"/>
        <w:rPr>
          <w:rFonts w:ascii="Arial" w:eastAsia="Times New Roman" w:hAnsi="Arial" w:cs="Arial"/>
          <w:color w:val="auto"/>
          <w:sz w:val="24"/>
          <w:szCs w:val="24"/>
        </w:rPr>
      </w:pPr>
      <w:r w:rsidRPr="00C92BDB">
        <w:rPr>
          <w:rFonts w:ascii="Arial" w:eastAsia="Times New Roman" w:hAnsi="Arial" w:cs="Arial"/>
          <w:color w:val="auto"/>
          <w:sz w:val="24"/>
          <w:szCs w:val="24"/>
        </w:rPr>
        <w:t xml:space="preserve">The following personnel actions </w:t>
      </w:r>
      <w:proofErr w:type="gramStart"/>
      <w:r w:rsidR="00D06802">
        <w:rPr>
          <w:rFonts w:ascii="Arial" w:eastAsia="Times New Roman" w:hAnsi="Arial" w:cs="Arial"/>
          <w:color w:val="auto"/>
          <w:sz w:val="24"/>
          <w:szCs w:val="24"/>
        </w:rPr>
        <w:t>were</w:t>
      </w:r>
      <w:r w:rsidRPr="00C92BDB">
        <w:rPr>
          <w:rFonts w:ascii="Arial" w:eastAsia="Times New Roman" w:hAnsi="Arial" w:cs="Arial"/>
          <w:color w:val="auto"/>
          <w:sz w:val="24"/>
          <w:szCs w:val="24"/>
        </w:rPr>
        <w:t xml:space="preserve"> taken</w:t>
      </w:r>
      <w:proofErr w:type="gramEnd"/>
      <w:r w:rsidRPr="00C92BDB">
        <w:rPr>
          <w:rFonts w:ascii="Arial" w:eastAsia="Times New Roman" w:hAnsi="Arial" w:cs="Arial"/>
          <w:color w:val="auto"/>
          <w:sz w:val="24"/>
          <w:szCs w:val="24"/>
        </w:rPr>
        <w:t xml:space="preserve"> by the </w:t>
      </w:r>
      <w:r w:rsidR="00EC5AED">
        <w:rPr>
          <w:rFonts w:ascii="Arial" w:eastAsia="Times New Roman" w:hAnsi="Arial" w:cs="Arial"/>
          <w:color w:val="auto"/>
          <w:sz w:val="24"/>
          <w:szCs w:val="24"/>
        </w:rPr>
        <w:t>S</w:t>
      </w:r>
      <w:r w:rsidRPr="00C92BDB">
        <w:rPr>
          <w:rFonts w:ascii="Arial" w:eastAsia="Times New Roman" w:hAnsi="Arial" w:cs="Arial"/>
          <w:color w:val="auto"/>
          <w:sz w:val="24"/>
          <w:szCs w:val="24"/>
        </w:rPr>
        <w:t>uperintendent between regular board meetings and are presented as information to the board.</w:t>
      </w:r>
    </w:p>
    <w:p w14:paraId="53BCD3C2" w14:textId="77777777" w:rsidR="008C5345" w:rsidRPr="008C5345" w:rsidRDefault="008C5345" w:rsidP="008C5345">
      <w:pPr>
        <w:rPr>
          <w:rFonts w:ascii="Arial" w:hAnsi="Arial" w:cs="Arial"/>
          <w:sz w:val="24"/>
          <w:szCs w:val="24"/>
        </w:rPr>
      </w:pPr>
    </w:p>
    <w:p w14:paraId="520033D8" w14:textId="77777777" w:rsidR="00D06802" w:rsidRDefault="00D06802" w:rsidP="00D06802">
      <w:pPr>
        <w:ind w:left="1440"/>
        <w:rPr>
          <w:rFonts w:ascii="Arial" w:eastAsia="Arial" w:hAnsi="Arial" w:cs="Arial"/>
          <w:b/>
          <w:bCs/>
          <w:sz w:val="24"/>
          <w:szCs w:val="24"/>
          <w:u w:val="single"/>
        </w:rPr>
      </w:pPr>
      <w:r>
        <w:rPr>
          <w:rFonts w:ascii="Arial" w:eastAsia="Arial" w:hAnsi="Arial" w:cs="Arial"/>
          <w:b/>
          <w:bCs/>
          <w:sz w:val="24"/>
          <w:szCs w:val="24"/>
          <w:u w:val="single"/>
        </w:rPr>
        <w:t>Extra Service – May 2022</w:t>
      </w:r>
    </w:p>
    <w:p w14:paraId="6CD1BEC8" w14:textId="77777777" w:rsidR="00D06802" w:rsidRDefault="00D06802" w:rsidP="00D06802">
      <w:pPr>
        <w:ind w:left="2160"/>
        <w:rPr>
          <w:rFonts w:ascii="Arial" w:eastAsia="Arial" w:hAnsi="Arial" w:cs="Arial"/>
          <w:sz w:val="24"/>
          <w:szCs w:val="24"/>
        </w:rPr>
      </w:pPr>
      <w:r>
        <w:rPr>
          <w:rFonts w:ascii="Arial" w:eastAsia="Arial" w:hAnsi="Arial" w:cs="Arial"/>
          <w:sz w:val="24"/>
          <w:szCs w:val="24"/>
        </w:rPr>
        <w:t>Kevin Wallace, SHS Baseball Assistant</w:t>
      </w:r>
    </w:p>
    <w:p w14:paraId="4590EC47" w14:textId="77777777" w:rsidR="00D06802" w:rsidRDefault="00D06802" w:rsidP="00D06802">
      <w:pPr>
        <w:ind w:left="2160"/>
        <w:rPr>
          <w:rFonts w:ascii="Arial" w:eastAsia="Arial" w:hAnsi="Arial" w:cs="Arial"/>
          <w:sz w:val="24"/>
          <w:szCs w:val="24"/>
        </w:rPr>
      </w:pPr>
      <w:r>
        <w:rPr>
          <w:rFonts w:ascii="Arial" w:eastAsia="Arial" w:hAnsi="Arial" w:cs="Arial"/>
          <w:sz w:val="24"/>
          <w:szCs w:val="24"/>
        </w:rPr>
        <w:t>Brandon Hall, SHS Boys Track Coach</w:t>
      </w:r>
    </w:p>
    <w:p w14:paraId="63C52FBD" w14:textId="4DB5F86D" w:rsidR="00D06802" w:rsidRDefault="00D06802" w:rsidP="00D06802">
      <w:pPr>
        <w:ind w:left="2160"/>
        <w:rPr>
          <w:rFonts w:ascii="Arial" w:eastAsia="Arial" w:hAnsi="Arial" w:cs="Arial"/>
          <w:sz w:val="24"/>
          <w:szCs w:val="24"/>
        </w:rPr>
      </w:pPr>
      <w:r>
        <w:rPr>
          <w:rFonts w:ascii="Arial" w:eastAsia="Arial" w:hAnsi="Arial" w:cs="Arial"/>
          <w:sz w:val="24"/>
          <w:szCs w:val="24"/>
        </w:rPr>
        <w:t xml:space="preserve">David </w:t>
      </w:r>
      <w:proofErr w:type="spellStart"/>
      <w:r>
        <w:rPr>
          <w:rFonts w:ascii="Arial" w:eastAsia="Arial" w:hAnsi="Arial" w:cs="Arial"/>
          <w:sz w:val="24"/>
          <w:szCs w:val="24"/>
        </w:rPr>
        <w:t>Blakeman</w:t>
      </w:r>
      <w:proofErr w:type="spellEnd"/>
      <w:r>
        <w:rPr>
          <w:rFonts w:ascii="Arial" w:eastAsia="Arial" w:hAnsi="Arial" w:cs="Arial"/>
          <w:sz w:val="24"/>
          <w:szCs w:val="24"/>
        </w:rPr>
        <w:t>, SHS Boys Track Assistant Coach</w:t>
      </w:r>
    </w:p>
    <w:p w14:paraId="59084A0F" w14:textId="77777777" w:rsidR="008C5345" w:rsidRDefault="008C5345" w:rsidP="00D06802">
      <w:pPr>
        <w:ind w:left="2160"/>
        <w:rPr>
          <w:rFonts w:ascii="Arial" w:eastAsia="Arial" w:hAnsi="Arial" w:cs="Arial"/>
          <w:sz w:val="24"/>
          <w:szCs w:val="24"/>
        </w:rPr>
      </w:pPr>
    </w:p>
    <w:p w14:paraId="18DB2925" w14:textId="77777777" w:rsidR="00D06802" w:rsidRPr="00D06802" w:rsidRDefault="00D06802" w:rsidP="00D06802">
      <w:pPr>
        <w:pStyle w:val="ListParagraph"/>
        <w:numPr>
          <w:ilvl w:val="0"/>
          <w:numId w:val="20"/>
        </w:numPr>
        <w:rPr>
          <w:rFonts w:ascii="Arial" w:eastAsia="Arial" w:hAnsi="Arial" w:cs="Arial"/>
          <w:b/>
          <w:sz w:val="24"/>
          <w:szCs w:val="24"/>
          <w:u w:val="single"/>
        </w:rPr>
      </w:pPr>
      <w:r w:rsidRPr="00D06802">
        <w:rPr>
          <w:rFonts w:ascii="Arial" w:eastAsia="Arial" w:hAnsi="Arial" w:cs="Arial"/>
          <w:b/>
          <w:sz w:val="24"/>
          <w:szCs w:val="24"/>
          <w:u w:val="single"/>
        </w:rPr>
        <w:t>2022 – 2023 Certified Nonrenewal Letters</w:t>
      </w:r>
    </w:p>
    <w:p w14:paraId="555EE6FA" w14:textId="1FE517E3" w:rsidR="00D06802" w:rsidRDefault="00D06802" w:rsidP="00D06802">
      <w:pPr>
        <w:pStyle w:val="ListParagraph"/>
        <w:rPr>
          <w:rFonts w:cs="Arial"/>
        </w:rPr>
      </w:pPr>
      <w:r w:rsidRPr="00D06802">
        <w:rPr>
          <w:rFonts w:ascii="Arial" w:hAnsi="Arial" w:cs="Arial"/>
          <w:sz w:val="24"/>
          <w:szCs w:val="24"/>
        </w:rPr>
        <w:t xml:space="preserve">The following certified personnel </w:t>
      </w:r>
      <w:proofErr w:type="gramStart"/>
      <w:r w:rsidRPr="00D06802">
        <w:rPr>
          <w:rFonts w:ascii="Arial" w:hAnsi="Arial" w:cs="Arial"/>
          <w:sz w:val="24"/>
          <w:szCs w:val="24"/>
        </w:rPr>
        <w:t>were notified</w:t>
      </w:r>
      <w:proofErr w:type="gramEnd"/>
      <w:r w:rsidRPr="00D06802">
        <w:rPr>
          <w:rFonts w:ascii="Arial" w:hAnsi="Arial" w:cs="Arial"/>
          <w:sz w:val="24"/>
          <w:szCs w:val="24"/>
        </w:rPr>
        <w:t xml:space="preserve"> their contract for the 2022 - 2023 school year has not been renewed</w:t>
      </w:r>
      <w:r w:rsidRPr="00D06802">
        <w:rPr>
          <w:rFonts w:cs="Arial"/>
        </w:rPr>
        <w:t>.</w:t>
      </w:r>
    </w:p>
    <w:p w14:paraId="6ED24284" w14:textId="0AA794D4" w:rsidR="00361EBD" w:rsidRDefault="00045744" w:rsidP="00D06802">
      <w:pPr>
        <w:pStyle w:val="ListParagraph"/>
        <w:rPr>
          <w:rFonts w:ascii="Arial" w:hAnsi="Arial" w:cs="Arial"/>
          <w:sz w:val="24"/>
          <w:szCs w:val="24"/>
        </w:rPr>
      </w:pPr>
      <w:r>
        <w:rPr>
          <w:rFonts w:ascii="Arial" w:hAnsi="Arial" w:cs="Arial"/>
          <w:sz w:val="24"/>
          <w:szCs w:val="24"/>
        </w:rPr>
        <w:t>Jordyn Adcock</w:t>
      </w:r>
      <w:r>
        <w:rPr>
          <w:rFonts w:ascii="Arial" w:hAnsi="Arial" w:cs="Arial"/>
          <w:sz w:val="24"/>
          <w:szCs w:val="24"/>
        </w:rPr>
        <w:tab/>
      </w:r>
      <w:r w:rsidR="00361EBD">
        <w:rPr>
          <w:rFonts w:ascii="Arial" w:hAnsi="Arial" w:cs="Arial"/>
          <w:sz w:val="24"/>
          <w:szCs w:val="24"/>
        </w:rPr>
        <w:tab/>
      </w:r>
      <w:r>
        <w:rPr>
          <w:rFonts w:ascii="Arial" w:hAnsi="Arial" w:cs="Arial"/>
          <w:sz w:val="24"/>
          <w:szCs w:val="24"/>
        </w:rPr>
        <w:t>Morgan Burgess</w:t>
      </w:r>
      <w:r w:rsidR="00361EBD">
        <w:rPr>
          <w:rFonts w:ascii="Arial" w:hAnsi="Arial" w:cs="Arial"/>
          <w:sz w:val="24"/>
          <w:szCs w:val="24"/>
        </w:rPr>
        <w:tab/>
      </w:r>
      <w:r w:rsidR="00361EBD">
        <w:rPr>
          <w:rFonts w:ascii="Arial" w:hAnsi="Arial" w:cs="Arial"/>
          <w:sz w:val="24"/>
          <w:szCs w:val="24"/>
        </w:rPr>
        <w:tab/>
      </w:r>
      <w:r w:rsidR="008C5345">
        <w:rPr>
          <w:rFonts w:ascii="Arial" w:hAnsi="Arial" w:cs="Arial"/>
          <w:sz w:val="24"/>
          <w:szCs w:val="24"/>
        </w:rPr>
        <w:t>Brian Coleman</w:t>
      </w:r>
      <w:r w:rsidR="00361EBD">
        <w:rPr>
          <w:rFonts w:ascii="Arial" w:hAnsi="Arial" w:cs="Arial"/>
          <w:sz w:val="24"/>
          <w:szCs w:val="24"/>
        </w:rPr>
        <w:tab/>
      </w:r>
      <w:r>
        <w:rPr>
          <w:rFonts w:ascii="Arial" w:hAnsi="Arial" w:cs="Arial"/>
          <w:sz w:val="24"/>
          <w:szCs w:val="24"/>
        </w:rPr>
        <w:t>Carissa Crabtree</w:t>
      </w:r>
    </w:p>
    <w:p w14:paraId="62794448" w14:textId="5A053AD7" w:rsidR="00361EBD" w:rsidRDefault="008C5345" w:rsidP="00D06802">
      <w:pPr>
        <w:pStyle w:val="ListParagraph"/>
        <w:rPr>
          <w:rFonts w:ascii="Arial" w:hAnsi="Arial" w:cs="Arial"/>
          <w:sz w:val="24"/>
          <w:szCs w:val="24"/>
        </w:rPr>
      </w:pPr>
      <w:r>
        <w:rPr>
          <w:rFonts w:ascii="Arial" w:hAnsi="Arial" w:cs="Arial"/>
          <w:sz w:val="24"/>
          <w:szCs w:val="24"/>
        </w:rPr>
        <w:t>Kathryn Decker</w:t>
      </w:r>
      <w:r>
        <w:rPr>
          <w:rFonts w:ascii="Arial" w:hAnsi="Arial" w:cs="Arial"/>
          <w:sz w:val="24"/>
          <w:szCs w:val="24"/>
        </w:rPr>
        <w:tab/>
      </w:r>
      <w:r w:rsidR="00361EBD">
        <w:rPr>
          <w:rFonts w:ascii="Arial" w:hAnsi="Arial" w:cs="Arial"/>
          <w:sz w:val="24"/>
          <w:szCs w:val="24"/>
        </w:rPr>
        <w:tab/>
      </w:r>
      <w:r>
        <w:rPr>
          <w:rFonts w:ascii="Arial" w:hAnsi="Arial" w:cs="Arial"/>
          <w:sz w:val="24"/>
          <w:szCs w:val="24"/>
        </w:rPr>
        <w:t>Emily Edwards</w:t>
      </w:r>
      <w:r w:rsidR="00361EBD">
        <w:rPr>
          <w:rFonts w:ascii="Arial" w:hAnsi="Arial" w:cs="Arial"/>
          <w:sz w:val="24"/>
          <w:szCs w:val="24"/>
        </w:rPr>
        <w:tab/>
      </w:r>
      <w:r w:rsidR="00361EBD">
        <w:rPr>
          <w:rFonts w:ascii="Arial" w:hAnsi="Arial" w:cs="Arial"/>
          <w:sz w:val="24"/>
          <w:szCs w:val="24"/>
        </w:rPr>
        <w:tab/>
      </w:r>
      <w:proofErr w:type="spellStart"/>
      <w:r>
        <w:rPr>
          <w:rFonts w:ascii="Arial" w:hAnsi="Arial" w:cs="Arial"/>
          <w:sz w:val="24"/>
          <w:szCs w:val="24"/>
        </w:rPr>
        <w:t>Sarajo</w:t>
      </w:r>
      <w:proofErr w:type="spellEnd"/>
      <w:r>
        <w:rPr>
          <w:rFonts w:ascii="Arial" w:hAnsi="Arial" w:cs="Arial"/>
          <w:sz w:val="24"/>
          <w:szCs w:val="24"/>
        </w:rPr>
        <w:t xml:space="preserve"> Eldridge</w:t>
      </w:r>
      <w:r>
        <w:rPr>
          <w:rFonts w:ascii="Arial" w:hAnsi="Arial" w:cs="Arial"/>
          <w:sz w:val="24"/>
          <w:szCs w:val="24"/>
        </w:rPr>
        <w:tab/>
        <w:t>Tina Excellent</w:t>
      </w:r>
    </w:p>
    <w:p w14:paraId="020F3F39" w14:textId="7F8EF835" w:rsidR="008C5345" w:rsidRDefault="008C5345" w:rsidP="00D06802">
      <w:pPr>
        <w:pStyle w:val="ListParagraph"/>
        <w:rPr>
          <w:rFonts w:ascii="Arial" w:hAnsi="Arial" w:cs="Arial"/>
          <w:sz w:val="24"/>
          <w:szCs w:val="24"/>
        </w:rPr>
      </w:pPr>
      <w:r>
        <w:rPr>
          <w:rFonts w:ascii="Arial" w:hAnsi="Arial" w:cs="Arial"/>
          <w:sz w:val="24"/>
          <w:szCs w:val="24"/>
        </w:rPr>
        <w:t>McKenzie Fitzpatrick</w:t>
      </w:r>
      <w:r w:rsidR="00361EBD">
        <w:rPr>
          <w:rFonts w:ascii="Arial" w:hAnsi="Arial" w:cs="Arial"/>
          <w:sz w:val="24"/>
          <w:szCs w:val="24"/>
        </w:rPr>
        <w:tab/>
      </w:r>
      <w:r>
        <w:rPr>
          <w:rFonts w:ascii="Arial" w:hAnsi="Arial" w:cs="Arial"/>
          <w:sz w:val="24"/>
          <w:szCs w:val="24"/>
        </w:rPr>
        <w:t>Tammy Frazier</w:t>
      </w:r>
      <w:r>
        <w:rPr>
          <w:rFonts w:ascii="Arial" w:hAnsi="Arial" w:cs="Arial"/>
          <w:sz w:val="24"/>
          <w:szCs w:val="24"/>
        </w:rPr>
        <w:tab/>
      </w:r>
      <w:r w:rsidR="0067170D">
        <w:rPr>
          <w:rFonts w:ascii="Arial" w:hAnsi="Arial" w:cs="Arial"/>
          <w:sz w:val="24"/>
          <w:szCs w:val="24"/>
        </w:rPr>
        <w:tab/>
      </w:r>
      <w:r>
        <w:rPr>
          <w:rFonts w:ascii="Arial" w:hAnsi="Arial" w:cs="Arial"/>
          <w:sz w:val="24"/>
          <w:szCs w:val="24"/>
        </w:rPr>
        <w:t>Corey Gillum</w:t>
      </w:r>
      <w:r>
        <w:rPr>
          <w:rFonts w:ascii="Arial" w:hAnsi="Arial" w:cs="Arial"/>
          <w:sz w:val="24"/>
          <w:szCs w:val="24"/>
        </w:rPr>
        <w:tab/>
      </w:r>
      <w:r>
        <w:rPr>
          <w:rFonts w:ascii="Arial" w:hAnsi="Arial" w:cs="Arial"/>
          <w:sz w:val="24"/>
          <w:szCs w:val="24"/>
        </w:rPr>
        <w:tab/>
        <w:t xml:space="preserve">Jacklyn </w:t>
      </w:r>
      <w:proofErr w:type="spellStart"/>
      <w:r>
        <w:rPr>
          <w:rFonts w:ascii="Arial" w:hAnsi="Arial" w:cs="Arial"/>
          <w:sz w:val="24"/>
          <w:szCs w:val="24"/>
        </w:rPr>
        <w:t>Gosser</w:t>
      </w:r>
      <w:proofErr w:type="spellEnd"/>
    </w:p>
    <w:p w14:paraId="0E02BA58" w14:textId="77777777" w:rsidR="008C5345" w:rsidRPr="000273BA" w:rsidRDefault="008C5345" w:rsidP="008C5345">
      <w:pPr>
        <w:spacing w:after="0" w:line="360" w:lineRule="auto"/>
        <w:rPr>
          <w:rFonts w:ascii="Arial" w:hAnsi="Arial" w:cs="Arial"/>
          <w:b/>
          <w:sz w:val="36"/>
          <w:szCs w:val="36"/>
        </w:rPr>
      </w:pPr>
      <w:r w:rsidRPr="000273BA">
        <w:rPr>
          <w:rFonts w:ascii="Arial" w:hAnsi="Arial" w:cs="Arial"/>
          <w:b/>
          <w:sz w:val="36"/>
          <w:szCs w:val="36"/>
        </w:rPr>
        <w:lastRenderedPageBreak/>
        <w:t>237</w:t>
      </w:r>
      <w:r>
        <w:rPr>
          <w:rFonts w:ascii="Arial" w:hAnsi="Arial" w:cs="Arial"/>
          <w:b/>
          <w:sz w:val="36"/>
          <w:szCs w:val="36"/>
        </w:rPr>
        <w:t>9</w:t>
      </w:r>
    </w:p>
    <w:p w14:paraId="58D68232" w14:textId="77777777" w:rsidR="00361EBD" w:rsidRDefault="008C5345" w:rsidP="00D06802">
      <w:pPr>
        <w:pStyle w:val="ListParagraph"/>
        <w:rPr>
          <w:rFonts w:ascii="Arial" w:hAnsi="Arial" w:cs="Arial"/>
          <w:sz w:val="24"/>
          <w:szCs w:val="24"/>
        </w:rPr>
      </w:pPr>
      <w:r>
        <w:rPr>
          <w:rFonts w:ascii="Arial" w:hAnsi="Arial" w:cs="Arial"/>
          <w:sz w:val="24"/>
          <w:szCs w:val="24"/>
        </w:rPr>
        <w:t>Cara Hadley</w:t>
      </w:r>
      <w:r w:rsidR="00361EBD">
        <w:rPr>
          <w:rFonts w:ascii="Arial" w:hAnsi="Arial" w:cs="Arial"/>
          <w:sz w:val="24"/>
          <w:szCs w:val="24"/>
        </w:rPr>
        <w:tab/>
      </w:r>
      <w:r w:rsidR="00361EBD">
        <w:rPr>
          <w:rFonts w:ascii="Arial" w:hAnsi="Arial" w:cs="Arial"/>
          <w:sz w:val="24"/>
          <w:szCs w:val="24"/>
        </w:rPr>
        <w:tab/>
      </w:r>
      <w:r>
        <w:rPr>
          <w:rFonts w:ascii="Arial" w:hAnsi="Arial" w:cs="Arial"/>
          <w:sz w:val="24"/>
          <w:szCs w:val="24"/>
        </w:rPr>
        <w:t xml:space="preserve">Stephanie </w:t>
      </w:r>
      <w:proofErr w:type="spellStart"/>
      <w:r>
        <w:rPr>
          <w:rFonts w:ascii="Arial" w:hAnsi="Arial" w:cs="Arial"/>
          <w:sz w:val="24"/>
          <w:szCs w:val="24"/>
        </w:rPr>
        <w:t>Halcomb</w:t>
      </w:r>
      <w:proofErr w:type="spellEnd"/>
      <w:r>
        <w:rPr>
          <w:rFonts w:ascii="Arial" w:hAnsi="Arial" w:cs="Arial"/>
          <w:sz w:val="24"/>
          <w:szCs w:val="24"/>
        </w:rPr>
        <w:tab/>
      </w:r>
      <w:r>
        <w:rPr>
          <w:rFonts w:ascii="Arial" w:hAnsi="Arial" w:cs="Arial"/>
          <w:sz w:val="24"/>
          <w:szCs w:val="24"/>
        </w:rPr>
        <w:tab/>
        <w:t>Courtney Hammons</w:t>
      </w:r>
      <w:r w:rsidR="00361EBD">
        <w:rPr>
          <w:rFonts w:ascii="Arial" w:hAnsi="Arial" w:cs="Arial"/>
          <w:sz w:val="24"/>
          <w:szCs w:val="24"/>
        </w:rPr>
        <w:tab/>
      </w:r>
      <w:r w:rsidR="00361EBD">
        <w:rPr>
          <w:rFonts w:ascii="Arial" w:hAnsi="Arial" w:cs="Arial"/>
          <w:sz w:val="24"/>
          <w:szCs w:val="24"/>
        </w:rPr>
        <w:tab/>
      </w:r>
      <w:r>
        <w:rPr>
          <w:rFonts w:ascii="Arial" w:hAnsi="Arial" w:cs="Arial"/>
          <w:sz w:val="24"/>
          <w:szCs w:val="24"/>
        </w:rPr>
        <w:t>Joshua Hampton</w:t>
      </w:r>
    </w:p>
    <w:p w14:paraId="2C8E98AF" w14:textId="77777777" w:rsidR="00361EBD" w:rsidRDefault="008C5345" w:rsidP="00D06802">
      <w:pPr>
        <w:pStyle w:val="ListParagraph"/>
        <w:rPr>
          <w:rFonts w:ascii="Arial" w:hAnsi="Arial" w:cs="Arial"/>
          <w:sz w:val="24"/>
          <w:szCs w:val="24"/>
        </w:rPr>
      </w:pPr>
      <w:r>
        <w:rPr>
          <w:rFonts w:ascii="Arial" w:hAnsi="Arial" w:cs="Arial"/>
          <w:sz w:val="24"/>
          <w:szCs w:val="24"/>
        </w:rPr>
        <w:t xml:space="preserve">Stephen </w:t>
      </w:r>
      <w:proofErr w:type="spellStart"/>
      <w:r>
        <w:rPr>
          <w:rFonts w:ascii="Arial" w:hAnsi="Arial" w:cs="Arial"/>
          <w:sz w:val="24"/>
          <w:szCs w:val="24"/>
        </w:rPr>
        <w:t>Hansman</w:t>
      </w:r>
      <w:proofErr w:type="spellEnd"/>
      <w:r>
        <w:rPr>
          <w:rFonts w:ascii="Arial" w:hAnsi="Arial" w:cs="Arial"/>
          <w:sz w:val="24"/>
          <w:szCs w:val="24"/>
        </w:rPr>
        <w:tab/>
        <w:t>Courtney Hargis</w:t>
      </w:r>
      <w:r w:rsidR="00361EBD">
        <w:rPr>
          <w:rFonts w:ascii="Arial" w:hAnsi="Arial" w:cs="Arial"/>
          <w:sz w:val="24"/>
          <w:szCs w:val="24"/>
        </w:rPr>
        <w:tab/>
      </w:r>
      <w:r w:rsidR="00361EBD">
        <w:rPr>
          <w:rFonts w:ascii="Arial" w:hAnsi="Arial" w:cs="Arial"/>
          <w:sz w:val="24"/>
          <w:szCs w:val="24"/>
        </w:rPr>
        <w:tab/>
        <w:t>Sonya Howard</w:t>
      </w:r>
      <w:r w:rsidR="00361EBD">
        <w:rPr>
          <w:rFonts w:ascii="Arial" w:hAnsi="Arial" w:cs="Arial"/>
          <w:sz w:val="24"/>
          <w:szCs w:val="24"/>
        </w:rPr>
        <w:tab/>
      </w:r>
      <w:r w:rsidR="00361EBD">
        <w:rPr>
          <w:rFonts w:ascii="Arial" w:hAnsi="Arial" w:cs="Arial"/>
          <w:sz w:val="24"/>
          <w:szCs w:val="24"/>
        </w:rPr>
        <w:tab/>
        <w:t>Haley Johnson</w:t>
      </w:r>
    </w:p>
    <w:p w14:paraId="55520B18" w14:textId="6A9C693C" w:rsidR="008C5345" w:rsidRDefault="008C5345" w:rsidP="00D06802">
      <w:pPr>
        <w:pStyle w:val="ListParagraph"/>
        <w:rPr>
          <w:rFonts w:ascii="Arial" w:hAnsi="Arial" w:cs="Arial"/>
          <w:sz w:val="24"/>
          <w:szCs w:val="24"/>
        </w:rPr>
      </w:pPr>
      <w:r>
        <w:rPr>
          <w:rFonts w:ascii="Arial" w:hAnsi="Arial" w:cs="Arial"/>
          <w:sz w:val="24"/>
          <w:szCs w:val="24"/>
        </w:rPr>
        <w:t>Ashley Langdon</w:t>
      </w:r>
      <w:r w:rsidR="00361EBD">
        <w:rPr>
          <w:rFonts w:ascii="Arial" w:hAnsi="Arial" w:cs="Arial"/>
          <w:sz w:val="24"/>
          <w:szCs w:val="24"/>
        </w:rPr>
        <w:tab/>
      </w:r>
      <w:r>
        <w:rPr>
          <w:rFonts w:ascii="Arial" w:hAnsi="Arial" w:cs="Arial"/>
          <w:sz w:val="24"/>
          <w:szCs w:val="24"/>
        </w:rPr>
        <w:t xml:space="preserve">Keara </w:t>
      </w:r>
      <w:proofErr w:type="spellStart"/>
      <w:r>
        <w:rPr>
          <w:rFonts w:ascii="Arial" w:hAnsi="Arial" w:cs="Arial"/>
          <w:sz w:val="24"/>
          <w:szCs w:val="24"/>
        </w:rPr>
        <w:t>Larney</w:t>
      </w:r>
      <w:proofErr w:type="spellEnd"/>
      <w:r>
        <w:rPr>
          <w:rFonts w:ascii="Arial" w:hAnsi="Arial" w:cs="Arial"/>
          <w:sz w:val="24"/>
          <w:szCs w:val="24"/>
        </w:rPr>
        <w:tab/>
      </w:r>
      <w:r>
        <w:rPr>
          <w:rFonts w:ascii="Arial" w:hAnsi="Arial" w:cs="Arial"/>
          <w:sz w:val="24"/>
          <w:szCs w:val="24"/>
        </w:rPr>
        <w:tab/>
        <w:t>Andrew Laughlin</w:t>
      </w:r>
      <w:r>
        <w:rPr>
          <w:rFonts w:ascii="Arial" w:hAnsi="Arial" w:cs="Arial"/>
          <w:sz w:val="24"/>
          <w:szCs w:val="24"/>
        </w:rPr>
        <w:tab/>
      </w:r>
      <w:r>
        <w:rPr>
          <w:rFonts w:ascii="Arial" w:hAnsi="Arial" w:cs="Arial"/>
          <w:sz w:val="24"/>
          <w:szCs w:val="24"/>
        </w:rPr>
        <w:tab/>
        <w:t>Angela Lewis</w:t>
      </w:r>
    </w:p>
    <w:p w14:paraId="00AF1AF3" w14:textId="77777777" w:rsidR="00361EBD" w:rsidRDefault="008C5345" w:rsidP="008C5345">
      <w:pPr>
        <w:pStyle w:val="ListParagraph"/>
        <w:jc w:val="both"/>
        <w:rPr>
          <w:rFonts w:ascii="Arial" w:hAnsi="Arial" w:cs="Arial"/>
          <w:sz w:val="24"/>
          <w:szCs w:val="24"/>
        </w:rPr>
      </w:pPr>
      <w:r>
        <w:rPr>
          <w:rFonts w:ascii="Arial" w:hAnsi="Arial" w:cs="Arial"/>
          <w:sz w:val="24"/>
          <w:szCs w:val="24"/>
        </w:rPr>
        <w:t xml:space="preserve">Jessica </w:t>
      </w:r>
      <w:proofErr w:type="spellStart"/>
      <w:r>
        <w:rPr>
          <w:rFonts w:ascii="Arial" w:hAnsi="Arial" w:cs="Arial"/>
          <w:sz w:val="24"/>
          <w:szCs w:val="24"/>
        </w:rPr>
        <w:t>Maybrier</w:t>
      </w:r>
      <w:proofErr w:type="spellEnd"/>
      <w:r>
        <w:rPr>
          <w:rFonts w:ascii="Arial" w:hAnsi="Arial" w:cs="Arial"/>
          <w:sz w:val="24"/>
          <w:szCs w:val="24"/>
        </w:rPr>
        <w:tab/>
        <w:t>Cassandra McWhorter</w:t>
      </w:r>
      <w:r>
        <w:rPr>
          <w:rFonts w:ascii="Arial" w:hAnsi="Arial" w:cs="Arial"/>
          <w:sz w:val="24"/>
          <w:szCs w:val="24"/>
        </w:rPr>
        <w:tab/>
        <w:t>Madison Mullins</w:t>
      </w:r>
      <w:r w:rsidR="00361EBD">
        <w:rPr>
          <w:rFonts w:ascii="Arial" w:hAnsi="Arial" w:cs="Arial"/>
          <w:sz w:val="24"/>
          <w:szCs w:val="24"/>
        </w:rPr>
        <w:tab/>
      </w:r>
      <w:r w:rsidR="00361EBD">
        <w:rPr>
          <w:rFonts w:ascii="Arial" w:hAnsi="Arial" w:cs="Arial"/>
          <w:sz w:val="24"/>
          <w:szCs w:val="24"/>
        </w:rPr>
        <w:tab/>
        <w:t>Ashley Parrott</w:t>
      </w:r>
    </w:p>
    <w:p w14:paraId="0F638C84" w14:textId="77777777" w:rsidR="00361EBD" w:rsidRDefault="008C5345" w:rsidP="008C5345">
      <w:pPr>
        <w:pStyle w:val="ListParagraph"/>
        <w:jc w:val="both"/>
        <w:rPr>
          <w:rFonts w:ascii="Arial" w:hAnsi="Arial" w:cs="Arial"/>
          <w:sz w:val="24"/>
          <w:szCs w:val="24"/>
        </w:rPr>
      </w:pPr>
      <w:r>
        <w:rPr>
          <w:rFonts w:ascii="Arial" w:hAnsi="Arial" w:cs="Arial"/>
          <w:sz w:val="24"/>
          <w:szCs w:val="24"/>
        </w:rPr>
        <w:t>Mary Ann Perkins</w:t>
      </w:r>
      <w:r>
        <w:rPr>
          <w:rFonts w:ascii="Arial" w:hAnsi="Arial" w:cs="Arial"/>
          <w:sz w:val="24"/>
          <w:szCs w:val="24"/>
        </w:rPr>
        <w:tab/>
      </w:r>
      <w:proofErr w:type="spellStart"/>
      <w:r>
        <w:rPr>
          <w:rFonts w:ascii="Arial" w:hAnsi="Arial" w:cs="Arial"/>
          <w:sz w:val="24"/>
          <w:szCs w:val="24"/>
        </w:rPr>
        <w:t>Makinsey</w:t>
      </w:r>
      <w:proofErr w:type="spellEnd"/>
      <w:r>
        <w:rPr>
          <w:rFonts w:ascii="Arial" w:hAnsi="Arial" w:cs="Arial"/>
          <w:sz w:val="24"/>
          <w:szCs w:val="24"/>
        </w:rPr>
        <w:t xml:space="preserve"> Perkins</w:t>
      </w:r>
      <w:r w:rsidR="00361EBD">
        <w:rPr>
          <w:rFonts w:ascii="Arial" w:hAnsi="Arial" w:cs="Arial"/>
          <w:sz w:val="24"/>
          <w:szCs w:val="24"/>
        </w:rPr>
        <w:tab/>
      </w:r>
      <w:r w:rsidR="00361EBD">
        <w:rPr>
          <w:rFonts w:ascii="Arial" w:hAnsi="Arial" w:cs="Arial"/>
          <w:sz w:val="24"/>
          <w:szCs w:val="24"/>
        </w:rPr>
        <w:tab/>
      </w:r>
      <w:r>
        <w:rPr>
          <w:rFonts w:ascii="Arial" w:hAnsi="Arial" w:cs="Arial"/>
          <w:sz w:val="24"/>
          <w:szCs w:val="24"/>
        </w:rPr>
        <w:t>Ci</w:t>
      </w:r>
      <w:r w:rsidR="00361EBD">
        <w:rPr>
          <w:rFonts w:ascii="Arial" w:hAnsi="Arial" w:cs="Arial"/>
          <w:sz w:val="24"/>
          <w:szCs w:val="24"/>
        </w:rPr>
        <w:t>ndy Sloan</w:t>
      </w:r>
      <w:r w:rsidR="00361EBD">
        <w:rPr>
          <w:rFonts w:ascii="Arial" w:hAnsi="Arial" w:cs="Arial"/>
          <w:sz w:val="24"/>
          <w:szCs w:val="24"/>
        </w:rPr>
        <w:tab/>
      </w:r>
      <w:r w:rsidR="00361EBD">
        <w:rPr>
          <w:rFonts w:ascii="Arial" w:hAnsi="Arial" w:cs="Arial"/>
          <w:sz w:val="24"/>
          <w:szCs w:val="24"/>
        </w:rPr>
        <w:tab/>
      </w:r>
      <w:r w:rsidR="00361EBD">
        <w:rPr>
          <w:rFonts w:ascii="Arial" w:hAnsi="Arial" w:cs="Arial"/>
          <w:sz w:val="24"/>
          <w:szCs w:val="24"/>
        </w:rPr>
        <w:tab/>
        <w:t>Bridgette Stringer</w:t>
      </w:r>
      <w:r w:rsidR="00361EBD">
        <w:rPr>
          <w:rFonts w:ascii="Arial" w:hAnsi="Arial" w:cs="Arial"/>
          <w:sz w:val="24"/>
          <w:szCs w:val="24"/>
        </w:rPr>
        <w:tab/>
      </w:r>
    </w:p>
    <w:p w14:paraId="4EFDE1E7" w14:textId="4E43D90E" w:rsidR="008C5345" w:rsidRDefault="008C5345" w:rsidP="008C5345">
      <w:pPr>
        <w:pStyle w:val="ListParagraph"/>
        <w:jc w:val="both"/>
        <w:rPr>
          <w:rFonts w:ascii="Arial" w:hAnsi="Arial" w:cs="Arial"/>
          <w:sz w:val="24"/>
          <w:szCs w:val="24"/>
        </w:rPr>
      </w:pPr>
      <w:r>
        <w:rPr>
          <w:rFonts w:ascii="Arial" w:hAnsi="Arial" w:cs="Arial"/>
          <w:sz w:val="24"/>
          <w:szCs w:val="24"/>
        </w:rPr>
        <w:t>Story Stringer</w:t>
      </w:r>
      <w:r w:rsidR="00361EBD">
        <w:rPr>
          <w:rFonts w:ascii="Arial" w:hAnsi="Arial" w:cs="Arial"/>
          <w:sz w:val="24"/>
          <w:szCs w:val="24"/>
        </w:rPr>
        <w:tab/>
      </w:r>
      <w:r>
        <w:rPr>
          <w:rFonts w:ascii="Arial" w:hAnsi="Arial" w:cs="Arial"/>
          <w:sz w:val="24"/>
          <w:szCs w:val="24"/>
        </w:rPr>
        <w:t>Eleanor Tarter</w:t>
      </w:r>
      <w:r>
        <w:rPr>
          <w:rFonts w:ascii="Arial" w:hAnsi="Arial" w:cs="Arial"/>
          <w:sz w:val="24"/>
          <w:szCs w:val="24"/>
        </w:rPr>
        <w:tab/>
      </w:r>
      <w:r>
        <w:rPr>
          <w:rFonts w:ascii="Arial" w:hAnsi="Arial" w:cs="Arial"/>
          <w:sz w:val="24"/>
          <w:szCs w:val="24"/>
        </w:rPr>
        <w:tab/>
        <w:t>Callie Thompson</w:t>
      </w:r>
      <w:r>
        <w:rPr>
          <w:rFonts w:ascii="Arial" w:hAnsi="Arial" w:cs="Arial"/>
          <w:sz w:val="24"/>
          <w:szCs w:val="24"/>
        </w:rPr>
        <w:tab/>
      </w:r>
      <w:r>
        <w:rPr>
          <w:rFonts w:ascii="Arial" w:hAnsi="Arial" w:cs="Arial"/>
          <w:sz w:val="24"/>
          <w:szCs w:val="24"/>
        </w:rPr>
        <w:tab/>
        <w:t xml:space="preserve">Mary </w:t>
      </w:r>
      <w:proofErr w:type="spellStart"/>
      <w:r>
        <w:rPr>
          <w:rFonts w:ascii="Arial" w:hAnsi="Arial" w:cs="Arial"/>
          <w:sz w:val="24"/>
          <w:szCs w:val="24"/>
        </w:rPr>
        <w:t>Toohey</w:t>
      </w:r>
      <w:proofErr w:type="spellEnd"/>
    </w:p>
    <w:p w14:paraId="45FF78B8" w14:textId="77777777" w:rsidR="00361EBD" w:rsidRDefault="008C5345" w:rsidP="00361EBD">
      <w:pPr>
        <w:pStyle w:val="ListParagraph"/>
        <w:jc w:val="both"/>
        <w:rPr>
          <w:rFonts w:ascii="Arial" w:hAnsi="Arial" w:cs="Arial"/>
          <w:sz w:val="24"/>
          <w:szCs w:val="24"/>
        </w:rPr>
      </w:pPr>
      <w:r>
        <w:rPr>
          <w:rFonts w:ascii="Arial" w:hAnsi="Arial" w:cs="Arial"/>
          <w:sz w:val="24"/>
          <w:szCs w:val="24"/>
        </w:rPr>
        <w:t>Pollyanna Vance</w:t>
      </w:r>
      <w:r>
        <w:rPr>
          <w:rFonts w:ascii="Arial" w:hAnsi="Arial" w:cs="Arial"/>
          <w:sz w:val="24"/>
          <w:szCs w:val="24"/>
        </w:rPr>
        <w:tab/>
        <w:t>Ashley Waters</w:t>
      </w:r>
      <w:r>
        <w:rPr>
          <w:rFonts w:ascii="Arial" w:hAnsi="Arial" w:cs="Arial"/>
          <w:sz w:val="24"/>
          <w:szCs w:val="24"/>
        </w:rPr>
        <w:tab/>
      </w:r>
      <w:r>
        <w:rPr>
          <w:rFonts w:ascii="Arial" w:hAnsi="Arial" w:cs="Arial"/>
          <w:sz w:val="24"/>
          <w:szCs w:val="24"/>
        </w:rPr>
        <w:tab/>
        <w:t>Jarrod West</w:t>
      </w:r>
      <w:r w:rsidR="00361EBD">
        <w:rPr>
          <w:rFonts w:ascii="Arial" w:hAnsi="Arial" w:cs="Arial"/>
          <w:sz w:val="24"/>
          <w:szCs w:val="24"/>
        </w:rPr>
        <w:tab/>
      </w:r>
      <w:r w:rsidR="00361EBD">
        <w:rPr>
          <w:rFonts w:ascii="Arial" w:hAnsi="Arial" w:cs="Arial"/>
          <w:sz w:val="24"/>
          <w:szCs w:val="24"/>
        </w:rPr>
        <w:tab/>
      </w:r>
      <w:r w:rsidR="00361EBD">
        <w:rPr>
          <w:rFonts w:ascii="Arial" w:hAnsi="Arial" w:cs="Arial"/>
          <w:sz w:val="24"/>
          <w:szCs w:val="24"/>
        </w:rPr>
        <w:tab/>
        <w:t>Johnny White</w:t>
      </w:r>
    </w:p>
    <w:p w14:paraId="2FC93BF4" w14:textId="7C9A496B" w:rsidR="008C5345" w:rsidRPr="00361EBD" w:rsidRDefault="008C5345" w:rsidP="00361EBD">
      <w:pPr>
        <w:pStyle w:val="ListParagraph"/>
        <w:jc w:val="both"/>
        <w:rPr>
          <w:rFonts w:ascii="Arial" w:hAnsi="Arial" w:cs="Arial"/>
          <w:sz w:val="24"/>
          <w:szCs w:val="24"/>
        </w:rPr>
      </w:pPr>
      <w:r w:rsidRPr="00361EBD">
        <w:rPr>
          <w:rFonts w:ascii="Arial" w:hAnsi="Arial" w:cs="Arial"/>
          <w:sz w:val="24"/>
          <w:szCs w:val="24"/>
        </w:rPr>
        <w:t>Ryan Young</w:t>
      </w:r>
    </w:p>
    <w:p w14:paraId="00E251EF" w14:textId="77777777" w:rsidR="00F12656" w:rsidRPr="008C5345" w:rsidRDefault="00F12656" w:rsidP="008C5345">
      <w:pPr>
        <w:pStyle w:val="ListParagraph"/>
        <w:jc w:val="both"/>
        <w:rPr>
          <w:rFonts w:ascii="Arial" w:hAnsi="Arial" w:cs="Arial"/>
          <w:sz w:val="24"/>
          <w:szCs w:val="24"/>
        </w:rPr>
      </w:pPr>
    </w:p>
    <w:p w14:paraId="1D068A6C" w14:textId="59ADB2DF" w:rsidR="00CB56F8" w:rsidRPr="00F12656" w:rsidRDefault="00F12656" w:rsidP="00CB56F8">
      <w:pPr>
        <w:pStyle w:val="ListParagraph"/>
        <w:numPr>
          <w:ilvl w:val="0"/>
          <w:numId w:val="20"/>
        </w:numPr>
        <w:rPr>
          <w:rFonts w:ascii="Arial" w:hAnsi="Arial" w:cs="Arial"/>
          <w:b/>
          <w:sz w:val="24"/>
          <w:szCs w:val="24"/>
          <w:u w:val="single"/>
        </w:rPr>
      </w:pPr>
      <w:r w:rsidRPr="00F12656">
        <w:rPr>
          <w:rFonts w:ascii="Arial" w:hAnsi="Arial" w:cs="Arial"/>
          <w:b/>
          <w:sz w:val="24"/>
          <w:szCs w:val="24"/>
          <w:u w:val="single"/>
        </w:rPr>
        <w:t>2022 – 2023 Classified Nonrenewal Letters</w:t>
      </w:r>
    </w:p>
    <w:p w14:paraId="77B40B2C" w14:textId="056E00BD" w:rsidR="00F12656" w:rsidRDefault="00F12656" w:rsidP="00F12656">
      <w:pPr>
        <w:pStyle w:val="ListParagraph"/>
        <w:rPr>
          <w:rFonts w:ascii="Arial" w:hAnsi="Arial" w:cs="Arial"/>
          <w:sz w:val="24"/>
          <w:szCs w:val="24"/>
        </w:rPr>
      </w:pPr>
      <w:r w:rsidRPr="00F12656">
        <w:rPr>
          <w:rFonts w:ascii="Arial" w:hAnsi="Arial" w:cs="Arial"/>
          <w:sz w:val="24"/>
          <w:szCs w:val="24"/>
        </w:rPr>
        <w:t xml:space="preserve">The following classified personnel </w:t>
      </w:r>
      <w:proofErr w:type="gramStart"/>
      <w:r w:rsidRPr="00F12656">
        <w:rPr>
          <w:rFonts w:ascii="Arial" w:hAnsi="Arial" w:cs="Arial"/>
          <w:sz w:val="24"/>
          <w:szCs w:val="24"/>
        </w:rPr>
        <w:t>were notified</w:t>
      </w:r>
      <w:proofErr w:type="gramEnd"/>
      <w:r w:rsidRPr="00F12656">
        <w:rPr>
          <w:rFonts w:ascii="Arial" w:hAnsi="Arial" w:cs="Arial"/>
          <w:sz w:val="24"/>
          <w:szCs w:val="24"/>
        </w:rPr>
        <w:t xml:space="preserve"> their contract for the 2022 – 2023 school year has not been renewed.</w:t>
      </w:r>
    </w:p>
    <w:p w14:paraId="52B06869" w14:textId="77777777" w:rsidR="00624A25" w:rsidRDefault="00F12656" w:rsidP="00F12656">
      <w:pPr>
        <w:pStyle w:val="ListParagraph"/>
        <w:rPr>
          <w:rFonts w:ascii="Arial" w:hAnsi="Arial" w:cs="Arial"/>
          <w:sz w:val="24"/>
          <w:szCs w:val="24"/>
        </w:rPr>
      </w:pPr>
      <w:r>
        <w:rPr>
          <w:rFonts w:ascii="Arial" w:hAnsi="Arial" w:cs="Arial"/>
          <w:sz w:val="24"/>
          <w:szCs w:val="24"/>
        </w:rPr>
        <w:t xml:space="preserve">Leonora </w:t>
      </w:r>
      <w:proofErr w:type="spellStart"/>
      <w:r>
        <w:rPr>
          <w:rFonts w:ascii="Arial" w:hAnsi="Arial" w:cs="Arial"/>
          <w:sz w:val="24"/>
          <w:szCs w:val="24"/>
        </w:rPr>
        <w:t>Abastta</w:t>
      </w:r>
      <w:proofErr w:type="spellEnd"/>
      <w:r>
        <w:rPr>
          <w:rFonts w:ascii="Arial" w:hAnsi="Arial" w:cs="Arial"/>
          <w:sz w:val="24"/>
          <w:szCs w:val="24"/>
        </w:rPr>
        <w:tab/>
        <w:t>Richard Anderson</w:t>
      </w:r>
      <w:r>
        <w:rPr>
          <w:rFonts w:ascii="Arial" w:hAnsi="Arial" w:cs="Arial"/>
          <w:sz w:val="24"/>
          <w:szCs w:val="24"/>
        </w:rPr>
        <w:tab/>
      </w:r>
      <w:r>
        <w:rPr>
          <w:rFonts w:ascii="Arial" w:hAnsi="Arial" w:cs="Arial"/>
          <w:sz w:val="24"/>
          <w:szCs w:val="24"/>
        </w:rPr>
        <w:tab/>
        <w:t xml:space="preserve">Abigail </w:t>
      </w:r>
      <w:proofErr w:type="spellStart"/>
      <w:r>
        <w:rPr>
          <w:rFonts w:ascii="Arial" w:hAnsi="Arial" w:cs="Arial"/>
          <w:sz w:val="24"/>
          <w:szCs w:val="24"/>
        </w:rPr>
        <w:t>Bastin</w:t>
      </w:r>
      <w:proofErr w:type="spellEnd"/>
      <w:r w:rsidR="00624A25">
        <w:rPr>
          <w:rFonts w:ascii="Arial" w:hAnsi="Arial" w:cs="Arial"/>
          <w:sz w:val="24"/>
          <w:szCs w:val="24"/>
        </w:rPr>
        <w:tab/>
        <w:t>Adam Bray</w:t>
      </w:r>
      <w:r w:rsidR="00624A25">
        <w:rPr>
          <w:rFonts w:ascii="Arial" w:hAnsi="Arial" w:cs="Arial"/>
          <w:sz w:val="24"/>
          <w:szCs w:val="24"/>
        </w:rPr>
        <w:tab/>
      </w:r>
    </w:p>
    <w:p w14:paraId="6AB0E6F1" w14:textId="77777777" w:rsidR="00624A25" w:rsidRDefault="00F12656" w:rsidP="00F12656">
      <w:pPr>
        <w:pStyle w:val="ListParagraph"/>
        <w:rPr>
          <w:rFonts w:ascii="Arial" w:hAnsi="Arial" w:cs="Arial"/>
          <w:sz w:val="24"/>
          <w:szCs w:val="24"/>
        </w:rPr>
      </w:pPr>
      <w:r>
        <w:rPr>
          <w:rFonts w:ascii="Arial" w:hAnsi="Arial" w:cs="Arial"/>
          <w:sz w:val="24"/>
          <w:szCs w:val="24"/>
        </w:rPr>
        <w:t>Rachel Broughton</w:t>
      </w:r>
      <w:r>
        <w:rPr>
          <w:rFonts w:ascii="Arial" w:hAnsi="Arial" w:cs="Arial"/>
          <w:sz w:val="24"/>
          <w:szCs w:val="24"/>
        </w:rPr>
        <w:tab/>
        <w:t>Topanga Brown</w:t>
      </w:r>
      <w:r w:rsidR="00624A25">
        <w:rPr>
          <w:rFonts w:ascii="Arial" w:hAnsi="Arial" w:cs="Arial"/>
          <w:sz w:val="24"/>
          <w:szCs w:val="24"/>
        </w:rPr>
        <w:tab/>
      </w:r>
      <w:r w:rsidR="00624A25">
        <w:rPr>
          <w:rFonts w:ascii="Arial" w:hAnsi="Arial" w:cs="Arial"/>
          <w:sz w:val="24"/>
          <w:szCs w:val="24"/>
        </w:rPr>
        <w:tab/>
      </w:r>
      <w:r>
        <w:rPr>
          <w:rFonts w:ascii="Arial" w:hAnsi="Arial" w:cs="Arial"/>
          <w:sz w:val="24"/>
          <w:szCs w:val="24"/>
        </w:rPr>
        <w:t>Kelly Burton</w:t>
      </w:r>
      <w:r>
        <w:rPr>
          <w:rFonts w:ascii="Arial" w:hAnsi="Arial" w:cs="Arial"/>
          <w:sz w:val="24"/>
          <w:szCs w:val="24"/>
        </w:rPr>
        <w:tab/>
      </w:r>
      <w:r>
        <w:rPr>
          <w:rFonts w:ascii="Arial" w:hAnsi="Arial" w:cs="Arial"/>
          <w:sz w:val="24"/>
          <w:szCs w:val="24"/>
        </w:rPr>
        <w:tab/>
        <w:t xml:space="preserve">Patrick </w:t>
      </w:r>
      <w:proofErr w:type="spellStart"/>
      <w:r>
        <w:rPr>
          <w:rFonts w:ascii="Arial" w:hAnsi="Arial" w:cs="Arial"/>
          <w:sz w:val="24"/>
          <w:szCs w:val="24"/>
        </w:rPr>
        <w:t>Bykonen</w:t>
      </w:r>
      <w:proofErr w:type="spellEnd"/>
    </w:p>
    <w:p w14:paraId="2F766DB8" w14:textId="37B33389" w:rsidR="00F12656" w:rsidRDefault="00F12656" w:rsidP="00F12656">
      <w:pPr>
        <w:pStyle w:val="ListParagraph"/>
        <w:rPr>
          <w:rFonts w:ascii="Arial" w:hAnsi="Arial" w:cs="Arial"/>
          <w:sz w:val="24"/>
          <w:szCs w:val="24"/>
        </w:rPr>
      </w:pPr>
      <w:r>
        <w:rPr>
          <w:rFonts w:ascii="Arial" w:hAnsi="Arial" w:cs="Arial"/>
          <w:sz w:val="24"/>
          <w:szCs w:val="24"/>
        </w:rPr>
        <w:t xml:space="preserve">Kenneth </w:t>
      </w:r>
      <w:proofErr w:type="spellStart"/>
      <w:r>
        <w:rPr>
          <w:rFonts w:ascii="Arial" w:hAnsi="Arial" w:cs="Arial"/>
          <w:sz w:val="24"/>
          <w:szCs w:val="24"/>
        </w:rPr>
        <w:t>Colyer</w:t>
      </w:r>
      <w:proofErr w:type="spellEnd"/>
      <w:r w:rsidR="00624A25">
        <w:rPr>
          <w:rFonts w:ascii="Arial" w:hAnsi="Arial" w:cs="Arial"/>
          <w:sz w:val="24"/>
          <w:szCs w:val="24"/>
        </w:rPr>
        <w:tab/>
      </w:r>
      <w:r>
        <w:rPr>
          <w:rFonts w:ascii="Arial" w:hAnsi="Arial" w:cs="Arial"/>
          <w:sz w:val="24"/>
          <w:szCs w:val="24"/>
        </w:rPr>
        <w:t>Reza Cook</w:t>
      </w:r>
      <w:r>
        <w:rPr>
          <w:rFonts w:ascii="Arial" w:hAnsi="Arial" w:cs="Arial"/>
          <w:sz w:val="24"/>
          <w:szCs w:val="24"/>
        </w:rPr>
        <w:tab/>
      </w:r>
      <w:r>
        <w:rPr>
          <w:rFonts w:ascii="Arial" w:hAnsi="Arial" w:cs="Arial"/>
          <w:sz w:val="24"/>
          <w:szCs w:val="24"/>
        </w:rPr>
        <w:tab/>
      </w:r>
      <w:r>
        <w:rPr>
          <w:rFonts w:ascii="Arial" w:hAnsi="Arial" w:cs="Arial"/>
          <w:sz w:val="24"/>
          <w:szCs w:val="24"/>
        </w:rPr>
        <w:tab/>
        <w:t>Larry Cordell</w:t>
      </w:r>
      <w:r>
        <w:rPr>
          <w:rFonts w:ascii="Arial" w:hAnsi="Arial" w:cs="Arial"/>
          <w:sz w:val="24"/>
          <w:szCs w:val="24"/>
        </w:rPr>
        <w:tab/>
      </w:r>
      <w:r>
        <w:rPr>
          <w:rFonts w:ascii="Arial" w:hAnsi="Arial" w:cs="Arial"/>
          <w:sz w:val="24"/>
          <w:szCs w:val="24"/>
        </w:rPr>
        <w:tab/>
        <w:t>Rick Dalton</w:t>
      </w:r>
    </w:p>
    <w:p w14:paraId="3783A484" w14:textId="77777777" w:rsidR="00361EBD" w:rsidRDefault="00F12656" w:rsidP="00F12656">
      <w:pPr>
        <w:pStyle w:val="ListParagraph"/>
        <w:rPr>
          <w:rFonts w:ascii="Arial" w:hAnsi="Arial" w:cs="Arial"/>
          <w:sz w:val="24"/>
          <w:szCs w:val="24"/>
        </w:rPr>
      </w:pPr>
      <w:r>
        <w:rPr>
          <w:rFonts w:ascii="Arial" w:hAnsi="Arial" w:cs="Arial"/>
          <w:sz w:val="24"/>
          <w:szCs w:val="24"/>
        </w:rPr>
        <w:t>Edwin Davis</w:t>
      </w:r>
      <w:r>
        <w:rPr>
          <w:rFonts w:ascii="Arial" w:hAnsi="Arial" w:cs="Arial"/>
          <w:sz w:val="24"/>
          <w:szCs w:val="24"/>
        </w:rPr>
        <w:tab/>
      </w:r>
      <w:r>
        <w:rPr>
          <w:rFonts w:ascii="Arial" w:hAnsi="Arial" w:cs="Arial"/>
          <w:sz w:val="24"/>
          <w:szCs w:val="24"/>
        </w:rPr>
        <w:tab/>
        <w:t xml:space="preserve">Glenda </w:t>
      </w:r>
      <w:proofErr w:type="spellStart"/>
      <w:r>
        <w:rPr>
          <w:rFonts w:ascii="Arial" w:hAnsi="Arial" w:cs="Arial"/>
          <w:sz w:val="24"/>
          <w:szCs w:val="24"/>
        </w:rPr>
        <w:t>Daws</w:t>
      </w:r>
      <w:proofErr w:type="spellEnd"/>
      <w:r>
        <w:rPr>
          <w:rFonts w:ascii="Arial" w:hAnsi="Arial" w:cs="Arial"/>
          <w:sz w:val="24"/>
          <w:szCs w:val="24"/>
        </w:rPr>
        <w:tab/>
      </w:r>
      <w:r>
        <w:rPr>
          <w:rFonts w:ascii="Arial" w:hAnsi="Arial" w:cs="Arial"/>
          <w:sz w:val="24"/>
          <w:szCs w:val="24"/>
        </w:rPr>
        <w:tab/>
        <w:t>Lori Dick</w:t>
      </w:r>
      <w:r w:rsidR="00361EBD">
        <w:rPr>
          <w:rFonts w:ascii="Arial" w:hAnsi="Arial" w:cs="Arial"/>
          <w:sz w:val="24"/>
          <w:szCs w:val="24"/>
        </w:rPr>
        <w:tab/>
      </w:r>
      <w:r w:rsidR="00361EBD">
        <w:rPr>
          <w:rFonts w:ascii="Arial" w:hAnsi="Arial" w:cs="Arial"/>
          <w:sz w:val="24"/>
          <w:szCs w:val="24"/>
        </w:rPr>
        <w:tab/>
        <w:t>Chasity Dotson</w:t>
      </w:r>
    </w:p>
    <w:p w14:paraId="6DF5381C" w14:textId="77777777" w:rsidR="00361EBD" w:rsidRDefault="00F12656" w:rsidP="00F12656">
      <w:pPr>
        <w:pStyle w:val="ListParagraph"/>
        <w:rPr>
          <w:rFonts w:ascii="Arial" w:hAnsi="Arial" w:cs="Arial"/>
          <w:sz w:val="24"/>
          <w:szCs w:val="24"/>
        </w:rPr>
      </w:pPr>
      <w:r>
        <w:rPr>
          <w:rFonts w:ascii="Arial" w:hAnsi="Arial" w:cs="Arial"/>
          <w:sz w:val="24"/>
          <w:szCs w:val="24"/>
        </w:rPr>
        <w:t>Joseph Ford</w:t>
      </w:r>
      <w:r>
        <w:rPr>
          <w:rFonts w:ascii="Arial" w:hAnsi="Arial" w:cs="Arial"/>
          <w:sz w:val="24"/>
          <w:szCs w:val="24"/>
        </w:rPr>
        <w:tab/>
      </w:r>
      <w:r>
        <w:rPr>
          <w:rFonts w:ascii="Arial" w:hAnsi="Arial" w:cs="Arial"/>
          <w:sz w:val="24"/>
          <w:szCs w:val="24"/>
        </w:rPr>
        <w:tab/>
        <w:t>Claude Fowler</w:t>
      </w:r>
      <w:r w:rsidR="00361EBD">
        <w:rPr>
          <w:rFonts w:ascii="Arial" w:hAnsi="Arial" w:cs="Arial"/>
          <w:sz w:val="24"/>
          <w:szCs w:val="24"/>
        </w:rPr>
        <w:tab/>
      </w:r>
      <w:r w:rsidR="00361EBD">
        <w:rPr>
          <w:rFonts w:ascii="Arial" w:hAnsi="Arial" w:cs="Arial"/>
          <w:sz w:val="24"/>
          <w:szCs w:val="24"/>
        </w:rPr>
        <w:tab/>
      </w:r>
      <w:r>
        <w:rPr>
          <w:rFonts w:ascii="Arial" w:hAnsi="Arial" w:cs="Arial"/>
          <w:sz w:val="24"/>
          <w:szCs w:val="24"/>
        </w:rPr>
        <w:t>Alicia Frees</w:t>
      </w:r>
      <w:r>
        <w:rPr>
          <w:rFonts w:ascii="Arial" w:hAnsi="Arial" w:cs="Arial"/>
          <w:sz w:val="24"/>
          <w:szCs w:val="24"/>
        </w:rPr>
        <w:tab/>
      </w:r>
      <w:r>
        <w:rPr>
          <w:rFonts w:ascii="Arial" w:hAnsi="Arial" w:cs="Arial"/>
          <w:sz w:val="24"/>
          <w:szCs w:val="24"/>
        </w:rPr>
        <w:tab/>
        <w:t xml:space="preserve">Lisa </w:t>
      </w:r>
      <w:proofErr w:type="spellStart"/>
      <w:r>
        <w:rPr>
          <w:rFonts w:ascii="Arial" w:hAnsi="Arial" w:cs="Arial"/>
          <w:sz w:val="24"/>
          <w:szCs w:val="24"/>
        </w:rPr>
        <w:t>Gadberry</w:t>
      </w:r>
      <w:proofErr w:type="spellEnd"/>
    </w:p>
    <w:p w14:paraId="4662FACF" w14:textId="283BF19E" w:rsidR="00F12656" w:rsidRDefault="00F12656" w:rsidP="00F12656">
      <w:pPr>
        <w:pStyle w:val="ListParagraph"/>
        <w:rPr>
          <w:rFonts w:ascii="Arial" w:hAnsi="Arial" w:cs="Arial"/>
          <w:sz w:val="24"/>
          <w:szCs w:val="24"/>
        </w:rPr>
      </w:pPr>
      <w:r>
        <w:rPr>
          <w:rFonts w:ascii="Arial" w:hAnsi="Arial" w:cs="Arial"/>
          <w:sz w:val="24"/>
          <w:szCs w:val="24"/>
        </w:rPr>
        <w:t>Summer Goldson</w:t>
      </w:r>
      <w:r w:rsidR="00361EBD">
        <w:rPr>
          <w:rFonts w:ascii="Arial" w:hAnsi="Arial" w:cs="Arial"/>
          <w:sz w:val="24"/>
          <w:szCs w:val="24"/>
        </w:rPr>
        <w:tab/>
      </w:r>
      <w:r>
        <w:rPr>
          <w:rFonts w:ascii="Arial" w:hAnsi="Arial" w:cs="Arial"/>
          <w:sz w:val="24"/>
          <w:szCs w:val="24"/>
        </w:rPr>
        <w:t>Heidi Greer</w:t>
      </w:r>
      <w:r>
        <w:rPr>
          <w:rFonts w:ascii="Arial" w:hAnsi="Arial" w:cs="Arial"/>
          <w:sz w:val="24"/>
          <w:szCs w:val="24"/>
        </w:rPr>
        <w:tab/>
      </w:r>
      <w:r>
        <w:rPr>
          <w:rFonts w:ascii="Arial" w:hAnsi="Arial" w:cs="Arial"/>
          <w:sz w:val="24"/>
          <w:szCs w:val="24"/>
        </w:rPr>
        <w:tab/>
      </w:r>
      <w:r>
        <w:rPr>
          <w:rFonts w:ascii="Arial" w:hAnsi="Arial" w:cs="Arial"/>
          <w:sz w:val="24"/>
          <w:szCs w:val="24"/>
        </w:rPr>
        <w:tab/>
        <w:t>Natasha Hall</w:t>
      </w:r>
      <w:r>
        <w:rPr>
          <w:rFonts w:ascii="Arial" w:hAnsi="Arial" w:cs="Arial"/>
          <w:sz w:val="24"/>
          <w:szCs w:val="24"/>
        </w:rPr>
        <w:tab/>
      </w:r>
      <w:r>
        <w:rPr>
          <w:rFonts w:ascii="Arial" w:hAnsi="Arial" w:cs="Arial"/>
          <w:sz w:val="24"/>
          <w:szCs w:val="24"/>
        </w:rPr>
        <w:tab/>
        <w:t>Kimberly Hall</w:t>
      </w:r>
    </w:p>
    <w:p w14:paraId="1E1D9864" w14:textId="2E442FB2" w:rsidR="00361EBD" w:rsidRDefault="00361EBD" w:rsidP="00F12656">
      <w:pPr>
        <w:pStyle w:val="ListParagraph"/>
        <w:rPr>
          <w:rFonts w:ascii="Arial" w:hAnsi="Arial" w:cs="Arial"/>
          <w:sz w:val="24"/>
          <w:szCs w:val="24"/>
        </w:rPr>
      </w:pPr>
      <w:r>
        <w:rPr>
          <w:rFonts w:ascii="Arial" w:hAnsi="Arial" w:cs="Arial"/>
          <w:sz w:val="24"/>
          <w:szCs w:val="24"/>
        </w:rPr>
        <w:t>A</w:t>
      </w:r>
      <w:r w:rsidR="009E479A">
        <w:rPr>
          <w:rFonts w:ascii="Arial" w:hAnsi="Arial" w:cs="Arial"/>
          <w:sz w:val="24"/>
          <w:szCs w:val="24"/>
        </w:rPr>
        <w:t>bby Hall</w:t>
      </w:r>
      <w:r w:rsidR="009E479A">
        <w:rPr>
          <w:rFonts w:ascii="Arial" w:hAnsi="Arial" w:cs="Arial"/>
          <w:sz w:val="24"/>
          <w:szCs w:val="24"/>
        </w:rPr>
        <w:tab/>
      </w:r>
      <w:r w:rsidR="009E479A">
        <w:rPr>
          <w:rFonts w:ascii="Arial" w:hAnsi="Arial" w:cs="Arial"/>
          <w:sz w:val="24"/>
          <w:szCs w:val="24"/>
        </w:rPr>
        <w:tab/>
      </w:r>
      <w:proofErr w:type="spellStart"/>
      <w:r w:rsidR="009E479A">
        <w:rPr>
          <w:rFonts w:ascii="Arial" w:hAnsi="Arial" w:cs="Arial"/>
          <w:sz w:val="24"/>
          <w:szCs w:val="24"/>
        </w:rPr>
        <w:t>Alonda</w:t>
      </w:r>
      <w:proofErr w:type="spellEnd"/>
      <w:r w:rsidR="009E479A">
        <w:rPr>
          <w:rFonts w:ascii="Arial" w:hAnsi="Arial" w:cs="Arial"/>
          <w:sz w:val="24"/>
          <w:szCs w:val="24"/>
        </w:rPr>
        <w:t xml:space="preserve"> Hampton</w:t>
      </w:r>
      <w:r w:rsidR="009E479A">
        <w:rPr>
          <w:rFonts w:ascii="Arial" w:hAnsi="Arial" w:cs="Arial"/>
          <w:sz w:val="24"/>
          <w:szCs w:val="24"/>
        </w:rPr>
        <w:tab/>
      </w:r>
      <w:r w:rsidR="009E479A">
        <w:rPr>
          <w:rFonts w:ascii="Arial" w:hAnsi="Arial" w:cs="Arial"/>
          <w:sz w:val="24"/>
          <w:szCs w:val="24"/>
        </w:rPr>
        <w:tab/>
      </w:r>
      <w:r>
        <w:rPr>
          <w:rFonts w:ascii="Arial" w:hAnsi="Arial" w:cs="Arial"/>
          <w:sz w:val="24"/>
          <w:szCs w:val="24"/>
        </w:rPr>
        <w:t>C</w:t>
      </w:r>
      <w:r w:rsidR="009E479A">
        <w:rPr>
          <w:rFonts w:ascii="Arial" w:hAnsi="Arial" w:cs="Arial"/>
          <w:sz w:val="24"/>
          <w:szCs w:val="24"/>
        </w:rPr>
        <w:t>astle</w:t>
      </w:r>
      <w:r w:rsidR="00F12656">
        <w:rPr>
          <w:rFonts w:ascii="Arial" w:hAnsi="Arial" w:cs="Arial"/>
          <w:sz w:val="24"/>
          <w:szCs w:val="24"/>
        </w:rPr>
        <w:t xml:space="preserve"> Hatcher</w:t>
      </w:r>
      <w:r>
        <w:rPr>
          <w:rFonts w:ascii="Arial" w:hAnsi="Arial" w:cs="Arial"/>
          <w:sz w:val="24"/>
          <w:szCs w:val="24"/>
        </w:rPr>
        <w:tab/>
        <w:t>M</w:t>
      </w:r>
      <w:r w:rsidR="00F12656">
        <w:rPr>
          <w:rFonts w:ascii="Arial" w:hAnsi="Arial" w:cs="Arial"/>
          <w:sz w:val="24"/>
          <w:szCs w:val="24"/>
        </w:rPr>
        <w:t>axine Henson</w:t>
      </w:r>
      <w:r w:rsidR="00F12656">
        <w:rPr>
          <w:rFonts w:ascii="Arial" w:hAnsi="Arial" w:cs="Arial"/>
          <w:sz w:val="24"/>
          <w:szCs w:val="24"/>
        </w:rPr>
        <w:tab/>
      </w:r>
    </w:p>
    <w:p w14:paraId="41287874" w14:textId="77777777" w:rsidR="00361EBD" w:rsidRDefault="00F12656" w:rsidP="00F12656">
      <w:pPr>
        <w:pStyle w:val="ListParagraph"/>
        <w:rPr>
          <w:rFonts w:ascii="Arial" w:hAnsi="Arial" w:cs="Arial"/>
          <w:sz w:val="24"/>
          <w:szCs w:val="24"/>
        </w:rPr>
      </w:pPr>
      <w:r>
        <w:rPr>
          <w:rFonts w:ascii="Arial" w:hAnsi="Arial" w:cs="Arial"/>
          <w:sz w:val="24"/>
          <w:szCs w:val="24"/>
        </w:rPr>
        <w:t>Jeff Hines</w:t>
      </w:r>
      <w:r>
        <w:rPr>
          <w:rFonts w:ascii="Arial" w:hAnsi="Arial" w:cs="Arial"/>
          <w:sz w:val="24"/>
          <w:szCs w:val="24"/>
        </w:rPr>
        <w:tab/>
      </w:r>
      <w:r>
        <w:rPr>
          <w:rFonts w:ascii="Arial" w:hAnsi="Arial" w:cs="Arial"/>
          <w:sz w:val="24"/>
          <w:szCs w:val="24"/>
        </w:rPr>
        <w:tab/>
        <w:t xml:space="preserve">Melanie </w:t>
      </w:r>
      <w:proofErr w:type="spellStart"/>
      <w:r>
        <w:rPr>
          <w:rFonts w:ascii="Arial" w:hAnsi="Arial" w:cs="Arial"/>
          <w:sz w:val="24"/>
          <w:szCs w:val="24"/>
        </w:rPr>
        <w:t>Holtzclaw</w:t>
      </w:r>
      <w:proofErr w:type="spellEnd"/>
      <w:r w:rsidR="00361EBD">
        <w:rPr>
          <w:rFonts w:ascii="Arial" w:hAnsi="Arial" w:cs="Arial"/>
          <w:sz w:val="24"/>
          <w:szCs w:val="24"/>
        </w:rPr>
        <w:tab/>
      </w:r>
      <w:r w:rsidR="00361EBD">
        <w:rPr>
          <w:rFonts w:ascii="Arial" w:hAnsi="Arial" w:cs="Arial"/>
          <w:sz w:val="24"/>
          <w:szCs w:val="24"/>
        </w:rPr>
        <w:tab/>
      </w:r>
      <w:r>
        <w:rPr>
          <w:rFonts w:ascii="Arial" w:hAnsi="Arial" w:cs="Arial"/>
          <w:sz w:val="24"/>
          <w:szCs w:val="24"/>
        </w:rPr>
        <w:t>Nancy Lawson</w:t>
      </w:r>
      <w:r>
        <w:rPr>
          <w:rFonts w:ascii="Arial" w:hAnsi="Arial" w:cs="Arial"/>
          <w:sz w:val="24"/>
          <w:szCs w:val="24"/>
        </w:rPr>
        <w:tab/>
      </w:r>
      <w:r w:rsidR="00361EBD">
        <w:rPr>
          <w:rFonts w:ascii="Arial" w:hAnsi="Arial" w:cs="Arial"/>
          <w:sz w:val="24"/>
          <w:szCs w:val="24"/>
        </w:rPr>
        <w:t xml:space="preserve">Aaron </w:t>
      </w:r>
      <w:proofErr w:type="spellStart"/>
      <w:r w:rsidR="00361EBD">
        <w:rPr>
          <w:rFonts w:ascii="Arial" w:hAnsi="Arial" w:cs="Arial"/>
          <w:sz w:val="24"/>
          <w:szCs w:val="24"/>
        </w:rPr>
        <w:t>Mankin</w:t>
      </w:r>
      <w:proofErr w:type="spellEnd"/>
      <w:r w:rsidR="00361EBD">
        <w:rPr>
          <w:rFonts w:ascii="Arial" w:hAnsi="Arial" w:cs="Arial"/>
          <w:sz w:val="24"/>
          <w:szCs w:val="24"/>
        </w:rPr>
        <w:tab/>
      </w:r>
    </w:p>
    <w:p w14:paraId="03A97484" w14:textId="0F8BD301" w:rsidR="00F12656" w:rsidRDefault="00F12656" w:rsidP="00F12656">
      <w:pPr>
        <w:pStyle w:val="ListParagraph"/>
        <w:rPr>
          <w:rFonts w:ascii="Arial" w:hAnsi="Arial" w:cs="Arial"/>
          <w:sz w:val="24"/>
          <w:szCs w:val="24"/>
        </w:rPr>
      </w:pPr>
      <w:r>
        <w:rPr>
          <w:rFonts w:ascii="Arial" w:hAnsi="Arial" w:cs="Arial"/>
          <w:sz w:val="24"/>
          <w:szCs w:val="24"/>
        </w:rPr>
        <w:t>Dawn McClure</w:t>
      </w:r>
      <w:r w:rsidR="00361EBD">
        <w:rPr>
          <w:rFonts w:ascii="Arial" w:hAnsi="Arial" w:cs="Arial"/>
          <w:sz w:val="24"/>
          <w:szCs w:val="24"/>
        </w:rPr>
        <w:tab/>
      </w:r>
      <w:r>
        <w:rPr>
          <w:rFonts w:ascii="Arial" w:hAnsi="Arial" w:cs="Arial"/>
          <w:sz w:val="24"/>
          <w:szCs w:val="24"/>
        </w:rPr>
        <w:t>Alex McGuffey</w:t>
      </w:r>
      <w:r>
        <w:rPr>
          <w:rFonts w:ascii="Arial" w:hAnsi="Arial" w:cs="Arial"/>
          <w:sz w:val="24"/>
          <w:szCs w:val="24"/>
        </w:rPr>
        <w:tab/>
      </w:r>
      <w:r>
        <w:rPr>
          <w:rFonts w:ascii="Arial" w:hAnsi="Arial" w:cs="Arial"/>
          <w:sz w:val="24"/>
          <w:szCs w:val="24"/>
        </w:rPr>
        <w:tab/>
        <w:t>James Orr</w:t>
      </w:r>
      <w:r>
        <w:rPr>
          <w:rFonts w:ascii="Arial" w:hAnsi="Arial" w:cs="Arial"/>
          <w:sz w:val="24"/>
          <w:szCs w:val="24"/>
        </w:rPr>
        <w:tab/>
      </w:r>
      <w:r>
        <w:rPr>
          <w:rFonts w:ascii="Arial" w:hAnsi="Arial" w:cs="Arial"/>
          <w:sz w:val="24"/>
          <w:szCs w:val="24"/>
        </w:rPr>
        <w:tab/>
        <w:t>Crystal Pennington</w:t>
      </w:r>
    </w:p>
    <w:p w14:paraId="25365F0B" w14:textId="77777777" w:rsidR="00361EBD" w:rsidRDefault="00361EBD" w:rsidP="00F12656">
      <w:pPr>
        <w:pStyle w:val="ListParagraph"/>
        <w:rPr>
          <w:rFonts w:ascii="Arial" w:hAnsi="Arial" w:cs="Arial"/>
          <w:sz w:val="24"/>
          <w:szCs w:val="24"/>
        </w:rPr>
      </w:pPr>
      <w:r>
        <w:rPr>
          <w:rFonts w:ascii="Arial" w:hAnsi="Arial" w:cs="Arial"/>
          <w:sz w:val="24"/>
          <w:szCs w:val="24"/>
        </w:rPr>
        <w:t>Jeff Perkins</w:t>
      </w:r>
      <w:r>
        <w:rPr>
          <w:rFonts w:ascii="Arial" w:hAnsi="Arial" w:cs="Arial"/>
          <w:sz w:val="24"/>
          <w:szCs w:val="24"/>
        </w:rPr>
        <w:tab/>
      </w:r>
      <w:r>
        <w:rPr>
          <w:rFonts w:ascii="Arial" w:hAnsi="Arial" w:cs="Arial"/>
          <w:sz w:val="24"/>
          <w:szCs w:val="24"/>
        </w:rPr>
        <w:tab/>
      </w:r>
      <w:r w:rsidR="00F12656">
        <w:rPr>
          <w:rFonts w:ascii="Arial" w:hAnsi="Arial" w:cs="Arial"/>
          <w:sz w:val="24"/>
          <w:szCs w:val="24"/>
        </w:rPr>
        <w:t>Katheryn Perkins</w:t>
      </w:r>
      <w:r w:rsidR="00F12656">
        <w:rPr>
          <w:rFonts w:ascii="Arial" w:hAnsi="Arial" w:cs="Arial"/>
          <w:sz w:val="24"/>
          <w:szCs w:val="24"/>
        </w:rPr>
        <w:tab/>
      </w:r>
      <w:r w:rsidR="00F12656">
        <w:rPr>
          <w:rFonts w:ascii="Arial" w:hAnsi="Arial" w:cs="Arial"/>
          <w:sz w:val="24"/>
          <w:szCs w:val="24"/>
        </w:rPr>
        <w:tab/>
        <w:t>Doyle Phelps</w:t>
      </w:r>
      <w:r>
        <w:rPr>
          <w:rFonts w:ascii="Arial" w:hAnsi="Arial" w:cs="Arial"/>
          <w:sz w:val="24"/>
          <w:szCs w:val="24"/>
        </w:rPr>
        <w:tab/>
      </w:r>
      <w:r>
        <w:rPr>
          <w:rFonts w:ascii="Arial" w:hAnsi="Arial" w:cs="Arial"/>
          <w:sz w:val="24"/>
          <w:szCs w:val="24"/>
        </w:rPr>
        <w:tab/>
        <w:t>Carolina Picard</w:t>
      </w:r>
      <w:r>
        <w:rPr>
          <w:rFonts w:ascii="Arial" w:hAnsi="Arial" w:cs="Arial"/>
          <w:sz w:val="24"/>
          <w:szCs w:val="24"/>
        </w:rPr>
        <w:tab/>
      </w:r>
    </w:p>
    <w:p w14:paraId="47F438CD" w14:textId="77777777" w:rsidR="00361EBD" w:rsidRDefault="00F12656" w:rsidP="00F12656">
      <w:pPr>
        <w:pStyle w:val="ListParagraph"/>
        <w:rPr>
          <w:rFonts w:ascii="Arial" w:hAnsi="Arial" w:cs="Arial"/>
          <w:sz w:val="24"/>
          <w:szCs w:val="24"/>
        </w:rPr>
      </w:pPr>
      <w:proofErr w:type="spellStart"/>
      <w:r>
        <w:rPr>
          <w:rFonts w:ascii="Arial" w:hAnsi="Arial" w:cs="Arial"/>
          <w:sz w:val="24"/>
          <w:szCs w:val="24"/>
        </w:rPr>
        <w:t>Leslee</w:t>
      </w:r>
      <w:proofErr w:type="spellEnd"/>
      <w:r>
        <w:rPr>
          <w:rFonts w:ascii="Arial" w:hAnsi="Arial" w:cs="Arial"/>
          <w:sz w:val="24"/>
          <w:szCs w:val="24"/>
        </w:rPr>
        <w:t xml:space="preserve"> Renfro</w:t>
      </w:r>
      <w:r>
        <w:rPr>
          <w:rFonts w:ascii="Arial" w:hAnsi="Arial" w:cs="Arial"/>
          <w:sz w:val="24"/>
          <w:szCs w:val="24"/>
        </w:rPr>
        <w:tab/>
        <w:t>Willie Rodgers</w:t>
      </w:r>
      <w:r w:rsidR="00361EBD">
        <w:rPr>
          <w:rFonts w:ascii="Arial" w:hAnsi="Arial" w:cs="Arial"/>
          <w:sz w:val="24"/>
          <w:szCs w:val="24"/>
        </w:rPr>
        <w:tab/>
      </w:r>
      <w:r w:rsidR="00361EBD">
        <w:rPr>
          <w:rFonts w:ascii="Arial" w:hAnsi="Arial" w:cs="Arial"/>
          <w:sz w:val="24"/>
          <w:szCs w:val="24"/>
        </w:rPr>
        <w:tab/>
      </w:r>
      <w:r>
        <w:rPr>
          <w:rFonts w:ascii="Arial" w:hAnsi="Arial" w:cs="Arial"/>
          <w:sz w:val="24"/>
          <w:szCs w:val="24"/>
        </w:rPr>
        <w:t>J</w:t>
      </w:r>
      <w:r w:rsidR="00361EBD">
        <w:rPr>
          <w:rFonts w:ascii="Arial" w:hAnsi="Arial" w:cs="Arial"/>
          <w:sz w:val="24"/>
          <w:szCs w:val="24"/>
        </w:rPr>
        <w:t>ordan Roy</w:t>
      </w:r>
      <w:r w:rsidR="00361EBD">
        <w:rPr>
          <w:rFonts w:ascii="Arial" w:hAnsi="Arial" w:cs="Arial"/>
          <w:sz w:val="24"/>
          <w:szCs w:val="24"/>
        </w:rPr>
        <w:tab/>
      </w:r>
      <w:r w:rsidR="00361EBD">
        <w:rPr>
          <w:rFonts w:ascii="Arial" w:hAnsi="Arial" w:cs="Arial"/>
          <w:sz w:val="24"/>
          <w:szCs w:val="24"/>
        </w:rPr>
        <w:tab/>
        <w:t>Hayley Sears</w:t>
      </w:r>
      <w:r w:rsidR="00361EBD">
        <w:rPr>
          <w:rFonts w:ascii="Arial" w:hAnsi="Arial" w:cs="Arial"/>
          <w:sz w:val="24"/>
          <w:szCs w:val="24"/>
        </w:rPr>
        <w:tab/>
      </w:r>
    </w:p>
    <w:p w14:paraId="7760C25C" w14:textId="3636F077" w:rsidR="00F12656" w:rsidRDefault="00F12656" w:rsidP="00F12656">
      <w:pPr>
        <w:pStyle w:val="ListParagraph"/>
        <w:rPr>
          <w:rFonts w:ascii="Arial" w:hAnsi="Arial" w:cs="Arial"/>
          <w:sz w:val="24"/>
          <w:szCs w:val="24"/>
        </w:rPr>
      </w:pPr>
      <w:r>
        <w:rPr>
          <w:rFonts w:ascii="Arial" w:hAnsi="Arial" w:cs="Arial"/>
          <w:sz w:val="24"/>
          <w:szCs w:val="24"/>
        </w:rPr>
        <w:t>Alyson Shepherd</w:t>
      </w:r>
      <w:r w:rsidR="00361EBD">
        <w:rPr>
          <w:rFonts w:ascii="Arial" w:hAnsi="Arial" w:cs="Arial"/>
          <w:sz w:val="24"/>
          <w:szCs w:val="24"/>
        </w:rPr>
        <w:tab/>
      </w:r>
      <w:r>
        <w:rPr>
          <w:rFonts w:ascii="Arial" w:hAnsi="Arial" w:cs="Arial"/>
          <w:sz w:val="24"/>
          <w:szCs w:val="24"/>
        </w:rPr>
        <w:t xml:space="preserve">Melissa </w:t>
      </w:r>
      <w:proofErr w:type="spellStart"/>
      <w:r>
        <w:rPr>
          <w:rFonts w:ascii="Arial" w:hAnsi="Arial" w:cs="Arial"/>
          <w:sz w:val="24"/>
          <w:szCs w:val="24"/>
        </w:rPr>
        <w:t>Spaw</w:t>
      </w:r>
      <w:proofErr w:type="spellEnd"/>
      <w:r>
        <w:rPr>
          <w:rFonts w:ascii="Arial" w:hAnsi="Arial" w:cs="Arial"/>
          <w:sz w:val="24"/>
          <w:szCs w:val="24"/>
        </w:rPr>
        <w:tab/>
      </w:r>
      <w:r>
        <w:rPr>
          <w:rFonts w:ascii="Arial" w:hAnsi="Arial" w:cs="Arial"/>
          <w:sz w:val="24"/>
          <w:szCs w:val="24"/>
        </w:rPr>
        <w:tab/>
        <w:t>Kevin Speaks</w:t>
      </w:r>
      <w:r>
        <w:rPr>
          <w:rFonts w:ascii="Arial" w:hAnsi="Arial" w:cs="Arial"/>
          <w:sz w:val="24"/>
          <w:szCs w:val="24"/>
        </w:rPr>
        <w:tab/>
        <w:t>Jeffrey Taylor</w:t>
      </w:r>
    </w:p>
    <w:p w14:paraId="4A183F57" w14:textId="77777777" w:rsidR="00361EBD" w:rsidRDefault="00361EBD" w:rsidP="00F12656">
      <w:pPr>
        <w:pStyle w:val="ListParagraph"/>
        <w:rPr>
          <w:rFonts w:ascii="Arial" w:hAnsi="Arial" w:cs="Arial"/>
          <w:sz w:val="24"/>
          <w:szCs w:val="24"/>
        </w:rPr>
      </w:pPr>
      <w:r>
        <w:rPr>
          <w:rFonts w:ascii="Arial" w:hAnsi="Arial" w:cs="Arial"/>
          <w:sz w:val="24"/>
          <w:szCs w:val="24"/>
        </w:rPr>
        <w:t xml:space="preserve">Grant </w:t>
      </w:r>
      <w:proofErr w:type="spellStart"/>
      <w:r>
        <w:rPr>
          <w:rFonts w:ascii="Arial" w:hAnsi="Arial" w:cs="Arial"/>
          <w:sz w:val="24"/>
          <w:szCs w:val="24"/>
        </w:rPr>
        <w:t>Tindle</w:t>
      </w:r>
      <w:proofErr w:type="spellEnd"/>
      <w:r>
        <w:rPr>
          <w:rFonts w:ascii="Arial" w:hAnsi="Arial" w:cs="Arial"/>
          <w:sz w:val="24"/>
          <w:szCs w:val="24"/>
        </w:rPr>
        <w:tab/>
      </w:r>
      <w:r>
        <w:rPr>
          <w:rFonts w:ascii="Arial" w:hAnsi="Arial" w:cs="Arial"/>
          <w:sz w:val="24"/>
          <w:szCs w:val="24"/>
        </w:rPr>
        <w:tab/>
      </w:r>
      <w:proofErr w:type="spellStart"/>
      <w:r w:rsidR="00F12656">
        <w:rPr>
          <w:rFonts w:ascii="Arial" w:hAnsi="Arial" w:cs="Arial"/>
          <w:sz w:val="24"/>
          <w:szCs w:val="24"/>
        </w:rPr>
        <w:t>Breezi</w:t>
      </w:r>
      <w:proofErr w:type="spellEnd"/>
      <w:r w:rsidR="00F12656">
        <w:rPr>
          <w:rFonts w:ascii="Arial" w:hAnsi="Arial" w:cs="Arial"/>
          <w:sz w:val="24"/>
          <w:szCs w:val="24"/>
        </w:rPr>
        <w:t xml:space="preserve"> Turner</w:t>
      </w:r>
      <w:r w:rsidR="00F12656">
        <w:rPr>
          <w:rFonts w:ascii="Arial" w:hAnsi="Arial" w:cs="Arial"/>
          <w:sz w:val="24"/>
          <w:szCs w:val="24"/>
        </w:rPr>
        <w:tab/>
      </w:r>
      <w:r w:rsidR="00F12656">
        <w:rPr>
          <w:rFonts w:ascii="Arial" w:hAnsi="Arial" w:cs="Arial"/>
          <w:sz w:val="24"/>
          <w:szCs w:val="24"/>
        </w:rPr>
        <w:tab/>
        <w:t xml:space="preserve">Debbie </w:t>
      </w:r>
      <w:proofErr w:type="spellStart"/>
      <w:r w:rsidR="00F12656">
        <w:rPr>
          <w:rFonts w:ascii="Arial" w:hAnsi="Arial" w:cs="Arial"/>
          <w:sz w:val="24"/>
          <w:szCs w:val="24"/>
        </w:rPr>
        <w:t>Vinsant</w:t>
      </w:r>
      <w:proofErr w:type="spellEnd"/>
      <w:r>
        <w:rPr>
          <w:rFonts w:ascii="Arial" w:hAnsi="Arial" w:cs="Arial"/>
          <w:sz w:val="24"/>
          <w:szCs w:val="24"/>
        </w:rPr>
        <w:tab/>
      </w:r>
      <w:proofErr w:type="spellStart"/>
      <w:r>
        <w:rPr>
          <w:rFonts w:ascii="Arial" w:hAnsi="Arial" w:cs="Arial"/>
          <w:sz w:val="24"/>
          <w:szCs w:val="24"/>
        </w:rPr>
        <w:t>Jospheine</w:t>
      </w:r>
      <w:proofErr w:type="spellEnd"/>
      <w:r>
        <w:rPr>
          <w:rFonts w:ascii="Arial" w:hAnsi="Arial" w:cs="Arial"/>
          <w:sz w:val="24"/>
          <w:szCs w:val="24"/>
        </w:rPr>
        <w:t xml:space="preserve"> Watkins</w:t>
      </w:r>
    </w:p>
    <w:p w14:paraId="01846C58" w14:textId="77777777" w:rsidR="00361EBD" w:rsidRDefault="00F12656" w:rsidP="00F12656">
      <w:pPr>
        <w:pStyle w:val="ListParagraph"/>
        <w:rPr>
          <w:rFonts w:ascii="Arial" w:hAnsi="Arial" w:cs="Arial"/>
          <w:sz w:val="24"/>
          <w:szCs w:val="24"/>
        </w:rPr>
      </w:pPr>
      <w:r>
        <w:rPr>
          <w:rFonts w:ascii="Arial" w:hAnsi="Arial" w:cs="Arial"/>
          <w:sz w:val="24"/>
          <w:szCs w:val="24"/>
        </w:rPr>
        <w:t>Victoria Wells</w:t>
      </w:r>
      <w:r>
        <w:rPr>
          <w:rFonts w:ascii="Arial" w:hAnsi="Arial" w:cs="Arial"/>
          <w:sz w:val="24"/>
          <w:szCs w:val="24"/>
        </w:rPr>
        <w:tab/>
        <w:t>Kayla Wells</w:t>
      </w:r>
      <w:r w:rsidR="00361EBD">
        <w:rPr>
          <w:rFonts w:ascii="Arial" w:hAnsi="Arial" w:cs="Arial"/>
          <w:sz w:val="24"/>
          <w:szCs w:val="24"/>
        </w:rPr>
        <w:tab/>
      </w:r>
      <w:r w:rsidR="00361EBD">
        <w:rPr>
          <w:rFonts w:ascii="Arial" w:hAnsi="Arial" w:cs="Arial"/>
          <w:sz w:val="24"/>
          <w:szCs w:val="24"/>
        </w:rPr>
        <w:tab/>
      </w:r>
      <w:r w:rsidR="00361EBD">
        <w:rPr>
          <w:rFonts w:ascii="Arial" w:hAnsi="Arial" w:cs="Arial"/>
          <w:sz w:val="24"/>
          <w:szCs w:val="24"/>
        </w:rPr>
        <w:tab/>
        <w:t>Hannah West</w:t>
      </w:r>
      <w:r w:rsidR="00361EBD">
        <w:rPr>
          <w:rFonts w:ascii="Arial" w:hAnsi="Arial" w:cs="Arial"/>
          <w:sz w:val="24"/>
          <w:szCs w:val="24"/>
        </w:rPr>
        <w:tab/>
        <w:t>James Westley</w:t>
      </w:r>
    </w:p>
    <w:p w14:paraId="6F4EE40B" w14:textId="5425A780" w:rsidR="00F12656" w:rsidRDefault="00F12656" w:rsidP="00F12656">
      <w:pPr>
        <w:pStyle w:val="ListParagraph"/>
        <w:rPr>
          <w:rFonts w:ascii="Arial" w:hAnsi="Arial" w:cs="Arial"/>
          <w:sz w:val="24"/>
          <w:szCs w:val="24"/>
        </w:rPr>
      </w:pPr>
      <w:r>
        <w:rPr>
          <w:rFonts w:ascii="Arial" w:hAnsi="Arial" w:cs="Arial"/>
          <w:sz w:val="24"/>
          <w:szCs w:val="24"/>
        </w:rPr>
        <w:t>Barbara Wilson</w:t>
      </w:r>
      <w:r w:rsidR="00361EBD">
        <w:rPr>
          <w:rFonts w:ascii="Arial" w:hAnsi="Arial" w:cs="Arial"/>
          <w:sz w:val="24"/>
          <w:szCs w:val="24"/>
        </w:rPr>
        <w:tab/>
      </w:r>
      <w:r>
        <w:rPr>
          <w:rFonts w:ascii="Arial" w:hAnsi="Arial" w:cs="Arial"/>
          <w:sz w:val="24"/>
          <w:szCs w:val="24"/>
        </w:rPr>
        <w:t>Mark Wright</w:t>
      </w:r>
    </w:p>
    <w:p w14:paraId="491A2CBA" w14:textId="77777777" w:rsidR="0067170D" w:rsidRDefault="0067170D" w:rsidP="00F12656">
      <w:pPr>
        <w:pStyle w:val="ListParagraph"/>
        <w:rPr>
          <w:rFonts w:ascii="Arial" w:hAnsi="Arial" w:cs="Arial"/>
          <w:sz w:val="24"/>
          <w:szCs w:val="24"/>
        </w:rPr>
      </w:pPr>
    </w:p>
    <w:p w14:paraId="47AFA3C3" w14:textId="77777777" w:rsidR="0067170D" w:rsidRPr="0067170D" w:rsidRDefault="0067170D" w:rsidP="009E479A">
      <w:pPr>
        <w:pStyle w:val="ListParagraph"/>
        <w:numPr>
          <w:ilvl w:val="0"/>
          <w:numId w:val="20"/>
        </w:numPr>
        <w:rPr>
          <w:rFonts w:ascii="Arial" w:hAnsi="Arial" w:cs="Arial"/>
          <w:b/>
          <w:sz w:val="24"/>
          <w:szCs w:val="24"/>
          <w:u w:val="single"/>
        </w:rPr>
      </w:pPr>
      <w:r w:rsidRPr="0067170D">
        <w:rPr>
          <w:rFonts w:ascii="Arial" w:hAnsi="Arial" w:cs="Arial"/>
          <w:b/>
          <w:sz w:val="24"/>
          <w:szCs w:val="24"/>
          <w:u w:val="single"/>
        </w:rPr>
        <w:t>2022 – 2023 Certified Extra-Service Employment Reduction Letters</w:t>
      </w:r>
    </w:p>
    <w:p w14:paraId="420FD438" w14:textId="0C895722" w:rsidR="00D06802" w:rsidRDefault="0067170D" w:rsidP="0067170D">
      <w:pPr>
        <w:pStyle w:val="ListParagraph"/>
        <w:rPr>
          <w:rFonts w:ascii="Arial" w:hAnsi="Arial" w:cs="Arial"/>
          <w:sz w:val="24"/>
          <w:szCs w:val="24"/>
        </w:rPr>
      </w:pPr>
      <w:r w:rsidRPr="0067170D">
        <w:rPr>
          <w:rFonts w:ascii="Arial" w:hAnsi="Arial" w:cs="Arial"/>
          <w:sz w:val="24"/>
          <w:szCs w:val="24"/>
        </w:rPr>
        <w:t xml:space="preserve">The following certified personnel </w:t>
      </w:r>
      <w:proofErr w:type="gramStart"/>
      <w:r w:rsidRPr="0067170D">
        <w:rPr>
          <w:rFonts w:ascii="Arial" w:hAnsi="Arial" w:cs="Arial"/>
          <w:sz w:val="24"/>
          <w:szCs w:val="24"/>
        </w:rPr>
        <w:t>were notified</w:t>
      </w:r>
      <w:proofErr w:type="gramEnd"/>
      <w:r w:rsidRPr="0067170D">
        <w:rPr>
          <w:rFonts w:ascii="Arial" w:hAnsi="Arial" w:cs="Arial"/>
          <w:sz w:val="24"/>
          <w:szCs w:val="24"/>
        </w:rPr>
        <w:t xml:space="preserve"> their extra service employment for the 2022 - 2023 school year has been reduced.</w:t>
      </w:r>
    </w:p>
    <w:p w14:paraId="71DF0CFB" w14:textId="734FAF43" w:rsidR="0072489B" w:rsidRDefault="0072489B" w:rsidP="0067170D">
      <w:pPr>
        <w:pStyle w:val="ListParagraph"/>
        <w:rPr>
          <w:rFonts w:ascii="Arial" w:hAnsi="Arial" w:cs="Arial"/>
          <w:sz w:val="24"/>
          <w:szCs w:val="24"/>
        </w:rPr>
      </w:pPr>
      <w:r>
        <w:rPr>
          <w:rFonts w:ascii="Arial" w:hAnsi="Arial" w:cs="Arial"/>
          <w:sz w:val="24"/>
          <w:szCs w:val="24"/>
        </w:rPr>
        <w:t>Jordyn Adcock</w:t>
      </w:r>
      <w:r>
        <w:rPr>
          <w:rFonts w:ascii="Arial" w:hAnsi="Arial" w:cs="Arial"/>
          <w:sz w:val="24"/>
          <w:szCs w:val="24"/>
        </w:rPr>
        <w:tab/>
      </w:r>
      <w:r w:rsidR="0067170D">
        <w:rPr>
          <w:rFonts w:ascii="Arial" w:hAnsi="Arial" w:cs="Arial"/>
          <w:sz w:val="24"/>
          <w:szCs w:val="24"/>
        </w:rPr>
        <w:t>David Akin</w:t>
      </w:r>
      <w:r w:rsidR="0067170D">
        <w:rPr>
          <w:rFonts w:ascii="Arial" w:hAnsi="Arial" w:cs="Arial"/>
          <w:sz w:val="24"/>
          <w:szCs w:val="24"/>
        </w:rPr>
        <w:tab/>
      </w:r>
      <w:r w:rsidR="0067170D">
        <w:rPr>
          <w:rFonts w:ascii="Arial" w:hAnsi="Arial" w:cs="Arial"/>
          <w:sz w:val="24"/>
          <w:szCs w:val="24"/>
        </w:rPr>
        <w:tab/>
      </w:r>
      <w:r>
        <w:rPr>
          <w:rFonts w:ascii="Arial" w:hAnsi="Arial" w:cs="Arial"/>
          <w:sz w:val="24"/>
          <w:szCs w:val="24"/>
        </w:rPr>
        <w:tab/>
      </w:r>
      <w:r w:rsidR="0067170D">
        <w:rPr>
          <w:rFonts w:ascii="Arial" w:hAnsi="Arial" w:cs="Arial"/>
          <w:sz w:val="24"/>
          <w:szCs w:val="24"/>
        </w:rPr>
        <w:t>Teresa Bach</w:t>
      </w:r>
      <w:r>
        <w:rPr>
          <w:rFonts w:ascii="Arial" w:hAnsi="Arial" w:cs="Arial"/>
          <w:sz w:val="24"/>
          <w:szCs w:val="24"/>
        </w:rPr>
        <w:tab/>
      </w:r>
      <w:r>
        <w:rPr>
          <w:rFonts w:ascii="Arial" w:hAnsi="Arial" w:cs="Arial"/>
          <w:sz w:val="24"/>
          <w:szCs w:val="24"/>
        </w:rPr>
        <w:tab/>
      </w:r>
      <w:r w:rsidR="0067170D">
        <w:rPr>
          <w:rFonts w:ascii="Arial" w:hAnsi="Arial" w:cs="Arial"/>
          <w:sz w:val="24"/>
          <w:szCs w:val="24"/>
        </w:rPr>
        <w:t>Julie Back</w:t>
      </w:r>
    </w:p>
    <w:p w14:paraId="39FDF370" w14:textId="530399B8" w:rsidR="0072489B" w:rsidRDefault="0055594F" w:rsidP="0067170D">
      <w:pPr>
        <w:pStyle w:val="ListParagraph"/>
        <w:rPr>
          <w:rFonts w:ascii="Arial" w:hAnsi="Arial" w:cs="Arial"/>
          <w:sz w:val="24"/>
          <w:szCs w:val="24"/>
        </w:rPr>
      </w:pPr>
      <w:r>
        <w:rPr>
          <w:rFonts w:ascii="Arial" w:hAnsi="Arial" w:cs="Arial"/>
          <w:sz w:val="24"/>
          <w:szCs w:val="24"/>
        </w:rPr>
        <w:t>Gwynne Baker</w:t>
      </w:r>
      <w:r w:rsidR="0067170D">
        <w:rPr>
          <w:rFonts w:ascii="Arial" w:hAnsi="Arial" w:cs="Arial"/>
          <w:sz w:val="24"/>
          <w:szCs w:val="24"/>
        </w:rPr>
        <w:tab/>
        <w:t>Laura Baker</w:t>
      </w:r>
      <w:r w:rsidR="0072489B">
        <w:rPr>
          <w:rFonts w:ascii="Arial" w:hAnsi="Arial" w:cs="Arial"/>
          <w:sz w:val="24"/>
          <w:szCs w:val="24"/>
        </w:rPr>
        <w:tab/>
      </w:r>
      <w:r w:rsidR="0072489B">
        <w:rPr>
          <w:rFonts w:ascii="Arial" w:hAnsi="Arial" w:cs="Arial"/>
          <w:sz w:val="24"/>
          <w:szCs w:val="24"/>
        </w:rPr>
        <w:tab/>
      </w:r>
      <w:r w:rsidR="0072489B">
        <w:rPr>
          <w:rFonts w:ascii="Arial" w:hAnsi="Arial" w:cs="Arial"/>
          <w:sz w:val="24"/>
          <w:szCs w:val="24"/>
        </w:rPr>
        <w:tab/>
      </w:r>
      <w:r w:rsidR="0067170D">
        <w:rPr>
          <w:rFonts w:ascii="Arial" w:hAnsi="Arial" w:cs="Arial"/>
          <w:sz w:val="24"/>
          <w:szCs w:val="24"/>
        </w:rPr>
        <w:t>Steven Baker</w:t>
      </w:r>
      <w:r w:rsidR="0067170D">
        <w:rPr>
          <w:rFonts w:ascii="Arial" w:hAnsi="Arial" w:cs="Arial"/>
          <w:sz w:val="24"/>
          <w:szCs w:val="24"/>
        </w:rPr>
        <w:tab/>
        <w:t>Tayler Baker</w:t>
      </w:r>
      <w:r w:rsidR="0067170D">
        <w:rPr>
          <w:rFonts w:ascii="Arial" w:hAnsi="Arial" w:cs="Arial"/>
          <w:sz w:val="24"/>
          <w:szCs w:val="24"/>
        </w:rPr>
        <w:tab/>
      </w:r>
    </w:p>
    <w:p w14:paraId="3102CBA0" w14:textId="4C2D15C3" w:rsidR="0072489B" w:rsidRDefault="0055594F" w:rsidP="0067170D">
      <w:pPr>
        <w:pStyle w:val="ListParagraph"/>
        <w:rPr>
          <w:rFonts w:ascii="Arial" w:hAnsi="Arial" w:cs="Arial"/>
          <w:sz w:val="24"/>
          <w:szCs w:val="24"/>
        </w:rPr>
      </w:pPr>
      <w:r>
        <w:rPr>
          <w:rFonts w:ascii="Arial" w:hAnsi="Arial" w:cs="Arial"/>
          <w:sz w:val="24"/>
          <w:szCs w:val="24"/>
        </w:rPr>
        <w:t xml:space="preserve">Jennifer </w:t>
      </w:r>
      <w:proofErr w:type="spellStart"/>
      <w:r>
        <w:rPr>
          <w:rFonts w:ascii="Arial" w:hAnsi="Arial" w:cs="Arial"/>
          <w:sz w:val="24"/>
          <w:szCs w:val="24"/>
        </w:rPr>
        <w:t>Beasle</w:t>
      </w:r>
      <w:proofErr w:type="spellEnd"/>
      <w:r w:rsidR="0072489B">
        <w:rPr>
          <w:rFonts w:ascii="Arial" w:hAnsi="Arial" w:cs="Arial"/>
          <w:sz w:val="24"/>
          <w:szCs w:val="24"/>
        </w:rPr>
        <w:tab/>
        <w:t>William Blankenship</w:t>
      </w:r>
      <w:r w:rsidR="0072489B">
        <w:rPr>
          <w:rFonts w:ascii="Arial" w:hAnsi="Arial" w:cs="Arial"/>
          <w:sz w:val="24"/>
          <w:szCs w:val="24"/>
        </w:rPr>
        <w:tab/>
      </w:r>
      <w:r w:rsidR="0072489B">
        <w:rPr>
          <w:rFonts w:ascii="Arial" w:hAnsi="Arial" w:cs="Arial"/>
          <w:sz w:val="24"/>
          <w:szCs w:val="24"/>
        </w:rPr>
        <w:tab/>
        <w:t>Brandie Brinson</w:t>
      </w:r>
      <w:r w:rsidR="0072489B">
        <w:rPr>
          <w:rFonts w:ascii="Arial" w:hAnsi="Arial" w:cs="Arial"/>
          <w:sz w:val="24"/>
          <w:szCs w:val="24"/>
        </w:rPr>
        <w:tab/>
        <w:t>Jonathan Brinson</w:t>
      </w:r>
    </w:p>
    <w:p w14:paraId="1C84DE7F" w14:textId="78A8C595" w:rsidR="0072489B" w:rsidRDefault="0072489B" w:rsidP="0067170D">
      <w:pPr>
        <w:pStyle w:val="ListParagraph"/>
        <w:rPr>
          <w:rFonts w:ascii="Arial" w:hAnsi="Arial" w:cs="Arial"/>
          <w:sz w:val="24"/>
          <w:szCs w:val="24"/>
        </w:rPr>
      </w:pPr>
      <w:r>
        <w:rPr>
          <w:rFonts w:ascii="Arial" w:hAnsi="Arial" w:cs="Arial"/>
          <w:sz w:val="24"/>
          <w:szCs w:val="24"/>
        </w:rPr>
        <w:t>Amanda Brooks</w:t>
      </w:r>
      <w:r>
        <w:rPr>
          <w:rFonts w:ascii="Arial" w:hAnsi="Arial" w:cs="Arial"/>
          <w:sz w:val="24"/>
          <w:szCs w:val="24"/>
        </w:rPr>
        <w:tab/>
        <w:t>Morgan Burgess</w:t>
      </w:r>
      <w:r>
        <w:rPr>
          <w:rFonts w:ascii="Arial" w:hAnsi="Arial" w:cs="Arial"/>
          <w:sz w:val="24"/>
          <w:szCs w:val="24"/>
        </w:rPr>
        <w:tab/>
      </w:r>
      <w:r>
        <w:rPr>
          <w:rFonts w:ascii="Arial" w:hAnsi="Arial" w:cs="Arial"/>
          <w:sz w:val="24"/>
          <w:szCs w:val="24"/>
        </w:rPr>
        <w:tab/>
        <w:t>Kevin Burkett</w:t>
      </w:r>
      <w:r>
        <w:rPr>
          <w:rFonts w:ascii="Arial" w:hAnsi="Arial" w:cs="Arial"/>
          <w:sz w:val="24"/>
          <w:szCs w:val="24"/>
        </w:rPr>
        <w:tab/>
      </w:r>
      <w:r>
        <w:rPr>
          <w:rFonts w:ascii="Arial" w:hAnsi="Arial" w:cs="Arial"/>
          <w:sz w:val="24"/>
          <w:szCs w:val="24"/>
        </w:rPr>
        <w:tab/>
        <w:t>Sarah Burnett</w:t>
      </w:r>
    </w:p>
    <w:p w14:paraId="283D1434" w14:textId="7DB0ECF8" w:rsidR="0072489B" w:rsidRDefault="0072489B" w:rsidP="0067170D">
      <w:pPr>
        <w:pStyle w:val="ListParagraph"/>
        <w:rPr>
          <w:rFonts w:ascii="Arial" w:hAnsi="Arial" w:cs="Arial"/>
          <w:sz w:val="24"/>
          <w:szCs w:val="24"/>
        </w:rPr>
      </w:pPr>
      <w:proofErr w:type="spellStart"/>
      <w:r>
        <w:rPr>
          <w:rFonts w:ascii="Arial" w:hAnsi="Arial" w:cs="Arial"/>
          <w:sz w:val="24"/>
          <w:szCs w:val="24"/>
        </w:rPr>
        <w:t>Shurree</w:t>
      </w:r>
      <w:proofErr w:type="spellEnd"/>
      <w:r>
        <w:rPr>
          <w:rFonts w:ascii="Arial" w:hAnsi="Arial" w:cs="Arial"/>
          <w:sz w:val="24"/>
          <w:szCs w:val="24"/>
        </w:rPr>
        <w:t xml:space="preserve"> Clouse</w:t>
      </w:r>
      <w:r>
        <w:rPr>
          <w:rFonts w:ascii="Arial" w:hAnsi="Arial" w:cs="Arial"/>
          <w:sz w:val="24"/>
          <w:szCs w:val="24"/>
        </w:rPr>
        <w:tab/>
        <w:t>Donna Coffey</w:t>
      </w:r>
      <w:r>
        <w:rPr>
          <w:rFonts w:ascii="Arial" w:hAnsi="Arial" w:cs="Arial"/>
          <w:sz w:val="24"/>
          <w:szCs w:val="24"/>
        </w:rPr>
        <w:tab/>
      </w:r>
      <w:r>
        <w:rPr>
          <w:rFonts w:ascii="Arial" w:hAnsi="Arial" w:cs="Arial"/>
          <w:sz w:val="24"/>
          <w:szCs w:val="24"/>
        </w:rPr>
        <w:tab/>
        <w:t xml:space="preserve">Jennifer </w:t>
      </w:r>
      <w:proofErr w:type="spellStart"/>
      <w:r>
        <w:rPr>
          <w:rFonts w:ascii="Arial" w:hAnsi="Arial" w:cs="Arial"/>
          <w:sz w:val="24"/>
          <w:szCs w:val="24"/>
        </w:rPr>
        <w:t>Coldiron</w:t>
      </w:r>
      <w:proofErr w:type="spellEnd"/>
      <w:r>
        <w:rPr>
          <w:rFonts w:ascii="Arial" w:hAnsi="Arial" w:cs="Arial"/>
          <w:sz w:val="24"/>
          <w:szCs w:val="24"/>
        </w:rPr>
        <w:tab/>
        <w:t xml:space="preserve">Karen </w:t>
      </w:r>
      <w:proofErr w:type="spellStart"/>
      <w:r>
        <w:rPr>
          <w:rFonts w:ascii="Arial" w:hAnsi="Arial" w:cs="Arial"/>
          <w:sz w:val="24"/>
          <w:szCs w:val="24"/>
        </w:rPr>
        <w:t>Coldiron</w:t>
      </w:r>
      <w:proofErr w:type="spellEnd"/>
    </w:p>
    <w:p w14:paraId="23B79E22" w14:textId="077FF270" w:rsidR="0055594F" w:rsidRDefault="0072489B" w:rsidP="0067170D">
      <w:pPr>
        <w:pStyle w:val="ListParagraph"/>
        <w:rPr>
          <w:rFonts w:ascii="Arial" w:hAnsi="Arial" w:cs="Arial"/>
          <w:sz w:val="24"/>
          <w:szCs w:val="24"/>
        </w:rPr>
      </w:pPr>
      <w:r>
        <w:rPr>
          <w:rFonts w:ascii="Arial" w:hAnsi="Arial" w:cs="Arial"/>
          <w:sz w:val="24"/>
          <w:szCs w:val="24"/>
        </w:rPr>
        <w:t>Brian Coleman</w:t>
      </w:r>
      <w:r>
        <w:rPr>
          <w:rFonts w:ascii="Arial" w:hAnsi="Arial" w:cs="Arial"/>
          <w:sz w:val="24"/>
          <w:szCs w:val="24"/>
        </w:rPr>
        <w:tab/>
        <w:t>Donnie Combs</w:t>
      </w:r>
      <w:r w:rsidR="0055594F">
        <w:rPr>
          <w:rFonts w:ascii="Arial" w:hAnsi="Arial" w:cs="Arial"/>
          <w:sz w:val="24"/>
          <w:szCs w:val="24"/>
        </w:rPr>
        <w:tab/>
      </w:r>
      <w:r w:rsidR="0055594F">
        <w:rPr>
          <w:rFonts w:ascii="Arial" w:hAnsi="Arial" w:cs="Arial"/>
          <w:sz w:val="24"/>
          <w:szCs w:val="24"/>
        </w:rPr>
        <w:tab/>
        <w:t>Ashley Cooper</w:t>
      </w:r>
      <w:r w:rsidR="0055594F">
        <w:rPr>
          <w:rFonts w:ascii="Arial" w:hAnsi="Arial" w:cs="Arial"/>
          <w:sz w:val="24"/>
          <w:szCs w:val="24"/>
        </w:rPr>
        <w:tab/>
        <w:t>Carissa Crabtree</w:t>
      </w:r>
    </w:p>
    <w:p w14:paraId="1800ABE7" w14:textId="52846E68" w:rsidR="0055594F" w:rsidRDefault="0055594F" w:rsidP="0067170D">
      <w:pPr>
        <w:pStyle w:val="ListParagraph"/>
        <w:rPr>
          <w:rFonts w:ascii="Arial" w:hAnsi="Arial" w:cs="Arial"/>
          <w:sz w:val="24"/>
          <w:szCs w:val="24"/>
        </w:rPr>
      </w:pPr>
      <w:r>
        <w:rPr>
          <w:rFonts w:ascii="Arial" w:hAnsi="Arial" w:cs="Arial"/>
          <w:sz w:val="24"/>
          <w:szCs w:val="24"/>
        </w:rPr>
        <w:t>Robin Crawford</w:t>
      </w:r>
      <w:r>
        <w:rPr>
          <w:rFonts w:ascii="Arial" w:hAnsi="Arial" w:cs="Arial"/>
          <w:sz w:val="24"/>
          <w:szCs w:val="24"/>
        </w:rPr>
        <w:tab/>
        <w:t>Lisa Criswell</w:t>
      </w:r>
      <w:r>
        <w:rPr>
          <w:rFonts w:ascii="Arial" w:hAnsi="Arial" w:cs="Arial"/>
          <w:sz w:val="24"/>
          <w:szCs w:val="24"/>
        </w:rPr>
        <w:tab/>
      </w:r>
      <w:r>
        <w:rPr>
          <w:rFonts w:ascii="Arial" w:hAnsi="Arial" w:cs="Arial"/>
          <w:sz w:val="24"/>
          <w:szCs w:val="24"/>
        </w:rPr>
        <w:tab/>
      </w:r>
      <w:r>
        <w:rPr>
          <w:rFonts w:ascii="Arial" w:hAnsi="Arial" w:cs="Arial"/>
          <w:sz w:val="24"/>
          <w:szCs w:val="24"/>
        </w:rPr>
        <w:tab/>
        <w:t>LaTonya Davidson</w:t>
      </w:r>
      <w:r>
        <w:rPr>
          <w:rFonts w:ascii="Arial" w:hAnsi="Arial" w:cs="Arial"/>
          <w:sz w:val="24"/>
          <w:szCs w:val="24"/>
        </w:rPr>
        <w:tab/>
      </w:r>
      <w:proofErr w:type="spellStart"/>
      <w:r>
        <w:rPr>
          <w:rFonts w:ascii="Arial" w:hAnsi="Arial" w:cs="Arial"/>
          <w:sz w:val="24"/>
          <w:szCs w:val="24"/>
        </w:rPr>
        <w:t>Noella</w:t>
      </w:r>
      <w:proofErr w:type="spellEnd"/>
      <w:r>
        <w:rPr>
          <w:rFonts w:ascii="Arial" w:hAnsi="Arial" w:cs="Arial"/>
          <w:sz w:val="24"/>
          <w:szCs w:val="24"/>
        </w:rPr>
        <w:t xml:space="preserve"> Deaton</w:t>
      </w:r>
    </w:p>
    <w:p w14:paraId="2CEB5EE3" w14:textId="3D8C5CB4" w:rsidR="0055594F" w:rsidRDefault="0055594F" w:rsidP="0067170D">
      <w:pPr>
        <w:pStyle w:val="ListParagraph"/>
        <w:rPr>
          <w:rFonts w:ascii="Arial" w:hAnsi="Arial" w:cs="Arial"/>
          <w:sz w:val="24"/>
          <w:szCs w:val="24"/>
        </w:rPr>
      </w:pPr>
      <w:r>
        <w:rPr>
          <w:rFonts w:ascii="Arial" w:hAnsi="Arial" w:cs="Arial"/>
          <w:sz w:val="24"/>
          <w:szCs w:val="24"/>
        </w:rPr>
        <w:t>Kathryn Decker</w:t>
      </w:r>
      <w:r>
        <w:rPr>
          <w:rFonts w:ascii="Arial" w:hAnsi="Arial" w:cs="Arial"/>
          <w:sz w:val="24"/>
          <w:szCs w:val="24"/>
        </w:rPr>
        <w:tab/>
        <w:t>Cynthia Denney</w:t>
      </w:r>
      <w:r>
        <w:rPr>
          <w:rFonts w:ascii="Arial" w:hAnsi="Arial" w:cs="Arial"/>
          <w:sz w:val="24"/>
          <w:szCs w:val="24"/>
        </w:rPr>
        <w:tab/>
      </w:r>
      <w:r>
        <w:rPr>
          <w:rFonts w:ascii="Arial" w:hAnsi="Arial" w:cs="Arial"/>
          <w:sz w:val="24"/>
          <w:szCs w:val="24"/>
        </w:rPr>
        <w:tab/>
        <w:t>Emily Edwards</w:t>
      </w:r>
      <w:r>
        <w:rPr>
          <w:rFonts w:ascii="Arial" w:hAnsi="Arial" w:cs="Arial"/>
          <w:sz w:val="24"/>
          <w:szCs w:val="24"/>
        </w:rPr>
        <w:tab/>
      </w:r>
      <w:proofErr w:type="spellStart"/>
      <w:r>
        <w:rPr>
          <w:rFonts w:ascii="Arial" w:hAnsi="Arial" w:cs="Arial"/>
          <w:sz w:val="24"/>
          <w:szCs w:val="24"/>
        </w:rPr>
        <w:t>Sarajo</w:t>
      </w:r>
      <w:proofErr w:type="spellEnd"/>
      <w:r>
        <w:rPr>
          <w:rFonts w:ascii="Arial" w:hAnsi="Arial" w:cs="Arial"/>
          <w:sz w:val="24"/>
          <w:szCs w:val="24"/>
        </w:rPr>
        <w:t xml:space="preserve"> Eldridge</w:t>
      </w:r>
    </w:p>
    <w:p w14:paraId="63304ABD" w14:textId="4898FB31" w:rsidR="0055594F" w:rsidRDefault="0055594F" w:rsidP="0067170D">
      <w:pPr>
        <w:pStyle w:val="ListParagraph"/>
        <w:rPr>
          <w:rFonts w:ascii="Arial" w:hAnsi="Arial" w:cs="Arial"/>
          <w:sz w:val="24"/>
          <w:szCs w:val="24"/>
        </w:rPr>
      </w:pPr>
      <w:r>
        <w:rPr>
          <w:rFonts w:ascii="Arial" w:hAnsi="Arial" w:cs="Arial"/>
          <w:sz w:val="24"/>
          <w:szCs w:val="24"/>
        </w:rPr>
        <w:t>Rachel Embry</w:t>
      </w:r>
      <w:r>
        <w:rPr>
          <w:rFonts w:ascii="Arial" w:hAnsi="Arial" w:cs="Arial"/>
          <w:sz w:val="24"/>
          <w:szCs w:val="24"/>
        </w:rPr>
        <w:tab/>
        <w:t>Tina Excellent</w:t>
      </w:r>
      <w:r>
        <w:rPr>
          <w:rFonts w:ascii="Arial" w:hAnsi="Arial" w:cs="Arial"/>
          <w:sz w:val="24"/>
          <w:szCs w:val="24"/>
        </w:rPr>
        <w:tab/>
      </w:r>
      <w:r>
        <w:rPr>
          <w:rFonts w:ascii="Arial" w:hAnsi="Arial" w:cs="Arial"/>
          <w:sz w:val="24"/>
          <w:szCs w:val="24"/>
        </w:rPr>
        <w:tab/>
        <w:t>Stacey Ferrell</w:t>
      </w:r>
      <w:r>
        <w:rPr>
          <w:rFonts w:ascii="Arial" w:hAnsi="Arial" w:cs="Arial"/>
          <w:sz w:val="24"/>
          <w:szCs w:val="24"/>
        </w:rPr>
        <w:tab/>
        <w:t>McKenzie Fitzpatrick</w:t>
      </w:r>
    </w:p>
    <w:p w14:paraId="2FE950AE" w14:textId="3F434F27" w:rsidR="0055594F" w:rsidRDefault="005F1BB8" w:rsidP="0067170D">
      <w:pPr>
        <w:pStyle w:val="ListParagraph"/>
        <w:rPr>
          <w:rFonts w:ascii="Arial" w:hAnsi="Arial" w:cs="Arial"/>
          <w:sz w:val="24"/>
          <w:szCs w:val="24"/>
        </w:rPr>
      </w:pPr>
      <w:r>
        <w:rPr>
          <w:rFonts w:ascii="Arial" w:hAnsi="Arial" w:cs="Arial"/>
          <w:sz w:val="24"/>
          <w:szCs w:val="24"/>
        </w:rPr>
        <w:t xml:space="preserve">Heather </w:t>
      </w:r>
      <w:proofErr w:type="spellStart"/>
      <w:r>
        <w:rPr>
          <w:rFonts w:ascii="Arial" w:hAnsi="Arial" w:cs="Arial"/>
          <w:sz w:val="24"/>
          <w:szCs w:val="24"/>
        </w:rPr>
        <w:t>Foister</w:t>
      </w:r>
      <w:proofErr w:type="spellEnd"/>
      <w:r>
        <w:rPr>
          <w:rFonts w:ascii="Arial" w:hAnsi="Arial" w:cs="Arial"/>
          <w:sz w:val="24"/>
          <w:szCs w:val="24"/>
        </w:rPr>
        <w:t xml:space="preserve"> </w:t>
      </w:r>
      <w:r>
        <w:rPr>
          <w:rFonts w:ascii="Arial" w:hAnsi="Arial" w:cs="Arial"/>
          <w:sz w:val="24"/>
          <w:szCs w:val="24"/>
        </w:rPr>
        <w:tab/>
      </w:r>
      <w:r w:rsidR="0055594F">
        <w:rPr>
          <w:rFonts w:ascii="Arial" w:hAnsi="Arial" w:cs="Arial"/>
          <w:sz w:val="24"/>
          <w:szCs w:val="24"/>
        </w:rPr>
        <w:t>Natasha Ford</w:t>
      </w:r>
      <w:r w:rsidR="0055594F">
        <w:rPr>
          <w:rFonts w:ascii="Arial" w:hAnsi="Arial" w:cs="Arial"/>
          <w:sz w:val="24"/>
          <w:szCs w:val="24"/>
        </w:rPr>
        <w:tab/>
      </w:r>
      <w:r w:rsidR="0055594F">
        <w:rPr>
          <w:rFonts w:ascii="Arial" w:hAnsi="Arial" w:cs="Arial"/>
          <w:sz w:val="24"/>
          <w:szCs w:val="24"/>
        </w:rPr>
        <w:tab/>
        <w:t>Cory Gillum</w:t>
      </w:r>
      <w:r w:rsidR="0055594F">
        <w:rPr>
          <w:rFonts w:ascii="Arial" w:hAnsi="Arial" w:cs="Arial"/>
          <w:sz w:val="24"/>
          <w:szCs w:val="24"/>
        </w:rPr>
        <w:tab/>
      </w:r>
      <w:r w:rsidR="0055594F">
        <w:rPr>
          <w:rFonts w:ascii="Arial" w:hAnsi="Arial" w:cs="Arial"/>
          <w:sz w:val="24"/>
          <w:szCs w:val="24"/>
        </w:rPr>
        <w:tab/>
        <w:t xml:space="preserve">Jacklyn </w:t>
      </w:r>
      <w:proofErr w:type="spellStart"/>
      <w:r w:rsidR="0055594F">
        <w:rPr>
          <w:rFonts w:ascii="Arial" w:hAnsi="Arial" w:cs="Arial"/>
          <w:sz w:val="24"/>
          <w:szCs w:val="24"/>
        </w:rPr>
        <w:t>Gosser</w:t>
      </w:r>
      <w:proofErr w:type="spellEnd"/>
    </w:p>
    <w:p w14:paraId="0BC0A9F3" w14:textId="29D667F7" w:rsidR="0055594F" w:rsidRDefault="0055594F" w:rsidP="0067170D">
      <w:pPr>
        <w:pStyle w:val="ListParagraph"/>
        <w:rPr>
          <w:rFonts w:ascii="Arial" w:hAnsi="Arial" w:cs="Arial"/>
          <w:sz w:val="24"/>
          <w:szCs w:val="24"/>
        </w:rPr>
      </w:pPr>
      <w:r>
        <w:rPr>
          <w:rFonts w:ascii="Arial" w:hAnsi="Arial" w:cs="Arial"/>
          <w:sz w:val="24"/>
          <w:szCs w:val="24"/>
        </w:rPr>
        <w:t>Ashley Grundy</w:t>
      </w:r>
      <w:r>
        <w:rPr>
          <w:rFonts w:ascii="Arial" w:hAnsi="Arial" w:cs="Arial"/>
          <w:sz w:val="24"/>
          <w:szCs w:val="24"/>
        </w:rPr>
        <w:tab/>
        <w:t xml:space="preserve">Stephanie </w:t>
      </w:r>
      <w:proofErr w:type="spellStart"/>
      <w:r>
        <w:rPr>
          <w:rFonts w:ascii="Arial" w:hAnsi="Arial" w:cs="Arial"/>
          <w:sz w:val="24"/>
          <w:szCs w:val="24"/>
        </w:rPr>
        <w:t>Halcomb</w:t>
      </w:r>
      <w:proofErr w:type="spellEnd"/>
      <w:r>
        <w:rPr>
          <w:rFonts w:ascii="Arial" w:hAnsi="Arial" w:cs="Arial"/>
          <w:sz w:val="24"/>
          <w:szCs w:val="24"/>
        </w:rPr>
        <w:tab/>
      </w:r>
      <w:r>
        <w:rPr>
          <w:rFonts w:ascii="Arial" w:hAnsi="Arial" w:cs="Arial"/>
          <w:sz w:val="24"/>
          <w:szCs w:val="24"/>
        </w:rPr>
        <w:tab/>
        <w:t>Brandon Hall</w:t>
      </w:r>
      <w:r>
        <w:rPr>
          <w:rFonts w:ascii="Arial" w:hAnsi="Arial" w:cs="Arial"/>
          <w:sz w:val="24"/>
          <w:szCs w:val="24"/>
        </w:rPr>
        <w:tab/>
      </w:r>
      <w:r>
        <w:rPr>
          <w:rFonts w:ascii="Arial" w:hAnsi="Arial" w:cs="Arial"/>
          <w:sz w:val="24"/>
          <w:szCs w:val="24"/>
        </w:rPr>
        <w:tab/>
        <w:t>Courtney Hammons</w:t>
      </w:r>
    </w:p>
    <w:p w14:paraId="215F34B8" w14:textId="3F8F699B" w:rsidR="0055594F" w:rsidRDefault="0055594F" w:rsidP="0067170D">
      <w:pPr>
        <w:pStyle w:val="ListParagraph"/>
        <w:rPr>
          <w:rFonts w:ascii="Arial" w:hAnsi="Arial" w:cs="Arial"/>
          <w:sz w:val="24"/>
          <w:szCs w:val="24"/>
        </w:rPr>
      </w:pPr>
      <w:r>
        <w:rPr>
          <w:rFonts w:ascii="Arial" w:hAnsi="Arial" w:cs="Arial"/>
          <w:sz w:val="24"/>
          <w:szCs w:val="24"/>
        </w:rPr>
        <w:t>Joshua Hampton</w:t>
      </w:r>
      <w:r>
        <w:rPr>
          <w:rFonts w:ascii="Arial" w:hAnsi="Arial" w:cs="Arial"/>
          <w:sz w:val="24"/>
          <w:szCs w:val="24"/>
        </w:rPr>
        <w:tab/>
        <w:t>Courtney Hargis</w:t>
      </w:r>
      <w:r>
        <w:rPr>
          <w:rFonts w:ascii="Arial" w:hAnsi="Arial" w:cs="Arial"/>
          <w:sz w:val="24"/>
          <w:szCs w:val="24"/>
        </w:rPr>
        <w:tab/>
      </w:r>
      <w:r>
        <w:rPr>
          <w:rFonts w:ascii="Arial" w:hAnsi="Arial" w:cs="Arial"/>
          <w:sz w:val="24"/>
          <w:szCs w:val="24"/>
        </w:rPr>
        <w:tab/>
        <w:t>Debbie Harris</w:t>
      </w:r>
      <w:r>
        <w:rPr>
          <w:rFonts w:ascii="Arial" w:hAnsi="Arial" w:cs="Arial"/>
          <w:sz w:val="24"/>
          <w:szCs w:val="24"/>
        </w:rPr>
        <w:tab/>
        <w:t>Teresa Head</w:t>
      </w:r>
    </w:p>
    <w:p w14:paraId="7BD3392F" w14:textId="31621905" w:rsidR="0055594F" w:rsidRDefault="0055594F" w:rsidP="0067170D">
      <w:pPr>
        <w:pStyle w:val="ListParagraph"/>
        <w:rPr>
          <w:rFonts w:ascii="Arial" w:hAnsi="Arial" w:cs="Arial"/>
          <w:sz w:val="24"/>
          <w:szCs w:val="24"/>
        </w:rPr>
      </w:pPr>
      <w:r>
        <w:rPr>
          <w:rFonts w:ascii="Arial" w:hAnsi="Arial" w:cs="Arial"/>
          <w:sz w:val="24"/>
          <w:szCs w:val="24"/>
        </w:rPr>
        <w:t>Allison Helton</w:t>
      </w:r>
      <w:r>
        <w:rPr>
          <w:rFonts w:ascii="Arial" w:hAnsi="Arial" w:cs="Arial"/>
          <w:sz w:val="24"/>
          <w:szCs w:val="24"/>
        </w:rPr>
        <w:tab/>
        <w:t>Lisa Hines</w:t>
      </w:r>
      <w:r>
        <w:rPr>
          <w:rFonts w:ascii="Arial" w:hAnsi="Arial" w:cs="Arial"/>
          <w:sz w:val="24"/>
          <w:szCs w:val="24"/>
        </w:rPr>
        <w:tab/>
      </w:r>
      <w:r>
        <w:rPr>
          <w:rFonts w:ascii="Arial" w:hAnsi="Arial" w:cs="Arial"/>
          <w:sz w:val="24"/>
          <w:szCs w:val="24"/>
        </w:rPr>
        <w:tab/>
      </w:r>
      <w:r>
        <w:rPr>
          <w:rFonts w:ascii="Arial" w:hAnsi="Arial" w:cs="Arial"/>
          <w:sz w:val="24"/>
          <w:szCs w:val="24"/>
        </w:rPr>
        <w:tab/>
        <w:t xml:space="preserve">Sydney </w:t>
      </w:r>
      <w:proofErr w:type="spellStart"/>
      <w:r>
        <w:rPr>
          <w:rFonts w:ascii="Arial" w:hAnsi="Arial" w:cs="Arial"/>
          <w:sz w:val="24"/>
          <w:szCs w:val="24"/>
        </w:rPr>
        <w:t>Ikerd</w:t>
      </w:r>
      <w:proofErr w:type="spellEnd"/>
      <w:r>
        <w:rPr>
          <w:rFonts w:ascii="Arial" w:hAnsi="Arial" w:cs="Arial"/>
          <w:sz w:val="24"/>
          <w:szCs w:val="24"/>
        </w:rPr>
        <w:tab/>
      </w:r>
      <w:r>
        <w:rPr>
          <w:rFonts w:ascii="Arial" w:hAnsi="Arial" w:cs="Arial"/>
          <w:sz w:val="24"/>
          <w:szCs w:val="24"/>
        </w:rPr>
        <w:tab/>
        <w:t>Kristi Jenkins</w:t>
      </w:r>
    </w:p>
    <w:p w14:paraId="091449B1" w14:textId="005710E3" w:rsidR="0055594F" w:rsidRDefault="0055594F" w:rsidP="0067170D">
      <w:pPr>
        <w:pStyle w:val="ListParagraph"/>
        <w:rPr>
          <w:rFonts w:ascii="Arial" w:hAnsi="Arial" w:cs="Arial"/>
          <w:sz w:val="24"/>
          <w:szCs w:val="24"/>
        </w:rPr>
      </w:pPr>
      <w:r>
        <w:rPr>
          <w:rFonts w:ascii="Arial" w:hAnsi="Arial" w:cs="Arial"/>
          <w:sz w:val="24"/>
          <w:szCs w:val="24"/>
        </w:rPr>
        <w:t>Haley Johnson</w:t>
      </w:r>
      <w:r>
        <w:rPr>
          <w:rFonts w:ascii="Arial" w:hAnsi="Arial" w:cs="Arial"/>
          <w:sz w:val="24"/>
          <w:szCs w:val="24"/>
        </w:rPr>
        <w:tab/>
        <w:t>Andrea Keeney</w:t>
      </w:r>
      <w:r>
        <w:rPr>
          <w:rFonts w:ascii="Arial" w:hAnsi="Arial" w:cs="Arial"/>
          <w:sz w:val="24"/>
          <w:szCs w:val="24"/>
        </w:rPr>
        <w:tab/>
      </w:r>
      <w:r>
        <w:rPr>
          <w:rFonts w:ascii="Arial" w:hAnsi="Arial" w:cs="Arial"/>
          <w:sz w:val="24"/>
          <w:szCs w:val="24"/>
        </w:rPr>
        <w:tab/>
        <w:t>Ashley Langdon</w:t>
      </w:r>
      <w:r>
        <w:rPr>
          <w:rFonts w:ascii="Arial" w:hAnsi="Arial" w:cs="Arial"/>
          <w:sz w:val="24"/>
          <w:szCs w:val="24"/>
        </w:rPr>
        <w:tab/>
        <w:t xml:space="preserve">Keara </w:t>
      </w:r>
      <w:proofErr w:type="spellStart"/>
      <w:r>
        <w:rPr>
          <w:rFonts w:ascii="Arial" w:hAnsi="Arial" w:cs="Arial"/>
          <w:sz w:val="24"/>
          <w:szCs w:val="24"/>
        </w:rPr>
        <w:t>Larney</w:t>
      </w:r>
      <w:proofErr w:type="spellEnd"/>
    </w:p>
    <w:p w14:paraId="272F79B5" w14:textId="0E03A29E" w:rsidR="0055594F" w:rsidRDefault="0055594F" w:rsidP="0067170D">
      <w:pPr>
        <w:pStyle w:val="ListParagraph"/>
        <w:rPr>
          <w:rFonts w:ascii="Arial" w:hAnsi="Arial" w:cs="Arial"/>
          <w:sz w:val="24"/>
          <w:szCs w:val="24"/>
        </w:rPr>
      </w:pPr>
      <w:r>
        <w:rPr>
          <w:rFonts w:ascii="Arial" w:hAnsi="Arial" w:cs="Arial"/>
          <w:sz w:val="24"/>
          <w:szCs w:val="24"/>
        </w:rPr>
        <w:t>Andrew Laughlin</w:t>
      </w:r>
      <w:r>
        <w:rPr>
          <w:rFonts w:ascii="Arial" w:hAnsi="Arial" w:cs="Arial"/>
          <w:sz w:val="24"/>
          <w:szCs w:val="24"/>
        </w:rPr>
        <w:tab/>
        <w:t>Jonathan Lenox</w:t>
      </w:r>
      <w:r>
        <w:rPr>
          <w:rFonts w:ascii="Arial" w:hAnsi="Arial" w:cs="Arial"/>
          <w:sz w:val="24"/>
          <w:szCs w:val="24"/>
        </w:rPr>
        <w:tab/>
      </w:r>
      <w:r>
        <w:rPr>
          <w:rFonts w:ascii="Arial" w:hAnsi="Arial" w:cs="Arial"/>
          <w:sz w:val="24"/>
          <w:szCs w:val="24"/>
        </w:rPr>
        <w:tab/>
        <w:t>Megan Lenox</w:t>
      </w:r>
      <w:r>
        <w:rPr>
          <w:rFonts w:ascii="Arial" w:hAnsi="Arial" w:cs="Arial"/>
          <w:sz w:val="24"/>
          <w:szCs w:val="24"/>
        </w:rPr>
        <w:tab/>
        <w:t>Charles Lucas</w:t>
      </w:r>
    </w:p>
    <w:p w14:paraId="78563C48" w14:textId="77777777" w:rsidR="00C67B1D" w:rsidRPr="002A4841" w:rsidRDefault="00C67B1D" w:rsidP="00C67B1D">
      <w:pPr>
        <w:ind w:left="9360"/>
        <w:rPr>
          <w:rFonts w:ascii="Arial" w:hAnsi="Arial" w:cs="Arial"/>
          <w:b/>
          <w:sz w:val="36"/>
          <w:szCs w:val="36"/>
        </w:rPr>
      </w:pPr>
      <w:r w:rsidRPr="002A4841">
        <w:rPr>
          <w:rFonts w:ascii="Arial" w:hAnsi="Arial" w:cs="Arial"/>
          <w:b/>
          <w:sz w:val="36"/>
          <w:szCs w:val="36"/>
        </w:rPr>
        <w:lastRenderedPageBreak/>
        <w:t>23</w:t>
      </w:r>
      <w:r>
        <w:rPr>
          <w:rFonts w:ascii="Arial" w:hAnsi="Arial" w:cs="Arial"/>
          <w:b/>
          <w:sz w:val="36"/>
          <w:szCs w:val="36"/>
        </w:rPr>
        <w:t>80</w:t>
      </w:r>
    </w:p>
    <w:p w14:paraId="6822ED60" w14:textId="79FC80B9" w:rsidR="005F1BB8" w:rsidRDefault="0055594F" w:rsidP="0067170D">
      <w:pPr>
        <w:pStyle w:val="ListParagraph"/>
        <w:rPr>
          <w:rFonts w:ascii="Arial" w:hAnsi="Arial" w:cs="Arial"/>
          <w:sz w:val="24"/>
          <w:szCs w:val="24"/>
        </w:rPr>
      </w:pPr>
      <w:r>
        <w:rPr>
          <w:rFonts w:ascii="Arial" w:hAnsi="Arial" w:cs="Arial"/>
          <w:sz w:val="24"/>
          <w:szCs w:val="24"/>
        </w:rPr>
        <w:t>Nicole Lucas</w:t>
      </w:r>
      <w:r>
        <w:rPr>
          <w:rFonts w:ascii="Arial" w:hAnsi="Arial" w:cs="Arial"/>
          <w:sz w:val="24"/>
          <w:szCs w:val="24"/>
        </w:rPr>
        <w:tab/>
      </w:r>
      <w:r>
        <w:rPr>
          <w:rFonts w:ascii="Arial" w:hAnsi="Arial" w:cs="Arial"/>
          <w:sz w:val="24"/>
          <w:szCs w:val="24"/>
        </w:rPr>
        <w:tab/>
        <w:t xml:space="preserve">Jessica </w:t>
      </w:r>
      <w:proofErr w:type="spellStart"/>
      <w:r>
        <w:rPr>
          <w:rFonts w:ascii="Arial" w:hAnsi="Arial" w:cs="Arial"/>
          <w:sz w:val="24"/>
          <w:szCs w:val="24"/>
        </w:rPr>
        <w:t>Maybrier</w:t>
      </w:r>
      <w:proofErr w:type="spellEnd"/>
      <w:r w:rsidR="005F1BB8">
        <w:rPr>
          <w:rFonts w:ascii="Arial" w:hAnsi="Arial" w:cs="Arial"/>
          <w:sz w:val="24"/>
          <w:szCs w:val="24"/>
        </w:rPr>
        <w:tab/>
      </w:r>
      <w:r>
        <w:rPr>
          <w:rFonts w:ascii="Arial" w:hAnsi="Arial" w:cs="Arial"/>
          <w:sz w:val="24"/>
          <w:szCs w:val="24"/>
        </w:rPr>
        <w:tab/>
        <w:t>Robin McDaniel</w:t>
      </w:r>
      <w:r w:rsidR="005F1BB8" w:rsidRPr="005F1BB8">
        <w:rPr>
          <w:rFonts w:ascii="Arial" w:hAnsi="Arial" w:cs="Arial"/>
          <w:sz w:val="24"/>
          <w:szCs w:val="24"/>
        </w:rPr>
        <w:t xml:space="preserve"> </w:t>
      </w:r>
      <w:r w:rsidR="005F1BB8">
        <w:rPr>
          <w:rFonts w:ascii="Arial" w:hAnsi="Arial" w:cs="Arial"/>
          <w:sz w:val="24"/>
          <w:szCs w:val="24"/>
        </w:rPr>
        <w:tab/>
      </w:r>
      <w:r w:rsidRPr="005F1BB8">
        <w:rPr>
          <w:rFonts w:ascii="Arial" w:hAnsi="Arial" w:cs="Arial"/>
          <w:sz w:val="24"/>
          <w:szCs w:val="24"/>
        </w:rPr>
        <w:t>Cassandra McWhorter</w:t>
      </w:r>
    </w:p>
    <w:p w14:paraId="46CC5478" w14:textId="77777777" w:rsidR="005F1BB8" w:rsidRDefault="005F1BB8" w:rsidP="0067170D">
      <w:pPr>
        <w:pStyle w:val="ListParagraph"/>
        <w:rPr>
          <w:rFonts w:ascii="Arial" w:hAnsi="Arial" w:cs="Arial"/>
          <w:sz w:val="24"/>
          <w:szCs w:val="24"/>
        </w:rPr>
      </w:pPr>
      <w:r>
        <w:rPr>
          <w:rFonts w:ascii="Arial" w:hAnsi="Arial" w:cs="Arial"/>
          <w:sz w:val="24"/>
          <w:szCs w:val="24"/>
        </w:rPr>
        <w:t>David Miller</w:t>
      </w:r>
      <w:r>
        <w:rPr>
          <w:rFonts w:ascii="Arial" w:hAnsi="Arial" w:cs="Arial"/>
          <w:sz w:val="24"/>
          <w:szCs w:val="24"/>
        </w:rPr>
        <w:tab/>
      </w:r>
      <w:r>
        <w:rPr>
          <w:rFonts w:ascii="Arial" w:hAnsi="Arial" w:cs="Arial"/>
          <w:sz w:val="24"/>
          <w:szCs w:val="24"/>
        </w:rPr>
        <w:tab/>
        <w:t>Jennifer Mink</w:t>
      </w:r>
      <w:r>
        <w:rPr>
          <w:rFonts w:ascii="Arial" w:hAnsi="Arial" w:cs="Arial"/>
          <w:sz w:val="24"/>
          <w:szCs w:val="24"/>
        </w:rPr>
        <w:tab/>
      </w:r>
      <w:r>
        <w:rPr>
          <w:rFonts w:ascii="Arial" w:hAnsi="Arial" w:cs="Arial"/>
          <w:sz w:val="24"/>
          <w:szCs w:val="24"/>
        </w:rPr>
        <w:tab/>
      </w:r>
      <w:r>
        <w:rPr>
          <w:rFonts w:ascii="Arial" w:hAnsi="Arial" w:cs="Arial"/>
          <w:sz w:val="24"/>
          <w:szCs w:val="24"/>
        </w:rPr>
        <w:tab/>
        <w:t xml:space="preserve">Molly </w:t>
      </w:r>
      <w:proofErr w:type="spellStart"/>
      <w:r>
        <w:rPr>
          <w:rFonts w:ascii="Arial" w:hAnsi="Arial" w:cs="Arial"/>
          <w:sz w:val="24"/>
          <w:szCs w:val="24"/>
        </w:rPr>
        <w:t>Mounce</w:t>
      </w:r>
      <w:proofErr w:type="spellEnd"/>
      <w:r>
        <w:rPr>
          <w:rFonts w:ascii="Arial" w:hAnsi="Arial" w:cs="Arial"/>
          <w:sz w:val="24"/>
          <w:szCs w:val="24"/>
        </w:rPr>
        <w:tab/>
        <w:t>Erin Mullins</w:t>
      </w:r>
    </w:p>
    <w:p w14:paraId="3F6D0D9F" w14:textId="77777777" w:rsidR="005F1BB8" w:rsidRDefault="005F1BB8" w:rsidP="0067170D">
      <w:pPr>
        <w:pStyle w:val="ListParagraph"/>
        <w:rPr>
          <w:rFonts w:ascii="Arial" w:hAnsi="Arial" w:cs="Arial"/>
          <w:sz w:val="24"/>
          <w:szCs w:val="24"/>
        </w:rPr>
      </w:pPr>
      <w:r>
        <w:rPr>
          <w:rFonts w:ascii="Arial" w:hAnsi="Arial" w:cs="Arial"/>
          <w:sz w:val="24"/>
          <w:szCs w:val="24"/>
        </w:rPr>
        <w:t>Madison Mullins</w:t>
      </w:r>
      <w:r>
        <w:rPr>
          <w:rFonts w:ascii="Arial" w:hAnsi="Arial" w:cs="Arial"/>
          <w:sz w:val="24"/>
          <w:szCs w:val="24"/>
        </w:rPr>
        <w:tab/>
        <w:t>Jeffrey Murphy</w:t>
      </w:r>
      <w:r>
        <w:rPr>
          <w:rFonts w:ascii="Arial" w:hAnsi="Arial" w:cs="Arial"/>
          <w:sz w:val="24"/>
          <w:szCs w:val="24"/>
        </w:rPr>
        <w:tab/>
      </w:r>
      <w:r>
        <w:rPr>
          <w:rFonts w:ascii="Arial" w:hAnsi="Arial" w:cs="Arial"/>
          <w:sz w:val="24"/>
          <w:szCs w:val="24"/>
        </w:rPr>
        <w:tab/>
        <w:t>Ashley Parrott</w:t>
      </w:r>
      <w:r>
        <w:rPr>
          <w:rFonts w:ascii="Arial" w:hAnsi="Arial" w:cs="Arial"/>
          <w:sz w:val="24"/>
          <w:szCs w:val="24"/>
        </w:rPr>
        <w:tab/>
      </w:r>
      <w:proofErr w:type="spellStart"/>
      <w:r>
        <w:rPr>
          <w:rFonts w:ascii="Arial" w:hAnsi="Arial" w:cs="Arial"/>
          <w:sz w:val="24"/>
          <w:szCs w:val="24"/>
        </w:rPr>
        <w:t>Makinsey</w:t>
      </w:r>
      <w:proofErr w:type="spellEnd"/>
      <w:r>
        <w:rPr>
          <w:rFonts w:ascii="Arial" w:hAnsi="Arial" w:cs="Arial"/>
          <w:sz w:val="24"/>
          <w:szCs w:val="24"/>
        </w:rPr>
        <w:t xml:space="preserve"> Perkins</w:t>
      </w:r>
    </w:p>
    <w:p w14:paraId="348D36DB" w14:textId="77777777" w:rsidR="005F1BB8" w:rsidRDefault="005F1BB8" w:rsidP="0067170D">
      <w:pPr>
        <w:pStyle w:val="ListParagraph"/>
        <w:rPr>
          <w:rFonts w:ascii="Arial" w:hAnsi="Arial" w:cs="Arial"/>
          <w:sz w:val="24"/>
          <w:szCs w:val="24"/>
        </w:rPr>
      </w:pPr>
      <w:r>
        <w:rPr>
          <w:rFonts w:ascii="Arial" w:hAnsi="Arial" w:cs="Arial"/>
          <w:sz w:val="24"/>
          <w:szCs w:val="24"/>
        </w:rPr>
        <w:t>Mary Ann Perkins</w:t>
      </w:r>
      <w:r>
        <w:rPr>
          <w:rFonts w:ascii="Arial" w:hAnsi="Arial" w:cs="Arial"/>
          <w:sz w:val="24"/>
          <w:szCs w:val="24"/>
        </w:rPr>
        <w:tab/>
        <w:t>Tammy Perkins</w:t>
      </w:r>
      <w:r>
        <w:rPr>
          <w:rFonts w:ascii="Arial" w:hAnsi="Arial" w:cs="Arial"/>
          <w:sz w:val="24"/>
          <w:szCs w:val="24"/>
        </w:rPr>
        <w:tab/>
      </w:r>
      <w:r>
        <w:rPr>
          <w:rFonts w:ascii="Arial" w:hAnsi="Arial" w:cs="Arial"/>
          <w:sz w:val="24"/>
          <w:szCs w:val="24"/>
        </w:rPr>
        <w:tab/>
        <w:t>Renee Powell</w:t>
      </w:r>
      <w:r>
        <w:rPr>
          <w:rFonts w:ascii="Arial" w:hAnsi="Arial" w:cs="Arial"/>
          <w:sz w:val="24"/>
          <w:szCs w:val="24"/>
        </w:rPr>
        <w:tab/>
        <w:t>Lindsay Prather</w:t>
      </w:r>
    </w:p>
    <w:p w14:paraId="0EA1DDC1" w14:textId="77777777" w:rsidR="005F1BB8" w:rsidRDefault="005F1BB8" w:rsidP="0067170D">
      <w:pPr>
        <w:pStyle w:val="ListParagraph"/>
        <w:rPr>
          <w:rFonts w:ascii="Arial" w:hAnsi="Arial" w:cs="Arial"/>
          <w:sz w:val="24"/>
          <w:szCs w:val="24"/>
        </w:rPr>
      </w:pPr>
      <w:proofErr w:type="spellStart"/>
      <w:r>
        <w:rPr>
          <w:rFonts w:ascii="Arial" w:hAnsi="Arial" w:cs="Arial"/>
          <w:sz w:val="24"/>
          <w:szCs w:val="24"/>
        </w:rPr>
        <w:t>Senta</w:t>
      </w:r>
      <w:proofErr w:type="spellEnd"/>
      <w:r>
        <w:rPr>
          <w:rFonts w:ascii="Arial" w:hAnsi="Arial" w:cs="Arial"/>
          <w:sz w:val="24"/>
          <w:szCs w:val="24"/>
        </w:rPr>
        <w:t xml:space="preserve"> Reams</w:t>
      </w:r>
      <w:r>
        <w:rPr>
          <w:rFonts w:ascii="Arial" w:hAnsi="Arial" w:cs="Arial"/>
          <w:sz w:val="24"/>
          <w:szCs w:val="24"/>
        </w:rPr>
        <w:tab/>
        <w:t xml:space="preserve">Casey </w:t>
      </w:r>
      <w:proofErr w:type="spellStart"/>
      <w:r>
        <w:rPr>
          <w:rFonts w:ascii="Arial" w:hAnsi="Arial" w:cs="Arial"/>
          <w:sz w:val="24"/>
          <w:szCs w:val="24"/>
        </w:rPr>
        <w:t>Rexroat</w:t>
      </w:r>
      <w:proofErr w:type="spellEnd"/>
      <w:r>
        <w:rPr>
          <w:rFonts w:ascii="Arial" w:hAnsi="Arial" w:cs="Arial"/>
          <w:sz w:val="24"/>
          <w:szCs w:val="24"/>
        </w:rPr>
        <w:tab/>
      </w:r>
      <w:r>
        <w:rPr>
          <w:rFonts w:ascii="Arial" w:hAnsi="Arial" w:cs="Arial"/>
          <w:sz w:val="24"/>
          <w:szCs w:val="24"/>
        </w:rPr>
        <w:tab/>
        <w:t>Michael Reynolds</w:t>
      </w:r>
      <w:r>
        <w:rPr>
          <w:rFonts w:ascii="Arial" w:hAnsi="Arial" w:cs="Arial"/>
          <w:sz w:val="24"/>
          <w:szCs w:val="24"/>
        </w:rPr>
        <w:tab/>
        <w:t>Philip Robinson</w:t>
      </w:r>
    </w:p>
    <w:p w14:paraId="724C41FA" w14:textId="77777777" w:rsidR="005F1BB8" w:rsidRDefault="005F1BB8" w:rsidP="0067170D">
      <w:pPr>
        <w:pStyle w:val="ListParagraph"/>
        <w:rPr>
          <w:rFonts w:ascii="Arial" w:hAnsi="Arial" w:cs="Arial"/>
          <w:sz w:val="24"/>
          <w:szCs w:val="24"/>
        </w:rPr>
      </w:pPr>
      <w:r>
        <w:rPr>
          <w:rFonts w:ascii="Arial" w:hAnsi="Arial" w:cs="Arial"/>
          <w:sz w:val="24"/>
          <w:szCs w:val="24"/>
        </w:rPr>
        <w:t xml:space="preserve">Calvin </w:t>
      </w:r>
      <w:proofErr w:type="spellStart"/>
      <w:r>
        <w:rPr>
          <w:rFonts w:ascii="Arial" w:hAnsi="Arial" w:cs="Arial"/>
          <w:sz w:val="24"/>
          <w:szCs w:val="24"/>
        </w:rPr>
        <w:t>Rollyson</w:t>
      </w:r>
      <w:proofErr w:type="spellEnd"/>
      <w:r>
        <w:rPr>
          <w:rFonts w:ascii="Arial" w:hAnsi="Arial" w:cs="Arial"/>
          <w:sz w:val="24"/>
          <w:szCs w:val="24"/>
        </w:rPr>
        <w:tab/>
        <w:t>Tracey Ruble</w:t>
      </w:r>
      <w:r>
        <w:rPr>
          <w:rFonts w:ascii="Arial" w:hAnsi="Arial" w:cs="Arial"/>
          <w:sz w:val="24"/>
          <w:szCs w:val="24"/>
        </w:rPr>
        <w:tab/>
      </w:r>
      <w:r>
        <w:rPr>
          <w:rFonts w:ascii="Arial" w:hAnsi="Arial" w:cs="Arial"/>
          <w:sz w:val="24"/>
          <w:szCs w:val="24"/>
        </w:rPr>
        <w:tab/>
      </w:r>
      <w:r>
        <w:rPr>
          <w:rFonts w:ascii="Arial" w:hAnsi="Arial" w:cs="Arial"/>
          <w:sz w:val="24"/>
          <w:szCs w:val="24"/>
        </w:rPr>
        <w:tab/>
        <w:t>Kendra Salmons</w:t>
      </w:r>
      <w:r>
        <w:rPr>
          <w:rFonts w:ascii="Arial" w:hAnsi="Arial" w:cs="Arial"/>
          <w:sz w:val="24"/>
          <w:szCs w:val="24"/>
        </w:rPr>
        <w:tab/>
        <w:t xml:space="preserve">Hubert </w:t>
      </w:r>
      <w:proofErr w:type="spellStart"/>
      <w:r>
        <w:rPr>
          <w:rFonts w:ascii="Arial" w:hAnsi="Arial" w:cs="Arial"/>
          <w:sz w:val="24"/>
          <w:szCs w:val="24"/>
        </w:rPr>
        <w:t>Schroer</w:t>
      </w:r>
      <w:proofErr w:type="spellEnd"/>
    </w:p>
    <w:p w14:paraId="7A78543B" w14:textId="77777777" w:rsidR="005F1BB8" w:rsidRDefault="005F1BB8" w:rsidP="0067170D">
      <w:pPr>
        <w:pStyle w:val="ListParagraph"/>
        <w:rPr>
          <w:rFonts w:ascii="Arial" w:hAnsi="Arial" w:cs="Arial"/>
          <w:sz w:val="24"/>
          <w:szCs w:val="24"/>
        </w:rPr>
      </w:pPr>
      <w:r>
        <w:rPr>
          <w:rFonts w:ascii="Arial" w:hAnsi="Arial" w:cs="Arial"/>
          <w:sz w:val="24"/>
          <w:szCs w:val="24"/>
        </w:rPr>
        <w:t>Megan Shepherd</w:t>
      </w:r>
      <w:r>
        <w:rPr>
          <w:rFonts w:ascii="Arial" w:hAnsi="Arial" w:cs="Arial"/>
          <w:sz w:val="24"/>
          <w:szCs w:val="24"/>
        </w:rPr>
        <w:tab/>
        <w:t xml:space="preserve">Melissa </w:t>
      </w:r>
      <w:proofErr w:type="spellStart"/>
      <w:r>
        <w:rPr>
          <w:rFonts w:ascii="Arial" w:hAnsi="Arial" w:cs="Arial"/>
          <w:sz w:val="24"/>
          <w:szCs w:val="24"/>
        </w:rPr>
        <w:t>Sheron</w:t>
      </w:r>
      <w:proofErr w:type="spellEnd"/>
      <w:r>
        <w:rPr>
          <w:rFonts w:ascii="Arial" w:hAnsi="Arial" w:cs="Arial"/>
          <w:sz w:val="24"/>
          <w:szCs w:val="24"/>
        </w:rPr>
        <w:tab/>
      </w:r>
      <w:r>
        <w:rPr>
          <w:rFonts w:ascii="Arial" w:hAnsi="Arial" w:cs="Arial"/>
          <w:sz w:val="24"/>
          <w:szCs w:val="24"/>
        </w:rPr>
        <w:tab/>
        <w:t>Matt Singleton</w:t>
      </w:r>
      <w:r>
        <w:rPr>
          <w:rFonts w:ascii="Arial" w:hAnsi="Arial" w:cs="Arial"/>
          <w:sz w:val="24"/>
          <w:szCs w:val="24"/>
        </w:rPr>
        <w:tab/>
        <w:t>Cindy Sloan</w:t>
      </w:r>
    </w:p>
    <w:p w14:paraId="527972D0" w14:textId="77777777" w:rsidR="005F1BB8" w:rsidRDefault="005F1BB8" w:rsidP="0067170D">
      <w:pPr>
        <w:pStyle w:val="ListParagraph"/>
        <w:rPr>
          <w:rFonts w:ascii="Arial" w:hAnsi="Arial" w:cs="Arial"/>
          <w:sz w:val="24"/>
          <w:szCs w:val="24"/>
        </w:rPr>
      </w:pPr>
      <w:r>
        <w:rPr>
          <w:rFonts w:ascii="Arial" w:hAnsi="Arial" w:cs="Arial"/>
          <w:sz w:val="24"/>
          <w:szCs w:val="24"/>
        </w:rPr>
        <w:t xml:space="preserve">Forrest </w:t>
      </w:r>
      <w:proofErr w:type="spellStart"/>
      <w:r>
        <w:rPr>
          <w:rFonts w:ascii="Arial" w:hAnsi="Arial" w:cs="Arial"/>
          <w:sz w:val="24"/>
          <w:szCs w:val="24"/>
        </w:rPr>
        <w:t>Spillman</w:t>
      </w:r>
      <w:proofErr w:type="spellEnd"/>
      <w:r>
        <w:rPr>
          <w:rFonts w:ascii="Arial" w:hAnsi="Arial" w:cs="Arial"/>
          <w:sz w:val="24"/>
          <w:szCs w:val="24"/>
        </w:rPr>
        <w:tab/>
        <w:t>Bridgette Stringer</w:t>
      </w:r>
      <w:r>
        <w:rPr>
          <w:rFonts w:ascii="Arial" w:hAnsi="Arial" w:cs="Arial"/>
          <w:sz w:val="24"/>
          <w:szCs w:val="24"/>
        </w:rPr>
        <w:tab/>
      </w:r>
      <w:r>
        <w:rPr>
          <w:rFonts w:ascii="Arial" w:hAnsi="Arial" w:cs="Arial"/>
          <w:sz w:val="24"/>
          <w:szCs w:val="24"/>
        </w:rPr>
        <w:tab/>
        <w:t>Story Stringer</w:t>
      </w:r>
      <w:r>
        <w:rPr>
          <w:rFonts w:ascii="Arial" w:hAnsi="Arial" w:cs="Arial"/>
          <w:sz w:val="24"/>
          <w:szCs w:val="24"/>
        </w:rPr>
        <w:tab/>
        <w:t>Jared Swearingen</w:t>
      </w:r>
    </w:p>
    <w:p w14:paraId="44F02BE7" w14:textId="77777777" w:rsidR="005F1BB8" w:rsidRDefault="005F1BB8" w:rsidP="0067170D">
      <w:pPr>
        <w:pStyle w:val="ListParagraph"/>
        <w:rPr>
          <w:rFonts w:ascii="Arial" w:hAnsi="Arial" w:cs="Arial"/>
          <w:sz w:val="24"/>
          <w:szCs w:val="24"/>
        </w:rPr>
      </w:pPr>
      <w:r>
        <w:rPr>
          <w:rFonts w:ascii="Arial" w:hAnsi="Arial" w:cs="Arial"/>
          <w:sz w:val="24"/>
          <w:szCs w:val="24"/>
        </w:rPr>
        <w:t>Eleanor Tarter</w:t>
      </w:r>
      <w:r>
        <w:rPr>
          <w:rFonts w:ascii="Arial" w:hAnsi="Arial" w:cs="Arial"/>
          <w:sz w:val="24"/>
          <w:szCs w:val="24"/>
        </w:rPr>
        <w:tab/>
        <w:t>Courtney Thomas</w:t>
      </w:r>
      <w:r>
        <w:rPr>
          <w:rFonts w:ascii="Arial" w:hAnsi="Arial" w:cs="Arial"/>
          <w:sz w:val="24"/>
          <w:szCs w:val="24"/>
        </w:rPr>
        <w:tab/>
      </w:r>
      <w:r>
        <w:rPr>
          <w:rFonts w:ascii="Arial" w:hAnsi="Arial" w:cs="Arial"/>
          <w:sz w:val="24"/>
          <w:szCs w:val="24"/>
        </w:rPr>
        <w:tab/>
        <w:t>Callie Thompson</w:t>
      </w:r>
      <w:r>
        <w:rPr>
          <w:rFonts w:ascii="Arial" w:hAnsi="Arial" w:cs="Arial"/>
          <w:sz w:val="24"/>
          <w:szCs w:val="24"/>
        </w:rPr>
        <w:tab/>
        <w:t xml:space="preserve">Mary </w:t>
      </w:r>
      <w:proofErr w:type="spellStart"/>
      <w:r>
        <w:rPr>
          <w:rFonts w:ascii="Arial" w:hAnsi="Arial" w:cs="Arial"/>
          <w:sz w:val="24"/>
          <w:szCs w:val="24"/>
        </w:rPr>
        <w:t>Toohey</w:t>
      </w:r>
      <w:proofErr w:type="spellEnd"/>
    </w:p>
    <w:p w14:paraId="7F4F5843" w14:textId="77777777" w:rsidR="005F1BB8" w:rsidRDefault="005F1BB8" w:rsidP="0067170D">
      <w:pPr>
        <w:pStyle w:val="ListParagraph"/>
        <w:rPr>
          <w:rFonts w:ascii="Arial" w:hAnsi="Arial" w:cs="Arial"/>
          <w:sz w:val="24"/>
          <w:szCs w:val="24"/>
        </w:rPr>
      </w:pPr>
      <w:r>
        <w:rPr>
          <w:rFonts w:ascii="Arial" w:hAnsi="Arial" w:cs="Arial"/>
          <w:sz w:val="24"/>
          <w:szCs w:val="24"/>
        </w:rPr>
        <w:t>Pollyanna Vance</w:t>
      </w:r>
      <w:r>
        <w:rPr>
          <w:rFonts w:ascii="Arial" w:hAnsi="Arial" w:cs="Arial"/>
          <w:sz w:val="24"/>
          <w:szCs w:val="24"/>
        </w:rPr>
        <w:tab/>
        <w:t>Kelly Waddle</w:t>
      </w:r>
      <w:r>
        <w:rPr>
          <w:rFonts w:ascii="Arial" w:hAnsi="Arial" w:cs="Arial"/>
          <w:sz w:val="24"/>
          <w:szCs w:val="24"/>
        </w:rPr>
        <w:tab/>
      </w:r>
      <w:r>
        <w:rPr>
          <w:rFonts w:ascii="Arial" w:hAnsi="Arial" w:cs="Arial"/>
          <w:sz w:val="24"/>
          <w:szCs w:val="24"/>
        </w:rPr>
        <w:tab/>
      </w:r>
      <w:r>
        <w:rPr>
          <w:rFonts w:ascii="Arial" w:hAnsi="Arial" w:cs="Arial"/>
          <w:sz w:val="24"/>
          <w:szCs w:val="24"/>
        </w:rPr>
        <w:tab/>
        <w:t>Monica Walker</w:t>
      </w:r>
      <w:r>
        <w:rPr>
          <w:rFonts w:ascii="Arial" w:hAnsi="Arial" w:cs="Arial"/>
          <w:sz w:val="24"/>
          <w:szCs w:val="24"/>
        </w:rPr>
        <w:tab/>
        <w:t>Amy Walters</w:t>
      </w:r>
    </w:p>
    <w:p w14:paraId="1C5E5C42" w14:textId="77777777" w:rsidR="005F1BB8" w:rsidRDefault="005F1BB8" w:rsidP="0067170D">
      <w:pPr>
        <w:pStyle w:val="ListParagraph"/>
        <w:rPr>
          <w:rFonts w:ascii="Arial" w:hAnsi="Arial" w:cs="Arial"/>
          <w:sz w:val="24"/>
          <w:szCs w:val="24"/>
        </w:rPr>
      </w:pPr>
      <w:r>
        <w:rPr>
          <w:rFonts w:ascii="Arial" w:hAnsi="Arial" w:cs="Arial"/>
          <w:sz w:val="24"/>
          <w:szCs w:val="24"/>
        </w:rPr>
        <w:t>Ashley Waters</w:t>
      </w:r>
      <w:r>
        <w:rPr>
          <w:rFonts w:ascii="Arial" w:hAnsi="Arial" w:cs="Arial"/>
          <w:sz w:val="24"/>
          <w:szCs w:val="24"/>
        </w:rPr>
        <w:tab/>
        <w:t>Matthew Watkins</w:t>
      </w:r>
      <w:r>
        <w:rPr>
          <w:rFonts w:ascii="Arial" w:hAnsi="Arial" w:cs="Arial"/>
          <w:sz w:val="24"/>
          <w:szCs w:val="24"/>
        </w:rPr>
        <w:tab/>
      </w:r>
      <w:r>
        <w:rPr>
          <w:rFonts w:ascii="Arial" w:hAnsi="Arial" w:cs="Arial"/>
          <w:sz w:val="24"/>
          <w:szCs w:val="24"/>
        </w:rPr>
        <w:tab/>
        <w:t>Erin Wesley</w:t>
      </w:r>
      <w:r>
        <w:rPr>
          <w:rFonts w:ascii="Arial" w:hAnsi="Arial" w:cs="Arial"/>
          <w:sz w:val="24"/>
          <w:szCs w:val="24"/>
        </w:rPr>
        <w:tab/>
      </w:r>
      <w:r>
        <w:rPr>
          <w:rFonts w:ascii="Arial" w:hAnsi="Arial" w:cs="Arial"/>
          <w:sz w:val="24"/>
          <w:szCs w:val="24"/>
        </w:rPr>
        <w:tab/>
        <w:t>Jeffrey Wesley</w:t>
      </w:r>
    </w:p>
    <w:p w14:paraId="1D05CC7D" w14:textId="77777777" w:rsidR="00624A25" w:rsidRDefault="005F1BB8" w:rsidP="0067170D">
      <w:pPr>
        <w:pStyle w:val="ListParagraph"/>
        <w:rPr>
          <w:rFonts w:ascii="Arial" w:hAnsi="Arial" w:cs="Arial"/>
          <w:sz w:val="24"/>
          <w:szCs w:val="24"/>
        </w:rPr>
      </w:pPr>
      <w:r>
        <w:rPr>
          <w:rFonts w:ascii="Arial" w:hAnsi="Arial" w:cs="Arial"/>
          <w:sz w:val="24"/>
          <w:szCs w:val="24"/>
        </w:rPr>
        <w:t xml:space="preserve">Jarrod </w:t>
      </w:r>
      <w:r w:rsidR="00624A25">
        <w:rPr>
          <w:rFonts w:ascii="Arial" w:hAnsi="Arial" w:cs="Arial"/>
          <w:sz w:val="24"/>
          <w:szCs w:val="24"/>
        </w:rPr>
        <w:t>West</w:t>
      </w:r>
      <w:r w:rsidR="00624A25">
        <w:rPr>
          <w:rFonts w:ascii="Arial" w:hAnsi="Arial" w:cs="Arial"/>
          <w:sz w:val="24"/>
          <w:szCs w:val="24"/>
        </w:rPr>
        <w:tab/>
      </w:r>
      <w:r w:rsidR="00624A25">
        <w:rPr>
          <w:rFonts w:ascii="Arial" w:hAnsi="Arial" w:cs="Arial"/>
          <w:sz w:val="24"/>
          <w:szCs w:val="24"/>
        </w:rPr>
        <w:tab/>
        <w:t>Johnny White</w:t>
      </w:r>
      <w:r w:rsidR="00624A25">
        <w:rPr>
          <w:rFonts w:ascii="Arial" w:hAnsi="Arial" w:cs="Arial"/>
          <w:sz w:val="24"/>
          <w:szCs w:val="24"/>
        </w:rPr>
        <w:tab/>
      </w:r>
      <w:r w:rsidR="00624A25">
        <w:rPr>
          <w:rFonts w:ascii="Arial" w:hAnsi="Arial" w:cs="Arial"/>
          <w:sz w:val="24"/>
          <w:szCs w:val="24"/>
        </w:rPr>
        <w:tab/>
        <w:t xml:space="preserve">Amy </w:t>
      </w:r>
      <w:proofErr w:type="spellStart"/>
      <w:r w:rsidR="00624A25">
        <w:rPr>
          <w:rFonts w:ascii="Arial" w:hAnsi="Arial" w:cs="Arial"/>
          <w:sz w:val="24"/>
          <w:szCs w:val="24"/>
        </w:rPr>
        <w:t>Whitis</w:t>
      </w:r>
      <w:proofErr w:type="spellEnd"/>
      <w:r w:rsidR="00624A25">
        <w:rPr>
          <w:rFonts w:ascii="Arial" w:hAnsi="Arial" w:cs="Arial"/>
          <w:sz w:val="24"/>
          <w:szCs w:val="24"/>
        </w:rPr>
        <w:tab/>
      </w:r>
      <w:r w:rsidR="00624A25">
        <w:rPr>
          <w:rFonts w:ascii="Arial" w:hAnsi="Arial" w:cs="Arial"/>
          <w:sz w:val="24"/>
          <w:szCs w:val="24"/>
        </w:rPr>
        <w:tab/>
        <w:t>Melinda Williams</w:t>
      </w:r>
    </w:p>
    <w:p w14:paraId="5AA12B94" w14:textId="14245DEC" w:rsidR="00624A25" w:rsidRDefault="00624A25" w:rsidP="0067170D">
      <w:pPr>
        <w:pStyle w:val="ListParagraph"/>
        <w:rPr>
          <w:rFonts w:ascii="Arial" w:hAnsi="Arial" w:cs="Arial"/>
          <w:sz w:val="24"/>
          <w:szCs w:val="24"/>
        </w:rPr>
      </w:pPr>
      <w:r>
        <w:rPr>
          <w:rFonts w:ascii="Arial" w:hAnsi="Arial" w:cs="Arial"/>
          <w:sz w:val="24"/>
          <w:szCs w:val="24"/>
        </w:rPr>
        <w:t>Victoria Wilson</w:t>
      </w:r>
      <w:r>
        <w:rPr>
          <w:rFonts w:ascii="Arial" w:hAnsi="Arial" w:cs="Arial"/>
          <w:sz w:val="24"/>
          <w:szCs w:val="24"/>
        </w:rPr>
        <w:tab/>
        <w:t>Ryan Young</w:t>
      </w:r>
    </w:p>
    <w:p w14:paraId="5233E214" w14:textId="77777777" w:rsidR="00624A25" w:rsidRDefault="00624A25" w:rsidP="0067170D">
      <w:pPr>
        <w:pStyle w:val="ListParagraph"/>
        <w:rPr>
          <w:rFonts w:ascii="Arial" w:hAnsi="Arial" w:cs="Arial"/>
          <w:sz w:val="24"/>
          <w:szCs w:val="24"/>
        </w:rPr>
      </w:pPr>
    </w:p>
    <w:p w14:paraId="4D08A05D" w14:textId="121F72CA" w:rsidR="0055594F" w:rsidRPr="009E479A" w:rsidRDefault="00624A25" w:rsidP="00624A25">
      <w:pPr>
        <w:pStyle w:val="ListParagraph"/>
        <w:numPr>
          <w:ilvl w:val="0"/>
          <w:numId w:val="20"/>
        </w:numPr>
        <w:rPr>
          <w:rFonts w:ascii="Arial" w:hAnsi="Arial" w:cs="Arial"/>
          <w:b/>
          <w:sz w:val="20"/>
          <w:szCs w:val="24"/>
          <w:u w:val="single"/>
        </w:rPr>
      </w:pPr>
      <w:r w:rsidRPr="00624A25">
        <w:rPr>
          <w:rFonts w:ascii="Arial" w:hAnsi="Arial" w:cs="Arial"/>
          <w:b/>
          <w:sz w:val="24"/>
          <w:szCs w:val="24"/>
          <w:u w:val="single"/>
        </w:rPr>
        <w:t>2022 – 2023 Classified Extra-Service Employment Reduction Letters</w:t>
      </w:r>
    </w:p>
    <w:p w14:paraId="5B83778A" w14:textId="5FFFF4D9" w:rsidR="009E479A" w:rsidRPr="009E479A" w:rsidRDefault="009E479A" w:rsidP="009E479A">
      <w:pPr>
        <w:pStyle w:val="ListParagraph"/>
        <w:rPr>
          <w:rFonts w:ascii="Arial" w:hAnsi="Arial" w:cs="Arial"/>
          <w:sz w:val="20"/>
          <w:szCs w:val="24"/>
        </w:rPr>
      </w:pPr>
      <w:r>
        <w:rPr>
          <w:rFonts w:ascii="Arial" w:hAnsi="Arial" w:cs="Arial"/>
          <w:sz w:val="24"/>
          <w:szCs w:val="24"/>
        </w:rPr>
        <w:t xml:space="preserve">The following classified personnel </w:t>
      </w:r>
      <w:proofErr w:type="gramStart"/>
      <w:r>
        <w:rPr>
          <w:rFonts w:ascii="Arial" w:hAnsi="Arial" w:cs="Arial"/>
          <w:sz w:val="24"/>
          <w:szCs w:val="24"/>
        </w:rPr>
        <w:t>were notified</w:t>
      </w:r>
      <w:proofErr w:type="gramEnd"/>
      <w:r>
        <w:rPr>
          <w:rFonts w:ascii="Arial" w:hAnsi="Arial" w:cs="Arial"/>
          <w:sz w:val="24"/>
          <w:szCs w:val="24"/>
        </w:rPr>
        <w:t xml:space="preserve"> their extra-service employment for the 2022 – 2023 school year has been reduced.</w:t>
      </w:r>
    </w:p>
    <w:p w14:paraId="61CDDAFF" w14:textId="0833989F" w:rsidR="00C67B1D" w:rsidRDefault="002D0BB1" w:rsidP="00C67B1D">
      <w:pPr>
        <w:pStyle w:val="ListParagraph"/>
        <w:rPr>
          <w:rFonts w:ascii="Arial" w:hAnsi="Arial" w:cs="Arial"/>
          <w:sz w:val="24"/>
          <w:szCs w:val="24"/>
        </w:rPr>
      </w:pPr>
      <w:r>
        <w:rPr>
          <w:rFonts w:ascii="Arial" w:hAnsi="Arial" w:cs="Arial"/>
          <w:sz w:val="24"/>
          <w:szCs w:val="24"/>
        </w:rPr>
        <w:t>Richard Anderson</w:t>
      </w:r>
      <w:r>
        <w:rPr>
          <w:rFonts w:ascii="Arial" w:hAnsi="Arial" w:cs="Arial"/>
          <w:sz w:val="24"/>
          <w:szCs w:val="24"/>
        </w:rPr>
        <w:tab/>
        <w:t xml:space="preserve">Donna </w:t>
      </w:r>
      <w:proofErr w:type="spellStart"/>
      <w:r>
        <w:rPr>
          <w:rFonts w:ascii="Arial" w:hAnsi="Arial" w:cs="Arial"/>
          <w:sz w:val="24"/>
          <w:szCs w:val="24"/>
        </w:rPr>
        <w:t>Ard</w:t>
      </w:r>
      <w:proofErr w:type="spellEnd"/>
      <w:r>
        <w:rPr>
          <w:rFonts w:ascii="Arial" w:hAnsi="Arial" w:cs="Arial"/>
          <w:sz w:val="24"/>
          <w:szCs w:val="24"/>
        </w:rPr>
        <w:tab/>
      </w:r>
      <w:r>
        <w:rPr>
          <w:rFonts w:ascii="Arial" w:hAnsi="Arial" w:cs="Arial"/>
          <w:sz w:val="24"/>
          <w:szCs w:val="24"/>
        </w:rPr>
        <w:tab/>
      </w:r>
      <w:r>
        <w:rPr>
          <w:rFonts w:ascii="Arial" w:hAnsi="Arial" w:cs="Arial"/>
          <w:sz w:val="24"/>
          <w:szCs w:val="24"/>
        </w:rPr>
        <w:tab/>
        <w:t>Norma Blevins</w:t>
      </w:r>
      <w:r>
        <w:rPr>
          <w:rFonts w:ascii="Arial" w:hAnsi="Arial" w:cs="Arial"/>
          <w:sz w:val="24"/>
          <w:szCs w:val="24"/>
        </w:rPr>
        <w:tab/>
        <w:t>Topanga Brown</w:t>
      </w:r>
    </w:p>
    <w:p w14:paraId="1242A49E" w14:textId="77777777" w:rsidR="009E479A" w:rsidRDefault="002D0BB1" w:rsidP="00C67B1D">
      <w:pPr>
        <w:pStyle w:val="ListParagraph"/>
        <w:rPr>
          <w:rFonts w:ascii="Arial" w:hAnsi="Arial" w:cs="Arial"/>
          <w:sz w:val="24"/>
          <w:szCs w:val="24"/>
        </w:rPr>
      </w:pPr>
      <w:r>
        <w:rPr>
          <w:rFonts w:ascii="Arial" w:hAnsi="Arial" w:cs="Arial"/>
          <w:sz w:val="24"/>
          <w:szCs w:val="24"/>
        </w:rPr>
        <w:t xml:space="preserve">Lisa </w:t>
      </w:r>
      <w:proofErr w:type="spellStart"/>
      <w:r>
        <w:rPr>
          <w:rFonts w:ascii="Arial" w:hAnsi="Arial" w:cs="Arial"/>
          <w:sz w:val="24"/>
          <w:szCs w:val="24"/>
        </w:rPr>
        <w:t>Burdine</w:t>
      </w:r>
      <w:proofErr w:type="spellEnd"/>
      <w:r>
        <w:rPr>
          <w:rFonts w:ascii="Arial" w:hAnsi="Arial" w:cs="Arial"/>
          <w:sz w:val="24"/>
          <w:szCs w:val="24"/>
        </w:rPr>
        <w:tab/>
      </w:r>
      <w:r>
        <w:rPr>
          <w:rFonts w:ascii="Arial" w:hAnsi="Arial" w:cs="Arial"/>
          <w:sz w:val="24"/>
          <w:szCs w:val="24"/>
        </w:rPr>
        <w:tab/>
        <w:t xml:space="preserve">Patrick </w:t>
      </w:r>
      <w:proofErr w:type="spellStart"/>
      <w:r>
        <w:rPr>
          <w:rFonts w:ascii="Arial" w:hAnsi="Arial" w:cs="Arial"/>
          <w:sz w:val="24"/>
          <w:szCs w:val="24"/>
        </w:rPr>
        <w:t>Bykonen</w:t>
      </w:r>
      <w:proofErr w:type="spellEnd"/>
      <w:r>
        <w:rPr>
          <w:rFonts w:ascii="Arial" w:hAnsi="Arial" w:cs="Arial"/>
          <w:sz w:val="24"/>
          <w:szCs w:val="24"/>
        </w:rPr>
        <w:tab/>
      </w:r>
      <w:r w:rsidR="009E479A">
        <w:rPr>
          <w:rFonts w:ascii="Arial" w:hAnsi="Arial" w:cs="Arial"/>
          <w:sz w:val="24"/>
          <w:szCs w:val="24"/>
        </w:rPr>
        <w:tab/>
        <w:t xml:space="preserve">Randy </w:t>
      </w:r>
      <w:proofErr w:type="spellStart"/>
      <w:r w:rsidR="009E479A">
        <w:rPr>
          <w:rFonts w:ascii="Arial" w:hAnsi="Arial" w:cs="Arial"/>
          <w:sz w:val="24"/>
          <w:szCs w:val="24"/>
        </w:rPr>
        <w:t>Cogdill</w:t>
      </w:r>
      <w:proofErr w:type="spellEnd"/>
      <w:r w:rsidR="009E479A">
        <w:rPr>
          <w:rFonts w:ascii="Arial" w:hAnsi="Arial" w:cs="Arial"/>
          <w:sz w:val="24"/>
          <w:szCs w:val="24"/>
        </w:rPr>
        <w:tab/>
        <w:t xml:space="preserve">Kenneth </w:t>
      </w:r>
      <w:proofErr w:type="spellStart"/>
      <w:r w:rsidR="009E479A">
        <w:rPr>
          <w:rFonts w:ascii="Arial" w:hAnsi="Arial" w:cs="Arial"/>
          <w:sz w:val="24"/>
          <w:szCs w:val="24"/>
        </w:rPr>
        <w:t>Colyer</w:t>
      </w:r>
      <w:proofErr w:type="spellEnd"/>
    </w:p>
    <w:p w14:paraId="05AC2A5F" w14:textId="77777777" w:rsidR="009E479A" w:rsidRDefault="009E479A" w:rsidP="00C67B1D">
      <w:pPr>
        <w:pStyle w:val="ListParagraph"/>
        <w:rPr>
          <w:rFonts w:ascii="Arial" w:hAnsi="Arial" w:cs="Arial"/>
          <w:sz w:val="24"/>
          <w:szCs w:val="24"/>
        </w:rPr>
      </w:pPr>
      <w:r>
        <w:rPr>
          <w:rFonts w:ascii="Arial" w:hAnsi="Arial" w:cs="Arial"/>
          <w:sz w:val="24"/>
          <w:szCs w:val="24"/>
        </w:rPr>
        <w:t>Reza Cook</w:t>
      </w:r>
      <w:r>
        <w:rPr>
          <w:rFonts w:ascii="Arial" w:hAnsi="Arial" w:cs="Arial"/>
          <w:sz w:val="24"/>
          <w:szCs w:val="24"/>
        </w:rPr>
        <w:tab/>
      </w:r>
      <w:r>
        <w:rPr>
          <w:rFonts w:ascii="Arial" w:hAnsi="Arial" w:cs="Arial"/>
          <w:sz w:val="24"/>
          <w:szCs w:val="24"/>
        </w:rPr>
        <w:tab/>
        <w:t>Larry Cordell</w:t>
      </w:r>
      <w:r>
        <w:rPr>
          <w:rFonts w:ascii="Arial" w:hAnsi="Arial" w:cs="Arial"/>
          <w:sz w:val="24"/>
          <w:szCs w:val="24"/>
        </w:rPr>
        <w:tab/>
      </w:r>
      <w:r>
        <w:rPr>
          <w:rFonts w:ascii="Arial" w:hAnsi="Arial" w:cs="Arial"/>
          <w:sz w:val="24"/>
          <w:szCs w:val="24"/>
        </w:rPr>
        <w:tab/>
      </w:r>
      <w:r>
        <w:rPr>
          <w:rFonts w:ascii="Arial" w:hAnsi="Arial" w:cs="Arial"/>
          <w:sz w:val="24"/>
          <w:szCs w:val="24"/>
        </w:rPr>
        <w:tab/>
        <w:t xml:space="preserve">Carolyn </w:t>
      </w:r>
      <w:proofErr w:type="spellStart"/>
      <w:r>
        <w:rPr>
          <w:rFonts w:ascii="Arial" w:hAnsi="Arial" w:cs="Arial"/>
          <w:sz w:val="24"/>
          <w:szCs w:val="24"/>
        </w:rPr>
        <w:t>Crowhurst</w:t>
      </w:r>
      <w:proofErr w:type="spellEnd"/>
      <w:r>
        <w:rPr>
          <w:rFonts w:ascii="Arial" w:hAnsi="Arial" w:cs="Arial"/>
          <w:sz w:val="24"/>
          <w:szCs w:val="24"/>
        </w:rPr>
        <w:tab/>
        <w:t>Ricky Dalton</w:t>
      </w:r>
    </w:p>
    <w:p w14:paraId="0A4DC090" w14:textId="77777777" w:rsidR="009E479A" w:rsidRDefault="009E479A" w:rsidP="00C67B1D">
      <w:pPr>
        <w:pStyle w:val="ListParagraph"/>
        <w:rPr>
          <w:rFonts w:ascii="Arial" w:hAnsi="Arial" w:cs="Arial"/>
          <w:sz w:val="24"/>
          <w:szCs w:val="24"/>
        </w:rPr>
      </w:pPr>
      <w:r>
        <w:rPr>
          <w:rFonts w:ascii="Arial" w:hAnsi="Arial" w:cs="Arial"/>
          <w:sz w:val="24"/>
          <w:szCs w:val="24"/>
        </w:rPr>
        <w:t>Edwin Davis</w:t>
      </w:r>
      <w:r>
        <w:rPr>
          <w:rFonts w:ascii="Arial" w:hAnsi="Arial" w:cs="Arial"/>
          <w:sz w:val="24"/>
          <w:szCs w:val="24"/>
        </w:rPr>
        <w:tab/>
      </w:r>
      <w:r>
        <w:rPr>
          <w:rFonts w:ascii="Arial" w:hAnsi="Arial" w:cs="Arial"/>
          <w:sz w:val="24"/>
          <w:szCs w:val="24"/>
        </w:rPr>
        <w:tab/>
        <w:t xml:space="preserve">Glenda </w:t>
      </w:r>
      <w:proofErr w:type="spellStart"/>
      <w:r>
        <w:rPr>
          <w:rFonts w:ascii="Arial" w:hAnsi="Arial" w:cs="Arial"/>
          <w:sz w:val="24"/>
          <w:szCs w:val="24"/>
        </w:rPr>
        <w:t>Daws</w:t>
      </w:r>
      <w:proofErr w:type="spellEnd"/>
      <w:r>
        <w:rPr>
          <w:rFonts w:ascii="Arial" w:hAnsi="Arial" w:cs="Arial"/>
          <w:sz w:val="24"/>
          <w:szCs w:val="24"/>
        </w:rPr>
        <w:tab/>
      </w:r>
      <w:r>
        <w:rPr>
          <w:rFonts w:ascii="Arial" w:hAnsi="Arial" w:cs="Arial"/>
          <w:sz w:val="24"/>
          <w:szCs w:val="24"/>
        </w:rPr>
        <w:tab/>
        <w:t>Lori Dick</w:t>
      </w:r>
      <w:r>
        <w:rPr>
          <w:rFonts w:ascii="Arial" w:hAnsi="Arial" w:cs="Arial"/>
          <w:sz w:val="24"/>
          <w:szCs w:val="24"/>
        </w:rPr>
        <w:tab/>
      </w:r>
      <w:r>
        <w:rPr>
          <w:rFonts w:ascii="Arial" w:hAnsi="Arial" w:cs="Arial"/>
          <w:sz w:val="24"/>
          <w:szCs w:val="24"/>
        </w:rPr>
        <w:tab/>
        <w:t>Ronald Dixon</w:t>
      </w:r>
    </w:p>
    <w:p w14:paraId="4E27C31C" w14:textId="77777777" w:rsidR="009E479A" w:rsidRDefault="009E479A" w:rsidP="00C67B1D">
      <w:pPr>
        <w:pStyle w:val="ListParagraph"/>
        <w:rPr>
          <w:rFonts w:ascii="Arial" w:hAnsi="Arial" w:cs="Arial"/>
          <w:sz w:val="24"/>
          <w:szCs w:val="24"/>
        </w:rPr>
      </w:pPr>
      <w:r>
        <w:rPr>
          <w:rFonts w:ascii="Arial" w:hAnsi="Arial" w:cs="Arial"/>
          <w:sz w:val="24"/>
          <w:szCs w:val="24"/>
        </w:rPr>
        <w:t>Chasity Dotson</w:t>
      </w:r>
      <w:r>
        <w:rPr>
          <w:rFonts w:ascii="Arial" w:hAnsi="Arial" w:cs="Arial"/>
          <w:sz w:val="24"/>
          <w:szCs w:val="24"/>
        </w:rPr>
        <w:tab/>
        <w:t>Claude Fowler</w:t>
      </w:r>
      <w:r>
        <w:rPr>
          <w:rFonts w:ascii="Arial" w:hAnsi="Arial" w:cs="Arial"/>
          <w:sz w:val="24"/>
          <w:szCs w:val="24"/>
        </w:rPr>
        <w:tab/>
      </w:r>
      <w:r>
        <w:rPr>
          <w:rFonts w:ascii="Arial" w:hAnsi="Arial" w:cs="Arial"/>
          <w:sz w:val="24"/>
          <w:szCs w:val="24"/>
        </w:rPr>
        <w:tab/>
        <w:t>Hobart Girdler</w:t>
      </w:r>
      <w:r>
        <w:rPr>
          <w:rFonts w:ascii="Arial" w:hAnsi="Arial" w:cs="Arial"/>
          <w:sz w:val="24"/>
          <w:szCs w:val="24"/>
        </w:rPr>
        <w:tab/>
        <w:t xml:space="preserve">Megan </w:t>
      </w:r>
      <w:proofErr w:type="spellStart"/>
      <w:r>
        <w:rPr>
          <w:rFonts w:ascii="Arial" w:hAnsi="Arial" w:cs="Arial"/>
          <w:sz w:val="24"/>
          <w:szCs w:val="24"/>
        </w:rPr>
        <w:t>Godbey</w:t>
      </w:r>
      <w:proofErr w:type="spellEnd"/>
    </w:p>
    <w:p w14:paraId="0E93B576" w14:textId="77777777" w:rsidR="009E479A" w:rsidRDefault="009E479A" w:rsidP="00C67B1D">
      <w:pPr>
        <w:pStyle w:val="ListParagraph"/>
        <w:rPr>
          <w:rFonts w:ascii="Arial" w:hAnsi="Arial" w:cs="Arial"/>
          <w:sz w:val="24"/>
          <w:szCs w:val="24"/>
        </w:rPr>
      </w:pPr>
      <w:proofErr w:type="spellStart"/>
      <w:r>
        <w:rPr>
          <w:rFonts w:ascii="Arial" w:hAnsi="Arial" w:cs="Arial"/>
          <w:sz w:val="24"/>
          <w:szCs w:val="24"/>
        </w:rPr>
        <w:t>Naetta</w:t>
      </w:r>
      <w:proofErr w:type="spellEnd"/>
      <w:r>
        <w:rPr>
          <w:rFonts w:ascii="Arial" w:hAnsi="Arial" w:cs="Arial"/>
          <w:sz w:val="24"/>
          <w:szCs w:val="24"/>
        </w:rPr>
        <w:t xml:space="preserve"> </w:t>
      </w:r>
      <w:proofErr w:type="spellStart"/>
      <w:r>
        <w:rPr>
          <w:rFonts w:ascii="Arial" w:hAnsi="Arial" w:cs="Arial"/>
          <w:sz w:val="24"/>
          <w:szCs w:val="24"/>
        </w:rPr>
        <w:t>Goggins</w:t>
      </w:r>
      <w:proofErr w:type="spellEnd"/>
      <w:r>
        <w:rPr>
          <w:rFonts w:ascii="Arial" w:hAnsi="Arial" w:cs="Arial"/>
          <w:sz w:val="24"/>
          <w:szCs w:val="24"/>
        </w:rPr>
        <w:tab/>
        <w:t>Summer Goldson</w:t>
      </w:r>
      <w:r>
        <w:rPr>
          <w:rFonts w:ascii="Arial" w:hAnsi="Arial" w:cs="Arial"/>
          <w:sz w:val="24"/>
          <w:szCs w:val="24"/>
        </w:rPr>
        <w:tab/>
      </w:r>
      <w:r>
        <w:rPr>
          <w:rFonts w:ascii="Arial" w:hAnsi="Arial" w:cs="Arial"/>
          <w:sz w:val="24"/>
          <w:szCs w:val="24"/>
        </w:rPr>
        <w:tab/>
        <w:t>Kimberly Hall</w:t>
      </w:r>
      <w:r>
        <w:rPr>
          <w:rFonts w:ascii="Arial" w:hAnsi="Arial" w:cs="Arial"/>
          <w:sz w:val="24"/>
          <w:szCs w:val="24"/>
        </w:rPr>
        <w:tab/>
      </w:r>
      <w:r>
        <w:rPr>
          <w:rFonts w:ascii="Arial" w:hAnsi="Arial" w:cs="Arial"/>
          <w:sz w:val="24"/>
          <w:szCs w:val="24"/>
        </w:rPr>
        <w:tab/>
        <w:t>Castle Hatcher</w:t>
      </w:r>
    </w:p>
    <w:p w14:paraId="213F2CF9" w14:textId="77777777" w:rsidR="009E479A" w:rsidRDefault="009E479A" w:rsidP="00C67B1D">
      <w:pPr>
        <w:pStyle w:val="ListParagraph"/>
        <w:rPr>
          <w:rFonts w:ascii="Arial" w:hAnsi="Arial" w:cs="Arial"/>
          <w:sz w:val="24"/>
          <w:szCs w:val="24"/>
        </w:rPr>
      </w:pPr>
      <w:r>
        <w:rPr>
          <w:rFonts w:ascii="Arial" w:hAnsi="Arial" w:cs="Arial"/>
          <w:sz w:val="24"/>
          <w:szCs w:val="24"/>
        </w:rPr>
        <w:t>Belinda Hinton</w:t>
      </w:r>
      <w:r>
        <w:rPr>
          <w:rFonts w:ascii="Arial" w:hAnsi="Arial" w:cs="Arial"/>
          <w:sz w:val="24"/>
          <w:szCs w:val="24"/>
        </w:rPr>
        <w:tab/>
        <w:t>Linda Howard</w:t>
      </w:r>
      <w:r>
        <w:rPr>
          <w:rFonts w:ascii="Arial" w:hAnsi="Arial" w:cs="Arial"/>
          <w:sz w:val="24"/>
          <w:szCs w:val="24"/>
        </w:rPr>
        <w:tab/>
      </w:r>
      <w:r>
        <w:rPr>
          <w:rFonts w:ascii="Arial" w:hAnsi="Arial" w:cs="Arial"/>
          <w:sz w:val="24"/>
          <w:szCs w:val="24"/>
        </w:rPr>
        <w:tab/>
      </w:r>
      <w:proofErr w:type="spellStart"/>
      <w:r>
        <w:rPr>
          <w:rFonts w:ascii="Arial" w:hAnsi="Arial" w:cs="Arial"/>
          <w:sz w:val="24"/>
          <w:szCs w:val="24"/>
        </w:rPr>
        <w:t>Jori</w:t>
      </w:r>
      <w:proofErr w:type="spellEnd"/>
      <w:r>
        <w:rPr>
          <w:rFonts w:ascii="Arial" w:hAnsi="Arial" w:cs="Arial"/>
          <w:sz w:val="24"/>
          <w:szCs w:val="24"/>
        </w:rPr>
        <w:t xml:space="preserve"> Johnson</w:t>
      </w:r>
      <w:r>
        <w:rPr>
          <w:rFonts w:ascii="Arial" w:hAnsi="Arial" w:cs="Arial"/>
          <w:sz w:val="24"/>
          <w:szCs w:val="24"/>
        </w:rPr>
        <w:tab/>
      </w:r>
      <w:r>
        <w:rPr>
          <w:rFonts w:ascii="Arial" w:hAnsi="Arial" w:cs="Arial"/>
          <w:sz w:val="24"/>
          <w:szCs w:val="24"/>
        </w:rPr>
        <w:tab/>
      </w:r>
      <w:proofErr w:type="spellStart"/>
      <w:r>
        <w:rPr>
          <w:rFonts w:ascii="Arial" w:hAnsi="Arial" w:cs="Arial"/>
          <w:sz w:val="24"/>
          <w:szCs w:val="24"/>
        </w:rPr>
        <w:t>Jennifrey</w:t>
      </w:r>
      <w:proofErr w:type="spellEnd"/>
      <w:r>
        <w:rPr>
          <w:rFonts w:ascii="Arial" w:hAnsi="Arial" w:cs="Arial"/>
          <w:sz w:val="24"/>
          <w:szCs w:val="24"/>
        </w:rPr>
        <w:t xml:space="preserve"> Jones</w:t>
      </w:r>
    </w:p>
    <w:p w14:paraId="5FAB5FC3" w14:textId="77777777" w:rsidR="009E479A" w:rsidRDefault="009E479A" w:rsidP="00C67B1D">
      <w:pPr>
        <w:pStyle w:val="ListParagraph"/>
        <w:rPr>
          <w:rFonts w:ascii="Arial" w:hAnsi="Arial" w:cs="Arial"/>
          <w:sz w:val="24"/>
          <w:szCs w:val="24"/>
        </w:rPr>
      </w:pPr>
      <w:r>
        <w:rPr>
          <w:rFonts w:ascii="Arial" w:hAnsi="Arial" w:cs="Arial"/>
          <w:sz w:val="24"/>
          <w:szCs w:val="24"/>
        </w:rPr>
        <w:t>Libby Jones</w:t>
      </w:r>
      <w:r>
        <w:rPr>
          <w:rFonts w:ascii="Arial" w:hAnsi="Arial" w:cs="Arial"/>
          <w:sz w:val="24"/>
          <w:szCs w:val="24"/>
        </w:rPr>
        <w:tab/>
      </w:r>
      <w:r>
        <w:rPr>
          <w:rFonts w:ascii="Arial" w:hAnsi="Arial" w:cs="Arial"/>
          <w:sz w:val="24"/>
          <w:szCs w:val="24"/>
        </w:rPr>
        <w:tab/>
        <w:t>Karen Lawless</w:t>
      </w:r>
      <w:r>
        <w:rPr>
          <w:rFonts w:ascii="Arial" w:hAnsi="Arial" w:cs="Arial"/>
          <w:sz w:val="24"/>
          <w:szCs w:val="24"/>
        </w:rPr>
        <w:tab/>
      </w:r>
      <w:r>
        <w:rPr>
          <w:rFonts w:ascii="Arial" w:hAnsi="Arial" w:cs="Arial"/>
          <w:sz w:val="24"/>
          <w:szCs w:val="24"/>
        </w:rPr>
        <w:tab/>
        <w:t>Nancy Lawson</w:t>
      </w:r>
      <w:r>
        <w:rPr>
          <w:rFonts w:ascii="Arial" w:hAnsi="Arial" w:cs="Arial"/>
          <w:sz w:val="24"/>
          <w:szCs w:val="24"/>
        </w:rPr>
        <w:tab/>
        <w:t xml:space="preserve">Kara </w:t>
      </w:r>
      <w:proofErr w:type="spellStart"/>
      <w:r>
        <w:rPr>
          <w:rFonts w:ascii="Arial" w:hAnsi="Arial" w:cs="Arial"/>
          <w:sz w:val="24"/>
          <w:szCs w:val="24"/>
        </w:rPr>
        <w:t>Mallicoate</w:t>
      </w:r>
      <w:proofErr w:type="spellEnd"/>
    </w:p>
    <w:p w14:paraId="726ABA96" w14:textId="77777777" w:rsidR="009E479A" w:rsidRDefault="009E479A" w:rsidP="00C67B1D">
      <w:pPr>
        <w:pStyle w:val="ListParagraph"/>
        <w:rPr>
          <w:rFonts w:ascii="Arial" w:hAnsi="Arial" w:cs="Arial"/>
          <w:sz w:val="24"/>
          <w:szCs w:val="24"/>
        </w:rPr>
      </w:pPr>
      <w:r>
        <w:rPr>
          <w:rFonts w:ascii="Arial" w:hAnsi="Arial" w:cs="Arial"/>
          <w:sz w:val="24"/>
          <w:szCs w:val="24"/>
        </w:rPr>
        <w:t xml:space="preserve">Aaron </w:t>
      </w:r>
      <w:proofErr w:type="spellStart"/>
      <w:r>
        <w:rPr>
          <w:rFonts w:ascii="Arial" w:hAnsi="Arial" w:cs="Arial"/>
          <w:sz w:val="24"/>
          <w:szCs w:val="24"/>
        </w:rPr>
        <w:t>Mankin</w:t>
      </w:r>
      <w:proofErr w:type="spellEnd"/>
      <w:r>
        <w:rPr>
          <w:rFonts w:ascii="Arial" w:hAnsi="Arial" w:cs="Arial"/>
          <w:sz w:val="24"/>
          <w:szCs w:val="24"/>
        </w:rPr>
        <w:tab/>
        <w:t xml:space="preserve">Tracy </w:t>
      </w:r>
      <w:proofErr w:type="spellStart"/>
      <w:r>
        <w:rPr>
          <w:rFonts w:ascii="Arial" w:hAnsi="Arial" w:cs="Arial"/>
          <w:sz w:val="24"/>
          <w:szCs w:val="24"/>
        </w:rPr>
        <w:t>McCrystal</w:t>
      </w:r>
      <w:proofErr w:type="spellEnd"/>
      <w:r>
        <w:rPr>
          <w:rFonts w:ascii="Arial" w:hAnsi="Arial" w:cs="Arial"/>
          <w:sz w:val="24"/>
          <w:szCs w:val="24"/>
        </w:rPr>
        <w:tab/>
      </w:r>
      <w:r>
        <w:rPr>
          <w:rFonts w:ascii="Arial" w:hAnsi="Arial" w:cs="Arial"/>
          <w:sz w:val="24"/>
          <w:szCs w:val="24"/>
        </w:rPr>
        <w:tab/>
        <w:t>Alex McGuffey</w:t>
      </w:r>
      <w:r>
        <w:rPr>
          <w:rFonts w:ascii="Arial" w:hAnsi="Arial" w:cs="Arial"/>
          <w:sz w:val="24"/>
          <w:szCs w:val="24"/>
        </w:rPr>
        <w:tab/>
        <w:t>Rita Morris</w:t>
      </w:r>
    </w:p>
    <w:p w14:paraId="2F3E86FD" w14:textId="77777777" w:rsidR="009E479A" w:rsidRDefault="009E479A" w:rsidP="00C67B1D">
      <w:pPr>
        <w:pStyle w:val="ListParagraph"/>
        <w:rPr>
          <w:rFonts w:ascii="Arial" w:hAnsi="Arial" w:cs="Arial"/>
          <w:sz w:val="24"/>
          <w:szCs w:val="24"/>
        </w:rPr>
      </w:pPr>
      <w:r>
        <w:rPr>
          <w:rFonts w:ascii="Arial" w:hAnsi="Arial" w:cs="Arial"/>
          <w:sz w:val="24"/>
          <w:szCs w:val="24"/>
        </w:rPr>
        <w:t>Allison Murray</w:t>
      </w:r>
      <w:r>
        <w:rPr>
          <w:rFonts w:ascii="Arial" w:hAnsi="Arial" w:cs="Arial"/>
          <w:sz w:val="24"/>
          <w:szCs w:val="24"/>
        </w:rPr>
        <w:tab/>
        <w:t xml:space="preserve">Enrique </w:t>
      </w:r>
      <w:proofErr w:type="spellStart"/>
      <w:r>
        <w:rPr>
          <w:rFonts w:ascii="Arial" w:hAnsi="Arial" w:cs="Arial"/>
          <w:sz w:val="24"/>
          <w:szCs w:val="24"/>
        </w:rPr>
        <w:t>Nazario</w:t>
      </w:r>
      <w:proofErr w:type="spellEnd"/>
      <w:r>
        <w:rPr>
          <w:rFonts w:ascii="Arial" w:hAnsi="Arial" w:cs="Arial"/>
          <w:sz w:val="24"/>
          <w:szCs w:val="24"/>
        </w:rPr>
        <w:tab/>
      </w:r>
      <w:r>
        <w:rPr>
          <w:rFonts w:ascii="Arial" w:hAnsi="Arial" w:cs="Arial"/>
          <w:sz w:val="24"/>
          <w:szCs w:val="24"/>
        </w:rPr>
        <w:tab/>
        <w:t>James Orr</w:t>
      </w:r>
      <w:r>
        <w:rPr>
          <w:rFonts w:ascii="Arial" w:hAnsi="Arial" w:cs="Arial"/>
          <w:sz w:val="24"/>
          <w:szCs w:val="24"/>
        </w:rPr>
        <w:tab/>
      </w:r>
      <w:r>
        <w:rPr>
          <w:rFonts w:ascii="Arial" w:hAnsi="Arial" w:cs="Arial"/>
          <w:sz w:val="24"/>
          <w:szCs w:val="24"/>
        </w:rPr>
        <w:tab/>
        <w:t>Sara Patrick</w:t>
      </w:r>
    </w:p>
    <w:p w14:paraId="2B30D282" w14:textId="77777777" w:rsidR="009E479A" w:rsidRDefault="009E479A" w:rsidP="00C67B1D">
      <w:pPr>
        <w:pStyle w:val="ListParagraph"/>
        <w:rPr>
          <w:rFonts w:ascii="Arial" w:hAnsi="Arial" w:cs="Arial"/>
          <w:sz w:val="24"/>
          <w:szCs w:val="24"/>
        </w:rPr>
      </w:pPr>
      <w:r>
        <w:rPr>
          <w:rFonts w:ascii="Arial" w:hAnsi="Arial" w:cs="Arial"/>
          <w:sz w:val="24"/>
          <w:szCs w:val="24"/>
        </w:rPr>
        <w:t>Carolina Picard</w:t>
      </w:r>
      <w:r>
        <w:rPr>
          <w:rFonts w:ascii="Arial" w:hAnsi="Arial" w:cs="Arial"/>
          <w:sz w:val="24"/>
          <w:szCs w:val="24"/>
        </w:rPr>
        <w:tab/>
        <w:t>Jennifer Pierce</w:t>
      </w:r>
      <w:r>
        <w:rPr>
          <w:rFonts w:ascii="Arial" w:hAnsi="Arial" w:cs="Arial"/>
          <w:sz w:val="24"/>
          <w:szCs w:val="24"/>
        </w:rPr>
        <w:tab/>
      </w:r>
      <w:r>
        <w:rPr>
          <w:rFonts w:ascii="Arial" w:hAnsi="Arial" w:cs="Arial"/>
          <w:sz w:val="24"/>
          <w:szCs w:val="24"/>
        </w:rPr>
        <w:tab/>
        <w:t>Lisa Poynter</w:t>
      </w:r>
      <w:r>
        <w:rPr>
          <w:rFonts w:ascii="Arial" w:hAnsi="Arial" w:cs="Arial"/>
          <w:sz w:val="24"/>
          <w:szCs w:val="24"/>
        </w:rPr>
        <w:tab/>
      </w:r>
      <w:r>
        <w:rPr>
          <w:rFonts w:ascii="Arial" w:hAnsi="Arial" w:cs="Arial"/>
          <w:sz w:val="24"/>
          <w:szCs w:val="24"/>
        </w:rPr>
        <w:tab/>
        <w:t>Lucas Poynter</w:t>
      </w:r>
    </w:p>
    <w:p w14:paraId="14107CEB" w14:textId="77777777" w:rsidR="009E479A" w:rsidRDefault="009E479A" w:rsidP="00C67B1D">
      <w:pPr>
        <w:pStyle w:val="ListParagraph"/>
        <w:rPr>
          <w:rFonts w:ascii="Arial" w:hAnsi="Arial" w:cs="Arial"/>
          <w:sz w:val="24"/>
          <w:szCs w:val="24"/>
        </w:rPr>
      </w:pPr>
      <w:r>
        <w:rPr>
          <w:rFonts w:ascii="Arial" w:hAnsi="Arial" w:cs="Arial"/>
          <w:sz w:val="24"/>
          <w:szCs w:val="24"/>
        </w:rPr>
        <w:t>Dawn McClure</w:t>
      </w:r>
      <w:r>
        <w:rPr>
          <w:rFonts w:ascii="Arial" w:hAnsi="Arial" w:cs="Arial"/>
          <w:sz w:val="24"/>
          <w:szCs w:val="24"/>
        </w:rPr>
        <w:tab/>
        <w:t>Mitzi Quinton</w:t>
      </w:r>
      <w:r>
        <w:rPr>
          <w:rFonts w:ascii="Arial" w:hAnsi="Arial" w:cs="Arial"/>
          <w:sz w:val="24"/>
          <w:szCs w:val="24"/>
        </w:rPr>
        <w:tab/>
      </w:r>
      <w:r>
        <w:rPr>
          <w:rFonts w:ascii="Arial" w:hAnsi="Arial" w:cs="Arial"/>
          <w:sz w:val="24"/>
          <w:szCs w:val="24"/>
        </w:rPr>
        <w:tab/>
      </w:r>
      <w:r>
        <w:rPr>
          <w:rFonts w:ascii="Arial" w:hAnsi="Arial" w:cs="Arial"/>
          <w:sz w:val="24"/>
          <w:szCs w:val="24"/>
        </w:rPr>
        <w:tab/>
      </w:r>
      <w:proofErr w:type="spellStart"/>
      <w:r>
        <w:rPr>
          <w:rFonts w:ascii="Arial" w:hAnsi="Arial" w:cs="Arial"/>
          <w:sz w:val="24"/>
          <w:szCs w:val="24"/>
        </w:rPr>
        <w:t>Leslee</w:t>
      </w:r>
      <w:proofErr w:type="spellEnd"/>
      <w:r>
        <w:rPr>
          <w:rFonts w:ascii="Arial" w:hAnsi="Arial" w:cs="Arial"/>
          <w:sz w:val="24"/>
          <w:szCs w:val="24"/>
        </w:rPr>
        <w:t xml:space="preserve"> Renfro</w:t>
      </w:r>
      <w:r>
        <w:rPr>
          <w:rFonts w:ascii="Arial" w:hAnsi="Arial" w:cs="Arial"/>
          <w:sz w:val="24"/>
          <w:szCs w:val="24"/>
        </w:rPr>
        <w:tab/>
        <w:t>Willie Rodgers</w:t>
      </w:r>
    </w:p>
    <w:p w14:paraId="7BC279EB" w14:textId="77777777" w:rsidR="009E479A" w:rsidRDefault="009E479A" w:rsidP="00C67B1D">
      <w:pPr>
        <w:pStyle w:val="ListParagraph"/>
        <w:rPr>
          <w:rFonts w:ascii="Arial" w:hAnsi="Arial" w:cs="Arial"/>
          <w:sz w:val="24"/>
          <w:szCs w:val="24"/>
        </w:rPr>
      </w:pPr>
      <w:r>
        <w:rPr>
          <w:rFonts w:ascii="Arial" w:hAnsi="Arial" w:cs="Arial"/>
          <w:sz w:val="24"/>
          <w:szCs w:val="24"/>
        </w:rPr>
        <w:t>Jason Ruble</w:t>
      </w:r>
      <w:r>
        <w:rPr>
          <w:rFonts w:ascii="Arial" w:hAnsi="Arial" w:cs="Arial"/>
          <w:sz w:val="24"/>
          <w:szCs w:val="24"/>
        </w:rPr>
        <w:tab/>
      </w:r>
      <w:r>
        <w:rPr>
          <w:rFonts w:ascii="Arial" w:hAnsi="Arial" w:cs="Arial"/>
          <w:sz w:val="24"/>
          <w:szCs w:val="24"/>
        </w:rPr>
        <w:tab/>
        <w:t>Kevin Speaks</w:t>
      </w:r>
      <w:r>
        <w:rPr>
          <w:rFonts w:ascii="Arial" w:hAnsi="Arial" w:cs="Arial"/>
          <w:sz w:val="24"/>
          <w:szCs w:val="24"/>
        </w:rPr>
        <w:tab/>
      </w:r>
      <w:r>
        <w:rPr>
          <w:rFonts w:ascii="Arial" w:hAnsi="Arial" w:cs="Arial"/>
          <w:sz w:val="24"/>
          <w:szCs w:val="24"/>
        </w:rPr>
        <w:tab/>
        <w:t>Beverly Spicer</w:t>
      </w:r>
      <w:r>
        <w:rPr>
          <w:rFonts w:ascii="Arial" w:hAnsi="Arial" w:cs="Arial"/>
          <w:sz w:val="24"/>
          <w:szCs w:val="24"/>
        </w:rPr>
        <w:tab/>
        <w:t>William Spicer</w:t>
      </w:r>
    </w:p>
    <w:p w14:paraId="65ABCB0B" w14:textId="77777777" w:rsidR="009E479A" w:rsidRDefault="009E479A" w:rsidP="00C67B1D">
      <w:pPr>
        <w:pStyle w:val="ListParagraph"/>
        <w:rPr>
          <w:rFonts w:ascii="Arial" w:hAnsi="Arial" w:cs="Arial"/>
          <w:sz w:val="24"/>
          <w:szCs w:val="24"/>
        </w:rPr>
      </w:pPr>
      <w:r>
        <w:rPr>
          <w:rFonts w:ascii="Arial" w:hAnsi="Arial" w:cs="Arial"/>
          <w:sz w:val="24"/>
          <w:szCs w:val="24"/>
        </w:rPr>
        <w:t>Jeff Taylor</w:t>
      </w:r>
      <w:r>
        <w:rPr>
          <w:rFonts w:ascii="Arial" w:hAnsi="Arial" w:cs="Arial"/>
          <w:sz w:val="24"/>
          <w:szCs w:val="24"/>
        </w:rPr>
        <w:tab/>
      </w:r>
      <w:r>
        <w:rPr>
          <w:rFonts w:ascii="Arial" w:hAnsi="Arial" w:cs="Arial"/>
          <w:sz w:val="24"/>
          <w:szCs w:val="24"/>
        </w:rPr>
        <w:tab/>
        <w:t>Bethany Thomas</w:t>
      </w:r>
      <w:r>
        <w:rPr>
          <w:rFonts w:ascii="Arial" w:hAnsi="Arial" w:cs="Arial"/>
          <w:sz w:val="24"/>
          <w:szCs w:val="24"/>
        </w:rPr>
        <w:tab/>
      </w:r>
      <w:r>
        <w:rPr>
          <w:rFonts w:ascii="Arial" w:hAnsi="Arial" w:cs="Arial"/>
          <w:sz w:val="24"/>
          <w:szCs w:val="24"/>
        </w:rPr>
        <w:tab/>
      </w:r>
      <w:proofErr w:type="spellStart"/>
      <w:r>
        <w:rPr>
          <w:rFonts w:ascii="Arial" w:hAnsi="Arial" w:cs="Arial"/>
          <w:sz w:val="24"/>
          <w:szCs w:val="24"/>
        </w:rPr>
        <w:t>Breezi</w:t>
      </w:r>
      <w:proofErr w:type="spellEnd"/>
      <w:r>
        <w:rPr>
          <w:rFonts w:ascii="Arial" w:hAnsi="Arial" w:cs="Arial"/>
          <w:sz w:val="24"/>
          <w:szCs w:val="24"/>
        </w:rPr>
        <w:t xml:space="preserve"> Turner</w:t>
      </w:r>
      <w:r>
        <w:rPr>
          <w:rFonts w:ascii="Arial" w:hAnsi="Arial" w:cs="Arial"/>
          <w:sz w:val="24"/>
          <w:szCs w:val="24"/>
        </w:rPr>
        <w:tab/>
        <w:t>Josephine Watkins</w:t>
      </w:r>
    </w:p>
    <w:p w14:paraId="24D89B89" w14:textId="77777777" w:rsidR="009E479A" w:rsidRDefault="009E479A" w:rsidP="00C67B1D">
      <w:pPr>
        <w:pStyle w:val="ListParagraph"/>
        <w:rPr>
          <w:rFonts w:ascii="Arial" w:hAnsi="Arial" w:cs="Arial"/>
          <w:sz w:val="24"/>
          <w:szCs w:val="24"/>
        </w:rPr>
      </w:pPr>
      <w:r>
        <w:rPr>
          <w:rFonts w:ascii="Arial" w:hAnsi="Arial" w:cs="Arial"/>
          <w:sz w:val="24"/>
          <w:szCs w:val="24"/>
        </w:rPr>
        <w:t>Victoria Wells</w:t>
      </w:r>
      <w:r>
        <w:rPr>
          <w:rFonts w:ascii="Arial" w:hAnsi="Arial" w:cs="Arial"/>
          <w:sz w:val="24"/>
          <w:szCs w:val="24"/>
        </w:rPr>
        <w:tab/>
        <w:t>James Wesley</w:t>
      </w:r>
      <w:r>
        <w:rPr>
          <w:rFonts w:ascii="Arial" w:hAnsi="Arial" w:cs="Arial"/>
          <w:sz w:val="24"/>
          <w:szCs w:val="24"/>
        </w:rPr>
        <w:tab/>
      </w:r>
      <w:r>
        <w:rPr>
          <w:rFonts w:ascii="Arial" w:hAnsi="Arial" w:cs="Arial"/>
          <w:sz w:val="24"/>
          <w:szCs w:val="24"/>
        </w:rPr>
        <w:tab/>
        <w:t>Hannah West</w:t>
      </w:r>
      <w:r>
        <w:rPr>
          <w:rFonts w:ascii="Arial" w:hAnsi="Arial" w:cs="Arial"/>
          <w:sz w:val="24"/>
          <w:szCs w:val="24"/>
        </w:rPr>
        <w:tab/>
        <w:t>Barbara Wilson</w:t>
      </w:r>
    </w:p>
    <w:p w14:paraId="3D9DAEC7" w14:textId="11601858" w:rsidR="009E479A" w:rsidRDefault="009E479A" w:rsidP="00C67B1D">
      <w:pPr>
        <w:pStyle w:val="ListParagraph"/>
        <w:rPr>
          <w:rFonts w:ascii="Arial" w:hAnsi="Arial" w:cs="Arial"/>
          <w:sz w:val="24"/>
          <w:szCs w:val="24"/>
        </w:rPr>
      </w:pPr>
      <w:r>
        <w:rPr>
          <w:rFonts w:ascii="Arial" w:hAnsi="Arial" w:cs="Arial"/>
          <w:sz w:val="24"/>
          <w:szCs w:val="24"/>
        </w:rPr>
        <w:t>Mark Wright</w:t>
      </w:r>
    </w:p>
    <w:p w14:paraId="2E92B226" w14:textId="77777777" w:rsidR="009E479A" w:rsidRDefault="009E479A" w:rsidP="00C67B1D">
      <w:pPr>
        <w:pStyle w:val="ListParagraph"/>
        <w:rPr>
          <w:rFonts w:ascii="Arial" w:hAnsi="Arial" w:cs="Arial"/>
          <w:sz w:val="24"/>
          <w:szCs w:val="24"/>
        </w:rPr>
      </w:pPr>
    </w:p>
    <w:p w14:paraId="5C0BEE85" w14:textId="77777777" w:rsidR="009E479A" w:rsidRPr="009E479A" w:rsidRDefault="009E479A" w:rsidP="009E479A">
      <w:pPr>
        <w:pStyle w:val="ListParagraph"/>
        <w:numPr>
          <w:ilvl w:val="0"/>
          <w:numId w:val="20"/>
        </w:numPr>
        <w:rPr>
          <w:rFonts w:ascii="Arial" w:hAnsi="Arial" w:cs="Arial"/>
          <w:b/>
          <w:sz w:val="20"/>
          <w:szCs w:val="24"/>
          <w:u w:val="single"/>
        </w:rPr>
      </w:pPr>
      <w:r w:rsidRPr="009E479A">
        <w:rPr>
          <w:rFonts w:ascii="Arial" w:hAnsi="Arial" w:cs="Arial"/>
          <w:b/>
          <w:sz w:val="24"/>
          <w:szCs w:val="24"/>
          <w:u w:val="single"/>
        </w:rPr>
        <w:t>2022 – 2023 Paraprofessional Extra-Service Employment Reduction Letters</w:t>
      </w:r>
    </w:p>
    <w:p w14:paraId="5236DF82" w14:textId="738DC3D7" w:rsidR="009E479A" w:rsidRDefault="009E479A" w:rsidP="009E479A">
      <w:pPr>
        <w:pStyle w:val="ListParagraph"/>
        <w:spacing w:after="0" w:line="240" w:lineRule="auto"/>
        <w:rPr>
          <w:rFonts w:ascii="Arial" w:eastAsia="Times New Roman" w:hAnsi="Arial" w:cs="Arial"/>
          <w:sz w:val="24"/>
          <w:szCs w:val="20"/>
        </w:rPr>
      </w:pPr>
      <w:r w:rsidRPr="009E479A">
        <w:rPr>
          <w:rFonts w:ascii="Arial" w:eastAsia="Times New Roman" w:hAnsi="Arial" w:cs="Arial"/>
          <w:sz w:val="24"/>
          <w:szCs w:val="20"/>
        </w:rPr>
        <w:t xml:space="preserve">The following paraprofessional personnel </w:t>
      </w:r>
      <w:proofErr w:type="gramStart"/>
      <w:r w:rsidRPr="009E479A">
        <w:rPr>
          <w:rFonts w:ascii="Arial" w:eastAsia="Times New Roman" w:hAnsi="Arial" w:cs="Arial"/>
          <w:sz w:val="24"/>
          <w:szCs w:val="20"/>
        </w:rPr>
        <w:t>were notified</w:t>
      </w:r>
      <w:proofErr w:type="gramEnd"/>
      <w:r w:rsidRPr="009E479A">
        <w:rPr>
          <w:rFonts w:ascii="Arial" w:eastAsia="Times New Roman" w:hAnsi="Arial" w:cs="Arial"/>
          <w:sz w:val="24"/>
          <w:szCs w:val="20"/>
        </w:rPr>
        <w:t xml:space="preserve"> their extra-service employment for the 2022 - 2023 school year has been reduced.</w:t>
      </w:r>
    </w:p>
    <w:p w14:paraId="209F111C" w14:textId="61F7DB0C" w:rsidR="009E479A" w:rsidRDefault="00C85D18" w:rsidP="009E479A">
      <w:pPr>
        <w:pStyle w:val="ListParagraph"/>
        <w:spacing w:after="0" w:line="240" w:lineRule="auto"/>
        <w:rPr>
          <w:rFonts w:ascii="Arial" w:eastAsia="Times New Roman" w:hAnsi="Arial" w:cs="Arial"/>
          <w:sz w:val="24"/>
          <w:szCs w:val="20"/>
        </w:rPr>
      </w:pPr>
      <w:r>
        <w:rPr>
          <w:rFonts w:ascii="Arial" w:eastAsia="Times New Roman" w:hAnsi="Arial" w:cs="Arial"/>
          <w:sz w:val="24"/>
          <w:szCs w:val="20"/>
        </w:rPr>
        <w:t xml:space="preserve">Matthew </w:t>
      </w:r>
      <w:proofErr w:type="spellStart"/>
      <w:r>
        <w:rPr>
          <w:rFonts w:ascii="Arial" w:eastAsia="Times New Roman" w:hAnsi="Arial" w:cs="Arial"/>
          <w:sz w:val="24"/>
          <w:szCs w:val="20"/>
        </w:rPr>
        <w:t>Absher</w:t>
      </w:r>
      <w:proofErr w:type="spellEnd"/>
      <w:r>
        <w:rPr>
          <w:rFonts w:ascii="Arial" w:eastAsia="Times New Roman" w:hAnsi="Arial" w:cs="Arial"/>
          <w:sz w:val="24"/>
          <w:szCs w:val="20"/>
        </w:rPr>
        <w:tab/>
        <w:t>Marcus Barber</w:t>
      </w:r>
      <w:r>
        <w:rPr>
          <w:rFonts w:ascii="Arial" w:eastAsia="Times New Roman" w:hAnsi="Arial" w:cs="Arial"/>
          <w:sz w:val="24"/>
          <w:szCs w:val="20"/>
        </w:rPr>
        <w:tab/>
      </w:r>
      <w:r>
        <w:rPr>
          <w:rFonts w:ascii="Arial" w:eastAsia="Times New Roman" w:hAnsi="Arial" w:cs="Arial"/>
          <w:sz w:val="24"/>
          <w:szCs w:val="20"/>
        </w:rPr>
        <w:tab/>
        <w:t xml:space="preserve">David </w:t>
      </w:r>
      <w:proofErr w:type="spellStart"/>
      <w:r>
        <w:rPr>
          <w:rFonts w:ascii="Arial" w:eastAsia="Times New Roman" w:hAnsi="Arial" w:cs="Arial"/>
          <w:sz w:val="24"/>
          <w:szCs w:val="20"/>
        </w:rPr>
        <w:t>Blakeman</w:t>
      </w:r>
      <w:proofErr w:type="spellEnd"/>
      <w:r>
        <w:rPr>
          <w:rFonts w:ascii="Arial" w:eastAsia="Times New Roman" w:hAnsi="Arial" w:cs="Arial"/>
          <w:sz w:val="24"/>
          <w:szCs w:val="20"/>
        </w:rPr>
        <w:tab/>
        <w:t>Elizabeth Bruner</w:t>
      </w:r>
    </w:p>
    <w:p w14:paraId="7C9B4561" w14:textId="0C7E25E1" w:rsidR="00C85D18" w:rsidRDefault="00C85D18" w:rsidP="009E479A">
      <w:pPr>
        <w:pStyle w:val="ListParagraph"/>
        <w:spacing w:after="0" w:line="240" w:lineRule="auto"/>
        <w:rPr>
          <w:rFonts w:ascii="Arial" w:eastAsia="Times New Roman" w:hAnsi="Arial" w:cs="Arial"/>
          <w:sz w:val="24"/>
          <w:szCs w:val="20"/>
        </w:rPr>
      </w:pPr>
      <w:r>
        <w:rPr>
          <w:rFonts w:ascii="Arial" w:eastAsia="Times New Roman" w:hAnsi="Arial" w:cs="Arial"/>
          <w:sz w:val="24"/>
          <w:szCs w:val="20"/>
        </w:rPr>
        <w:t>Jennifer Burgess</w:t>
      </w:r>
      <w:r>
        <w:rPr>
          <w:rFonts w:ascii="Arial" w:eastAsia="Times New Roman" w:hAnsi="Arial" w:cs="Arial"/>
          <w:sz w:val="24"/>
          <w:szCs w:val="20"/>
        </w:rPr>
        <w:tab/>
        <w:t>Brad Carroll</w:t>
      </w:r>
      <w:r>
        <w:rPr>
          <w:rFonts w:ascii="Arial" w:eastAsia="Times New Roman" w:hAnsi="Arial" w:cs="Arial"/>
          <w:sz w:val="24"/>
          <w:szCs w:val="20"/>
        </w:rPr>
        <w:tab/>
      </w:r>
      <w:r>
        <w:rPr>
          <w:rFonts w:ascii="Arial" w:eastAsia="Times New Roman" w:hAnsi="Arial" w:cs="Arial"/>
          <w:sz w:val="24"/>
          <w:szCs w:val="20"/>
        </w:rPr>
        <w:tab/>
      </w:r>
      <w:r>
        <w:rPr>
          <w:rFonts w:ascii="Arial" w:eastAsia="Times New Roman" w:hAnsi="Arial" w:cs="Arial"/>
          <w:sz w:val="24"/>
          <w:szCs w:val="20"/>
        </w:rPr>
        <w:tab/>
        <w:t xml:space="preserve">Richard </w:t>
      </w:r>
      <w:proofErr w:type="spellStart"/>
      <w:r>
        <w:rPr>
          <w:rFonts w:ascii="Arial" w:eastAsia="Times New Roman" w:hAnsi="Arial" w:cs="Arial"/>
          <w:sz w:val="24"/>
          <w:szCs w:val="20"/>
        </w:rPr>
        <w:t>Casada</w:t>
      </w:r>
      <w:proofErr w:type="spellEnd"/>
      <w:r>
        <w:rPr>
          <w:rFonts w:ascii="Arial" w:eastAsia="Times New Roman" w:hAnsi="Arial" w:cs="Arial"/>
          <w:sz w:val="24"/>
          <w:szCs w:val="20"/>
        </w:rPr>
        <w:tab/>
        <w:t xml:space="preserve">Tracy </w:t>
      </w:r>
      <w:proofErr w:type="spellStart"/>
      <w:r>
        <w:rPr>
          <w:rFonts w:ascii="Arial" w:eastAsia="Times New Roman" w:hAnsi="Arial" w:cs="Arial"/>
          <w:sz w:val="24"/>
          <w:szCs w:val="20"/>
        </w:rPr>
        <w:t>Casada</w:t>
      </w:r>
      <w:proofErr w:type="spellEnd"/>
    </w:p>
    <w:p w14:paraId="5E7FEC19" w14:textId="000107CC" w:rsidR="00C85D18" w:rsidRDefault="00C85D18" w:rsidP="009E479A">
      <w:pPr>
        <w:pStyle w:val="ListParagraph"/>
        <w:spacing w:after="0" w:line="240" w:lineRule="auto"/>
        <w:rPr>
          <w:rFonts w:ascii="Arial" w:eastAsia="Times New Roman" w:hAnsi="Arial" w:cs="Arial"/>
          <w:sz w:val="24"/>
          <w:szCs w:val="20"/>
        </w:rPr>
      </w:pPr>
      <w:r>
        <w:rPr>
          <w:rFonts w:ascii="Arial" w:eastAsia="Times New Roman" w:hAnsi="Arial" w:cs="Arial"/>
          <w:sz w:val="24"/>
          <w:szCs w:val="20"/>
        </w:rPr>
        <w:t xml:space="preserve">Joshua </w:t>
      </w:r>
      <w:proofErr w:type="spellStart"/>
      <w:r>
        <w:rPr>
          <w:rFonts w:ascii="Arial" w:eastAsia="Times New Roman" w:hAnsi="Arial" w:cs="Arial"/>
          <w:sz w:val="24"/>
          <w:szCs w:val="20"/>
        </w:rPr>
        <w:t>Cimala</w:t>
      </w:r>
      <w:proofErr w:type="spellEnd"/>
      <w:r>
        <w:rPr>
          <w:rFonts w:ascii="Arial" w:eastAsia="Times New Roman" w:hAnsi="Arial" w:cs="Arial"/>
          <w:sz w:val="24"/>
          <w:szCs w:val="20"/>
        </w:rPr>
        <w:tab/>
        <w:t xml:space="preserve">Austin </w:t>
      </w:r>
      <w:proofErr w:type="spellStart"/>
      <w:r>
        <w:rPr>
          <w:rFonts w:ascii="Arial" w:eastAsia="Times New Roman" w:hAnsi="Arial" w:cs="Arial"/>
          <w:sz w:val="24"/>
          <w:szCs w:val="20"/>
        </w:rPr>
        <w:t>Coomer</w:t>
      </w:r>
      <w:proofErr w:type="spellEnd"/>
      <w:r>
        <w:rPr>
          <w:rFonts w:ascii="Arial" w:eastAsia="Times New Roman" w:hAnsi="Arial" w:cs="Arial"/>
          <w:sz w:val="24"/>
          <w:szCs w:val="20"/>
        </w:rPr>
        <w:tab/>
      </w:r>
      <w:r>
        <w:rPr>
          <w:rFonts w:ascii="Arial" w:eastAsia="Times New Roman" w:hAnsi="Arial" w:cs="Arial"/>
          <w:sz w:val="24"/>
          <w:szCs w:val="20"/>
        </w:rPr>
        <w:tab/>
        <w:t xml:space="preserve">Doris </w:t>
      </w:r>
      <w:proofErr w:type="spellStart"/>
      <w:r>
        <w:rPr>
          <w:rFonts w:ascii="Arial" w:eastAsia="Times New Roman" w:hAnsi="Arial" w:cs="Arial"/>
          <w:sz w:val="24"/>
          <w:szCs w:val="20"/>
        </w:rPr>
        <w:t>Cundiff</w:t>
      </w:r>
      <w:proofErr w:type="spellEnd"/>
      <w:r>
        <w:rPr>
          <w:rFonts w:ascii="Arial" w:eastAsia="Times New Roman" w:hAnsi="Arial" w:cs="Arial"/>
          <w:sz w:val="24"/>
          <w:szCs w:val="20"/>
        </w:rPr>
        <w:tab/>
      </w:r>
      <w:r>
        <w:rPr>
          <w:rFonts w:ascii="Arial" w:eastAsia="Times New Roman" w:hAnsi="Arial" w:cs="Arial"/>
          <w:sz w:val="24"/>
          <w:szCs w:val="20"/>
        </w:rPr>
        <w:tab/>
        <w:t>James Dye</w:t>
      </w:r>
    </w:p>
    <w:p w14:paraId="4294CEF0" w14:textId="6818B2C2" w:rsidR="00C85D18" w:rsidRDefault="00C85D18" w:rsidP="009E479A">
      <w:pPr>
        <w:pStyle w:val="ListParagraph"/>
        <w:spacing w:after="0" w:line="240" w:lineRule="auto"/>
        <w:rPr>
          <w:rFonts w:ascii="Arial" w:eastAsia="Times New Roman" w:hAnsi="Arial" w:cs="Arial"/>
          <w:sz w:val="24"/>
          <w:szCs w:val="20"/>
        </w:rPr>
      </w:pPr>
      <w:r>
        <w:rPr>
          <w:rFonts w:ascii="Arial" w:eastAsia="Times New Roman" w:hAnsi="Arial" w:cs="Arial"/>
          <w:sz w:val="24"/>
          <w:szCs w:val="20"/>
        </w:rPr>
        <w:t>Lucas Ford</w:t>
      </w:r>
      <w:r>
        <w:rPr>
          <w:rFonts w:ascii="Arial" w:eastAsia="Times New Roman" w:hAnsi="Arial" w:cs="Arial"/>
          <w:sz w:val="24"/>
          <w:szCs w:val="20"/>
        </w:rPr>
        <w:tab/>
      </w:r>
      <w:r>
        <w:rPr>
          <w:rFonts w:ascii="Arial" w:eastAsia="Times New Roman" w:hAnsi="Arial" w:cs="Arial"/>
          <w:sz w:val="24"/>
          <w:szCs w:val="20"/>
        </w:rPr>
        <w:tab/>
        <w:t>Phil Grundy</w:t>
      </w:r>
      <w:r>
        <w:rPr>
          <w:rFonts w:ascii="Arial" w:eastAsia="Times New Roman" w:hAnsi="Arial" w:cs="Arial"/>
          <w:sz w:val="24"/>
          <w:szCs w:val="20"/>
        </w:rPr>
        <w:tab/>
      </w:r>
      <w:r>
        <w:rPr>
          <w:rFonts w:ascii="Arial" w:eastAsia="Times New Roman" w:hAnsi="Arial" w:cs="Arial"/>
          <w:sz w:val="24"/>
          <w:szCs w:val="20"/>
        </w:rPr>
        <w:tab/>
      </w:r>
      <w:r>
        <w:rPr>
          <w:rFonts w:ascii="Arial" w:eastAsia="Times New Roman" w:hAnsi="Arial" w:cs="Arial"/>
          <w:sz w:val="24"/>
          <w:szCs w:val="20"/>
        </w:rPr>
        <w:tab/>
        <w:t>Caitlin Hall</w:t>
      </w:r>
      <w:r>
        <w:rPr>
          <w:rFonts w:ascii="Arial" w:eastAsia="Times New Roman" w:hAnsi="Arial" w:cs="Arial"/>
          <w:sz w:val="24"/>
          <w:szCs w:val="20"/>
        </w:rPr>
        <w:tab/>
      </w:r>
      <w:r>
        <w:rPr>
          <w:rFonts w:ascii="Arial" w:eastAsia="Times New Roman" w:hAnsi="Arial" w:cs="Arial"/>
          <w:sz w:val="24"/>
          <w:szCs w:val="20"/>
        </w:rPr>
        <w:tab/>
      </w:r>
      <w:proofErr w:type="spellStart"/>
      <w:r>
        <w:rPr>
          <w:rFonts w:ascii="Arial" w:eastAsia="Times New Roman" w:hAnsi="Arial" w:cs="Arial"/>
          <w:sz w:val="24"/>
          <w:szCs w:val="20"/>
        </w:rPr>
        <w:t>Cristin</w:t>
      </w:r>
      <w:proofErr w:type="spellEnd"/>
      <w:r>
        <w:rPr>
          <w:rFonts w:ascii="Arial" w:eastAsia="Times New Roman" w:hAnsi="Arial" w:cs="Arial"/>
          <w:sz w:val="24"/>
          <w:szCs w:val="20"/>
        </w:rPr>
        <w:t xml:space="preserve"> Hall</w:t>
      </w:r>
    </w:p>
    <w:p w14:paraId="168EBC02" w14:textId="7144EEDE" w:rsidR="00C85D18" w:rsidRDefault="00C85D18" w:rsidP="009E479A">
      <w:pPr>
        <w:pStyle w:val="ListParagraph"/>
        <w:spacing w:after="0" w:line="240" w:lineRule="auto"/>
        <w:rPr>
          <w:rFonts w:ascii="Arial" w:eastAsia="Times New Roman" w:hAnsi="Arial" w:cs="Arial"/>
          <w:sz w:val="24"/>
          <w:szCs w:val="20"/>
        </w:rPr>
      </w:pPr>
      <w:r>
        <w:rPr>
          <w:rFonts w:ascii="Arial" w:eastAsia="Times New Roman" w:hAnsi="Arial" w:cs="Arial"/>
          <w:sz w:val="24"/>
          <w:szCs w:val="20"/>
        </w:rPr>
        <w:t>Nick Harwood</w:t>
      </w:r>
      <w:r>
        <w:rPr>
          <w:rFonts w:ascii="Arial" w:eastAsia="Times New Roman" w:hAnsi="Arial" w:cs="Arial"/>
          <w:sz w:val="24"/>
          <w:szCs w:val="20"/>
        </w:rPr>
        <w:tab/>
        <w:t>George Hatcher</w:t>
      </w:r>
      <w:r>
        <w:rPr>
          <w:rFonts w:ascii="Arial" w:eastAsia="Times New Roman" w:hAnsi="Arial" w:cs="Arial"/>
          <w:sz w:val="24"/>
          <w:szCs w:val="20"/>
        </w:rPr>
        <w:tab/>
      </w:r>
      <w:r>
        <w:rPr>
          <w:rFonts w:ascii="Arial" w:eastAsia="Times New Roman" w:hAnsi="Arial" w:cs="Arial"/>
          <w:sz w:val="24"/>
          <w:szCs w:val="20"/>
        </w:rPr>
        <w:tab/>
        <w:t>Chad Henderson</w:t>
      </w:r>
      <w:r>
        <w:rPr>
          <w:rFonts w:ascii="Arial" w:eastAsia="Times New Roman" w:hAnsi="Arial" w:cs="Arial"/>
          <w:sz w:val="24"/>
          <w:szCs w:val="20"/>
        </w:rPr>
        <w:tab/>
        <w:t>Taylor Hendricks</w:t>
      </w:r>
    </w:p>
    <w:p w14:paraId="7C8CBFB8" w14:textId="1376C4D8" w:rsidR="00C85D18" w:rsidRDefault="00C85D18" w:rsidP="009E479A">
      <w:pPr>
        <w:pStyle w:val="ListParagraph"/>
        <w:spacing w:after="0" w:line="240" w:lineRule="auto"/>
        <w:rPr>
          <w:rFonts w:ascii="Arial" w:eastAsia="Times New Roman" w:hAnsi="Arial" w:cs="Arial"/>
          <w:sz w:val="24"/>
          <w:szCs w:val="20"/>
        </w:rPr>
      </w:pPr>
      <w:proofErr w:type="spellStart"/>
      <w:r>
        <w:rPr>
          <w:rFonts w:ascii="Arial" w:eastAsia="Times New Roman" w:hAnsi="Arial" w:cs="Arial"/>
          <w:sz w:val="24"/>
          <w:szCs w:val="20"/>
        </w:rPr>
        <w:t>Mondell</w:t>
      </w:r>
      <w:proofErr w:type="spellEnd"/>
      <w:r>
        <w:rPr>
          <w:rFonts w:ascii="Arial" w:eastAsia="Times New Roman" w:hAnsi="Arial" w:cs="Arial"/>
          <w:sz w:val="24"/>
          <w:szCs w:val="20"/>
        </w:rPr>
        <w:t xml:space="preserve"> Hunter</w:t>
      </w:r>
      <w:r>
        <w:rPr>
          <w:rFonts w:ascii="Arial" w:eastAsia="Times New Roman" w:hAnsi="Arial" w:cs="Arial"/>
          <w:sz w:val="24"/>
          <w:szCs w:val="20"/>
        </w:rPr>
        <w:tab/>
        <w:t>Kevin Kennedy</w:t>
      </w:r>
      <w:r>
        <w:rPr>
          <w:rFonts w:ascii="Arial" w:eastAsia="Times New Roman" w:hAnsi="Arial" w:cs="Arial"/>
          <w:sz w:val="24"/>
          <w:szCs w:val="20"/>
        </w:rPr>
        <w:tab/>
      </w:r>
      <w:r>
        <w:rPr>
          <w:rFonts w:ascii="Arial" w:eastAsia="Times New Roman" w:hAnsi="Arial" w:cs="Arial"/>
          <w:sz w:val="24"/>
          <w:szCs w:val="20"/>
        </w:rPr>
        <w:tab/>
        <w:t xml:space="preserve">Darrin </w:t>
      </w:r>
      <w:proofErr w:type="spellStart"/>
      <w:r>
        <w:rPr>
          <w:rFonts w:ascii="Arial" w:eastAsia="Times New Roman" w:hAnsi="Arial" w:cs="Arial"/>
          <w:sz w:val="24"/>
          <w:szCs w:val="20"/>
        </w:rPr>
        <w:t>Ketner</w:t>
      </w:r>
      <w:proofErr w:type="spellEnd"/>
      <w:r>
        <w:rPr>
          <w:rFonts w:ascii="Arial" w:eastAsia="Times New Roman" w:hAnsi="Arial" w:cs="Arial"/>
          <w:sz w:val="24"/>
          <w:szCs w:val="20"/>
        </w:rPr>
        <w:tab/>
      </w:r>
      <w:r>
        <w:rPr>
          <w:rFonts w:ascii="Arial" w:eastAsia="Times New Roman" w:hAnsi="Arial" w:cs="Arial"/>
          <w:sz w:val="24"/>
          <w:szCs w:val="20"/>
        </w:rPr>
        <w:tab/>
        <w:t>Steven Lackey</w:t>
      </w:r>
    </w:p>
    <w:p w14:paraId="4E6A52FB" w14:textId="74D031A2" w:rsidR="00C85D18" w:rsidRDefault="00C85D18" w:rsidP="009E479A">
      <w:pPr>
        <w:pStyle w:val="ListParagraph"/>
        <w:spacing w:after="0" w:line="240" w:lineRule="auto"/>
        <w:rPr>
          <w:rFonts w:ascii="Arial" w:eastAsia="Times New Roman" w:hAnsi="Arial" w:cs="Arial"/>
          <w:sz w:val="24"/>
          <w:szCs w:val="20"/>
        </w:rPr>
      </w:pPr>
      <w:r>
        <w:rPr>
          <w:rFonts w:ascii="Arial" w:eastAsia="Times New Roman" w:hAnsi="Arial" w:cs="Arial"/>
          <w:sz w:val="24"/>
          <w:szCs w:val="20"/>
        </w:rPr>
        <w:t>Rachel Lange</w:t>
      </w:r>
      <w:r>
        <w:rPr>
          <w:rFonts w:ascii="Arial" w:eastAsia="Times New Roman" w:hAnsi="Arial" w:cs="Arial"/>
          <w:sz w:val="24"/>
          <w:szCs w:val="20"/>
        </w:rPr>
        <w:tab/>
      </w:r>
      <w:proofErr w:type="spellStart"/>
      <w:r>
        <w:rPr>
          <w:rFonts w:ascii="Arial" w:eastAsia="Times New Roman" w:hAnsi="Arial" w:cs="Arial"/>
          <w:sz w:val="24"/>
          <w:szCs w:val="20"/>
        </w:rPr>
        <w:t>Denetta</w:t>
      </w:r>
      <w:proofErr w:type="spellEnd"/>
      <w:r>
        <w:rPr>
          <w:rFonts w:ascii="Arial" w:eastAsia="Times New Roman" w:hAnsi="Arial" w:cs="Arial"/>
          <w:sz w:val="24"/>
          <w:szCs w:val="20"/>
        </w:rPr>
        <w:t xml:space="preserve"> </w:t>
      </w:r>
      <w:proofErr w:type="spellStart"/>
      <w:r>
        <w:rPr>
          <w:rFonts w:ascii="Arial" w:eastAsia="Times New Roman" w:hAnsi="Arial" w:cs="Arial"/>
          <w:sz w:val="24"/>
          <w:szCs w:val="20"/>
        </w:rPr>
        <w:t>Lefler</w:t>
      </w:r>
      <w:proofErr w:type="spellEnd"/>
      <w:r>
        <w:rPr>
          <w:rFonts w:ascii="Arial" w:eastAsia="Times New Roman" w:hAnsi="Arial" w:cs="Arial"/>
          <w:sz w:val="24"/>
          <w:szCs w:val="20"/>
        </w:rPr>
        <w:tab/>
      </w:r>
      <w:r>
        <w:rPr>
          <w:rFonts w:ascii="Arial" w:eastAsia="Times New Roman" w:hAnsi="Arial" w:cs="Arial"/>
          <w:sz w:val="24"/>
          <w:szCs w:val="20"/>
        </w:rPr>
        <w:tab/>
        <w:t>John Lewis</w:t>
      </w:r>
      <w:r>
        <w:rPr>
          <w:rFonts w:ascii="Arial" w:eastAsia="Times New Roman" w:hAnsi="Arial" w:cs="Arial"/>
          <w:sz w:val="24"/>
          <w:szCs w:val="20"/>
        </w:rPr>
        <w:tab/>
      </w:r>
      <w:r>
        <w:rPr>
          <w:rFonts w:ascii="Arial" w:eastAsia="Times New Roman" w:hAnsi="Arial" w:cs="Arial"/>
          <w:sz w:val="24"/>
          <w:szCs w:val="20"/>
        </w:rPr>
        <w:tab/>
        <w:t>Walter Luttrell</w:t>
      </w:r>
    </w:p>
    <w:p w14:paraId="720D0896" w14:textId="3E1182A8" w:rsidR="00C85D18" w:rsidRDefault="00C85D18" w:rsidP="009E479A">
      <w:pPr>
        <w:pStyle w:val="ListParagraph"/>
        <w:spacing w:after="0" w:line="240" w:lineRule="auto"/>
        <w:rPr>
          <w:rFonts w:ascii="Arial" w:eastAsia="Times New Roman" w:hAnsi="Arial" w:cs="Arial"/>
          <w:sz w:val="24"/>
          <w:szCs w:val="20"/>
        </w:rPr>
      </w:pPr>
      <w:r>
        <w:rPr>
          <w:rFonts w:ascii="Arial" w:eastAsia="Times New Roman" w:hAnsi="Arial" w:cs="Arial"/>
          <w:sz w:val="24"/>
          <w:szCs w:val="20"/>
        </w:rPr>
        <w:t>Tabitha McQueen</w:t>
      </w:r>
      <w:r>
        <w:rPr>
          <w:rFonts w:ascii="Arial" w:eastAsia="Times New Roman" w:hAnsi="Arial" w:cs="Arial"/>
          <w:sz w:val="24"/>
          <w:szCs w:val="20"/>
        </w:rPr>
        <w:tab/>
        <w:t xml:space="preserve">Max </w:t>
      </w:r>
      <w:proofErr w:type="spellStart"/>
      <w:r>
        <w:rPr>
          <w:rFonts w:ascii="Arial" w:eastAsia="Times New Roman" w:hAnsi="Arial" w:cs="Arial"/>
          <w:sz w:val="24"/>
          <w:szCs w:val="20"/>
        </w:rPr>
        <w:t>Messamore</w:t>
      </w:r>
      <w:proofErr w:type="spellEnd"/>
      <w:r>
        <w:rPr>
          <w:rFonts w:ascii="Arial" w:eastAsia="Times New Roman" w:hAnsi="Arial" w:cs="Arial"/>
          <w:sz w:val="24"/>
          <w:szCs w:val="20"/>
        </w:rPr>
        <w:tab/>
      </w:r>
      <w:r>
        <w:rPr>
          <w:rFonts w:ascii="Arial" w:eastAsia="Times New Roman" w:hAnsi="Arial" w:cs="Arial"/>
          <w:sz w:val="24"/>
          <w:szCs w:val="20"/>
        </w:rPr>
        <w:tab/>
        <w:t>Maranda Mills</w:t>
      </w:r>
      <w:r>
        <w:rPr>
          <w:rFonts w:ascii="Arial" w:eastAsia="Times New Roman" w:hAnsi="Arial" w:cs="Arial"/>
          <w:sz w:val="24"/>
          <w:szCs w:val="20"/>
        </w:rPr>
        <w:tab/>
        <w:t xml:space="preserve">Drew </w:t>
      </w:r>
      <w:proofErr w:type="spellStart"/>
      <w:r>
        <w:rPr>
          <w:rFonts w:ascii="Arial" w:eastAsia="Times New Roman" w:hAnsi="Arial" w:cs="Arial"/>
          <w:sz w:val="24"/>
          <w:szCs w:val="20"/>
        </w:rPr>
        <w:t>Miniard</w:t>
      </w:r>
      <w:proofErr w:type="spellEnd"/>
    </w:p>
    <w:p w14:paraId="40CE4D29" w14:textId="27CCA458" w:rsidR="00C85D18" w:rsidRDefault="00C85D18" w:rsidP="009E479A">
      <w:pPr>
        <w:pStyle w:val="ListParagraph"/>
        <w:spacing w:after="0" w:line="240" w:lineRule="auto"/>
        <w:rPr>
          <w:rFonts w:ascii="Arial" w:eastAsia="Times New Roman" w:hAnsi="Arial" w:cs="Arial"/>
          <w:sz w:val="24"/>
          <w:szCs w:val="20"/>
        </w:rPr>
      </w:pPr>
      <w:r>
        <w:rPr>
          <w:rFonts w:ascii="Arial" w:eastAsia="Times New Roman" w:hAnsi="Arial" w:cs="Arial"/>
          <w:sz w:val="24"/>
          <w:szCs w:val="20"/>
        </w:rPr>
        <w:t>Donna Perdue</w:t>
      </w:r>
      <w:r>
        <w:rPr>
          <w:rFonts w:ascii="Arial" w:eastAsia="Times New Roman" w:hAnsi="Arial" w:cs="Arial"/>
          <w:sz w:val="24"/>
          <w:szCs w:val="20"/>
        </w:rPr>
        <w:tab/>
        <w:t>Ross Perry</w:t>
      </w:r>
      <w:r>
        <w:rPr>
          <w:rFonts w:ascii="Arial" w:eastAsia="Times New Roman" w:hAnsi="Arial" w:cs="Arial"/>
          <w:sz w:val="24"/>
          <w:szCs w:val="20"/>
        </w:rPr>
        <w:tab/>
      </w:r>
      <w:r>
        <w:rPr>
          <w:rFonts w:ascii="Arial" w:eastAsia="Times New Roman" w:hAnsi="Arial" w:cs="Arial"/>
          <w:sz w:val="24"/>
          <w:szCs w:val="20"/>
        </w:rPr>
        <w:tab/>
      </w:r>
      <w:r>
        <w:rPr>
          <w:rFonts w:ascii="Arial" w:eastAsia="Times New Roman" w:hAnsi="Arial" w:cs="Arial"/>
          <w:sz w:val="24"/>
          <w:szCs w:val="20"/>
        </w:rPr>
        <w:tab/>
        <w:t>Morgan Poynter</w:t>
      </w:r>
      <w:r>
        <w:rPr>
          <w:rFonts w:ascii="Arial" w:eastAsia="Times New Roman" w:hAnsi="Arial" w:cs="Arial"/>
          <w:sz w:val="24"/>
          <w:szCs w:val="20"/>
        </w:rPr>
        <w:tab/>
      </w:r>
      <w:proofErr w:type="spellStart"/>
      <w:r>
        <w:rPr>
          <w:rFonts w:ascii="Arial" w:eastAsia="Times New Roman" w:hAnsi="Arial" w:cs="Arial"/>
          <w:sz w:val="24"/>
          <w:szCs w:val="20"/>
        </w:rPr>
        <w:t>Quaneisha</w:t>
      </w:r>
      <w:proofErr w:type="spellEnd"/>
      <w:r>
        <w:rPr>
          <w:rFonts w:ascii="Arial" w:eastAsia="Times New Roman" w:hAnsi="Arial" w:cs="Arial"/>
          <w:sz w:val="24"/>
          <w:szCs w:val="20"/>
        </w:rPr>
        <w:t xml:space="preserve"> Prater</w:t>
      </w:r>
    </w:p>
    <w:p w14:paraId="70C998B6" w14:textId="2E6778A3" w:rsidR="00C85D18" w:rsidRDefault="00C85D18" w:rsidP="009E479A">
      <w:pPr>
        <w:pStyle w:val="ListParagraph"/>
        <w:spacing w:after="0" w:line="240" w:lineRule="auto"/>
        <w:rPr>
          <w:rFonts w:ascii="Arial" w:eastAsia="Times New Roman" w:hAnsi="Arial" w:cs="Arial"/>
          <w:sz w:val="24"/>
          <w:szCs w:val="20"/>
        </w:rPr>
      </w:pPr>
      <w:proofErr w:type="spellStart"/>
      <w:r>
        <w:rPr>
          <w:rFonts w:ascii="Arial" w:eastAsia="Times New Roman" w:hAnsi="Arial" w:cs="Arial"/>
          <w:sz w:val="24"/>
          <w:szCs w:val="20"/>
        </w:rPr>
        <w:t>Gordan</w:t>
      </w:r>
      <w:proofErr w:type="spellEnd"/>
      <w:r>
        <w:rPr>
          <w:rFonts w:ascii="Arial" w:eastAsia="Times New Roman" w:hAnsi="Arial" w:cs="Arial"/>
          <w:sz w:val="24"/>
          <w:szCs w:val="20"/>
        </w:rPr>
        <w:t xml:space="preserve"> Prather</w:t>
      </w:r>
      <w:r>
        <w:rPr>
          <w:rFonts w:ascii="Arial" w:eastAsia="Times New Roman" w:hAnsi="Arial" w:cs="Arial"/>
          <w:sz w:val="24"/>
          <w:szCs w:val="20"/>
        </w:rPr>
        <w:tab/>
        <w:t>John Prather</w:t>
      </w:r>
      <w:r>
        <w:rPr>
          <w:rFonts w:ascii="Arial" w:eastAsia="Times New Roman" w:hAnsi="Arial" w:cs="Arial"/>
          <w:sz w:val="24"/>
          <w:szCs w:val="20"/>
        </w:rPr>
        <w:tab/>
      </w:r>
      <w:r>
        <w:rPr>
          <w:rFonts w:ascii="Arial" w:eastAsia="Times New Roman" w:hAnsi="Arial" w:cs="Arial"/>
          <w:sz w:val="24"/>
          <w:szCs w:val="20"/>
        </w:rPr>
        <w:tab/>
      </w:r>
      <w:r>
        <w:rPr>
          <w:rFonts w:ascii="Arial" w:eastAsia="Times New Roman" w:hAnsi="Arial" w:cs="Arial"/>
          <w:sz w:val="24"/>
          <w:szCs w:val="20"/>
        </w:rPr>
        <w:tab/>
        <w:t>Davin Roberts</w:t>
      </w:r>
      <w:r>
        <w:rPr>
          <w:rFonts w:ascii="Arial" w:eastAsia="Times New Roman" w:hAnsi="Arial" w:cs="Arial"/>
          <w:sz w:val="24"/>
          <w:szCs w:val="20"/>
        </w:rPr>
        <w:tab/>
        <w:t xml:space="preserve">James </w:t>
      </w:r>
      <w:proofErr w:type="spellStart"/>
      <w:r>
        <w:rPr>
          <w:rFonts w:ascii="Arial" w:eastAsia="Times New Roman" w:hAnsi="Arial" w:cs="Arial"/>
          <w:sz w:val="24"/>
          <w:szCs w:val="20"/>
        </w:rPr>
        <w:t>Saindon</w:t>
      </w:r>
      <w:proofErr w:type="spellEnd"/>
    </w:p>
    <w:p w14:paraId="3F002E31" w14:textId="02217F11" w:rsidR="00C85D18" w:rsidRPr="00997194" w:rsidRDefault="00C85D18" w:rsidP="00C85D18">
      <w:pPr>
        <w:rPr>
          <w:rFonts w:ascii="Arial" w:eastAsia="Malgun Gothic Semilight" w:hAnsi="Arial" w:cs="Arial"/>
          <w:b/>
          <w:sz w:val="36"/>
          <w:szCs w:val="36"/>
        </w:rPr>
      </w:pPr>
      <w:r w:rsidRPr="00997194">
        <w:rPr>
          <w:rFonts w:ascii="Arial" w:eastAsia="Malgun Gothic Semilight" w:hAnsi="Arial" w:cs="Arial"/>
          <w:b/>
          <w:sz w:val="36"/>
          <w:szCs w:val="36"/>
        </w:rPr>
        <w:lastRenderedPageBreak/>
        <w:t>23</w:t>
      </w:r>
      <w:r>
        <w:rPr>
          <w:rFonts w:ascii="Arial" w:eastAsia="Malgun Gothic Semilight" w:hAnsi="Arial" w:cs="Arial"/>
          <w:b/>
          <w:sz w:val="36"/>
          <w:szCs w:val="36"/>
        </w:rPr>
        <w:t>81</w:t>
      </w:r>
    </w:p>
    <w:p w14:paraId="528BD8C2" w14:textId="77B8226A" w:rsidR="00C85D18" w:rsidRDefault="00C85D18" w:rsidP="009E479A">
      <w:pPr>
        <w:pStyle w:val="ListParagraph"/>
        <w:spacing w:after="0" w:line="240" w:lineRule="auto"/>
        <w:rPr>
          <w:rFonts w:ascii="Arial" w:eastAsia="Times New Roman" w:hAnsi="Arial" w:cs="Arial"/>
          <w:sz w:val="24"/>
          <w:szCs w:val="20"/>
        </w:rPr>
      </w:pPr>
      <w:r>
        <w:rPr>
          <w:rFonts w:ascii="Arial" w:eastAsia="Times New Roman" w:hAnsi="Arial" w:cs="Arial"/>
          <w:sz w:val="24"/>
          <w:szCs w:val="20"/>
        </w:rPr>
        <w:t>Jennifer Salmons</w:t>
      </w:r>
      <w:r>
        <w:rPr>
          <w:rFonts w:ascii="Arial" w:eastAsia="Times New Roman" w:hAnsi="Arial" w:cs="Arial"/>
          <w:sz w:val="24"/>
          <w:szCs w:val="20"/>
        </w:rPr>
        <w:tab/>
        <w:t>Shawn Sandusky</w:t>
      </w:r>
      <w:r>
        <w:rPr>
          <w:rFonts w:ascii="Arial" w:eastAsia="Times New Roman" w:hAnsi="Arial" w:cs="Arial"/>
          <w:sz w:val="24"/>
          <w:szCs w:val="20"/>
        </w:rPr>
        <w:tab/>
      </w:r>
      <w:r>
        <w:rPr>
          <w:rFonts w:ascii="Arial" w:eastAsia="Times New Roman" w:hAnsi="Arial" w:cs="Arial"/>
          <w:sz w:val="24"/>
          <w:szCs w:val="20"/>
        </w:rPr>
        <w:tab/>
        <w:t xml:space="preserve">Kevin </w:t>
      </w:r>
      <w:proofErr w:type="spellStart"/>
      <w:r>
        <w:rPr>
          <w:rFonts w:ascii="Arial" w:eastAsia="Times New Roman" w:hAnsi="Arial" w:cs="Arial"/>
          <w:sz w:val="24"/>
          <w:szCs w:val="20"/>
        </w:rPr>
        <w:t>Sheron</w:t>
      </w:r>
      <w:proofErr w:type="spellEnd"/>
      <w:r>
        <w:rPr>
          <w:rFonts w:ascii="Arial" w:eastAsia="Times New Roman" w:hAnsi="Arial" w:cs="Arial"/>
          <w:sz w:val="24"/>
          <w:szCs w:val="20"/>
        </w:rPr>
        <w:tab/>
        <w:t>Kevin Wallace</w:t>
      </w:r>
    </w:p>
    <w:p w14:paraId="6E0D4660" w14:textId="21D59273" w:rsidR="00C85D18" w:rsidRPr="009E479A" w:rsidRDefault="00C85D18" w:rsidP="009E479A">
      <w:pPr>
        <w:pStyle w:val="ListParagraph"/>
        <w:spacing w:after="0" w:line="240" w:lineRule="auto"/>
        <w:rPr>
          <w:rFonts w:ascii="Arial" w:eastAsia="Times New Roman" w:hAnsi="Arial" w:cs="Arial"/>
          <w:sz w:val="24"/>
          <w:szCs w:val="20"/>
        </w:rPr>
      </w:pPr>
      <w:r>
        <w:rPr>
          <w:rFonts w:ascii="Arial" w:eastAsia="Times New Roman" w:hAnsi="Arial" w:cs="Arial"/>
          <w:sz w:val="24"/>
          <w:szCs w:val="20"/>
        </w:rPr>
        <w:t>Christy White</w:t>
      </w:r>
      <w:r>
        <w:rPr>
          <w:rFonts w:ascii="Arial" w:eastAsia="Times New Roman" w:hAnsi="Arial" w:cs="Arial"/>
          <w:sz w:val="24"/>
          <w:szCs w:val="20"/>
        </w:rPr>
        <w:tab/>
      </w:r>
      <w:r>
        <w:rPr>
          <w:rFonts w:ascii="Arial" w:eastAsia="Times New Roman" w:hAnsi="Arial" w:cs="Arial"/>
          <w:sz w:val="24"/>
          <w:szCs w:val="20"/>
        </w:rPr>
        <w:tab/>
        <w:t xml:space="preserve">Michael </w:t>
      </w:r>
      <w:proofErr w:type="spellStart"/>
      <w:r>
        <w:rPr>
          <w:rFonts w:ascii="Arial" w:eastAsia="Times New Roman" w:hAnsi="Arial" w:cs="Arial"/>
          <w:sz w:val="24"/>
          <w:szCs w:val="20"/>
        </w:rPr>
        <w:t>Whitis</w:t>
      </w:r>
      <w:proofErr w:type="spellEnd"/>
      <w:r>
        <w:rPr>
          <w:rFonts w:ascii="Arial" w:eastAsia="Times New Roman" w:hAnsi="Arial" w:cs="Arial"/>
          <w:sz w:val="24"/>
          <w:szCs w:val="20"/>
        </w:rPr>
        <w:tab/>
      </w:r>
      <w:r>
        <w:rPr>
          <w:rFonts w:ascii="Arial" w:eastAsia="Times New Roman" w:hAnsi="Arial" w:cs="Arial"/>
          <w:sz w:val="24"/>
          <w:szCs w:val="20"/>
        </w:rPr>
        <w:tab/>
        <w:t xml:space="preserve">Joni </w:t>
      </w:r>
      <w:proofErr w:type="spellStart"/>
      <w:r>
        <w:rPr>
          <w:rFonts w:ascii="Arial" w:eastAsia="Times New Roman" w:hAnsi="Arial" w:cs="Arial"/>
          <w:sz w:val="24"/>
          <w:szCs w:val="20"/>
        </w:rPr>
        <w:t>Winterland</w:t>
      </w:r>
      <w:proofErr w:type="spellEnd"/>
    </w:p>
    <w:p w14:paraId="0AA416AA" w14:textId="314DA952" w:rsidR="005F1942" w:rsidRPr="00EB79F3" w:rsidRDefault="009E479A" w:rsidP="00C85D18">
      <w:pPr>
        <w:pStyle w:val="ListParagraph"/>
        <w:rPr>
          <w:rFonts w:ascii="Arial" w:eastAsia="Malgun Gothic Semilight" w:hAnsi="Arial" w:cs="Arial"/>
          <w:sz w:val="24"/>
          <w:szCs w:val="24"/>
        </w:rPr>
      </w:pPr>
      <w:r w:rsidRPr="009E479A">
        <w:rPr>
          <w:rFonts w:ascii="Arial" w:hAnsi="Arial" w:cs="Arial"/>
          <w:sz w:val="24"/>
          <w:szCs w:val="24"/>
        </w:rPr>
        <w:tab/>
      </w:r>
      <w:r w:rsidRPr="009E479A">
        <w:rPr>
          <w:rFonts w:ascii="Arial" w:hAnsi="Arial" w:cs="Arial"/>
          <w:sz w:val="24"/>
          <w:szCs w:val="24"/>
        </w:rPr>
        <w:tab/>
      </w:r>
      <w:r w:rsidRPr="009E479A">
        <w:rPr>
          <w:rFonts w:ascii="Arial" w:hAnsi="Arial" w:cs="Arial"/>
          <w:sz w:val="24"/>
          <w:szCs w:val="24"/>
        </w:rPr>
        <w:tab/>
      </w:r>
      <w:r w:rsidR="002D0BB1" w:rsidRPr="009E479A">
        <w:rPr>
          <w:rFonts w:ascii="Arial" w:hAnsi="Arial" w:cs="Arial"/>
          <w:sz w:val="24"/>
          <w:szCs w:val="24"/>
        </w:rPr>
        <w:tab/>
      </w:r>
    </w:p>
    <w:p w14:paraId="5286816F" w14:textId="438CCBD2" w:rsidR="005F1942" w:rsidRPr="00EB79F3" w:rsidRDefault="00C72724" w:rsidP="000273BA">
      <w:pPr>
        <w:pStyle w:val="ListParagraph"/>
        <w:numPr>
          <w:ilvl w:val="0"/>
          <w:numId w:val="5"/>
        </w:numPr>
        <w:ind w:left="0"/>
        <w:jc w:val="center"/>
        <w:rPr>
          <w:rFonts w:ascii="Arial" w:eastAsia="Malgun Gothic Semilight" w:hAnsi="Arial" w:cs="Arial"/>
          <w:b/>
          <w:bCs/>
          <w:sz w:val="24"/>
          <w:szCs w:val="24"/>
        </w:rPr>
      </w:pPr>
      <w:r w:rsidRPr="00EB79F3">
        <w:rPr>
          <w:rFonts w:ascii="Arial" w:eastAsia="Malgun Gothic Semilight" w:hAnsi="Arial" w:cs="Arial"/>
          <w:b/>
          <w:bCs/>
          <w:sz w:val="24"/>
          <w:szCs w:val="24"/>
        </w:rPr>
        <w:t>Treasurer’s Report</w:t>
      </w:r>
    </w:p>
    <w:p w14:paraId="0B7417E0" w14:textId="0C8AF9F1" w:rsidR="005F1942" w:rsidRPr="005F5D87" w:rsidRDefault="00C91B16" w:rsidP="004E27CB">
      <w:pPr>
        <w:pStyle w:val="ListParagraph"/>
        <w:numPr>
          <w:ilvl w:val="0"/>
          <w:numId w:val="13"/>
        </w:numPr>
        <w:ind w:left="720"/>
        <w:rPr>
          <w:rStyle w:val="Hyperlink"/>
          <w:rFonts w:ascii="Arial" w:eastAsia="Malgun Gothic Semilight" w:hAnsi="Arial" w:cs="Arial"/>
          <w:b/>
          <w:color w:val="auto"/>
          <w:sz w:val="24"/>
          <w:szCs w:val="24"/>
        </w:rPr>
      </w:pPr>
      <w:bookmarkStart w:id="2" w:name="_Hlk98246214"/>
      <w:r w:rsidRPr="005F5D87">
        <w:rPr>
          <w:rFonts w:ascii="Arial" w:eastAsia="Malgun Gothic Semilight" w:hAnsi="Arial" w:cs="Arial"/>
          <w:b/>
          <w:sz w:val="24"/>
          <w:szCs w:val="24"/>
          <w:u w:val="single"/>
        </w:rPr>
        <w:t>Financial Statement</w:t>
      </w:r>
      <w:r w:rsidR="000D3C78" w:rsidRPr="005F5D87">
        <w:rPr>
          <w:rFonts w:ascii="Arial" w:eastAsia="Malgun Gothic Semilight" w:hAnsi="Arial" w:cs="Arial"/>
          <w:b/>
          <w:sz w:val="24"/>
          <w:szCs w:val="24"/>
          <w:u w:val="single"/>
        </w:rPr>
        <w:t xml:space="preserve">, </w:t>
      </w:r>
      <w:r w:rsidR="00F3482D">
        <w:rPr>
          <w:rFonts w:ascii="Arial" w:eastAsia="Malgun Gothic Semilight" w:hAnsi="Arial" w:cs="Arial"/>
          <w:b/>
          <w:sz w:val="24"/>
          <w:szCs w:val="24"/>
          <w:u w:val="single"/>
        </w:rPr>
        <w:t>April</w:t>
      </w:r>
      <w:r w:rsidRPr="005F5D87">
        <w:rPr>
          <w:rFonts w:ascii="Arial" w:eastAsia="Malgun Gothic Semilight" w:hAnsi="Arial" w:cs="Arial"/>
          <w:b/>
          <w:sz w:val="24"/>
          <w:szCs w:val="24"/>
          <w:u w:val="single"/>
        </w:rPr>
        <w:t xml:space="preserve"> 2022 </w:t>
      </w:r>
      <w:r w:rsidR="005F5D87" w:rsidRPr="005F5D87">
        <w:rPr>
          <w:rFonts w:ascii="Arial" w:eastAsia="Malgun Gothic Semilight" w:hAnsi="Arial" w:cs="Arial"/>
          <w:b/>
          <w:sz w:val="24"/>
          <w:szCs w:val="24"/>
          <w:u w:val="single"/>
        </w:rPr>
        <w:t xml:space="preserve">Balances, and </w:t>
      </w:r>
      <w:r w:rsidR="00F3482D">
        <w:rPr>
          <w:rFonts w:ascii="Arial" w:eastAsia="Malgun Gothic Semilight" w:hAnsi="Arial" w:cs="Arial"/>
          <w:b/>
          <w:sz w:val="24"/>
          <w:szCs w:val="24"/>
          <w:u w:val="single"/>
        </w:rPr>
        <w:t>April</w:t>
      </w:r>
      <w:r w:rsidR="005F5D87" w:rsidRPr="005F5D87">
        <w:rPr>
          <w:rFonts w:ascii="Arial" w:eastAsia="Malgun Gothic Semilight" w:hAnsi="Arial" w:cs="Arial"/>
          <w:b/>
          <w:sz w:val="24"/>
          <w:szCs w:val="24"/>
          <w:u w:val="single"/>
        </w:rPr>
        <w:t xml:space="preserve"> 2022 </w:t>
      </w:r>
      <w:proofErr w:type="spellStart"/>
      <w:r w:rsidRPr="005F5D87">
        <w:rPr>
          <w:rFonts w:ascii="Arial" w:eastAsia="Malgun Gothic Semilight" w:hAnsi="Arial" w:cs="Arial"/>
          <w:b/>
          <w:sz w:val="24"/>
          <w:szCs w:val="24"/>
          <w:u w:val="single"/>
        </w:rPr>
        <w:t>Munis</w:t>
      </w:r>
      <w:proofErr w:type="spellEnd"/>
      <w:r w:rsidR="005146AA" w:rsidRPr="005F5D87">
        <w:rPr>
          <w:rFonts w:ascii="Arial" w:eastAsia="Malgun Gothic Semilight" w:hAnsi="Arial" w:cs="Arial"/>
          <w:b/>
          <w:sz w:val="24"/>
          <w:szCs w:val="24"/>
          <w:u w:val="single"/>
        </w:rPr>
        <w:t xml:space="preserve"> </w:t>
      </w:r>
      <w:r w:rsidRPr="005F5D87">
        <w:rPr>
          <w:rFonts w:ascii="Arial" w:eastAsia="Malgun Gothic Semilight" w:hAnsi="Arial" w:cs="Arial"/>
          <w:b/>
          <w:sz w:val="24"/>
          <w:szCs w:val="24"/>
          <w:u w:val="single"/>
        </w:rPr>
        <w:t>Balance Sheets</w:t>
      </w:r>
    </w:p>
    <w:p w14:paraId="18845E8F" w14:textId="0DF702FC" w:rsidR="0044631B" w:rsidRDefault="000273BA" w:rsidP="0044631B">
      <w:pPr>
        <w:spacing w:after="0" w:line="360" w:lineRule="auto"/>
        <w:rPr>
          <w:rFonts w:ascii="Arial" w:hAnsi="Arial" w:cs="Arial"/>
          <w:sz w:val="24"/>
          <w:szCs w:val="24"/>
        </w:rPr>
      </w:pPr>
      <w:r w:rsidRPr="005F5D87">
        <w:rPr>
          <w:rFonts w:ascii="Arial" w:hAnsi="Arial" w:cs="Arial"/>
          <w:b/>
          <w:sz w:val="24"/>
          <w:szCs w:val="24"/>
        </w:rPr>
        <w:t>0</w:t>
      </w:r>
      <w:r w:rsidR="00F3482D">
        <w:rPr>
          <w:rFonts w:ascii="Arial" w:hAnsi="Arial" w:cs="Arial"/>
          <w:b/>
          <w:sz w:val="24"/>
          <w:szCs w:val="24"/>
        </w:rPr>
        <w:t>5</w:t>
      </w:r>
      <w:r w:rsidRPr="005F5D87">
        <w:rPr>
          <w:rFonts w:ascii="Arial" w:hAnsi="Arial" w:cs="Arial"/>
          <w:b/>
          <w:sz w:val="24"/>
          <w:szCs w:val="24"/>
        </w:rPr>
        <w:t>-22-0</w:t>
      </w:r>
      <w:r w:rsidR="001A340D">
        <w:rPr>
          <w:rFonts w:ascii="Arial" w:hAnsi="Arial" w:cs="Arial"/>
          <w:b/>
          <w:sz w:val="24"/>
          <w:szCs w:val="24"/>
        </w:rPr>
        <w:t>2</w:t>
      </w:r>
      <w:r>
        <w:rPr>
          <w:rFonts w:ascii="Arial" w:hAnsi="Arial" w:cs="Arial"/>
          <w:sz w:val="24"/>
          <w:szCs w:val="24"/>
        </w:rPr>
        <w:tab/>
        <w:t xml:space="preserve">Beginning cash balance, </w:t>
      </w:r>
      <w:r w:rsidR="00233CAF">
        <w:rPr>
          <w:rFonts w:ascii="Arial" w:hAnsi="Arial" w:cs="Arial"/>
          <w:sz w:val="24"/>
          <w:szCs w:val="24"/>
        </w:rPr>
        <w:t>April</w:t>
      </w:r>
      <w:r w:rsidRPr="000273BA">
        <w:rPr>
          <w:rFonts w:ascii="Arial" w:hAnsi="Arial" w:cs="Arial"/>
          <w:sz w:val="24"/>
          <w:szCs w:val="24"/>
        </w:rPr>
        <w:t xml:space="preserve"> 1, 2022</w:t>
      </w:r>
      <w:r w:rsidRPr="000273BA">
        <w:rPr>
          <w:rFonts w:ascii="Arial" w:hAnsi="Arial" w:cs="Arial"/>
          <w:sz w:val="24"/>
          <w:szCs w:val="24"/>
        </w:rPr>
        <w:tab/>
      </w:r>
      <w:r w:rsidRPr="000273BA">
        <w:rPr>
          <w:rFonts w:ascii="Arial" w:hAnsi="Arial" w:cs="Arial"/>
          <w:sz w:val="24"/>
          <w:szCs w:val="24"/>
        </w:rPr>
        <w:tab/>
      </w:r>
      <w:r w:rsidRPr="000273BA">
        <w:rPr>
          <w:rFonts w:ascii="Arial" w:hAnsi="Arial" w:cs="Arial"/>
          <w:sz w:val="24"/>
          <w:szCs w:val="24"/>
        </w:rPr>
        <w:tab/>
        <w:t>$1</w:t>
      </w:r>
      <w:r w:rsidR="00233CAF">
        <w:rPr>
          <w:rFonts w:ascii="Arial" w:hAnsi="Arial" w:cs="Arial"/>
          <w:sz w:val="24"/>
          <w:szCs w:val="24"/>
        </w:rPr>
        <w:t>7,564,122.54</w:t>
      </w:r>
      <w:r w:rsidRPr="000273BA">
        <w:rPr>
          <w:rFonts w:ascii="Arial" w:hAnsi="Arial" w:cs="Arial"/>
          <w:sz w:val="24"/>
          <w:szCs w:val="24"/>
        </w:rPr>
        <w:tab/>
      </w:r>
      <w:r w:rsidRPr="000273BA">
        <w:rPr>
          <w:rFonts w:ascii="Arial" w:hAnsi="Arial" w:cs="Arial"/>
          <w:sz w:val="24"/>
          <w:szCs w:val="24"/>
        </w:rPr>
        <w:tab/>
      </w:r>
      <w:r w:rsidRPr="000273BA">
        <w:rPr>
          <w:rFonts w:ascii="Arial" w:hAnsi="Arial" w:cs="Arial"/>
          <w:sz w:val="24"/>
          <w:szCs w:val="24"/>
        </w:rPr>
        <w:tab/>
      </w:r>
      <w:r>
        <w:rPr>
          <w:rFonts w:ascii="Arial" w:hAnsi="Arial" w:cs="Arial"/>
          <w:sz w:val="24"/>
          <w:szCs w:val="24"/>
        </w:rPr>
        <w:tab/>
      </w:r>
      <w:r>
        <w:rPr>
          <w:rFonts w:ascii="Arial" w:hAnsi="Arial" w:cs="Arial"/>
          <w:sz w:val="24"/>
          <w:szCs w:val="24"/>
        </w:rPr>
        <w:tab/>
      </w:r>
      <w:r w:rsidR="0044631B">
        <w:rPr>
          <w:rFonts w:ascii="Arial" w:hAnsi="Arial" w:cs="Arial"/>
          <w:sz w:val="24"/>
          <w:szCs w:val="24"/>
        </w:rPr>
        <w:tab/>
      </w:r>
      <w:r w:rsidRPr="000273BA">
        <w:rPr>
          <w:rFonts w:ascii="Arial" w:hAnsi="Arial" w:cs="Arial"/>
          <w:sz w:val="24"/>
          <w:szCs w:val="24"/>
        </w:rPr>
        <w:t>Revenues</w:t>
      </w:r>
      <w:r w:rsidRPr="000273BA">
        <w:rPr>
          <w:rFonts w:ascii="Arial" w:hAnsi="Arial" w:cs="Arial"/>
          <w:sz w:val="24"/>
          <w:szCs w:val="24"/>
        </w:rPr>
        <w:tab/>
      </w:r>
      <w:r w:rsidRPr="000273BA">
        <w:rPr>
          <w:rFonts w:ascii="Arial" w:hAnsi="Arial" w:cs="Arial"/>
          <w:sz w:val="24"/>
          <w:szCs w:val="24"/>
        </w:rPr>
        <w:tab/>
      </w:r>
      <w:r w:rsidRPr="000273BA">
        <w:rPr>
          <w:rFonts w:ascii="Arial" w:hAnsi="Arial" w:cs="Arial"/>
          <w:sz w:val="24"/>
          <w:szCs w:val="24"/>
        </w:rPr>
        <w:tab/>
      </w:r>
      <w:r w:rsidRPr="000273BA">
        <w:rPr>
          <w:rFonts w:ascii="Arial" w:hAnsi="Arial" w:cs="Arial"/>
          <w:sz w:val="24"/>
          <w:szCs w:val="24"/>
        </w:rPr>
        <w:tab/>
      </w:r>
      <w:r w:rsidRPr="000273BA">
        <w:rPr>
          <w:rFonts w:ascii="Arial" w:hAnsi="Arial" w:cs="Arial"/>
          <w:sz w:val="24"/>
          <w:szCs w:val="24"/>
        </w:rPr>
        <w:tab/>
      </w:r>
      <w:r w:rsidRPr="000273BA">
        <w:rPr>
          <w:rFonts w:ascii="Arial" w:hAnsi="Arial" w:cs="Arial"/>
          <w:sz w:val="24"/>
          <w:szCs w:val="24"/>
        </w:rPr>
        <w:tab/>
      </w:r>
      <w:proofErr w:type="gramStart"/>
      <w:r w:rsidR="0044631B" w:rsidRPr="000273BA">
        <w:rPr>
          <w:rFonts w:ascii="Arial" w:hAnsi="Arial" w:cs="Arial"/>
          <w:sz w:val="24"/>
          <w:szCs w:val="24"/>
        </w:rPr>
        <w:t xml:space="preserve">$ </w:t>
      </w:r>
      <w:r w:rsidR="0044631B">
        <w:rPr>
          <w:rFonts w:ascii="Arial" w:hAnsi="Arial" w:cs="Arial"/>
          <w:sz w:val="24"/>
          <w:szCs w:val="24"/>
        </w:rPr>
        <w:t xml:space="preserve"> </w:t>
      </w:r>
      <w:r w:rsidR="0044631B" w:rsidRPr="000273BA">
        <w:rPr>
          <w:rFonts w:ascii="Arial" w:hAnsi="Arial" w:cs="Arial"/>
          <w:sz w:val="24"/>
          <w:szCs w:val="24"/>
        </w:rPr>
        <w:t>1,</w:t>
      </w:r>
      <w:r w:rsidR="00233CAF">
        <w:rPr>
          <w:rFonts w:ascii="Arial" w:hAnsi="Arial" w:cs="Arial"/>
          <w:sz w:val="24"/>
          <w:szCs w:val="24"/>
        </w:rPr>
        <w:t>430,093.73</w:t>
      </w:r>
      <w:proofErr w:type="gramEnd"/>
    </w:p>
    <w:p w14:paraId="02CF0821" w14:textId="06880086" w:rsidR="000273BA" w:rsidRPr="000273BA" w:rsidRDefault="000273BA" w:rsidP="0044631B">
      <w:pPr>
        <w:spacing w:after="0" w:line="360" w:lineRule="auto"/>
        <w:ind w:left="1440" w:firstLine="720"/>
        <w:rPr>
          <w:rFonts w:ascii="Arial" w:hAnsi="Arial" w:cs="Arial"/>
          <w:sz w:val="24"/>
          <w:szCs w:val="24"/>
        </w:rPr>
      </w:pPr>
      <w:r w:rsidRPr="000273BA">
        <w:rPr>
          <w:rFonts w:ascii="Arial" w:hAnsi="Arial" w:cs="Arial"/>
          <w:sz w:val="24"/>
          <w:szCs w:val="24"/>
        </w:rPr>
        <w:t>Interest</w:t>
      </w:r>
      <w:r w:rsidRPr="000273BA">
        <w:rPr>
          <w:rFonts w:ascii="Arial" w:hAnsi="Arial" w:cs="Arial"/>
          <w:sz w:val="24"/>
          <w:szCs w:val="24"/>
        </w:rPr>
        <w:tab/>
      </w:r>
      <w:r w:rsidRPr="000273BA">
        <w:rPr>
          <w:rFonts w:ascii="Arial" w:hAnsi="Arial" w:cs="Arial"/>
          <w:sz w:val="24"/>
          <w:szCs w:val="24"/>
        </w:rPr>
        <w:tab/>
      </w:r>
      <w:r w:rsidRPr="000273BA">
        <w:rPr>
          <w:rFonts w:ascii="Arial" w:hAnsi="Arial" w:cs="Arial"/>
          <w:sz w:val="24"/>
          <w:szCs w:val="24"/>
        </w:rPr>
        <w:tab/>
      </w:r>
      <w:r w:rsidRPr="000273BA">
        <w:rPr>
          <w:rFonts w:ascii="Arial" w:hAnsi="Arial" w:cs="Arial"/>
          <w:sz w:val="24"/>
          <w:szCs w:val="24"/>
        </w:rPr>
        <w:tab/>
      </w:r>
      <w:r w:rsidRPr="000273BA">
        <w:rPr>
          <w:rFonts w:ascii="Arial" w:hAnsi="Arial" w:cs="Arial"/>
          <w:sz w:val="24"/>
          <w:szCs w:val="24"/>
        </w:rPr>
        <w:tab/>
      </w:r>
      <w:r w:rsidRPr="000273BA">
        <w:rPr>
          <w:rFonts w:ascii="Arial" w:hAnsi="Arial" w:cs="Arial"/>
          <w:sz w:val="24"/>
          <w:szCs w:val="24"/>
        </w:rPr>
        <w:tab/>
      </w:r>
      <w:r w:rsidRPr="000273BA">
        <w:rPr>
          <w:rFonts w:ascii="Arial" w:hAnsi="Arial" w:cs="Arial"/>
          <w:sz w:val="24"/>
          <w:szCs w:val="24"/>
          <w:u w:val="single"/>
        </w:rPr>
        <w:t xml:space="preserve">$     </w:t>
      </w:r>
      <w:proofErr w:type="gramStart"/>
      <w:r w:rsidR="0044631B">
        <w:rPr>
          <w:rFonts w:ascii="Arial" w:hAnsi="Arial" w:cs="Arial"/>
          <w:sz w:val="24"/>
          <w:szCs w:val="24"/>
          <w:u w:val="single"/>
        </w:rPr>
        <w:t>_</w:t>
      </w:r>
      <w:r w:rsidRPr="000273BA">
        <w:rPr>
          <w:rFonts w:ascii="Arial" w:hAnsi="Arial" w:cs="Arial"/>
          <w:sz w:val="24"/>
          <w:szCs w:val="24"/>
          <w:u w:val="single"/>
        </w:rPr>
        <w:t xml:space="preserve">  7,</w:t>
      </w:r>
      <w:r w:rsidR="00233CAF">
        <w:rPr>
          <w:rFonts w:ascii="Arial" w:hAnsi="Arial" w:cs="Arial"/>
          <w:sz w:val="24"/>
          <w:szCs w:val="24"/>
          <w:u w:val="single"/>
        </w:rPr>
        <w:t>731.84</w:t>
      </w:r>
      <w:proofErr w:type="gramEnd"/>
    </w:p>
    <w:p w14:paraId="5B778825" w14:textId="4E64BD6E" w:rsidR="000273BA" w:rsidRPr="000273BA" w:rsidRDefault="000273BA" w:rsidP="0044631B">
      <w:pPr>
        <w:pStyle w:val="ListParagraph"/>
        <w:spacing w:after="0" w:line="360" w:lineRule="auto"/>
        <w:ind w:left="2160" w:firstLine="720"/>
        <w:rPr>
          <w:rFonts w:ascii="Arial" w:hAnsi="Arial" w:cs="Arial"/>
          <w:sz w:val="24"/>
          <w:szCs w:val="24"/>
        </w:rPr>
      </w:pPr>
      <w:r w:rsidRPr="000273BA">
        <w:rPr>
          <w:rFonts w:ascii="Arial" w:hAnsi="Arial" w:cs="Arial"/>
          <w:sz w:val="24"/>
          <w:szCs w:val="24"/>
        </w:rPr>
        <w:t>Total Revenues</w:t>
      </w:r>
      <w:r w:rsidRPr="000273BA">
        <w:rPr>
          <w:rFonts w:ascii="Arial" w:hAnsi="Arial" w:cs="Arial"/>
          <w:sz w:val="24"/>
          <w:szCs w:val="24"/>
        </w:rPr>
        <w:tab/>
      </w:r>
      <w:r w:rsidRPr="000273BA">
        <w:rPr>
          <w:rFonts w:ascii="Arial" w:hAnsi="Arial" w:cs="Arial"/>
          <w:sz w:val="24"/>
          <w:szCs w:val="24"/>
        </w:rPr>
        <w:tab/>
      </w:r>
      <w:r w:rsidRPr="000273BA">
        <w:rPr>
          <w:rFonts w:ascii="Arial" w:hAnsi="Arial" w:cs="Arial"/>
          <w:sz w:val="24"/>
          <w:szCs w:val="24"/>
        </w:rPr>
        <w:tab/>
      </w:r>
      <w:r w:rsidRPr="000273BA">
        <w:rPr>
          <w:rFonts w:ascii="Arial" w:hAnsi="Arial" w:cs="Arial"/>
          <w:sz w:val="24"/>
          <w:szCs w:val="24"/>
        </w:rPr>
        <w:tab/>
      </w:r>
      <w:proofErr w:type="gramStart"/>
      <w:r w:rsidRPr="000273BA">
        <w:rPr>
          <w:rFonts w:ascii="Arial" w:hAnsi="Arial" w:cs="Arial"/>
          <w:sz w:val="24"/>
          <w:szCs w:val="24"/>
        </w:rPr>
        <w:t xml:space="preserve">$ </w:t>
      </w:r>
      <w:r w:rsidR="0044631B">
        <w:rPr>
          <w:rFonts w:ascii="Arial" w:hAnsi="Arial" w:cs="Arial"/>
          <w:sz w:val="24"/>
          <w:szCs w:val="24"/>
        </w:rPr>
        <w:t xml:space="preserve"> </w:t>
      </w:r>
      <w:r w:rsidRPr="000273BA">
        <w:rPr>
          <w:rFonts w:ascii="Arial" w:hAnsi="Arial" w:cs="Arial"/>
          <w:sz w:val="24"/>
          <w:szCs w:val="24"/>
        </w:rPr>
        <w:t>1,</w:t>
      </w:r>
      <w:r w:rsidR="00233CAF">
        <w:rPr>
          <w:rFonts w:ascii="Arial" w:hAnsi="Arial" w:cs="Arial"/>
          <w:sz w:val="24"/>
          <w:szCs w:val="24"/>
        </w:rPr>
        <w:t>437,825.57</w:t>
      </w:r>
      <w:proofErr w:type="gramEnd"/>
    </w:p>
    <w:p w14:paraId="13AED776" w14:textId="20E25ABA" w:rsidR="000273BA" w:rsidRPr="000273BA" w:rsidRDefault="000273BA" w:rsidP="0044631B">
      <w:pPr>
        <w:pStyle w:val="ListParagraph"/>
        <w:spacing w:after="0" w:line="360" w:lineRule="auto"/>
        <w:ind w:left="1440"/>
        <w:rPr>
          <w:rFonts w:ascii="Arial" w:hAnsi="Arial" w:cs="Arial"/>
          <w:sz w:val="24"/>
          <w:szCs w:val="24"/>
        </w:rPr>
      </w:pPr>
      <w:r w:rsidRPr="000273BA">
        <w:rPr>
          <w:rFonts w:ascii="Arial" w:hAnsi="Arial" w:cs="Arial"/>
          <w:sz w:val="24"/>
          <w:szCs w:val="24"/>
        </w:rPr>
        <w:t>Expenditures</w:t>
      </w:r>
    </w:p>
    <w:p w14:paraId="358C903A" w14:textId="12BB6689" w:rsidR="000273BA" w:rsidRPr="000273BA" w:rsidRDefault="000273BA" w:rsidP="0044631B">
      <w:pPr>
        <w:pStyle w:val="ListParagraph"/>
        <w:spacing w:after="0" w:line="360" w:lineRule="auto"/>
        <w:ind w:left="1440" w:firstLine="720"/>
        <w:rPr>
          <w:rFonts w:ascii="Arial" w:hAnsi="Arial" w:cs="Arial"/>
          <w:sz w:val="24"/>
          <w:szCs w:val="24"/>
        </w:rPr>
      </w:pPr>
      <w:r w:rsidRPr="000273BA">
        <w:rPr>
          <w:rFonts w:ascii="Arial" w:hAnsi="Arial" w:cs="Arial"/>
          <w:sz w:val="24"/>
          <w:szCs w:val="24"/>
        </w:rPr>
        <w:t>Accounts Payable (Invoices &amp; Debits)</w:t>
      </w:r>
      <w:r w:rsidRPr="000273BA">
        <w:rPr>
          <w:rFonts w:ascii="Arial" w:hAnsi="Arial" w:cs="Arial"/>
          <w:sz w:val="24"/>
          <w:szCs w:val="24"/>
        </w:rPr>
        <w:tab/>
      </w:r>
      <w:r w:rsidRPr="000273BA">
        <w:rPr>
          <w:rFonts w:ascii="Arial" w:hAnsi="Arial" w:cs="Arial"/>
          <w:sz w:val="24"/>
          <w:szCs w:val="24"/>
        </w:rPr>
        <w:tab/>
        <w:t xml:space="preserve">$   </w:t>
      </w:r>
      <w:r w:rsidR="0044631B">
        <w:rPr>
          <w:rFonts w:ascii="Arial" w:hAnsi="Arial" w:cs="Arial"/>
          <w:sz w:val="24"/>
          <w:szCs w:val="24"/>
        </w:rPr>
        <w:t xml:space="preserve">   </w:t>
      </w:r>
      <w:r w:rsidR="00233CAF">
        <w:rPr>
          <w:rFonts w:ascii="Arial" w:hAnsi="Arial" w:cs="Arial"/>
          <w:sz w:val="24"/>
          <w:szCs w:val="24"/>
        </w:rPr>
        <w:t>859,566.50</w:t>
      </w:r>
    </w:p>
    <w:p w14:paraId="6C85CA0C" w14:textId="266063CE" w:rsidR="000273BA" w:rsidRPr="000273BA" w:rsidRDefault="000273BA" w:rsidP="0044631B">
      <w:pPr>
        <w:pStyle w:val="ListParagraph"/>
        <w:spacing w:after="0" w:line="360" w:lineRule="auto"/>
        <w:ind w:left="1440" w:firstLine="720"/>
        <w:rPr>
          <w:rFonts w:ascii="Arial" w:hAnsi="Arial" w:cs="Arial"/>
          <w:sz w:val="24"/>
          <w:szCs w:val="24"/>
        </w:rPr>
      </w:pPr>
      <w:r w:rsidRPr="000273BA">
        <w:rPr>
          <w:rFonts w:ascii="Arial" w:hAnsi="Arial" w:cs="Arial"/>
          <w:sz w:val="24"/>
          <w:szCs w:val="24"/>
        </w:rPr>
        <w:t>Payroll &amp; Health Insurance Reimbursement</w:t>
      </w:r>
      <w:r w:rsidRPr="000273BA">
        <w:rPr>
          <w:rFonts w:ascii="Arial" w:hAnsi="Arial" w:cs="Arial"/>
          <w:sz w:val="24"/>
          <w:szCs w:val="24"/>
        </w:rPr>
        <w:tab/>
      </w:r>
      <w:r w:rsidRPr="000273BA">
        <w:rPr>
          <w:rFonts w:ascii="Arial" w:hAnsi="Arial" w:cs="Arial"/>
          <w:sz w:val="24"/>
          <w:szCs w:val="24"/>
          <w:u w:val="single"/>
        </w:rPr>
        <w:t xml:space="preserve">$ </w:t>
      </w:r>
      <w:r w:rsidR="00233CAF">
        <w:rPr>
          <w:rFonts w:ascii="Arial" w:hAnsi="Arial" w:cs="Arial"/>
          <w:sz w:val="24"/>
          <w:szCs w:val="24"/>
          <w:u w:val="single"/>
        </w:rPr>
        <w:t xml:space="preserve">   </w:t>
      </w:r>
      <w:r w:rsidRPr="000273BA">
        <w:rPr>
          <w:rFonts w:ascii="Arial" w:hAnsi="Arial" w:cs="Arial"/>
          <w:sz w:val="24"/>
          <w:szCs w:val="24"/>
          <w:u w:val="single"/>
        </w:rPr>
        <w:t xml:space="preserve">  </w:t>
      </w:r>
      <w:r w:rsidR="00233CAF">
        <w:rPr>
          <w:rFonts w:ascii="Arial" w:hAnsi="Arial" w:cs="Arial"/>
          <w:sz w:val="24"/>
          <w:szCs w:val="24"/>
          <w:u w:val="single"/>
        </w:rPr>
        <w:t>988,928.63</w:t>
      </w:r>
    </w:p>
    <w:p w14:paraId="63A52B6A" w14:textId="460FDBA0" w:rsidR="000273BA" w:rsidRPr="000273BA" w:rsidRDefault="000273BA" w:rsidP="0044631B">
      <w:pPr>
        <w:pStyle w:val="ListParagraph"/>
        <w:spacing w:after="0" w:line="360" w:lineRule="auto"/>
        <w:ind w:left="1440"/>
        <w:rPr>
          <w:rFonts w:ascii="Arial" w:hAnsi="Arial" w:cs="Arial"/>
          <w:sz w:val="24"/>
          <w:szCs w:val="24"/>
        </w:rPr>
      </w:pPr>
      <w:r w:rsidRPr="000273BA">
        <w:rPr>
          <w:rFonts w:ascii="Arial" w:hAnsi="Arial" w:cs="Arial"/>
          <w:sz w:val="24"/>
          <w:szCs w:val="24"/>
        </w:rPr>
        <w:tab/>
      </w:r>
      <w:r w:rsidR="0044631B">
        <w:rPr>
          <w:rFonts w:ascii="Arial" w:hAnsi="Arial" w:cs="Arial"/>
          <w:sz w:val="24"/>
          <w:szCs w:val="24"/>
        </w:rPr>
        <w:tab/>
      </w:r>
      <w:r w:rsidRPr="000273BA">
        <w:rPr>
          <w:rFonts w:ascii="Arial" w:hAnsi="Arial" w:cs="Arial"/>
          <w:sz w:val="24"/>
          <w:szCs w:val="24"/>
        </w:rPr>
        <w:t>Total Expenditures</w:t>
      </w:r>
      <w:r w:rsidRPr="000273BA">
        <w:rPr>
          <w:rFonts w:ascii="Arial" w:hAnsi="Arial" w:cs="Arial"/>
          <w:sz w:val="24"/>
          <w:szCs w:val="24"/>
        </w:rPr>
        <w:tab/>
      </w:r>
      <w:r w:rsidRPr="000273BA">
        <w:rPr>
          <w:rFonts w:ascii="Arial" w:hAnsi="Arial" w:cs="Arial"/>
          <w:sz w:val="24"/>
          <w:szCs w:val="24"/>
        </w:rPr>
        <w:tab/>
      </w:r>
      <w:r w:rsidRPr="000273BA">
        <w:rPr>
          <w:rFonts w:ascii="Arial" w:hAnsi="Arial" w:cs="Arial"/>
          <w:sz w:val="24"/>
          <w:szCs w:val="24"/>
        </w:rPr>
        <w:tab/>
      </w:r>
      <w:r w:rsidRPr="000273BA">
        <w:rPr>
          <w:rFonts w:ascii="Arial" w:hAnsi="Arial" w:cs="Arial"/>
          <w:sz w:val="24"/>
          <w:szCs w:val="24"/>
        </w:rPr>
        <w:tab/>
        <w:t>$</w:t>
      </w:r>
      <w:r w:rsidR="0044631B">
        <w:rPr>
          <w:rFonts w:ascii="Arial" w:hAnsi="Arial" w:cs="Arial"/>
          <w:sz w:val="24"/>
          <w:szCs w:val="24"/>
        </w:rPr>
        <w:t xml:space="preserve">  </w:t>
      </w:r>
      <w:r w:rsidRPr="000273BA">
        <w:rPr>
          <w:rFonts w:ascii="Arial" w:hAnsi="Arial" w:cs="Arial"/>
          <w:sz w:val="24"/>
          <w:szCs w:val="24"/>
        </w:rPr>
        <w:t xml:space="preserve"> 1,</w:t>
      </w:r>
      <w:r w:rsidR="00233CAF">
        <w:rPr>
          <w:rFonts w:ascii="Arial" w:hAnsi="Arial" w:cs="Arial"/>
          <w:sz w:val="24"/>
          <w:szCs w:val="24"/>
        </w:rPr>
        <w:t>848,495.13</w:t>
      </w:r>
    </w:p>
    <w:p w14:paraId="527F617D" w14:textId="34A22BE7" w:rsidR="000273BA" w:rsidRDefault="000273BA" w:rsidP="0044631B">
      <w:pPr>
        <w:pStyle w:val="ListParagraph"/>
        <w:spacing w:after="0" w:line="360" w:lineRule="auto"/>
        <w:ind w:left="1440"/>
        <w:rPr>
          <w:rFonts w:ascii="Arial" w:hAnsi="Arial" w:cs="Arial"/>
          <w:sz w:val="24"/>
          <w:szCs w:val="24"/>
        </w:rPr>
      </w:pPr>
      <w:r w:rsidRPr="000273BA">
        <w:rPr>
          <w:rFonts w:ascii="Arial" w:hAnsi="Arial" w:cs="Arial"/>
          <w:sz w:val="24"/>
          <w:szCs w:val="24"/>
        </w:rPr>
        <w:t xml:space="preserve">Ending Balance, </w:t>
      </w:r>
      <w:r w:rsidR="00233CAF">
        <w:rPr>
          <w:rFonts w:ascii="Arial" w:hAnsi="Arial" w:cs="Arial"/>
          <w:sz w:val="24"/>
          <w:szCs w:val="24"/>
        </w:rPr>
        <w:t>April</w:t>
      </w:r>
      <w:r w:rsidR="0044631B">
        <w:rPr>
          <w:rFonts w:ascii="Arial" w:hAnsi="Arial" w:cs="Arial"/>
          <w:sz w:val="24"/>
          <w:szCs w:val="24"/>
        </w:rPr>
        <w:t xml:space="preserve"> 3</w:t>
      </w:r>
      <w:r w:rsidR="00233CAF">
        <w:rPr>
          <w:rFonts w:ascii="Arial" w:hAnsi="Arial" w:cs="Arial"/>
          <w:sz w:val="24"/>
          <w:szCs w:val="24"/>
        </w:rPr>
        <w:t>0</w:t>
      </w:r>
      <w:r w:rsidRPr="000273BA">
        <w:rPr>
          <w:rFonts w:ascii="Arial" w:hAnsi="Arial" w:cs="Arial"/>
          <w:sz w:val="24"/>
          <w:szCs w:val="24"/>
        </w:rPr>
        <w:t>, 2022</w:t>
      </w:r>
      <w:r w:rsidRPr="000273BA">
        <w:rPr>
          <w:rFonts w:ascii="Arial" w:hAnsi="Arial" w:cs="Arial"/>
          <w:sz w:val="24"/>
          <w:szCs w:val="24"/>
        </w:rPr>
        <w:tab/>
      </w:r>
      <w:r w:rsidRPr="000273BA">
        <w:rPr>
          <w:rFonts w:ascii="Arial" w:hAnsi="Arial" w:cs="Arial"/>
          <w:sz w:val="24"/>
          <w:szCs w:val="24"/>
        </w:rPr>
        <w:tab/>
      </w:r>
      <w:r w:rsidRPr="000273BA">
        <w:rPr>
          <w:rFonts w:ascii="Arial" w:hAnsi="Arial" w:cs="Arial"/>
          <w:sz w:val="24"/>
          <w:szCs w:val="24"/>
        </w:rPr>
        <w:tab/>
      </w:r>
      <w:r w:rsidRPr="000273BA">
        <w:rPr>
          <w:rFonts w:ascii="Arial" w:hAnsi="Arial" w:cs="Arial"/>
          <w:sz w:val="24"/>
          <w:szCs w:val="24"/>
        </w:rPr>
        <w:tab/>
        <w:t>$</w:t>
      </w:r>
      <w:r w:rsidR="009D0027">
        <w:rPr>
          <w:rFonts w:ascii="Arial" w:hAnsi="Arial" w:cs="Arial"/>
          <w:sz w:val="24"/>
          <w:szCs w:val="24"/>
        </w:rPr>
        <w:t xml:space="preserve"> </w:t>
      </w:r>
      <w:r w:rsidRPr="000273BA">
        <w:rPr>
          <w:rFonts w:ascii="Arial" w:hAnsi="Arial" w:cs="Arial"/>
          <w:sz w:val="24"/>
          <w:szCs w:val="24"/>
        </w:rPr>
        <w:t>1</w:t>
      </w:r>
      <w:r w:rsidR="0044631B">
        <w:rPr>
          <w:rFonts w:ascii="Arial" w:hAnsi="Arial" w:cs="Arial"/>
          <w:sz w:val="24"/>
          <w:szCs w:val="24"/>
        </w:rPr>
        <w:t>7</w:t>
      </w:r>
      <w:r w:rsidRPr="000273BA">
        <w:rPr>
          <w:rFonts w:ascii="Arial" w:hAnsi="Arial" w:cs="Arial"/>
          <w:sz w:val="24"/>
          <w:szCs w:val="24"/>
        </w:rPr>
        <w:t>,</w:t>
      </w:r>
      <w:r w:rsidR="00233CAF">
        <w:rPr>
          <w:rFonts w:ascii="Arial" w:hAnsi="Arial" w:cs="Arial"/>
          <w:sz w:val="24"/>
          <w:szCs w:val="24"/>
        </w:rPr>
        <w:t>153,452.98</w:t>
      </w:r>
    </w:p>
    <w:p w14:paraId="4C7B13AF" w14:textId="77777777" w:rsidR="00D40AF3" w:rsidRDefault="00D40AF3" w:rsidP="0044631B">
      <w:pPr>
        <w:pStyle w:val="ListParagraph"/>
        <w:spacing w:after="0" w:line="360" w:lineRule="auto"/>
        <w:ind w:left="1440"/>
        <w:rPr>
          <w:rFonts w:ascii="Arial" w:hAnsi="Arial" w:cs="Arial"/>
          <w:sz w:val="24"/>
          <w:szCs w:val="24"/>
        </w:rPr>
      </w:pPr>
    </w:p>
    <w:p w14:paraId="3D0BD0AA" w14:textId="288CE78B" w:rsidR="009D0027" w:rsidRPr="009D0027" w:rsidRDefault="009D0027" w:rsidP="009D0027">
      <w:pPr>
        <w:keepNext/>
        <w:jc w:val="both"/>
        <w:outlineLvl w:val="2"/>
        <w:rPr>
          <w:rFonts w:ascii="Arial" w:hAnsi="Arial" w:cs="Arial"/>
          <w:bCs/>
          <w:sz w:val="24"/>
          <w:szCs w:val="24"/>
        </w:rPr>
      </w:pPr>
      <w:r w:rsidRPr="009D0027">
        <w:rPr>
          <w:rFonts w:ascii="Arial" w:hAnsi="Arial" w:cs="Arial"/>
          <w:bCs/>
          <w:sz w:val="24"/>
          <w:szCs w:val="24"/>
        </w:rPr>
        <w:t xml:space="preserve">In accordance with KRS </w:t>
      </w:r>
      <w:proofErr w:type="gramStart"/>
      <w:r w:rsidRPr="009D0027">
        <w:rPr>
          <w:rFonts w:ascii="Arial" w:hAnsi="Arial" w:cs="Arial"/>
          <w:bCs/>
          <w:sz w:val="24"/>
          <w:szCs w:val="24"/>
        </w:rPr>
        <w:t>424.220</w:t>
      </w:r>
      <w:proofErr w:type="gramEnd"/>
      <w:r w:rsidRPr="009D0027">
        <w:rPr>
          <w:rFonts w:ascii="Arial" w:hAnsi="Arial" w:cs="Arial"/>
          <w:bCs/>
          <w:sz w:val="24"/>
          <w:szCs w:val="24"/>
        </w:rPr>
        <w:t xml:space="preserve"> it is necessary for the board to review and approve the Financial Statement and Balance Sheet. Superintendent Lively recommended the board review and approve the Financial Statement and Balance Sheet for </w:t>
      </w:r>
      <w:r w:rsidR="00233CAF">
        <w:rPr>
          <w:rFonts w:ascii="Arial" w:hAnsi="Arial" w:cs="Arial"/>
          <w:bCs/>
          <w:sz w:val="24"/>
          <w:szCs w:val="24"/>
        </w:rPr>
        <w:t>April</w:t>
      </w:r>
      <w:r w:rsidRPr="009D0027">
        <w:rPr>
          <w:rFonts w:ascii="Arial" w:hAnsi="Arial" w:cs="Arial"/>
          <w:bCs/>
          <w:sz w:val="24"/>
          <w:szCs w:val="24"/>
        </w:rPr>
        <w:t xml:space="preserve"> 2022, as presented. </w:t>
      </w:r>
      <w:bookmarkStart w:id="3" w:name="_Hlk97710106"/>
      <w:r w:rsidR="00233CAF">
        <w:rPr>
          <w:rFonts w:ascii="Arial" w:hAnsi="Arial" w:cs="Arial"/>
          <w:bCs/>
          <w:sz w:val="24"/>
          <w:szCs w:val="24"/>
        </w:rPr>
        <w:t>Elaine A. Wilson</w:t>
      </w:r>
      <w:r w:rsidRPr="009D0027">
        <w:rPr>
          <w:rFonts w:ascii="Arial" w:hAnsi="Arial" w:cs="Arial"/>
          <w:bCs/>
          <w:sz w:val="24"/>
          <w:szCs w:val="24"/>
        </w:rPr>
        <w:t xml:space="preserve"> made a motion to accept the recommendation of </w:t>
      </w:r>
      <w:r w:rsidR="005132EA">
        <w:rPr>
          <w:rFonts w:ascii="Arial" w:hAnsi="Arial" w:cs="Arial"/>
          <w:bCs/>
          <w:sz w:val="24"/>
          <w:szCs w:val="24"/>
        </w:rPr>
        <w:t xml:space="preserve">the </w:t>
      </w:r>
      <w:r w:rsidRPr="009D0027">
        <w:rPr>
          <w:rFonts w:ascii="Arial" w:hAnsi="Arial" w:cs="Arial"/>
          <w:bCs/>
          <w:sz w:val="24"/>
          <w:szCs w:val="24"/>
        </w:rPr>
        <w:t xml:space="preserve">Superintendent.  </w:t>
      </w:r>
      <w:r w:rsidR="00233CAF">
        <w:rPr>
          <w:rFonts w:ascii="Arial" w:hAnsi="Arial" w:cs="Arial"/>
          <w:bCs/>
          <w:sz w:val="24"/>
          <w:szCs w:val="24"/>
        </w:rPr>
        <w:t>Paula J. Wheeler</w:t>
      </w:r>
      <w:r w:rsidRPr="009D0027">
        <w:rPr>
          <w:rFonts w:ascii="Arial" w:hAnsi="Arial" w:cs="Arial"/>
          <w:bCs/>
          <w:sz w:val="24"/>
          <w:szCs w:val="24"/>
        </w:rPr>
        <w:t xml:space="preserve"> seconded the motion. The motion carried.</w:t>
      </w:r>
    </w:p>
    <w:p w14:paraId="0950E58C" w14:textId="3280B108" w:rsidR="009D0027" w:rsidRPr="009D0027" w:rsidRDefault="009D0027" w:rsidP="009D0027">
      <w:pPr>
        <w:spacing w:after="0" w:line="240" w:lineRule="auto"/>
        <w:ind w:left="720" w:firstLine="720"/>
        <w:rPr>
          <w:rFonts w:ascii="Arial" w:eastAsia="Times New Roman" w:hAnsi="Arial" w:cs="Arial"/>
          <w:b/>
          <w:sz w:val="24"/>
          <w:szCs w:val="24"/>
        </w:rPr>
      </w:pPr>
      <w:r w:rsidRPr="009D0027">
        <w:rPr>
          <w:rFonts w:ascii="Arial" w:eastAsia="Times New Roman" w:hAnsi="Arial" w:cs="Arial"/>
          <w:b/>
          <w:sz w:val="24"/>
          <w:szCs w:val="24"/>
        </w:rPr>
        <w:t xml:space="preserve">The following votes were recorded:  </w:t>
      </w:r>
      <w:r w:rsidRPr="009D0027">
        <w:rPr>
          <w:rFonts w:ascii="Arial" w:eastAsia="Times New Roman" w:hAnsi="Arial" w:cs="Arial"/>
          <w:b/>
          <w:sz w:val="24"/>
          <w:szCs w:val="24"/>
        </w:rPr>
        <w:tab/>
        <w:t>Votes For:</w:t>
      </w:r>
      <w:r w:rsidRPr="009D0027">
        <w:rPr>
          <w:rFonts w:ascii="Arial" w:eastAsia="Times New Roman" w:hAnsi="Arial" w:cs="Arial"/>
          <w:b/>
          <w:sz w:val="24"/>
          <w:szCs w:val="24"/>
        </w:rPr>
        <w:tab/>
      </w:r>
      <w:proofErr w:type="gramStart"/>
      <w:r w:rsidR="00233CAF">
        <w:rPr>
          <w:rFonts w:ascii="Arial" w:eastAsia="Times New Roman" w:hAnsi="Arial" w:cs="Arial"/>
          <w:b/>
          <w:sz w:val="24"/>
          <w:szCs w:val="24"/>
        </w:rPr>
        <w:t>5</w:t>
      </w:r>
      <w:proofErr w:type="gramEnd"/>
      <w:r w:rsidRPr="009D0027">
        <w:rPr>
          <w:rFonts w:ascii="Arial" w:eastAsia="Times New Roman" w:hAnsi="Arial" w:cs="Arial"/>
          <w:b/>
          <w:sz w:val="24"/>
          <w:szCs w:val="24"/>
        </w:rPr>
        <w:tab/>
        <w:t>Votes Against:</w:t>
      </w:r>
      <w:r w:rsidRPr="009D0027">
        <w:rPr>
          <w:rFonts w:ascii="Arial" w:eastAsia="Times New Roman" w:hAnsi="Arial" w:cs="Arial"/>
          <w:b/>
          <w:sz w:val="24"/>
          <w:szCs w:val="24"/>
        </w:rPr>
        <w:tab/>
        <w:t>0</w:t>
      </w:r>
    </w:p>
    <w:bookmarkEnd w:id="3"/>
    <w:p w14:paraId="3BF631B1" w14:textId="77777777" w:rsidR="000273BA" w:rsidRPr="00EB79F3" w:rsidRDefault="000273BA" w:rsidP="0044631B">
      <w:pPr>
        <w:pStyle w:val="ListParagraph"/>
        <w:spacing w:line="360" w:lineRule="auto"/>
        <w:rPr>
          <w:rFonts w:ascii="Arial" w:eastAsia="Malgun Gothic Semilight" w:hAnsi="Arial" w:cs="Arial"/>
          <w:sz w:val="24"/>
          <w:szCs w:val="24"/>
        </w:rPr>
      </w:pPr>
    </w:p>
    <w:p w14:paraId="5D056EE3" w14:textId="14E89BC3" w:rsidR="005F1942" w:rsidRPr="005827C7" w:rsidRDefault="007519E0" w:rsidP="00B2462D">
      <w:pPr>
        <w:pStyle w:val="ListParagraph"/>
        <w:numPr>
          <w:ilvl w:val="0"/>
          <w:numId w:val="13"/>
        </w:numPr>
        <w:ind w:left="720"/>
        <w:rPr>
          <w:rFonts w:ascii="Arial" w:eastAsia="Malgun Gothic Semilight" w:hAnsi="Arial" w:cs="Arial"/>
          <w:b/>
          <w:sz w:val="24"/>
          <w:szCs w:val="24"/>
          <w:u w:val="single"/>
        </w:rPr>
      </w:pPr>
      <w:bookmarkStart w:id="4" w:name="_Hlk98246248"/>
      <w:bookmarkEnd w:id="2"/>
      <w:r w:rsidRPr="005827C7">
        <w:rPr>
          <w:rFonts w:ascii="Arial" w:eastAsia="Malgun Gothic Semilight" w:hAnsi="Arial" w:cs="Arial"/>
          <w:b/>
          <w:sz w:val="24"/>
          <w:szCs w:val="24"/>
          <w:u w:val="single"/>
        </w:rPr>
        <w:t>Current Bills</w:t>
      </w:r>
      <w:r w:rsidR="00814AD1" w:rsidRPr="005827C7">
        <w:rPr>
          <w:rFonts w:ascii="Arial" w:eastAsia="Malgun Gothic Semilight" w:hAnsi="Arial" w:cs="Arial"/>
          <w:b/>
          <w:sz w:val="24"/>
          <w:szCs w:val="24"/>
          <w:u w:val="single"/>
        </w:rPr>
        <w:t xml:space="preserve"> (</w:t>
      </w:r>
      <w:r w:rsidR="00C41A55">
        <w:rPr>
          <w:rFonts w:ascii="Arial" w:eastAsia="Malgun Gothic Semilight" w:hAnsi="Arial" w:cs="Arial"/>
          <w:b/>
          <w:sz w:val="24"/>
          <w:szCs w:val="24"/>
          <w:u w:val="single"/>
        </w:rPr>
        <w:t>April</w:t>
      </w:r>
      <w:r w:rsidR="00814AD1" w:rsidRPr="005827C7">
        <w:rPr>
          <w:rFonts w:ascii="Arial" w:eastAsia="Malgun Gothic Semilight" w:hAnsi="Arial" w:cs="Arial"/>
          <w:b/>
          <w:sz w:val="24"/>
          <w:szCs w:val="24"/>
          <w:u w:val="single"/>
        </w:rPr>
        <w:t>) and (</w:t>
      </w:r>
      <w:r w:rsidR="00C41A55">
        <w:rPr>
          <w:rFonts w:ascii="Arial" w:eastAsia="Malgun Gothic Semilight" w:hAnsi="Arial" w:cs="Arial"/>
          <w:b/>
          <w:sz w:val="24"/>
          <w:szCs w:val="24"/>
          <w:u w:val="single"/>
        </w:rPr>
        <w:t>May</w:t>
      </w:r>
      <w:r w:rsidR="00814AD1" w:rsidRPr="005827C7">
        <w:rPr>
          <w:rFonts w:ascii="Arial" w:eastAsia="Malgun Gothic Semilight" w:hAnsi="Arial" w:cs="Arial"/>
          <w:b/>
          <w:sz w:val="24"/>
          <w:szCs w:val="24"/>
          <w:u w:val="single"/>
        </w:rPr>
        <w:t>)</w:t>
      </w:r>
    </w:p>
    <w:p w14:paraId="461045B5" w14:textId="25AA0D04" w:rsidR="005F5D87" w:rsidRPr="005F5D87" w:rsidRDefault="005F5D87" w:rsidP="007C32AA">
      <w:pPr>
        <w:spacing w:after="0" w:line="240" w:lineRule="auto"/>
        <w:jc w:val="both"/>
        <w:rPr>
          <w:rFonts w:ascii="Arial" w:hAnsi="Arial" w:cs="Arial"/>
          <w:sz w:val="24"/>
          <w:szCs w:val="24"/>
        </w:rPr>
      </w:pPr>
      <w:r w:rsidRPr="005F5D87">
        <w:rPr>
          <w:rFonts w:ascii="Arial" w:eastAsia="Malgun Gothic Semilight" w:hAnsi="Arial" w:cs="Arial"/>
          <w:b/>
          <w:sz w:val="24"/>
          <w:szCs w:val="24"/>
        </w:rPr>
        <w:t>0</w:t>
      </w:r>
      <w:r w:rsidR="00C41A55">
        <w:rPr>
          <w:rFonts w:ascii="Arial" w:eastAsia="Malgun Gothic Semilight" w:hAnsi="Arial" w:cs="Arial"/>
          <w:b/>
          <w:sz w:val="24"/>
          <w:szCs w:val="24"/>
        </w:rPr>
        <w:t>5</w:t>
      </w:r>
      <w:r w:rsidRPr="005F5D87">
        <w:rPr>
          <w:rFonts w:ascii="Arial" w:eastAsia="Malgun Gothic Semilight" w:hAnsi="Arial" w:cs="Arial"/>
          <w:b/>
          <w:sz w:val="24"/>
          <w:szCs w:val="24"/>
        </w:rPr>
        <w:t>-22-0</w:t>
      </w:r>
      <w:r w:rsidR="001A340D">
        <w:rPr>
          <w:rFonts w:ascii="Arial" w:eastAsia="Malgun Gothic Semilight" w:hAnsi="Arial" w:cs="Arial"/>
          <w:b/>
          <w:sz w:val="24"/>
          <w:szCs w:val="24"/>
        </w:rPr>
        <w:t>3</w:t>
      </w:r>
      <w:r>
        <w:rPr>
          <w:rFonts w:ascii="Arial" w:eastAsia="Malgun Gothic Semilight" w:hAnsi="Arial" w:cs="Arial"/>
          <w:sz w:val="24"/>
          <w:szCs w:val="24"/>
        </w:rPr>
        <w:t xml:space="preserve"> </w:t>
      </w:r>
      <w:r>
        <w:rPr>
          <w:rFonts w:ascii="Arial" w:eastAsia="Malgun Gothic Semilight" w:hAnsi="Arial" w:cs="Arial"/>
          <w:sz w:val="24"/>
          <w:szCs w:val="24"/>
        </w:rPr>
        <w:tab/>
      </w:r>
      <w:r w:rsidRPr="005F5D87">
        <w:rPr>
          <w:rFonts w:ascii="Arial" w:hAnsi="Arial" w:cs="Arial"/>
          <w:sz w:val="24"/>
          <w:szCs w:val="24"/>
        </w:rPr>
        <w:t>Superi</w:t>
      </w:r>
      <w:r w:rsidR="00B17F81">
        <w:rPr>
          <w:rFonts w:ascii="Arial" w:hAnsi="Arial" w:cs="Arial"/>
          <w:sz w:val="24"/>
          <w:szCs w:val="24"/>
        </w:rPr>
        <w:t>ntendent Lively recommended</w:t>
      </w:r>
      <w:r w:rsidRPr="005F5D87">
        <w:rPr>
          <w:rFonts w:ascii="Arial" w:hAnsi="Arial" w:cs="Arial"/>
          <w:sz w:val="24"/>
          <w:szCs w:val="24"/>
        </w:rPr>
        <w:t xml:space="preserve"> the </w:t>
      </w:r>
      <w:r w:rsidR="007C32AA">
        <w:rPr>
          <w:rFonts w:ascii="Arial" w:hAnsi="Arial" w:cs="Arial"/>
          <w:sz w:val="24"/>
          <w:szCs w:val="24"/>
        </w:rPr>
        <w:t>b</w:t>
      </w:r>
      <w:r w:rsidRPr="005F5D87">
        <w:rPr>
          <w:rFonts w:ascii="Arial" w:hAnsi="Arial" w:cs="Arial"/>
          <w:sz w:val="24"/>
          <w:szCs w:val="24"/>
        </w:rPr>
        <w:t xml:space="preserve">oard review and approve payment of </w:t>
      </w:r>
      <w:r w:rsidR="007C32AA">
        <w:rPr>
          <w:rFonts w:ascii="Arial" w:hAnsi="Arial" w:cs="Arial"/>
          <w:sz w:val="24"/>
          <w:szCs w:val="24"/>
        </w:rPr>
        <w:t xml:space="preserve">current expenditures for </w:t>
      </w:r>
      <w:r w:rsidR="00C41A55">
        <w:rPr>
          <w:rFonts w:ascii="Arial" w:hAnsi="Arial" w:cs="Arial"/>
          <w:sz w:val="24"/>
          <w:szCs w:val="24"/>
        </w:rPr>
        <w:t>April</w:t>
      </w:r>
      <w:r w:rsidRPr="005F5D87">
        <w:rPr>
          <w:rFonts w:ascii="Arial" w:hAnsi="Arial" w:cs="Arial"/>
          <w:sz w:val="24"/>
          <w:szCs w:val="24"/>
        </w:rPr>
        <w:t xml:space="preserve"> 2022, and </w:t>
      </w:r>
      <w:r w:rsidR="00C41A55">
        <w:rPr>
          <w:rFonts w:ascii="Arial" w:hAnsi="Arial" w:cs="Arial"/>
          <w:sz w:val="24"/>
          <w:szCs w:val="24"/>
        </w:rPr>
        <w:t>May</w:t>
      </w:r>
      <w:r w:rsidRPr="005F5D87">
        <w:rPr>
          <w:rFonts w:ascii="Arial" w:hAnsi="Arial" w:cs="Arial"/>
          <w:sz w:val="24"/>
          <w:szCs w:val="24"/>
        </w:rPr>
        <w:t xml:space="preserve"> 2022</w:t>
      </w:r>
      <w:r w:rsidR="00C41A55">
        <w:rPr>
          <w:rFonts w:ascii="Arial" w:hAnsi="Arial" w:cs="Arial"/>
          <w:sz w:val="24"/>
          <w:szCs w:val="24"/>
        </w:rPr>
        <w:t>,</w:t>
      </w:r>
      <w:r w:rsidRPr="005F5D87">
        <w:rPr>
          <w:rFonts w:ascii="Arial" w:hAnsi="Arial" w:cs="Arial"/>
          <w:sz w:val="24"/>
          <w:szCs w:val="24"/>
        </w:rPr>
        <w:t xml:space="preserve"> </w:t>
      </w:r>
      <w:proofErr w:type="gramStart"/>
      <w:r w:rsidRPr="005F5D87">
        <w:rPr>
          <w:rFonts w:ascii="Arial" w:hAnsi="Arial" w:cs="Arial"/>
          <w:sz w:val="24"/>
          <w:szCs w:val="24"/>
        </w:rPr>
        <w:t>in the amount of</w:t>
      </w:r>
      <w:proofErr w:type="gramEnd"/>
      <w:r w:rsidRPr="005F5D87">
        <w:rPr>
          <w:rFonts w:ascii="Arial" w:hAnsi="Arial" w:cs="Arial"/>
          <w:sz w:val="24"/>
          <w:szCs w:val="24"/>
        </w:rPr>
        <w:t xml:space="preserve"> $</w:t>
      </w:r>
      <w:r w:rsidR="00C41A55">
        <w:rPr>
          <w:rFonts w:ascii="Arial" w:hAnsi="Arial" w:cs="Arial"/>
          <w:sz w:val="24"/>
          <w:szCs w:val="24"/>
        </w:rPr>
        <w:t>946,087.96</w:t>
      </w:r>
      <w:r w:rsidRPr="005F5D87">
        <w:rPr>
          <w:rFonts w:ascii="Arial" w:hAnsi="Arial" w:cs="Arial"/>
          <w:sz w:val="24"/>
          <w:szCs w:val="24"/>
        </w:rPr>
        <w:t xml:space="preserve"> as presented.</w:t>
      </w:r>
      <w:r w:rsidR="007C32AA">
        <w:rPr>
          <w:rFonts w:ascii="Arial" w:hAnsi="Arial" w:cs="Arial"/>
          <w:sz w:val="24"/>
          <w:szCs w:val="24"/>
        </w:rPr>
        <w:t xml:space="preserve">  </w:t>
      </w:r>
      <w:r w:rsidR="00C41A55">
        <w:rPr>
          <w:rFonts w:ascii="Arial" w:hAnsi="Arial" w:cs="Arial"/>
          <w:sz w:val="24"/>
          <w:szCs w:val="24"/>
        </w:rPr>
        <w:t>Elaine A. Wilson</w:t>
      </w:r>
      <w:r w:rsidRPr="005F5D87">
        <w:rPr>
          <w:rFonts w:ascii="Arial" w:hAnsi="Arial" w:cs="Arial"/>
          <w:sz w:val="24"/>
          <w:szCs w:val="24"/>
        </w:rPr>
        <w:t xml:space="preserve"> made a motion to accept the recommendation of </w:t>
      </w:r>
      <w:r w:rsidR="005132EA">
        <w:rPr>
          <w:rFonts w:ascii="Arial" w:hAnsi="Arial" w:cs="Arial"/>
          <w:sz w:val="24"/>
          <w:szCs w:val="24"/>
        </w:rPr>
        <w:t xml:space="preserve">the </w:t>
      </w:r>
      <w:r w:rsidRPr="005F5D87">
        <w:rPr>
          <w:rFonts w:ascii="Arial" w:hAnsi="Arial" w:cs="Arial"/>
          <w:sz w:val="24"/>
          <w:szCs w:val="24"/>
        </w:rPr>
        <w:t>Superin</w:t>
      </w:r>
      <w:r w:rsidR="005132EA">
        <w:rPr>
          <w:rFonts w:ascii="Arial" w:hAnsi="Arial" w:cs="Arial"/>
          <w:sz w:val="24"/>
          <w:szCs w:val="24"/>
        </w:rPr>
        <w:t>tendent</w:t>
      </w:r>
      <w:r w:rsidR="007C32AA">
        <w:rPr>
          <w:rFonts w:ascii="Arial" w:hAnsi="Arial" w:cs="Arial"/>
          <w:sz w:val="24"/>
          <w:szCs w:val="24"/>
        </w:rPr>
        <w:t xml:space="preserve">. </w:t>
      </w:r>
      <w:r w:rsidR="00C41A55">
        <w:rPr>
          <w:rFonts w:ascii="Arial" w:hAnsi="Arial" w:cs="Arial"/>
          <w:sz w:val="24"/>
          <w:szCs w:val="24"/>
        </w:rPr>
        <w:t xml:space="preserve">Jacob W. </w:t>
      </w:r>
      <w:proofErr w:type="spellStart"/>
      <w:r w:rsidR="00C41A55">
        <w:rPr>
          <w:rFonts w:ascii="Arial" w:hAnsi="Arial" w:cs="Arial"/>
          <w:sz w:val="24"/>
          <w:szCs w:val="24"/>
        </w:rPr>
        <w:t>Grabeel</w:t>
      </w:r>
      <w:proofErr w:type="spellEnd"/>
      <w:r w:rsidR="00C41A55">
        <w:rPr>
          <w:rFonts w:ascii="Arial" w:hAnsi="Arial" w:cs="Arial"/>
          <w:sz w:val="24"/>
          <w:szCs w:val="24"/>
        </w:rPr>
        <w:t xml:space="preserve"> II</w:t>
      </w:r>
      <w:r w:rsidRPr="005F5D87">
        <w:rPr>
          <w:rFonts w:ascii="Arial" w:hAnsi="Arial" w:cs="Arial"/>
          <w:sz w:val="24"/>
          <w:szCs w:val="24"/>
        </w:rPr>
        <w:t xml:space="preserve"> seconded the motion. The motion carried.</w:t>
      </w:r>
      <w:r w:rsidRPr="005F5D87">
        <w:rPr>
          <w:rFonts w:ascii="Arial" w:hAnsi="Arial" w:cs="Arial"/>
          <w:sz w:val="24"/>
          <w:szCs w:val="24"/>
        </w:rPr>
        <w:tab/>
      </w:r>
    </w:p>
    <w:p w14:paraId="794F1036" w14:textId="18179808" w:rsidR="005F5D87" w:rsidRPr="005F5D87" w:rsidRDefault="005F5D87" w:rsidP="005F5D87">
      <w:pPr>
        <w:spacing w:after="0" w:line="240" w:lineRule="auto"/>
        <w:ind w:left="720" w:firstLine="720"/>
        <w:rPr>
          <w:rFonts w:ascii="Arial" w:hAnsi="Arial" w:cs="Arial"/>
          <w:b/>
          <w:sz w:val="24"/>
          <w:szCs w:val="24"/>
        </w:rPr>
      </w:pPr>
      <w:r w:rsidRPr="005F5D87">
        <w:rPr>
          <w:rFonts w:ascii="Arial" w:hAnsi="Arial" w:cs="Arial"/>
          <w:b/>
          <w:sz w:val="24"/>
          <w:szCs w:val="24"/>
        </w:rPr>
        <w:t xml:space="preserve">The following votes were recorded:  </w:t>
      </w:r>
      <w:r w:rsidRPr="005F5D87">
        <w:rPr>
          <w:rFonts w:ascii="Arial" w:hAnsi="Arial" w:cs="Arial"/>
          <w:b/>
          <w:sz w:val="24"/>
          <w:szCs w:val="24"/>
        </w:rPr>
        <w:tab/>
        <w:t>Votes For:</w:t>
      </w:r>
      <w:r w:rsidRPr="005F5D87">
        <w:rPr>
          <w:rFonts w:ascii="Arial" w:hAnsi="Arial" w:cs="Arial"/>
          <w:b/>
          <w:sz w:val="24"/>
          <w:szCs w:val="24"/>
        </w:rPr>
        <w:tab/>
      </w:r>
      <w:proofErr w:type="gramStart"/>
      <w:r w:rsidR="00C41A55">
        <w:rPr>
          <w:rFonts w:ascii="Arial" w:hAnsi="Arial" w:cs="Arial"/>
          <w:b/>
          <w:sz w:val="24"/>
          <w:szCs w:val="24"/>
        </w:rPr>
        <w:t>5</w:t>
      </w:r>
      <w:proofErr w:type="gramEnd"/>
      <w:r w:rsidRPr="005F5D87">
        <w:rPr>
          <w:rFonts w:ascii="Arial" w:hAnsi="Arial" w:cs="Arial"/>
          <w:b/>
          <w:sz w:val="24"/>
          <w:szCs w:val="24"/>
        </w:rPr>
        <w:tab/>
        <w:t>Votes Against:</w:t>
      </w:r>
      <w:r w:rsidRPr="005F5D87">
        <w:rPr>
          <w:rFonts w:ascii="Arial" w:hAnsi="Arial" w:cs="Arial"/>
          <w:b/>
          <w:sz w:val="24"/>
          <w:szCs w:val="24"/>
        </w:rPr>
        <w:tab/>
        <w:t>0</w:t>
      </w:r>
    </w:p>
    <w:p w14:paraId="6027A4E7" w14:textId="2F0F1D48" w:rsidR="005F5D87" w:rsidRPr="005F5D87" w:rsidRDefault="005F5D87" w:rsidP="005F5D87">
      <w:pPr>
        <w:spacing w:after="0" w:line="240" w:lineRule="auto"/>
        <w:rPr>
          <w:rFonts w:ascii="Arial" w:eastAsia="Malgun Gothic Semilight" w:hAnsi="Arial" w:cs="Arial"/>
          <w:sz w:val="24"/>
          <w:szCs w:val="24"/>
        </w:rPr>
      </w:pPr>
    </w:p>
    <w:bookmarkEnd w:id="4"/>
    <w:p w14:paraId="09512A05" w14:textId="77777777" w:rsidR="005F1942" w:rsidRPr="00EB79F3" w:rsidRDefault="005F1942" w:rsidP="004E27CB">
      <w:pPr>
        <w:pStyle w:val="ListParagraph"/>
        <w:ind w:left="0"/>
        <w:rPr>
          <w:rFonts w:ascii="Arial" w:eastAsia="Malgun Gothic Semilight" w:hAnsi="Arial" w:cs="Arial"/>
          <w:sz w:val="24"/>
          <w:szCs w:val="24"/>
        </w:rPr>
      </w:pPr>
    </w:p>
    <w:p w14:paraId="7FF0EC2A" w14:textId="2DE3EF6A" w:rsidR="00C72724" w:rsidRPr="00EB79F3" w:rsidRDefault="00C72724" w:rsidP="007C32AA">
      <w:pPr>
        <w:pStyle w:val="ListParagraph"/>
        <w:numPr>
          <w:ilvl w:val="0"/>
          <w:numId w:val="5"/>
        </w:numPr>
        <w:ind w:left="0"/>
        <w:jc w:val="center"/>
        <w:rPr>
          <w:rFonts w:ascii="Arial" w:eastAsia="Malgun Gothic Semilight" w:hAnsi="Arial" w:cs="Arial"/>
          <w:b/>
          <w:bCs/>
          <w:sz w:val="24"/>
          <w:szCs w:val="24"/>
        </w:rPr>
      </w:pPr>
      <w:r w:rsidRPr="007C32AA">
        <w:rPr>
          <w:rFonts w:ascii="Arial" w:eastAsia="Malgun Gothic Semilight" w:hAnsi="Arial" w:cs="Arial"/>
          <w:b/>
          <w:bCs/>
          <w:sz w:val="24"/>
          <w:szCs w:val="24"/>
        </w:rPr>
        <w:t>Consent Items</w:t>
      </w:r>
    </w:p>
    <w:p w14:paraId="49E17638" w14:textId="6D22A24B" w:rsidR="007519E0" w:rsidRDefault="007519E0" w:rsidP="004E27CB">
      <w:pPr>
        <w:pStyle w:val="ListParagraph"/>
        <w:numPr>
          <w:ilvl w:val="0"/>
          <w:numId w:val="14"/>
        </w:numPr>
        <w:spacing w:after="0"/>
        <w:ind w:left="360"/>
        <w:rPr>
          <w:rFonts w:ascii="Arial" w:eastAsia="Malgun Gothic Semilight" w:hAnsi="Arial" w:cs="Arial"/>
          <w:b/>
          <w:sz w:val="24"/>
          <w:szCs w:val="24"/>
          <w:u w:val="single"/>
        </w:rPr>
      </w:pPr>
      <w:r w:rsidRPr="00EB79F3">
        <w:rPr>
          <w:rFonts w:ascii="Arial" w:eastAsia="Malgun Gothic Semilight" w:hAnsi="Arial" w:cs="Arial"/>
          <w:sz w:val="24"/>
          <w:szCs w:val="24"/>
        </w:rPr>
        <w:t xml:space="preserve"> </w:t>
      </w:r>
      <w:r w:rsidRPr="00EB79F3">
        <w:rPr>
          <w:rFonts w:ascii="Arial" w:eastAsia="Malgun Gothic Semilight" w:hAnsi="Arial" w:cs="Arial"/>
          <w:sz w:val="24"/>
          <w:szCs w:val="24"/>
        </w:rPr>
        <w:tab/>
      </w:r>
      <w:bookmarkStart w:id="5" w:name="_Hlk98246575"/>
      <w:r w:rsidRPr="00F8502F">
        <w:rPr>
          <w:rFonts w:ascii="Arial" w:eastAsia="Malgun Gothic Semilight" w:hAnsi="Arial" w:cs="Arial"/>
          <w:b/>
          <w:sz w:val="24"/>
          <w:szCs w:val="24"/>
          <w:u w:val="single"/>
        </w:rPr>
        <w:t xml:space="preserve">Board </w:t>
      </w:r>
      <w:r w:rsidR="00C41A55">
        <w:rPr>
          <w:rFonts w:ascii="Arial" w:eastAsia="Malgun Gothic Semilight" w:hAnsi="Arial" w:cs="Arial"/>
          <w:b/>
          <w:sz w:val="24"/>
          <w:szCs w:val="24"/>
          <w:u w:val="single"/>
        </w:rPr>
        <w:t xml:space="preserve">Meeting </w:t>
      </w:r>
      <w:r w:rsidRPr="00F8502F">
        <w:rPr>
          <w:rFonts w:ascii="Arial" w:eastAsia="Malgun Gothic Semilight" w:hAnsi="Arial" w:cs="Arial"/>
          <w:b/>
          <w:sz w:val="24"/>
          <w:szCs w:val="24"/>
          <w:u w:val="single"/>
        </w:rPr>
        <w:t xml:space="preserve">Minutes for </w:t>
      </w:r>
      <w:r w:rsidR="00C41A55">
        <w:rPr>
          <w:rFonts w:ascii="Arial" w:eastAsia="Malgun Gothic Semilight" w:hAnsi="Arial" w:cs="Arial"/>
          <w:b/>
          <w:sz w:val="24"/>
          <w:szCs w:val="24"/>
          <w:u w:val="single"/>
        </w:rPr>
        <w:t xml:space="preserve">April 14, </w:t>
      </w:r>
      <w:r w:rsidRPr="00F8502F">
        <w:rPr>
          <w:rFonts w:ascii="Arial" w:eastAsia="Malgun Gothic Semilight" w:hAnsi="Arial" w:cs="Arial"/>
          <w:b/>
          <w:sz w:val="24"/>
          <w:szCs w:val="24"/>
          <w:u w:val="single"/>
        </w:rPr>
        <w:t>2022</w:t>
      </w:r>
      <w:bookmarkEnd w:id="5"/>
      <w:r w:rsidR="00C41A55">
        <w:rPr>
          <w:rFonts w:ascii="Arial" w:eastAsia="Malgun Gothic Semilight" w:hAnsi="Arial" w:cs="Arial"/>
          <w:b/>
          <w:sz w:val="24"/>
          <w:szCs w:val="24"/>
          <w:u w:val="single"/>
        </w:rPr>
        <w:t>, Amended</w:t>
      </w:r>
    </w:p>
    <w:p w14:paraId="64B91B7E" w14:textId="77777777" w:rsidR="00065449" w:rsidRDefault="00065449" w:rsidP="00065449">
      <w:pPr>
        <w:pStyle w:val="ListParagraph"/>
        <w:spacing w:after="0"/>
        <w:ind w:left="360"/>
        <w:rPr>
          <w:rFonts w:ascii="Arial" w:eastAsia="Malgun Gothic Semilight" w:hAnsi="Arial" w:cs="Arial"/>
          <w:b/>
          <w:sz w:val="24"/>
          <w:szCs w:val="24"/>
          <w:u w:val="single"/>
        </w:rPr>
      </w:pPr>
    </w:p>
    <w:p w14:paraId="08C37C2D" w14:textId="296E723B" w:rsidR="00C41A55" w:rsidRPr="00B17F81" w:rsidRDefault="00B17F81" w:rsidP="00B17F81">
      <w:pPr>
        <w:spacing w:after="0"/>
        <w:jc w:val="both"/>
        <w:rPr>
          <w:rFonts w:ascii="Arial" w:eastAsia="Malgun Gothic Semilight" w:hAnsi="Arial" w:cs="Arial"/>
          <w:sz w:val="24"/>
          <w:szCs w:val="24"/>
        </w:rPr>
      </w:pPr>
      <w:r w:rsidRPr="00B17F81">
        <w:rPr>
          <w:rFonts w:ascii="Arial" w:eastAsia="Malgun Gothic Semilight" w:hAnsi="Arial" w:cs="Arial"/>
          <w:b/>
          <w:sz w:val="24"/>
          <w:szCs w:val="24"/>
        </w:rPr>
        <w:t>05-22-04</w:t>
      </w:r>
      <w:r w:rsidRPr="00B17F81">
        <w:rPr>
          <w:rFonts w:ascii="Arial" w:eastAsia="Malgun Gothic Semilight" w:hAnsi="Arial" w:cs="Arial"/>
          <w:b/>
          <w:sz w:val="24"/>
          <w:szCs w:val="24"/>
        </w:rPr>
        <w:tab/>
      </w:r>
      <w:r>
        <w:rPr>
          <w:rFonts w:ascii="Arial" w:eastAsia="Malgun Gothic Semilight" w:hAnsi="Arial" w:cs="Arial"/>
          <w:sz w:val="24"/>
          <w:szCs w:val="24"/>
        </w:rPr>
        <w:t xml:space="preserve">Chairman Scott P. </w:t>
      </w:r>
      <w:proofErr w:type="spellStart"/>
      <w:r>
        <w:rPr>
          <w:rFonts w:ascii="Arial" w:eastAsia="Malgun Gothic Semilight" w:hAnsi="Arial" w:cs="Arial"/>
          <w:sz w:val="24"/>
          <w:szCs w:val="24"/>
        </w:rPr>
        <w:t>Gulock</w:t>
      </w:r>
      <w:proofErr w:type="spellEnd"/>
      <w:r>
        <w:rPr>
          <w:rFonts w:ascii="Arial" w:eastAsia="Malgun Gothic Semilight" w:hAnsi="Arial" w:cs="Arial"/>
          <w:sz w:val="24"/>
          <w:szCs w:val="24"/>
        </w:rPr>
        <w:t xml:space="preserve"> asked the board if there were any consent items to </w:t>
      </w:r>
      <w:proofErr w:type="gramStart"/>
      <w:r>
        <w:rPr>
          <w:rFonts w:ascii="Arial" w:eastAsia="Malgun Gothic Semilight" w:hAnsi="Arial" w:cs="Arial"/>
          <w:sz w:val="24"/>
          <w:szCs w:val="24"/>
        </w:rPr>
        <w:t>be discussed</w:t>
      </w:r>
      <w:proofErr w:type="gramEnd"/>
      <w:r>
        <w:rPr>
          <w:rFonts w:ascii="Arial" w:eastAsia="Malgun Gothic Semilight" w:hAnsi="Arial" w:cs="Arial"/>
          <w:sz w:val="24"/>
          <w:szCs w:val="24"/>
        </w:rPr>
        <w:t xml:space="preserve">.  Superintendent Lively recommended the board approve the consent items as presented.  John W. Tuttle IV made a motion to accept the recommendation of </w:t>
      </w:r>
      <w:r w:rsidR="005132EA">
        <w:rPr>
          <w:rFonts w:ascii="Arial" w:eastAsia="Malgun Gothic Semilight" w:hAnsi="Arial" w:cs="Arial"/>
          <w:sz w:val="24"/>
          <w:szCs w:val="24"/>
        </w:rPr>
        <w:t xml:space="preserve">the </w:t>
      </w:r>
      <w:r>
        <w:rPr>
          <w:rFonts w:ascii="Arial" w:eastAsia="Malgun Gothic Semilight" w:hAnsi="Arial" w:cs="Arial"/>
          <w:sz w:val="24"/>
          <w:szCs w:val="24"/>
        </w:rPr>
        <w:t xml:space="preserve">Superintendent.  Paula J. Wheeler seconded the motion.  The motion carried. </w:t>
      </w:r>
    </w:p>
    <w:p w14:paraId="65F99272" w14:textId="77777777" w:rsidR="00B17F81" w:rsidRPr="005F5D87" w:rsidRDefault="00B17F81" w:rsidP="00B17F81">
      <w:pPr>
        <w:spacing w:after="0" w:line="240" w:lineRule="auto"/>
        <w:ind w:left="720" w:firstLine="720"/>
        <w:rPr>
          <w:rFonts w:ascii="Arial" w:hAnsi="Arial" w:cs="Arial"/>
          <w:b/>
          <w:sz w:val="24"/>
          <w:szCs w:val="24"/>
        </w:rPr>
      </w:pPr>
      <w:r w:rsidRPr="005F5D87">
        <w:rPr>
          <w:rFonts w:ascii="Arial" w:hAnsi="Arial" w:cs="Arial"/>
          <w:b/>
          <w:sz w:val="24"/>
          <w:szCs w:val="24"/>
        </w:rPr>
        <w:t xml:space="preserve">The following votes were recorded:  </w:t>
      </w:r>
      <w:r w:rsidRPr="005F5D87">
        <w:rPr>
          <w:rFonts w:ascii="Arial" w:hAnsi="Arial" w:cs="Arial"/>
          <w:b/>
          <w:sz w:val="24"/>
          <w:szCs w:val="24"/>
        </w:rPr>
        <w:tab/>
        <w:t>Votes For:</w:t>
      </w:r>
      <w:r w:rsidRPr="005F5D87">
        <w:rPr>
          <w:rFonts w:ascii="Arial" w:hAnsi="Arial" w:cs="Arial"/>
          <w:b/>
          <w:sz w:val="24"/>
          <w:szCs w:val="24"/>
        </w:rPr>
        <w:tab/>
      </w:r>
      <w:proofErr w:type="gramStart"/>
      <w:r>
        <w:rPr>
          <w:rFonts w:ascii="Arial" w:hAnsi="Arial" w:cs="Arial"/>
          <w:b/>
          <w:sz w:val="24"/>
          <w:szCs w:val="24"/>
        </w:rPr>
        <w:t>5</w:t>
      </w:r>
      <w:proofErr w:type="gramEnd"/>
      <w:r w:rsidRPr="005F5D87">
        <w:rPr>
          <w:rFonts w:ascii="Arial" w:hAnsi="Arial" w:cs="Arial"/>
          <w:b/>
          <w:sz w:val="24"/>
          <w:szCs w:val="24"/>
        </w:rPr>
        <w:tab/>
        <w:t>Votes Against:</w:t>
      </w:r>
      <w:r w:rsidRPr="005F5D87">
        <w:rPr>
          <w:rFonts w:ascii="Arial" w:hAnsi="Arial" w:cs="Arial"/>
          <w:b/>
          <w:sz w:val="24"/>
          <w:szCs w:val="24"/>
        </w:rPr>
        <w:tab/>
        <w:t>0</w:t>
      </w:r>
    </w:p>
    <w:p w14:paraId="51DDFE1A" w14:textId="1CA9B88D" w:rsidR="00544F8E" w:rsidRDefault="00544F8E" w:rsidP="00544F8E">
      <w:pPr>
        <w:spacing w:after="0" w:line="240" w:lineRule="auto"/>
        <w:rPr>
          <w:rFonts w:ascii="Arial" w:hAnsi="Arial" w:cs="Arial"/>
          <w:sz w:val="24"/>
          <w:szCs w:val="24"/>
        </w:rPr>
      </w:pPr>
    </w:p>
    <w:p w14:paraId="00083896" w14:textId="28AF0774" w:rsidR="005F1942" w:rsidRDefault="005F1942" w:rsidP="002A4841">
      <w:pPr>
        <w:pStyle w:val="ListParagraph"/>
        <w:spacing w:after="0" w:line="240" w:lineRule="auto"/>
        <w:ind w:left="1080"/>
        <w:rPr>
          <w:rFonts w:ascii="Arial" w:eastAsia="Malgun Gothic Semilight" w:hAnsi="Arial" w:cs="Arial"/>
          <w:sz w:val="24"/>
          <w:szCs w:val="24"/>
        </w:rPr>
      </w:pPr>
    </w:p>
    <w:p w14:paraId="5DBDAFAD" w14:textId="51096513" w:rsidR="00D40AF3" w:rsidRDefault="00D40AF3" w:rsidP="002A4841">
      <w:pPr>
        <w:pStyle w:val="ListParagraph"/>
        <w:spacing w:after="0" w:line="240" w:lineRule="auto"/>
        <w:ind w:left="1080"/>
        <w:rPr>
          <w:rFonts w:ascii="Arial" w:eastAsia="Malgun Gothic Semilight" w:hAnsi="Arial" w:cs="Arial"/>
          <w:sz w:val="24"/>
          <w:szCs w:val="24"/>
        </w:rPr>
      </w:pPr>
    </w:p>
    <w:p w14:paraId="707772F3" w14:textId="7F175C8B" w:rsidR="00D40AF3" w:rsidRDefault="00D40AF3" w:rsidP="002A4841">
      <w:pPr>
        <w:pStyle w:val="ListParagraph"/>
        <w:spacing w:after="0" w:line="240" w:lineRule="auto"/>
        <w:ind w:left="1080"/>
        <w:rPr>
          <w:rFonts w:ascii="Arial" w:eastAsia="Malgun Gothic Semilight" w:hAnsi="Arial" w:cs="Arial"/>
          <w:sz w:val="24"/>
          <w:szCs w:val="24"/>
        </w:rPr>
      </w:pPr>
    </w:p>
    <w:p w14:paraId="3E463A54" w14:textId="7A4D48F4" w:rsidR="00D40AF3" w:rsidRPr="00EB79F3" w:rsidRDefault="00D40AF3" w:rsidP="002A4841">
      <w:pPr>
        <w:pStyle w:val="ListParagraph"/>
        <w:spacing w:after="0" w:line="240" w:lineRule="auto"/>
        <w:ind w:left="1080"/>
        <w:rPr>
          <w:rFonts w:ascii="Arial" w:eastAsia="Malgun Gothic Semilight" w:hAnsi="Arial" w:cs="Arial"/>
          <w:sz w:val="24"/>
          <w:szCs w:val="24"/>
        </w:rPr>
      </w:pPr>
      <w:r>
        <w:rPr>
          <w:rFonts w:ascii="Arial" w:eastAsia="Malgun Gothic Semilight" w:hAnsi="Arial" w:cs="Arial"/>
          <w:sz w:val="24"/>
          <w:szCs w:val="24"/>
        </w:rPr>
        <w:tab/>
      </w:r>
      <w:r>
        <w:rPr>
          <w:rFonts w:ascii="Arial" w:eastAsia="Malgun Gothic Semilight" w:hAnsi="Arial" w:cs="Arial"/>
          <w:sz w:val="24"/>
          <w:szCs w:val="24"/>
        </w:rPr>
        <w:tab/>
      </w:r>
      <w:r>
        <w:rPr>
          <w:rFonts w:ascii="Arial" w:eastAsia="Malgun Gothic Semilight" w:hAnsi="Arial" w:cs="Arial"/>
          <w:sz w:val="24"/>
          <w:szCs w:val="24"/>
        </w:rPr>
        <w:tab/>
      </w:r>
      <w:r>
        <w:rPr>
          <w:rFonts w:ascii="Arial" w:eastAsia="Malgun Gothic Semilight" w:hAnsi="Arial" w:cs="Arial"/>
          <w:sz w:val="24"/>
          <w:szCs w:val="24"/>
        </w:rPr>
        <w:tab/>
      </w:r>
      <w:r>
        <w:rPr>
          <w:rFonts w:ascii="Arial" w:eastAsia="Malgun Gothic Semilight" w:hAnsi="Arial" w:cs="Arial"/>
          <w:sz w:val="24"/>
          <w:szCs w:val="24"/>
        </w:rPr>
        <w:tab/>
      </w:r>
      <w:r>
        <w:rPr>
          <w:rFonts w:ascii="Arial" w:eastAsia="Malgun Gothic Semilight" w:hAnsi="Arial" w:cs="Arial"/>
          <w:sz w:val="24"/>
          <w:szCs w:val="24"/>
        </w:rPr>
        <w:tab/>
      </w:r>
      <w:r>
        <w:rPr>
          <w:rFonts w:ascii="Arial" w:eastAsia="Malgun Gothic Semilight" w:hAnsi="Arial" w:cs="Arial"/>
          <w:sz w:val="24"/>
          <w:szCs w:val="24"/>
        </w:rPr>
        <w:tab/>
      </w:r>
      <w:r>
        <w:rPr>
          <w:rFonts w:ascii="Arial" w:eastAsia="Malgun Gothic Semilight" w:hAnsi="Arial" w:cs="Arial"/>
          <w:sz w:val="24"/>
          <w:szCs w:val="24"/>
        </w:rPr>
        <w:tab/>
      </w:r>
      <w:r>
        <w:rPr>
          <w:rFonts w:ascii="Arial" w:eastAsia="Malgun Gothic Semilight" w:hAnsi="Arial" w:cs="Arial"/>
          <w:sz w:val="24"/>
          <w:szCs w:val="24"/>
        </w:rPr>
        <w:tab/>
      </w:r>
      <w:r>
        <w:rPr>
          <w:rFonts w:ascii="Arial" w:eastAsia="Malgun Gothic Semilight" w:hAnsi="Arial" w:cs="Arial"/>
          <w:sz w:val="24"/>
          <w:szCs w:val="24"/>
        </w:rPr>
        <w:tab/>
      </w:r>
      <w:r>
        <w:rPr>
          <w:rFonts w:ascii="Arial" w:eastAsia="Malgun Gothic Semilight" w:hAnsi="Arial" w:cs="Arial"/>
          <w:sz w:val="24"/>
          <w:szCs w:val="24"/>
        </w:rPr>
        <w:tab/>
      </w:r>
      <w:r>
        <w:rPr>
          <w:rFonts w:ascii="Arial" w:eastAsia="Malgun Gothic Semilight" w:hAnsi="Arial" w:cs="Arial"/>
          <w:sz w:val="24"/>
          <w:szCs w:val="24"/>
        </w:rPr>
        <w:tab/>
      </w:r>
      <w:r w:rsidRPr="00375224">
        <w:rPr>
          <w:rFonts w:ascii="Arial" w:eastAsia="Malgun Gothic Semilight" w:hAnsi="Arial" w:cs="Arial"/>
          <w:b/>
          <w:sz w:val="36"/>
          <w:szCs w:val="36"/>
        </w:rPr>
        <w:t>23</w:t>
      </w:r>
      <w:r>
        <w:rPr>
          <w:rFonts w:ascii="Arial" w:eastAsia="Malgun Gothic Semilight" w:hAnsi="Arial" w:cs="Arial"/>
          <w:b/>
          <w:sz w:val="36"/>
          <w:szCs w:val="36"/>
        </w:rPr>
        <w:t>82</w:t>
      </w:r>
    </w:p>
    <w:p w14:paraId="457C2E6C" w14:textId="720D03BC" w:rsidR="00C72724" w:rsidRPr="00EB79F3" w:rsidRDefault="00C72724" w:rsidP="004C4860">
      <w:pPr>
        <w:pStyle w:val="ListParagraph"/>
        <w:numPr>
          <w:ilvl w:val="0"/>
          <w:numId w:val="5"/>
        </w:numPr>
        <w:jc w:val="center"/>
        <w:rPr>
          <w:rFonts w:ascii="Arial" w:eastAsia="Malgun Gothic Semilight" w:hAnsi="Arial" w:cs="Arial"/>
          <w:b/>
          <w:bCs/>
          <w:sz w:val="24"/>
          <w:szCs w:val="24"/>
        </w:rPr>
      </w:pPr>
      <w:r w:rsidRPr="00EB79F3">
        <w:rPr>
          <w:rFonts w:ascii="Arial" w:eastAsia="Malgun Gothic Semilight" w:hAnsi="Arial" w:cs="Arial"/>
          <w:b/>
          <w:bCs/>
          <w:sz w:val="24"/>
          <w:szCs w:val="24"/>
        </w:rPr>
        <w:t>New Business</w:t>
      </w:r>
    </w:p>
    <w:p w14:paraId="2F4D1CF3" w14:textId="794C12C8" w:rsidR="00C80721" w:rsidRDefault="00EB50E6" w:rsidP="00065449">
      <w:pPr>
        <w:pStyle w:val="ListParagraph"/>
        <w:numPr>
          <w:ilvl w:val="0"/>
          <w:numId w:val="31"/>
        </w:numPr>
        <w:spacing w:after="0" w:line="240" w:lineRule="auto"/>
        <w:rPr>
          <w:rFonts w:ascii="Arial" w:eastAsia="Malgun Gothic Semilight" w:hAnsi="Arial" w:cs="Arial"/>
          <w:b/>
          <w:sz w:val="24"/>
          <w:szCs w:val="24"/>
          <w:u w:val="single"/>
        </w:rPr>
      </w:pPr>
      <w:r w:rsidRPr="00EB50E6">
        <w:rPr>
          <w:rFonts w:ascii="Arial" w:eastAsia="Malgun Gothic Semilight" w:hAnsi="Arial" w:cs="Arial"/>
          <w:b/>
          <w:sz w:val="24"/>
          <w:szCs w:val="24"/>
          <w:u w:val="single"/>
        </w:rPr>
        <w:t xml:space="preserve">Review and </w:t>
      </w:r>
      <w:r w:rsidR="009127A9" w:rsidRPr="00EB50E6">
        <w:rPr>
          <w:rFonts w:ascii="Arial" w:eastAsia="Malgun Gothic Semilight" w:hAnsi="Arial" w:cs="Arial"/>
          <w:b/>
          <w:sz w:val="24"/>
          <w:szCs w:val="24"/>
          <w:u w:val="single"/>
        </w:rPr>
        <w:t xml:space="preserve">Approve </w:t>
      </w:r>
      <w:r w:rsidRPr="00EB50E6">
        <w:rPr>
          <w:rFonts w:ascii="Arial" w:eastAsia="Malgun Gothic Semilight" w:hAnsi="Arial" w:cs="Arial"/>
          <w:b/>
          <w:sz w:val="24"/>
          <w:szCs w:val="24"/>
          <w:u w:val="single"/>
        </w:rPr>
        <w:t>Schematic Design Documents for</w:t>
      </w:r>
      <w:r w:rsidR="009127A9" w:rsidRPr="00EB50E6">
        <w:rPr>
          <w:rFonts w:ascii="Arial" w:eastAsia="Malgun Gothic Semilight" w:hAnsi="Arial" w:cs="Arial"/>
          <w:b/>
          <w:sz w:val="24"/>
          <w:szCs w:val="24"/>
          <w:u w:val="single"/>
        </w:rPr>
        <w:t xml:space="preserve"> </w:t>
      </w:r>
      <w:proofErr w:type="spellStart"/>
      <w:r>
        <w:rPr>
          <w:rFonts w:ascii="Arial" w:eastAsia="Malgun Gothic Semilight" w:hAnsi="Arial" w:cs="Arial"/>
          <w:b/>
          <w:sz w:val="24"/>
          <w:szCs w:val="24"/>
          <w:u w:val="single"/>
        </w:rPr>
        <w:t>Meece</w:t>
      </w:r>
      <w:proofErr w:type="spellEnd"/>
      <w:r>
        <w:rPr>
          <w:rFonts w:ascii="Arial" w:eastAsia="Malgun Gothic Semilight" w:hAnsi="Arial" w:cs="Arial"/>
          <w:b/>
          <w:sz w:val="24"/>
          <w:szCs w:val="24"/>
          <w:u w:val="single"/>
        </w:rPr>
        <w:t xml:space="preserve"> </w:t>
      </w:r>
      <w:r w:rsidRPr="00EB50E6">
        <w:rPr>
          <w:rFonts w:ascii="Arial" w:eastAsia="Malgun Gothic Semilight" w:hAnsi="Arial" w:cs="Arial"/>
          <w:b/>
          <w:sz w:val="24"/>
          <w:szCs w:val="24"/>
          <w:u w:val="single"/>
        </w:rPr>
        <w:t>Middle School Renovation and Multipurpose Facility Projects</w:t>
      </w:r>
    </w:p>
    <w:p w14:paraId="2CF976B7" w14:textId="77777777" w:rsidR="00065449" w:rsidRDefault="00065449" w:rsidP="00065449">
      <w:pPr>
        <w:pStyle w:val="ListParagraph"/>
        <w:spacing w:after="0" w:line="240" w:lineRule="auto"/>
        <w:ind w:left="1080"/>
        <w:rPr>
          <w:rStyle w:val="Hyperlink"/>
          <w:rFonts w:ascii="Arial" w:eastAsia="Malgun Gothic Semilight" w:hAnsi="Arial" w:cs="Arial"/>
          <w:sz w:val="24"/>
          <w:szCs w:val="24"/>
        </w:rPr>
      </w:pPr>
    </w:p>
    <w:p w14:paraId="75AA66B5" w14:textId="47D687A5" w:rsidR="00EB50E6" w:rsidRDefault="00C80721" w:rsidP="00EB50E6">
      <w:pPr>
        <w:spacing w:after="0" w:line="240" w:lineRule="auto"/>
        <w:ind w:left="2160" w:hanging="2160"/>
        <w:jc w:val="both"/>
        <w:rPr>
          <w:rFonts w:ascii="Arial" w:hAnsi="Arial" w:cs="Arial"/>
          <w:sz w:val="24"/>
          <w:szCs w:val="24"/>
        </w:rPr>
      </w:pPr>
      <w:r w:rsidRPr="00C80721">
        <w:rPr>
          <w:rFonts w:ascii="Arial" w:hAnsi="Arial" w:cs="Arial"/>
          <w:b/>
          <w:sz w:val="24"/>
          <w:szCs w:val="24"/>
        </w:rPr>
        <w:t>0</w:t>
      </w:r>
      <w:r w:rsidR="00EB50E6">
        <w:rPr>
          <w:rFonts w:ascii="Arial" w:hAnsi="Arial" w:cs="Arial"/>
          <w:b/>
          <w:sz w:val="24"/>
          <w:szCs w:val="24"/>
        </w:rPr>
        <w:t>5</w:t>
      </w:r>
      <w:r w:rsidRPr="00C80721">
        <w:rPr>
          <w:rFonts w:ascii="Arial" w:hAnsi="Arial" w:cs="Arial"/>
          <w:b/>
          <w:sz w:val="24"/>
          <w:szCs w:val="24"/>
        </w:rPr>
        <w:t>-22-</w:t>
      </w:r>
      <w:proofErr w:type="gramStart"/>
      <w:r w:rsidRPr="00C80721">
        <w:rPr>
          <w:rFonts w:ascii="Arial" w:hAnsi="Arial" w:cs="Arial"/>
          <w:b/>
          <w:sz w:val="24"/>
          <w:szCs w:val="24"/>
        </w:rPr>
        <w:t>0</w:t>
      </w:r>
      <w:r w:rsidR="001A340D">
        <w:rPr>
          <w:rFonts w:ascii="Arial" w:hAnsi="Arial" w:cs="Arial"/>
          <w:b/>
          <w:sz w:val="24"/>
          <w:szCs w:val="24"/>
        </w:rPr>
        <w:t>5</w:t>
      </w:r>
      <w:r w:rsidR="00EB50E6">
        <w:rPr>
          <w:rFonts w:ascii="Arial" w:hAnsi="Arial" w:cs="Arial"/>
          <w:sz w:val="24"/>
          <w:szCs w:val="24"/>
        </w:rPr>
        <w:t xml:space="preserve">  </w:t>
      </w:r>
      <w:r w:rsidR="00EB50E6" w:rsidRPr="00EB50E6">
        <w:rPr>
          <w:rFonts w:ascii="Arial" w:hAnsi="Arial" w:cs="Arial"/>
          <w:sz w:val="24"/>
          <w:szCs w:val="24"/>
        </w:rPr>
        <w:t>The</w:t>
      </w:r>
      <w:proofErr w:type="gramEnd"/>
      <w:r w:rsidR="00EB50E6" w:rsidRPr="00EB50E6">
        <w:rPr>
          <w:rFonts w:ascii="Arial" w:hAnsi="Arial" w:cs="Arial"/>
          <w:sz w:val="24"/>
          <w:szCs w:val="24"/>
        </w:rPr>
        <w:t xml:space="preserve"> board is asked to review and approve schematic design documents for the </w:t>
      </w:r>
      <w:proofErr w:type="spellStart"/>
      <w:r w:rsidR="00EB50E6" w:rsidRPr="00EB50E6">
        <w:rPr>
          <w:rFonts w:ascii="Arial" w:hAnsi="Arial" w:cs="Arial"/>
          <w:sz w:val="24"/>
          <w:szCs w:val="24"/>
        </w:rPr>
        <w:t>Meece</w:t>
      </w:r>
      <w:proofErr w:type="spellEnd"/>
    </w:p>
    <w:p w14:paraId="1B2118C8" w14:textId="77777777" w:rsidR="00EB50E6" w:rsidRDefault="00EB50E6" w:rsidP="00EB50E6">
      <w:pPr>
        <w:spacing w:after="0" w:line="240" w:lineRule="auto"/>
        <w:ind w:left="2160" w:hanging="2160"/>
        <w:jc w:val="both"/>
        <w:rPr>
          <w:rFonts w:ascii="Arial" w:hAnsi="Arial" w:cs="Arial"/>
          <w:sz w:val="24"/>
          <w:szCs w:val="24"/>
        </w:rPr>
      </w:pPr>
      <w:r w:rsidRPr="00EB50E6">
        <w:rPr>
          <w:rFonts w:ascii="Arial" w:hAnsi="Arial" w:cs="Arial"/>
          <w:sz w:val="24"/>
          <w:szCs w:val="24"/>
        </w:rPr>
        <w:t>Middle School renovation and multipurpose facility projects.</w:t>
      </w:r>
      <w:r w:rsidRPr="00EB50E6">
        <w:rPr>
          <w:rFonts w:ascii="Arial" w:hAnsi="Arial" w:cs="Arial"/>
          <w:sz w:val="24"/>
          <w:szCs w:val="24"/>
        </w:rPr>
        <w:tab/>
      </w:r>
      <w:r>
        <w:rPr>
          <w:rFonts w:ascii="Arial" w:hAnsi="Arial" w:cs="Arial"/>
          <w:sz w:val="24"/>
          <w:szCs w:val="24"/>
        </w:rPr>
        <w:t>Superintendent Lively recommended the</w:t>
      </w:r>
    </w:p>
    <w:p w14:paraId="34929128" w14:textId="77777777" w:rsidR="00EB50E6" w:rsidRDefault="00EB50E6" w:rsidP="00EB50E6">
      <w:pPr>
        <w:spacing w:after="0" w:line="240" w:lineRule="auto"/>
        <w:ind w:left="2160" w:hanging="2160"/>
        <w:jc w:val="both"/>
        <w:rPr>
          <w:rFonts w:ascii="Arial" w:hAnsi="Arial" w:cs="Arial"/>
          <w:sz w:val="24"/>
          <w:szCs w:val="24"/>
        </w:rPr>
      </w:pPr>
      <w:proofErr w:type="gramStart"/>
      <w:r>
        <w:rPr>
          <w:rFonts w:ascii="Arial" w:hAnsi="Arial" w:cs="Arial"/>
          <w:sz w:val="24"/>
          <w:szCs w:val="24"/>
        </w:rPr>
        <w:t>board</w:t>
      </w:r>
      <w:proofErr w:type="gramEnd"/>
      <w:r>
        <w:rPr>
          <w:rFonts w:ascii="Arial" w:hAnsi="Arial" w:cs="Arial"/>
          <w:sz w:val="24"/>
          <w:szCs w:val="24"/>
        </w:rPr>
        <w:t xml:space="preserve"> review and approve the schematic design documents as presented.  Elaine A. Wilson</w:t>
      </w:r>
      <w:r w:rsidR="009A2AC1" w:rsidRPr="00EB50E6">
        <w:rPr>
          <w:rFonts w:ascii="Arial" w:hAnsi="Arial" w:cs="Arial"/>
          <w:sz w:val="24"/>
          <w:szCs w:val="24"/>
        </w:rPr>
        <w:t xml:space="preserve"> made a </w:t>
      </w:r>
    </w:p>
    <w:p w14:paraId="685AFCB9" w14:textId="32603E69" w:rsidR="00EB50E6" w:rsidRDefault="009A2AC1" w:rsidP="00EB50E6">
      <w:pPr>
        <w:spacing w:after="0" w:line="240" w:lineRule="auto"/>
        <w:ind w:left="2160" w:hanging="2160"/>
        <w:jc w:val="both"/>
        <w:rPr>
          <w:rFonts w:ascii="Arial" w:hAnsi="Arial" w:cs="Arial"/>
          <w:sz w:val="24"/>
          <w:szCs w:val="24"/>
        </w:rPr>
      </w:pPr>
      <w:proofErr w:type="gramStart"/>
      <w:r w:rsidRPr="00EB50E6">
        <w:rPr>
          <w:rFonts w:ascii="Arial" w:hAnsi="Arial" w:cs="Arial"/>
          <w:sz w:val="24"/>
          <w:szCs w:val="24"/>
        </w:rPr>
        <w:t>motion</w:t>
      </w:r>
      <w:proofErr w:type="gramEnd"/>
      <w:r w:rsidRPr="00EB50E6">
        <w:rPr>
          <w:rFonts w:ascii="Arial" w:hAnsi="Arial" w:cs="Arial"/>
          <w:sz w:val="24"/>
          <w:szCs w:val="24"/>
        </w:rPr>
        <w:t xml:space="preserve"> to accept the recommendation of </w:t>
      </w:r>
      <w:r w:rsidR="00D60DB0">
        <w:rPr>
          <w:rFonts w:ascii="Arial" w:hAnsi="Arial" w:cs="Arial"/>
          <w:sz w:val="24"/>
          <w:szCs w:val="24"/>
        </w:rPr>
        <w:t>the Superintendent</w:t>
      </w:r>
      <w:r w:rsidRPr="00EB50E6">
        <w:rPr>
          <w:rFonts w:ascii="Arial" w:hAnsi="Arial" w:cs="Arial"/>
          <w:sz w:val="24"/>
          <w:szCs w:val="24"/>
        </w:rPr>
        <w:t xml:space="preserve">. </w:t>
      </w:r>
      <w:r w:rsidR="00C80721" w:rsidRPr="00EB50E6">
        <w:rPr>
          <w:rFonts w:ascii="Arial" w:hAnsi="Arial" w:cs="Arial"/>
          <w:sz w:val="24"/>
          <w:szCs w:val="24"/>
        </w:rPr>
        <w:t xml:space="preserve">Jacob W. </w:t>
      </w:r>
      <w:proofErr w:type="spellStart"/>
      <w:r w:rsidR="00C80721" w:rsidRPr="00EB50E6">
        <w:rPr>
          <w:rFonts w:ascii="Arial" w:hAnsi="Arial" w:cs="Arial"/>
          <w:sz w:val="24"/>
          <w:szCs w:val="24"/>
        </w:rPr>
        <w:t>Grabeel</w:t>
      </w:r>
      <w:proofErr w:type="spellEnd"/>
      <w:r w:rsidR="00C80721" w:rsidRPr="00EB50E6">
        <w:rPr>
          <w:rFonts w:ascii="Arial" w:hAnsi="Arial" w:cs="Arial"/>
          <w:sz w:val="24"/>
          <w:szCs w:val="24"/>
        </w:rPr>
        <w:t xml:space="preserve"> II</w:t>
      </w:r>
      <w:r w:rsidRPr="00EB50E6">
        <w:rPr>
          <w:rFonts w:ascii="Arial" w:hAnsi="Arial" w:cs="Arial"/>
          <w:sz w:val="24"/>
          <w:szCs w:val="24"/>
        </w:rPr>
        <w:t xml:space="preserve"> seconded the </w:t>
      </w:r>
    </w:p>
    <w:p w14:paraId="67FEA486" w14:textId="75D786CA" w:rsidR="009A2AC1" w:rsidRPr="00EB50E6" w:rsidRDefault="009A2AC1" w:rsidP="00EB50E6">
      <w:pPr>
        <w:spacing w:after="0" w:line="240" w:lineRule="auto"/>
        <w:ind w:left="2160" w:hanging="2160"/>
        <w:jc w:val="both"/>
        <w:rPr>
          <w:rFonts w:ascii="Arial" w:hAnsi="Arial" w:cs="Arial"/>
          <w:sz w:val="24"/>
          <w:szCs w:val="24"/>
        </w:rPr>
      </w:pPr>
      <w:proofErr w:type="gramStart"/>
      <w:r w:rsidRPr="00EB50E6">
        <w:rPr>
          <w:rFonts w:ascii="Arial" w:hAnsi="Arial" w:cs="Arial"/>
          <w:sz w:val="24"/>
          <w:szCs w:val="24"/>
        </w:rPr>
        <w:t>motion</w:t>
      </w:r>
      <w:proofErr w:type="gramEnd"/>
      <w:r w:rsidRPr="00EB50E6">
        <w:rPr>
          <w:rFonts w:ascii="Arial" w:hAnsi="Arial" w:cs="Arial"/>
          <w:sz w:val="24"/>
          <w:szCs w:val="24"/>
        </w:rPr>
        <w:t>. The motion carried.</w:t>
      </w:r>
      <w:r w:rsidRPr="00EB50E6">
        <w:rPr>
          <w:rFonts w:ascii="Arial" w:hAnsi="Arial" w:cs="Arial"/>
          <w:sz w:val="24"/>
          <w:szCs w:val="24"/>
        </w:rPr>
        <w:tab/>
      </w:r>
    </w:p>
    <w:p w14:paraId="2EFA92DB" w14:textId="5FE29B5A" w:rsidR="009A2AC1" w:rsidRPr="00EB50E6" w:rsidRDefault="009A2AC1" w:rsidP="00EB50E6">
      <w:pPr>
        <w:spacing w:after="0" w:line="240" w:lineRule="auto"/>
        <w:ind w:left="720" w:firstLine="720"/>
        <w:rPr>
          <w:rFonts w:ascii="Arial" w:hAnsi="Arial" w:cs="Arial"/>
          <w:b/>
          <w:sz w:val="24"/>
          <w:szCs w:val="24"/>
        </w:rPr>
      </w:pPr>
      <w:r w:rsidRPr="00EB50E6">
        <w:rPr>
          <w:rFonts w:ascii="Arial" w:hAnsi="Arial" w:cs="Arial"/>
          <w:b/>
          <w:sz w:val="24"/>
          <w:szCs w:val="24"/>
        </w:rPr>
        <w:t xml:space="preserve">The following votes were recorded:  </w:t>
      </w:r>
      <w:r w:rsidRPr="00EB50E6">
        <w:rPr>
          <w:rFonts w:ascii="Arial" w:hAnsi="Arial" w:cs="Arial"/>
          <w:b/>
          <w:sz w:val="24"/>
          <w:szCs w:val="24"/>
        </w:rPr>
        <w:tab/>
        <w:t>Votes For:</w:t>
      </w:r>
      <w:r w:rsidRPr="00EB50E6">
        <w:rPr>
          <w:rFonts w:ascii="Arial" w:hAnsi="Arial" w:cs="Arial"/>
          <w:b/>
          <w:sz w:val="24"/>
          <w:szCs w:val="24"/>
        </w:rPr>
        <w:tab/>
      </w:r>
      <w:proofErr w:type="gramStart"/>
      <w:r w:rsidR="00EB50E6">
        <w:rPr>
          <w:rFonts w:ascii="Arial" w:hAnsi="Arial" w:cs="Arial"/>
          <w:b/>
          <w:sz w:val="24"/>
          <w:szCs w:val="24"/>
        </w:rPr>
        <w:t>5</w:t>
      </w:r>
      <w:proofErr w:type="gramEnd"/>
      <w:r w:rsidRPr="00EB50E6">
        <w:rPr>
          <w:rFonts w:ascii="Arial" w:hAnsi="Arial" w:cs="Arial"/>
          <w:b/>
          <w:sz w:val="24"/>
          <w:szCs w:val="24"/>
        </w:rPr>
        <w:tab/>
        <w:t>Votes Against:</w:t>
      </w:r>
      <w:r w:rsidRPr="00EB50E6">
        <w:rPr>
          <w:rFonts w:ascii="Arial" w:hAnsi="Arial" w:cs="Arial"/>
          <w:b/>
          <w:sz w:val="24"/>
          <w:szCs w:val="24"/>
        </w:rPr>
        <w:tab/>
        <w:t>0</w:t>
      </w:r>
    </w:p>
    <w:p w14:paraId="73CB5713" w14:textId="77777777" w:rsidR="00466469" w:rsidRPr="00EB79F3" w:rsidRDefault="00466469" w:rsidP="009D6801">
      <w:pPr>
        <w:pStyle w:val="ListParagraph"/>
        <w:spacing w:after="0" w:line="240" w:lineRule="auto"/>
        <w:ind w:left="0"/>
        <w:rPr>
          <w:rFonts w:ascii="Arial" w:eastAsia="Malgun Gothic Semilight" w:hAnsi="Arial" w:cs="Arial"/>
          <w:sz w:val="24"/>
          <w:szCs w:val="24"/>
        </w:rPr>
      </w:pPr>
    </w:p>
    <w:p w14:paraId="7BEADFDE" w14:textId="6E50485C" w:rsidR="00E15C91" w:rsidRDefault="00466469" w:rsidP="00C80721">
      <w:pPr>
        <w:spacing w:after="0" w:line="240" w:lineRule="auto"/>
        <w:rPr>
          <w:rFonts w:ascii="Arial" w:eastAsia="Malgun Gothic Semilight" w:hAnsi="Arial" w:cs="Arial"/>
          <w:b/>
          <w:sz w:val="24"/>
          <w:szCs w:val="24"/>
          <w:u w:val="single"/>
        </w:rPr>
      </w:pPr>
      <w:r w:rsidRPr="00466469">
        <w:rPr>
          <w:rFonts w:ascii="Arial" w:eastAsia="Malgun Gothic Semilight" w:hAnsi="Arial" w:cs="Arial"/>
          <w:sz w:val="24"/>
          <w:szCs w:val="24"/>
        </w:rPr>
        <w:t>B</w:t>
      </w:r>
      <w:r w:rsidR="009252CC" w:rsidRPr="00466469">
        <w:rPr>
          <w:rFonts w:ascii="Arial" w:eastAsia="Malgun Gothic Semilight" w:hAnsi="Arial" w:cs="Arial"/>
          <w:sz w:val="24"/>
          <w:szCs w:val="24"/>
        </w:rPr>
        <w:t xml:space="preserve">  </w:t>
      </w:r>
      <w:r w:rsidR="009252CC" w:rsidRPr="00466469">
        <w:rPr>
          <w:rFonts w:ascii="Arial" w:eastAsia="Malgun Gothic Semilight" w:hAnsi="Arial" w:cs="Arial"/>
          <w:sz w:val="24"/>
          <w:szCs w:val="24"/>
        </w:rPr>
        <w:tab/>
      </w:r>
      <w:r w:rsidR="00EB50E6">
        <w:rPr>
          <w:rFonts w:ascii="Arial" w:eastAsia="Malgun Gothic Semilight" w:hAnsi="Arial" w:cs="Arial"/>
          <w:b/>
          <w:sz w:val="24"/>
          <w:szCs w:val="24"/>
          <w:u w:val="single"/>
        </w:rPr>
        <w:t>Approve 2021 – 2022 Amended Instructional Calendar</w:t>
      </w:r>
    </w:p>
    <w:p w14:paraId="18F4DDC5" w14:textId="77777777" w:rsidR="00065449" w:rsidRPr="00466469" w:rsidRDefault="00065449" w:rsidP="00C80721">
      <w:pPr>
        <w:spacing w:after="0" w:line="240" w:lineRule="auto"/>
        <w:rPr>
          <w:rFonts w:ascii="Arial" w:eastAsia="Malgun Gothic Semilight" w:hAnsi="Arial" w:cs="Arial"/>
          <w:sz w:val="24"/>
          <w:szCs w:val="24"/>
        </w:rPr>
      </w:pPr>
    </w:p>
    <w:p w14:paraId="194FB153" w14:textId="77777777" w:rsidR="005132EA" w:rsidRDefault="00C80721" w:rsidP="005132EA">
      <w:pPr>
        <w:spacing w:after="0" w:line="240" w:lineRule="auto"/>
        <w:ind w:left="2160" w:hanging="2160"/>
        <w:rPr>
          <w:rFonts w:ascii="Arial" w:hAnsi="Arial" w:cs="Arial"/>
          <w:sz w:val="24"/>
          <w:szCs w:val="24"/>
        </w:rPr>
      </w:pPr>
      <w:r w:rsidRPr="00C80721">
        <w:rPr>
          <w:rFonts w:ascii="Arial" w:eastAsia="Malgun Gothic Semilight" w:hAnsi="Arial" w:cs="Arial"/>
          <w:b/>
          <w:sz w:val="24"/>
          <w:szCs w:val="24"/>
        </w:rPr>
        <w:t>0</w:t>
      </w:r>
      <w:r w:rsidR="005132EA">
        <w:rPr>
          <w:rFonts w:ascii="Arial" w:eastAsia="Malgun Gothic Semilight" w:hAnsi="Arial" w:cs="Arial"/>
          <w:b/>
          <w:sz w:val="24"/>
          <w:szCs w:val="24"/>
        </w:rPr>
        <w:t>5</w:t>
      </w:r>
      <w:r w:rsidRPr="00C80721">
        <w:rPr>
          <w:rFonts w:ascii="Arial" w:eastAsia="Malgun Gothic Semilight" w:hAnsi="Arial" w:cs="Arial"/>
          <w:b/>
          <w:sz w:val="24"/>
          <w:szCs w:val="24"/>
        </w:rPr>
        <w:t>-22-0</w:t>
      </w:r>
      <w:r w:rsidR="001A340D">
        <w:rPr>
          <w:rFonts w:ascii="Arial" w:eastAsia="Malgun Gothic Semilight" w:hAnsi="Arial" w:cs="Arial"/>
          <w:b/>
          <w:sz w:val="24"/>
          <w:szCs w:val="24"/>
        </w:rPr>
        <w:t>6</w:t>
      </w:r>
      <w:r>
        <w:rPr>
          <w:rFonts w:ascii="Arial" w:eastAsia="Malgun Gothic Semilight" w:hAnsi="Arial" w:cs="Arial"/>
          <w:sz w:val="24"/>
          <w:szCs w:val="24"/>
        </w:rPr>
        <w:t xml:space="preserve">   </w:t>
      </w:r>
      <w:r w:rsidR="005132EA" w:rsidRPr="005132EA">
        <w:rPr>
          <w:rFonts w:ascii="Arial" w:hAnsi="Arial" w:cs="Arial"/>
          <w:sz w:val="24"/>
          <w:szCs w:val="24"/>
        </w:rPr>
        <w:t xml:space="preserve">The board </w:t>
      </w:r>
      <w:proofErr w:type="gramStart"/>
      <w:r w:rsidR="005132EA" w:rsidRPr="005132EA">
        <w:rPr>
          <w:rFonts w:ascii="Arial" w:hAnsi="Arial" w:cs="Arial"/>
          <w:sz w:val="24"/>
          <w:szCs w:val="24"/>
        </w:rPr>
        <w:t>is requested</w:t>
      </w:r>
      <w:proofErr w:type="gramEnd"/>
      <w:r w:rsidR="005132EA" w:rsidRPr="005132EA">
        <w:rPr>
          <w:rFonts w:ascii="Arial" w:hAnsi="Arial" w:cs="Arial"/>
          <w:sz w:val="24"/>
          <w:szCs w:val="24"/>
        </w:rPr>
        <w:t xml:space="preserve"> to approve the change to the 2021 – 2022 instructional calendar to </w:t>
      </w:r>
    </w:p>
    <w:p w14:paraId="00452597" w14:textId="77777777" w:rsidR="005132EA" w:rsidRDefault="005132EA" w:rsidP="005132EA">
      <w:pPr>
        <w:spacing w:after="0" w:line="240" w:lineRule="auto"/>
        <w:ind w:left="2160" w:hanging="2160"/>
        <w:rPr>
          <w:rFonts w:ascii="Arial" w:hAnsi="Arial" w:cs="Arial"/>
          <w:sz w:val="24"/>
          <w:szCs w:val="24"/>
        </w:rPr>
      </w:pPr>
      <w:proofErr w:type="gramStart"/>
      <w:r w:rsidRPr="005132EA">
        <w:rPr>
          <w:rFonts w:ascii="Arial" w:hAnsi="Arial" w:cs="Arial"/>
          <w:sz w:val="24"/>
          <w:szCs w:val="24"/>
        </w:rPr>
        <w:t>reflect</w:t>
      </w:r>
      <w:proofErr w:type="gramEnd"/>
      <w:r w:rsidRPr="005132EA">
        <w:rPr>
          <w:rFonts w:ascii="Arial" w:hAnsi="Arial" w:cs="Arial"/>
          <w:sz w:val="24"/>
          <w:szCs w:val="24"/>
        </w:rPr>
        <w:t xml:space="preserve"> a workday for staff on Tuesday, May 17, 2022.</w:t>
      </w:r>
      <w:r>
        <w:rPr>
          <w:rFonts w:ascii="Arial" w:hAnsi="Arial" w:cs="Arial"/>
          <w:sz w:val="24"/>
          <w:szCs w:val="24"/>
        </w:rPr>
        <w:t xml:space="preserve">  </w:t>
      </w:r>
      <w:r w:rsidRPr="005132EA">
        <w:rPr>
          <w:rFonts w:ascii="Arial" w:hAnsi="Arial" w:cs="Arial"/>
          <w:sz w:val="24"/>
          <w:szCs w:val="24"/>
        </w:rPr>
        <w:t xml:space="preserve">Closing day for staff would be Friday, May 20, </w:t>
      </w:r>
    </w:p>
    <w:p w14:paraId="45D1AE13" w14:textId="77777777" w:rsidR="008A567A" w:rsidRDefault="005132EA" w:rsidP="005132EA">
      <w:pPr>
        <w:spacing w:after="0" w:line="240" w:lineRule="auto"/>
        <w:ind w:left="2160" w:hanging="2160"/>
        <w:rPr>
          <w:rFonts w:ascii="Arial" w:hAnsi="Arial" w:cs="Arial"/>
          <w:sz w:val="24"/>
          <w:szCs w:val="24"/>
        </w:rPr>
      </w:pPr>
      <w:r w:rsidRPr="005132EA">
        <w:rPr>
          <w:rFonts w:ascii="Arial" w:hAnsi="Arial" w:cs="Arial"/>
          <w:sz w:val="24"/>
          <w:szCs w:val="24"/>
        </w:rPr>
        <w:t>2022.</w:t>
      </w:r>
      <w:r>
        <w:rPr>
          <w:rFonts w:ascii="Arial" w:hAnsi="Arial" w:cs="Arial"/>
          <w:sz w:val="24"/>
          <w:szCs w:val="24"/>
        </w:rPr>
        <w:t xml:space="preserve">  Superintendent Lively recommended the board approve an amended instructional calendar for </w:t>
      </w:r>
    </w:p>
    <w:p w14:paraId="0D2DA2C3" w14:textId="77777777" w:rsidR="008A567A" w:rsidRDefault="005132EA" w:rsidP="008A567A">
      <w:pPr>
        <w:spacing w:after="0" w:line="240" w:lineRule="auto"/>
        <w:ind w:left="2160" w:hanging="2160"/>
        <w:rPr>
          <w:rFonts w:ascii="Arial" w:hAnsi="Arial" w:cs="Arial"/>
          <w:sz w:val="24"/>
          <w:szCs w:val="24"/>
        </w:rPr>
      </w:pPr>
      <w:r>
        <w:rPr>
          <w:rFonts w:ascii="Arial" w:hAnsi="Arial" w:cs="Arial"/>
          <w:sz w:val="24"/>
          <w:szCs w:val="24"/>
        </w:rPr>
        <w:t>2021 – 2022 school year.</w:t>
      </w:r>
      <w:r w:rsidR="008A567A">
        <w:rPr>
          <w:rFonts w:ascii="Arial" w:hAnsi="Arial" w:cs="Arial"/>
          <w:sz w:val="24"/>
          <w:szCs w:val="24"/>
        </w:rPr>
        <w:t xml:space="preserve">  Paula J. Wheeler</w:t>
      </w:r>
      <w:r w:rsidR="00C80721" w:rsidRPr="005F5D87">
        <w:rPr>
          <w:rFonts w:ascii="Arial" w:hAnsi="Arial" w:cs="Arial"/>
          <w:sz w:val="24"/>
          <w:szCs w:val="24"/>
        </w:rPr>
        <w:t xml:space="preserve"> made a motion to accept the recommendation of</w:t>
      </w:r>
      <w:r w:rsidR="008A567A">
        <w:rPr>
          <w:rFonts w:ascii="Arial" w:hAnsi="Arial" w:cs="Arial"/>
          <w:sz w:val="24"/>
          <w:szCs w:val="24"/>
        </w:rPr>
        <w:t xml:space="preserve"> the</w:t>
      </w:r>
    </w:p>
    <w:p w14:paraId="66691439" w14:textId="317EB5A5" w:rsidR="00C80721" w:rsidRPr="005F5D87" w:rsidRDefault="00C80721" w:rsidP="008A567A">
      <w:pPr>
        <w:spacing w:after="0" w:line="240" w:lineRule="auto"/>
        <w:ind w:left="2160" w:hanging="2160"/>
        <w:rPr>
          <w:rFonts w:ascii="Arial" w:hAnsi="Arial" w:cs="Arial"/>
          <w:sz w:val="24"/>
          <w:szCs w:val="24"/>
        </w:rPr>
      </w:pPr>
      <w:r w:rsidRPr="005F5D87">
        <w:rPr>
          <w:rFonts w:ascii="Arial" w:hAnsi="Arial" w:cs="Arial"/>
          <w:sz w:val="24"/>
          <w:szCs w:val="24"/>
        </w:rPr>
        <w:t>Superin</w:t>
      </w:r>
      <w:r>
        <w:rPr>
          <w:rFonts w:ascii="Arial" w:hAnsi="Arial" w:cs="Arial"/>
          <w:sz w:val="24"/>
          <w:szCs w:val="24"/>
        </w:rPr>
        <w:t xml:space="preserve">tendent. </w:t>
      </w:r>
      <w:r w:rsidR="008A567A">
        <w:rPr>
          <w:rFonts w:ascii="Arial" w:hAnsi="Arial" w:cs="Arial"/>
          <w:sz w:val="24"/>
          <w:szCs w:val="24"/>
        </w:rPr>
        <w:t>John W. Tuttle IV</w:t>
      </w:r>
      <w:r w:rsidRPr="005F5D87">
        <w:rPr>
          <w:rFonts w:ascii="Arial" w:hAnsi="Arial" w:cs="Arial"/>
          <w:sz w:val="24"/>
          <w:szCs w:val="24"/>
        </w:rPr>
        <w:t xml:space="preserve"> seconded the motion. The motion carried.</w:t>
      </w:r>
      <w:r w:rsidRPr="005F5D87">
        <w:rPr>
          <w:rFonts w:ascii="Arial" w:hAnsi="Arial" w:cs="Arial"/>
          <w:sz w:val="24"/>
          <w:szCs w:val="24"/>
        </w:rPr>
        <w:tab/>
      </w:r>
    </w:p>
    <w:p w14:paraId="6839AE2A" w14:textId="5DE0FF51" w:rsidR="00C80721" w:rsidRDefault="00C80721" w:rsidP="00C80721">
      <w:pPr>
        <w:spacing w:after="0" w:line="240" w:lineRule="auto"/>
        <w:ind w:left="720" w:firstLine="720"/>
        <w:rPr>
          <w:rFonts w:ascii="Arial" w:hAnsi="Arial" w:cs="Arial"/>
          <w:b/>
          <w:sz w:val="24"/>
          <w:szCs w:val="24"/>
        </w:rPr>
      </w:pPr>
      <w:r w:rsidRPr="005F5D87">
        <w:rPr>
          <w:rFonts w:ascii="Arial" w:hAnsi="Arial" w:cs="Arial"/>
          <w:b/>
          <w:sz w:val="24"/>
          <w:szCs w:val="24"/>
        </w:rPr>
        <w:t xml:space="preserve">The following votes were recorded:  </w:t>
      </w:r>
      <w:r w:rsidRPr="005F5D87">
        <w:rPr>
          <w:rFonts w:ascii="Arial" w:hAnsi="Arial" w:cs="Arial"/>
          <w:b/>
          <w:sz w:val="24"/>
          <w:szCs w:val="24"/>
        </w:rPr>
        <w:tab/>
        <w:t>Votes For:</w:t>
      </w:r>
      <w:r w:rsidRPr="005F5D87">
        <w:rPr>
          <w:rFonts w:ascii="Arial" w:hAnsi="Arial" w:cs="Arial"/>
          <w:b/>
          <w:sz w:val="24"/>
          <w:szCs w:val="24"/>
        </w:rPr>
        <w:tab/>
      </w:r>
      <w:proofErr w:type="gramStart"/>
      <w:r w:rsidR="008A567A">
        <w:rPr>
          <w:rFonts w:ascii="Arial" w:hAnsi="Arial" w:cs="Arial"/>
          <w:b/>
          <w:sz w:val="24"/>
          <w:szCs w:val="24"/>
        </w:rPr>
        <w:t>5</w:t>
      </w:r>
      <w:proofErr w:type="gramEnd"/>
      <w:r w:rsidRPr="005F5D87">
        <w:rPr>
          <w:rFonts w:ascii="Arial" w:hAnsi="Arial" w:cs="Arial"/>
          <w:b/>
          <w:sz w:val="24"/>
          <w:szCs w:val="24"/>
        </w:rPr>
        <w:tab/>
        <w:t>Votes Against:</w:t>
      </w:r>
      <w:r w:rsidRPr="005F5D87">
        <w:rPr>
          <w:rFonts w:ascii="Arial" w:hAnsi="Arial" w:cs="Arial"/>
          <w:b/>
          <w:sz w:val="24"/>
          <w:szCs w:val="24"/>
        </w:rPr>
        <w:tab/>
        <w:t>0</w:t>
      </w:r>
    </w:p>
    <w:p w14:paraId="5E120AEE" w14:textId="77777777" w:rsidR="00682273" w:rsidRDefault="00682273" w:rsidP="00E73368">
      <w:pPr>
        <w:rPr>
          <w:rFonts w:ascii="Arial" w:eastAsia="Malgun Gothic Semilight" w:hAnsi="Arial" w:cs="Arial"/>
          <w:sz w:val="24"/>
          <w:szCs w:val="24"/>
        </w:rPr>
      </w:pPr>
    </w:p>
    <w:p w14:paraId="5E6F4122" w14:textId="77777777" w:rsidR="00065449" w:rsidRDefault="00466469" w:rsidP="00065449">
      <w:pPr>
        <w:rPr>
          <w:rFonts w:ascii="Arial" w:eastAsia="Malgun Gothic Semilight" w:hAnsi="Arial" w:cs="Arial"/>
          <w:b/>
          <w:sz w:val="24"/>
          <w:szCs w:val="24"/>
          <w:u w:val="single"/>
        </w:rPr>
      </w:pPr>
      <w:r>
        <w:rPr>
          <w:rFonts w:ascii="Arial" w:eastAsia="Malgun Gothic Semilight" w:hAnsi="Arial" w:cs="Arial"/>
          <w:sz w:val="24"/>
          <w:szCs w:val="24"/>
        </w:rPr>
        <w:t>C</w:t>
      </w:r>
      <w:r w:rsidR="00202DBD" w:rsidRPr="00466469">
        <w:rPr>
          <w:rFonts w:ascii="Arial" w:eastAsia="Malgun Gothic Semilight" w:hAnsi="Arial" w:cs="Arial"/>
          <w:sz w:val="24"/>
          <w:szCs w:val="24"/>
        </w:rPr>
        <w:t xml:space="preserve">  </w:t>
      </w:r>
      <w:r w:rsidR="00202DBD" w:rsidRPr="00466469">
        <w:rPr>
          <w:rFonts w:ascii="Arial" w:eastAsia="Malgun Gothic Semilight" w:hAnsi="Arial" w:cs="Arial"/>
          <w:sz w:val="24"/>
          <w:szCs w:val="24"/>
        </w:rPr>
        <w:tab/>
      </w:r>
      <w:r w:rsidR="00202DBD" w:rsidRPr="00E73368">
        <w:rPr>
          <w:rFonts w:ascii="Arial" w:eastAsia="Malgun Gothic Semilight" w:hAnsi="Arial" w:cs="Arial"/>
          <w:b/>
          <w:sz w:val="24"/>
          <w:szCs w:val="24"/>
          <w:u w:val="single"/>
        </w:rPr>
        <w:t xml:space="preserve">Approve </w:t>
      </w:r>
      <w:r w:rsidR="00065449">
        <w:rPr>
          <w:rFonts w:ascii="Arial" w:eastAsia="Malgun Gothic Semilight" w:hAnsi="Arial" w:cs="Arial"/>
          <w:b/>
          <w:sz w:val="24"/>
          <w:szCs w:val="24"/>
          <w:u w:val="single"/>
        </w:rPr>
        <w:t>Independent Auditor’s Contract for the Audit Period Ending June 30, 2022</w:t>
      </w:r>
    </w:p>
    <w:p w14:paraId="5294B171" w14:textId="26FC5D18" w:rsidR="00283B9E" w:rsidRDefault="00E73368" w:rsidP="00283B9E">
      <w:pPr>
        <w:spacing w:after="0" w:line="240" w:lineRule="auto"/>
        <w:ind w:left="2160" w:hanging="2160"/>
        <w:jc w:val="both"/>
        <w:rPr>
          <w:rFonts w:ascii="Arial" w:hAnsi="Arial" w:cs="Arial"/>
          <w:sz w:val="24"/>
          <w:szCs w:val="24"/>
        </w:rPr>
      </w:pPr>
      <w:r w:rsidRPr="00E73368">
        <w:rPr>
          <w:rFonts w:ascii="Arial" w:eastAsia="Malgun Gothic Semilight" w:hAnsi="Arial" w:cs="Arial"/>
          <w:b/>
          <w:sz w:val="24"/>
          <w:szCs w:val="24"/>
        </w:rPr>
        <w:t>0</w:t>
      </w:r>
      <w:r w:rsidR="00283B9E">
        <w:rPr>
          <w:rFonts w:ascii="Arial" w:eastAsia="Malgun Gothic Semilight" w:hAnsi="Arial" w:cs="Arial"/>
          <w:b/>
          <w:sz w:val="24"/>
          <w:szCs w:val="24"/>
        </w:rPr>
        <w:t>5</w:t>
      </w:r>
      <w:r w:rsidRPr="00E73368">
        <w:rPr>
          <w:rFonts w:ascii="Arial" w:eastAsia="Malgun Gothic Semilight" w:hAnsi="Arial" w:cs="Arial"/>
          <w:b/>
          <w:sz w:val="24"/>
          <w:szCs w:val="24"/>
        </w:rPr>
        <w:t>-22-0</w:t>
      </w:r>
      <w:r w:rsidR="001E7293">
        <w:rPr>
          <w:rFonts w:ascii="Arial" w:eastAsia="Malgun Gothic Semilight" w:hAnsi="Arial" w:cs="Arial"/>
          <w:b/>
          <w:sz w:val="24"/>
          <w:szCs w:val="24"/>
        </w:rPr>
        <w:t>7</w:t>
      </w:r>
      <w:r w:rsidRPr="00E73368">
        <w:rPr>
          <w:rFonts w:ascii="Arial" w:eastAsia="Malgun Gothic Semilight" w:hAnsi="Arial" w:cs="Arial"/>
          <w:sz w:val="24"/>
          <w:szCs w:val="24"/>
        </w:rPr>
        <w:t xml:space="preserve">   </w:t>
      </w:r>
      <w:r w:rsidR="00283B9E" w:rsidRPr="00283B9E">
        <w:rPr>
          <w:rFonts w:ascii="Arial" w:hAnsi="Arial" w:cs="Arial"/>
          <w:sz w:val="24"/>
          <w:szCs w:val="24"/>
        </w:rPr>
        <w:t>To comply with KRS 156.255, 156.265, 156.275, 156.285, 156.295, and 156.480, it is</w:t>
      </w:r>
    </w:p>
    <w:p w14:paraId="7EEAA8D9" w14:textId="77777777" w:rsidR="00283B9E" w:rsidRDefault="00283B9E" w:rsidP="00283B9E">
      <w:pPr>
        <w:spacing w:after="0" w:line="240" w:lineRule="auto"/>
        <w:ind w:left="2160" w:hanging="2160"/>
        <w:jc w:val="both"/>
        <w:rPr>
          <w:rFonts w:ascii="Arial" w:hAnsi="Arial" w:cs="Arial"/>
          <w:sz w:val="24"/>
          <w:szCs w:val="24"/>
        </w:rPr>
      </w:pPr>
      <w:proofErr w:type="gramStart"/>
      <w:r w:rsidRPr="00283B9E">
        <w:rPr>
          <w:rFonts w:ascii="Arial" w:hAnsi="Arial" w:cs="Arial"/>
          <w:sz w:val="24"/>
          <w:szCs w:val="24"/>
        </w:rPr>
        <w:t>necessary</w:t>
      </w:r>
      <w:proofErr w:type="gramEnd"/>
      <w:r w:rsidRPr="00283B9E">
        <w:rPr>
          <w:rFonts w:ascii="Arial" w:hAnsi="Arial" w:cs="Arial"/>
          <w:sz w:val="24"/>
          <w:szCs w:val="24"/>
        </w:rPr>
        <w:t xml:space="preserve"> for the board to approve the annual audit of financial</w:t>
      </w:r>
      <w:r>
        <w:rPr>
          <w:rFonts w:ascii="Arial" w:hAnsi="Arial" w:cs="Arial"/>
          <w:sz w:val="24"/>
          <w:szCs w:val="24"/>
        </w:rPr>
        <w:t xml:space="preserve"> </w:t>
      </w:r>
      <w:r w:rsidRPr="00283B9E">
        <w:rPr>
          <w:rFonts w:ascii="Arial" w:hAnsi="Arial" w:cs="Arial"/>
          <w:sz w:val="24"/>
          <w:szCs w:val="24"/>
        </w:rPr>
        <w:t>records for 2021 – 2022.  Audit</w:t>
      </w:r>
    </w:p>
    <w:p w14:paraId="4B1A7498" w14:textId="77777777" w:rsidR="00283B9E" w:rsidRDefault="00283B9E" w:rsidP="00283B9E">
      <w:pPr>
        <w:spacing w:after="0" w:line="240" w:lineRule="auto"/>
        <w:ind w:left="2160" w:hanging="2160"/>
        <w:jc w:val="both"/>
        <w:rPr>
          <w:rFonts w:ascii="Arial" w:hAnsi="Arial" w:cs="Arial"/>
          <w:sz w:val="24"/>
          <w:szCs w:val="24"/>
        </w:rPr>
      </w:pPr>
      <w:proofErr w:type="gramStart"/>
      <w:r w:rsidRPr="00283B9E">
        <w:rPr>
          <w:rFonts w:ascii="Arial" w:hAnsi="Arial" w:cs="Arial"/>
          <w:sz w:val="24"/>
          <w:szCs w:val="24"/>
        </w:rPr>
        <w:t>contracts</w:t>
      </w:r>
      <w:proofErr w:type="gramEnd"/>
      <w:r w:rsidRPr="00283B9E">
        <w:rPr>
          <w:rFonts w:ascii="Arial" w:hAnsi="Arial" w:cs="Arial"/>
          <w:sz w:val="24"/>
          <w:szCs w:val="24"/>
        </w:rPr>
        <w:t xml:space="preserve"> are due to Kentucky Department of Education</w:t>
      </w:r>
      <w:r>
        <w:rPr>
          <w:rFonts w:ascii="Arial" w:hAnsi="Arial" w:cs="Arial"/>
          <w:sz w:val="24"/>
          <w:szCs w:val="24"/>
        </w:rPr>
        <w:t xml:space="preserve"> </w:t>
      </w:r>
      <w:r w:rsidRPr="00283B9E">
        <w:rPr>
          <w:rFonts w:ascii="Arial" w:hAnsi="Arial" w:cs="Arial"/>
          <w:sz w:val="24"/>
          <w:szCs w:val="24"/>
        </w:rPr>
        <w:t>by close of business on May 20, 2022.  The</w:t>
      </w:r>
    </w:p>
    <w:p w14:paraId="08BEAB45" w14:textId="77777777" w:rsidR="00283B9E" w:rsidRDefault="00283B9E" w:rsidP="00283B9E">
      <w:pPr>
        <w:spacing w:after="0" w:line="240" w:lineRule="auto"/>
        <w:ind w:left="2160" w:hanging="2160"/>
        <w:jc w:val="both"/>
        <w:rPr>
          <w:rFonts w:ascii="Arial" w:hAnsi="Arial" w:cs="Arial"/>
          <w:sz w:val="24"/>
          <w:szCs w:val="24"/>
        </w:rPr>
      </w:pPr>
      <w:proofErr w:type="gramStart"/>
      <w:r w:rsidRPr="00283B9E">
        <w:rPr>
          <w:rFonts w:ascii="Arial" w:hAnsi="Arial" w:cs="Arial"/>
          <w:sz w:val="24"/>
          <w:szCs w:val="24"/>
        </w:rPr>
        <w:t>cost</w:t>
      </w:r>
      <w:proofErr w:type="gramEnd"/>
      <w:r w:rsidRPr="00283B9E">
        <w:rPr>
          <w:rFonts w:ascii="Arial" w:hAnsi="Arial" w:cs="Arial"/>
          <w:sz w:val="24"/>
          <w:szCs w:val="24"/>
        </w:rPr>
        <w:t xml:space="preserve"> of the audit is $13,500.00 per year,</w:t>
      </w:r>
      <w:r>
        <w:rPr>
          <w:rFonts w:ascii="Arial" w:hAnsi="Arial" w:cs="Arial"/>
          <w:sz w:val="24"/>
          <w:szCs w:val="24"/>
        </w:rPr>
        <w:t xml:space="preserve"> </w:t>
      </w:r>
      <w:r w:rsidRPr="00283B9E">
        <w:rPr>
          <w:rFonts w:ascii="Arial" w:hAnsi="Arial" w:cs="Arial"/>
          <w:sz w:val="24"/>
          <w:szCs w:val="24"/>
        </w:rPr>
        <w:t>which was approved by RFP for four (4) years.  This is the</w:t>
      </w:r>
    </w:p>
    <w:p w14:paraId="6C897D24" w14:textId="77777777" w:rsidR="008B6355" w:rsidRDefault="00283B9E" w:rsidP="008B6355">
      <w:pPr>
        <w:spacing w:after="0" w:line="240" w:lineRule="auto"/>
        <w:ind w:left="2160" w:hanging="2160"/>
        <w:jc w:val="both"/>
        <w:rPr>
          <w:rFonts w:ascii="Arial" w:hAnsi="Arial" w:cs="Arial"/>
          <w:sz w:val="24"/>
          <w:szCs w:val="24"/>
        </w:rPr>
      </w:pPr>
      <w:proofErr w:type="gramStart"/>
      <w:r w:rsidRPr="00283B9E">
        <w:rPr>
          <w:rFonts w:ascii="Arial" w:hAnsi="Arial" w:cs="Arial"/>
          <w:sz w:val="24"/>
          <w:szCs w:val="24"/>
        </w:rPr>
        <w:t>fourth</w:t>
      </w:r>
      <w:proofErr w:type="gramEnd"/>
      <w:r w:rsidRPr="00283B9E">
        <w:rPr>
          <w:rFonts w:ascii="Arial" w:hAnsi="Arial" w:cs="Arial"/>
          <w:sz w:val="24"/>
          <w:szCs w:val="24"/>
        </w:rPr>
        <w:t xml:space="preserve"> year of the four (4)</w:t>
      </w:r>
      <w:r>
        <w:rPr>
          <w:rFonts w:ascii="Arial" w:hAnsi="Arial" w:cs="Arial"/>
          <w:sz w:val="24"/>
          <w:szCs w:val="24"/>
        </w:rPr>
        <w:t xml:space="preserve"> </w:t>
      </w:r>
      <w:r w:rsidRPr="00283B9E">
        <w:rPr>
          <w:rFonts w:ascii="Arial" w:hAnsi="Arial" w:cs="Arial"/>
          <w:sz w:val="24"/>
          <w:szCs w:val="24"/>
        </w:rPr>
        <w:t>year agreement.</w:t>
      </w:r>
      <w:r>
        <w:rPr>
          <w:rFonts w:ascii="Arial" w:hAnsi="Arial" w:cs="Arial"/>
          <w:sz w:val="24"/>
          <w:szCs w:val="24"/>
        </w:rPr>
        <w:t xml:space="preserve">  Superintendent Lively recommended the board approve the </w:t>
      </w:r>
    </w:p>
    <w:p w14:paraId="22E7838C" w14:textId="77777777" w:rsidR="008B6355" w:rsidRDefault="00283B9E" w:rsidP="008B6355">
      <w:pPr>
        <w:spacing w:after="0" w:line="240" w:lineRule="auto"/>
        <w:ind w:left="2160" w:hanging="2160"/>
        <w:jc w:val="both"/>
        <w:rPr>
          <w:rFonts w:ascii="Arial" w:hAnsi="Arial" w:cs="Arial"/>
          <w:sz w:val="24"/>
          <w:szCs w:val="24"/>
        </w:rPr>
      </w:pPr>
      <w:proofErr w:type="gramStart"/>
      <w:r>
        <w:rPr>
          <w:rFonts w:ascii="Arial" w:hAnsi="Arial" w:cs="Arial"/>
          <w:sz w:val="24"/>
          <w:szCs w:val="24"/>
        </w:rPr>
        <w:t>independent</w:t>
      </w:r>
      <w:proofErr w:type="gramEnd"/>
      <w:r>
        <w:rPr>
          <w:rFonts w:ascii="Arial" w:hAnsi="Arial" w:cs="Arial"/>
          <w:sz w:val="24"/>
          <w:szCs w:val="24"/>
        </w:rPr>
        <w:t xml:space="preserve"> auditor’s contract with </w:t>
      </w:r>
      <w:proofErr w:type="spellStart"/>
      <w:r>
        <w:rPr>
          <w:rFonts w:ascii="Arial" w:hAnsi="Arial" w:cs="Arial"/>
          <w:sz w:val="24"/>
          <w:szCs w:val="24"/>
        </w:rPr>
        <w:t>Cloyd</w:t>
      </w:r>
      <w:proofErr w:type="spellEnd"/>
      <w:r>
        <w:rPr>
          <w:rFonts w:ascii="Arial" w:hAnsi="Arial" w:cs="Arial"/>
          <w:sz w:val="24"/>
          <w:szCs w:val="24"/>
        </w:rPr>
        <w:t xml:space="preserve"> &amp; Associates, PSC</w:t>
      </w:r>
      <w:r w:rsidR="008B6355">
        <w:rPr>
          <w:rFonts w:ascii="Arial" w:hAnsi="Arial" w:cs="Arial"/>
          <w:sz w:val="24"/>
          <w:szCs w:val="24"/>
        </w:rPr>
        <w:t>.  Elaine A. Wilson</w:t>
      </w:r>
      <w:r w:rsidR="00C82034" w:rsidRPr="005F5D87">
        <w:rPr>
          <w:rFonts w:ascii="Arial" w:hAnsi="Arial" w:cs="Arial"/>
          <w:sz w:val="24"/>
          <w:szCs w:val="24"/>
        </w:rPr>
        <w:t xml:space="preserve"> made a motion to</w:t>
      </w:r>
    </w:p>
    <w:p w14:paraId="38BA5619" w14:textId="77777777" w:rsidR="008B6355" w:rsidRDefault="00C82034" w:rsidP="008B6355">
      <w:pPr>
        <w:spacing w:after="0" w:line="240" w:lineRule="auto"/>
        <w:ind w:left="2160" w:hanging="2160"/>
        <w:jc w:val="both"/>
        <w:rPr>
          <w:rFonts w:ascii="Arial" w:hAnsi="Arial" w:cs="Arial"/>
          <w:sz w:val="24"/>
          <w:szCs w:val="24"/>
        </w:rPr>
      </w:pPr>
      <w:proofErr w:type="gramStart"/>
      <w:r w:rsidRPr="005F5D87">
        <w:rPr>
          <w:rFonts w:ascii="Arial" w:hAnsi="Arial" w:cs="Arial"/>
          <w:sz w:val="24"/>
          <w:szCs w:val="24"/>
        </w:rPr>
        <w:t>accept</w:t>
      </w:r>
      <w:proofErr w:type="gramEnd"/>
      <w:r w:rsidRPr="005F5D87">
        <w:rPr>
          <w:rFonts w:ascii="Arial" w:hAnsi="Arial" w:cs="Arial"/>
          <w:sz w:val="24"/>
          <w:szCs w:val="24"/>
        </w:rPr>
        <w:t xml:space="preserve"> the recommendation of </w:t>
      </w:r>
      <w:r w:rsidR="008B6355">
        <w:rPr>
          <w:rFonts w:ascii="Arial" w:hAnsi="Arial" w:cs="Arial"/>
          <w:sz w:val="24"/>
          <w:szCs w:val="24"/>
        </w:rPr>
        <w:t xml:space="preserve">the </w:t>
      </w:r>
      <w:r w:rsidRPr="005F5D87">
        <w:rPr>
          <w:rFonts w:ascii="Arial" w:hAnsi="Arial" w:cs="Arial"/>
          <w:sz w:val="24"/>
          <w:szCs w:val="24"/>
        </w:rPr>
        <w:t>Superin</w:t>
      </w:r>
      <w:r>
        <w:rPr>
          <w:rFonts w:ascii="Arial" w:hAnsi="Arial" w:cs="Arial"/>
          <w:sz w:val="24"/>
          <w:szCs w:val="24"/>
        </w:rPr>
        <w:t xml:space="preserve">tendent. </w:t>
      </w:r>
      <w:r w:rsidR="008B6355">
        <w:rPr>
          <w:rFonts w:ascii="Arial" w:hAnsi="Arial" w:cs="Arial"/>
          <w:sz w:val="24"/>
          <w:szCs w:val="24"/>
        </w:rPr>
        <w:t xml:space="preserve">Jacob W. </w:t>
      </w:r>
      <w:proofErr w:type="spellStart"/>
      <w:r w:rsidR="008B6355">
        <w:rPr>
          <w:rFonts w:ascii="Arial" w:hAnsi="Arial" w:cs="Arial"/>
          <w:sz w:val="24"/>
          <w:szCs w:val="24"/>
        </w:rPr>
        <w:t>Grabeel</w:t>
      </w:r>
      <w:proofErr w:type="spellEnd"/>
      <w:r w:rsidR="008B6355">
        <w:rPr>
          <w:rFonts w:ascii="Arial" w:hAnsi="Arial" w:cs="Arial"/>
          <w:sz w:val="24"/>
          <w:szCs w:val="24"/>
        </w:rPr>
        <w:t xml:space="preserve"> II</w:t>
      </w:r>
      <w:r w:rsidRPr="005F5D87">
        <w:rPr>
          <w:rFonts w:ascii="Arial" w:hAnsi="Arial" w:cs="Arial"/>
          <w:sz w:val="24"/>
          <w:szCs w:val="24"/>
        </w:rPr>
        <w:t xml:space="preserve"> seconded the motion. The </w:t>
      </w:r>
    </w:p>
    <w:p w14:paraId="4B7EE7B3" w14:textId="09A92342" w:rsidR="00C82034" w:rsidRPr="005F5D87" w:rsidRDefault="00C82034" w:rsidP="008B6355">
      <w:pPr>
        <w:spacing w:after="0" w:line="240" w:lineRule="auto"/>
        <w:ind w:left="2160" w:hanging="2160"/>
        <w:jc w:val="both"/>
        <w:rPr>
          <w:rFonts w:ascii="Arial" w:hAnsi="Arial" w:cs="Arial"/>
          <w:sz w:val="24"/>
          <w:szCs w:val="24"/>
        </w:rPr>
      </w:pPr>
      <w:proofErr w:type="gramStart"/>
      <w:r w:rsidRPr="005F5D87">
        <w:rPr>
          <w:rFonts w:ascii="Arial" w:hAnsi="Arial" w:cs="Arial"/>
          <w:sz w:val="24"/>
          <w:szCs w:val="24"/>
        </w:rPr>
        <w:t>motion</w:t>
      </w:r>
      <w:proofErr w:type="gramEnd"/>
      <w:r w:rsidRPr="005F5D87">
        <w:rPr>
          <w:rFonts w:ascii="Arial" w:hAnsi="Arial" w:cs="Arial"/>
          <w:sz w:val="24"/>
          <w:szCs w:val="24"/>
        </w:rPr>
        <w:t xml:space="preserve"> carried.</w:t>
      </w:r>
      <w:r w:rsidRPr="005F5D87">
        <w:rPr>
          <w:rFonts w:ascii="Arial" w:hAnsi="Arial" w:cs="Arial"/>
          <w:sz w:val="24"/>
          <w:szCs w:val="24"/>
        </w:rPr>
        <w:tab/>
      </w:r>
    </w:p>
    <w:p w14:paraId="5E8B9E9C" w14:textId="16C0F385" w:rsidR="00C82034" w:rsidRPr="005F5D87" w:rsidRDefault="00C82034" w:rsidP="00C82034">
      <w:pPr>
        <w:spacing w:after="0" w:line="240" w:lineRule="auto"/>
        <w:ind w:left="720" w:firstLine="720"/>
        <w:rPr>
          <w:rFonts w:ascii="Arial" w:hAnsi="Arial" w:cs="Arial"/>
          <w:b/>
          <w:sz w:val="24"/>
          <w:szCs w:val="24"/>
        </w:rPr>
      </w:pPr>
      <w:r w:rsidRPr="005F5D87">
        <w:rPr>
          <w:rFonts w:ascii="Arial" w:hAnsi="Arial" w:cs="Arial"/>
          <w:b/>
          <w:sz w:val="24"/>
          <w:szCs w:val="24"/>
        </w:rPr>
        <w:t xml:space="preserve">The following votes were recorded:  </w:t>
      </w:r>
      <w:r w:rsidRPr="005F5D87">
        <w:rPr>
          <w:rFonts w:ascii="Arial" w:hAnsi="Arial" w:cs="Arial"/>
          <w:b/>
          <w:sz w:val="24"/>
          <w:szCs w:val="24"/>
        </w:rPr>
        <w:tab/>
        <w:t>Votes For:</w:t>
      </w:r>
      <w:r w:rsidRPr="005F5D87">
        <w:rPr>
          <w:rFonts w:ascii="Arial" w:hAnsi="Arial" w:cs="Arial"/>
          <w:b/>
          <w:sz w:val="24"/>
          <w:szCs w:val="24"/>
        </w:rPr>
        <w:tab/>
      </w:r>
      <w:proofErr w:type="gramStart"/>
      <w:r w:rsidR="008B6355">
        <w:rPr>
          <w:rFonts w:ascii="Arial" w:hAnsi="Arial" w:cs="Arial"/>
          <w:b/>
          <w:sz w:val="24"/>
          <w:szCs w:val="24"/>
        </w:rPr>
        <w:t>5</w:t>
      </w:r>
      <w:proofErr w:type="gramEnd"/>
      <w:r w:rsidRPr="005F5D87">
        <w:rPr>
          <w:rFonts w:ascii="Arial" w:hAnsi="Arial" w:cs="Arial"/>
          <w:b/>
          <w:sz w:val="24"/>
          <w:szCs w:val="24"/>
        </w:rPr>
        <w:tab/>
        <w:t>Votes Against:</w:t>
      </w:r>
      <w:r w:rsidRPr="005F5D87">
        <w:rPr>
          <w:rFonts w:ascii="Arial" w:hAnsi="Arial" w:cs="Arial"/>
          <w:b/>
          <w:sz w:val="24"/>
          <w:szCs w:val="24"/>
        </w:rPr>
        <w:tab/>
        <w:t>0</w:t>
      </w:r>
    </w:p>
    <w:p w14:paraId="691AA9E0" w14:textId="77777777" w:rsidR="00C82034" w:rsidRPr="00E73368" w:rsidRDefault="00C82034" w:rsidP="00C82034">
      <w:pPr>
        <w:spacing w:after="0" w:line="240" w:lineRule="auto"/>
        <w:rPr>
          <w:rFonts w:ascii="Arial" w:hAnsi="Arial" w:cs="Arial"/>
          <w:sz w:val="24"/>
          <w:szCs w:val="24"/>
        </w:rPr>
      </w:pPr>
    </w:p>
    <w:p w14:paraId="0A2335EC" w14:textId="07C525DF" w:rsidR="002A603C" w:rsidRDefault="00C82034" w:rsidP="00B3723D">
      <w:pPr>
        <w:spacing w:after="0" w:line="240" w:lineRule="auto"/>
        <w:rPr>
          <w:rFonts w:ascii="Arial" w:eastAsia="Malgun Gothic Semilight" w:hAnsi="Arial" w:cs="Arial"/>
          <w:b/>
          <w:sz w:val="24"/>
          <w:szCs w:val="24"/>
          <w:u w:val="single"/>
        </w:rPr>
      </w:pPr>
      <w:bookmarkStart w:id="6" w:name="_Hlk99977463"/>
      <w:r>
        <w:rPr>
          <w:rFonts w:ascii="Arial" w:eastAsia="Malgun Gothic Semilight" w:hAnsi="Arial" w:cs="Arial"/>
          <w:sz w:val="24"/>
          <w:szCs w:val="24"/>
        </w:rPr>
        <w:t>D.</w:t>
      </w:r>
      <w:r w:rsidR="00202DBD" w:rsidRPr="00C82034">
        <w:rPr>
          <w:rFonts w:ascii="Arial" w:eastAsia="Malgun Gothic Semilight" w:hAnsi="Arial" w:cs="Arial"/>
          <w:sz w:val="24"/>
          <w:szCs w:val="24"/>
        </w:rPr>
        <w:t xml:space="preserve"> </w:t>
      </w:r>
      <w:r w:rsidR="00202DBD" w:rsidRPr="00C82034">
        <w:rPr>
          <w:rFonts w:ascii="Arial" w:eastAsia="Malgun Gothic Semilight" w:hAnsi="Arial" w:cs="Arial"/>
          <w:sz w:val="24"/>
          <w:szCs w:val="24"/>
        </w:rPr>
        <w:tab/>
      </w:r>
      <w:r w:rsidR="001E7293">
        <w:rPr>
          <w:rFonts w:ascii="Arial" w:eastAsia="Malgun Gothic Semilight" w:hAnsi="Arial" w:cs="Arial"/>
          <w:b/>
          <w:sz w:val="24"/>
          <w:szCs w:val="24"/>
          <w:u w:val="single"/>
        </w:rPr>
        <w:t>Approve FY 2023 Tentative Budget</w:t>
      </w:r>
    </w:p>
    <w:p w14:paraId="314A9B54" w14:textId="77777777" w:rsidR="001E7293" w:rsidRPr="00C82034" w:rsidRDefault="001E7293" w:rsidP="00B3723D">
      <w:pPr>
        <w:spacing w:after="0" w:line="240" w:lineRule="auto"/>
        <w:rPr>
          <w:rFonts w:ascii="Arial" w:eastAsia="Malgun Gothic Semilight" w:hAnsi="Arial" w:cs="Arial"/>
          <w:b/>
          <w:sz w:val="24"/>
          <w:szCs w:val="24"/>
          <w:u w:val="single"/>
        </w:rPr>
      </w:pPr>
    </w:p>
    <w:p w14:paraId="63AA71AF" w14:textId="77777777" w:rsidR="001E7293" w:rsidRDefault="00B3723D" w:rsidP="001E7293">
      <w:pPr>
        <w:spacing w:after="0" w:line="240" w:lineRule="auto"/>
        <w:ind w:left="2160" w:hanging="2160"/>
        <w:jc w:val="both"/>
        <w:rPr>
          <w:rFonts w:ascii="Arial" w:hAnsi="Arial" w:cs="Arial"/>
          <w:sz w:val="24"/>
          <w:szCs w:val="24"/>
        </w:rPr>
      </w:pPr>
      <w:r w:rsidRPr="00B3723D">
        <w:rPr>
          <w:rStyle w:val="Hyperlink"/>
          <w:rFonts w:ascii="Arial" w:eastAsia="Malgun Gothic Semilight" w:hAnsi="Arial" w:cs="Arial"/>
          <w:b/>
          <w:color w:val="auto"/>
          <w:sz w:val="24"/>
          <w:szCs w:val="24"/>
          <w:u w:val="none"/>
        </w:rPr>
        <w:t>0</w:t>
      </w:r>
      <w:r w:rsidR="001E7293">
        <w:rPr>
          <w:rStyle w:val="Hyperlink"/>
          <w:rFonts w:ascii="Arial" w:eastAsia="Malgun Gothic Semilight" w:hAnsi="Arial" w:cs="Arial"/>
          <w:b/>
          <w:color w:val="auto"/>
          <w:sz w:val="24"/>
          <w:szCs w:val="24"/>
          <w:u w:val="none"/>
        </w:rPr>
        <w:t>5</w:t>
      </w:r>
      <w:r w:rsidRPr="00B3723D">
        <w:rPr>
          <w:rStyle w:val="Hyperlink"/>
          <w:rFonts w:ascii="Arial" w:eastAsia="Malgun Gothic Semilight" w:hAnsi="Arial" w:cs="Arial"/>
          <w:b/>
          <w:color w:val="auto"/>
          <w:sz w:val="24"/>
          <w:szCs w:val="24"/>
          <w:u w:val="none"/>
        </w:rPr>
        <w:t>-22-0</w:t>
      </w:r>
      <w:r w:rsidR="001E7293">
        <w:rPr>
          <w:rStyle w:val="Hyperlink"/>
          <w:rFonts w:ascii="Arial" w:eastAsia="Malgun Gothic Semilight" w:hAnsi="Arial" w:cs="Arial"/>
          <w:b/>
          <w:color w:val="auto"/>
          <w:sz w:val="24"/>
          <w:szCs w:val="24"/>
          <w:u w:val="none"/>
        </w:rPr>
        <w:t>8</w:t>
      </w:r>
      <w:r w:rsidRPr="00B3723D">
        <w:t xml:space="preserve"> </w:t>
      </w:r>
      <w:r w:rsidR="001E7293">
        <w:t xml:space="preserve">   </w:t>
      </w:r>
      <w:r w:rsidR="001E7293" w:rsidRPr="001E7293">
        <w:rPr>
          <w:rFonts w:ascii="Arial" w:hAnsi="Arial" w:cs="Arial"/>
          <w:sz w:val="24"/>
          <w:szCs w:val="24"/>
        </w:rPr>
        <w:t>In accordance with KRS 160.470(6</w:t>
      </w:r>
      <w:proofErr w:type="gramStart"/>
      <w:r w:rsidR="001E7293" w:rsidRPr="001E7293">
        <w:rPr>
          <w:rFonts w:ascii="Arial" w:hAnsi="Arial" w:cs="Arial"/>
          <w:sz w:val="24"/>
          <w:szCs w:val="24"/>
        </w:rPr>
        <w:t>)(</w:t>
      </w:r>
      <w:proofErr w:type="gramEnd"/>
      <w:r w:rsidR="001E7293" w:rsidRPr="001E7293">
        <w:rPr>
          <w:rFonts w:ascii="Arial" w:hAnsi="Arial" w:cs="Arial"/>
          <w:sz w:val="24"/>
          <w:szCs w:val="24"/>
        </w:rPr>
        <w:t xml:space="preserve">a) and Administrative Regulation 702 KAR 3:110, </w:t>
      </w:r>
    </w:p>
    <w:p w14:paraId="4DD85D85" w14:textId="77777777" w:rsidR="001E7293" w:rsidRDefault="001E7293" w:rsidP="001E7293">
      <w:pPr>
        <w:spacing w:after="0" w:line="240" w:lineRule="auto"/>
        <w:ind w:left="2160" w:hanging="2160"/>
        <w:jc w:val="both"/>
        <w:rPr>
          <w:rFonts w:ascii="Arial" w:hAnsi="Arial" w:cs="Arial"/>
          <w:sz w:val="24"/>
          <w:szCs w:val="24"/>
        </w:rPr>
      </w:pPr>
      <w:proofErr w:type="gramStart"/>
      <w:r w:rsidRPr="001E7293">
        <w:rPr>
          <w:rFonts w:ascii="Arial" w:hAnsi="Arial" w:cs="Arial"/>
          <w:sz w:val="24"/>
          <w:szCs w:val="24"/>
        </w:rPr>
        <w:t>each</w:t>
      </w:r>
      <w:proofErr w:type="gramEnd"/>
      <w:r w:rsidRPr="001E7293">
        <w:rPr>
          <w:rFonts w:ascii="Arial" w:hAnsi="Arial" w:cs="Arial"/>
          <w:sz w:val="24"/>
          <w:szCs w:val="24"/>
        </w:rPr>
        <w:t xml:space="preserve"> school year the Tentative Budget must be approved by the local board of education and </w:t>
      </w:r>
    </w:p>
    <w:p w14:paraId="610151AE" w14:textId="77777777" w:rsidR="001E7293" w:rsidRDefault="001E7293" w:rsidP="001E7293">
      <w:pPr>
        <w:spacing w:after="0" w:line="240" w:lineRule="auto"/>
        <w:ind w:left="2160" w:hanging="2160"/>
        <w:jc w:val="both"/>
        <w:rPr>
          <w:rFonts w:ascii="Arial" w:hAnsi="Arial" w:cs="Arial"/>
          <w:sz w:val="24"/>
          <w:szCs w:val="24"/>
        </w:rPr>
      </w:pPr>
      <w:proofErr w:type="gramStart"/>
      <w:r w:rsidRPr="001E7293">
        <w:rPr>
          <w:rFonts w:ascii="Arial" w:hAnsi="Arial" w:cs="Arial"/>
          <w:sz w:val="24"/>
          <w:szCs w:val="24"/>
        </w:rPr>
        <w:t>submitted</w:t>
      </w:r>
      <w:proofErr w:type="gramEnd"/>
      <w:r w:rsidRPr="001E7293">
        <w:rPr>
          <w:rFonts w:ascii="Arial" w:hAnsi="Arial" w:cs="Arial"/>
          <w:sz w:val="24"/>
          <w:szCs w:val="24"/>
        </w:rPr>
        <w:t xml:space="preserve"> to the Kentucky Department of Education by May 30, 2022.</w:t>
      </w:r>
      <w:r>
        <w:rPr>
          <w:rFonts w:ascii="Arial" w:hAnsi="Arial" w:cs="Arial"/>
          <w:sz w:val="24"/>
          <w:szCs w:val="24"/>
        </w:rPr>
        <w:t xml:space="preserve">  Superintendent Lively</w:t>
      </w:r>
    </w:p>
    <w:p w14:paraId="75AD9FCF" w14:textId="77777777" w:rsidR="001E7293" w:rsidRDefault="001E7293" w:rsidP="001E7293">
      <w:pPr>
        <w:spacing w:after="0" w:line="240" w:lineRule="auto"/>
        <w:ind w:left="2160" w:hanging="2160"/>
        <w:jc w:val="both"/>
        <w:rPr>
          <w:rFonts w:ascii="Arial" w:hAnsi="Arial"/>
          <w:sz w:val="24"/>
        </w:rPr>
      </w:pPr>
      <w:proofErr w:type="gramStart"/>
      <w:r>
        <w:rPr>
          <w:rFonts w:ascii="Arial" w:hAnsi="Arial" w:cs="Arial"/>
          <w:sz w:val="24"/>
          <w:szCs w:val="24"/>
        </w:rPr>
        <w:t>recommended</w:t>
      </w:r>
      <w:proofErr w:type="gramEnd"/>
      <w:r>
        <w:rPr>
          <w:rFonts w:ascii="Arial" w:hAnsi="Arial" w:cs="Arial"/>
          <w:sz w:val="24"/>
          <w:szCs w:val="24"/>
        </w:rPr>
        <w:t xml:space="preserve"> the board approve the FY 2023 Tentative Budget.  Elaine A. Wilson</w:t>
      </w:r>
      <w:r w:rsidR="00B3723D">
        <w:rPr>
          <w:rFonts w:ascii="Arial" w:hAnsi="Arial"/>
          <w:sz w:val="24"/>
        </w:rPr>
        <w:t xml:space="preserve"> made a motion to </w:t>
      </w:r>
    </w:p>
    <w:p w14:paraId="3836819C" w14:textId="77777777" w:rsidR="001E7293" w:rsidRDefault="00B3723D" w:rsidP="001E7293">
      <w:pPr>
        <w:spacing w:after="0" w:line="240" w:lineRule="auto"/>
        <w:ind w:left="2160" w:hanging="2160"/>
        <w:jc w:val="both"/>
        <w:rPr>
          <w:rFonts w:ascii="Arial" w:hAnsi="Arial"/>
          <w:sz w:val="24"/>
        </w:rPr>
      </w:pPr>
      <w:proofErr w:type="gramStart"/>
      <w:r>
        <w:rPr>
          <w:rFonts w:ascii="Arial" w:hAnsi="Arial"/>
          <w:sz w:val="24"/>
        </w:rPr>
        <w:t>accept</w:t>
      </w:r>
      <w:proofErr w:type="gramEnd"/>
      <w:r>
        <w:rPr>
          <w:rFonts w:ascii="Arial" w:hAnsi="Arial"/>
          <w:sz w:val="24"/>
        </w:rPr>
        <w:t xml:space="preserve"> the recommendation of </w:t>
      </w:r>
      <w:r w:rsidR="001E7293">
        <w:rPr>
          <w:rFonts w:ascii="Arial" w:hAnsi="Arial"/>
          <w:sz w:val="24"/>
        </w:rPr>
        <w:t xml:space="preserve">the </w:t>
      </w:r>
      <w:r>
        <w:rPr>
          <w:rFonts w:ascii="Arial" w:hAnsi="Arial"/>
          <w:sz w:val="24"/>
        </w:rPr>
        <w:t xml:space="preserve">Superintendent.  </w:t>
      </w:r>
      <w:r w:rsidR="001E7293">
        <w:rPr>
          <w:rFonts w:ascii="Arial" w:hAnsi="Arial"/>
          <w:sz w:val="24"/>
        </w:rPr>
        <w:t>Paula J. Wheeler</w:t>
      </w:r>
      <w:r>
        <w:rPr>
          <w:rFonts w:ascii="Arial" w:hAnsi="Arial"/>
          <w:sz w:val="24"/>
        </w:rPr>
        <w:t xml:space="preserve"> seconded the motion.  The </w:t>
      </w:r>
    </w:p>
    <w:p w14:paraId="159F6B6B" w14:textId="20D8CCD3" w:rsidR="00B3723D" w:rsidRDefault="00B3723D" w:rsidP="001E7293">
      <w:pPr>
        <w:spacing w:after="0" w:line="240" w:lineRule="auto"/>
        <w:ind w:left="2160" w:hanging="2160"/>
        <w:jc w:val="both"/>
        <w:rPr>
          <w:rFonts w:ascii="Arial" w:hAnsi="Arial"/>
          <w:sz w:val="24"/>
        </w:rPr>
      </w:pPr>
      <w:proofErr w:type="gramStart"/>
      <w:r>
        <w:rPr>
          <w:rFonts w:ascii="Arial" w:hAnsi="Arial"/>
          <w:sz w:val="24"/>
        </w:rPr>
        <w:t>motion</w:t>
      </w:r>
      <w:proofErr w:type="gramEnd"/>
      <w:r>
        <w:rPr>
          <w:rFonts w:ascii="Arial" w:hAnsi="Arial"/>
          <w:sz w:val="24"/>
        </w:rPr>
        <w:t xml:space="preserve"> carried.</w:t>
      </w:r>
    </w:p>
    <w:p w14:paraId="4E1D579C" w14:textId="78B51172" w:rsidR="001E7293" w:rsidRDefault="00B3723D" w:rsidP="001E7293">
      <w:pPr>
        <w:spacing w:after="0" w:line="240" w:lineRule="auto"/>
        <w:ind w:left="720" w:firstLine="720"/>
        <w:rPr>
          <w:rFonts w:ascii="Arial" w:eastAsia="Malgun Gothic Semilight" w:hAnsi="Arial" w:cs="Arial"/>
          <w:sz w:val="24"/>
          <w:szCs w:val="24"/>
        </w:rPr>
      </w:pPr>
      <w:r w:rsidRPr="009A2AC1">
        <w:rPr>
          <w:rFonts w:ascii="Arial" w:hAnsi="Arial" w:cs="Arial"/>
          <w:b/>
          <w:sz w:val="24"/>
          <w:szCs w:val="24"/>
        </w:rPr>
        <w:t xml:space="preserve">The following votes were recorded:  </w:t>
      </w:r>
      <w:r w:rsidRPr="009A2AC1">
        <w:rPr>
          <w:rFonts w:ascii="Arial" w:hAnsi="Arial" w:cs="Arial"/>
          <w:b/>
          <w:sz w:val="24"/>
          <w:szCs w:val="24"/>
        </w:rPr>
        <w:tab/>
        <w:t>Votes For:</w:t>
      </w:r>
      <w:r w:rsidRPr="009A2AC1">
        <w:rPr>
          <w:rFonts w:ascii="Arial" w:hAnsi="Arial" w:cs="Arial"/>
          <w:b/>
          <w:sz w:val="24"/>
          <w:szCs w:val="24"/>
        </w:rPr>
        <w:tab/>
      </w:r>
      <w:proofErr w:type="gramStart"/>
      <w:r w:rsidR="001E7293">
        <w:rPr>
          <w:rFonts w:ascii="Arial" w:hAnsi="Arial" w:cs="Arial"/>
          <w:b/>
          <w:sz w:val="24"/>
          <w:szCs w:val="24"/>
        </w:rPr>
        <w:t>5</w:t>
      </w:r>
      <w:proofErr w:type="gramEnd"/>
      <w:r w:rsidRPr="009A2AC1">
        <w:rPr>
          <w:rFonts w:ascii="Arial" w:hAnsi="Arial" w:cs="Arial"/>
          <w:b/>
          <w:sz w:val="24"/>
          <w:szCs w:val="24"/>
        </w:rPr>
        <w:tab/>
        <w:t>Votes Against:</w:t>
      </w:r>
      <w:r w:rsidRPr="009A2AC1">
        <w:rPr>
          <w:rFonts w:ascii="Arial" w:hAnsi="Arial" w:cs="Arial"/>
          <w:b/>
          <w:sz w:val="24"/>
          <w:szCs w:val="24"/>
        </w:rPr>
        <w:tab/>
        <w:t>0</w:t>
      </w:r>
      <w:r w:rsidR="00375224">
        <w:rPr>
          <w:rFonts w:ascii="Arial" w:eastAsia="Malgun Gothic Semilight" w:hAnsi="Arial" w:cs="Arial"/>
          <w:sz w:val="24"/>
          <w:szCs w:val="24"/>
        </w:rPr>
        <w:tab/>
      </w:r>
    </w:p>
    <w:p w14:paraId="2F71E885" w14:textId="102F113D" w:rsidR="00375224" w:rsidRPr="00375224" w:rsidRDefault="00375224" w:rsidP="001E7293">
      <w:pPr>
        <w:spacing w:after="0" w:line="240" w:lineRule="auto"/>
        <w:ind w:left="720" w:firstLine="720"/>
        <w:rPr>
          <w:rFonts w:ascii="Arial" w:eastAsia="Malgun Gothic Semilight" w:hAnsi="Arial" w:cs="Arial"/>
          <w:b/>
          <w:sz w:val="36"/>
          <w:szCs w:val="36"/>
        </w:rPr>
      </w:pPr>
      <w:r>
        <w:rPr>
          <w:rFonts w:ascii="Arial" w:eastAsia="Malgun Gothic Semilight" w:hAnsi="Arial" w:cs="Arial"/>
          <w:sz w:val="24"/>
          <w:szCs w:val="24"/>
        </w:rPr>
        <w:tab/>
      </w:r>
      <w:r>
        <w:rPr>
          <w:rFonts w:ascii="Arial" w:eastAsia="Malgun Gothic Semilight" w:hAnsi="Arial" w:cs="Arial"/>
          <w:sz w:val="24"/>
          <w:szCs w:val="24"/>
        </w:rPr>
        <w:tab/>
      </w:r>
      <w:r>
        <w:rPr>
          <w:rFonts w:ascii="Arial" w:eastAsia="Malgun Gothic Semilight" w:hAnsi="Arial" w:cs="Arial"/>
          <w:sz w:val="24"/>
          <w:szCs w:val="24"/>
        </w:rPr>
        <w:tab/>
      </w:r>
      <w:r>
        <w:rPr>
          <w:rFonts w:ascii="Arial" w:eastAsia="Malgun Gothic Semilight" w:hAnsi="Arial" w:cs="Arial"/>
          <w:sz w:val="24"/>
          <w:szCs w:val="24"/>
        </w:rPr>
        <w:tab/>
      </w:r>
    </w:p>
    <w:bookmarkEnd w:id="6"/>
    <w:p w14:paraId="410BDB4A" w14:textId="75BDF51C" w:rsidR="00271929" w:rsidRPr="001E7293" w:rsidRDefault="00EB0835" w:rsidP="00EB0835">
      <w:pPr>
        <w:pStyle w:val="ListParagraph"/>
        <w:numPr>
          <w:ilvl w:val="0"/>
          <w:numId w:val="6"/>
        </w:numPr>
        <w:spacing w:after="0" w:line="240" w:lineRule="auto"/>
        <w:rPr>
          <w:rFonts w:ascii="Arial" w:eastAsia="Malgun Gothic Semilight" w:hAnsi="Arial" w:cs="Arial"/>
          <w:b/>
          <w:sz w:val="24"/>
          <w:szCs w:val="24"/>
          <w:u w:val="single"/>
        </w:rPr>
      </w:pPr>
      <w:r w:rsidRPr="00EB0835">
        <w:rPr>
          <w:rFonts w:ascii="Arial" w:eastAsia="Malgun Gothic Semilight" w:hAnsi="Arial" w:cs="Arial"/>
          <w:b/>
          <w:sz w:val="24"/>
          <w:szCs w:val="24"/>
        </w:rPr>
        <w:t xml:space="preserve">  </w:t>
      </w:r>
      <w:r w:rsidRPr="00EB0835">
        <w:rPr>
          <w:rFonts w:ascii="Arial" w:eastAsia="Malgun Gothic Semilight" w:hAnsi="Arial" w:cs="Arial"/>
          <w:b/>
          <w:sz w:val="24"/>
          <w:szCs w:val="24"/>
        </w:rPr>
        <w:tab/>
      </w:r>
      <w:r w:rsidR="00716590" w:rsidRPr="001E7293">
        <w:rPr>
          <w:rFonts w:ascii="Arial" w:eastAsia="Malgun Gothic Semilight" w:hAnsi="Arial" w:cs="Arial"/>
          <w:b/>
          <w:sz w:val="24"/>
          <w:szCs w:val="24"/>
          <w:u w:val="single"/>
        </w:rPr>
        <w:t xml:space="preserve">Approve </w:t>
      </w:r>
      <w:r w:rsidR="001E7293" w:rsidRPr="001E7293">
        <w:rPr>
          <w:rFonts w:ascii="Arial" w:eastAsia="Malgun Gothic Semilight" w:hAnsi="Arial" w:cs="Arial"/>
          <w:b/>
          <w:sz w:val="24"/>
          <w:szCs w:val="24"/>
          <w:u w:val="single"/>
        </w:rPr>
        <w:t>2022 – 2023 Salary Schedules:</w:t>
      </w:r>
    </w:p>
    <w:p w14:paraId="415A0ADA" w14:textId="77777777" w:rsidR="001E7293" w:rsidRPr="001E7293" w:rsidRDefault="001E7293" w:rsidP="001E7293">
      <w:pPr>
        <w:pStyle w:val="ListParagraph"/>
        <w:spacing w:after="0" w:line="240" w:lineRule="auto"/>
        <w:ind w:left="1080"/>
        <w:rPr>
          <w:rFonts w:ascii="Arial" w:eastAsia="Malgun Gothic Semilight" w:hAnsi="Arial" w:cs="Arial"/>
          <w:sz w:val="24"/>
          <w:szCs w:val="24"/>
        </w:rPr>
      </w:pPr>
    </w:p>
    <w:p w14:paraId="6CD6D2A3" w14:textId="7DEE9BD3" w:rsidR="00EB0835" w:rsidRDefault="00EB0835" w:rsidP="00EB0835">
      <w:pPr>
        <w:pStyle w:val="Heading3"/>
        <w:numPr>
          <w:ilvl w:val="0"/>
          <w:numId w:val="0"/>
        </w:numPr>
        <w:spacing w:before="0" w:line="240" w:lineRule="auto"/>
        <w:rPr>
          <w:rFonts w:ascii="Arial" w:eastAsia="Malgun Gothic Semilight" w:hAnsi="Arial" w:cs="Arial"/>
          <w:b/>
          <w:color w:val="auto"/>
        </w:rPr>
      </w:pPr>
      <w:r w:rsidRPr="00EB0835">
        <w:rPr>
          <w:rFonts w:ascii="Arial" w:eastAsia="Malgun Gothic Semilight" w:hAnsi="Arial" w:cs="Arial"/>
          <w:b/>
          <w:color w:val="auto"/>
        </w:rPr>
        <w:t>05-22-09</w:t>
      </w:r>
      <w:r>
        <w:rPr>
          <w:rFonts w:ascii="Arial" w:eastAsia="Malgun Gothic Semilight" w:hAnsi="Arial" w:cs="Arial"/>
          <w:color w:val="auto"/>
        </w:rPr>
        <w:tab/>
      </w:r>
      <w:proofErr w:type="gramStart"/>
      <w:r w:rsidR="00375224">
        <w:rPr>
          <w:rFonts w:ascii="Arial" w:eastAsia="Malgun Gothic Semilight" w:hAnsi="Arial" w:cs="Arial"/>
          <w:color w:val="auto"/>
        </w:rPr>
        <w:t>1</w:t>
      </w:r>
      <w:proofErr w:type="gramEnd"/>
      <w:r w:rsidR="00375224">
        <w:rPr>
          <w:rFonts w:ascii="Arial" w:eastAsia="Malgun Gothic Semilight" w:hAnsi="Arial" w:cs="Arial"/>
          <w:color w:val="auto"/>
        </w:rPr>
        <w:t xml:space="preserve">.     </w:t>
      </w:r>
      <w:r w:rsidRPr="00EB0835">
        <w:rPr>
          <w:rFonts w:ascii="Arial" w:eastAsia="Malgun Gothic Semilight" w:hAnsi="Arial" w:cs="Arial"/>
          <w:b/>
          <w:color w:val="auto"/>
        </w:rPr>
        <w:t>Certified Salary Schedule</w:t>
      </w:r>
      <w:r w:rsidR="00716590" w:rsidRPr="009F5741">
        <w:rPr>
          <w:rFonts w:ascii="Arial" w:eastAsia="Malgun Gothic Semilight" w:hAnsi="Arial" w:cs="Arial"/>
          <w:b/>
          <w:color w:val="auto"/>
        </w:rPr>
        <w:t xml:space="preserve"> </w:t>
      </w:r>
    </w:p>
    <w:p w14:paraId="3B7526A4" w14:textId="77777777" w:rsidR="00EB0835" w:rsidRDefault="00EB0835" w:rsidP="00EB0835">
      <w:pPr>
        <w:rPr>
          <w:rFonts w:ascii="Arial" w:hAnsi="Arial" w:cs="Arial"/>
          <w:sz w:val="24"/>
        </w:rPr>
      </w:pPr>
      <w:r>
        <w:rPr>
          <w:rFonts w:ascii="Arial" w:hAnsi="Arial" w:cs="Arial"/>
          <w:sz w:val="24"/>
          <w:szCs w:val="24"/>
        </w:rPr>
        <w:t xml:space="preserve">In accordance with KRS 161.760, it is necessary for the board to adopt salary schedules for the 2022 - 2023 school year.  The board </w:t>
      </w:r>
      <w:proofErr w:type="gramStart"/>
      <w:r>
        <w:rPr>
          <w:rFonts w:ascii="Arial" w:hAnsi="Arial" w:cs="Arial"/>
          <w:sz w:val="24"/>
          <w:szCs w:val="24"/>
        </w:rPr>
        <w:t>is requested</w:t>
      </w:r>
      <w:proofErr w:type="gramEnd"/>
      <w:r>
        <w:rPr>
          <w:rFonts w:ascii="Arial" w:hAnsi="Arial" w:cs="Arial"/>
          <w:sz w:val="24"/>
          <w:szCs w:val="24"/>
        </w:rPr>
        <w:t xml:space="preserve"> to approve the FY 2023 Certified Salary Schedule.  The adjustment to the FY 2023 </w:t>
      </w:r>
      <w:r w:rsidRPr="00EB0835">
        <w:rPr>
          <w:rStyle w:val="Hyperlink"/>
          <w:rFonts w:ascii="Arial" w:hAnsi="Arial" w:cs="Arial"/>
          <w:color w:val="auto"/>
          <w:sz w:val="24"/>
          <w:szCs w:val="24"/>
          <w:u w:val="none"/>
        </w:rPr>
        <w:t>Certified</w:t>
      </w:r>
      <w:r>
        <w:rPr>
          <w:rFonts w:ascii="Arial" w:hAnsi="Arial" w:cs="Arial"/>
          <w:sz w:val="24"/>
          <w:szCs w:val="24"/>
        </w:rPr>
        <w:t xml:space="preserve"> Salary Schedule is a</w:t>
      </w:r>
      <w:r>
        <w:rPr>
          <w:rFonts w:ascii="Arial" w:hAnsi="Arial" w:cs="Arial"/>
          <w:sz w:val="24"/>
        </w:rPr>
        <w:t xml:space="preserve"> 2% increase for Certified Staff.  </w:t>
      </w:r>
    </w:p>
    <w:p w14:paraId="03E65249" w14:textId="77777777" w:rsidR="00EB0835" w:rsidRPr="00EB0835" w:rsidRDefault="00EB0835" w:rsidP="00EB0835">
      <w:pPr>
        <w:pStyle w:val="Heading2"/>
        <w:numPr>
          <w:ilvl w:val="0"/>
          <w:numId w:val="0"/>
        </w:numPr>
        <w:rPr>
          <w:rFonts w:ascii="Arial" w:eastAsia="Malgun Gothic Semilight" w:hAnsi="Arial" w:cs="Arial"/>
          <w:b/>
          <w:color w:val="auto"/>
          <w:sz w:val="20"/>
          <w:szCs w:val="36"/>
        </w:rPr>
      </w:pPr>
    </w:p>
    <w:p w14:paraId="1A0E47BC" w14:textId="30E2B27E" w:rsidR="00EB0835" w:rsidRPr="00852EBF" w:rsidRDefault="00EB0835" w:rsidP="00EB0835">
      <w:pPr>
        <w:pStyle w:val="Heading2"/>
        <w:numPr>
          <w:ilvl w:val="0"/>
          <w:numId w:val="0"/>
        </w:numPr>
        <w:rPr>
          <w:rFonts w:ascii="Arial" w:eastAsia="Malgun Gothic Semilight" w:hAnsi="Arial" w:cs="Arial"/>
          <w:b/>
          <w:color w:val="auto"/>
          <w:sz w:val="36"/>
          <w:szCs w:val="36"/>
        </w:rPr>
      </w:pPr>
      <w:r w:rsidRPr="00852EBF">
        <w:rPr>
          <w:rFonts w:ascii="Arial" w:eastAsia="Malgun Gothic Semilight" w:hAnsi="Arial" w:cs="Arial"/>
          <w:b/>
          <w:color w:val="auto"/>
          <w:sz w:val="36"/>
          <w:szCs w:val="36"/>
        </w:rPr>
        <w:t>2383</w:t>
      </w:r>
    </w:p>
    <w:p w14:paraId="5E8567AC" w14:textId="35EF6B13" w:rsidR="00375224" w:rsidRDefault="00EB0835" w:rsidP="00EB0835">
      <w:pPr>
        <w:rPr>
          <w:rFonts w:ascii="Arial" w:hAnsi="Arial"/>
          <w:sz w:val="24"/>
        </w:rPr>
      </w:pPr>
      <w:r>
        <w:rPr>
          <w:rFonts w:ascii="Arial" w:hAnsi="Arial" w:cs="Arial"/>
          <w:sz w:val="24"/>
        </w:rPr>
        <w:t xml:space="preserve">Superintendent Lively recommended the board approve the FY 2023 Certified Salary Schedule.  John W. Tuttle IV made a motion </w:t>
      </w:r>
      <w:r w:rsidR="00375224">
        <w:rPr>
          <w:rFonts w:ascii="Arial" w:hAnsi="Arial"/>
          <w:sz w:val="24"/>
        </w:rPr>
        <w:t xml:space="preserve">to accept the recommendation of </w:t>
      </w:r>
      <w:r>
        <w:rPr>
          <w:rFonts w:ascii="Arial" w:hAnsi="Arial"/>
          <w:sz w:val="24"/>
        </w:rPr>
        <w:t xml:space="preserve">the </w:t>
      </w:r>
      <w:r w:rsidR="00375224">
        <w:rPr>
          <w:rFonts w:ascii="Arial" w:hAnsi="Arial"/>
          <w:sz w:val="24"/>
        </w:rPr>
        <w:t xml:space="preserve">Superintendent.  </w:t>
      </w:r>
      <w:r>
        <w:rPr>
          <w:rFonts w:ascii="Arial" w:hAnsi="Arial"/>
          <w:sz w:val="24"/>
        </w:rPr>
        <w:t xml:space="preserve">Paula J. Wheeler </w:t>
      </w:r>
      <w:r w:rsidR="00375224">
        <w:rPr>
          <w:rFonts w:ascii="Arial" w:hAnsi="Arial"/>
          <w:sz w:val="24"/>
        </w:rPr>
        <w:t>seconded the motion.  The motion carried.</w:t>
      </w:r>
    </w:p>
    <w:p w14:paraId="3EE71CEF" w14:textId="3057FD63" w:rsidR="00375224" w:rsidRDefault="00375224" w:rsidP="009F5741">
      <w:pPr>
        <w:spacing w:after="0" w:line="240" w:lineRule="auto"/>
        <w:ind w:left="720" w:firstLine="720"/>
        <w:rPr>
          <w:rFonts w:ascii="Arial" w:hAnsi="Arial" w:cs="Arial"/>
          <w:b/>
          <w:sz w:val="24"/>
          <w:szCs w:val="24"/>
        </w:rPr>
      </w:pPr>
      <w:r w:rsidRPr="009A2AC1">
        <w:rPr>
          <w:rFonts w:ascii="Arial" w:hAnsi="Arial" w:cs="Arial"/>
          <w:b/>
          <w:sz w:val="24"/>
          <w:szCs w:val="24"/>
        </w:rPr>
        <w:t xml:space="preserve">The following votes were recorded:  </w:t>
      </w:r>
      <w:r w:rsidRPr="009A2AC1">
        <w:rPr>
          <w:rFonts w:ascii="Arial" w:hAnsi="Arial" w:cs="Arial"/>
          <w:b/>
          <w:sz w:val="24"/>
          <w:szCs w:val="24"/>
        </w:rPr>
        <w:tab/>
        <w:t>Votes For:</w:t>
      </w:r>
      <w:r w:rsidRPr="009A2AC1">
        <w:rPr>
          <w:rFonts w:ascii="Arial" w:hAnsi="Arial" w:cs="Arial"/>
          <w:b/>
          <w:sz w:val="24"/>
          <w:szCs w:val="24"/>
        </w:rPr>
        <w:tab/>
      </w:r>
      <w:proofErr w:type="gramStart"/>
      <w:r w:rsidR="00EB0835">
        <w:rPr>
          <w:rFonts w:ascii="Arial" w:hAnsi="Arial" w:cs="Arial"/>
          <w:b/>
          <w:sz w:val="24"/>
          <w:szCs w:val="24"/>
        </w:rPr>
        <w:t>5</w:t>
      </w:r>
      <w:proofErr w:type="gramEnd"/>
      <w:r w:rsidRPr="009A2AC1">
        <w:rPr>
          <w:rFonts w:ascii="Arial" w:hAnsi="Arial" w:cs="Arial"/>
          <w:b/>
          <w:sz w:val="24"/>
          <w:szCs w:val="24"/>
        </w:rPr>
        <w:tab/>
        <w:t>Votes Against:</w:t>
      </w:r>
      <w:r w:rsidRPr="009A2AC1">
        <w:rPr>
          <w:rFonts w:ascii="Arial" w:hAnsi="Arial" w:cs="Arial"/>
          <w:b/>
          <w:sz w:val="24"/>
          <w:szCs w:val="24"/>
        </w:rPr>
        <w:tab/>
        <w:t>0</w:t>
      </w:r>
    </w:p>
    <w:p w14:paraId="434DC26F" w14:textId="77777777" w:rsidR="00375224" w:rsidRDefault="00375224" w:rsidP="00375224">
      <w:pPr>
        <w:spacing w:after="0" w:line="240" w:lineRule="auto"/>
        <w:jc w:val="both"/>
        <w:rPr>
          <w:rFonts w:ascii="Arial" w:hAnsi="Arial"/>
          <w:sz w:val="24"/>
        </w:rPr>
      </w:pPr>
    </w:p>
    <w:p w14:paraId="6D23D876" w14:textId="117659D9" w:rsidR="00271929" w:rsidRDefault="005622ED" w:rsidP="005622ED">
      <w:pPr>
        <w:pStyle w:val="Heading1"/>
        <w:numPr>
          <w:ilvl w:val="0"/>
          <w:numId w:val="0"/>
        </w:numPr>
        <w:spacing w:before="0" w:line="240" w:lineRule="auto"/>
        <w:rPr>
          <w:rStyle w:val="Hyperlink"/>
          <w:rFonts w:ascii="Arial" w:eastAsia="Malgun Gothic Semilight" w:hAnsi="Arial" w:cs="Arial"/>
          <w:b/>
          <w:color w:val="auto"/>
          <w:sz w:val="24"/>
          <w:szCs w:val="24"/>
        </w:rPr>
      </w:pPr>
      <w:r w:rsidRPr="005622ED">
        <w:rPr>
          <w:rFonts w:ascii="Arial" w:hAnsi="Arial" w:cs="Arial"/>
          <w:b/>
          <w:color w:val="auto"/>
          <w:sz w:val="24"/>
          <w:szCs w:val="24"/>
        </w:rPr>
        <w:t>0</w:t>
      </w:r>
      <w:r>
        <w:rPr>
          <w:rFonts w:ascii="Arial" w:hAnsi="Arial" w:cs="Arial"/>
          <w:b/>
          <w:color w:val="auto"/>
          <w:sz w:val="24"/>
          <w:szCs w:val="24"/>
        </w:rPr>
        <w:t>5</w:t>
      </w:r>
      <w:r w:rsidRPr="005622ED">
        <w:rPr>
          <w:rFonts w:ascii="Arial" w:hAnsi="Arial" w:cs="Arial"/>
          <w:b/>
          <w:color w:val="auto"/>
          <w:sz w:val="24"/>
          <w:szCs w:val="24"/>
        </w:rPr>
        <w:t>-22-1</w:t>
      </w:r>
      <w:r>
        <w:rPr>
          <w:rFonts w:ascii="Arial" w:hAnsi="Arial" w:cs="Arial"/>
          <w:b/>
          <w:color w:val="auto"/>
          <w:sz w:val="24"/>
          <w:szCs w:val="24"/>
        </w:rPr>
        <w:t>0</w:t>
      </w:r>
      <w:r w:rsidRPr="005622ED">
        <w:rPr>
          <w:color w:val="auto"/>
        </w:rPr>
        <w:t xml:space="preserve"> </w:t>
      </w:r>
      <w:r>
        <w:rPr>
          <w:rFonts w:ascii="Arial" w:eastAsia="Malgun Gothic Semilight" w:hAnsi="Arial" w:cs="Arial"/>
          <w:color w:val="auto"/>
          <w:sz w:val="24"/>
          <w:szCs w:val="24"/>
        </w:rPr>
        <w:tab/>
      </w:r>
      <w:proofErr w:type="gramStart"/>
      <w:r w:rsidR="00E11DD0" w:rsidRPr="005622ED">
        <w:rPr>
          <w:rFonts w:ascii="Arial" w:eastAsia="Malgun Gothic Semilight" w:hAnsi="Arial" w:cs="Arial"/>
          <w:b/>
          <w:color w:val="auto"/>
          <w:sz w:val="24"/>
          <w:szCs w:val="24"/>
        </w:rPr>
        <w:t>2</w:t>
      </w:r>
      <w:proofErr w:type="gramEnd"/>
      <w:r w:rsidR="00E11DD0" w:rsidRPr="005622ED">
        <w:rPr>
          <w:rFonts w:ascii="Arial" w:eastAsia="Malgun Gothic Semilight" w:hAnsi="Arial" w:cs="Arial"/>
          <w:b/>
          <w:color w:val="auto"/>
          <w:sz w:val="24"/>
          <w:szCs w:val="24"/>
        </w:rPr>
        <w:t>.</w:t>
      </w:r>
      <w:r w:rsidR="00456DEF">
        <w:rPr>
          <w:rFonts w:ascii="Arial" w:eastAsia="Malgun Gothic Semilight" w:hAnsi="Arial" w:cs="Arial"/>
          <w:b/>
          <w:color w:val="auto"/>
          <w:sz w:val="24"/>
          <w:szCs w:val="24"/>
        </w:rPr>
        <w:tab/>
      </w:r>
      <w:r w:rsidRPr="005622ED">
        <w:rPr>
          <w:rFonts w:ascii="Arial" w:eastAsia="Malgun Gothic Semilight" w:hAnsi="Arial" w:cs="Arial"/>
          <w:b/>
          <w:color w:val="auto"/>
          <w:sz w:val="24"/>
          <w:szCs w:val="24"/>
        </w:rPr>
        <w:t>Classified Salary Schedule</w:t>
      </w:r>
      <w:r w:rsidR="00030693" w:rsidRPr="00E11DD0">
        <w:rPr>
          <w:rStyle w:val="Hyperlink"/>
          <w:rFonts w:ascii="Arial" w:eastAsia="Malgun Gothic Semilight" w:hAnsi="Arial" w:cs="Arial"/>
          <w:b/>
          <w:color w:val="auto"/>
          <w:sz w:val="24"/>
          <w:szCs w:val="24"/>
        </w:rPr>
        <w:t xml:space="preserve"> </w:t>
      </w:r>
    </w:p>
    <w:p w14:paraId="464A96D4" w14:textId="30C0CF46" w:rsidR="00E11DD0" w:rsidRPr="009A2AC1" w:rsidRDefault="005A598C" w:rsidP="005A598C">
      <w:pPr>
        <w:jc w:val="both"/>
        <w:rPr>
          <w:rFonts w:ascii="Arial" w:hAnsi="Arial" w:cs="Arial"/>
          <w:sz w:val="24"/>
          <w:szCs w:val="24"/>
        </w:rPr>
      </w:pPr>
      <w:r>
        <w:rPr>
          <w:rFonts w:ascii="Arial" w:hAnsi="Arial" w:cs="Arial"/>
          <w:sz w:val="24"/>
          <w:szCs w:val="24"/>
        </w:rPr>
        <w:t xml:space="preserve">In accordance with KRS 161.760, it is necessary for the board to adopt salary schedules for the 2022 - 2023 school year.  The board </w:t>
      </w:r>
      <w:proofErr w:type="gramStart"/>
      <w:r>
        <w:rPr>
          <w:rFonts w:ascii="Arial" w:hAnsi="Arial" w:cs="Arial"/>
          <w:sz w:val="24"/>
          <w:szCs w:val="24"/>
        </w:rPr>
        <w:t>is requested</w:t>
      </w:r>
      <w:proofErr w:type="gramEnd"/>
      <w:r>
        <w:rPr>
          <w:rFonts w:ascii="Arial" w:hAnsi="Arial" w:cs="Arial"/>
          <w:sz w:val="24"/>
          <w:szCs w:val="24"/>
        </w:rPr>
        <w:t xml:space="preserve"> to approve the FY 2023 </w:t>
      </w:r>
      <w:r w:rsidRPr="005A598C">
        <w:rPr>
          <w:rStyle w:val="Hyperlink"/>
          <w:rFonts w:ascii="Arial" w:hAnsi="Arial" w:cs="Arial"/>
          <w:color w:val="auto"/>
          <w:sz w:val="24"/>
          <w:szCs w:val="24"/>
          <w:u w:val="none"/>
        </w:rPr>
        <w:t>Classified</w:t>
      </w:r>
      <w:r>
        <w:rPr>
          <w:rFonts w:ascii="Arial" w:hAnsi="Arial" w:cs="Arial"/>
          <w:sz w:val="24"/>
          <w:szCs w:val="24"/>
        </w:rPr>
        <w:t xml:space="preserve"> Salary Schedule.  The adjustments to the FY 2023 Classified Salary Schedule include a</w:t>
      </w:r>
      <w:r>
        <w:rPr>
          <w:rFonts w:ascii="Arial" w:hAnsi="Arial" w:cs="Arial"/>
          <w:sz w:val="24"/>
        </w:rPr>
        <w:t xml:space="preserve"> 2% increase </w:t>
      </w:r>
      <w:r w:rsidR="003072C3">
        <w:rPr>
          <w:rFonts w:ascii="Arial" w:hAnsi="Arial" w:cs="Arial"/>
          <w:sz w:val="24"/>
        </w:rPr>
        <w:t>for t</w:t>
      </w:r>
      <w:r>
        <w:rPr>
          <w:rFonts w:ascii="Arial" w:hAnsi="Arial" w:cs="Arial"/>
          <w:sz w:val="24"/>
        </w:rPr>
        <w:t xml:space="preserve">he Classified </w:t>
      </w:r>
      <w:proofErr w:type="gramStart"/>
      <w:r>
        <w:rPr>
          <w:rFonts w:ascii="Arial" w:hAnsi="Arial" w:cs="Arial"/>
          <w:sz w:val="24"/>
        </w:rPr>
        <w:t>S</w:t>
      </w:r>
      <w:r w:rsidR="003072C3">
        <w:rPr>
          <w:rFonts w:ascii="Arial" w:hAnsi="Arial" w:cs="Arial"/>
          <w:sz w:val="24"/>
        </w:rPr>
        <w:t xml:space="preserve">taff </w:t>
      </w:r>
      <w:r>
        <w:rPr>
          <w:rFonts w:ascii="Arial" w:hAnsi="Arial" w:cs="Arial"/>
          <w:sz w:val="24"/>
        </w:rPr>
        <w:t xml:space="preserve"> and</w:t>
      </w:r>
      <w:proofErr w:type="gramEnd"/>
      <w:r>
        <w:rPr>
          <w:rFonts w:ascii="Arial" w:hAnsi="Arial" w:cs="Arial"/>
          <w:sz w:val="24"/>
        </w:rPr>
        <w:t xml:space="preserve"> to increase the hourly rate for Account Clerk III to reflect an increase of up to $2.10 per hour (23+ step) due to the increased level of duties and responsibilities as experience is gained.  Superintendent Lively recommended the board approve the FY 2023 Classified Salary Schedule. </w:t>
      </w:r>
      <w:r w:rsidR="003072C3">
        <w:rPr>
          <w:rFonts w:ascii="Arial" w:hAnsi="Arial" w:cs="Arial"/>
          <w:sz w:val="24"/>
          <w:szCs w:val="24"/>
        </w:rPr>
        <w:t>Elaine A. Wilson</w:t>
      </w:r>
      <w:r w:rsidR="00E11DD0" w:rsidRPr="009A2AC1">
        <w:rPr>
          <w:rFonts w:ascii="Arial" w:hAnsi="Arial" w:cs="Arial"/>
          <w:sz w:val="24"/>
          <w:szCs w:val="24"/>
        </w:rPr>
        <w:t xml:space="preserve"> made a motion to accept the recommendation of</w:t>
      </w:r>
      <w:r>
        <w:rPr>
          <w:rFonts w:ascii="Arial" w:hAnsi="Arial" w:cs="Arial"/>
          <w:sz w:val="24"/>
          <w:szCs w:val="24"/>
        </w:rPr>
        <w:t xml:space="preserve"> the </w:t>
      </w:r>
      <w:r w:rsidR="00E11DD0" w:rsidRPr="009A2AC1">
        <w:rPr>
          <w:rFonts w:ascii="Arial" w:hAnsi="Arial" w:cs="Arial"/>
          <w:sz w:val="24"/>
          <w:szCs w:val="24"/>
        </w:rPr>
        <w:t xml:space="preserve">Superintendent. </w:t>
      </w:r>
      <w:r w:rsidR="003072C3">
        <w:rPr>
          <w:rFonts w:ascii="Arial" w:hAnsi="Arial" w:cs="Arial"/>
          <w:sz w:val="24"/>
          <w:szCs w:val="24"/>
        </w:rPr>
        <w:t xml:space="preserve">Jacob W. </w:t>
      </w:r>
      <w:proofErr w:type="spellStart"/>
      <w:r w:rsidR="003072C3">
        <w:rPr>
          <w:rFonts w:ascii="Arial" w:hAnsi="Arial" w:cs="Arial"/>
          <w:sz w:val="24"/>
          <w:szCs w:val="24"/>
        </w:rPr>
        <w:t>Grabeel</w:t>
      </w:r>
      <w:proofErr w:type="spellEnd"/>
      <w:r w:rsidR="003072C3">
        <w:rPr>
          <w:rFonts w:ascii="Arial" w:hAnsi="Arial" w:cs="Arial"/>
          <w:sz w:val="24"/>
          <w:szCs w:val="24"/>
        </w:rPr>
        <w:t xml:space="preserve"> II </w:t>
      </w:r>
      <w:r w:rsidR="00E11DD0" w:rsidRPr="009A2AC1">
        <w:rPr>
          <w:rFonts w:ascii="Arial" w:hAnsi="Arial" w:cs="Arial"/>
          <w:sz w:val="24"/>
          <w:szCs w:val="24"/>
        </w:rPr>
        <w:t>seconded the motion. The motion carried.</w:t>
      </w:r>
      <w:r w:rsidR="00E11DD0" w:rsidRPr="009A2AC1">
        <w:rPr>
          <w:rFonts w:ascii="Arial" w:hAnsi="Arial" w:cs="Arial"/>
          <w:sz w:val="24"/>
          <w:szCs w:val="24"/>
        </w:rPr>
        <w:tab/>
      </w:r>
    </w:p>
    <w:p w14:paraId="36890FAB" w14:textId="3B9EF99F" w:rsidR="00E11DD0" w:rsidRDefault="00E11DD0" w:rsidP="00E11DD0">
      <w:pPr>
        <w:spacing w:after="0" w:line="240" w:lineRule="auto"/>
        <w:ind w:left="720" w:firstLine="720"/>
        <w:rPr>
          <w:rFonts w:ascii="Arial" w:hAnsi="Arial" w:cs="Arial"/>
          <w:b/>
          <w:sz w:val="24"/>
          <w:szCs w:val="24"/>
        </w:rPr>
      </w:pPr>
      <w:r w:rsidRPr="009A2AC1">
        <w:rPr>
          <w:rFonts w:ascii="Arial" w:hAnsi="Arial" w:cs="Arial"/>
          <w:b/>
          <w:sz w:val="24"/>
          <w:szCs w:val="24"/>
        </w:rPr>
        <w:t xml:space="preserve">The following votes were recorded:  </w:t>
      </w:r>
      <w:r w:rsidRPr="009A2AC1">
        <w:rPr>
          <w:rFonts w:ascii="Arial" w:hAnsi="Arial" w:cs="Arial"/>
          <w:b/>
          <w:sz w:val="24"/>
          <w:szCs w:val="24"/>
        </w:rPr>
        <w:tab/>
        <w:t>Votes For:</w:t>
      </w:r>
      <w:r w:rsidRPr="009A2AC1">
        <w:rPr>
          <w:rFonts w:ascii="Arial" w:hAnsi="Arial" w:cs="Arial"/>
          <w:b/>
          <w:sz w:val="24"/>
          <w:szCs w:val="24"/>
        </w:rPr>
        <w:tab/>
      </w:r>
      <w:proofErr w:type="gramStart"/>
      <w:r w:rsidR="005A598C">
        <w:rPr>
          <w:rFonts w:ascii="Arial" w:hAnsi="Arial" w:cs="Arial"/>
          <w:b/>
          <w:sz w:val="24"/>
          <w:szCs w:val="24"/>
        </w:rPr>
        <w:t>5</w:t>
      </w:r>
      <w:proofErr w:type="gramEnd"/>
      <w:r w:rsidRPr="009A2AC1">
        <w:rPr>
          <w:rFonts w:ascii="Arial" w:hAnsi="Arial" w:cs="Arial"/>
          <w:b/>
          <w:sz w:val="24"/>
          <w:szCs w:val="24"/>
        </w:rPr>
        <w:tab/>
        <w:t>Votes Against:</w:t>
      </w:r>
      <w:r w:rsidRPr="009A2AC1">
        <w:rPr>
          <w:rFonts w:ascii="Arial" w:hAnsi="Arial" w:cs="Arial"/>
          <w:b/>
          <w:sz w:val="24"/>
          <w:szCs w:val="24"/>
        </w:rPr>
        <w:tab/>
        <w:t>0</w:t>
      </w:r>
    </w:p>
    <w:p w14:paraId="734521AF" w14:textId="740E676A" w:rsidR="00456DEF" w:rsidRDefault="00456DEF" w:rsidP="00456DEF">
      <w:pPr>
        <w:spacing w:after="0" w:line="240" w:lineRule="auto"/>
        <w:rPr>
          <w:rFonts w:ascii="Arial" w:hAnsi="Arial" w:cs="Arial"/>
          <w:b/>
          <w:sz w:val="24"/>
          <w:szCs w:val="24"/>
        </w:rPr>
      </w:pPr>
    </w:p>
    <w:p w14:paraId="67A24458" w14:textId="413031A4" w:rsidR="00456DEF" w:rsidRDefault="00456DEF" w:rsidP="00456DEF">
      <w:pPr>
        <w:spacing w:after="0" w:line="240" w:lineRule="auto"/>
        <w:rPr>
          <w:rFonts w:ascii="Arial" w:hAnsi="Arial" w:cs="Arial"/>
          <w:b/>
          <w:sz w:val="24"/>
          <w:szCs w:val="24"/>
        </w:rPr>
      </w:pPr>
      <w:r>
        <w:rPr>
          <w:rFonts w:ascii="Arial" w:hAnsi="Arial" w:cs="Arial"/>
          <w:b/>
          <w:sz w:val="24"/>
          <w:szCs w:val="24"/>
        </w:rPr>
        <w:t xml:space="preserve">05-22-11 </w:t>
      </w:r>
      <w:r>
        <w:rPr>
          <w:rFonts w:ascii="Arial" w:hAnsi="Arial" w:cs="Arial"/>
          <w:b/>
          <w:sz w:val="24"/>
          <w:szCs w:val="24"/>
        </w:rPr>
        <w:tab/>
      </w:r>
      <w:proofErr w:type="gramStart"/>
      <w:r>
        <w:rPr>
          <w:rFonts w:ascii="Arial" w:hAnsi="Arial" w:cs="Arial"/>
          <w:b/>
          <w:sz w:val="24"/>
          <w:szCs w:val="24"/>
        </w:rPr>
        <w:t>3</w:t>
      </w:r>
      <w:proofErr w:type="gramEnd"/>
      <w:r>
        <w:rPr>
          <w:rFonts w:ascii="Arial" w:hAnsi="Arial" w:cs="Arial"/>
          <w:b/>
          <w:sz w:val="24"/>
          <w:szCs w:val="24"/>
        </w:rPr>
        <w:t>.</w:t>
      </w:r>
      <w:r>
        <w:rPr>
          <w:rFonts w:ascii="Arial" w:hAnsi="Arial" w:cs="Arial"/>
          <w:b/>
          <w:sz w:val="24"/>
          <w:szCs w:val="24"/>
        </w:rPr>
        <w:tab/>
        <w:t>Extra-Service Employment Salary Schedule (Central Office/Administrati</w:t>
      </w:r>
      <w:r w:rsidR="00737B20">
        <w:rPr>
          <w:rFonts w:ascii="Arial" w:hAnsi="Arial" w:cs="Arial"/>
          <w:b/>
          <w:sz w:val="24"/>
          <w:szCs w:val="24"/>
        </w:rPr>
        <w:t>ve</w:t>
      </w:r>
      <w:r>
        <w:rPr>
          <w:rFonts w:ascii="Arial" w:hAnsi="Arial" w:cs="Arial"/>
          <w:b/>
          <w:sz w:val="24"/>
          <w:szCs w:val="24"/>
        </w:rPr>
        <w:t>)</w:t>
      </w:r>
    </w:p>
    <w:p w14:paraId="3E775F7C" w14:textId="22850B4C" w:rsidR="00456DEF" w:rsidRPr="00456DEF" w:rsidRDefault="00456DEF" w:rsidP="00456DEF">
      <w:pPr>
        <w:jc w:val="both"/>
        <w:rPr>
          <w:rFonts w:ascii="Arial" w:hAnsi="Arial" w:cs="Arial"/>
          <w:sz w:val="24"/>
          <w:szCs w:val="24"/>
        </w:rPr>
      </w:pPr>
      <w:r w:rsidRPr="00456DEF">
        <w:rPr>
          <w:rFonts w:ascii="Arial" w:hAnsi="Arial" w:cs="Arial"/>
          <w:sz w:val="24"/>
          <w:szCs w:val="24"/>
        </w:rPr>
        <w:t xml:space="preserve">In accordance with KRS 161.760, it is necessary for the board to adopt salary schedules for the 2022 - 2023 school year.  The board </w:t>
      </w:r>
      <w:proofErr w:type="gramStart"/>
      <w:r w:rsidRPr="00456DEF">
        <w:rPr>
          <w:rFonts w:ascii="Arial" w:hAnsi="Arial" w:cs="Arial"/>
          <w:sz w:val="24"/>
          <w:szCs w:val="24"/>
        </w:rPr>
        <w:t>is requested</w:t>
      </w:r>
      <w:proofErr w:type="gramEnd"/>
      <w:r w:rsidRPr="00456DEF">
        <w:rPr>
          <w:rFonts w:ascii="Arial" w:hAnsi="Arial" w:cs="Arial"/>
          <w:sz w:val="24"/>
          <w:szCs w:val="24"/>
        </w:rPr>
        <w:t xml:space="preserve"> to approve the FY 2023 Extra-Service Employment </w:t>
      </w:r>
      <w:r>
        <w:rPr>
          <w:rFonts w:ascii="Arial" w:hAnsi="Arial" w:cs="Arial"/>
          <w:sz w:val="24"/>
          <w:szCs w:val="24"/>
        </w:rPr>
        <w:t>Salary Schedule (Central Office/</w:t>
      </w:r>
      <w:r w:rsidRPr="00456DEF">
        <w:rPr>
          <w:rFonts w:ascii="Arial" w:hAnsi="Arial" w:cs="Arial"/>
          <w:sz w:val="24"/>
          <w:szCs w:val="24"/>
        </w:rPr>
        <w:t xml:space="preserve">Administrative) for the 2022 - 2023 school year.  There are no adjustments from the prior year. </w:t>
      </w:r>
      <w:r>
        <w:rPr>
          <w:rFonts w:ascii="Arial" w:hAnsi="Arial" w:cs="Arial"/>
          <w:sz w:val="24"/>
          <w:szCs w:val="24"/>
        </w:rPr>
        <w:t xml:space="preserve">  Superintendent Lively recommended the board to approve the extra-service employment salary schedule for FY 2023.  Elaine A. Wilson made a motion to accept the recommendation of the Superintendent.  Paula J. Wheeler seconded the motion.  The motion carried.</w:t>
      </w:r>
    </w:p>
    <w:p w14:paraId="0F591576" w14:textId="6192F7AD" w:rsidR="00456DEF" w:rsidRDefault="00456DEF" w:rsidP="00456DEF">
      <w:pPr>
        <w:spacing w:after="0" w:line="240" w:lineRule="auto"/>
        <w:ind w:left="720" w:firstLine="720"/>
        <w:rPr>
          <w:rFonts w:ascii="Arial" w:hAnsi="Arial" w:cs="Arial"/>
          <w:b/>
          <w:sz w:val="24"/>
          <w:szCs w:val="24"/>
        </w:rPr>
      </w:pPr>
      <w:r w:rsidRPr="009A2AC1">
        <w:rPr>
          <w:rFonts w:ascii="Arial" w:hAnsi="Arial" w:cs="Arial"/>
          <w:b/>
          <w:sz w:val="24"/>
          <w:szCs w:val="24"/>
        </w:rPr>
        <w:t xml:space="preserve">The following votes were recorded:  </w:t>
      </w:r>
      <w:r w:rsidRPr="009A2AC1">
        <w:rPr>
          <w:rFonts w:ascii="Arial" w:hAnsi="Arial" w:cs="Arial"/>
          <w:b/>
          <w:sz w:val="24"/>
          <w:szCs w:val="24"/>
        </w:rPr>
        <w:tab/>
        <w:t>Votes For:</w:t>
      </w:r>
      <w:r w:rsidRPr="009A2AC1">
        <w:rPr>
          <w:rFonts w:ascii="Arial" w:hAnsi="Arial" w:cs="Arial"/>
          <w:b/>
          <w:sz w:val="24"/>
          <w:szCs w:val="24"/>
        </w:rPr>
        <w:tab/>
      </w:r>
      <w:proofErr w:type="gramStart"/>
      <w:r>
        <w:rPr>
          <w:rFonts w:ascii="Arial" w:hAnsi="Arial" w:cs="Arial"/>
          <w:b/>
          <w:sz w:val="24"/>
          <w:szCs w:val="24"/>
        </w:rPr>
        <w:t>5</w:t>
      </w:r>
      <w:proofErr w:type="gramEnd"/>
      <w:r w:rsidRPr="009A2AC1">
        <w:rPr>
          <w:rFonts w:ascii="Arial" w:hAnsi="Arial" w:cs="Arial"/>
          <w:b/>
          <w:sz w:val="24"/>
          <w:szCs w:val="24"/>
        </w:rPr>
        <w:tab/>
        <w:t>Votes Against:</w:t>
      </w:r>
      <w:r w:rsidRPr="009A2AC1">
        <w:rPr>
          <w:rFonts w:ascii="Arial" w:hAnsi="Arial" w:cs="Arial"/>
          <w:b/>
          <w:sz w:val="24"/>
          <w:szCs w:val="24"/>
        </w:rPr>
        <w:tab/>
        <w:t>0</w:t>
      </w:r>
    </w:p>
    <w:p w14:paraId="24E25B9C" w14:textId="4BD745EA" w:rsidR="006F2CAB" w:rsidRDefault="006F2CAB" w:rsidP="006F2CAB">
      <w:pPr>
        <w:spacing w:after="0" w:line="240" w:lineRule="auto"/>
        <w:rPr>
          <w:rFonts w:ascii="Arial" w:hAnsi="Arial" w:cs="Arial"/>
          <w:b/>
          <w:sz w:val="24"/>
          <w:szCs w:val="24"/>
        </w:rPr>
      </w:pPr>
    </w:p>
    <w:p w14:paraId="1CA1F854" w14:textId="763596A8" w:rsidR="006F2CAB" w:rsidRDefault="006F2CAB" w:rsidP="006F2CAB">
      <w:pPr>
        <w:spacing w:after="0" w:line="240" w:lineRule="auto"/>
        <w:rPr>
          <w:rFonts w:ascii="Arial" w:hAnsi="Arial" w:cs="Arial"/>
          <w:b/>
          <w:sz w:val="24"/>
          <w:szCs w:val="24"/>
        </w:rPr>
      </w:pPr>
      <w:r>
        <w:rPr>
          <w:rFonts w:ascii="Arial" w:hAnsi="Arial" w:cs="Arial"/>
          <w:b/>
          <w:sz w:val="24"/>
          <w:szCs w:val="24"/>
        </w:rPr>
        <w:t xml:space="preserve">05-22-12 </w:t>
      </w:r>
      <w:r>
        <w:rPr>
          <w:rFonts w:ascii="Arial" w:hAnsi="Arial" w:cs="Arial"/>
          <w:b/>
          <w:sz w:val="24"/>
          <w:szCs w:val="24"/>
        </w:rPr>
        <w:tab/>
      </w:r>
      <w:proofErr w:type="gramStart"/>
      <w:r>
        <w:rPr>
          <w:rFonts w:ascii="Arial" w:hAnsi="Arial" w:cs="Arial"/>
          <w:b/>
          <w:sz w:val="24"/>
          <w:szCs w:val="24"/>
        </w:rPr>
        <w:t>4</w:t>
      </w:r>
      <w:proofErr w:type="gramEnd"/>
      <w:r>
        <w:rPr>
          <w:rFonts w:ascii="Arial" w:hAnsi="Arial" w:cs="Arial"/>
          <w:b/>
          <w:sz w:val="24"/>
          <w:szCs w:val="24"/>
        </w:rPr>
        <w:t xml:space="preserve">. </w:t>
      </w:r>
      <w:r>
        <w:rPr>
          <w:rFonts w:ascii="Arial" w:hAnsi="Arial" w:cs="Arial"/>
          <w:b/>
          <w:sz w:val="24"/>
          <w:szCs w:val="24"/>
        </w:rPr>
        <w:tab/>
        <w:t>Extra-Service Employment Salary Schedule (Schools/Coaches)</w:t>
      </w:r>
    </w:p>
    <w:p w14:paraId="3250A467" w14:textId="28ADE675" w:rsidR="00AA06D3" w:rsidRPr="00456DEF" w:rsidRDefault="006F2CAB" w:rsidP="00AA06D3">
      <w:pPr>
        <w:jc w:val="both"/>
        <w:rPr>
          <w:rFonts w:ascii="Arial" w:hAnsi="Arial" w:cs="Arial"/>
          <w:sz w:val="24"/>
          <w:szCs w:val="24"/>
        </w:rPr>
      </w:pPr>
      <w:r w:rsidRPr="006F2CAB">
        <w:rPr>
          <w:rFonts w:ascii="Arial" w:hAnsi="Arial" w:cs="Arial"/>
          <w:sz w:val="24"/>
          <w:szCs w:val="24"/>
        </w:rPr>
        <w:t xml:space="preserve">In accordance with KRS 161.760, it is necessary for the board to adopt salary schedules for the 2022 - 2023 school year.  The board </w:t>
      </w:r>
      <w:proofErr w:type="gramStart"/>
      <w:r w:rsidRPr="006F2CAB">
        <w:rPr>
          <w:rFonts w:ascii="Arial" w:hAnsi="Arial" w:cs="Arial"/>
          <w:sz w:val="24"/>
          <w:szCs w:val="24"/>
        </w:rPr>
        <w:t>is requested</w:t>
      </w:r>
      <w:proofErr w:type="gramEnd"/>
      <w:r w:rsidRPr="006F2CAB">
        <w:rPr>
          <w:rFonts w:ascii="Arial" w:hAnsi="Arial" w:cs="Arial"/>
          <w:sz w:val="24"/>
          <w:szCs w:val="24"/>
        </w:rPr>
        <w:t xml:space="preserve"> to approve the FY 2023 </w:t>
      </w:r>
      <w:r w:rsidRPr="006F2CAB">
        <w:rPr>
          <w:rStyle w:val="Hyperlink"/>
          <w:rFonts w:ascii="Arial" w:hAnsi="Arial" w:cs="Arial"/>
          <w:color w:val="auto"/>
          <w:sz w:val="24"/>
          <w:szCs w:val="24"/>
          <w:u w:val="none"/>
        </w:rPr>
        <w:t>Extra-Service Employment</w:t>
      </w:r>
      <w:r w:rsidRPr="006F2CAB">
        <w:rPr>
          <w:rFonts w:ascii="Arial" w:hAnsi="Arial" w:cs="Arial"/>
          <w:sz w:val="24"/>
          <w:szCs w:val="24"/>
        </w:rPr>
        <w:t xml:space="preserve"> Salary Schedule (schools/coaches) for the 2022 - 2023 school year. The adjustments to the FY 2023 Extra-Service Employment Salary Schedule (schools/coaches) </w:t>
      </w:r>
      <w:r>
        <w:rPr>
          <w:rFonts w:ascii="Arial" w:hAnsi="Arial" w:cs="Arial"/>
          <w:sz w:val="24"/>
          <w:szCs w:val="24"/>
        </w:rPr>
        <w:t>include an i</w:t>
      </w:r>
      <w:r w:rsidRPr="006F2CAB">
        <w:rPr>
          <w:rFonts w:ascii="Arial" w:hAnsi="Arial" w:cs="Arial"/>
          <w:sz w:val="24"/>
          <w:szCs w:val="24"/>
        </w:rPr>
        <w:t>ncrease</w:t>
      </w:r>
      <w:r>
        <w:rPr>
          <w:rFonts w:ascii="Arial" w:hAnsi="Arial" w:cs="Arial"/>
          <w:sz w:val="24"/>
          <w:szCs w:val="24"/>
        </w:rPr>
        <w:t xml:space="preserve"> to</w:t>
      </w:r>
      <w:r w:rsidRPr="006F2CAB">
        <w:rPr>
          <w:rFonts w:ascii="Arial" w:hAnsi="Arial" w:cs="Arial"/>
          <w:sz w:val="24"/>
          <w:szCs w:val="24"/>
        </w:rPr>
        <w:t xml:space="preserve"> the stipend at Somerset High School for Drama by $1000.00</w:t>
      </w:r>
      <w:r>
        <w:rPr>
          <w:rFonts w:ascii="Arial" w:hAnsi="Arial" w:cs="Arial"/>
          <w:sz w:val="24"/>
          <w:szCs w:val="24"/>
        </w:rPr>
        <w:t>, a</w:t>
      </w:r>
      <w:r w:rsidRPr="006F2CAB">
        <w:rPr>
          <w:rFonts w:ascii="Arial" w:hAnsi="Arial" w:cs="Arial"/>
          <w:sz w:val="24"/>
          <w:szCs w:val="24"/>
        </w:rPr>
        <w:t>dd a stipend at Somerset High School for Yearbook at $700.00 per year</w:t>
      </w:r>
      <w:r>
        <w:rPr>
          <w:rFonts w:ascii="Arial" w:hAnsi="Arial" w:cs="Arial"/>
          <w:sz w:val="24"/>
          <w:szCs w:val="24"/>
        </w:rPr>
        <w:t>, and a</w:t>
      </w:r>
      <w:r w:rsidRPr="006F2CAB">
        <w:rPr>
          <w:rFonts w:ascii="Arial" w:hAnsi="Arial" w:cs="Arial"/>
          <w:sz w:val="24"/>
          <w:szCs w:val="24"/>
        </w:rPr>
        <w:t xml:space="preserve">dd a stipend at </w:t>
      </w:r>
      <w:proofErr w:type="spellStart"/>
      <w:r w:rsidRPr="006F2CAB">
        <w:rPr>
          <w:rFonts w:ascii="Arial" w:hAnsi="Arial" w:cs="Arial"/>
          <w:sz w:val="24"/>
          <w:szCs w:val="24"/>
        </w:rPr>
        <w:t>Meece</w:t>
      </w:r>
      <w:proofErr w:type="spellEnd"/>
      <w:r w:rsidRPr="006F2CAB">
        <w:rPr>
          <w:rFonts w:ascii="Arial" w:hAnsi="Arial" w:cs="Arial"/>
          <w:sz w:val="24"/>
          <w:szCs w:val="24"/>
        </w:rPr>
        <w:t xml:space="preserve"> Middle School for Assistant Volleyball Coach at $500.00 per year</w:t>
      </w:r>
      <w:r>
        <w:rPr>
          <w:rFonts w:ascii="Arial" w:hAnsi="Arial" w:cs="Arial"/>
          <w:sz w:val="24"/>
          <w:szCs w:val="24"/>
        </w:rPr>
        <w:t xml:space="preserve">.  Superintendent Lively recommended the board approve the extra-service employment salary schedule (schools/coaches) for </w:t>
      </w:r>
      <w:r w:rsidR="00AA06D3">
        <w:rPr>
          <w:rFonts w:ascii="Arial" w:hAnsi="Arial" w:cs="Arial"/>
          <w:sz w:val="24"/>
          <w:szCs w:val="24"/>
        </w:rPr>
        <w:t xml:space="preserve">FY 2023. Jacob W. </w:t>
      </w:r>
      <w:proofErr w:type="spellStart"/>
      <w:r w:rsidR="00AA06D3">
        <w:rPr>
          <w:rFonts w:ascii="Arial" w:hAnsi="Arial" w:cs="Arial"/>
          <w:sz w:val="24"/>
          <w:szCs w:val="24"/>
        </w:rPr>
        <w:t>Grabeel</w:t>
      </w:r>
      <w:proofErr w:type="spellEnd"/>
      <w:r w:rsidR="00AA06D3">
        <w:rPr>
          <w:rFonts w:ascii="Arial" w:hAnsi="Arial" w:cs="Arial"/>
          <w:sz w:val="24"/>
          <w:szCs w:val="24"/>
        </w:rPr>
        <w:t xml:space="preserve"> II made a motion to accept the recommendation of the Superintendent.  Elaine A. Wilson seconded the motion.  The motion carried.</w:t>
      </w:r>
    </w:p>
    <w:p w14:paraId="5ABFDC95" w14:textId="326EF12B" w:rsidR="00AA06D3" w:rsidRDefault="00AA06D3" w:rsidP="00AA06D3">
      <w:pPr>
        <w:spacing w:after="0" w:line="240" w:lineRule="auto"/>
        <w:ind w:left="720" w:firstLine="720"/>
        <w:rPr>
          <w:rFonts w:ascii="Arial" w:hAnsi="Arial" w:cs="Arial"/>
          <w:b/>
          <w:sz w:val="24"/>
          <w:szCs w:val="24"/>
        </w:rPr>
      </w:pPr>
      <w:r w:rsidRPr="009A2AC1">
        <w:rPr>
          <w:rFonts w:ascii="Arial" w:hAnsi="Arial" w:cs="Arial"/>
          <w:b/>
          <w:sz w:val="24"/>
          <w:szCs w:val="24"/>
        </w:rPr>
        <w:t xml:space="preserve">The following votes were recorded:  </w:t>
      </w:r>
      <w:r w:rsidRPr="009A2AC1">
        <w:rPr>
          <w:rFonts w:ascii="Arial" w:hAnsi="Arial" w:cs="Arial"/>
          <w:b/>
          <w:sz w:val="24"/>
          <w:szCs w:val="24"/>
        </w:rPr>
        <w:tab/>
        <w:t>Votes For:</w:t>
      </w:r>
      <w:r w:rsidRPr="009A2AC1">
        <w:rPr>
          <w:rFonts w:ascii="Arial" w:hAnsi="Arial" w:cs="Arial"/>
          <w:b/>
          <w:sz w:val="24"/>
          <w:szCs w:val="24"/>
        </w:rPr>
        <w:tab/>
      </w:r>
      <w:proofErr w:type="gramStart"/>
      <w:r>
        <w:rPr>
          <w:rFonts w:ascii="Arial" w:hAnsi="Arial" w:cs="Arial"/>
          <w:b/>
          <w:sz w:val="24"/>
          <w:szCs w:val="24"/>
        </w:rPr>
        <w:t>5</w:t>
      </w:r>
      <w:proofErr w:type="gramEnd"/>
      <w:r w:rsidRPr="009A2AC1">
        <w:rPr>
          <w:rFonts w:ascii="Arial" w:hAnsi="Arial" w:cs="Arial"/>
          <w:b/>
          <w:sz w:val="24"/>
          <w:szCs w:val="24"/>
        </w:rPr>
        <w:tab/>
        <w:t>Votes Against:</w:t>
      </w:r>
      <w:r w:rsidRPr="009A2AC1">
        <w:rPr>
          <w:rFonts w:ascii="Arial" w:hAnsi="Arial" w:cs="Arial"/>
          <w:b/>
          <w:sz w:val="24"/>
          <w:szCs w:val="24"/>
        </w:rPr>
        <w:tab/>
        <w:t>0</w:t>
      </w:r>
    </w:p>
    <w:p w14:paraId="5AEC1F8C" w14:textId="56C5F671" w:rsidR="00AA06D3" w:rsidRDefault="00AA06D3" w:rsidP="00AA06D3">
      <w:pPr>
        <w:spacing w:after="0" w:line="240" w:lineRule="auto"/>
        <w:rPr>
          <w:rFonts w:ascii="Arial" w:hAnsi="Arial" w:cs="Arial"/>
          <w:b/>
          <w:sz w:val="24"/>
          <w:szCs w:val="24"/>
        </w:rPr>
      </w:pPr>
    </w:p>
    <w:p w14:paraId="038C428B" w14:textId="25B490B7" w:rsidR="00AA06D3" w:rsidRPr="007C301B" w:rsidRDefault="00AA06D3" w:rsidP="00AA06D3">
      <w:pPr>
        <w:pStyle w:val="ListParagraph"/>
        <w:numPr>
          <w:ilvl w:val="0"/>
          <w:numId w:val="6"/>
        </w:numPr>
        <w:spacing w:after="0" w:line="240" w:lineRule="auto"/>
        <w:rPr>
          <w:rFonts w:ascii="Arial" w:hAnsi="Arial" w:cs="Arial"/>
          <w:b/>
          <w:sz w:val="24"/>
          <w:szCs w:val="24"/>
          <w:u w:val="single"/>
        </w:rPr>
      </w:pPr>
      <w:r>
        <w:rPr>
          <w:rFonts w:ascii="Arial" w:hAnsi="Arial" w:cs="Arial"/>
          <w:b/>
          <w:sz w:val="24"/>
          <w:szCs w:val="24"/>
        </w:rPr>
        <w:t xml:space="preserve">  </w:t>
      </w:r>
      <w:r>
        <w:rPr>
          <w:rFonts w:ascii="Arial" w:hAnsi="Arial" w:cs="Arial"/>
          <w:b/>
          <w:sz w:val="24"/>
          <w:szCs w:val="24"/>
        </w:rPr>
        <w:tab/>
      </w:r>
      <w:r w:rsidRPr="007C301B">
        <w:rPr>
          <w:rFonts w:ascii="Arial" w:hAnsi="Arial" w:cs="Arial"/>
          <w:b/>
          <w:sz w:val="24"/>
          <w:szCs w:val="24"/>
          <w:u w:val="single"/>
        </w:rPr>
        <w:t>Approve Additional Employment Positions:</w:t>
      </w:r>
    </w:p>
    <w:p w14:paraId="1C568734" w14:textId="6AD63240" w:rsidR="00AA06D3" w:rsidRDefault="00AA06D3" w:rsidP="00AA06D3">
      <w:pPr>
        <w:spacing w:after="0" w:line="240" w:lineRule="auto"/>
        <w:rPr>
          <w:rFonts w:ascii="Arial" w:hAnsi="Arial" w:cs="Arial"/>
          <w:b/>
          <w:sz w:val="24"/>
          <w:szCs w:val="24"/>
        </w:rPr>
      </w:pPr>
    </w:p>
    <w:p w14:paraId="20EA888E" w14:textId="77777777" w:rsidR="00AA06D3" w:rsidRDefault="00AA06D3" w:rsidP="00AA06D3">
      <w:pPr>
        <w:spacing w:after="0" w:line="240" w:lineRule="auto"/>
        <w:rPr>
          <w:rFonts w:ascii="Arial" w:hAnsi="Arial" w:cs="Arial"/>
          <w:b/>
          <w:sz w:val="24"/>
          <w:szCs w:val="24"/>
        </w:rPr>
      </w:pPr>
      <w:r>
        <w:rPr>
          <w:rFonts w:ascii="Arial" w:hAnsi="Arial" w:cs="Arial"/>
          <w:b/>
          <w:sz w:val="24"/>
          <w:szCs w:val="24"/>
        </w:rPr>
        <w:t xml:space="preserve">05-22-13 </w:t>
      </w:r>
      <w:r>
        <w:rPr>
          <w:rFonts w:ascii="Arial" w:hAnsi="Arial" w:cs="Arial"/>
          <w:b/>
          <w:sz w:val="24"/>
          <w:szCs w:val="24"/>
        </w:rPr>
        <w:tab/>
      </w:r>
      <w:proofErr w:type="gramStart"/>
      <w:r w:rsidRPr="00AA06D3">
        <w:rPr>
          <w:rFonts w:ascii="Arial" w:hAnsi="Arial" w:cs="Arial"/>
          <w:sz w:val="24"/>
          <w:szCs w:val="24"/>
        </w:rPr>
        <w:t>1</w:t>
      </w:r>
      <w:proofErr w:type="gramEnd"/>
      <w:r w:rsidRPr="00AA06D3">
        <w:rPr>
          <w:rFonts w:ascii="Arial" w:hAnsi="Arial" w:cs="Arial"/>
          <w:sz w:val="24"/>
          <w:szCs w:val="24"/>
        </w:rPr>
        <w:t>.</w:t>
      </w:r>
      <w:r>
        <w:rPr>
          <w:rFonts w:ascii="Arial" w:hAnsi="Arial" w:cs="Arial"/>
          <w:sz w:val="24"/>
          <w:szCs w:val="24"/>
        </w:rPr>
        <w:t xml:space="preserve"> </w:t>
      </w:r>
      <w:r>
        <w:rPr>
          <w:rFonts w:ascii="Arial" w:hAnsi="Arial" w:cs="Arial"/>
          <w:sz w:val="24"/>
          <w:szCs w:val="24"/>
        </w:rPr>
        <w:tab/>
      </w:r>
      <w:r>
        <w:rPr>
          <w:rFonts w:ascii="Arial" w:hAnsi="Arial" w:cs="Arial"/>
          <w:b/>
          <w:sz w:val="24"/>
          <w:szCs w:val="24"/>
        </w:rPr>
        <w:t xml:space="preserve">Create an Administrative Secretary II position by reclassifying one </w:t>
      </w:r>
    </w:p>
    <w:p w14:paraId="0D7E1FD1" w14:textId="3396D1E6" w:rsidR="00AA06D3" w:rsidRDefault="00AA06D3" w:rsidP="00AA06D3">
      <w:pPr>
        <w:spacing w:after="0" w:line="240" w:lineRule="auto"/>
        <w:rPr>
          <w:rFonts w:ascii="Arial" w:hAnsi="Arial" w:cs="Arial"/>
          <w:b/>
          <w:sz w:val="24"/>
          <w:szCs w:val="24"/>
        </w:rPr>
      </w:pPr>
      <w:r>
        <w:rPr>
          <w:rFonts w:ascii="Arial" w:hAnsi="Arial" w:cs="Arial"/>
          <w:b/>
          <w:sz w:val="24"/>
          <w:szCs w:val="24"/>
        </w:rPr>
        <w:tab/>
      </w:r>
      <w:r>
        <w:rPr>
          <w:rFonts w:ascii="Arial" w:hAnsi="Arial" w:cs="Arial"/>
          <w:b/>
          <w:sz w:val="24"/>
          <w:szCs w:val="24"/>
        </w:rPr>
        <w:tab/>
      </w:r>
      <w:r>
        <w:rPr>
          <w:rFonts w:ascii="Arial" w:hAnsi="Arial" w:cs="Arial"/>
          <w:b/>
          <w:sz w:val="24"/>
          <w:szCs w:val="24"/>
        </w:rPr>
        <w:tab/>
        <w:t>Administrative Secretary I position</w:t>
      </w:r>
    </w:p>
    <w:p w14:paraId="4C6E93D1" w14:textId="77777777" w:rsidR="00AA06D3" w:rsidRDefault="00AA06D3" w:rsidP="00AA06D3">
      <w:pPr>
        <w:spacing w:after="0" w:line="240" w:lineRule="auto"/>
        <w:ind w:left="2160" w:hanging="2160"/>
        <w:rPr>
          <w:rFonts w:ascii="Arial" w:hAnsi="Arial" w:cs="Arial"/>
          <w:sz w:val="24"/>
          <w:szCs w:val="24"/>
        </w:rPr>
      </w:pPr>
      <w:r w:rsidRPr="00AA06D3">
        <w:rPr>
          <w:rFonts w:ascii="Arial" w:hAnsi="Arial" w:cs="Arial"/>
          <w:bCs/>
          <w:sz w:val="24"/>
          <w:szCs w:val="24"/>
        </w:rPr>
        <w:t xml:space="preserve">The board </w:t>
      </w:r>
      <w:proofErr w:type="gramStart"/>
      <w:r w:rsidRPr="00AA06D3">
        <w:rPr>
          <w:rFonts w:ascii="Arial" w:hAnsi="Arial" w:cs="Arial"/>
          <w:bCs/>
          <w:sz w:val="24"/>
          <w:szCs w:val="24"/>
        </w:rPr>
        <w:t>is requested</w:t>
      </w:r>
      <w:proofErr w:type="gramEnd"/>
      <w:r w:rsidRPr="00AA06D3">
        <w:rPr>
          <w:rFonts w:ascii="Arial" w:hAnsi="Arial" w:cs="Arial"/>
          <w:bCs/>
          <w:sz w:val="24"/>
          <w:szCs w:val="24"/>
        </w:rPr>
        <w:t xml:space="preserve"> to approve the</w:t>
      </w:r>
      <w:r w:rsidRPr="00AA06D3">
        <w:rPr>
          <w:rFonts w:ascii="Arial" w:hAnsi="Arial" w:cs="Arial"/>
          <w:sz w:val="24"/>
          <w:szCs w:val="24"/>
        </w:rPr>
        <w:t xml:space="preserve"> creation of Administrative</w:t>
      </w:r>
      <w:r>
        <w:rPr>
          <w:rFonts w:ascii="Arial" w:hAnsi="Arial" w:cs="Arial"/>
          <w:sz w:val="24"/>
          <w:szCs w:val="24"/>
        </w:rPr>
        <w:t xml:space="preserve"> </w:t>
      </w:r>
      <w:r w:rsidRPr="00AA06D3">
        <w:rPr>
          <w:rFonts w:ascii="Arial" w:hAnsi="Arial" w:cs="Arial"/>
          <w:sz w:val="24"/>
          <w:szCs w:val="24"/>
        </w:rPr>
        <w:t xml:space="preserve">Secretary II and the corresponding </w:t>
      </w:r>
    </w:p>
    <w:p w14:paraId="508E7152" w14:textId="77777777" w:rsidR="0064274B" w:rsidRDefault="00AA06D3" w:rsidP="00AA06D3">
      <w:pPr>
        <w:spacing w:after="0" w:line="240" w:lineRule="auto"/>
        <w:ind w:left="2160" w:hanging="2160"/>
        <w:rPr>
          <w:rFonts w:ascii="Arial" w:hAnsi="Arial" w:cs="Arial"/>
          <w:sz w:val="24"/>
          <w:szCs w:val="24"/>
        </w:rPr>
      </w:pPr>
      <w:proofErr w:type="gramStart"/>
      <w:r w:rsidRPr="00AA06D3">
        <w:rPr>
          <w:rFonts w:ascii="Arial" w:hAnsi="Arial" w:cs="Arial"/>
          <w:sz w:val="24"/>
          <w:szCs w:val="24"/>
        </w:rPr>
        <w:t>job</w:t>
      </w:r>
      <w:proofErr w:type="gramEnd"/>
      <w:r w:rsidRPr="00AA06D3">
        <w:rPr>
          <w:rFonts w:ascii="Arial" w:hAnsi="Arial" w:cs="Arial"/>
          <w:sz w:val="24"/>
          <w:szCs w:val="24"/>
        </w:rPr>
        <w:t xml:space="preserve"> description for FY</w:t>
      </w:r>
      <w:r w:rsidR="0064274B">
        <w:rPr>
          <w:rFonts w:ascii="Arial" w:hAnsi="Arial" w:cs="Arial"/>
          <w:sz w:val="24"/>
          <w:szCs w:val="24"/>
        </w:rPr>
        <w:t xml:space="preserve"> 20</w:t>
      </w:r>
      <w:r w:rsidRPr="00AA06D3">
        <w:rPr>
          <w:rFonts w:ascii="Arial" w:hAnsi="Arial" w:cs="Arial"/>
          <w:sz w:val="24"/>
          <w:szCs w:val="24"/>
        </w:rPr>
        <w:t xml:space="preserve">23 by reclassifying one of the current positions of an Administrative </w:t>
      </w:r>
    </w:p>
    <w:p w14:paraId="79BA629F" w14:textId="77777777" w:rsidR="0064274B" w:rsidRDefault="00AA06D3" w:rsidP="00AA06D3">
      <w:pPr>
        <w:spacing w:after="0" w:line="240" w:lineRule="auto"/>
        <w:ind w:left="2160" w:hanging="2160"/>
        <w:rPr>
          <w:rFonts w:ascii="Arial" w:hAnsi="Arial" w:cs="Arial"/>
          <w:sz w:val="24"/>
          <w:szCs w:val="24"/>
        </w:rPr>
      </w:pPr>
      <w:r w:rsidRPr="00AA06D3">
        <w:rPr>
          <w:rFonts w:ascii="Arial" w:hAnsi="Arial" w:cs="Arial"/>
          <w:sz w:val="24"/>
          <w:szCs w:val="24"/>
        </w:rPr>
        <w:t>Secretary I.</w:t>
      </w:r>
      <w:r w:rsidR="0064274B">
        <w:rPr>
          <w:rFonts w:ascii="Arial" w:hAnsi="Arial" w:cs="Arial"/>
          <w:sz w:val="24"/>
          <w:szCs w:val="24"/>
        </w:rPr>
        <w:t xml:space="preserve">  </w:t>
      </w:r>
      <w:r w:rsidRPr="00AA06D3">
        <w:rPr>
          <w:rFonts w:ascii="Arial" w:hAnsi="Arial" w:cs="Arial"/>
          <w:sz w:val="24"/>
          <w:szCs w:val="24"/>
        </w:rPr>
        <w:t xml:space="preserve">The Administrative Secretary II position has increased responsibilities and </w:t>
      </w:r>
      <w:r w:rsidR="0064274B">
        <w:rPr>
          <w:rFonts w:ascii="Arial" w:hAnsi="Arial" w:cs="Arial"/>
          <w:sz w:val="24"/>
          <w:szCs w:val="24"/>
        </w:rPr>
        <w:t>duties</w:t>
      </w:r>
    </w:p>
    <w:p w14:paraId="481EB551" w14:textId="441C321F" w:rsidR="0064274B" w:rsidRDefault="0064274B" w:rsidP="0064274B">
      <w:pPr>
        <w:spacing w:after="0" w:line="240" w:lineRule="auto"/>
        <w:ind w:left="9360"/>
        <w:rPr>
          <w:rFonts w:ascii="Arial" w:hAnsi="Arial" w:cs="Arial"/>
          <w:sz w:val="24"/>
          <w:szCs w:val="24"/>
        </w:rPr>
      </w:pPr>
      <w:r w:rsidRPr="00AA06D3">
        <w:rPr>
          <w:rFonts w:ascii="Arial" w:hAnsi="Arial" w:cs="Arial"/>
          <w:b/>
          <w:sz w:val="36"/>
          <w:szCs w:val="36"/>
        </w:rPr>
        <w:lastRenderedPageBreak/>
        <w:t>2384</w:t>
      </w:r>
    </w:p>
    <w:p w14:paraId="4C2BCDF1" w14:textId="77777777" w:rsidR="0064274B" w:rsidRDefault="0064274B" w:rsidP="00AA06D3">
      <w:pPr>
        <w:spacing w:after="0" w:line="240" w:lineRule="auto"/>
        <w:ind w:left="2160" w:hanging="2160"/>
        <w:rPr>
          <w:rFonts w:ascii="Arial" w:hAnsi="Arial" w:cs="Arial"/>
          <w:sz w:val="24"/>
          <w:szCs w:val="24"/>
        </w:rPr>
      </w:pPr>
      <w:proofErr w:type="gramStart"/>
      <w:r>
        <w:rPr>
          <w:rFonts w:ascii="Arial" w:hAnsi="Arial" w:cs="Arial"/>
          <w:sz w:val="24"/>
          <w:szCs w:val="24"/>
        </w:rPr>
        <w:t>r</w:t>
      </w:r>
      <w:r w:rsidR="00AA06D3" w:rsidRPr="00AA06D3">
        <w:rPr>
          <w:rFonts w:ascii="Arial" w:hAnsi="Arial" w:cs="Arial"/>
          <w:sz w:val="24"/>
          <w:szCs w:val="24"/>
        </w:rPr>
        <w:t>equired</w:t>
      </w:r>
      <w:proofErr w:type="gramEnd"/>
      <w:r w:rsidR="00AA06D3" w:rsidRPr="00AA06D3">
        <w:rPr>
          <w:rFonts w:ascii="Arial" w:hAnsi="Arial" w:cs="Arial"/>
          <w:sz w:val="24"/>
          <w:szCs w:val="24"/>
        </w:rPr>
        <w:t xml:space="preserve"> which</w:t>
      </w:r>
      <w:r>
        <w:rPr>
          <w:rFonts w:ascii="Arial" w:hAnsi="Arial" w:cs="Arial"/>
          <w:sz w:val="24"/>
          <w:szCs w:val="24"/>
        </w:rPr>
        <w:t xml:space="preserve"> </w:t>
      </w:r>
      <w:r w:rsidR="00AA06D3" w:rsidRPr="00AA06D3">
        <w:rPr>
          <w:rFonts w:ascii="Arial" w:hAnsi="Arial" w:cs="Arial"/>
          <w:sz w:val="24"/>
          <w:szCs w:val="24"/>
        </w:rPr>
        <w:t>separates it from the current Administrative Secretary I.</w:t>
      </w:r>
      <w:r>
        <w:rPr>
          <w:rFonts w:ascii="Arial" w:hAnsi="Arial" w:cs="Arial"/>
          <w:sz w:val="24"/>
          <w:szCs w:val="24"/>
        </w:rPr>
        <w:t xml:space="preserve">  Superintendent Lively </w:t>
      </w:r>
    </w:p>
    <w:p w14:paraId="595AB1D8" w14:textId="77777777" w:rsidR="0064274B" w:rsidRDefault="0064274B" w:rsidP="00AA06D3">
      <w:pPr>
        <w:spacing w:after="0" w:line="240" w:lineRule="auto"/>
        <w:ind w:left="2160" w:hanging="2160"/>
        <w:rPr>
          <w:rFonts w:ascii="Arial" w:hAnsi="Arial" w:cs="Arial"/>
          <w:sz w:val="24"/>
          <w:szCs w:val="24"/>
        </w:rPr>
      </w:pPr>
      <w:proofErr w:type="gramStart"/>
      <w:r>
        <w:rPr>
          <w:rFonts w:ascii="Arial" w:hAnsi="Arial" w:cs="Arial"/>
          <w:sz w:val="24"/>
          <w:szCs w:val="24"/>
        </w:rPr>
        <w:t>recommended</w:t>
      </w:r>
      <w:proofErr w:type="gramEnd"/>
      <w:r>
        <w:rPr>
          <w:rFonts w:ascii="Arial" w:hAnsi="Arial" w:cs="Arial"/>
          <w:sz w:val="24"/>
          <w:szCs w:val="24"/>
        </w:rPr>
        <w:t xml:space="preserve"> the board approve reclassifying one current Administrative Secretary I position to </w:t>
      </w:r>
    </w:p>
    <w:p w14:paraId="5282FE6E" w14:textId="5F2386B3" w:rsidR="0064274B" w:rsidRPr="00456DEF" w:rsidRDefault="0064274B" w:rsidP="0064274B">
      <w:pPr>
        <w:jc w:val="both"/>
        <w:rPr>
          <w:rFonts w:ascii="Arial" w:hAnsi="Arial" w:cs="Arial"/>
          <w:sz w:val="24"/>
          <w:szCs w:val="24"/>
        </w:rPr>
      </w:pPr>
      <w:r>
        <w:rPr>
          <w:rFonts w:ascii="Arial" w:hAnsi="Arial" w:cs="Arial"/>
          <w:sz w:val="24"/>
          <w:szCs w:val="24"/>
        </w:rPr>
        <w:t>Administrative Secretary II position.  Elaine A. Wilson made a motion to accept the recommendation of the Superintendent.  Paula J. Wheeler seconded the motion.  The motion carried.</w:t>
      </w:r>
    </w:p>
    <w:p w14:paraId="066799A2" w14:textId="346D5A88" w:rsidR="0064274B" w:rsidRDefault="0064274B" w:rsidP="0064274B">
      <w:pPr>
        <w:spacing w:after="0" w:line="240" w:lineRule="auto"/>
        <w:ind w:left="720" w:firstLine="720"/>
        <w:rPr>
          <w:rFonts w:ascii="Arial" w:hAnsi="Arial" w:cs="Arial"/>
          <w:b/>
          <w:sz w:val="24"/>
          <w:szCs w:val="24"/>
        </w:rPr>
      </w:pPr>
      <w:r w:rsidRPr="009A2AC1">
        <w:rPr>
          <w:rFonts w:ascii="Arial" w:hAnsi="Arial" w:cs="Arial"/>
          <w:b/>
          <w:sz w:val="24"/>
          <w:szCs w:val="24"/>
        </w:rPr>
        <w:t xml:space="preserve">The following votes were recorded:  </w:t>
      </w:r>
      <w:r w:rsidRPr="009A2AC1">
        <w:rPr>
          <w:rFonts w:ascii="Arial" w:hAnsi="Arial" w:cs="Arial"/>
          <w:b/>
          <w:sz w:val="24"/>
          <w:szCs w:val="24"/>
        </w:rPr>
        <w:tab/>
        <w:t>Votes For:</w:t>
      </w:r>
      <w:r w:rsidRPr="009A2AC1">
        <w:rPr>
          <w:rFonts w:ascii="Arial" w:hAnsi="Arial" w:cs="Arial"/>
          <w:b/>
          <w:sz w:val="24"/>
          <w:szCs w:val="24"/>
        </w:rPr>
        <w:tab/>
      </w:r>
      <w:proofErr w:type="gramStart"/>
      <w:r>
        <w:rPr>
          <w:rFonts w:ascii="Arial" w:hAnsi="Arial" w:cs="Arial"/>
          <w:b/>
          <w:sz w:val="24"/>
          <w:szCs w:val="24"/>
        </w:rPr>
        <w:t>5</w:t>
      </w:r>
      <w:proofErr w:type="gramEnd"/>
      <w:r w:rsidRPr="009A2AC1">
        <w:rPr>
          <w:rFonts w:ascii="Arial" w:hAnsi="Arial" w:cs="Arial"/>
          <w:b/>
          <w:sz w:val="24"/>
          <w:szCs w:val="24"/>
        </w:rPr>
        <w:tab/>
        <w:t>Votes Against:</w:t>
      </w:r>
      <w:r w:rsidRPr="009A2AC1">
        <w:rPr>
          <w:rFonts w:ascii="Arial" w:hAnsi="Arial" w:cs="Arial"/>
          <w:b/>
          <w:sz w:val="24"/>
          <w:szCs w:val="24"/>
        </w:rPr>
        <w:tab/>
        <w:t>0</w:t>
      </w:r>
    </w:p>
    <w:p w14:paraId="74AD7128" w14:textId="37671F30" w:rsidR="00DF61AF" w:rsidRDefault="00DF61AF" w:rsidP="00DF61AF">
      <w:pPr>
        <w:spacing w:after="0" w:line="240" w:lineRule="auto"/>
        <w:rPr>
          <w:rFonts w:ascii="Arial" w:hAnsi="Arial" w:cs="Arial"/>
          <w:b/>
          <w:sz w:val="24"/>
          <w:szCs w:val="24"/>
        </w:rPr>
      </w:pPr>
    </w:p>
    <w:p w14:paraId="325BF02E" w14:textId="77777777" w:rsidR="00DF61AF" w:rsidRDefault="00DF61AF" w:rsidP="00DF61AF">
      <w:pPr>
        <w:spacing w:after="0" w:line="240" w:lineRule="auto"/>
        <w:rPr>
          <w:rFonts w:ascii="Arial" w:hAnsi="Arial" w:cs="Arial"/>
          <w:b/>
          <w:sz w:val="24"/>
          <w:szCs w:val="24"/>
        </w:rPr>
      </w:pPr>
      <w:r>
        <w:rPr>
          <w:rFonts w:ascii="Arial" w:hAnsi="Arial" w:cs="Arial"/>
          <w:b/>
          <w:sz w:val="24"/>
          <w:szCs w:val="24"/>
        </w:rPr>
        <w:t xml:space="preserve">05-22-14 </w:t>
      </w:r>
      <w:r>
        <w:rPr>
          <w:rFonts w:ascii="Arial" w:hAnsi="Arial" w:cs="Arial"/>
          <w:b/>
          <w:sz w:val="24"/>
          <w:szCs w:val="24"/>
        </w:rPr>
        <w:tab/>
      </w:r>
      <w:proofErr w:type="gramStart"/>
      <w:r>
        <w:rPr>
          <w:rFonts w:ascii="Arial" w:hAnsi="Arial" w:cs="Arial"/>
          <w:b/>
          <w:sz w:val="24"/>
          <w:szCs w:val="24"/>
        </w:rPr>
        <w:t>2</w:t>
      </w:r>
      <w:proofErr w:type="gramEnd"/>
      <w:r>
        <w:rPr>
          <w:rFonts w:ascii="Arial" w:hAnsi="Arial" w:cs="Arial"/>
          <w:b/>
          <w:sz w:val="24"/>
          <w:szCs w:val="24"/>
        </w:rPr>
        <w:t xml:space="preserve">.  </w:t>
      </w:r>
      <w:r>
        <w:rPr>
          <w:rFonts w:ascii="Arial" w:hAnsi="Arial" w:cs="Arial"/>
          <w:b/>
          <w:sz w:val="24"/>
          <w:szCs w:val="24"/>
        </w:rPr>
        <w:tab/>
        <w:t xml:space="preserve">Create an additional Resource Center Coordinator for Hopkins Elementary </w:t>
      </w:r>
    </w:p>
    <w:p w14:paraId="0A243C39" w14:textId="6B530B73" w:rsidR="00DF61AF" w:rsidRDefault="00DF61AF" w:rsidP="00DF61AF">
      <w:pPr>
        <w:spacing w:after="0" w:line="240" w:lineRule="auto"/>
        <w:rPr>
          <w:rFonts w:ascii="Arial" w:hAnsi="Arial" w:cs="Arial"/>
          <w:b/>
          <w:sz w:val="24"/>
          <w:szCs w:val="24"/>
        </w:rPr>
      </w:pPr>
      <w:r>
        <w:rPr>
          <w:rFonts w:ascii="Arial" w:hAnsi="Arial" w:cs="Arial"/>
          <w:b/>
          <w:sz w:val="24"/>
          <w:szCs w:val="24"/>
        </w:rPr>
        <w:tab/>
      </w:r>
      <w:r>
        <w:rPr>
          <w:rFonts w:ascii="Arial" w:hAnsi="Arial" w:cs="Arial"/>
          <w:b/>
          <w:sz w:val="24"/>
          <w:szCs w:val="24"/>
        </w:rPr>
        <w:tab/>
      </w:r>
      <w:r>
        <w:rPr>
          <w:rFonts w:ascii="Arial" w:hAnsi="Arial" w:cs="Arial"/>
          <w:b/>
          <w:sz w:val="24"/>
          <w:szCs w:val="24"/>
        </w:rPr>
        <w:tab/>
        <w:t>School</w:t>
      </w:r>
    </w:p>
    <w:p w14:paraId="1D1571FD" w14:textId="6E0BA7EB" w:rsidR="00DF61AF" w:rsidRDefault="00DF61AF" w:rsidP="00DF61AF">
      <w:pPr>
        <w:spacing w:after="0" w:line="240" w:lineRule="auto"/>
        <w:ind w:left="2160" w:hanging="2160"/>
        <w:jc w:val="both"/>
        <w:rPr>
          <w:rFonts w:ascii="Arial" w:hAnsi="Arial" w:cs="Arial"/>
          <w:sz w:val="24"/>
          <w:szCs w:val="24"/>
        </w:rPr>
      </w:pPr>
      <w:r w:rsidRPr="00DF61AF">
        <w:rPr>
          <w:rFonts w:ascii="Arial" w:hAnsi="Arial" w:cs="Arial"/>
          <w:sz w:val="24"/>
          <w:szCs w:val="24"/>
        </w:rPr>
        <w:t xml:space="preserve">The board </w:t>
      </w:r>
      <w:proofErr w:type="gramStart"/>
      <w:r w:rsidRPr="00DF61AF">
        <w:rPr>
          <w:rFonts w:ascii="Arial" w:hAnsi="Arial" w:cs="Arial"/>
          <w:sz w:val="24"/>
          <w:szCs w:val="24"/>
        </w:rPr>
        <w:t>is requested</w:t>
      </w:r>
      <w:proofErr w:type="gramEnd"/>
      <w:r w:rsidRPr="00DF61AF">
        <w:rPr>
          <w:rFonts w:ascii="Arial" w:hAnsi="Arial" w:cs="Arial"/>
          <w:sz w:val="24"/>
          <w:szCs w:val="24"/>
        </w:rPr>
        <w:t xml:space="preserve"> to approve a Resource Center Coordinator</w:t>
      </w:r>
      <w:r>
        <w:rPr>
          <w:rFonts w:ascii="Arial" w:hAnsi="Arial" w:cs="Arial"/>
          <w:sz w:val="24"/>
          <w:szCs w:val="24"/>
        </w:rPr>
        <w:t xml:space="preserve"> </w:t>
      </w:r>
      <w:r w:rsidRPr="00DF61AF">
        <w:rPr>
          <w:rFonts w:ascii="Arial" w:hAnsi="Arial" w:cs="Arial"/>
          <w:sz w:val="24"/>
          <w:szCs w:val="24"/>
        </w:rPr>
        <w:t xml:space="preserve">for Hopkins Elementary School.  </w:t>
      </w:r>
    </w:p>
    <w:p w14:paraId="609FBE22" w14:textId="77777777" w:rsidR="00DF61AF" w:rsidRDefault="00DF61AF" w:rsidP="00DF61AF">
      <w:pPr>
        <w:spacing w:after="0" w:line="240" w:lineRule="auto"/>
        <w:ind w:left="2160" w:hanging="2160"/>
        <w:jc w:val="both"/>
        <w:rPr>
          <w:rFonts w:ascii="Arial" w:hAnsi="Arial" w:cs="Arial"/>
          <w:sz w:val="24"/>
          <w:szCs w:val="24"/>
        </w:rPr>
      </w:pPr>
      <w:r w:rsidRPr="00DF61AF">
        <w:rPr>
          <w:rFonts w:ascii="Arial" w:hAnsi="Arial" w:cs="Arial"/>
          <w:sz w:val="24"/>
          <w:szCs w:val="24"/>
        </w:rPr>
        <w:t xml:space="preserve">This position is in addition to the two (2) current Resource Center Coordinators (Somerset High School </w:t>
      </w:r>
    </w:p>
    <w:p w14:paraId="3FBF93D0" w14:textId="77777777" w:rsidR="00DF61AF" w:rsidRDefault="00DF61AF" w:rsidP="00DF61AF">
      <w:pPr>
        <w:spacing w:after="0" w:line="240" w:lineRule="auto"/>
        <w:ind w:left="2160" w:hanging="2160"/>
        <w:jc w:val="both"/>
        <w:rPr>
          <w:rFonts w:ascii="Arial" w:hAnsi="Arial" w:cs="Arial"/>
          <w:sz w:val="24"/>
          <w:szCs w:val="24"/>
        </w:rPr>
      </w:pPr>
      <w:proofErr w:type="gramStart"/>
      <w:r w:rsidRPr="00DF61AF">
        <w:rPr>
          <w:rFonts w:ascii="Arial" w:hAnsi="Arial" w:cs="Arial"/>
          <w:sz w:val="24"/>
          <w:szCs w:val="24"/>
        </w:rPr>
        <w:t>and</w:t>
      </w:r>
      <w:proofErr w:type="gramEnd"/>
      <w:r w:rsidRPr="00DF61AF">
        <w:rPr>
          <w:rFonts w:ascii="Arial" w:hAnsi="Arial" w:cs="Arial"/>
          <w:sz w:val="24"/>
          <w:szCs w:val="24"/>
        </w:rPr>
        <w:t xml:space="preserve"> </w:t>
      </w:r>
      <w:proofErr w:type="spellStart"/>
      <w:r w:rsidRPr="00DF61AF">
        <w:rPr>
          <w:rFonts w:ascii="Arial" w:hAnsi="Arial" w:cs="Arial"/>
          <w:sz w:val="24"/>
          <w:szCs w:val="24"/>
        </w:rPr>
        <w:t>Meece</w:t>
      </w:r>
      <w:proofErr w:type="spellEnd"/>
      <w:r w:rsidRPr="00DF61AF">
        <w:rPr>
          <w:rFonts w:ascii="Arial" w:hAnsi="Arial" w:cs="Arial"/>
          <w:sz w:val="24"/>
          <w:szCs w:val="24"/>
        </w:rPr>
        <w:t xml:space="preserve"> Middle School).  The new coordinator will work 240 days/7 hours per day and will follow the</w:t>
      </w:r>
    </w:p>
    <w:p w14:paraId="3ACF1976" w14:textId="2DE6104A" w:rsidR="00DF61AF" w:rsidRPr="00DF61AF" w:rsidRDefault="00DF61AF" w:rsidP="00DF61AF">
      <w:pPr>
        <w:spacing w:after="0" w:line="240" w:lineRule="auto"/>
        <w:ind w:left="2160" w:hanging="2160"/>
        <w:jc w:val="both"/>
        <w:rPr>
          <w:rFonts w:ascii="Arial" w:hAnsi="Arial" w:cs="Arial"/>
          <w:sz w:val="24"/>
          <w:szCs w:val="24"/>
        </w:rPr>
      </w:pPr>
      <w:proofErr w:type="gramStart"/>
      <w:r w:rsidRPr="00DF61AF">
        <w:rPr>
          <w:rFonts w:ascii="Arial" w:hAnsi="Arial" w:cs="Arial"/>
          <w:sz w:val="24"/>
          <w:szCs w:val="24"/>
        </w:rPr>
        <w:t>same</w:t>
      </w:r>
      <w:proofErr w:type="gramEnd"/>
      <w:r w:rsidRPr="00DF61AF">
        <w:rPr>
          <w:rFonts w:ascii="Arial" w:hAnsi="Arial" w:cs="Arial"/>
          <w:sz w:val="24"/>
          <w:szCs w:val="24"/>
        </w:rPr>
        <w:t xml:space="preserve"> job description and salary schedule.  </w:t>
      </w:r>
      <w:proofErr w:type="gramStart"/>
      <w:r w:rsidRPr="00DF61AF">
        <w:rPr>
          <w:rFonts w:ascii="Arial" w:hAnsi="Arial" w:cs="Arial"/>
          <w:sz w:val="24"/>
          <w:szCs w:val="24"/>
        </w:rPr>
        <w:t>Funding for the new position was approved by Family</w:t>
      </w:r>
      <w:proofErr w:type="gramEnd"/>
      <w:r w:rsidRPr="00DF61AF">
        <w:rPr>
          <w:rFonts w:ascii="Arial" w:hAnsi="Arial" w:cs="Arial"/>
          <w:sz w:val="24"/>
          <w:szCs w:val="24"/>
        </w:rPr>
        <w:t xml:space="preserve"> </w:t>
      </w:r>
    </w:p>
    <w:p w14:paraId="35E92BF8" w14:textId="4B8E483E" w:rsidR="00DF61AF" w:rsidRPr="00456DEF" w:rsidRDefault="00DF61AF" w:rsidP="00DF61AF">
      <w:pPr>
        <w:jc w:val="both"/>
        <w:rPr>
          <w:rFonts w:ascii="Arial" w:hAnsi="Arial" w:cs="Arial"/>
          <w:sz w:val="24"/>
          <w:szCs w:val="24"/>
        </w:rPr>
      </w:pPr>
      <w:r w:rsidRPr="00DF61AF">
        <w:rPr>
          <w:rFonts w:ascii="Arial" w:hAnsi="Arial" w:cs="Arial"/>
          <w:sz w:val="24"/>
          <w:szCs w:val="24"/>
        </w:rPr>
        <w:t>Resource Youth Service Center.</w:t>
      </w:r>
      <w:r w:rsidRPr="00DF61AF">
        <w:rPr>
          <w:rFonts w:ascii="Arial" w:hAnsi="Arial" w:cs="Arial"/>
          <w:sz w:val="24"/>
          <w:szCs w:val="24"/>
        </w:rPr>
        <w:tab/>
      </w:r>
      <w:r>
        <w:rPr>
          <w:rFonts w:ascii="Arial" w:hAnsi="Arial" w:cs="Arial"/>
          <w:sz w:val="24"/>
          <w:szCs w:val="24"/>
        </w:rPr>
        <w:t xml:space="preserve">Superintendent Lively recommended the board approve a new Resource Center Coordinator for Hopkins Elementary School.  Elaine A. Wilson made a motion to accept the recommendation of the Superintendent.  Jacob W. </w:t>
      </w:r>
      <w:proofErr w:type="spellStart"/>
      <w:r>
        <w:rPr>
          <w:rFonts w:ascii="Arial" w:hAnsi="Arial" w:cs="Arial"/>
          <w:sz w:val="24"/>
          <w:szCs w:val="24"/>
        </w:rPr>
        <w:t>Grabeel</w:t>
      </w:r>
      <w:proofErr w:type="spellEnd"/>
      <w:r>
        <w:rPr>
          <w:rFonts w:ascii="Arial" w:hAnsi="Arial" w:cs="Arial"/>
          <w:sz w:val="24"/>
          <w:szCs w:val="24"/>
        </w:rPr>
        <w:t xml:space="preserve"> II seconded the motion.  The motion carried.</w:t>
      </w:r>
    </w:p>
    <w:p w14:paraId="4D489991" w14:textId="4B6C3208" w:rsidR="00DF61AF" w:rsidRDefault="00DF61AF" w:rsidP="00DF61AF">
      <w:pPr>
        <w:spacing w:after="0" w:line="240" w:lineRule="auto"/>
        <w:ind w:left="720" w:firstLine="720"/>
        <w:rPr>
          <w:rFonts w:ascii="Arial" w:hAnsi="Arial" w:cs="Arial"/>
          <w:b/>
          <w:sz w:val="24"/>
          <w:szCs w:val="24"/>
        </w:rPr>
      </w:pPr>
      <w:r w:rsidRPr="009A2AC1">
        <w:rPr>
          <w:rFonts w:ascii="Arial" w:hAnsi="Arial" w:cs="Arial"/>
          <w:b/>
          <w:sz w:val="24"/>
          <w:szCs w:val="24"/>
        </w:rPr>
        <w:t xml:space="preserve">The following votes were recorded:  </w:t>
      </w:r>
      <w:r w:rsidRPr="009A2AC1">
        <w:rPr>
          <w:rFonts w:ascii="Arial" w:hAnsi="Arial" w:cs="Arial"/>
          <w:b/>
          <w:sz w:val="24"/>
          <w:szCs w:val="24"/>
        </w:rPr>
        <w:tab/>
        <w:t>Votes For:</w:t>
      </w:r>
      <w:r w:rsidRPr="009A2AC1">
        <w:rPr>
          <w:rFonts w:ascii="Arial" w:hAnsi="Arial" w:cs="Arial"/>
          <w:b/>
          <w:sz w:val="24"/>
          <w:szCs w:val="24"/>
        </w:rPr>
        <w:tab/>
      </w:r>
      <w:proofErr w:type="gramStart"/>
      <w:r>
        <w:rPr>
          <w:rFonts w:ascii="Arial" w:hAnsi="Arial" w:cs="Arial"/>
          <w:b/>
          <w:sz w:val="24"/>
          <w:szCs w:val="24"/>
        </w:rPr>
        <w:t>5</w:t>
      </w:r>
      <w:proofErr w:type="gramEnd"/>
      <w:r w:rsidRPr="009A2AC1">
        <w:rPr>
          <w:rFonts w:ascii="Arial" w:hAnsi="Arial" w:cs="Arial"/>
          <w:b/>
          <w:sz w:val="24"/>
          <w:szCs w:val="24"/>
        </w:rPr>
        <w:tab/>
        <w:t>Votes Against:</w:t>
      </w:r>
      <w:r w:rsidRPr="009A2AC1">
        <w:rPr>
          <w:rFonts w:ascii="Arial" w:hAnsi="Arial" w:cs="Arial"/>
          <w:b/>
          <w:sz w:val="24"/>
          <w:szCs w:val="24"/>
        </w:rPr>
        <w:tab/>
        <w:t>0</w:t>
      </w:r>
    </w:p>
    <w:p w14:paraId="10C8278A" w14:textId="69A1894F" w:rsidR="0053170C" w:rsidRDefault="0053170C" w:rsidP="0053170C">
      <w:pPr>
        <w:spacing w:after="0" w:line="240" w:lineRule="auto"/>
        <w:rPr>
          <w:rFonts w:ascii="Arial" w:hAnsi="Arial" w:cs="Arial"/>
          <w:b/>
          <w:sz w:val="24"/>
          <w:szCs w:val="24"/>
        </w:rPr>
      </w:pPr>
    </w:p>
    <w:p w14:paraId="751D9408" w14:textId="5D9A6BAD" w:rsidR="0053170C" w:rsidRPr="007C301B" w:rsidRDefault="0053170C" w:rsidP="0053170C">
      <w:pPr>
        <w:pStyle w:val="ListParagraph"/>
        <w:numPr>
          <w:ilvl w:val="0"/>
          <w:numId w:val="6"/>
        </w:numPr>
        <w:spacing w:after="0" w:line="240" w:lineRule="auto"/>
        <w:rPr>
          <w:rFonts w:ascii="Arial" w:hAnsi="Arial" w:cs="Arial"/>
          <w:b/>
          <w:sz w:val="24"/>
          <w:szCs w:val="24"/>
          <w:u w:val="single"/>
        </w:rPr>
      </w:pPr>
      <w:r>
        <w:rPr>
          <w:rFonts w:ascii="Arial" w:hAnsi="Arial" w:cs="Arial"/>
          <w:b/>
          <w:sz w:val="24"/>
          <w:szCs w:val="24"/>
        </w:rPr>
        <w:t xml:space="preserve"> </w:t>
      </w:r>
      <w:r>
        <w:rPr>
          <w:rFonts w:ascii="Arial" w:hAnsi="Arial" w:cs="Arial"/>
          <w:b/>
          <w:sz w:val="24"/>
          <w:szCs w:val="24"/>
        </w:rPr>
        <w:tab/>
      </w:r>
      <w:r w:rsidRPr="007C301B">
        <w:rPr>
          <w:rFonts w:ascii="Arial" w:hAnsi="Arial" w:cs="Arial"/>
          <w:b/>
          <w:sz w:val="24"/>
          <w:szCs w:val="24"/>
          <w:u w:val="single"/>
        </w:rPr>
        <w:t>Approve 2022 District-Wide Summer Registration at Hopkins Elementary School</w:t>
      </w:r>
    </w:p>
    <w:p w14:paraId="48D2336E" w14:textId="32371206" w:rsidR="0053170C" w:rsidRDefault="0053170C" w:rsidP="0053170C">
      <w:pPr>
        <w:spacing w:after="0" w:line="240" w:lineRule="auto"/>
        <w:rPr>
          <w:rFonts w:ascii="Arial" w:hAnsi="Arial" w:cs="Arial"/>
          <w:b/>
          <w:sz w:val="24"/>
          <w:szCs w:val="24"/>
        </w:rPr>
      </w:pPr>
    </w:p>
    <w:p w14:paraId="4ACE356C" w14:textId="44B3BF58" w:rsidR="00265E0E" w:rsidRDefault="0053170C" w:rsidP="00265E0E">
      <w:pPr>
        <w:spacing w:after="0" w:line="240" w:lineRule="auto"/>
        <w:ind w:left="2160" w:hanging="2160"/>
        <w:jc w:val="both"/>
        <w:rPr>
          <w:rFonts w:ascii="Arial" w:hAnsi="Arial" w:cs="Arial"/>
          <w:sz w:val="24"/>
          <w:szCs w:val="24"/>
        </w:rPr>
      </w:pPr>
      <w:r>
        <w:rPr>
          <w:rFonts w:ascii="Arial" w:hAnsi="Arial" w:cs="Arial"/>
          <w:b/>
          <w:sz w:val="24"/>
          <w:szCs w:val="24"/>
        </w:rPr>
        <w:t xml:space="preserve">05-22-15 </w:t>
      </w:r>
      <w:r w:rsidR="00265E0E">
        <w:rPr>
          <w:rFonts w:ascii="Arial" w:hAnsi="Arial" w:cs="Arial"/>
          <w:b/>
          <w:sz w:val="24"/>
          <w:szCs w:val="24"/>
        </w:rPr>
        <w:t xml:space="preserve">   </w:t>
      </w:r>
      <w:r w:rsidR="00265E0E" w:rsidRPr="00265E0E">
        <w:rPr>
          <w:rFonts w:ascii="Arial" w:hAnsi="Arial" w:cs="Arial"/>
          <w:sz w:val="24"/>
          <w:szCs w:val="24"/>
        </w:rPr>
        <w:t xml:space="preserve">The board </w:t>
      </w:r>
      <w:proofErr w:type="gramStart"/>
      <w:r w:rsidR="00265E0E" w:rsidRPr="00265E0E">
        <w:rPr>
          <w:rFonts w:ascii="Arial" w:hAnsi="Arial" w:cs="Arial"/>
          <w:sz w:val="24"/>
          <w:szCs w:val="24"/>
        </w:rPr>
        <w:t>is requested</w:t>
      </w:r>
      <w:proofErr w:type="gramEnd"/>
      <w:r w:rsidR="00265E0E" w:rsidRPr="00265E0E">
        <w:rPr>
          <w:rFonts w:ascii="Arial" w:hAnsi="Arial" w:cs="Arial"/>
          <w:sz w:val="24"/>
          <w:szCs w:val="24"/>
        </w:rPr>
        <w:t xml:space="preserve"> to approve district-wide summer registration on July 21, </w:t>
      </w:r>
    </w:p>
    <w:p w14:paraId="07963824" w14:textId="77777777" w:rsidR="00265E0E" w:rsidRDefault="00265E0E" w:rsidP="00265E0E">
      <w:pPr>
        <w:spacing w:after="0" w:line="240" w:lineRule="auto"/>
        <w:ind w:left="2160" w:hanging="2160"/>
        <w:jc w:val="both"/>
        <w:rPr>
          <w:rFonts w:ascii="Arial" w:hAnsi="Arial" w:cs="Arial"/>
          <w:sz w:val="24"/>
          <w:szCs w:val="24"/>
        </w:rPr>
      </w:pPr>
      <w:r w:rsidRPr="00265E0E">
        <w:rPr>
          <w:rFonts w:ascii="Arial" w:hAnsi="Arial" w:cs="Arial"/>
          <w:sz w:val="24"/>
          <w:szCs w:val="24"/>
        </w:rPr>
        <w:t xml:space="preserve">2022, from 8:30 a.m. – 2:00 p.m. at Hopkins Elementary.  Representatives from each of the school </w:t>
      </w:r>
    </w:p>
    <w:p w14:paraId="4FCF528C" w14:textId="77777777" w:rsidR="00265E0E" w:rsidRDefault="00265E0E" w:rsidP="00265E0E">
      <w:pPr>
        <w:spacing w:after="0" w:line="240" w:lineRule="auto"/>
        <w:ind w:left="2160" w:hanging="2160"/>
        <w:jc w:val="both"/>
        <w:rPr>
          <w:rFonts w:ascii="Arial" w:hAnsi="Arial" w:cs="Arial"/>
          <w:sz w:val="24"/>
          <w:szCs w:val="24"/>
        </w:rPr>
      </w:pPr>
      <w:proofErr w:type="gramStart"/>
      <w:r w:rsidRPr="00265E0E">
        <w:rPr>
          <w:rFonts w:ascii="Arial" w:hAnsi="Arial" w:cs="Arial"/>
          <w:sz w:val="24"/>
          <w:szCs w:val="24"/>
        </w:rPr>
        <w:t>buildings</w:t>
      </w:r>
      <w:proofErr w:type="gramEnd"/>
      <w:r w:rsidRPr="00265E0E">
        <w:rPr>
          <w:rFonts w:ascii="Arial" w:hAnsi="Arial" w:cs="Arial"/>
          <w:sz w:val="24"/>
          <w:szCs w:val="24"/>
        </w:rPr>
        <w:t xml:space="preserve"> will be available as a convenience to families when enrolling new students.</w:t>
      </w:r>
      <w:r>
        <w:rPr>
          <w:rFonts w:ascii="Arial" w:hAnsi="Arial" w:cs="Arial"/>
          <w:sz w:val="24"/>
          <w:szCs w:val="24"/>
        </w:rPr>
        <w:t xml:space="preserve">  </w:t>
      </w:r>
      <w:r w:rsidRPr="00265E0E">
        <w:rPr>
          <w:rFonts w:ascii="Arial" w:hAnsi="Arial" w:cs="Arial"/>
          <w:sz w:val="24"/>
          <w:szCs w:val="24"/>
        </w:rPr>
        <w:t xml:space="preserve">Amy Walters, </w:t>
      </w:r>
    </w:p>
    <w:p w14:paraId="4A17FC43" w14:textId="77777777" w:rsidR="00265E0E" w:rsidRDefault="00265E0E" w:rsidP="00265E0E">
      <w:pPr>
        <w:spacing w:after="0" w:line="240" w:lineRule="auto"/>
        <w:ind w:left="2160" w:hanging="2160"/>
        <w:jc w:val="both"/>
        <w:rPr>
          <w:rFonts w:ascii="Arial" w:hAnsi="Arial" w:cs="Arial"/>
          <w:sz w:val="24"/>
          <w:szCs w:val="24"/>
        </w:rPr>
      </w:pPr>
      <w:r w:rsidRPr="00265E0E">
        <w:rPr>
          <w:rFonts w:ascii="Arial" w:hAnsi="Arial" w:cs="Arial"/>
          <w:sz w:val="24"/>
          <w:szCs w:val="24"/>
        </w:rPr>
        <w:t>David Akin, Rachel Bragg, Andrea Keeney, Renee Powell, Allison Helton,</w:t>
      </w:r>
      <w:r>
        <w:rPr>
          <w:rFonts w:ascii="Arial" w:hAnsi="Arial" w:cs="Arial"/>
          <w:sz w:val="24"/>
          <w:szCs w:val="24"/>
        </w:rPr>
        <w:t xml:space="preserve"> </w:t>
      </w:r>
      <w:r w:rsidRPr="00265E0E">
        <w:rPr>
          <w:rFonts w:ascii="Arial" w:hAnsi="Arial" w:cs="Arial"/>
          <w:sz w:val="24"/>
          <w:szCs w:val="24"/>
        </w:rPr>
        <w:t xml:space="preserve">Stacey Ferrell, Cindi Burkett, </w:t>
      </w:r>
    </w:p>
    <w:p w14:paraId="736CBA3B" w14:textId="77777777" w:rsidR="00265E0E" w:rsidRDefault="00265E0E" w:rsidP="00265E0E">
      <w:pPr>
        <w:spacing w:after="0" w:line="240" w:lineRule="auto"/>
        <w:ind w:left="2160" w:hanging="2160"/>
        <w:jc w:val="both"/>
        <w:rPr>
          <w:rFonts w:ascii="Arial" w:hAnsi="Arial" w:cs="Arial"/>
          <w:sz w:val="24"/>
          <w:szCs w:val="24"/>
        </w:rPr>
      </w:pPr>
      <w:proofErr w:type="gramStart"/>
      <w:r w:rsidRPr="00265E0E">
        <w:rPr>
          <w:rFonts w:ascii="Arial" w:hAnsi="Arial" w:cs="Arial"/>
          <w:sz w:val="24"/>
          <w:szCs w:val="24"/>
        </w:rPr>
        <w:t>and</w:t>
      </w:r>
      <w:proofErr w:type="gramEnd"/>
      <w:r w:rsidRPr="00265E0E">
        <w:rPr>
          <w:rFonts w:ascii="Arial" w:hAnsi="Arial" w:cs="Arial"/>
          <w:sz w:val="24"/>
          <w:szCs w:val="24"/>
        </w:rPr>
        <w:t xml:space="preserve"> Rob Thompson will use an extended day.</w:t>
      </w:r>
      <w:r>
        <w:rPr>
          <w:rFonts w:ascii="Arial" w:hAnsi="Arial" w:cs="Arial"/>
          <w:sz w:val="24"/>
          <w:szCs w:val="24"/>
        </w:rPr>
        <w:t xml:space="preserve">  </w:t>
      </w:r>
      <w:r w:rsidRPr="00265E0E">
        <w:rPr>
          <w:rFonts w:ascii="Arial" w:hAnsi="Arial" w:cs="Arial"/>
          <w:sz w:val="24"/>
          <w:szCs w:val="24"/>
        </w:rPr>
        <w:t xml:space="preserve">Jordan Adcock, Megan </w:t>
      </w:r>
      <w:proofErr w:type="spellStart"/>
      <w:r w:rsidRPr="00265E0E">
        <w:rPr>
          <w:rFonts w:ascii="Arial" w:hAnsi="Arial" w:cs="Arial"/>
          <w:sz w:val="24"/>
          <w:szCs w:val="24"/>
        </w:rPr>
        <w:t>Godbey</w:t>
      </w:r>
      <w:proofErr w:type="spellEnd"/>
      <w:r w:rsidRPr="00265E0E">
        <w:rPr>
          <w:rFonts w:ascii="Arial" w:hAnsi="Arial" w:cs="Arial"/>
          <w:sz w:val="24"/>
          <w:szCs w:val="24"/>
        </w:rPr>
        <w:t>, and Cindy Sloan will</w:t>
      </w:r>
    </w:p>
    <w:p w14:paraId="487E582E" w14:textId="75580BD1" w:rsidR="00265E0E" w:rsidRPr="00456DEF" w:rsidRDefault="00265E0E" w:rsidP="00265E0E">
      <w:pPr>
        <w:jc w:val="both"/>
        <w:rPr>
          <w:rFonts w:ascii="Arial" w:hAnsi="Arial" w:cs="Arial"/>
          <w:sz w:val="24"/>
          <w:szCs w:val="24"/>
        </w:rPr>
      </w:pPr>
      <w:proofErr w:type="gramStart"/>
      <w:r w:rsidRPr="00265E0E">
        <w:rPr>
          <w:rFonts w:ascii="Arial" w:hAnsi="Arial" w:cs="Arial"/>
          <w:sz w:val="24"/>
          <w:szCs w:val="24"/>
        </w:rPr>
        <w:t>be</w:t>
      </w:r>
      <w:proofErr w:type="gramEnd"/>
      <w:r w:rsidRPr="00265E0E">
        <w:rPr>
          <w:rFonts w:ascii="Arial" w:hAnsi="Arial" w:cs="Arial"/>
          <w:sz w:val="24"/>
          <w:szCs w:val="24"/>
        </w:rPr>
        <w:t xml:space="preserve"> paid $125 for the</w:t>
      </w:r>
      <w:r w:rsidRPr="00265E0E">
        <w:rPr>
          <w:rFonts w:ascii="Arial" w:hAnsi="Arial" w:cs="Arial"/>
          <w:sz w:val="24"/>
          <w:szCs w:val="24"/>
        </w:rPr>
        <w:tab/>
        <w:t>day.</w:t>
      </w:r>
      <w:r>
        <w:rPr>
          <w:rFonts w:ascii="Arial" w:hAnsi="Arial" w:cs="Arial"/>
          <w:sz w:val="24"/>
          <w:szCs w:val="24"/>
        </w:rPr>
        <w:t xml:space="preserve">  </w:t>
      </w:r>
      <w:r w:rsidRPr="00265E0E">
        <w:rPr>
          <w:rFonts w:ascii="Arial" w:hAnsi="Arial" w:cs="Arial"/>
          <w:sz w:val="24"/>
          <w:szCs w:val="24"/>
        </w:rPr>
        <w:t xml:space="preserve">Donna </w:t>
      </w:r>
      <w:proofErr w:type="spellStart"/>
      <w:r w:rsidRPr="00265E0E">
        <w:rPr>
          <w:rFonts w:ascii="Arial" w:hAnsi="Arial" w:cs="Arial"/>
          <w:sz w:val="24"/>
          <w:szCs w:val="24"/>
        </w:rPr>
        <w:t>Ard</w:t>
      </w:r>
      <w:proofErr w:type="spellEnd"/>
      <w:r w:rsidRPr="00265E0E">
        <w:rPr>
          <w:rFonts w:ascii="Arial" w:hAnsi="Arial" w:cs="Arial"/>
          <w:sz w:val="24"/>
          <w:szCs w:val="24"/>
        </w:rPr>
        <w:t xml:space="preserve"> and Kim </w:t>
      </w:r>
      <w:proofErr w:type="spellStart"/>
      <w:r w:rsidRPr="00265E0E">
        <w:rPr>
          <w:rFonts w:ascii="Arial" w:hAnsi="Arial" w:cs="Arial"/>
          <w:sz w:val="24"/>
          <w:szCs w:val="24"/>
        </w:rPr>
        <w:t>Stykes</w:t>
      </w:r>
      <w:proofErr w:type="spellEnd"/>
      <w:r w:rsidRPr="00265E0E">
        <w:rPr>
          <w:rFonts w:ascii="Arial" w:hAnsi="Arial" w:cs="Arial"/>
          <w:sz w:val="24"/>
          <w:szCs w:val="24"/>
        </w:rPr>
        <w:t xml:space="preserve"> </w:t>
      </w:r>
      <w:proofErr w:type="gramStart"/>
      <w:r w:rsidRPr="00265E0E">
        <w:rPr>
          <w:rFonts w:ascii="Arial" w:hAnsi="Arial" w:cs="Arial"/>
          <w:sz w:val="24"/>
          <w:szCs w:val="24"/>
        </w:rPr>
        <w:t>will be paid</w:t>
      </w:r>
      <w:proofErr w:type="gramEnd"/>
      <w:r w:rsidRPr="00265E0E">
        <w:rPr>
          <w:rFonts w:ascii="Arial" w:hAnsi="Arial" w:cs="Arial"/>
          <w:sz w:val="24"/>
          <w:szCs w:val="24"/>
        </w:rPr>
        <w:t xml:space="preserve"> their regular hourly wage.</w:t>
      </w:r>
      <w:r>
        <w:rPr>
          <w:rFonts w:ascii="Arial" w:hAnsi="Arial" w:cs="Arial"/>
          <w:sz w:val="24"/>
          <w:szCs w:val="24"/>
        </w:rPr>
        <w:t xml:space="preserve">  Superintendent Lively recommended the board approve the 2022 district-wide summer registration employment at Hopkins Elementary School.  John W. Tuttle IV made a motion to accept the recommendation of the Superintendent.  Paula J. Wheeler seconded the motion.  The motion carried.</w:t>
      </w:r>
    </w:p>
    <w:p w14:paraId="3209A864" w14:textId="77777777" w:rsidR="00265E0E" w:rsidRDefault="00265E0E" w:rsidP="00265E0E">
      <w:pPr>
        <w:spacing w:after="0" w:line="240" w:lineRule="auto"/>
        <w:ind w:left="720" w:firstLine="720"/>
        <w:rPr>
          <w:rFonts w:ascii="Arial" w:hAnsi="Arial" w:cs="Arial"/>
          <w:b/>
          <w:sz w:val="24"/>
          <w:szCs w:val="24"/>
        </w:rPr>
      </w:pPr>
      <w:r w:rsidRPr="009A2AC1">
        <w:rPr>
          <w:rFonts w:ascii="Arial" w:hAnsi="Arial" w:cs="Arial"/>
          <w:b/>
          <w:sz w:val="24"/>
          <w:szCs w:val="24"/>
        </w:rPr>
        <w:t xml:space="preserve">The following votes were recorded:  </w:t>
      </w:r>
      <w:r w:rsidRPr="009A2AC1">
        <w:rPr>
          <w:rFonts w:ascii="Arial" w:hAnsi="Arial" w:cs="Arial"/>
          <w:b/>
          <w:sz w:val="24"/>
          <w:szCs w:val="24"/>
        </w:rPr>
        <w:tab/>
        <w:t>Votes For:</w:t>
      </w:r>
      <w:r w:rsidRPr="009A2AC1">
        <w:rPr>
          <w:rFonts w:ascii="Arial" w:hAnsi="Arial" w:cs="Arial"/>
          <w:b/>
          <w:sz w:val="24"/>
          <w:szCs w:val="24"/>
        </w:rPr>
        <w:tab/>
      </w:r>
      <w:proofErr w:type="gramStart"/>
      <w:r>
        <w:rPr>
          <w:rFonts w:ascii="Arial" w:hAnsi="Arial" w:cs="Arial"/>
          <w:b/>
          <w:sz w:val="24"/>
          <w:szCs w:val="24"/>
        </w:rPr>
        <w:t>5</w:t>
      </w:r>
      <w:proofErr w:type="gramEnd"/>
      <w:r w:rsidRPr="009A2AC1">
        <w:rPr>
          <w:rFonts w:ascii="Arial" w:hAnsi="Arial" w:cs="Arial"/>
          <w:b/>
          <w:sz w:val="24"/>
          <w:szCs w:val="24"/>
        </w:rPr>
        <w:tab/>
        <w:t>Votes Against:</w:t>
      </w:r>
      <w:r w:rsidRPr="009A2AC1">
        <w:rPr>
          <w:rFonts w:ascii="Arial" w:hAnsi="Arial" w:cs="Arial"/>
          <w:b/>
          <w:sz w:val="24"/>
          <w:szCs w:val="24"/>
        </w:rPr>
        <w:tab/>
        <w:t>0</w:t>
      </w:r>
    </w:p>
    <w:p w14:paraId="4E09C5BE" w14:textId="3A0AB995" w:rsidR="00265E0E" w:rsidRPr="00265E0E" w:rsidRDefault="00265E0E" w:rsidP="00265E0E">
      <w:pPr>
        <w:spacing w:after="0" w:line="240" w:lineRule="auto"/>
        <w:ind w:left="2160" w:hanging="2160"/>
        <w:jc w:val="both"/>
        <w:rPr>
          <w:rFonts w:ascii="Arial" w:hAnsi="Arial" w:cs="Arial"/>
          <w:sz w:val="24"/>
          <w:szCs w:val="24"/>
        </w:rPr>
      </w:pPr>
    </w:p>
    <w:p w14:paraId="6C2CF76D" w14:textId="0427720E" w:rsidR="00456DEF" w:rsidRPr="007C301B" w:rsidRDefault="00265E0E" w:rsidP="00265E0E">
      <w:pPr>
        <w:pStyle w:val="ListParagraph"/>
        <w:numPr>
          <w:ilvl w:val="0"/>
          <w:numId w:val="6"/>
        </w:numPr>
        <w:spacing w:after="0" w:line="240" w:lineRule="auto"/>
        <w:rPr>
          <w:rFonts w:ascii="Arial" w:hAnsi="Arial" w:cs="Arial"/>
          <w:b/>
          <w:sz w:val="24"/>
          <w:szCs w:val="24"/>
          <w:u w:val="single"/>
        </w:rPr>
      </w:pPr>
      <w:r w:rsidRPr="00265E0E">
        <w:rPr>
          <w:rFonts w:ascii="Arial" w:hAnsi="Arial" w:cs="Arial"/>
          <w:b/>
          <w:sz w:val="24"/>
          <w:szCs w:val="24"/>
        </w:rPr>
        <w:t xml:space="preserve"> </w:t>
      </w:r>
      <w:r w:rsidRPr="00265E0E">
        <w:rPr>
          <w:rFonts w:ascii="Arial" w:hAnsi="Arial" w:cs="Arial"/>
          <w:b/>
          <w:sz w:val="24"/>
          <w:szCs w:val="24"/>
        </w:rPr>
        <w:tab/>
      </w:r>
      <w:r w:rsidRPr="007C301B">
        <w:rPr>
          <w:rFonts w:ascii="Arial" w:hAnsi="Arial" w:cs="Arial"/>
          <w:b/>
          <w:sz w:val="24"/>
          <w:szCs w:val="24"/>
          <w:u w:val="single"/>
        </w:rPr>
        <w:t>Approve 2022 – 2023 Professional Learning Plan</w:t>
      </w:r>
    </w:p>
    <w:p w14:paraId="784F29BF" w14:textId="3078D944" w:rsidR="00265E0E" w:rsidRDefault="00265E0E" w:rsidP="00265E0E">
      <w:pPr>
        <w:spacing w:after="0" w:line="240" w:lineRule="auto"/>
        <w:rPr>
          <w:rFonts w:ascii="Arial" w:hAnsi="Arial" w:cs="Arial"/>
          <w:sz w:val="24"/>
          <w:szCs w:val="24"/>
        </w:rPr>
      </w:pPr>
    </w:p>
    <w:p w14:paraId="3219531B" w14:textId="69439BCF" w:rsidR="00265E0E" w:rsidRPr="00456DEF" w:rsidRDefault="00265E0E" w:rsidP="00265E0E">
      <w:pPr>
        <w:jc w:val="both"/>
        <w:rPr>
          <w:rFonts w:ascii="Arial" w:hAnsi="Arial" w:cs="Arial"/>
          <w:sz w:val="24"/>
          <w:szCs w:val="24"/>
        </w:rPr>
      </w:pPr>
      <w:r w:rsidRPr="00265E0E">
        <w:rPr>
          <w:rFonts w:ascii="Arial" w:hAnsi="Arial" w:cs="Arial"/>
          <w:b/>
          <w:sz w:val="24"/>
          <w:szCs w:val="24"/>
        </w:rPr>
        <w:t>05-22-16</w:t>
      </w:r>
      <w:r>
        <w:rPr>
          <w:rFonts w:ascii="Arial" w:hAnsi="Arial" w:cs="Arial"/>
          <w:sz w:val="24"/>
          <w:szCs w:val="24"/>
        </w:rPr>
        <w:t xml:space="preserve">    </w:t>
      </w:r>
      <w:r>
        <w:rPr>
          <w:rFonts w:ascii="Arial" w:hAnsi="Arial"/>
          <w:sz w:val="24"/>
        </w:rPr>
        <w:t xml:space="preserve">The board </w:t>
      </w:r>
      <w:proofErr w:type="gramStart"/>
      <w:r>
        <w:rPr>
          <w:rFonts w:ascii="Arial" w:hAnsi="Arial"/>
          <w:sz w:val="24"/>
        </w:rPr>
        <w:t>is requested</w:t>
      </w:r>
      <w:proofErr w:type="gramEnd"/>
      <w:r>
        <w:rPr>
          <w:rFonts w:ascii="Arial" w:hAnsi="Arial"/>
          <w:sz w:val="24"/>
        </w:rPr>
        <w:t xml:space="preserve"> to approve the 2022 - 2023 Professional Learning Plan.  Pursuant to the requirement of 704 KAR 3:035 - Section 1 (1), certified teachers will be required to complete twenty-four (24) hours of “high quality” professional development.  Superintendent Lively recommended the board approve the 2022 – 2023 Professional Learning Plan.  Paula J. Wheeler </w:t>
      </w:r>
      <w:r>
        <w:rPr>
          <w:rFonts w:ascii="Arial" w:hAnsi="Arial" w:cs="Arial"/>
          <w:sz w:val="24"/>
          <w:szCs w:val="24"/>
        </w:rPr>
        <w:t xml:space="preserve">made a motion to accept the recommendation of the Superintendent.  Jacob W. </w:t>
      </w:r>
      <w:proofErr w:type="spellStart"/>
      <w:r>
        <w:rPr>
          <w:rFonts w:ascii="Arial" w:hAnsi="Arial" w:cs="Arial"/>
          <w:sz w:val="24"/>
          <w:szCs w:val="24"/>
        </w:rPr>
        <w:t>Grabeel</w:t>
      </w:r>
      <w:proofErr w:type="spellEnd"/>
      <w:r>
        <w:rPr>
          <w:rFonts w:ascii="Arial" w:hAnsi="Arial" w:cs="Arial"/>
          <w:sz w:val="24"/>
          <w:szCs w:val="24"/>
        </w:rPr>
        <w:t xml:space="preserve"> II seconded the motion.  The motion carried.</w:t>
      </w:r>
    </w:p>
    <w:p w14:paraId="10960276" w14:textId="42A27AAD" w:rsidR="00265E0E" w:rsidRDefault="00265E0E" w:rsidP="00265E0E">
      <w:pPr>
        <w:spacing w:after="0" w:line="240" w:lineRule="auto"/>
        <w:ind w:left="720" w:firstLine="720"/>
        <w:rPr>
          <w:rFonts w:ascii="Arial" w:hAnsi="Arial" w:cs="Arial"/>
          <w:b/>
          <w:sz w:val="24"/>
          <w:szCs w:val="24"/>
        </w:rPr>
      </w:pPr>
      <w:r w:rsidRPr="009A2AC1">
        <w:rPr>
          <w:rFonts w:ascii="Arial" w:hAnsi="Arial" w:cs="Arial"/>
          <w:b/>
          <w:sz w:val="24"/>
          <w:szCs w:val="24"/>
        </w:rPr>
        <w:t xml:space="preserve">The following votes were recorded:  </w:t>
      </w:r>
      <w:r w:rsidRPr="009A2AC1">
        <w:rPr>
          <w:rFonts w:ascii="Arial" w:hAnsi="Arial" w:cs="Arial"/>
          <w:b/>
          <w:sz w:val="24"/>
          <w:szCs w:val="24"/>
        </w:rPr>
        <w:tab/>
        <w:t>Votes For:</w:t>
      </w:r>
      <w:r w:rsidRPr="009A2AC1">
        <w:rPr>
          <w:rFonts w:ascii="Arial" w:hAnsi="Arial" w:cs="Arial"/>
          <w:b/>
          <w:sz w:val="24"/>
          <w:szCs w:val="24"/>
        </w:rPr>
        <w:tab/>
      </w:r>
      <w:proofErr w:type="gramStart"/>
      <w:r>
        <w:rPr>
          <w:rFonts w:ascii="Arial" w:hAnsi="Arial" w:cs="Arial"/>
          <w:b/>
          <w:sz w:val="24"/>
          <w:szCs w:val="24"/>
        </w:rPr>
        <w:t>5</w:t>
      </w:r>
      <w:proofErr w:type="gramEnd"/>
      <w:r w:rsidRPr="009A2AC1">
        <w:rPr>
          <w:rFonts w:ascii="Arial" w:hAnsi="Arial" w:cs="Arial"/>
          <w:b/>
          <w:sz w:val="24"/>
          <w:szCs w:val="24"/>
        </w:rPr>
        <w:tab/>
        <w:t>Votes Against:</w:t>
      </w:r>
      <w:r w:rsidRPr="009A2AC1">
        <w:rPr>
          <w:rFonts w:ascii="Arial" w:hAnsi="Arial" w:cs="Arial"/>
          <w:b/>
          <w:sz w:val="24"/>
          <w:szCs w:val="24"/>
        </w:rPr>
        <w:tab/>
        <w:t>0</w:t>
      </w:r>
    </w:p>
    <w:p w14:paraId="69864914" w14:textId="439E8978" w:rsidR="007C301B" w:rsidRDefault="007C301B" w:rsidP="007C301B">
      <w:pPr>
        <w:spacing w:after="0" w:line="240" w:lineRule="auto"/>
        <w:rPr>
          <w:rFonts w:ascii="Arial" w:hAnsi="Arial" w:cs="Arial"/>
          <w:b/>
          <w:sz w:val="24"/>
          <w:szCs w:val="24"/>
        </w:rPr>
      </w:pPr>
    </w:p>
    <w:p w14:paraId="2AB8DFF1" w14:textId="77777777" w:rsidR="007C301B" w:rsidRDefault="007C301B" w:rsidP="007C301B">
      <w:pPr>
        <w:pStyle w:val="ListParagraph"/>
        <w:numPr>
          <w:ilvl w:val="0"/>
          <w:numId w:val="6"/>
        </w:numPr>
        <w:spacing w:after="0" w:line="240" w:lineRule="auto"/>
        <w:rPr>
          <w:rFonts w:ascii="Arial" w:hAnsi="Arial" w:cs="Arial"/>
          <w:b/>
          <w:sz w:val="24"/>
          <w:szCs w:val="24"/>
          <w:u w:val="single"/>
        </w:rPr>
      </w:pPr>
      <w:r>
        <w:rPr>
          <w:rFonts w:ascii="Arial" w:hAnsi="Arial" w:cs="Arial"/>
          <w:b/>
          <w:sz w:val="24"/>
          <w:szCs w:val="24"/>
        </w:rPr>
        <w:t xml:space="preserve"> </w:t>
      </w:r>
      <w:r>
        <w:rPr>
          <w:rFonts w:ascii="Arial" w:hAnsi="Arial" w:cs="Arial"/>
          <w:b/>
          <w:sz w:val="24"/>
          <w:szCs w:val="24"/>
        </w:rPr>
        <w:tab/>
      </w:r>
      <w:r w:rsidRPr="007C301B">
        <w:rPr>
          <w:rFonts w:ascii="Arial" w:hAnsi="Arial" w:cs="Arial"/>
          <w:b/>
          <w:sz w:val="24"/>
          <w:szCs w:val="24"/>
          <w:u w:val="single"/>
        </w:rPr>
        <w:t>Approve</w:t>
      </w:r>
      <w:r>
        <w:rPr>
          <w:rFonts w:ascii="Arial" w:hAnsi="Arial" w:cs="Arial"/>
          <w:b/>
          <w:sz w:val="24"/>
          <w:szCs w:val="24"/>
          <w:u w:val="single"/>
        </w:rPr>
        <w:t xml:space="preserve"> and Match the School Facilities Construction Commission (SFCC) FY 2022  </w:t>
      </w:r>
    </w:p>
    <w:p w14:paraId="51390AE5" w14:textId="77777777" w:rsidR="007C301B" w:rsidRDefault="007C301B" w:rsidP="007C301B">
      <w:pPr>
        <w:pStyle w:val="ListParagraph"/>
        <w:spacing w:after="0" w:line="240" w:lineRule="auto"/>
        <w:ind w:left="360"/>
        <w:rPr>
          <w:rFonts w:ascii="Arial" w:hAnsi="Arial" w:cs="Arial"/>
          <w:b/>
          <w:sz w:val="24"/>
          <w:szCs w:val="24"/>
          <w:u w:val="single"/>
        </w:rPr>
      </w:pPr>
      <w:r w:rsidRPr="007C301B">
        <w:rPr>
          <w:rFonts w:ascii="Arial" w:hAnsi="Arial" w:cs="Arial"/>
          <w:b/>
          <w:sz w:val="24"/>
          <w:szCs w:val="24"/>
        </w:rPr>
        <w:tab/>
      </w:r>
      <w:r>
        <w:rPr>
          <w:rFonts w:ascii="Arial" w:hAnsi="Arial" w:cs="Arial"/>
          <w:b/>
          <w:sz w:val="24"/>
          <w:szCs w:val="24"/>
          <w:u w:val="single"/>
        </w:rPr>
        <w:t xml:space="preserve">Kentucky Education Technology Funding Program (KETS) Official Second Offer of </w:t>
      </w:r>
    </w:p>
    <w:p w14:paraId="340C9BEF" w14:textId="572D1601" w:rsidR="007C301B" w:rsidRDefault="007C301B" w:rsidP="007C301B">
      <w:pPr>
        <w:pStyle w:val="ListParagraph"/>
        <w:spacing w:after="0" w:line="240" w:lineRule="auto"/>
        <w:ind w:left="360"/>
        <w:rPr>
          <w:rFonts w:ascii="Arial" w:hAnsi="Arial" w:cs="Arial"/>
          <w:b/>
          <w:sz w:val="24"/>
          <w:szCs w:val="24"/>
          <w:u w:val="single"/>
        </w:rPr>
      </w:pPr>
      <w:r w:rsidRPr="007C301B">
        <w:rPr>
          <w:rFonts w:ascii="Arial" w:hAnsi="Arial" w:cs="Arial"/>
          <w:b/>
          <w:sz w:val="24"/>
          <w:szCs w:val="24"/>
        </w:rPr>
        <w:tab/>
      </w:r>
      <w:r>
        <w:rPr>
          <w:rFonts w:ascii="Arial" w:hAnsi="Arial" w:cs="Arial"/>
          <w:b/>
          <w:sz w:val="24"/>
          <w:szCs w:val="24"/>
          <w:u w:val="single"/>
        </w:rPr>
        <w:t>Assistance</w:t>
      </w:r>
    </w:p>
    <w:p w14:paraId="77B202B2" w14:textId="2052CFC4" w:rsidR="007C301B" w:rsidRDefault="007C301B" w:rsidP="007C301B">
      <w:pPr>
        <w:spacing w:after="0" w:line="240" w:lineRule="auto"/>
        <w:rPr>
          <w:rFonts w:ascii="Arial" w:hAnsi="Arial" w:cs="Arial"/>
          <w:b/>
          <w:sz w:val="24"/>
          <w:szCs w:val="24"/>
          <w:u w:val="single"/>
        </w:rPr>
      </w:pPr>
    </w:p>
    <w:p w14:paraId="2895E751" w14:textId="77777777" w:rsidR="007C301B" w:rsidRDefault="007C301B" w:rsidP="007C301B">
      <w:pPr>
        <w:spacing w:after="0" w:line="240" w:lineRule="auto"/>
        <w:ind w:left="2160" w:hanging="2160"/>
        <w:rPr>
          <w:rFonts w:ascii="Arial" w:hAnsi="Arial" w:cs="Arial"/>
          <w:sz w:val="24"/>
          <w:szCs w:val="24"/>
        </w:rPr>
      </w:pPr>
      <w:r w:rsidRPr="007C301B">
        <w:rPr>
          <w:rFonts w:ascii="Arial" w:hAnsi="Arial" w:cs="Arial"/>
          <w:b/>
          <w:sz w:val="24"/>
          <w:szCs w:val="24"/>
        </w:rPr>
        <w:t>05-22-17</w:t>
      </w:r>
      <w:r>
        <w:rPr>
          <w:rFonts w:ascii="Arial" w:hAnsi="Arial" w:cs="Arial"/>
          <w:b/>
          <w:sz w:val="24"/>
          <w:szCs w:val="24"/>
        </w:rPr>
        <w:t xml:space="preserve">    </w:t>
      </w:r>
      <w:r w:rsidRPr="007C301B">
        <w:rPr>
          <w:rFonts w:ascii="Arial" w:hAnsi="Arial" w:cs="Arial"/>
          <w:sz w:val="24"/>
          <w:szCs w:val="24"/>
        </w:rPr>
        <w:t xml:space="preserve">The board </w:t>
      </w:r>
      <w:proofErr w:type="gramStart"/>
      <w:r w:rsidRPr="007C301B">
        <w:rPr>
          <w:rFonts w:ascii="Arial" w:hAnsi="Arial" w:cs="Arial"/>
          <w:sz w:val="24"/>
          <w:szCs w:val="24"/>
        </w:rPr>
        <w:t>is asked</w:t>
      </w:r>
      <w:proofErr w:type="gramEnd"/>
      <w:r w:rsidRPr="007C301B">
        <w:rPr>
          <w:rFonts w:ascii="Arial" w:hAnsi="Arial" w:cs="Arial"/>
          <w:sz w:val="24"/>
          <w:szCs w:val="24"/>
        </w:rPr>
        <w:t xml:space="preserve"> to approve and match the School Facilities Construction Commission </w:t>
      </w:r>
    </w:p>
    <w:p w14:paraId="7A6244AE" w14:textId="77777777" w:rsidR="007C301B" w:rsidRDefault="007C301B" w:rsidP="007C301B">
      <w:pPr>
        <w:spacing w:after="0" w:line="240" w:lineRule="auto"/>
        <w:ind w:left="2160" w:hanging="2160"/>
        <w:rPr>
          <w:rFonts w:ascii="Arial" w:hAnsi="Arial" w:cs="Arial"/>
          <w:sz w:val="24"/>
          <w:szCs w:val="24"/>
        </w:rPr>
      </w:pPr>
      <w:r w:rsidRPr="007C301B">
        <w:rPr>
          <w:rFonts w:ascii="Arial" w:hAnsi="Arial" w:cs="Arial"/>
          <w:sz w:val="24"/>
          <w:szCs w:val="24"/>
        </w:rPr>
        <w:t xml:space="preserve">(SFCC) FY 2022 Kentucky Education Technology Funding Program (KETS) official second offer of </w:t>
      </w:r>
    </w:p>
    <w:p w14:paraId="371B28AC" w14:textId="1C2AE6F5" w:rsidR="007C301B" w:rsidRPr="007C301B" w:rsidRDefault="007C301B" w:rsidP="007C301B">
      <w:pPr>
        <w:spacing w:after="0" w:line="240" w:lineRule="auto"/>
        <w:ind w:left="2160" w:hanging="2160"/>
        <w:rPr>
          <w:rFonts w:ascii="Arial" w:hAnsi="Arial" w:cs="Arial"/>
          <w:b/>
          <w:sz w:val="36"/>
          <w:szCs w:val="24"/>
        </w:rPr>
      </w:pPr>
      <w:r w:rsidRPr="007C301B">
        <w:rPr>
          <w:rFonts w:ascii="Arial" w:hAnsi="Arial" w:cs="Arial"/>
          <w:b/>
          <w:sz w:val="36"/>
          <w:szCs w:val="24"/>
        </w:rPr>
        <w:lastRenderedPageBreak/>
        <w:t>2385</w:t>
      </w:r>
    </w:p>
    <w:p w14:paraId="62FC94E2" w14:textId="1CAD1569" w:rsidR="007C301B" w:rsidRDefault="007C301B" w:rsidP="007C301B">
      <w:pPr>
        <w:spacing w:after="0" w:line="240" w:lineRule="auto"/>
        <w:ind w:left="2160" w:hanging="2160"/>
        <w:rPr>
          <w:rFonts w:ascii="Arial" w:hAnsi="Arial" w:cs="Arial"/>
          <w:sz w:val="24"/>
          <w:szCs w:val="24"/>
        </w:rPr>
      </w:pPr>
      <w:proofErr w:type="gramStart"/>
      <w:r w:rsidRPr="007C301B">
        <w:rPr>
          <w:rFonts w:ascii="Arial" w:hAnsi="Arial" w:cs="Arial"/>
          <w:sz w:val="24"/>
          <w:szCs w:val="24"/>
        </w:rPr>
        <w:t>assistance</w:t>
      </w:r>
      <w:proofErr w:type="gramEnd"/>
      <w:r w:rsidRPr="007C301B">
        <w:rPr>
          <w:rFonts w:ascii="Arial" w:hAnsi="Arial" w:cs="Arial"/>
          <w:sz w:val="24"/>
          <w:szCs w:val="24"/>
        </w:rPr>
        <w:t xml:space="preserve"> in the amount of $17,981.00. </w:t>
      </w:r>
      <w:r>
        <w:rPr>
          <w:rFonts w:ascii="Arial" w:hAnsi="Arial" w:cs="Arial"/>
          <w:sz w:val="24"/>
          <w:szCs w:val="24"/>
        </w:rPr>
        <w:t xml:space="preserve"> </w:t>
      </w:r>
      <w:r w:rsidRPr="007C301B">
        <w:rPr>
          <w:rFonts w:ascii="Arial" w:hAnsi="Arial" w:cs="Arial"/>
          <w:sz w:val="24"/>
          <w:szCs w:val="24"/>
        </w:rPr>
        <w:t xml:space="preserve">Accepted state technology fund offers of assistance must be </w:t>
      </w:r>
    </w:p>
    <w:p w14:paraId="22F65700" w14:textId="77777777" w:rsidR="007C301B" w:rsidRDefault="007C301B" w:rsidP="007C301B">
      <w:pPr>
        <w:spacing w:after="0" w:line="240" w:lineRule="auto"/>
        <w:ind w:left="2160" w:hanging="2160"/>
        <w:rPr>
          <w:rFonts w:ascii="Arial" w:hAnsi="Arial" w:cs="Arial"/>
          <w:sz w:val="24"/>
          <w:szCs w:val="24"/>
        </w:rPr>
      </w:pPr>
      <w:proofErr w:type="gramStart"/>
      <w:r w:rsidRPr="007C301B">
        <w:rPr>
          <w:rFonts w:ascii="Arial" w:hAnsi="Arial" w:cs="Arial"/>
          <w:sz w:val="24"/>
          <w:szCs w:val="24"/>
        </w:rPr>
        <w:t>matched</w:t>
      </w:r>
      <w:proofErr w:type="gramEnd"/>
      <w:r w:rsidRPr="007C301B">
        <w:rPr>
          <w:rFonts w:ascii="Arial" w:hAnsi="Arial" w:cs="Arial"/>
          <w:sz w:val="24"/>
          <w:szCs w:val="24"/>
        </w:rPr>
        <w:t xml:space="preserve"> equally or can be escrowed for up to three (3) years.</w:t>
      </w:r>
      <w:r>
        <w:rPr>
          <w:rFonts w:ascii="Arial" w:hAnsi="Arial" w:cs="Arial"/>
          <w:sz w:val="24"/>
          <w:szCs w:val="24"/>
        </w:rPr>
        <w:t xml:space="preserve">  Superintendent Lively recommended </w:t>
      </w:r>
    </w:p>
    <w:p w14:paraId="410A8302" w14:textId="29FE307B" w:rsidR="007C301B" w:rsidRPr="00456DEF" w:rsidRDefault="007C301B" w:rsidP="007C301B">
      <w:pPr>
        <w:jc w:val="both"/>
        <w:rPr>
          <w:rFonts w:ascii="Arial" w:hAnsi="Arial" w:cs="Arial"/>
          <w:sz w:val="24"/>
          <w:szCs w:val="24"/>
        </w:rPr>
      </w:pPr>
      <w:proofErr w:type="gramStart"/>
      <w:r>
        <w:rPr>
          <w:rFonts w:ascii="Arial" w:hAnsi="Arial" w:cs="Arial"/>
          <w:sz w:val="24"/>
          <w:szCs w:val="24"/>
        </w:rPr>
        <w:t>the</w:t>
      </w:r>
      <w:proofErr w:type="gramEnd"/>
      <w:r>
        <w:rPr>
          <w:rFonts w:ascii="Arial" w:hAnsi="Arial" w:cs="Arial"/>
          <w:sz w:val="24"/>
          <w:szCs w:val="24"/>
        </w:rPr>
        <w:t xml:space="preserve"> board approve and match FY 2022 KETS official second offer of assistance.  Elaine A. Wilson made a motion to accept the recommendation of the Superintendent.  John W. Tuttle IV seconded the motion.  The motion carried.</w:t>
      </w:r>
    </w:p>
    <w:p w14:paraId="4B50B39A" w14:textId="17969B27" w:rsidR="007C301B" w:rsidRDefault="007C301B" w:rsidP="007C301B">
      <w:pPr>
        <w:spacing w:after="0" w:line="240" w:lineRule="auto"/>
        <w:ind w:left="720" w:firstLine="720"/>
        <w:rPr>
          <w:rFonts w:ascii="Arial" w:hAnsi="Arial" w:cs="Arial"/>
          <w:b/>
          <w:sz w:val="24"/>
          <w:szCs w:val="24"/>
        </w:rPr>
      </w:pPr>
      <w:r w:rsidRPr="009A2AC1">
        <w:rPr>
          <w:rFonts w:ascii="Arial" w:hAnsi="Arial" w:cs="Arial"/>
          <w:b/>
          <w:sz w:val="24"/>
          <w:szCs w:val="24"/>
        </w:rPr>
        <w:t xml:space="preserve">The following votes were recorded:  </w:t>
      </w:r>
      <w:r w:rsidRPr="009A2AC1">
        <w:rPr>
          <w:rFonts w:ascii="Arial" w:hAnsi="Arial" w:cs="Arial"/>
          <w:b/>
          <w:sz w:val="24"/>
          <w:szCs w:val="24"/>
        </w:rPr>
        <w:tab/>
        <w:t>Votes For:</w:t>
      </w:r>
      <w:r w:rsidRPr="009A2AC1">
        <w:rPr>
          <w:rFonts w:ascii="Arial" w:hAnsi="Arial" w:cs="Arial"/>
          <w:b/>
          <w:sz w:val="24"/>
          <w:szCs w:val="24"/>
        </w:rPr>
        <w:tab/>
      </w:r>
      <w:proofErr w:type="gramStart"/>
      <w:r>
        <w:rPr>
          <w:rFonts w:ascii="Arial" w:hAnsi="Arial" w:cs="Arial"/>
          <w:b/>
          <w:sz w:val="24"/>
          <w:szCs w:val="24"/>
        </w:rPr>
        <w:t>5</w:t>
      </w:r>
      <w:proofErr w:type="gramEnd"/>
      <w:r w:rsidRPr="009A2AC1">
        <w:rPr>
          <w:rFonts w:ascii="Arial" w:hAnsi="Arial" w:cs="Arial"/>
          <w:b/>
          <w:sz w:val="24"/>
          <w:szCs w:val="24"/>
        </w:rPr>
        <w:tab/>
        <w:t>Votes Against:</w:t>
      </w:r>
      <w:r w:rsidRPr="009A2AC1">
        <w:rPr>
          <w:rFonts w:ascii="Arial" w:hAnsi="Arial" w:cs="Arial"/>
          <w:b/>
          <w:sz w:val="24"/>
          <w:szCs w:val="24"/>
        </w:rPr>
        <w:tab/>
        <w:t>0</w:t>
      </w:r>
    </w:p>
    <w:p w14:paraId="5DDEB6BB" w14:textId="77E4BDBB" w:rsidR="007C301B" w:rsidRDefault="007C301B" w:rsidP="007C301B">
      <w:pPr>
        <w:spacing w:after="0" w:line="240" w:lineRule="auto"/>
        <w:rPr>
          <w:rFonts w:ascii="Arial" w:hAnsi="Arial" w:cs="Arial"/>
          <w:b/>
          <w:sz w:val="24"/>
          <w:szCs w:val="24"/>
        </w:rPr>
      </w:pPr>
    </w:p>
    <w:p w14:paraId="1D4FB0C9" w14:textId="136782B1" w:rsidR="007C301B" w:rsidRDefault="007C301B" w:rsidP="007C301B">
      <w:pPr>
        <w:pStyle w:val="ListParagraph"/>
        <w:numPr>
          <w:ilvl w:val="0"/>
          <w:numId w:val="6"/>
        </w:numPr>
        <w:spacing w:after="0" w:line="240" w:lineRule="auto"/>
        <w:rPr>
          <w:rFonts w:ascii="Arial" w:hAnsi="Arial" w:cs="Arial"/>
          <w:b/>
          <w:sz w:val="24"/>
          <w:szCs w:val="24"/>
          <w:u w:val="single"/>
        </w:rPr>
      </w:pPr>
      <w:r>
        <w:rPr>
          <w:rFonts w:ascii="Arial" w:hAnsi="Arial" w:cs="Arial"/>
          <w:b/>
          <w:sz w:val="24"/>
          <w:szCs w:val="24"/>
        </w:rPr>
        <w:t xml:space="preserve"> </w:t>
      </w:r>
      <w:r>
        <w:rPr>
          <w:rFonts w:ascii="Arial" w:hAnsi="Arial" w:cs="Arial"/>
          <w:b/>
          <w:sz w:val="24"/>
          <w:szCs w:val="24"/>
        </w:rPr>
        <w:tab/>
      </w:r>
      <w:r w:rsidRPr="007C301B">
        <w:rPr>
          <w:rFonts w:ascii="Arial" w:hAnsi="Arial" w:cs="Arial"/>
          <w:b/>
          <w:sz w:val="24"/>
          <w:szCs w:val="24"/>
          <w:u w:val="single"/>
        </w:rPr>
        <w:t>Approve/Award Bids:</w:t>
      </w:r>
    </w:p>
    <w:p w14:paraId="050D8683" w14:textId="082DBD3E" w:rsidR="007C301B" w:rsidRDefault="007C301B" w:rsidP="007C301B">
      <w:pPr>
        <w:spacing w:after="0" w:line="240" w:lineRule="auto"/>
        <w:rPr>
          <w:rFonts w:ascii="Arial" w:hAnsi="Arial" w:cs="Arial"/>
          <w:b/>
          <w:sz w:val="24"/>
          <w:szCs w:val="24"/>
          <w:u w:val="single"/>
        </w:rPr>
      </w:pPr>
    </w:p>
    <w:p w14:paraId="5DC19FA8" w14:textId="529290B5" w:rsidR="007C301B" w:rsidRDefault="007C301B" w:rsidP="007C301B">
      <w:pPr>
        <w:spacing w:after="0" w:line="240" w:lineRule="auto"/>
        <w:rPr>
          <w:rFonts w:ascii="Arial" w:hAnsi="Arial" w:cs="Arial"/>
          <w:b/>
          <w:sz w:val="24"/>
          <w:szCs w:val="24"/>
        </w:rPr>
      </w:pPr>
      <w:r>
        <w:rPr>
          <w:rFonts w:ascii="Arial" w:hAnsi="Arial" w:cs="Arial"/>
          <w:b/>
          <w:sz w:val="24"/>
          <w:szCs w:val="24"/>
        </w:rPr>
        <w:t xml:space="preserve">05-22-18 </w:t>
      </w:r>
      <w:r w:rsidR="009B26A7">
        <w:rPr>
          <w:rFonts w:ascii="Arial" w:hAnsi="Arial" w:cs="Arial"/>
          <w:b/>
          <w:sz w:val="24"/>
          <w:szCs w:val="24"/>
        </w:rPr>
        <w:tab/>
      </w:r>
      <w:proofErr w:type="gramStart"/>
      <w:r w:rsidR="009B26A7">
        <w:rPr>
          <w:rFonts w:ascii="Arial" w:hAnsi="Arial" w:cs="Arial"/>
          <w:b/>
          <w:sz w:val="24"/>
          <w:szCs w:val="24"/>
        </w:rPr>
        <w:t>1</w:t>
      </w:r>
      <w:proofErr w:type="gramEnd"/>
      <w:r w:rsidR="009B26A7">
        <w:rPr>
          <w:rFonts w:ascii="Arial" w:hAnsi="Arial" w:cs="Arial"/>
          <w:b/>
          <w:sz w:val="24"/>
          <w:szCs w:val="24"/>
        </w:rPr>
        <w:t>.</w:t>
      </w:r>
      <w:r w:rsidR="009B26A7">
        <w:rPr>
          <w:rFonts w:ascii="Arial" w:hAnsi="Arial" w:cs="Arial"/>
          <w:b/>
          <w:sz w:val="24"/>
          <w:szCs w:val="24"/>
        </w:rPr>
        <w:tab/>
        <w:t>Soft Drink Vending and Related Products Bid</w:t>
      </w:r>
    </w:p>
    <w:p w14:paraId="78625895" w14:textId="77777777" w:rsidR="009B26A7" w:rsidRDefault="009B26A7" w:rsidP="009B26A7">
      <w:pPr>
        <w:spacing w:after="0" w:line="240" w:lineRule="auto"/>
        <w:ind w:left="2160" w:hanging="2160"/>
        <w:rPr>
          <w:rFonts w:ascii="Arial" w:hAnsi="Arial" w:cs="Arial"/>
          <w:sz w:val="24"/>
          <w:szCs w:val="24"/>
        </w:rPr>
      </w:pPr>
      <w:r w:rsidRPr="009B26A7">
        <w:rPr>
          <w:rFonts w:ascii="Arial" w:hAnsi="Arial" w:cs="Arial"/>
          <w:sz w:val="24"/>
          <w:szCs w:val="24"/>
        </w:rPr>
        <w:t xml:space="preserve">The soft drink vending and related products bids </w:t>
      </w:r>
      <w:proofErr w:type="gramStart"/>
      <w:r w:rsidRPr="009B26A7">
        <w:rPr>
          <w:rFonts w:ascii="Arial" w:hAnsi="Arial" w:cs="Arial"/>
          <w:sz w:val="24"/>
          <w:szCs w:val="24"/>
        </w:rPr>
        <w:t>were opened</w:t>
      </w:r>
      <w:proofErr w:type="gramEnd"/>
      <w:r w:rsidRPr="009B26A7">
        <w:rPr>
          <w:rFonts w:ascii="Arial" w:hAnsi="Arial" w:cs="Arial"/>
          <w:sz w:val="24"/>
          <w:szCs w:val="24"/>
        </w:rPr>
        <w:t xml:space="preserve"> on April 15, 2022, at 10:00 a.m.  Two </w:t>
      </w:r>
    </w:p>
    <w:p w14:paraId="755C8498" w14:textId="77777777" w:rsidR="009B26A7" w:rsidRDefault="009B26A7" w:rsidP="009B26A7">
      <w:pPr>
        <w:spacing w:after="0" w:line="240" w:lineRule="auto"/>
        <w:ind w:left="2160" w:hanging="2160"/>
        <w:rPr>
          <w:rFonts w:ascii="Arial" w:hAnsi="Arial" w:cs="Arial"/>
          <w:sz w:val="24"/>
          <w:szCs w:val="24"/>
        </w:rPr>
      </w:pPr>
      <w:proofErr w:type="gramStart"/>
      <w:r w:rsidRPr="009B26A7">
        <w:rPr>
          <w:rFonts w:ascii="Arial" w:hAnsi="Arial" w:cs="Arial"/>
          <w:sz w:val="24"/>
          <w:szCs w:val="24"/>
        </w:rPr>
        <w:t>bids</w:t>
      </w:r>
      <w:proofErr w:type="gramEnd"/>
      <w:r w:rsidRPr="009B26A7">
        <w:rPr>
          <w:rFonts w:ascii="Arial" w:hAnsi="Arial" w:cs="Arial"/>
          <w:sz w:val="24"/>
          <w:szCs w:val="24"/>
        </w:rPr>
        <w:t xml:space="preserve"> were sent out and two bids were received.  Mrs. Stacy Burrell, Mrs. Vicki Hall, Mrs. Jennifer </w:t>
      </w:r>
    </w:p>
    <w:p w14:paraId="6891062C" w14:textId="77777777" w:rsidR="009B26A7" w:rsidRDefault="009B26A7" w:rsidP="009B26A7">
      <w:pPr>
        <w:spacing w:after="0" w:line="240" w:lineRule="auto"/>
        <w:ind w:left="2160" w:hanging="2160"/>
        <w:rPr>
          <w:rFonts w:ascii="Arial" w:hAnsi="Arial" w:cs="Arial"/>
          <w:sz w:val="24"/>
          <w:szCs w:val="24"/>
        </w:rPr>
      </w:pPr>
      <w:r w:rsidRPr="009B26A7">
        <w:rPr>
          <w:rFonts w:ascii="Arial" w:hAnsi="Arial" w:cs="Arial"/>
          <w:sz w:val="24"/>
          <w:szCs w:val="24"/>
        </w:rPr>
        <w:t>Pierce, two representatives from Coca-Cola Bottling, and two representatives from Pepsi Cola</w:t>
      </w:r>
    </w:p>
    <w:p w14:paraId="6FB27559" w14:textId="69048729" w:rsidR="009B26A7" w:rsidRPr="009B26A7" w:rsidRDefault="009B26A7" w:rsidP="009B26A7">
      <w:pPr>
        <w:spacing w:after="0" w:line="240" w:lineRule="auto"/>
        <w:ind w:left="2160" w:hanging="2160"/>
        <w:rPr>
          <w:rFonts w:ascii="Arial" w:hAnsi="Arial" w:cs="Arial"/>
          <w:sz w:val="24"/>
          <w:szCs w:val="24"/>
        </w:rPr>
      </w:pPr>
      <w:r w:rsidRPr="009B26A7">
        <w:rPr>
          <w:rFonts w:ascii="Arial" w:hAnsi="Arial" w:cs="Arial"/>
          <w:sz w:val="24"/>
          <w:szCs w:val="24"/>
        </w:rPr>
        <w:t>Bottling were</w:t>
      </w:r>
      <w:r>
        <w:rPr>
          <w:rFonts w:ascii="Arial" w:hAnsi="Arial" w:cs="Arial"/>
          <w:sz w:val="24"/>
          <w:szCs w:val="24"/>
        </w:rPr>
        <w:t xml:space="preserve"> </w:t>
      </w:r>
      <w:r w:rsidRPr="009B26A7">
        <w:rPr>
          <w:rFonts w:ascii="Arial" w:hAnsi="Arial" w:cs="Arial"/>
          <w:sz w:val="24"/>
          <w:szCs w:val="24"/>
        </w:rPr>
        <w:t xml:space="preserve">present. </w:t>
      </w:r>
    </w:p>
    <w:p w14:paraId="2C4CDD15" w14:textId="77777777" w:rsidR="009B26A7" w:rsidRPr="009B26A7" w:rsidRDefault="009B26A7" w:rsidP="009B26A7">
      <w:pPr>
        <w:spacing w:after="0" w:line="240" w:lineRule="auto"/>
        <w:ind w:left="2160" w:hanging="2160"/>
        <w:rPr>
          <w:rFonts w:ascii="Arial" w:hAnsi="Arial" w:cs="Arial"/>
          <w:sz w:val="24"/>
          <w:szCs w:val="24"/>
        </w:rPr>
      </w:pPr>
    </w:p>
    <w:p w14:paraId="1BCA2AF3" w14:textId="77777777" w:rsidR="009B26A7" w:rsidRPr="009B26A7" w:rsidRDefault="009B26A7" w:rsidP="009B26A7">
      <w:pPr>
        <w:spacing w:after="0" w:line="240" w:lineRule="auto"/>
        <w:ind w:left="2880" w:hanging="2160"/>
        <w:rPr>
          <w:rFonts w:ascii="Arial" w:hAnsi="Arial" w:cs="Arial"/>
          <w:sz w:val="24"/>
          <w:szCs w:val="24"/>
        </w:rPr>
      </w:pPr>
      <w:r w:rsidRPr="009B26A7">
        <w:rPr>
          <w:rFonts w:ascii="Arial" w:hAnsi="Arial" w:cs="Arial"/>
          <w:sz w:val="24"/>
          <w:szCs w:val="24"/>
        </w:rPr>
        <w:t>Coca-Cola Bottling</w:t>
      </w:r>
      <w:r w:rsidRPr="009B26A7">
        <w:rPr>
          <w:rFonts w:ascii="Arial" w:hAnsi="Arial" w:cs="Arial"/>
          <w:sz w:val="24"/>
          <w:szCs w:val="24"/>
        </w:rPr>
        <w:tab/>
      </w:r>
      <w:r w:rsidRPr="009B26A7">
        <w:rPr>
          <w:rFonts w:ascii="Arial" w:hAnsi="Arial" w:cs="Arial"/>
          <w:sz w:val="24"/>
          <w:szCs w:val="24"/>
        </w:rPr>
        <w:tab/>
      </w:r>
      <w:r w:rsidRPr="009B26A7">
        <w:rPr>
          <w:rFonts w:ascii="Arial" w:hAnsi="Arial" w:cs="Arial"/>
          <w:sz w:val="24"/>
          <w:szCs w:val="24"/>
        </w:rPr>
        <w:tab/>
        <w:t>30% of $1.50 soft drinks commission</w:t>
      </w:r>
    </w:p>
    <w:p w14:paraId="35DE6839" w14:textId="77777777" w:rsidR="009B26A7" w:rsidRPr="009B26A7" w:rsidRDefault="009B26A7" w:rsidP="009B26A7">
      <w:pPr>
        <w:spacing w:after="0" w:line="240" w:lineRule="auto"/>
        <w:ind w:left="2880" w:hanging="2160"/>
        <w:rPr>
          <w:rFonts w:ascii="Arial" w:hAnsi="Arial" w:cs="Arial"/>
          <w:sz w:val="24"/>
          <w:szCs w:val="24"/>
        </w:rPr>
      </w:pPr>
      <w:r w:rsidRPr="009B26A7">
        <w:rPr>
          <w:rFonts w:ascii="Arial" w:hAnsi="Arial" w:cs="Arial"/>
          <w:sz w:val="24"/>
          <w:szCs w:val="24"/>
        </w:rPr>
        <w:tab/>
      </w:r>
      <w:r w:rsidRPr="009B26A7">
        <w:rPr>
          <w:rFonts w:ascii="Arial" w:hAnsi="Arial" w:cs="Arial"/>
          <w:sz w:val="24"/>
          <w:szCs w:val="24"/>
        </w:rPr>
        <w:tab/>
      </w:r>
      <w:r w:rsidRPr="009B26A7">
        <w:rPr>
          <w:rFonts w:ascii="Arial" w:hAnsi="Arial" w:cs="Arial"/>
          <w:sz w:val="24"/>
          <w:szCs w:val="24"/>
        </w:rPr>
        <w:tab/>
      </w:r>
      <w:proofErr w:type="gramStart"/>
      <w:r w:rsidRPr="009B26A7">
        <w:rPr>
          <w:rFonts w:ascii="Arial" w:hAnsi="Arial" w:cs="Arial"/>
          <w:sz w:val="24"/>
          <w:szCs w:val="24"/>
        </w:rPr>
        <w:t>30%</w:t>
      </w:r>
      <w:proofErr w:type="gramEnd"/>
      <w:r w:rsidRPr="009B26A7">
        <w:rPr>
          <w:rFonts w:ascii="Arial" w:hAnsi="Arial" w:cs="Arial"/>
          <w:sz w:val="24"/>
          <w:szCs w:val="24"/>
        </w:rPr>
        <w:t xml:space="preserve"> of $1.50 sports drinks commission</w:t>
      </w:r>
    </w:p>
    <w:p w14:paraId="3051122C" w14:textId="77777777" w:rsidR="009B26A7" w:rsidRPr="009B26A7" w:rsidRDefault="009B26A7" w:rsidP="009B26A7">
      <w:pPr>
        <w:spacing w:after="0" w:line="240" w:lineRule="auto"/>
        <w:ind w:left="2880" w:hanging="2160"/>
        <w:rPr>
          <w:rFonts w:ascii="Arial" w:hAnsi="Arial" w:cs="Arial"/>
          <w:sz w:val="24"/>
          <w:szCs w:val="24"/>
        </w:rPr>
      </w:pPr>
      <w:r w:rsidRPr="009B26A7">
        <w:rPr>
          <w:rFonts w:ascii="Arial" w:hAnsi="Arial" w:cs="Arial"/>
          <w:sz w:val="24"/>
          <w:szCs w:val="24"/>
        </w:rPr>
        <w:tab/>
      </w:r>
      <w:r w:rsidRPr="009B26A7">
        <w:rPr>
          <w:rFonts w:ascii="Arial" w:hAnsi="Arial" w:cs="Arial"/>
          <w:sz w:val="24"/>
          <w:szCs w:val="24"/>
        </w:rPr>
        <w:tab/>
      </w:r>
      <w:r w:rsidRPr="009B26A7">
        <w:rPr>
          <w:rFonts w:ascii="Arial" w:hAnsi="Arial" w:cs="Arial"/>
          <w:sz w:val="24"/>
          <w:szCs w:val="24"/>
        </w:rPr>
        <w:tab/>
      </w:r>
      <w:proofErr w:type="gramStart"/>
      <w:r w:rsidRPr="009B26A7">
        <w:rPr>
          <w:rFonts w:ascii="Arial" w:hAnsi="Arial" w:cs="Arial"/>
          <w:sz w:val="24"/>
          <w:szCs w:val="24"/>
        </w:rPr>
        <w:t>30%</w:t>
      </w:r>
      <w:proofErr w:type="gramEnd"/>
      <w:r w:rsidRPr="009B26A7">
        <w:rPr>
          <w:rFonts w:ascii="Arial" w:hAnsi="Arial" w:cs="Arial"/>
          <w:sz w:val="24"/>
          <w:szCs w:val="24"/>
        </w:rPr>
        <w:t xml:space="preserve"> of $1.50 water commission</w:t>
      </w:r>
    </w:p>
    <w:p w14:paraId="3132F60E" w14:textId="77777777" w:rsidR="009B26A7" w:rsidRPr="009B26A7" w:rsidRDefault="009B26A7" w:rsidP="009B26A7">
      <w:pPr>
        <w:spacing w:after="0" w:line="240" w:lineRule="auto"/>
        <w:ind w:left="2880" w:hanging="2160"/>
        <w:rPr>
          <w:rFonts w:ascii="Arial" w:hAnsi="Arial" w:cs="Arial"/>
          <w:sz w:val="24"/>
          <w:szCs w:val="24"/>
        </w:rPr>
      </w:pPr>
    </w:p>
    <w:p w14:paraId="0B164949" w14:textId="77777777" w:rsidR="009B26A7" w:rsidRPr="009B26A7" w:rsidRDefault="009B26A7" w:rsidP="009B26A7">
      <w:pPr>
        <w:spacing w:after="0" w:line="240" w:lineRule="auto"/>
        <w:ind w:left="2880" w:hanging="2160"/>
        <w:rPr>
          <w:rFonts w:ascii="Arial" w:hAnsi="Arial" w:cs="Arial"/>
          <w:sz w:val="24"/>
          <w:szCs w:val="24"/>
        </w:rPr>
      </w:pPr>
      <w:r w:rsidRPr="009B26A7">
        <w:rPr>
          <w:rFonts w:ascii="Arial" w:hAnsi="Arial" w:cs="Arial"/>
          <w:sz w:val="24"/>
          <w:szCs w:val="24"/>
        </w:rPr>
        <w:t>Pepsi Cola Bottling</w:t>
      </w:r>
      <w:r w:rsidRPr="009B26A7">
        <w:rPr>
          <w:rFonts w:ascii="Arial" w:hAnsi="Arial" w:cs="Arial"/>
          <w:sz w:val="24"/>
          <w:szCs w:val="24"/>
        </w:rPr>
        <w:tab/>
      </w:r>
      <w:r w:rsidRPr="009B26A7">
        <w:rPr>
          <w:rFonts w:ascii="Arial" w:hAnsi="Arial" w:cs="Arial"/>
          <w:sz w:val="24"/>
          <w:szCs w:val="24"/>
        </w:rPr>
        <w:tab/>
      </w:r>
      <w:r w:rsidRPr="009B26A7">
        <w:rPr>
          <w:rFonts w:ascii="Arial" w:hAnsi="Arial" w:cs="Arial"/>
          <w:sz w:val="24"/>
          <w:szCs w:val="24"/>
        </w:rPr>
        <w:tab/>
        <w:t>30% of $1.25 soft drinks commission</w:t>
      </w:r>
    </w:p>
    <w:p w14:paraId="710632F5" w14:textId="77777777" w:rsidR="009B26A7" w:rsidRPr="009B26A7" w:rsidRDefault="009B26A7" w:rsidP="009B26A7">
      <w:pPr>
        <w:spacing w:after="0" w:line="240" w:lineRule="auto"/>
        <w:ind w:left="2880" w:hanging="2160"/>
        <w:rPr>
          <w:rFonts w:ascii="Arial" w:hAnsi="Arial" w:cs="Arial"/>
          <w:sz w:val="24"/>
          <w:szCs w:val="24"/>
        </w:rPr>
      </w:pPr>
      <w:r w:rsidRPr="009B26A7">
        <w:rPr>
          <w:rFonts w:ascii="Arial" w:hAnsi="Arial" w:cs="Arial"/>
          <w:sz w:val="24"/>
          <w:szCs w:val="24"/>
        </w:rPr>
        <w:tab/>
      </w:r>
      <w:r w:rsidRPr="009B26A7">
        <w:rPr>
          <w:rFonts w:ascii="Arial" w:hAnsi="Arial" w:cs="Arial"/>
          <w:sz w:val="24"/>
          <w:szCs w:val="24"/>
        </w:rPr>
        <w:tab/>
      </w:r>
      <w:r w:rsidRPr="009B26A7">
        <w:rPr>
          <w:rFonts w:ascii="Arial" w:hAnsi="Arial" w:cs="Arial"/>
          <w:sz w:val="24"/>
          <w:szCs w:val="24"/>
        </w:rPr>
        <w:tab/>
      </w:r>
      <w:proofErr w:type="gramStart"/>
      <w:r w:rsidRPr="009B26A7">
        <w:rPr>
          <w:rFonts w:ascii="Arial" w:hAnsi="Arial" w:cs="Arial"/>
          <w:sz w:val="24"/>
          <w:szCs w:val="24"/>
        </w:rPr>
        <w:t>30%</w:t>
      </w:r>
      <w:proofErr w:type="gramEnd"/>
      <w:r w:rsidRPr="009B26A7">
        <w:rPr>
          <w:rFonts w:ascii="Arial" w:hAnsi="Arial" w:cs="Arial"/>
          <w:sz w:val="24"/>
          <w:szCs w:val="24"/>
        </w:rPr>
        <w:t xml:space="preserve"> of $1.25 sports drinks commission</w:t>
      </w:r>
    </w:p>
    <w:p w14:paraId="15DDDF1C" w14:textId="470350D5" w:rsidR="009B26A7" w:rsidRDefault="009B26A7" w:rsidP="009B26A7">
      <w:pPr>
        <w:spacing w:after="0" w:line="240" w:lineRule="auto"/>
        <w:ind w:left="2880" w:hanging="2160"/>
        <w:rPr>
          <w:rFonts w:ascii="Arial" w:hAnsi="Arial" w:cs="Arial"/>
          <w:sz w:val="24"/>
          <w:szCs w:val="24"/>
        </w:rPr>
      </w:pPr>
      <w:r w:rsidRPr="009B26A7">
        <w:rPr>
          <w:rFonts w:ascii="Arial" w:hAnsi="Arial" w:cs="Arial"/>
          <w:sz w:val="24"/>
          <w:szCs w:val="24"/>
        </w:rPr>
        <w:tab/>
      </w:r>
      <w:r w:rsidRPr="009B26A7">
        <w:rPr>
          <w:rFonts w:ascii="Arial" w:hAnsi="Arial" w:cs="Arial"/>
          <w:sz w:val="24"/>
          <w:szCs w:val="24"/>
        </w:rPr>
        <w:tab/>
      </w:r>
      <w:r w:rsidRPr="009B26A7">
        <w:rPr>
          <w:rFonts w:ascii="Arial" w:hAnsi="Arial" w:cs="Arial"/>
          <w:sz w:val="24"/>
          <w:szCs w:val="24"/>
        </w:rPr>
        <w:tab/>
      </w:r>
      <w:proofErr w:type="gramStart"/>
      <w:r w:rsidRPr="009B26A7">
        <w:rPr>
          <w:rFonts w:ascii="Arial" w:hAnsi="Arial" w:cs="Arial"/>
          <w:sz w:val="24"/>
          <w:szCs w:val="24"/>
        </w:rPr>
        <w:t>30%</w:t>
      </w:r>
      <w:proofErr w:type="gramEnd"/>
      <w:r w:rsidRPr="009B26A7">
        <w:rPr>
          <w:rFonts w:ascii="Arial" w:hAnsi="Arial" w:cs="Arial"/>
          <w:sz w:val="24"/>
          <w:szCs w:val="24"/>
        </w:rPr>
        <w:t xml:space="preserve"> of $1.00 water commission</w:t>
      </w:r>
    </w:p>
    <w:p w14:paraId="6540C628" w14:textId="77777777" w:rsidR="009B26A7" w:rsidRDefault="009B26A7" w:rsidP="009B26A7">
      <w:pPr>
        <w:spacing w:after="0" w:line="240" w:lineRule="auto"/>
        <w:ind w:left="2880" w:hanging="2160"/>
        <w:rPr>
          <w:rFonts w:ascii="Arial" w:hAnsi="Arial" w:cs="Arial"/>
          <w:sz w:val="24"/>
          <w:szCs w:val="24"/>
        </w:rPr>
      </w:pPr>
    </w:p>
    <w:p w14:paraId="3B02B55B" w14:textId="38946736" w:rsidR="009B26A7" w:rsidRPr="00456DEF" w:rsidRDefault="009B26A7" w:rsidP="009B26A7">
      <w:pPr>
        <w:jc w:val="both"/>
        <w:rPr>
          <w:rFonts w:ascii="Arial" w:hAnsi="Arial" w:cs="Arial"/>
          <w:sz w:val="24"/>
          <w:szCs w:val="24"/>
        </w:rPr>
      </w:pPr>
      <w:r>
        <w:rPr>
          <w:rFonts w:ascii="Arial" w:hAnsi="Arial" w:cs="Arial"/>
          <w:sz w:val="24"/>
          <w:szCs w:val="24"/>
        </w:rPr>
        <w:t xml:space="preserve">Superintendent Lively recommended to the board to award the bid to Coca-Cola Bottling for the July 1, 2022 – June 30, 2024, contract period with the option to renew for an additional two (2) years.  Elaine A. Wilson made a motion to accept the recommendation of the Superintendent.  Jacob W. </w:t>
      </w:r>
      <w:proofErr w:type="spellStart"/>
      <w:r>
        <w:rPr>
          <w:rFonts w:ascii="Arial" w:hAnsi="Arial" w:cs="Arial"/>
          <w:sz w:val="24"/>
          <w:szCs w:val="24"/>
        </w:rPr>
        <w:t>Grabeel</w:t>
      </w:r>
      <w:proofErr w:type="spellEnd"/>
      <w:r>
        <w:rPr>
          <w:rFonts w:ascii="Arial" w:hAnsi="Arial" w:cs="Arial"/>
          <w:sz w:val="24"/>
          <w:szCs w:val="24"/>
        </w:rPr>
        <w:t xml:space="preserve"> II seconded the motion.  The motion carried.</w:t>
      </w:r>
    </w:p>
    <w:p w14:paraId="71F440AB" w14:textId="3048599C" w:rsidR="009B26A7" w:rsidRDefault="009B26A7" w:rsidP="009B26A7">
      <w:pPr>
        <w:spacing w:after="0" w:line="240" w:lineRule="auto"/>
        <w:ind w:left="720" w:firstLine="720"/>
        <w:rPr>
          <w:rFonts w:ascii="Arial" w:hAnsi="Arial" w:cs="Arial"/>
          <w:b/>
          <w:sz w:val="24"/>
          <w:szCs w:val="24"/>
        </w:rPr>
      </w:pPr>
      <w:r w:rsidRPr="009A2AC1">
        <w:rPr>
          <w:rFonts w:ascii="Arial" w:hAnsi="Arial" w:cs="Arial"/>
          <w:b/>
          <w:sz w:val="24"/>
          <w:szCs w:val="24"/>
        </w:rPr>
        <w:t xml:space="preserve">The following votes were recorded:  </w:t>
      </w:r>
      <w:r w:rsidRPr="009A2AC1">
        <w:rPr>
          <w:rFonts w:ascii="Arial" w:hAnsi="Arial" w:cs="Arial"/>
          <w:b/>
          <w:sz w:val="24"/>
          <w:szCs w:val="24"/>
        </w:rPr>
        <w:tab/>
        <w:t>Votes For:</w:t>
      </w:r>
      <w:r w:rsidRPr="009A2AC1">
        <w:rPr>
          <w:rFonts w:ascii="Arial" w:hAnsi="Arial" w:cs="Arial"/>
          <w:b/>
          <w:sz w:val="24"/>
          <w:szCs w:val="24"/>
        </w:rPr>
        <w:tab/>
      </w:r>
      <w:proofErr w:type="gramStart"/>
      <w:r>
        <w:rPr>
          <w:rFonts w:ascii="Arial" w:hAnsi="Arial" w:cs="Arial"/>
          <w:b/>
          <w:sz w:val="24"/>
          <w:szCs w:val="24"/>
        </w:rPr>
        <w:t>5</w:t>
      </w:r>
      <w:proofErr w:type="gramEnd"/>
      <w:r w:rsidRPr="009A2AC1">
        <w:rPr>
          <w:rFonts w:ascii="Arial" w:hAnsi="Arial" w:cs="Arial"/>
          <w:b/>
          <w:sz w:val="24"/>
          <w:szCs w:val="24"/>
        </w:rPr>
        <w:tab/>
        <w:t>Votes Against:</w:t>
      </w:r>
      <w:r w:rsidRPr="009A2AC1">
        <w:rPr>
          <w:rFonts w:ascii="Arial" w:hAnsi="Arial" w:cs="Arial"/>
          <w:b/>
          <w:sz w:val="24"/>
          <w:szCs w:val="24"/>
        </w:rPr>
        <w:tab/>
        <w:t>0</w:t>
      </w:r>
    </w:p>
    <w:p w14:paraId="62A28B17" w14:textId="10BECDE5" w:rsidR="009B26A7" w:rsidRDefault="009B26A7" w:rsidP="009B26A7">
      <w:pPr>
        <w:spacing w:after="0" w:line="240" w:lineRule="auto"/>
        <w:rPr>
          <w:rFonts w:ascii="Arial" w:hAnsi="Arial" w:cs="Arial"/>
          <w:b/>
          <w:sz w:val="24"/>
          <w:szCs w:val="24"/>
        </w:rPr>
      </w:pPr>
    </w:p>
    <w:p w14:paraId="02ED8A2F" w14:textId="1B3B4D4A" w:rsidR="009B26A7" w:rsidRDefault="009B26A7" w:rsidP="009B26A7">
      <w:pPr>
        <w:spacing w:after="0" w:line="240" w:lineRule="auto"/>
        <w:rPr>
          <w:rFonts w:ascii="Arial" w:hAnsi="Arial" w:cs="Arial"/>
          <w:b/>
          <w:sz w:val="24"/>
          <w:szCs w:val="24"/>
        </w:rPr>
      </w:pPr>
      <w:r>
        <w:rPr>
          <w:rFonts w:ascii="Arial" w:hAnsi="Arial" w:cs="Arial"/>
          <w:b/>
          <w:sz w:val="24"/>
          <w:szCs w:val="24"/>
        </w:rPr>
        <w:t xml:space="preserve">05-22-19 </w:t>
      </w:r>
      <w:r>
        <w:rPr>
          <w:rFonts w:ascii="Arial" w:hAnsi="Arial" w:cs="Arial"/>
          <w:b/>
          <w:sz w:val="24"/>
          <w:szCs w:val="24"/>
        </w:rPr>
        <w:tab/>
      </w:r>
      <w:proofErr w:type="gramStart"/>
      <w:r>
        <w:rPr>
          <w:rFonts w:ascii="Arial" w:hAnsi="Arial" w:cs="Arial"/>
          <w:b/>
          <w:sz w:val="24"/>
          <w:szCs w:val="24"/>
        </w:rPr>
        <w:t>2</w:t>
      </w:r>
      <w:proofErr w:type="gramEnd"/>
      <w:r>
        <w:rPr>
          <w:rFonts w:ascii="Arial" w:hAnsi="Arial" w:cs="Arial"/>
          <w:b/>
          <w:sz w:val="24"/>
          <w:szCs w:val="24"/>
        </w:rPr>
        <w:t>.</w:t>
      </w:r>
      <w:r>
        <w:rPr>
          <w:rFonts w:ascii="Arial" w:hAnsi="Arial" w:cs="Arial"/>
          <w:b/>
          <w:sz w:val="24"/>
          <w:szCs w:val="24"/>
        </w:rPr>
        <w:tab/>
        <w:t>Ware Washing Chemical Bid</w:t>
      </w:r>
    </w:p>
    <w:p w14:paraId="3A1A3F2D" w14:textId="77777777" w:rsidR="009B26A7" w:rsidRDefault="009B26A7" w:rsidP="009B26A7">
      <w:pPr>
        <w:spacing w:after="0" w:line="240" w:lineRule="auto"/>
        <w:ind w:left="2160" w:hanging="2160"/>
        <w:contextualSpacing/>
        <w:rPr>
          <w:rFonts w:ascii="Arial" w:hAnsi="Arial" w:cs="Arial"/>
          <w:sz w:val="24"/>
          <w:szCs w:val="24"/>
        </w:rPr>
      </w:pPr>
      <w:r w:rsidRPr="009B26A7">
        <w:rPr>
          <w:rFonts w:ascii="Arial" w:hAnsi="Arial" w:cs="Arial"/>
          <w:sz w:val="24"/>
          <w:szCs w:val="24"/>
        </w:rPr>
        <w:t xml:space="preserve">The current contract for ware washing chemicals will expire on July 31, 2022.  The request for </w:t>
      </w:r>
    </w:p>
    <w:p w14:paraId="78C9A672" w14:textId="77777777" w:rsidR="009B26A7" w:rsidRDefault="009B26A7" w:rsidP="009B26A7">
      <w:pPr>
        <w:spacing w:after="0" w:line="240" w:lineRule="auto"/>
        <w:ind w:left="2160" w:hanging="2160"/>
        <w:contextualSpacing/>
        <w:rPr>
          <w:rFonts w:ascii="Arial" w:hAnsi="Arial" w:cs="Arial"/>
          <w:sz w:val="24"/>
          <w:szCs w:val="24"/>
        </w:rPr>
      </w:pPr>
      <w:proofErr w:type="gramStart"/>
      <w:r w:rsidRPr="009B26A7">
        <w:rPr>
          <w:rFonts w:ascii="Arial" w:hAnsi="Arial" w:cs="Arial"/>
          <w:sz w:val="24"/>
          <w:szCs w:val="24"/>
        </w:rPr>
        <w:t>proposal</w:t>
      </w:r>
      <w:proofErr w:type="gramEnd"/>
      <w:r w:rsidRPr="009B26A7">
        <w:rPr>
          <w:rFonts w:ascii="Arial" w:hAnsi="Arial" w:cs="Arial"/>
          <w:sz w:val="24"/>
          <w:szCs w:val="24"/>
        </w:rPr>
        <w:t xml:space="preserve"> was issued and the district received three responses.  Mrs. Stacy Burrell, Mrs. Vicki Hall, </w:t>
      </w:r>
    </w:p>
    <w:p w14:paraId="0F1A100B" w14:textId="7C1C265B" w:rsidR="009B26A7" w:rsidRDefault="009B26A7" w:rsidP="009B26A7">
      <w:pPr>
        <w:spacing w:after="0" w:line="240" w:lineRule="auto"/>
        <w:ind w:left="2160" w:hanging="2160"/>
        <w:contextualSpacing/>
        <w:rPr>
          <w:rFonts w:ascii="Arial" w:hAnsi="Arial" w:cs="Arial"/>
          <w:sz w:val="24"/>
          <w:szCs w:val="24"/>
        </w:rPr>
      </w:pPr>
      <w:proofErr w:type="gramStart"/>
      <w:r w:rsidRPr="009B26A7">
        <w:rPr>
          <w:rFonts w:ascii="Arial" w:hAnsi="Arial" w:cs="Arial"/>
          <w:sz w:val="24"/>
          <w:szCs w:val="24"/>
        </w:rPr>
        <w:t>and</w:t>
      </w:r>
      <w:proofErr w:type="gramEnd"/>
      <w:r w:rsidRPr="009B26A7">
        <w:rPr>
          <w:rFonts w:ascii="Arial" w:hAnsi="Arial" w:cs="Arial"/>
          <w:sz w:val="24"/>
          <w:szCs w:val="24"/>
        </w:rPr>
        <w:t xml:space="preserve"> Mrs. Tracy </w:t>
      </w:r>
      <w:proofErr w:type="spellStart"/>
      <w:r w:rsidRPr="009B26A7">
        <w:rPr>
          <w:rFonts w:ascii="Arial" w:hAnsi="Arial" w:cs="Arial"/>
          <w:sz w:val="24"/>
          <w:szCs w:val="24"/>
        </w:rPr>
        <w:t>McCrystal</w:t>
      </w:r>
      <w:proofErr w:type="spellEnd"/>
      <w:r w:rsidRPr="009B26A7">
        <w:rPr>
          <w:rFonts w:ascii="Arial" w:hAnsi="Arial" w:cs="Arial"/>
          <w:sz w:val="24"/>
          <w:szCs w:val="24"/>
        </w:rPr>
        <w:t xml:space="preserve"> reviewed and</w:t>
      </w:r>
      <w:r>
        <w:rPr>
          <w:rFonts w:ascii="Arial" w:hAnsi="Arial" w:cs="Arial"/>
          <w:sz w:val="24"/>
          <w:szCs w:val="24"/>
        </w:rPr>
        <w:t xml:space="preserve"> </w:t>
      </w:r>
      <w:r w:rsidRPr="009B26A7">
        <w:rPr>
          <w:rFonts w:ascii="Arial" w:hAnsi="Arial" w:cs="Arial"/>
          <w:sz w:val="24"/>
          <w:szCs w:val="24"/>
        </w:rPr>
        <w:t xml:space="preserve">scored the proposals.  The </w:t>
      </w:r>
      <w:r w:rsidR="00737B20" w:rsidRPr="009B26A7">
        <w:rPr>
          <w:rFonts w:ascii="Arial" w:hAnsi="Arial" w:cs="Arial"/>
          <w:sz w:val="24"/>
          <w:szCs w:val="24"/>
        </w:rPr>
        <w:t>vendor’s</w:t>
      </w:r>
      <w:r w:rsidRPr="009B26A7">
        <w:rPr>
          <w:rFonts w:ascii="Arial" w:hAnsi="Arial" w:cs="Arial"/>
          <w:sz w:val="24"/>
          <w:szCs w:val="24"/>
        </w:rPr>
        <w:t xml:space="preserve"> bids were numbered in </w:t>
      </w:r>
    </w:p>
    <w:p w14:paraId="3B65C0F1" w14:textId="5C7BA948" w:rsidR="009B26A7" w:rsidRPr="009B26A7" w:rsidRDefault="009B26A7" w:rsidP="009B26A7">
      <w:pPr>
        <w:spacing w:after="0" w:line="240" w:lineRule="auto"/>
        <w:ind w:left="2160" w:hanging="2160"/>
        <w:contextualSpacing/>
        <w:rPr>
          <w:rFonts w:ascii="Arial" w:hAnsi="Arial" w:cs="Arial"/>
          <w:sz w:val="24"/>
          <w:szCs w:val="24"/>
        </w:rPr>
      </w:pPr>
      <w:proofErr w:type="gramStart"/>
      <w:r w:rsidRPr="009B26A7">
        <w:rPr>
          <w:rFonts w:ascii="Arial" w:hAnsi="Arial" w:cs="Arial"/>
          <w:sz w:val="24"/>
          <w:szCs w:val="24"/>
        </w:rPr>
        <w:t>order</w:t>
      </w:r>
      <w:proofErr w:type="gramEnd"/>
      <w:r w:rsidRPr="009B26A7">
        <w:rPr>
          <w:rFonts w:ascii="Arial" w:hAnsi="Arial" w:cs="Arial"/>
          <w:sz w:val="24"/>
          <w:szCs w:val="24"/>
        </w:rPr>
        <w:t xml:space="preserve"> of their opening.  </w:t>
      </w:r>
    </w:p>
    <w:p w14:paraId="49A7BAB0" w14:textId="77777777" w:rsidR="009B26A7" w:rsidRPr="009B26A7" w:rsidRDefault="009B26A7" w:rsidP="009B26A7">
      <w:pPr>
        <w:spacing w:after="0" w:line="240" w:lineRule="auto"/>
        <w:ind w:left="2160" w:hanging="2160"/>
        <w:contextualSpacing/>
        <w:rPr>
          <w:rFonts w:ascii="Arial" w:hAnsi="Arial" w:cs="Arial"/>
          <w:sz w:val="24"/>
          <w:szCs w:val="24"/>
        </w:rPr>
      </w:pPr>
    </w:p>
    <w:p w14:paraId="42B1C34F" w14:textId="77777777" w:rsidR="009B26A7" w:rsidRPr="009B26A7" w:rsidRDefault="009B26A7" w:rsidP="009B26A7">
      <w:pPr>
        <w:pStyle w:val="ListParagraph"/>
        <w:numPr>
          <w:ilvl w:val="0"/>
          <w:numId w:val="35"/>
        </w:numPr>
        <w:spacing w:after="0" w:line="240" w:lineRule="auto"/>
        <w:rPr>
          <w:rFonts w:ascii="Arial" w:hAnsi="Arial" w:cs="Arial"/>
          <w:sz w:val="24"/>
          <w:szCs w:val="24"/>
        </w:rPr>
      </w:pPr>
      <w:proofErr w:type="spellStart"/>
      <w:r w:rsidRPr="009B26A7">
        <w:rPr>
          <w:rFonts w:ascii="Arial" w:hAnsi="Arial" w:cs="Arial"/>
          <w:sz w:val="24"/>
          <w:szCs w:val="24"/>
        </w:rPr>
        <w:t>Kenway</w:t>
      </w:r>
      <w:proofErr w:type="spellEnd"/>
      <w:r w:rsidRPr="009B26A7">
        <w:rPr>
          <w:rFonts w:ascii="Arial" w:hAnsi="Arial" w:cs="Arial"/>
          <w:sz w:val="24"/>
          <w:szCs w:val="24"/>
        </w:rPr>
        <w:t xml:space="preserve"> scored 85 points out of 100.</w:t>
      </w:r>
    </w:p>
    <w:p w14:paraId="389E9194" w14:textId="77777777" w:rsidR="009B26A7" w:rsidRPr="009B26A7" w:rsidRDefault="009B26A7" w:rsidP="009B26A7">
      <w:pPr>
        <w:pStyle w:val="ListParagraph"/>
        <w:numPr>
          <w:ilvl w:val="0"/>
          <w:numId w:val="35"/>
        </w:numPr>
        <w:spacing w:after="0" w:line="240" w:lineRule="auto"/>
        <w:rPr>
          <w:rFonts w:ascii="Arial" w:hAnsi="Arial" w:cs="Arial"/>
          <w:sz w:val="24"/>
          <w:szCs w:val="24"/>
        </w:rPr>
      </w:pPr>
      <w:proofErr w:type="spellStart"/>
      <w:r w:rsidRPr="009B26A7">
        <w:rPr>
          <w:rFonts w:ascii="Arial" w:hAnsi="Arial" w:cs="Arial"/>
          <w:sz w:val="24"/>
          <w:szCs w:val="24"/>
        </w:rPr>
        <w:t>Norvex</w:t>
      </w:r>
      <w:proofErr w:type="spellEnd"/>
      <w:r w:rsidRPr="009B26A7">
        <w:rPr>
          <w:rFonts w:ascii="Arial" w:hAnsi="Arial" w:cs="Arial"/>
          <w:sz w:val="24"/>
          <w:szCs w:val="24"/>
        </w:rPr>
        <w:t xml:space="preserve"> Supply scored 95 points out of 100.</w:t>
      </w:r>
    </w:p>
    <w:p w14:paraId="3643B97A" w14:textId="00FED104" w:rsidR="009B26A7" w:rsidRDefault="009B26A7" w:rsidP="009B26A7">
      <w:pPr>
        <w:pStyle w:val="ListParagraph"/>
        <w:numPr>
          <w:ilvl w:val="0"/>
          <w:numId w:val="35"/>
        </w:numPr>
        <w:spacing w:after="0" w:line="240" w:lineRule="auto"/>
        <w:rPr>
          <w:rFonts w:ascii="Arial" w:hAnsi="Arial" w:cs="Arial"/>
          <w:sz w:val="24"/>
          <w:szCs w:val="24"/>
        </w:rPr>
      </w:pPr>
      <w:r w:rsidRPr="009B26A7">
        <w:rPr>
          <w:rFonts w:ascii="Arial" w:hAnsi="Arial" w:cs="Arial"/>
          <w:sz w:val="24"/>
          <w:szCs w:val="24"/>
        </w:rPr>
        <w:t>CINTAS scored 90 points out of 100.</w:t>
      </w:r>
    </w:p>
    <w:p w14:paraId="4AA529D2" w14:textId="77777777" w:rsidR="009B26A7" w:rsidRPr="00736746" w:rsidRDefault="009B26A7" w:rsidP="00736746">
      <w:pPr>
        <w:spacing w:after="0" w:line="240" w:lineRule="auto"/>
        <w:ind w:left="2160"/>
        <w:rPr>
          <w:rFonts w:ascii="Arial" w:hAnsi="Arial" w:cs="Arial"/>
          <w:sz w:val="24"/>
          <w:szCs w:val="24"/>
        </w:rPr>
      </w:pPr>
    </w:p>
    <w:p w14:paraId="243ECC47" w14:textId="23C49135" w:rsidR="009B26A7" w:rsidRPr="00456DEF" w:rsidRDefault="009B26A7" w:rsidP="009B26A7">
      <w:pPr>
        <w:jc w:val="both"/>
        <w:rPr>
          <w:rFonts w:ascii="Arial" w:hAnsi="Arial" w:cs="Arial"/>
          <w:sz w:val="24"/>
          <w:szCs w:val="24"/>
        </w:rPr>
      </w:pPr>
      <w:r>
        <w:rPr>
          <w:rFonts w:ascii="Arial" w:hAnsi="Arial" w:cs="Arial"/>
          <w:sz w:val="24"/>
          <w:szCs w:val="24"/>
        </w:rPr>
        <w:t xml:space="preserve">Superintendent Lively recommended the contract for ware washing chemicals be awarded to </w:t>
      </w:r>
      <w:proofErr w:type="spellStart"/>
      <w:r>
        <w:rPr>
          <w:rFonts w:ascii="Arial" w:hAnsi="Arial" w:cs="Arial"/>
          <w:sz w:val="24"/>
          <w:szCs w:val="24"/>
        </w:rPr>
        <w:t>Norvex</w:t>
      </w:r>
      <w:proofErr w:type="spellEnd"/>
      <w:r>
        <w:rPr>
          <w:rFonts w:ascii="Arial" w:hAnsi="Arial" w:cs="Arial"/>
          <w:sz w:val="24"/>
          <w:szCs w:val="24"/>
        </w:rPr>
        <w:t xml:space="preserve"> Supply for the 2022 – 2023 contract period with a </w:t>
      </w:r>
      <w:proofErr w:type="gramStart"/>
      <w:r>
        <w:rPr>
          <w:rFonts w:ascii="Arial" w:hAnsi="Arial" w:cs="Arial"/>
          <w:sz w:val="24"/>
          <w:szCs w:val="24"/>
        </w:rPr>
        <w:t>one year</w:t>
      </w:r>
      <w:proofErr w:type="gramEnd"/>
      <w:r>
        <w:rPr>
          <w:rFonts w:ascii="Arial" w:hAnsi="Arial" w:cs="Arial"/>
          <w:sz w:val="24"/>
          <w:szCs w:val="24"/>
        </w:rPr>
        <w:t xml:space="preserve"> renewal option.  John W. Tuttle IV made a motion to accept the recommendation of the Superintendent.  Elaine A. Wilson seconded the motion.  The motion carried.</w:t>
      </w:r>
    </w:p>
    <w:p w14:paraId="182F9357" w14:textId="77777777" w:rsidR="009B26A7" w:rsidRDefault="009B26A7" w:rsidP="009B26A7">
      <w:pPr>
        <w:spacing w:after="0" w:line="240" w:lineRule="auto"/>
        <w:ind w:left="720" w:firstLine="720"/>
        <w:rPr>
          <w:rFonts w:ascii="Arial" w:hAnsi="Arial" w:cs="Arial"/>
          <w:b/>
          <w:sz w:val="24"/>
          <w:szCs w:val="24"/>
        </w:rPr>
      </w:pPr>
      <w:r w:rsidRPr="009A2AC1">
        <w:rPr>
          <w:rFonts w:ascii="Arial" w:hAnsi="Arial" w:cs="Arial"/>
          <w:b/>
          <w:sz w:val="24"/>
          <w:szCs w:val="24"/>
        </w:rPr>
        <w:t xml:space="preserve">The following votes were recorded:  </w:t>
      </w:r>
      <w:r w:rsidRPr="009A2AC1">
        <w:rPr>
          <w:rFonts w:ascii="Arial" w:hAnsi="Arial" w:cs="Arial"/>
          <w:b/>
          <w:sz w:val="24"/>
          <w:szCs w:val="24"/>
        </w:rPr>
        <w:tab/>
        <w:t>Votes For:</w:t>
      </w:r>
      <w:r w:rsidRPr="009A2AC1">
        <w:rPr>
          <w:rFonts w:ascii="Arial" w:hAnsi="Arial" w:cs="Arial"/>
          <w:b/>
          <w:sz w:val="24"/>
          <w:szCs w:val="24"/>
        </w:rPr>
        <w:tab/>
      </w:r>
      <w:proofErr w:type="gramStart"/>
      <w:r>
        <w:rPr>
          <w:rFonts w:ascii="Arial" w:hAnsi="Arial" w:cs="Arial"/>
          <w:b/>
          <w:sz w:val="24"/>
          <w:szCs w:val="24"/>
        </w:rPr>
        <w:t>5</w:t>
      </w:r>
      <w:proofErr w:type="gramEnd"/>
      <w:r w:rsidRPr="009A2AC1">
        <w:rPr>
          <w:rFonts w:ascii="Arial" w:hAnsi="Arial" w:cs="Arial"/>
          <w:b/>
          <w:sz w:val="24"/>
          <w:szCs w:val="24"/>
        </w:rPr>
        <w:tab/>
        <w:t>Votes Against:</w:t>
      </w:r>
      <w:r w:rsidRPr="009A2AC1">
        <w:rPr>
          <w:rFonts w:ascii="Arial" w:hAnsi="Arial" w:cs="Arial"/>
          <w:b/>
          <w:sz w:val="24"/>
          <w:szCs w:val="24"/>
        </w:rPr>
        <w:tab/>
        <w:t>0</w:t>
      </w:r>
    </w:p>
    <w:p w14:paraId="1905C1D0" w14:textId="077FAA83" w:rsidR="009B26A7" w:rsidRPr="009B26A7" w:rsidRDefault="009B26A7" w:rsidP="009B26A7">
      <w:pPr>
        <w:spacing w:after="0" w:line="240" w:lineRule="auto"/>
        <w:rPr>
          <w:rFonts w:ascii="Arial" w:hAnsi="Arial" w:cs="Arial"/>
          <w:sz w:val="24"/>
          <w:szCs w:val="24"/>
        </w:rPr>
      </w:pPr>
    </w:p>
    <w:p w14:paraId="5F2F4793" w14:textId="77777777" w:rsidR="009B26A7" w:rsidRPr="009B26A7" w:rsidRDefault="009B26A7" w:rsidP="009B26A7">
      <w:pPr>
        <w:spacing w:after="0" w:line="240" w:lineRule="auto"/>
        <w:ind w:left="2160" w:hanging="2160"/>
        <w:contextualSpacing/>
        <w:rPr>
          <w:rFonts w:ascii="Arial" w:hAnsi="Arial" w:cs="Arial"/>
          <w:sz w:val="24"/>
          <w:szCs w:val="24"/>
        </w:rPr>
      </w:pPr>
    </w:p>
    <w:p w14:paraId="4D10C528" w14:textId="77777777" w:rsidR="009B26A7" w:rsidRPr="009B26A7" w:rsidRDefault="009B26A7" w:rsidP="009B26A7">
      <w:pPr>
        <w:spacing w:after="0" w:line="240" w:lineRule="auto"/>
        <w:rPr>
          <w:rFonts w:ascii="Arial" w:hAnsi="Arial" w:cs="Arial"/>
          <w:sz w:val="24"/>
          <w:szCs w:val="24"/>
        </w:rPr>
      </w:pPr>
    </w:p>
    <w:p w14:paraId="4ADC21DC" w14:textId="24762A89" w:rsidR="009B26A7" w:rsidRPr="009B26A7" w:rsidRDefault="009B26A7" w:rsidP="009B26A7">
      <w:pPr>
        <w:spacing w:after="0" w:line="240" w:lineRule="auto"/>
        <w:rPr>
          <w:rFonts w:ascii="Arial" w:hAnsi="Arial" w:cs="Arial"/>
          <w:sz w:val="24"/>
          <w:szCs w:val="24"/>
        </w:rPr>
      </w:pPr>
    </w:p>
    <w:p w14:paraId="7BC5039E" w14:textId="67B08CE8" w:rsidR="009B26A7" w:rsidRDefault="00736746" w:rsidP="00736746">
      <w:pPr>
        <w:ind w:left="8640" w:firstLine="720"/>
        <w:rPr>
          <w:rFonts w:ascii="Arial" w:hAnsi="Arial" w:cs="Arial"/>
          <w:b/>
          <w:sz w:val="36"/>
        </w:rPr>
      </w:pPr>
      <w:r w:rsidRPr="00736746">
        <w:rPr>
          <w:rFonts w:ascii="Arial" w:hAnsi="Arial" w:cs="Arial"/>
          <w:b/>
          <w:sz w:val="36"/>
        </w:rPr>
        <w:lastRenderedPageBreak/>
        <w:t>2386</w:t>
      </w:r>
    </w:p>
    <w:p w14:paraId="7B1A8E33" w14:textId="72C4DD1B" w:rsidR="00736746" w:rsidRPr="00736746" w:rsidRDefault="00736746" w:rsidP="00A01798">
      <w:pPr>
        <w:spacing w:after="0" w:line="240" w:lineRule="auto"/>
        <w:jc w:val="both"/>
        <w:rPr>
          <w:rFonts w:ascii="Arial" w:hAnsi="Arial" w:cs="Arial"/>
          <w:b/>
          <w:sz w:val="24"/>
          <w:szCs w:val="24"/>
        </w:rPr>
      </w:pPr>
      <w:r w:rsidRPr="00736746">
        <w:rPr>
          <w:rFonts w:ascii="Arial" w:hAnsi="Arial" w:cs="Arial"/>
          <w:b/>
          <w:sz w:val="24"/>
          <w:szCs w:val="24"/>
        </w:rPr>
        <w:t xml:space="preserve">05-22-20 </w:t>
      </w:r>
      <w:r w:rsidRPr="00736746">
        <w:rPr>
          <w:rFonts w:ascii="Arial" w:hAnsi="Arial" w:cs="Arial"/>
          <w:b/>
          <w:sz w:val="24"/>
          <w:szCs w:val="24"/>
        </w:rPr>
        <w:tab/>
      </w:r>
      <w:proofErr w:type="gramStart"/>
      <w:r w:rsidRPr="00736746">
        <w:rPr>
          <w:rFonts w:ascii="Arial" w:hAnsi="Arial" w:cs="Arial"/>
          <w:b/>
          <w:sz w:val="24"/>
          <w:szCs w:val="24"/>
        </w:rPr>
        <w:t>3</w:t>
      </w:r>
      <w:proofErr w:type="gramEnd"/>
      <w:r w:rsidRPr="00736746">
        <w:rPr>
          <w:rFonts w:ascii="Arial" w:hAnsi="Arial" w:cs="Arial"/>
          <w:b/>
          <w:sz w:val="24"/>
          <w:szCs w:val="24"/>
        </w:rPr>
        <w:t xml:space="preserve">. </w:t>
      </w:r>
      <w:r w:rsidRPr="00736746">
        <w:rPr>
          <w:rFonts w:ascii="Arial" w:hAnsi="Arial" w:cs="Arial"/>
          <w:b/>
          <w:sz w:val="24"/>
          <w:szCs w:val="24"/>
        </w:rPr>
        <w:tab/>
        <w:t>Property, Fleet, Educators Liability and Workers Compensation Insurance</w:t>
      </w:r>
    </w:p>
    <w:p w14:paraId="12894FDA" w14:textId="4AD25FA4" w:rsidR="00736746" w:rsidRDefault="00736746" w:rsidP="00736746">
      <w:pPr>
        <w:spacing w:after="0" w:line="240" w:lineRule="auto"/>
        <w:ind w:left="2160" w:hanging="2160"/>
        <w:rPr>
          <w:rFonts w:ascii="Arial" w:hAnsi="Arial" w:cs="Arial"/>
          <w:sz w:val="24"/>
          <w:szCs w:val="24"/>
        </w:rPr>
      </w:pPr>
      <w:r w:rsidRPr="00736746">
        <w:rPr>
          <w:rFonts w:ascii="Arial" w:hAnsi="Arial" w:cs="Arial"/>
          <w:sz w:val="24"/>
          <w:szCs w:val="24"/>
        </w:rPr>
        <w:t xml:space="preserve">Assured Partners </w:t>
      </w:r>
      <w:proofErr w:type="spellStart"/>
      <w:r w:rsidRPr="00736746">
        <w:rPr>
          <w:rFonts w:ascii="Arial" w:hAnsi="Arial" w:cs="Arial"/>
          <w:sz w:val="24"/>
          <w:szCs w:val="24"/>
        </w:rPr>
        <w:t>Neace</w:t>
      </w:r>
      <w:proofErr w:type="spellEnd"/>
      <w:r w:rsidRPr="00736746">
        <w:rPr>
          <w:rFonts w:ascii="Arial" w:hAnsi="Arial" w:cs="Arial"/>
          <w:sz w:val="24"/>
          <w:szCs w:val="24"/>
        </w:rPr>
        <w:t xml:space="preserve"> Lukens Insurance LLC received quotes for</w:t>
      </w:r>
      <w:r>
        <w:rPr>
          <w:rFonts w:ascii="Arial" w:hAnsi="Arial" w:cs="Arial"/>
          <w:sz w:val="24"/>
          <w:szCs w:val="24"/>
        </w:rPr>
        <w:t xml:space="preserve"> </w:t>
      </w:r>
      <w:r w:rsidRPr="00736746">
        <w:rPr>
          <w:rFonts w:ascii="Arial" w:hAnsi="Arial" w:cs="Arial"/>
          <w:sz w:val="24"/>
          <w:szCs w:val="24"/>
        </w:rPr>
        <w:t xml:space="preserve">Property, Fleet, </w:t>
      </w:r>
      <w:r w:rsidR="005A321A">
        <w:rPr>
          <w:rFonts w:ascii="Arial" w:hAnsi="Arial" w:cs="Arial"/>
          <w:sz w:val="24"/>
          <w:szCs w:val="24"/>
        </w:rPr>
        <w:t xml:space="preserve">and </w:t>
      </w:r>
      <w:r w:rsidRPr="00736746">
        <w:rPr>
          <w:rFonts w:ascii="Arial" w:hAnsi="Arial" w:cs="Arial"/>
          <w:sz w:val="24"/>
          <w:szCs w:val="24"/>
        </w:rPr>
        <w:t xml:space="preserve">Educators </w:t>
      </w:r>
    </w:p>
    <w:p w14:paraId="1C1237B4" w14:textId="03AC0088" w:rsidR="00736746" w:rsidRPr="00736746" w:rsidRDefault="00736746" w:rsidP="00736746">
      <w:pPr>
        <w:spacing w:after="0" w:line="240" w:lineRule="auto"/>
        <w:ind w:left="2160" w:hanging="2160"/>
        <w:rPr>
          <w:rFonts w:ascii="Arial" w:hAnsi="Arial" w:cs="Arial"/>
          <w:sz w:val="24"/>
          <w:szCs w:val="24"/>
        </w:rPr>
      </w:pPr>
      <w:r w:rsidRPr="00736746">
        <w:rPr>
          <w:rFonts w:ascii="Arial" w:hAnsi="Arial" w:cs="Arial"/>
          <w:sz w:val="24"/>
          <w:szCs w:val="24"/>
        </w:rPr>
        <w:t xml:space="preserve">Liability </w:t>
      </w:r>
      <w:proofErr w:type="gramStart"/>
      <w:r w:rsidRPr="00736746">
        <w:rPr>
          <w:rFonts w:ascii="Arial" w:hAnsi="Arial" w:cs="Arial"/>
          <w:sz w:val="24"/>
          <w:szCs w:val="24"/>
        </w:rPr>
        <w:t>Coverage</w:t>
      </w:r>
      <w:r w:rsidR="005A321A">
        <w:rPr>
          <w:rFonts w:ascii="Arial" w:hAnsi="Arial" w:cs="Arial"/>
          <w:sz w:val="24"/>
          <w:szCs w:val="24"/>
        </w:rPr>
        <w:t>,</w:t>
      </w:r>
      <w:proofErr w:type="gramEnd"/>
      <w:r w:rsidRPr="00736746">
        <w:rPr>
          <w:rFonts w:ascii="Arial" w:hAnsi="Arial" w:cs="Arial"/>
          <w:sz w:val="24"/>
          <w:szCs w:val="24"/>
        </w:rPr>
        <w:t xml:space="preserve"> and Workers Compensation Coverage for the 2022 – 2023 coverage period. </w:t>
      </w:r>
      <w:r w:rsidRPr="00736746">
        <w:rPr>
          <w:rFonts w:ascii="Arial" w:hAnsi="Arial" w:cs="Arial"/>
          <w:sz w:val="24"/>
          <w:szCs w:val="24"/>
        </w:rPr>
        <w:tab/>
      </w:r>
    </w:p>
    <w:p w14:paraId="01EFB74E" w14:textId="77777777" w:rsidR="00736746" w:rsidRPr="00736746" w:rsidRDefault="00736746" w:rsidP="00736746">
      <w:pPr>
        <w:spacing w:after="0" w:line="240" w:lineRule="auto"/>
        <w:ind w:left="2160" w:hanging="2160"/>
        <w:rPr>
          <w:rFonts w:ascii="Arial" w:hAnsi="Arial" w:cs="Arial"/>
          <w:sz w:val="24"/>
          <w:szCs w:val="24"/>
        </w:rPr>
      </w:pPr>
    </w:p>
    <w:p w14:paraId="6457E6AD" w14:textId="77777777" w:rsidR="00736746" w:rsidRPr="00736746" w:rsidRDefault="00736746" w:rsidP="00736746">
      <w:pPr>
        <w:spacing w:after="0" w:line="240" w:lineRule="auto"/>
        <w:ind w:left="2880" w:hanging="2160"/>
        <w:rPr>
          <w:rFonts w:ascii="Arial" w:hAnsi="Arial" w:cs="Arial"/>
          <w:sz w:val="24"/>
          <w:szCs w:val="24"/>
        </w:rPr>
      </w:pPr>
      <w:r w:rsidRPr="00736746">
        <w:rPr>
          <w:rFonts w:ascii="Arial" w:hAnsi="Arial" w:cs="Arial"/>
          <w:sz w:val="24"/>
          <w:szCs w:val="24"/>
        </w:rPr>
        <w:t>Property, Fleet, Educators Liability:</w:t>
      </w:r>
    </w:p>
    <w:p w14:paraId="1B3975A9" w14:textId="77777777" w:rsidR="00736746" w:rsidRPr="00736746" w:rsidRDefault="00736746" w:rsidP="00736746">
      <w:pPr>
        <w:spacing w:after="0" w:line="240" w:lineRule="auto"/>
        <w:ind w:left="2880" w:hanging="2160"/>
        <w:rPr>
          <w:rFonts w:ascii="Arial" w:hAnsi="Arial" w:cs="Arial"/>
          <w:sz w:val="24"/>
          <w:szCs w:val="24"/>
        </w:rPr>
      </w:pPr>
    </w:p>
    <w:p w14:paraId="066393B6" w14:textId="77777777" w:rsidR="00736746" w:rsidRPr="00736746" w:rsidRDefault="00736746" w:rsidP="00736746">
      <w:pPr>
        <w:spacing w:after="0" w:line="240" w:lineRule="auto"/>
        <w:ind w:left="2880" w:hanging="2160"/>
        <w:rPr>
          <w:rFonts w:ascii="Arial" w:hAnsi="Arial" w:cs="Arial"/>
          <w:sz w:val="24"/>
          <w:szCs w:val="24"/>
        </w:rPr>
      </w:pPr>
      <w:r w:rsidRPr="00736746">
        <w:rPr>
          <w:rFonts w:ascii="Arial" w:hAnsi="Arial" w:cs="Arial"/>
          <w:sz w:val="24"/>
          <w:szCs w:val="24"/>
        </w:rPr>
        <w:tab/>
        <w:t>Wright Specialty</w:t>
      </w:r>
      <w:r w:rsidRPr="00736746">
        <w:rPr>
          <w:rFonts w:ascii="Arial" w:hAnsi="Arial" w:cs="Arial"/>
          <w:sz w:val="24"/>
          <w:szCs w:val="24"/>
        </w:rPr>
        <w:tab/>
      </w:r>
      <w:r w:rsidRPr="00736746">
        <w:rPr>
          <w:rFonts w:ascii="Arial" w:hAnsi="Arial" w:cs="Arial"/>
          <w:sz w:val="24"/>
          <w:szCs w:val="24"/>
        </w:rPr>
        <w:tab/>
        <w:t>$189,145.94</w:t>
      </w:r>
    </w:p>
    <w:p w14:paraId="35267340" w14:textId="77777777" w:rsidR="00736746" w:rsidRPr="00736746" w:rsidRDefault="00736746" w:rsidP="00736746">
      <w:pPr>
        <w:spacing w:after="0" w:line="240" w:lineRule="auto"/>
        <w:ind w:left="2880" w:hanging="2160"/>
        <w:rPr>
          <w:rFonts w:ascii="Arial" w:hAnsi="Arial" w:cs="Arial"/>
          <w:sz w:val="24"/>
          <w:szCs w:val="24"/>
        </w:rPr>
      </w:pPr>
    </w:p>
    <w:p w14:paraId="1F2038B1" w14:textId="77777777" w:rsidR="00736746" w:rsidRPr="00736746" w:rsidRDefault="00736746" w:rsidP="00736746">
      <w:pPr>
        <w:spacing w:after="0" w:line="240" w:lineRule="auto"/>
        <w:ind w:left="2880" w:hanging="2160"/>
        <w:rPr>
          <w:rFonts w:ascii="Arial" w:hAnsi="Arial" w:cs="Arial"/>
          <w:sz w:val="24"/>
          <w:szCs w:val="24"/>
        </w:rPr>
      </w:pPr>
      <w:r w:rsidRPr="00736746">
        <w:rPr>
          <w:rFonts w:ascii="Arial" w:hAnsi="Arial" w:cs="Arial"/>
          <w:sz w:val="24"/>
          <w:szCs w:val="24"/>
        </w:rPr>
        <w:t>Workers Compensation:</w:t>
      </w:r>
    </w:p>
    <w:p w14:paraId="322B9AFE" w14:textId="77777777" w:rsidR="00736746" w:rsidRPr="00736746" w:rsidRDefault="00736746" w:rsidP="00736746">
      <w:pPr>
        <w:spacing w:after="0" w:line="240" w:lineRule="auto"/>
        <w:ind w:left="2880" w:hanging="2160"/>
        <w:rPr>
          <w:rFonts w:ascii="Arial" w:hAnsi="Arial" w:cs="Arial"/>
          <w:sz w:val="24"/>
          <w:szCs w:val="24"/>
        </w:rPr>
      </w:pPr>
    </w:p>
    <w:p w14:paraId="4DE5E10F" w14:textId="15C03943" w:rsidR="00736746" w:rsidRDefault="00736746" w:rsidP="00736746">
      <w:pPr>
        <w:spacing w:after="0" w:line="240" w:lineRule="auto"/>
        <w:ind w:left="2880" w:hanging="2160"/>
        <w:rPr>
          <w:rFonts w:ascii="Arial" w:hAnsi="Arial" w:cs="Arial"/>
          <w:sz w:val="24"/>
          <w:szCs w:val="24"/>
        </w:rPr>
      </w:pPr>
      <w:r w:rsidRPr="00736746">
        <w:rPr>
          <w:rFonts w:ascii="Arial" w:hAnsi="Arial" w:cs="Arial"/>
          <w:sz w:val="24"/>
          <w:szCs w:val="24"/>
        </w:rPr>
        <w:tab/>
        <w:t>KEMI</w:t>
      </w:r>
      <w:r w:rsidRPr="00736746">
        <w:rPr>
          <w:rFonts w:ascii="Arial" w:hAnsi="Arial" w:cs="Arial"/>
          <w:sz w:val="24"/>
          <w:szCs w:val="24"/>
        </w:rPr>
        <w:tab/>
      </w:r>
      <w:r w:rsidRPr="00736746">
        <w:rPr>
          <w:rFonts w:ascii="Arial" w:hAnsi="Arial" w:cs="Arial"/>
          <w:sz w:val="24"/>
          <w:szCs w:val="24"/>
        </w:rPr>
        <w:tab/>
      </w:r>
      <w:r w:rsidRPr="00736746">
        <w:rPr>
          <w:rFonts w:ascii="Arial" w:hAnsi="Arial" w:cs="Arial"/>
          <w:sz w:val="24"/>
          <w:szCs w:val="24"/>
        </w:rPr>
        <w:tab/>
      </w:r>
      <w:r w:rsidRPr="00736746">
        <w:rPr>
          <w:rFonts w:ascii="Arial" w:hAnsi="Arial" w:cs="Arial"/>
          <w:sz w:val="24"/>
          <w:szCs w:val="24"/>
        </w:rPr>
        <w:tab/>
        <w:t>$ 43,050.84</w:t>
      </w:r>
    </w:p>
    <w:p w14:paraId="6FE55611" w14:textId="0FA29068" w:rsidR="00736746" w:rsidRDefault="00736746" w:rsidP="00736746">
      <w:pPr>
        <w:spacing w:after="0" w:line="240" w:lineRule="auto"/>
        <w:rPr>
          <w:rFonts w:ascii="Arial" w:hAnsi="Arial" w:cs="Arial"/>
          <w:sz w:val="24"/>
          <w:szCs w:val="24"/>
        </w:rPr>
      </w:pPr>
    </w:p>
    <w:p w14:paraId="4DDC3D34" w14:textId="71920523" w:rsidR="00991800" w:rsidRPr="00456DEF" w:rsidRDefault="00736746" w:rsidP="00991800">
      <w:pPr>
        <w:jc w:val="both"/>
        <w:rPr>
          <w:rFonts w:ascii="Arial" w:hAnsi="Arial" w:cs="Arial"/>
          <w:sz w:val="24"/>
          <w:szCs w:val="24"/>
        </w:rPr>
      </w:pPr>
      <w:r>
        <w:rPr>
          <w:rFonts w:ascii="Arial" w:hAnsi="Arial" w:cs="Arial"/>
          <w:sz w:val="24"/>
          <w:szCs w:val="24"/>
        </w:rPr>
        <w:t xml:space="preserve">Superintendent Lively recommended the Property, Fleet, </w:t>
      </w:r>
      <w:r w:rsidR="00A01798">
        <w:rPr>
          <w:rFonts w:ascii="Arial" w:hAnsi="Arial" w:cs="Arial"/>
          <w:sz w:val="24"/>
          <w:szCs w:val="24"/>
        </w:rPr>
        <w:t xml:space="preserve">and </w:t>
      </w:r>
      <w:r>
        <w:rPr>
          <w:rFonts w:ascii="Arial" w:hAnsi="Arial" w:cs="Arial"/>
          <w:sz w:val="24"/>
          <w:szCs w:val="24"/>
        </w:rPr>
        <w:t>Educators Liability bid be awarded to Wr</w:t>
      </w:r>
      <w:r w:rsidR="00991800">
        <w:rPr>
          <w:rFonts w:ascii="Arial" w:hAnsi="Arial" w:cs="Arial"/>
          <w:sz w:val="24"/>
          <w:szCs w:val="24"/>
        </w:rPr>
        <w:t>ight Specialty and the Workers Compensation bid to KEMI for the July 1, 2022 through June 30, 2023 contract period.  Elaine A. Wilson made a motion to accept the recommendation of the Superintendent.  Paula J. Wheeler seconded the motion.  The motion carried.</w:t>
      </w:r>
    </w:p>
    <w:p w14:paraId="1524DDD8" w14:textId="1AE0B291" w:rsidR="00991800" w:rsidRDefault="00991800" w:rsidP="00991800">
      <w:pPr>
        <w:spacing w:after="0" w:line="240" w:lineRule="auto"/>
        <w:ind w:left="720" w:firstLine="720"/>
        <w:rPr>
          <w:rFonts w:ascii="Arial" w:hAnsi="Arial" w:cs="Arial"/>
          <w:b/>
          <w:sz w:val="24"/>
          <w:szCs w:val="24"/>
        </w:rPr>
      </w:pPr>
      <w:r w:rsidRPr="009A2AC1">
        <w:rPr>
          <w:rFonts w:ascii="Arial" w:hAnsi="Arial" w:cs="Arial"/>
          <w:b/>
          <w:sz w:val="24"/>
          <w:szCs w:val="24"/>
        </w:rPr>
        <w:t xml:space="preserve">The following votes were recorded:  </w:t>
      </w:r>
      <w:r w:rsidRPr="009A2AC1">
        <w:rPr>
          <w:rFonts w:ascii="Arial" w:hAnsi="Arial" w:cs="Arial"/>
          <w:b/>
          <w:sz w:val="24"/>
          <w:szCs w:val="24"/>
        </w:rPr>
        <w:tab/>
        <w:t>Votes For:</w:t>
      </w:r>
      <w:r w:rsidRPr="009A2AC1">
        <w:rPr>
          <w:rFonts w:ascii="Arial" w:hAnsi="Arial" w:cs="Arial"/>
          <w:b/>
          <w:sz w:val="24"/>
          <w:szCs w:val="24"/>
        </w:rPr>
        <w:tab/>
      </w:r>
      <w:proofErr w:type="gramStart"/>
      <w:r>
        <w:rPr>
          <w:rFonts w:ascii="Arial" w:hAnsi="Arial" w:cs="Arial"/>
          <w:b/>
          <w:sz w:val="24"/>
          <w:szCs w:val="24"/>
        </w:rPr>
        <w:t>5</w:t>
      </w:r>
      <w:proofErr w:type="gramEnd"/>
      <w:r w:rsidRPr="009A2AC1">
        <w:rPr>
          <w:rFonts w:ascii="Arial" w:hAnsi="Arial" w:cs="Arial"/>
          <w:b/>
          <w:sz w:val="24"/>
          <w:szCs w:val="24"/>
        </w:rPr>
        <w:tab/>
        <w:t>Votes Against:</w:t>
      </w:r>
      <w:r w:rsidRPr="009A2AC1">
        <w:rPr>
          <w:rFonts w:ascii="Arial" w:hAnsi="Arial" w:cs="Arial"/>
          <w:b/>
          <w:sz w:val="24"/>
          <w:szCs w:val="24"/>
        </w:rPr>
        <w:tab/>
        <w:t>0</w:t>
      </w:r>
    </w:p>
    <w:p w14:paraId="30552357" w14:textId="345A2AEF" w:rsidR="00991800" w:rsidRPr="00991800" w:rsidRDefault="00991800" w:rsidP="00991800">
      <w:pPr>
        <w:spacing w:after="0" w:line="240" w:lineRule="auto"/>
        <w:rPr>
          <w:rFonts w:ascii="Arial" w:hAnsi="Arial" w:cs="Arial"/>
          <w:b/>
          <w:sz w:val="24"/>
          <w:szCs w:val="24"/>
          <w:u w:val="single"/>
        </w:rPr>
      </w:pPr>
    </w:p>
    <w:p w14:paraId="14A8B229" w14:textId="77777777" w:rsidR="00991800" w:rsidRPr="00991800" w:rsidRDefault="00991800" w:rsidP="00991800">
      <w:pPr>
        <w:pStyle w:val="ListParagraph"/>
        <w:numPr>
          <w:ilvl w:val="0"/>
          <w:numId w:val="6"/>
        </w:numPr>
        <w:spacing w:after="0" w:line="240" w:lineRule="auto"/>
        <w:rPr>
          <w:rFonts w:ascii="Arial" w:hAnsi="Arial" w:cs="Arial"/>
          <w:b/>
          <w:sz w:val="24"/>
          <w:szCs w:val="24"/>
          <w:u w:val="single"/>
        </w:rPr>
      </w:pPr>
      <w:r w:rsidRPr="00991800">
        <w:rPr>
          <w:rFonts w:ascii="Arial" w:hAnsi="Arial" w:cs="Arial"/>
          <w:b/>
          <w:sz w:val="24"/>
          <w:szCs w:val="24"/>
        </w:rPr>
        <w:t xml:space="preserve"> </w:t>
      </w:r>
      <w:r w:rsidRPr="00991800">
        <w:rPr>
          <w:rFonts w:ascii="Arial" w:hAnsi="Arial" w:cs="Arial"/>
          <w:b/>
          <w:sz w:val="24"/>
          <w:szCs w:val="24"/>
        </w:rPr>
        <w:tab/>
      </w:r>
      <w:r w:rsidRPr="00991800">
        <w:rPr>
          <w:rFonts w:ascii="Arial" w:hAnsi="Arial" w:cs="Arial"/>
          <w:b/>
          <w:sz w:val="24"/>
          <w:szCs w:val="24"/>
          <w:u w:val="single"/>
        </w:rPr>
        <w:t xml:space="preserve">Approve EPA-AHERA (Asbestos Hazard Emergency Response Act) Three Year </w:t>
      </w:r>
    </w:p>
    <w:p w14:paraId="022DE579" w14:textId="26C77D80" w:rsidR="00991800" w:rsidRPr="00991800" w:rsidRDefault="00991800" w:rsidP="00991800">
      <w:pPr>
        <w:pStyle w:val="ListParagraph"/>
        <w:spacing w:after="0" w:line="240" w:lineRule="auto"/>
        <w:ind w:left="360"/>
        <w:rPr>
          <w:rFonts w:ascii="Arial" w:hAnsi="Arial" w:cs="Arial"/>
          <w:b/>
          <w:sz w:val="24"/>
          <w:szCs w:val="24"/>
          <w:u w:val="single"/>
        </w:rPr>
      </w:pPr>
      <w:r w:rsidRPr="00991800">
        <w:rPr>
          <w:rFonts w:ascii="Arial" w:hAnsi="Arial" w:cs="Arial"/>
          <w:b/>
          <w:sz w:val="24"/>
          <w:szCs w:val="24"/>
        </w:rPr>
        <w:tab/>
      </w:r>
      <w:proofErr w:type="spellStart"/>
      <w:r w:rsidRPr="00991800">
        <w:rPr>
          <w:rFonts w:ascii="Arial" w:hAnsi="Arial" w:cs="Arial"/>
          <w:b/>
          <w:sz w:val="24"/>
          <w:szCs w:val="24"/>
          <w:u w:val="single"/>
        </w:rPr>
        <w:t>Reinspection</w:t>
      </w:r>
      <w:proofErr w:type="spellEnd"/>
      <w:r w:rsidRPr="00991800">
        <w:rPr>
          <w:rFonts w:ascii="Arial" w:hAnsi="Arial" w:cs="Arial"/>
          <w:b/>
          <w:sz w:val="24"/>
          <w:szCs w:val="24"/>
          <w:u w:val="single"/>
        </w:rPr>
        <w:t xml:space="preserve"> Proposal</w:t>
      </w:r>
    </w:p>
    <w:p w14:paraId="6A8A992E" w14:textId="21686E0A" w:rsidR="00736746" w:rsidRDefault="00736746" w:rsidP="00736746">
      <w:pPr>
        <w:spacing w:after="0" w:line="240" w:lineRule="auto"/>
        <w:rPr>
          <w:rFonts w:ascii="Arial" w:hAnsi="Arial" w:cs="Arial"/>
          <w:sz w:val="24"/>
          <w:szCs w:val="24"/>
        </w:rPr>
      </w:pPr>
    </w:p>
    <w:p w14:paraId="0A699C38" w14:textId="77777777" w:rsidR="00437841" w:rsidRDefault="00D94332" w:rsidP="00D94332">
      <w:pPr>
        <w:spacing w:after="0" w:line="240" w:lineRule="auto"/>
        <w:ind w:left="2160" w:hanging="2160"/>
        <w:jc w:val="both"/>
        <w:rPr>
          <w:rFonts w:ascii="Arial" w:hAnsi="Arial" w:cs="Arial"/>
          <w:sz w:val="24"/>
          <w:szCs w:val="24"/>
        </w:rPr>
      </w:pPr>
      <w:r w:rsidRPr="00D94332">
        <w:rPr>
          <w:rFonts w:ascii="Arial" w:hAnsi="Arial" w:cs="Arial"/>
          <w:b/>
          <w:sz w:val="24"/>
          <w:szCs w:val="24"/>
        </w:rPr>
        <w:t>05-22-21</w:t>
      </w:r>
      <w:r>
        <w:rPr>
          <w:rFonts w:ascii="Arial" w:hAnsi="Arial" w:cs="Arial"/>
          <w:b/>
          <w:sz w:val="24"/>
          <w:szCs w:val="24"/>
        </w:rPr>
        <w:t xml:space="preserve">    </w:t>
      </w:r>
      <w:r w:rsidRPr="00D94332">
        <w:rPr>
          <w:rFonts w:ascii="Arial" w:hAnsi="Arial" w:cs="Arial"/>
          <w:sz w:val="24"/>
          <w:szCs w:val="24"/>
        </w:rPr>
        <w:t xml:space="preserve">The board </w:t>
      </w:r>
      <w:proofErr w:type="gramStart"/>
      <w:r w:rsidRPr="00D94332">
        <w:rPr>
          <w:rFonts w:ascii="Arial" w:hAnsi="Arial" w:cs="Arial"/>
          <w:sz w:val="24"/>
          <w:szCs w:val="24"/>
        </w:rPr>
        <w:t>is requested</w:t>
      </w:r>
      <w:proofErr w:type="gramEnd"/>
      <w:r w:rsidRPr="00D94332">
        <w:rPr>
          <w:rFonts w:ascii="Arial" w:hAnsi="Arial" w:cs="Arial"/>
          <w:sz w:val="24"/>
          <w:szCs w:val="24"/>
        </w:rPr>
        <w:t xml:space="preserve"> to approve the AHERA Three-Year </w:t>
      </w:r>
      <w:proofErr w:type="spellStart"/>
      <w:r w:rsidRPr="00D94332">
        <w:rPr>
          <w:rFonts w:ascii="Arial" w:hAnsi="Arial" w:cs="Arial"/>
          <w:sz w:val="24"/>
          <w:szCs w:val="24"/>
        </w:rPr>
        <w:t>Reinspection</w:t>
      </w:r>
      <w:proofErr w:type="spellEnd"/>
      <w:r w:rsidRPr="00D94332">
        <w:rPr>
          <w:rFonts w:ascii="Arial" w:hAnsi="Arial" w:cs="Arial"/>
          <w:sz w:val="24"/>
          <w:szCs w:val="24"/>
        </w:rPr>
        <w:t xml:space="preserve"> proposal from Air </w:t>
      </w:r>
    </w:p>
    <w:p w14:paraId="1C4074FC" w14:textId="77777777" w:rsidR="00437841" w:rsidRDefault="00D94332" w:rsidP="00D94332">
      <w:pPr>
        <w:spacing w:after="0" w:line="240" w:lineRule="auto"/>
        <w:ind w:left="2160" w:hanging="2160"/>
        <w:jc w:val="both"/>
        <w:rPr>
          <w:rFonts w:ascii="Arial" w:hAnsi="Arial" w:cs="Arial"/>
          <w:sz w:val="24"/>
          <w:szCs w:val="24"/>
        </w:rPr>
      </w:pPr>
      <w:r w:rsidRPr="00D94332">
        <w:rPr>
          <w:rFonts w:ascii="Arial" w:hAnsi="Arial" w:cs="Arial"/>
          <w:sz w:val="24"/>
          <w:szCs w:val="24"/>
        </w:rPr>
        <w:t xml:space="preserve">Source Technology, Inc. (ASTI).  ASTI provides asbestos and environmental services to Somerset </w:t>
      </w:r>
    </w:p>
    <w:p w14:paraId="718264B4" w14:textId="77777777" w:rsidR="00437841" w:rsidRDefault="00D94332" w:rsidP="00437841">
      <w:pPr>
        <w:spacing w:after="0" w:line="240" w:lineRule="auto"/>
        <w:ind w:left="2160" w:hanging="2160"/>
        <w:jc w:val="both"/>
        <w:rPr>
          <w:rFonts w:ascii="Arial" w:hAnsi="Arial" w:cs="Arial"/>
          <w:sz w:val="24"/>
          <w:szCs w:val="24"/>
        </w:rPr>
      </w:pPr>
      <w:r w:rsidRPr="00D94332">
        <w:rPr>
          <w:rFonts w:ascii="Arial" w:hAnsi="Arial" w:cs="Arial"/>
          <w:sz w:val="24"/>
          <w:szCs w:val="24"/>
        </w:rPr>
        <w:t xml:space="preserve">Independent Schools to keep systems in compliance with EPA regulations and to prevent problems. </w:t>
      </w:r>
    </w:p>
    <w:p w14:paraId="77A08639" w14:textId="77777777" w:rsidR="00437841" w:rsidRDefault="00D94332" w:rsidP="00437841">
      <w:pPr>
        <w:spacing w:after="0" w:line="240" w:lineRule="auto"/>
        <w:ind w:left="2160" w:hanging="2160"/>
        <w:jc w:val="both"/>
        <w:rPr>
          <w:rFonts w:ascii="Arial" w:hAnsi="Arial" w:cs="Arial"/>
          <w:sz w:val="24"/>
          <w:szCs w:val="24"/>
        </w:rPr>
      </w:pPr>
      <w:r w:rsidRPr="00D94332">
        <w:rPr>
          <w:rFonts w:ascii="Arial" w:hAnsi="Arial" w:cs="Arial"/>
          <w:sz w:val="24"/>
          <w:szCs w:val="24"/>
        </w:rPr>
        <w:t>The fee for the</w:t>
      </w:r>
      <w:r>
        <w:rPr>
          <w:rFonts w:ascii="Arial" w:hAnsi="Arial" w:cs="Arial"/>
          <w:sz w:val="24"/>
          <w:szCs w:val="24"/>
        </w:rPr>
        <w:t xml:space="preserve"> </w:t>
      </w:r>
      <w:r w:rsidRPr="00D94332">
        <w:rPr>
          <w:rFonts w:ascii="Arial" w:hAnsi="Arial" w:cs="Arial"/>
          <w:sz w:val="24"/>
          <w:szCs w:val="24"/>
        </w:rPr>
        <w:t xml:space="preserve">three-year </w:t>
      </w:r>
      <w:proofErr w:type="spellStart"/>
      <w:r w:rsidRPr="00D94332">
        <w:rPr>
          <w:rFonts w:ascii="Arial" w:hAnsi="Arial" w:cs="Arial"/>
          <w:sz w:val="24"/>
          <w:szCs w:val="24"/>
        </w:rPr>
        <w:t>reinspection</w:t>
      </w:r>
      <w:proofErr w:type="spellEnd"/>
      <w:r w:rsidRPr="00D94332">
        <w:rPr>
          <w:rFonts w:ascii="Arial" w:hAnsi="Arial" w:cs="Arial"/>
          <w:sz w:val="24"/>
          <w:szCs w:val="24"/>
        </w:rPr>
        <w:t xml:space="preserve"> will be $2,170.00.</w:t>
      </w:r>
      <w:r>
        <w:rPr>
          <w:rFonts w:ascii="Arial" w:hAnsi="Arial" w:cs="Arial"/>
          <w:sz w:val="24"/>
          <w:szCs w:val="24"/>
        </w:rPr>
        <w:t xml:space="preserve">  Superintendent Lively recommended the </w:t>
      </w:r>
    </w:p>
    <w:p w14:paraId="0A5A03BA" w14:textId="77777777" w:rsidR="00437841" w:rsidRDefault="00D94332" w:rsidP="00437841">
      <w:pPr>
        <w:spacing w:after="0" w:line="240" w:lineRule="auto"/>
        <w:ind w:left="2160" w:hanging="2160"/>
        <w:jc w:val="both"/>
        <w:rPr>
          <w:rFonts w:ascii="Arial" w:hAnsi="Arial" w:cs="Arial"/>
          <w:sz w:val="24"/>
          <w:szCs w:val="24"/>
        </w:rPr>
      </w:pPr>
      <w:proofErr w:type="gramStart"/>
      <w:r>
        <w:rPr>
          <w:rFonts w:ascii="Arial" w:hAnsi="Arial" w:cs="Arial"/>
          <w:sz w:val="24"/>
          <w:szCs w:val="24"/>
        </w:rPr>
        <w:t>board</w:t>
      </w:r>
      <w:proofErr w:type="gramEnd"/>
      <w:r>
        <w:rPr>
          <w:rFonts w:ascii="Arial" w:hAnsi="Arial" w:cs="Arial"/>
          <w:sz w:val="24"/>
          <w:szCs w:val="24"/>
        </w:rPr>
        <w:t xml:space="preserve"> approve the AHERA Three-Year </w:t>
      </w:r>
      <w:proofErr w:type="spellStart"/>
      <w:r>
        <w:rPr>
          <w:rFonts w:ascii="Arial" w:hAnsi="Arial" w:cs="Arial"/>
          <w:sz w:val="24"/>
          <w:szCs w:val="24"/>
        </w:rPr>
        <w:t>Reinspection</w:t>
      </w:r>
      <w:proofErr w:type="spellEnd"/>
      <w:r>
        <w:rPr>
          <w:rFonts w:ascii="Arial" w:hAnsi="Arial" w:cs="Arial"/>
          <w:sz w:val="24"/>
          <w:szCs w:val="24"/>
        </w:rPr>
        <w:t xml:space="preserve"> proposal submitted by Air Source Technology, </w:t>
      </w:r>
    </w:p>
    <w:p w14:paraId="534D1FD4" w14:textId="77777777" w:rsidR="00437841" w:rsidRDefault="00D94332" w:rsidP="00437841">
      <w:pPr>
        <w:spacing w:after="0" w:line="240" w:lineRule="auto"/>
        <w:ind w:left="2160" w:hanging="2160"/>
        <w:jc w:val="both"/>
        <w:rPr>
          <w:rFonts w:ascii="Arial" w:hAnsi="Arial" w:cs="Arial"/>
          <w:sz w:val="24"/>
          <w:szCs w:val="24"/>
        </w:rPr>
      </w:pPr>
      <w:r>
        <w:rPr>
          <w:rFonts w:ascii="Arial" w:hAnsi="Arial" w:cs="Arial"/>
          <w:sz w:val="24"/>
          <w:szCs w:val="24"/>
        </w:rPr>
        <w:t xml:space="preserve">Inc.  Elaine A. Wilson made a motion to accept the recommendation of the Superintendent.  Paula J. </w:t>
      </w:r>
    </w:p>
    <w:p w14:paraId="439591B8" w14:textId="3A4DBCB4" w:rsidR="00D94332" w:rsidRPr="00456DEF" w:rsidRDefault="00D94332" w:rsidP="00437841">
      <w:pPr>
        <w:spacing w:after="0" w:line="240" w:lineRule="auto"/>
        <w:ind w:left="2160" w:hanging="2160"/>
        <w:jc w:val="both"/>
        <w:rPr>
          <w:rFonts w:ascii="Arial" w:hAnsi="Arial" w:cs="Arial"/>
          <w:sz w:val="24"/>
          <w:szCs w:val="24"/>
        </w:rPr>
      </w:pPr>
      <w:r>
        <w:rPr>
          <w:rFonts w:ascii="Arial" w:hAnsi="Arial" w:cs="Arial"/>
          <w:sz w:val="24"/>
          <w:szCs w:val="24"/>
        </w:rPr>
        <w:t>Wheeler seconded the motion.  The motion carried.</w:t>
      </w:r>
    </w:p>
    <w:p w14:paraId="5C0405C0" w14:textId="50CAEB12" w:rsidR="00D94332" w:rsidRDefault="00D94332" w:rsidP="00D94332">
      <w:pPr>
        <w:spacing w:after="0" w:line="240" w:lineRule="auto"/>
        <w:ind w:left="720" w:firstLine="720"/>
        <w:rPr>
          <w:rFonts w:ascii="Arial" w:hAnsi="Arial" w:cs="Arial"/>
          <w:b/>
          <w:sz w:val="24"/>
          <w:szCs w:val="24"/>
        </w:rPr>
      </w:pPr>
      <w:r w:rsidRPr="009A2AC1">
        <w:rPr>
          <w:rFonts w:ascii="Arial" w:hAnsi="Arial" w:cs="Arial"/>
          <w:b/>
          <w:sz w:val="24"/>
          <w:szCs w:val="24"/>
        </w:rPr>
        <w:t xml:space="preserve">The following votes were recorded:  </w:t>
      </w:r>
      <w:r w:rsidRPr="009A2AC1">
        <w:rPr>
          <w:rFonts w:ascii="Arial" w:hAnsi="Arial" w:cs="Arial"/>
          <w:b/>
          <w:sz w:val="24"/>
          <w:szCs w:val="24"/>
        </w:rPr>
        <w:tab/>
        <w:t>Votes For:</w:t>
      </w:r>
      <w:r w:rsidRPr="009A2AC1">
        <w:rPr>
          <w:rFonts w:ascii="Arial" w:hAnsi="Arial" w:cs="Arial"/>
          <w:b/>
          <w:sz w:val="24"/>
          <w:szCs w:val="24"/>
        </w:rPr>
        <w:tab/>
      </w:r>
      <w:proofErr w:type="gramStart"/>
      <w:r>
        <w:rPr>
          <w:rFonts w:ascii="Arial" w:hAnsi="Arial" w:cs="Arial"/>
          <w:b/>
          <w:sz w:val="24"/>
          <w:szCs w:val="24"/>
        </w:rPr>
        <w:t>5</w:t>
      </w:r>
      <w:proofErr w:type="gramEnd"/>
      <w:r w:rsidRPr="009A2AC1">
        <w:rPr>
          <w:rFonts w:ascii="Arial" w:hAnsi="Arial" w:cs="Arial"/>
          <w:b/>
          <w:sz w:val="24"/>
          <w:szCs w:val="24"/>
        </w:rPr>
        <w:tab/>
        <w:t>Votes Against:</w:t>
      </w:r>
      <w:r w:rsidRPr="009A2AC1">
        <w:rPr>
          <w:rFonts w:ascii="Arial" w:hAnsi="Arial" w:cs="Arial"/>
          <w:b/>
          <w:sz w:val="24"/>
          <w:szCs w:val="24"/>
        </w:rPr>
        <w:tab/>
        <w:t>0</w:t>
      </w:r>
    </w:p>
    <w:p w14:paraId="13A8F054" w14:textId="53187160" w:rsidR="00437841" w:rsidRDefault="00437841" w:rsidP="00437841">
      <w:pPr>
        <w:spacing w:after="0" w:line="240" w:lineRule="auto"/>
        <w:rPr>
          <w:rFonts w:ascii="Arial" w:hAnsi="Arial" w:cs="Arial"/>
          <w:b/>
          <w:sz w:val="24"/>
          <w:szCs w:val="24"/>
        </w:rPr>
      </w:pPr>
    </w:p>
    <w:p w14:paraId="6BC245D1" w14:textId="5D9C41D1" w:rsidR="00437841" w:rsidRDefault="00437841" w:rsidP="00437841">
      <w:pPr>
        <w:pStyle w:val="ListParagraph"/>
        <w:numPr>
          <w:ilvl w:val="0"/>
          <w:numId w:val="6"/>
        </w:numPr>
        <w:spacing w:after="0" w:line="240" w:lineRule="auto"/>
        <w:rPr>
          <w:rFonts w:ascii="Arial" w:hAnsi="Arial" w:cs="Arial"/>
          <w:b/>
          <w:sz w:val="24"/>
          <w:szCs w:val="24"/>
          <w:u w:val="single"/>
        </w:rPr>
      </w:pPr>
      <w:r>
        <w:rPr>
          <w:rFonts w:ascii="Arial" w:hAnsi="Arial" w:cs="Arial"/>
          <w:b/>
          <w:sz w:val="24"/>
          <w:szCs w:val="24"/>
        </w:rPr>
        <w:t xml:space="preserve"> </w:t>
      </w:r>
      <w:r>
        <w:rPr>
          <w:rFonts w:ascii="Arial" w:hAnsi="Arial" w:cs="Arial"/>
          <w:b/>
          <w:sz w:val="24"/>
          <w:szCs w:val="24"/>
        </w:rPr>
        <w:tab/>
      </w:r>
      <w:r w:rsidRPr="00437841">
        <w:rPr>
          <w:rFonts w:ascii="Arial" w:hAnsi="Arial" w:cs="Arial"/>
          <w:b/>
          <w:sz w:val="24"/>
          <w:szCs w:val="24"/>
          <w:u w:val="single"/>
        </w:rPr>
        <w:t>Approve Care Solace Service Agreement for 2022 – 2023 School Year</w:t>
      </w:r>
    </w:p>
    <w:p w14:paraId="7767F9F6" w14:textId="6016325F" w:rsidR="00437841" w:rsidRDefault="00437841" w:rsidP="00437841">
      <w:pPr>
        <w:spacing w:after="0" w:line="240" w:lineRule="auto"/>
        <w:rPr>
          <w:rFonts w:ascii="Arial" w:hAnsi="Arial" w:cs="Arial"/>
          <w:b/>
          <w:sz w:val="24"/>
          <w:szCs w:val="24"/>
          <w:u w:val="single"/>
        </w:rPr>
      </w:pPr>
    </w:p>
    <w:p w14:paraId="57BCFF41" w14:textId="77777777" w:rsidR="00437841" w:rsidRDefault="00437841" w:rsidP="00437841">
      <w:pPr>
        <w:spacing w:after="0" w:line="240" w:lineRule="auto"/>
        <w:ind w:left="2160" w:hanging="2160"/>
        <w:jc w:val="both"/>
        <w:rPr>
          <w:rFonts w:ascii="Arial" w:hAnsi="Arial" w:cs="Arial"/>
          <w:sz w:val="24"/>
          <w:szCs w:val="24"/>
        </w:rPr>
      </w:pPr>
      <w:r w:rsidRPr="00437841">
        <w:rPr>
          <w:rFonts w:ascii="Arial" w:hAnsi="Arial" w:cs="Arial"/>
          <w:b/>
          <w:sz w:val="24"/>
          <w:szCs w:val="24"/>
        </w:rPr>
        <w:t>05-22-22</w:t>
      </w:r>
      <w:r>
        <w:rPr>
          <w:rFonts w:ascii="Arial" w:hAnsi="Arial" w:cs="Arial"/>
          <w:b/>
          <w:sz w:val="24"/>
          <w:szCs w:val="24"/>
        </w:rPr>
        <w:t xml:space="preserve">    </w:t>
      </w:r>
      <w:r w:rsidRPr="00437841">
        <w:rPr>
          <w:rFonts w:ascii="Arial" w:hAnsi="Arial" w:cs="Arial"/>
          <w:sz w:val="24"/>
          <w:szCs w:val="24"/>
        </w:rPr>
        <w:t xml:space="preserve">The board </w:t>
      </w:r>
      <w:proofErr w:type="gramStart"/>
      <w:r w:rsidRPr="00437841">
        <w:rPr>
          <w:rFonts w:ascii="Arial" w:hAnsi="Arial" w:cs="Arial"/>
          <w:sz w:val="24"/>
          <w:szCs w:val="24"/>
        </w:rPr>
        <w:t>is requested</w:t>
      </w:r>
      <w:proofErr w:type="gramEnd"/>
      <w:r w:rsidRPr="00437841">
        <w:rPr>
          <w:rFonts w:ascii="Arial" w:hAnsi="Arial" w:cs="Arial"/>
          <w:sz w:val="24"/>
          <w:szCs w:val="24"/>
        </w:rPr>
        <w:t xml:space="preserve"> to approve a service agreement with</w:t>
      </w:r>
      <w:r>
        <w:rPr>
          <w:rFonts w:ascii="Arial" w:hAnsi="Arial" w:cs="Arial"/>
          <w:sz w:val="24"/>
          <w:szCs w:val="24"/>
        </w:rPr>
        <w:t xml:space="preserve"> </w:t>
      </w:r>
      <w:r w:rsidRPr="00437841">
        <w:rPr>
          <w:rFonts w:ascii="Arial" w:hAnsi="Arial" w:cs="Arial"/>
          <w:sz w:val="24"/>
          <w:szCs w:val="24"/>
        </w:rPr>
        <w:t>Care Solace for the 2022 –</w:t>
      </w:r>
    </w:p>
    <w:p w14:paraId="7BAF510B" w14:textId="77777777" w:rsidR="00437841" w:rsidRDefault="00437841" w:rsidP="00437841">
      <w:pPr>
        <w:spacing w:after="0" w:line="240" w:lineRule="auto"/>
        <w:ind w:left="2160" w:hanging="2160"/>
        <w:jc w:val="both"/>
        <w:rPr>
          <w:rFonts w:ascii="Arial" w:hAnsi="Arial" w:cs="Arial"/>
          <w:sz w:val="24"/>
          <w:szCs w:val="24"/>
        </w:rPr>
      </w:pPr>
      <w:r w:rsidRPr="00437841">
        <w:rPr>
          <w:rFonts w:ascii="Arial" w:hAnsi="Arial" w:cs="Arial"/>
          <w:sz w:val="24"/>
          <w:szCs w:val="24"/>
        </w:rPr>
        <w:t xml:space="preserve">2023 school year.  Care Solace guides the transition to mental health services by coordinating care </w:t>
      </w:r>
    </w:p>
    <w:p w14:paraId="24448B90" w14:textId="77777777" w:rsidR="00437841" w:rsidRDefault="00437841" w:rsidP="00437841">
      <w:pPr>
        <w:spacing w:after="0" w:line="240" w:lineRule="auto"/>
        <w:ind w:left="2160" w:hanging="2160"/>
        <w:jc w:val="both"/>
        <w:rPr>
          <w:rFonts w:ascii="Arial" w:hAnsi="Arial" w:cs="Arial"/>
          <w:sz w:val="24"/>
          <w:szCs w:val="24"/>
        </w:rPr>
      </w:pPr>
      <w:proofErr w:type="gramStart"/>
      <w:r w:rsidRPr="00437841">
        <w:rPr>
          <w:rFonts w:ascii="Arial" w:hAnsi="Arial" w:cs="Arial"/>
          <w:sz w:val="24"/>
          <w:szCs w:val="24"/>
        </w:rPr>
        <w:t>across</w:t>
      </w:r>
      <w:proofErr w:type="gramEnd"/>
      <w:r w:rsidRPr="00437841">
        <w:rPr>
          <w:rFonts w:ascii="Arial" w:hAnsi="Arial" w:cs="Arial"/>
          <w:sz w:val="24"/>
          <w:szCs w:val="24"/>
        </w:rPr>
        <w:t xml:space="preserve"> all school and community members. Their Care Companions will match students, staff and</w:t>
      </w:r>
    </w:p>
    <w:p w14:paraId="02231FCC" w14:textId="77777777" w:rsidR="00437841" w:rsidRDefault="00437841" w:rsidP="00437841">
      <w:pPr>
        <w:spacing w:after="0" w:line="240" w:lineRule="auto"/>
        <w:ind w:left="2160" w:hanging="2160"/>
        <w:jc w:val="both"/>
        <w:rPr>
          <w:rFonts w:ascii="Arial" w:hAnsi="Arial" w:cs="Arial"/>
          <w:sz w:val="24"/>
          <w:szCs w:val="24"/>
        </w:rPr>
      </w:pPr>
      <w:proofErr w:type="gramStart"/>
      <w:r w:rsidRPr="00437841">
        <w:rPr>
          <w:rFonts w:ascii="Arial" w:hAnsi="Arial" w:cs="Arial"/>
          <w:sz w:val="24"/>
          <w:szCs w:val="24"/>
        </w:rPr>
        <w:t>families</w:t>
      </w:r>
      <w:proofErr w:type="gramEnd"/>
      <w:r w:rsidRPr="00437841">
        <w:rPr>
          <w:rFonts w:ascii="Arial" w:hAnsi="Arial" w:cs="Arial"/>
          <w:sz w:val="24"/>
          <w:szCs w:val="24"/>
        </w:rPr>
        <w:t xml:space="preserve"> in need to verified, local service providers, quickly securing appointments, 24 hours a day, 7 </w:t>
      </w:r>
    </w:p>
    <w:p w14:paraId="1D22EA19" w14:textId="188796D3" w:rsidR="00437841" w:rsidRPr="00437841" w:rsidRDefault="00437841" w:rsidP="00437841">
      <w:pPr>
        <w:spacing w:after="0" w:line="240" w:lineRule="auto"/>
        <w:ind w:left="2160" w:hanging="2160"/>
        <w:jc w:val="both"/>
        <w:rPr>
          <w:rFonts w:ascii="Arial" w:hAnsi="Arial" w:cs="Arial"/>
          <w:sz w:val="24"/>
          <w:szCs w:val="24"/>
        </w:rPr>
      </w:pPr>
      <w:proofErr w:type="gramStart"/>
      <w:r w:rsidRPr="00437841">
        <w:rPr>
          <w:rFonts w:ascii="Arial" w:hAnsi="Arial" w:cs="Arial"/>
          <w:sz w:val="24"/>
          <w:szCs w:val="24"/>
        </w:rPr>
        <w:t>days</w:t>
      </w:r>
      <w:proofErr w:type="gramEnd"/>
      <w:r w:rsidRPr="00437841">
        <w:rPr>
          <w:rFonts w:ascii="Arial" w:hAnsi="Arial" w:cs="Arial"/>
          <w:sz w:val="24"/>
          <w:szCs w:val="24"/>
        </w:rPr>
        <w:t xml:space="preserve"> a week, 365 days a year.  The cost is $7,500.00 and will be funded through Elementary and </w:t>
      </w:r>
    </w:p>
    <w:p w14:paraId="35203B98" w14:textId="77777777" w:rsidR="00437841" w:rsidRDefault="00437841" w:rsidP="00437841">
      <w:pPr>
        <w:spacing w:after="0" w:line="240" w:lineRule="auto"/>
        <w:ind w:left="2160" w:hanging="2160"/>
        <w:jc w:val="both"/>
        <w:rPr>
          <w:rFonts w:ascii="Arial" w:hAnsi="Arial" w:cs="Arial"/>
          <w:sz w:val="24"/>
          <w:szCs w:val="24"/>
        </w:rPr>
      </w:pPr>
      <w:r w:rsidRPr="00437841">
        <w:rPr>
          <w:rFonts w:ascii="Arial" w:hAnsi="Arial" w:cs="Arial"/>
          <w:sz w:val="24"/>
          <w:szCs w:val="24"/>
        </w:rPr>
        <w:t xml:space="preserve">Secondary School Emergency Relief (ESSER). </w:t>
      </w:r>
      <w:r>
        <w:rPr>
          <w:rFonts w:ascii="Arial" w:hAnsi="Arial" w:cs="Arial"/>
          <w:sz w:val="24"/>
          <w:szCs w:val="24"/>
        </w:rPr>
        <w:t xml:space="preserve">  Board Attorney Winter Huff reviewed the contract and </w:t>
      </w:r>
    </w:p>
    <w:p w14:paraId="43A4F095" w14:textId="77777777" w:rsidR="00437841" w:rsidRDefault="00437841" w:rsidP="00437841">
      <w:pPr>
        <w:spacing w:after="0" w:line="240" w:lineRule="auto"/>
        <w:ind w:left="2160" w:hanging="2160"/>
        <w:jc w:val="both"/>
        <w:rPr>
          <w:rFonts w:ascii="Arial" w:hAnsi="Arial" w:cs="Arial"/>
          <w:sz w:val="24"/>
          <w:szCs w:val="24"/>
        </w:rPr>
      </w:pPr>
      <w:proofErr w:type="gramStart"/>
      <w:r>
        <w:rPr>
          <w:rFonts w:ascii="Arial" w:hAnsi="Arial" w:cs="Arial"/>
          <w:sz w:val="24"/>
          <w:szCs w:val="24"/>
        </w:rPr>
        <w:t>noted</w:t>
      </w:r>
      <w:proofErr w:type="gramEnd"/>
      <w:r>
        <w:rPr>
          <w:rFonts w:ascii="Arial" w:hAnsi="Arial" w:cs="Arial"/>
          <w:sz w:val="24"/>
          <w:szCs w:val="24"/>
        </w:rPr>
        <w:t xml:space="preserve"> several changes.  Superintendent Lively recommended the board approve the Agreement </w:t>
      </w:r>
    </w:p>
    <w:p w14:paraId="52CCFE50" w14:textId="77777777" w:rsidR="002D2B4C" w:rsidRDefault="00437841" w:rsidP="002D2B4C">
      <w:pPr>
        <w:spacing w:after="0" w:line="240" w:lineRule="auto"/>
        <w:ind w:left="2160" w:hanging="2160"/>
        <w:jc w:val="both"/>
        <w:rPr>
          <w:rFonts w:ascii="Arial" w:hAnsi="Arial" w:cs="Arial"/>
          <w:sz w:val="24"/>
          <w:szCs w:val="24"/>
        </w:rPr>
      </w:pPr>
      <w:proofErr w:type="gramStart"/>
      <w:r>
        <w:rPr>
          <w:rFonts w:ascii="Arial" w:hAnsi="Arial" w:cs="Arial"/>
          <w:sz w:val="24"/>
          <w:szCs w:val="24"/>
        </w:rPr>
        <w:t>reflecting</w:t>
      </w:r>
      <w:proofErr w:type="gramEnd"/>
      <w:r>
        <w:rPr>
          <w:rFonts w:ascii="Arial" w:hAnsi="Arial" w:cs="Arial"/>
          <w:sz w:val="24"/>
          <w:szCs w:val="24"/>
        </w:rPr>
        <w:t xml:space="preserve"> Attorney Huff’s changes.</w:t>
      </w:r>
      <w:r w:rsidR="002D2B4C">
        <w:rPr>
          <w:rFonts w:ascii="Arial" w:hAnsi="Arial" w:cs="Arial"/>
          <w:sz w:val="24"/>
          <w:szCs w:val="24"/>
        </w:rPr>
        <w:t xml:space="preserve">  Paula J. Wheeler made a motion to accept the recommendation of </w:t>
      </w:r>
    </w:p>
    <w:p w14:paraId="5AEC99DA" w14:textId="09C1EFAD" w:rsidR="002D2B4C" w:rsidRPr="00456DEF" w:rsidRDefault="002D2B4C" w:rsidP="002D2B4C">
      <w:pPr>
        <w:spacing w:after="0" w:line="240" w:lineRule="auto"/>
        <w:ind w:left="2160" w:hanging="2160"/>
        <w:jc w:val="both"/>
        <w:rPr>
          <w:rFonts w:ascii="Arial" w:hAnsi="Arial" w:cs="Arial"/>
          <w:sz w:val="24"/>
          <w:szCs w:val="24"/>
        </w:rPr>
      </w:pPr>
      <w:proofErr w:type="gramStart"/>
      <w:r>
        <w:rPr>
          <w:rFonts w:ascii="Arial" w:hAnsi="Arial" w:cs="Arial"/>
          <w:sz w:val="24"/>
          <w:szCs w:val="24"/>
        </w:rPr>
        <w:t>the</w:t>
      </w:r>
      <w:proofErr w:type="gramEnd"/>
      <w:r>
        <w:rPr>
          <w:rFonts w:ascii="Arial" w:hAnsi="Arial" w:cs="Arial"/>
          <w:sz w:val="24"/>
          <w:szCs w:val="24"/>
        </w:rPr>
        <w:t xml:space="preserve"> Superintendent.  </w:t>
      </w:r>
      <w:r w:rsidR="00A763DF">
        <w:rPr>
          <w:rFonts w:ascii="Arial" w:hAnsi="Arial" w:cs="Arial"/>
          <w:sz w:val="24"/>
          <w:szCs w:val="24"/>
        </w:rPr>
        <w:t xml:space="preserve">Jacob W. </w:t>
      </w:r>
      <w:proofErr w:type="spellStart"/>
      <w:r w:rsidR="00A763DF">
        <w:rPr>
          <w:rFonts w:ascii="Arial" w:hAnsi="Arial" w:cs="Arial"/>
          <w:sz w:val="24"/>
          <w:szCs w:val="24"/>
        </w:rPr>
        <w:t>Grabeel</w:t>
      </w:r>
      <w:proofErr w:type="spellEnd"/>
      <w:r w:rsidR="00A763DF">
        <w:rPr>
          <w:rFonts w:ascii="Arial" w:hAnsi="Arial" w:cs="Arial"/>
          <w:sz w:val="24"/>
          <w:szCs w:val="24"/>
        </w:rPr>
        <w:t xml:space="preserve"> II</w:t>
      </w:r>
      <w:r>
        <w:rPr>
          <w:rFonts w:ascii="Arial" w:hAnsi="Arial" w:cs="Arial"/>
          <w:sz w:val="24"/>
          <w:szCs w:val="24"/>
        </w:rPr>
        <w:t xml:space="preserve"> seconded the motion.  The motion carried.</w:t>
      </w:r>
    </w:p>
    <w:p w14:paraId="41D71623" w14:textId="7014732C" w:rsidR="002D2B4C" w:rsidRDefault="002D2B4C" w:rsidP="002D2B4C">
      <w:pPr>
        <w:spacing w:after="0" w:line="240" w:lineRule="auto"/>
        <w:ind w:left="720" w:firstLine="720"/>
        <w:rPr>
          <w:rFonts w:ascii="Arial" w:hAnsi="Arial" w:cs="Arial"/>
          <w:b/>
          <w:sz w:val="24"/>
          <w:szCs w:val="24"/>
        </w:rPr>
      </w:pPr>
      <w:r w:rsidRPr="009A2AC1">
        <w:rPr>
          <w:rFonts w:ascii="Arial" w:hAnsi="Arial" w:cs="Arial"/>
          <w:b/>
          <w:sz w:val="24"/>
          <w:szCs w:val="24"/>
        </w:rPr>
        <w:t xml:space="preserve">The following votes were recorded:  </w:t>
      </w:r>
      <w:r w:rsidRPr="009A2AC1">
        <w:rPr>
          <w:rFonts w:ascii="Arial" w:hAnsi="Arial" w:cs="Arial"/>
          <w:b/>
          <w:sz w:val="24"/>
          <w:szCs w:val="24"/>
        </w:rPr>
        <w:tab/>
        <w:t>Votes For:</w:t>
      </w:r>
      <w:r w:rsidRPr="009A2AC1">
        <w:rPr>
          <w:rFonts w:ascii="Arial" w:hAnsi="Arial" w:cs="Arial"/>
          <w:b/>
          <w:sz w:val="24"/>
          <w:szCs w:val="24"/>
        </w:rPr>
        <w:tab/>
      </w:r>
      <w:proofErr w:type="gramStart"/>
      <w:r>
        <w:rPr>
          <w:rFonts w:ascii="Arial" w:hAnsi="Arial" w:cs="Arial"/>
          <w:b/>
          <w:sz w:val="24"/>
          <w:szCs w:val="24"/>
        </w:rPr>
        <w:t>5</w:t>
      </w:r>
      <w:proofErr w:type="gramEnd"/>
      <w:r w:rsidRPr="009A2AC1">
        <w:rPr>
          <w:rFonts w:ascii="Arial" w:hAnsi="Arial" w:cs="Arial"/>
          <w:b/>
          <w:sz w:val="24"/>
          <w:szCs w:val="24"/>
        </w:rPr>
        <w:tab/>
        <w:t>Votes Against:</w:t>
      </w:r>
      <w:r w:rsidRPr="009A2AC1">
        <w:rPr>
          <w:rFonts w:ascii="Arial" w:hAnsi="Arial" w:cs="Arial"/>
          <w:b/>
          <w:sz w:val="24"/>
          <w:szCs w:val="24"/>
        </w:rPr>
        <w:tab/>
        <w:t>0</w:t>
      </w:r>
    </w:p>
    <w:p w14:paraId="6B7CB3D0" w14:textId="0999271C" w:rsidR="00A763DF" w:rsidRDefault="00A763DF" w:rsidP="00A763DF">
      <w:pPr>
        <w:spacing w:after="0" w:line="240" w:lineRule="auto"/>
        <w:rPr>
          <w:rFonts w:ascii="Arial" w:hAnsi="Arial" w:cs="Arial"/>
          <w:b/>
          <w:sz w:val="24"/>
          <w:szCs w:val="24"/>
        </w:rPr>
      </w:pPr>
    </w:p>
    <w:p w14:paraId="537E1AE9" w14:textId="6AF4F46D" w:rsidR="00A763DF" w:rsidRPr="00A763DF" w:rsidRDefault="00A763DF" w:rsidP="00A763DF">
      <w:pPr>
        <w:pStyle w:val="ListParagraph"/>
        <w:numPr>
          <w:ilvl w:val="0"/>
          <w:numId w:val="6"/>
        </w:numPr>
        <w:spacing w:after="0" w:line="240" w:lineRule="auto"/>
        <w:rPr>
          <w:rFonts w:ascii="Arial" w:hAnsi="Arial" w:cs="Arial"/>
          <w:b/>
          <w:sz w:val="24"/>
          <w:szCs w:val="24"/>
          <w:u w:val="single"/>
        </w:rPr>
      </w:pPr>
      <w:r>
        <w:rPr>
          <w:rFonts w:ascii="Arial" w:hAnsi="Arial" w:cs="Arial"/>
          <w:b/>
          <w:sz w:val="24"/>
          <w:szCs w:val="24"/>
        </w:rPr>
        <w:t xml:space="preserve">  </w:t>
      </w:r>
      <w:r>
        <w:rPr>
          <w:rFonts w:ascii="Arial" w:hAnsi="Arial" w:cs="Arial"/>
          <w:b/>
          <w:sz w:val="24"/>
          <w:szCs w:val="24"/>
        </w:rPr>
        <w:tab/>
      </w:r>
      <w:r w:rsidRPr="00A763DF">
        <w:rPr>
          <w:rFonts w:ascii="Arial" w:hAnsi="Arial" w:cs="Arial"/>
          <w:b/>
          <w:sz w:val="24"/>
          <w:szCs w:val="24"/>
          <w:u w:val="single"/>
        </w:rPr>
        <w:t>Approve Memorandum of Agreements/Understandings:</w:t>
      </w:r>
    </w:p>
    <w:p w14:paraId="2BAB60C2" w14:textId="05725169" w:rsidR="00A763DF" w:rsidRDefault="00A763DF" w:rsidP="00A763DF">
      <w:pPr>
        <w:spacing w:after="0" w:line="240" w:lineRule="auto"/>
        <w:rPr>
          <w:rFonts w:ascii="Arial" w:hAnsi="Arial" w:cs="Arial"/>
          <w:b/>
          <w:sz w:val="24"/>
          <w:szCs w:val="24"/>
        </w:rPr>
      </w:pPr>
    </w:p>
    <w:p w14:paraId="656BC587" w14:textId="77777777" w:rsidR="00A763DF" w:rsidRDefault="00A763DF" w:rsidP="00A763DF">
      <w:pPr>
        <w:spacing w:after="0" w:line="240" w:lineRule="auto"/>
        <w:rPr>
          <w:rFonts w:ascii="Arial" w:hAnsi="Arial" w:cs="Arial"/>
          <w:b/>
          <w:sz w:val="24"/>
          <w:szCs w:val="24"/>
        </w:rPr>
      </w:pPr>
      <w:r>
        <w:rPr>
          <w:rFonts w:ascii="Arial" w:hAnsi="Arial" w:cs="Arial"/>
          <w:b/>
          <w:sz w:val="24"/>
          <w:szCs w:val="24"/>
        </w:rPr>
        <w:t xml:space="preserve">05-22-23 </w:t>
      </w:r>
      <w:r>
        <w:rPr>
          <w:rFonts w:ascii="Arial" w:hAnsi="Arial" w:cs="Arial"/>
          <w:b/>
          <w:sz w:val="24"/>
          <w:szCs w:val="24"/>
        </w:rPr>
        <w:tab/>
      </w:r>
      <w:proofErr w:type="gramStart"/>
      <w:r>
        <w:rPr>
          <w:rFonts w:ascii="Arial" w:hAnsi="Arial" w:cs="Arial"/>
          <w:b/>
          <w:sz w:val="24"/>
          <w:szCs w:val="24"/>
        </w:rPr>
        <w:t>1</w:t>
      </w:r>
      <w:proofErr w:type="gramEnd"/>
      <w:r>
        <w:rPr>
          <w:rFonts w:ascii="Arial" w:hAnsi="Arial" w:cs="Arial"/>
          <w:b/>
          <w:sz w:val="24"/>
          <w:szCs w:val="24"/>
        </w:rPr>
        <w:t xml:space="preserve">.  Dual Credit MOA between University of Kentucky and Somerset Independent </w:t>
      </w:r>
    </w:p>
    <w:p w14:paraId="0DA9E684" w14:textId="02AA0D02" w:rsidR="00A763DF" w:rsidRDefault="00A763DF" w:rsidP="00A763DF">
      <w:pPr>
        <w:spacing w:after="0" w:line="240" w:lineRule="auto"/>
        <w:rPr>
          <w:rFonts w:ascii="Arial" w:hAnsi="Arial" w:cs="Arial"/>
          <w:b/>
          <w:sz w:val="24"/>
          <w:szCs w:val="24"/>
        </w:rPr>
      </w:pPr>
      <w:r>
        <w:rPr>
          <w:rFonts w:ascii="Arial" w:hAnsi="Arial" w:cs="Arial"/>
          <w:b/>
          <w:sz w:val="24"/>
          <w:szCs w:val="24"/>
        </w:rPr>
        <w:tab/>
      </w:r>
      <w:r>
        <w:rPr>
          <w:rFonts w:ascii="Arial" w:hAnsi="Arial" w:cs="Arial"/>
          <w:b/>
          <w:sz w:val="24"/>
          <w:szCs w:val="24"/>
        </w:rPr>
        <w:tab/>
        <w:t xml:space="preserve">     School District for Next Generation Scholars</w:t>
      </w:r>
    </w:p>
    <w:p w14:paraId="731DA9D4" w14:textId="77777777" w:rsidR="00A763DF" w:rsidRDefault="00A763DF" w:rsidP="00A763DF">
      <w:pPr>
        <w:widowControl w:val="0"/>
        <w:ind w:left="-24" w:right="-124"/>
        <w:jc w:val="both"/>
        <w:rPr>
          <w:rFonts w:ascii="Arial" w:hAnsi="Arial" w:cs="Arial"/>
          <w:sz w:val="24"/>
          <w:szCs w:val="24"/>
        </w:rPr>
      </w:pPr>
      <w:r>
        <w:rPr>
          <w:rFonts w:ascii="Arial" w:hAnsi="Arial" w:cs="Arial"/>
          <w:sz w:val="24"/>
          <w:szCs w:val="24"/>
        </w:rPr>
        <w:t xml:space="preserve">The board </w:t>
      </w:r>
      <w:proofErr w:type="gramStart"/>
      <w:r>
        <w:rPr>
          <w:rFonts w:ascii="Arial" w:hAnsi="Arial" w:cs="Arial"/>
          <w:sz w:val="24"/>
          <w:szCs w:val="24"/>
        </w:rPr>
        <w:t>is requested</w:t>
      </w:r>
      <w:proofErr w:type="gramEnd"/>
      <w:r>
        <w:rPr>
          <w:rFonts w:ascii="Arial" w:hAnsi="Arial" w:cs="Arial"/>
          <w:sz w:val="24"/>
          <w:szCs w:val="24"/>
        </w:rPr>
        <w:t xml:space="preserve"> to approve a Dual Credit Memorandum of Agreement (MOA) between the University of Kentucky, the Participating Postsecondary Institution in the Kentucky State Dual Credit </w:t>
      </w:r>
    </w:p>
    <w:p w14:paraId="7C6F31A4" w14:textId="020630CE" w:rsidR="00A763DF" w:rsidRPr="00A763DF" w:rsidRDefault="00A763DF" w:rsidP="00A763DF">
      <w:pPr>
        <w:widowControl w:val="0"/>
        <w:ind w:left="-24" w:right="-124"/>
        <w:jc w:val="both"/>
        <w:rPr>
          <w:rFonts w:ascii="Arial" w:hAnsi="Arial" w:cs="Arial"/>
          <w:b/>
          <w:sz w:val="36"/>
          <w:szCs w:val="36"/>
        </w:rPr>
      </w:pPr>
      <w:r w:rsidRPr="00A763DF">
        <w:rPr>
          <w:rFonts w:ascii="Arial" w:hAnsi="Arial" w:cs="Arial"/>
          <w:b/>
          <w:sz w:val="36"/>
          <w:szCs w:val="36"/>
        </w:rPr>
        <w:lastRenderedPageBreak/>
        <w:t>2387</w:t>
      </w:r>
    </w:p>
    <w:p w14:paraId="4F4E7063" w14:textId="2E47F172" w:rsidR="00A763DF" w:rsidRPr="00456DEF" w:rsidRDefault="00A763DF" w:rsidP="00A763DF">
      <w:pPr>
        <w:jc w:val="both"/>
        <w:rPr>
          <w:rFonts w:ascii="Arial" w:hAnsi="Arial" w:cs="Arial"/>
          <w:sz w:val="24"/>
          <w:szCs w:val="24"/>
        </w:rPr>
      </w:pPr>
      <w:r>
        <w:rPr>
          <w:rFonts w:ascii="Arial" w:hAnsi="Arial" w:cs="Arial"/>
          <w:sz w:val="24"/>
          <w:szCs w:val="24"/>
        </w:rPr>
        <w:t xml:space="preserve">Scholarship Program, and Somerset Independent School District, the Dual Credit Partner for UK Next Generation Scholars, effective for the 2022 - 2023 school year.  </w:t>
      </w:r>
      <w:proofErr w:type="gramStart"/>
      <w:r>
        <w:rPr>
          <w:rFonts w:ascii="Arial" w:eastAsia="Calibri" w:hAnsi="Arial" w:cs="Arial"/>
          <w:sz w:val="24"/>
          <w:szCs w:val="24"/>
        </w:rPr>
        <w:t>In an effort to provide a seamless educational pathway for high school students seeking the academic rigor of a Research I institution and to redesign the high school experience to better prepare students on that path, the University of Kentucky and Somerset Independent School District, have agreed to cooperate in UK Next Generation Scholars, an initiative for secondary students (grades 9-12) to receive dual credit toward both the high school and University of Kentucky curriculum requirements</w:t>
      </w:r>
      <w:r>
        <w:rPr>
          <w:rFonts w:ascii="Arial" w:hAnsi="Arial" w:cs="Arial"/>
          <w:sz w:val="24"/>
          <w:szCs w:val="24"/>
        </w:rPr>
        <w:t>.</w:t>
      </w:r>
      <w:proofErr w:type="gramEnd"/>
      <w:r>
        <w:rPr>
          <w:rFonts w:ascii="Arial" w:hAnsi="Arial" w:cs="Arial"/>
          <w:sz w:val="24"/>
          <w:szCs w:val="24"/>
        </w:rPr>
        <w:t xml:space="preserve"> The Memorandum of Agreement (MOA) between the University of Kentucky and Somerset Independent School District provides an outline of responsibilities of both parties to provide students with dual credit opportunity.  Superintendent Lively recommended the board approve the MOA with University of Kentucky for the UK Next Generation Scholars Dual Credit partnership for 2022 – 2023 school year.  Elaine A. Wilson made a motion to accept the recommendation of the Superintendent.  Jacob W. </w:t>
      </w:r>
      <w:proofErr w:type="spellStart"/>
      <w:r>
        <w:rPr>
          <w:rFonts w:ascii="Arial" w:hAnsi="Arial" w:cs="Arial"/>
          <w:sz w:val="24"/>
          <w:szCs w:val="24"/>
        </w:rPr>
        <w:t>Grabeel</w:t>
      </w:r>
      <w:proofErr w:type="spellEnd"/>
      <w:r>
        <w:rPr>
          <w:rFonts w:ascii="Arial" w:hAnsi="Arial" w:cs="Arial"/>
          <w:sz w:val="24"/>
          <w:szCs w:val="24"/>
        </w:rPr>
        <w:t xml:space="preserve"> II seconded the motion.  The motion carried.</w:t>
      </w:r>
    </w:p>
    <w:p w14:paraId="0F3A5F48" w14:textId="1906700B" w:rsidR="00A763DF" w:rsidRDefault="00A763DF" w:rsidP="00A763DF">
      <w:pPr>
        <w:spacing w:after="0" w:line="240" w:lineRule="auto"/>
        <w:ind w:left="720" w:firstLine="720"/>
        <w:rPr>
          <w:rFonts w:ascii="Arial" w:hAnsi="Arial" w:cs="Arial"/>
          <w:b/>
          <w:sz w:val="24"/>
          <w:szCs w:val="24"/>
        </w:rPr>
      </w:pPr>
      <w:r w:rsidRPr="009A2AC1">
        <w:rPr>
          <w:rFonts w:ascii="Arial" w:hAnsi="Arial" w:cs="Arial"/>
          <w:b/>
          <w:sz w:val="24"/>
          <w:szCs w:val="24"/>
        </w:rPr>
        <w:t xml:space="preserve">The following votes were recorded:  </w:t>
      </w:r>
      <w:r w:rsidRPr="009A2AC1">
        <w:rPr>
          <w:rFonts w:ascii="Arial" w:hAnsi="Arial" w:cs="Arial"/>
          <w:b/>
          <w:sz w:val="24"/>
          <w:szCs w:val="24"/>
        </w:rPr>
        <w:tab/>
        <w:t>Votes For:</w:t>
      </w:r>
      <w:r w:rsidRPr="009A2AC1">
        <w:rPr>
          <w:rFonts w:ascii="Arial" w:hAnsi="Arial" w:cs="Arial"/>
          <w:b/>
          <w:sz w:val="24"/>
          <w:szCs w:val="24"/>
        </w:rPr>
        <w:tab/>
      </w:r>
      <w:proofErr w:type="gramStart"/>
      <w:r>
        <w:rPr>
          <w:rFonts w:ascii="Arial" w:hAnsi="Arial" w:cs="Arial"/>
          <w:b/>
          <w:sz w:val="24"/>
          <w:szCs w:val="24"/>
        </w:rPr>
        <w:t>5</w:t>
      </w:r>
      <w:proofErr w:type="gramEnd"/>
      <w:r w:rsidRPr="009A2AC1">
        <w:rPr>
          <w:rFonts w:ascii="Arial" w:hAnsi="Arial" w:cs="Arial"/>
          <w:b/>
          <w:sz w:val="24"/>
          <w:szCs w:val="24"/>
        </w:rPr>
        <w:tab/>
        <w:t>Votes Against:</w:t>
      </w:r>
      <w:r w:rsidRPr="009A2AC1">
        <w:rPr>
          <w:rFonts w:ascii="Arial" w:hAnsi="Arial" w:cs="Arial"/>
          <w:b/>
          <w:sz w:val="24"/>
          <w:szCs w:val="24"/>
        </w:rPr>
        <w:tab/>
        <w:t>0</w:t>
      </w:r>
    </w:p>
    <w:p w14:paraId="27051EC1" w14:textId="0A7993E7" w:rsidR="00A763DF" w:rsidRDefault="00A763DF" w:rsidP="00A763DF">
      <w:pPr>
        <w:spacing w:after="0" w:line="240" w:lineRule="auto"/>
        <w:rPr>
          <w:rFonts w:ascii="Arial" w:hAnsi="Arial" w:cs="Arial"/>
          <w:b/>
          <w:sz w:val="24"/>
          <w:szCs w:val="24"/>
        </w:rPr>
      </w:pPr>
    </w:p>
    <w:p w14:paraId="09929A97" w14:textId="77777777" w:rsidR="00A763DF" w:rsidRDefault="00A763DF" w:rsidP="00A763DF">
      <w:pPr>
        <w:spacing w:after="0" w:line="240" w:lineRule="auto"/>
        <w:rPr>
          <w:rFonts w:ascii="Arial" w:hAnsi="Arial" w:cs="Arial"/>
          <w:b/>
          <w:sz w:val="24"/>
          <w:szCs w:val="24"/>
        </w:rPr>
      </w:pPr>
      <w:r>
        <w:rPr>
          <w:rFonts w:ascii="Arial" w:hAnsi="Arial" w:cs="Arial"/>
          <w:b/>
          <w:sz w:val="24"/>
          <w:szCs w:val="24"/>
        </w:rPr>
        <w:t xml:space="preserve">05-22-24 </w:t>
      </w:r>
      <w:r>
        <w:rPr>
          <w:rFonts w:ascii="Arial" w:hAnsi="Arial" w:cs="Arial"/>
          <w:b/>
          <w:sz w:val="24"/>
          <w:szCs w:val="24"/>
        </w:rPr>
        <w:tab/>
      </w:r>
      <w:proofErr w:type="gramStart"/>
      <w:r>
        <w:rPr>
          <w:rFonts w:ascii="Arial" w:hAnsi="Arial" w:cs="Arial"/>
          <w:b/>
          <w:sz w:val="24"/>
          <w:szCs w:val="24"/>
        </w:rPr>
        <w:t>2</w:t>
      </w:r>
      <w:proofErr w:type="gramEnd"/>
      <w:r>
        <w:rPr>
          <w:rFonts w:ascii="Arial" w:hAnsi="Arial" w:cs="Arial"/>
          <w:b/>
          <w:sz w:val="24"/>
          <w:szCs w:val="24"/>
        </w:rPr>
        <w:t xml:space="preserve">.  Lake Cumberland District Health Department </w:t>
      </w:r>
      <w:r w:rsidRPr="00A763DF">
        <w:rPr>
          <w:rFonts w:ascii="Arial" w:hAnsi="Arial" w:cs="Arial"/>
          <w:b/>
          <w:i/>
          <w:sz w:val="24"/>
          <w:szCs w:val="24"/>
        </w:rPr>
        <w:t>Making a Difference</w:t>
      </w:r>
      <w:r>
        <w:rPr>
          <w:rFonts w:ascii="Arial" w:hAnsi="Arial" w:cs="Arial"/>
          <w:b/>
          <w:sz w:val="24"/>
          <w:szCs w:val="24"/>
        </w:rPr>
        <w:t xml:space="preserve"> Abstinence </w:t>
      </w:r>
    </w:p>
    <w:p w14:paraId="752BCAD3" w14:textId="4E97AA96" w:rsidR="00A763DF" w:rsidRDefault="00A763DF" w:rsidP="00A763DF">
      <w:pPr>
        <w:spacing w:after="0" w:line="240" w:lineRule="auto"/>
        <w:rPr>
          <w:rFonts w:ascii="Arial" w:hAnsi="Arial" w:cs="Arial"/>
          <w:b/>
          <w:sz w:val="24"/>
          <w:szCs w:val="24"/>
        </w:rPr>
      </w:pPr>
      <w:r>
        <w:rPr>
          <w:rFonts w:ascii="Arial" w:hAnsi="Arial" w:cs="Arial"/>
          <w:b/>
          <w:sz w:val="24"/>
          <w:szCs w:val="24"/>
        </w:rPr>
        <w:tab/>
      </w:r>
      <w:r>
        <w:rPr>
          <w:rFonts w:ascii="Arial" w:hAnsi="Arial" w:cs="Arial"/>
          <w:b/>
          <w:sz w:val="24"/>
          <w:szCs w:val="24"/>
        </w:rPr>
        <w:tab/>
        <w:t xml:space="preserve">     Program – 8</w:t>
      </w:r>
      <w:r w:rsidRPr="00A763DF">
        <w:rPr>
          <w:rFonts w:ascii="Arial" w:hAnsi="Arial" w:cs="Arial"/>
          <w:b/>
          <w:sz w:val="24"/>
          <w:szCs w:val="24"/>
          <w:vertAlign w:val="superscript"/>
        </w:rPr>
        <w:t>th</w:t>
      </w:r>
      <w:r>
        <w:rPr>
          <w:rFonts w:ascii="Arial" w:hAnsi="Arial" w:cs="Arial"/>
          <w:b/>
          <w:sz w:val="24"/>
          <w:szCs w:val="24"/>
        </w:rPr>
        <w:t xml:space="preserve"> Grade</w:t>
      </w:r>
    </w:p>
    <w:p w14:paraId="381CADCC" w14:textId="48885587" w:rsidR="00F04F24" w:rsidRPr="00456DEF" w:rsidRDefault="00A763DF" w:rsidP="00F04F24">
      <w:pPr>
        <w:jc w:val="both"/>
        <w:rPr>
          <w:rFonts w:ascii="Arial" w:hAnsi="Arial" w:cs="Arial"/>
          <w:sz w:val="24"/>
          <w:szCs w:val="24"/>
        </w:rPr>
      </w:pPr>
      <w:r>
        <w:rPr>
          <w:rFonts w:ascii="Arial" w:hAnsi="Arial" w:cs="Arial"/>
          <w:sz w:val="24"/>
          <w:szCs w:val="24"/>
        </w:rPr>
        <w:t xml:space="preserve">The board is requested to approve, in partnership with Lake Cumberland District Health Department, the </w:t>
      </w:r>
      <w:r w:rsidRPr="00BE36AC">
        <w:rPr>
          <w:rFonts w:ascii="Arial" w:hAnsi="Arial" w:cs="Arial"/>
          <w:i/>
          <w:sz w:val="24"/>
          <w:szCs w:val="24"/>
        </w:rPr>
        <w:t>Making a Difference</w:t>
      </w:r>
      <w:r>
        <w:rPr>
          <w:rFonts w:ascii="Arial" w:hAnsi="Arial" w:cs="Arial"/>
          <w:sz w:val="24"/>
          <w:szCs w:val="24"/>
        </w:rPr>
        <w:t xml:space="preserve"> Abstinence Program Memorandum of Understanding </w:t>
      </w:r>
      <w:r>
        <w:rPr>
          <w:rFonts w:ascii="Arial" w:hAnsi="Arial" w:cs="Arial"/>
          <w:iCs/>
          <w:sz w:val="24"/>
          <w:szCs w:val="24"/>
        </w:rPr>
        <w:t>for the July 1, 2022, through June 30, 2024, school years.  The Project will implement sexual risk avoidance education that teaches participants how to voluntarily refrain from non-marital sexual activity.</w:t>
      </w:r>
      <w:r w:rsidR="00F04F24">
        <w:rPr>
          <w:rFonts w:ascii="Arial" w:hAnsi="Arial" w:cs="Arial"/>
          <w:iCs/>
          <w:sz w:val="24"/>
          <w:szCs w:val="24"/>
        </w:rPr>
        <w:t xml:space="preserve">  Superintendent Lively recommended the board approve the </w:t>
      </w:r>
      <w:r w:rsidR="00F04F24" w:rsidRPr="00BE36AC">
        <w:rPr>
          <w:rFonts w:ascii="Arial" w:hAnsi="Arial" w:cs="Arial"/>
          <w:i/>
          <w:iCs/>
          <w:sz w:val="24"/>
          <w:szCs w:val="24"/>
        </w:rPr>
        <w:t xml:space="preserve">Making </w:t>
      </w:r>
      <w:proofErr w:type="gramStart"/>
      <w:r w:rsidR="00F04F24" w:rsidRPr="00BE36AC">
        <w:rPr>
          <w:rFonts w:ascii="Arial" w:hAnsi="Arial" w:cs="Arial"/>
          <w:i/>
          <w:iCs/>
          <w:sz w:val="24"/>
          <w:szCs w:val="24"/>
        </w:rPr>
        <w:t>A</w:t>
      </w:r>
      <w:proofErr w:type="gramEnd"/>
      <w:r w:rsidR="00F04F24" w:rsidRPr="00BE36AC">
        <w:rPr>
          <w:rFonts w:ascii="Arial" w:hAnsi="Arial" w:cs="Arial"/>
          <w:i/>
          <w:iCs/>
          <w:sz w:val="24"/>
          <w:szCs w:val="24"/>
        </w:rPr>
        <w:t xml:space="preserve"> Difference</w:t>
      </w:r>
      <w:r w:rsidR="00F04F24">
        <w:rPr>
          <w:rFonts w:ascii="Arial" w:hAnsi="Arial" w:cs="Arial"/>
          <w:iCs/>
          <w:sz w:val="24"/>
          <w:szCs w:val="24"/>
        </w:rPr>
        <w:t xml:space="preserve"> MOA from LCDHD.  </w:t>
      </w:r>
      <w:r w:rsidR="00F04F24">
        <w:rPr>
          <w:rFonts w:ascii="Arial" w:hAnsi="Arial" w:cs="Arial"/>
          <w:sz w:val="24"/>
          <w:szCs w:val="24"/>
        </w:rPr>
        <w:t>Elaine A. Wilson made a motion to accept the recommendation of the Superintendent.  John W. Tuttle IV seconded the motion.  The motion carried.</w:t>
      </w:r>
    </w:p>
    <w:p w14:paraId="3F443BBC" w14:textId="3145F489" w:rsidR="00F04F24" w:rsidRDefault="00F04F24" w:rsidP="00F04F24">
      <w:pPr>
        <w:spacing w:after="0" w:line="240" w:lineRule="auto"/>
        <w:ind w:left="720" w:firstLine="720"/>
        <w:rPr>
          <w:rFonts w:ascii="Arial" w:hAnsi="Arial" w:cs="Arial"/>
          <w:b/>
          <w:sz w:val="24"/>
          <w:szCs w:val="24"/>
        </w:rPr>
      </w:pPr>
      <w:r w:rsidRPr="009A2AC1">
        <w:rPr>
          <w:rFonts w:ascii="Arial" w:hAnsi="Arial" w:cs="Arial"/>
          <w:b/>
          <w:sz w:val="24"/>
          <w:szCs w:val="24"/>
        </w:rPr>
        <w:t xml:space="preserve">The following votes were recorded:  </w:t>
      </w:r>
      <w:r w:rsidRPr="009A2AC1">
        <w:rPr>
          <w:rFonts w:ascii="Arial" w:hAnsi="Arial" w:cs="Arial"/>
          <w:b/>
          <w:sz w:val="24"/>
          <w:szCs w:val="24"/>
        </w:rPr>
        <w:tab/>
        <w:t>Votes For:</w:t>
      </w:r>
      <w:r w:rsidRPr="009A2AC1">
        <w:rPr>
          <w:rFonts w:ascii="Arial" w:hAnsi="Arial" w:cs="Arial"/>
          <w:b/>
          <w:sz w:val="24"/>
          <w:szCs w:val="24"/>
        </w:rPr>
        <w:tab/>
      </w:r>
      <w:proofErr w:type="gramStart"/>
      <w:r>
        <w:rPr>
          <w:rFonts w:ascii="Arial" w:hAnsi="Arial" w:cs="Arial"/>
          <w:b/>
          <w:sz w:val="24"/>
          <w:szCs w:val="24"/>
        </w:rPr>
        <w:t>5</w:t>
      </w:r>
      <w:proofErr w:type="gramEnd"/>
      <w:r w:rsidRPr="009A2AC1">
        <w:rPr>
          <w:rFonts w:ascii="Arial" w:hAnsi="Arial" w:cs="Arial"/>
          <w:b/>
          <w:sz w:val="24"/>
          <w:szCs w:val="24"/>
        </w:rPr>
        <w:tab/>
        <w:t>Votes Against:</w:t>
      </w:r>
      <w:r w:rsidRPr="009A2AC1">
        <w:rPr>
          <w:rFonts w:ascii="Arial" w:hAnsi="Arial" w:cs="Arial"/>
          <w:b/>
          <w:sz w:val="24"/>
          <w:szCs w:val="24"/>
        </w:rPr>
        <w:tab/>
        <w:t>0</w:t>
      </w:r>
    </w:p>
    <w:p w14:paraId="7A8BF55C" w14:textId="461DDAFD" w:rsidR="00F04F24" w:rsidRDefault="00F04F24" w:rsidP="00F04F24">
      <w:pPr>
        <w:spacing w:after="0" w:line="240" w:lineRule="auto"/>
        <w:rPr>
          <w:rFonts w:ascii="Arial" w:hAnsi="Arial" w:cs="Arial"/>
          <w:b/>
          <w:sz w:val="24"/>
          <w:szCs w:val="24"/>
        </w:rPr>
      </w:pPr>
    </w:p>
    <w:p w14:paraId="02670869" w14:textId="6CE3E91C" w:rsidR="00F04F24" w:rsidRDefault="00F04F24" w:rsidP="00F04F24">
      <w:pPr>
        <w:spacing w:after="0" w:line="240" w:lineRule="auto"/>
        <w:rPr>
          <w:rFonts w:ascii="Arial" w:hAnsi="Arial" w:cs="Arial"/>
          <w:b/>
          <w:sz w:val="24"/>
          <w:szCs w:val="24"/>
        </w:rPr>
      </w:pPr>
      <w:r>
        <w:rPr>
          <w:rFonts w:ascii="Arial" w:hAnsi="Arial" w:cs="Arial"/>
          <w:b/>
          <w:sz w:val="24"/>
          <w:szCs w:val="24"/>
        </w:rPr>
        <w:t xml:space="preserve">05-22-25 </w:t>
      </w:r>
      <w:r>
        <w:rPr>
          <w:rFonts w:ascii="Arial" w:hAnsi="Arial" w:cs="Arial"/>
          <w:b/>
          <w:sz w:val="24"/>
          <w:szCs w:val="24"/>
        </w:rPr>
        <w:tab/>
      </w:r>
      <w:proofErr w:type="gramStart"/>
      <w:r>
        <w:rPr>
          <w:rFonts w:ascii="Arial" w:hAnsi="Arial" w:cs="Arial"/>
          <w:b/>
          <w:sz w:val="24"/>
          <w:szCs w:val="24"/>
        </w:rPr>
        <w:t>3</w:t>
      </w:r>
      <w:proofErr w:type="gramEnd"/>
      <w:r>
        <w:rPr>
          <w:rFonts w:ascii="Arial" w:hAnsi="Arial" w:cs="Arial"/>
          <w:b/>
          <w:sz w:val="24"/>
          <w:szCs w:val="24"/>
        </w:rPr>
        <w:t xml:space="preserve">.  Lake Cumberland District Health Department </w:t>
      </w:r>
      <w:r w:rsidRPr="00F04F24">
        <w:rPr>
          <w:rFonts w:ascii="Arial" w:hAnsi="Arial" w:cs="Arial"/>
          <w:b/>
          <w:i/>
          <w:sz w:val="24"/>
          <w:szCs w:val="24"/>
        </w:rPr>
        <w:t>Reducing the Risk</w:t>
      </w:r>
      <w:r>
        <w:rPr>
          <w:rFonts w:ascii="Arial" w:hAnsi="Arial" w:cs="Arial"/>
          <w:b/>
          <w:sz w:val="24"/>
          <w:szCs w:val="24"/>
        </w:rPr>
        <w:t xml:space="preserve"> – 9</w:t>
      </w:r>
      <w:r w:rsidRPr="00F04F24">
        <w:rPr>
          <w:rFonts w:ascii="Arial" w:hAnsi="Arial" w:cs="Arial"/>
          <w:b/>
          <w:sz w:val="24"/>
          <w:szCs w:val="24"/>
          <w:vertAlign w:val="superscript"/>
        </w:rPr>
        <w:t>th</w:t>
      </w:r>
      <w:r>
        <w:rPr>
          <w:rFonts w:ascii="Arial" w:hAnsi="Arial" w:cs="Arial"/>
          <w:b/>
          <w:sz w:val="24"/>
          <w:szCs w:val="24"/>
        </w:rPr>
        <w:t xml:space="preserve"> Grade</w:t>
      </w:r>
    </w:p>
    <w:p w14:paraId="6D6BCC9A" w14:textId="21FF37CD" w:rsidR="00F04F24" w:rsidRPr="00456DEF" w:rsidRDefault="00F04F24" w:rsidP="00F04F24">
      <w:pPr>
        <w:jc w:val="both"/>
        <w:rPr>
          <w:rFonts w:ascii="Arial" w:hAnsi="Arial" w:cs="Arial"/>
          <w:sz w:val="24"/>
          <w:szCs w:val="24"/>
        </w:rPr>
      </w:pPr>
      <w:r>
        <w:rPr>
          <w:rFonts w:ascii="Arial" w:hAnsi="Arial" w:cs="Arial"/>
          <w:sz w:val="24"/>
          <w:szCs w:val="24"/>
        </w:rPr>
        <w:t xml:space="preserve">The board is requested to approve, in partnership with Lake Cumberland District Health Department, the </w:t>
      </w:r>
      <w:r w:rsidRPr="00BE36AC">
        <w:rPr>
          <w:rFonts w:ascii="Arial" w:hAnsi="Arial" w:cs="Arial"/>
          <w:i/>
          <w:sz w:val="24"/>
          <w:szCs w:val="24"/>
        </w:rPr>
        <w:t>Reducing the Risk</w:t>
      </w:r>
      <w:r>
        <w:rPr>
          <w:rFonts w:ascii="Arial" w:hAnsi="Arial" w:cs="Arial"/>
          <w:sz w:val="24"/>
          <w:szCs w:val="24"/>
        </w:rPr>
        <w:t xml:space="preserve"> - an Abstinence Program Memorandum of Understanding </w:t>
      </w:r>
      <w:r>
        <w:rPr>
          <w:rFonts w:ascii="Arial" w:hAnsi="Arial" w:cs="Arial"/>
          <w:iCs/>
          <w:sz w:val="24"/>
          <w:szCs w:val="24"/>
        </w:rPr>
        <w:t xml:space="preserve">for the July 1, 2022, through June 30, 2024, school years.  The project will implement </w:t>
      </w:r>
      <w:proofErr w:type="gramStart"/>
      <w:r w:rsidRPr="00BE36AC">
        <w:rPr>
          <w:rFonts w:ascii="Arial" w:hAnsi="Arial" w:cs="Arial"/>
          <w:i/>
          <w:iCs/>
          <w:sz w:val="24"/>
          <w:szCs w:val="24"/>
        </w:rPr>
        <w:t>Reducing</w:t>
      </w:r>
      <w:proofErr w:type="gramEnd"/>
      <w:r w:rsidRPr="00BE36AC">
        <w:rPr>
          <w:rFonts w:ascii="Arial" w:hAnsi="Arial" w:cs="Arial"/>
          <w:i/>
          <w:iCs/>
          <w:sz w:val="24"/>
          <w:szCs w:val="24"/>
        </w:rPr>
        <w:t xml:space="preserve"> the Risk</w:t>
      </w:r>
      <w:r>
        <w:rPr>
          <w:rFonts w:ascii="Arial" w:hAnsi="Arial" w:cs="Arial"/>
          <w:iCs/>
          <w:sz w:val="24"/>
          <w:szCs w:val="24"/>
        </w:rPr>
        <w:t xml:space="preserve"> curriculum, which is designed to help high school students delay the initiation of sex or increase the use of protection against pregnancy and STI/HIV, if they choose to have sex.   Superintendent Lively recommended the board approve the </w:t>
      </w:r>
      <w:r w:rsidRPr="00BE66AB">
        <w:rPr>
          <w:rFonts w:ascii="Arial" w:hAnsi="Arial" w:cs="Arial"/>
          <w:i/>
          <w:iCs/>
          <w:sz w:val="24"/>
          <w:szCs w:val="24"/>
        </w:rPr>
        <w:t>Reducing the Risk</w:t>
      </w:r>
      <w:r>
        <w:rPr>
          <w:rFonts w:ascii="Arial" w:hAnsi="Arial" w:cs="Arial"/>
          <w:iCs/>
          <w:sz w:val="24"/>
          <w:szCs w:val="24"/>
        </w:rPr>
        <w:t xml:space="preserve"> MOA from LCDHD.  </w:t>
      </w:r>
      <w:r>
        <w:rPr>
          <w:rFonts w:ascii="Arial" w:hAnsi="Arial" w:cs="Arial"/>
          <w:sz w:val="24"/>
          <w:szCs w:val="24"/>
        </w:rPr>
        <w:t>Elaine A. Wilson made a motion to accept the recommendation of the Superintendent.  Paula J. Wheeler seconded the motion.  The motion carried.</w:t>
      </w:r>
    </w:p>
    <w:p w14:paraId="5B95305F" w14:textId="570C8A9D" w:rsidR="00F04F24" w:rsidRDefault="00F04F24" w:rsidP="00F04F24">
      <w:pPr>
        <w:spacing w:after="0" w:line="240" w:lineRule="auto"/>
        <w:ind w:left="720" w:firstLine="720"/>
        <w:rPr>
          <w:rFonts w:ascii="Arial" w:hAnsi="Arial" w:cs="Arial"/>
          <w:b/>
          <w:sz w:val="24"/>
          <w:szCs w:val="24"/>
        </w:rPr>
      </w:pPr>
      <w:r w:rsidRPr="009A2AC1">
        <w:rPr>
          <w:rFonts w:ascii="Arial" w:hAnsi="Arial" w:cs="Arial"/>
          <w:b/>
          <w:sz w:val="24"/>
          <w:szCs w:val="24"/>
        </w:rPr>
        <w:t xml:space="preserve">The following votes were recorded:  </w:t>
      </w:r>
      <w:r w:rsidRPr="009A2AC1">
        <w:rPr>
          <w:rFonts w:ascii="Arial" w:hAnsi="Arial" w:cs="Arial"/>
          <w:b/>
          <w:sz w:val="24"/>
          <w:szCs w:val="24"/>
        </w:rPr>
        <w:tab/>
        <w:t>Votes For:</w:t>
      </w:r>
      <w:r w:rsidRPr="009A2AC1">
        <w:rPr>
          <w:rFonts w:ascii="Arial" w:hAnsi="Arial" w:cs="Arial"/>
          <w:b/>
          <w:sz w:val="24"/>
          <w:szCs w:val="24"/>
        </w:rPr>
        <w:tab/>
      </w:r>
      <w:proofErr w:type="gramStart"/>
      <w:r>
        <w:rPr>
          <w:rFonts w:ascii="Arial" w:hAnsi="Arial" w:cs="Arial"/>
          <w:b/>
          <w:sz w:val="24"/>
          <w:szCs w:val="24"/>
        </w:rPr>
        <w:t>5</w:t>
      </w:r>
      <w:proofErr w:type="gramEnd"/>
      <w:r w:rsidRPr="009A2AC1">
        <w:rPr>
          <w:rFonts w:ascii="Arial" w:hAnsi="Arial" w:cs="Arial"/>
          <w:b/>
          <w:sz w:val="24"/>
          <w:szCs w:val="24"/>
        </w:rPr>
        <w:tab/>
        <w:t>Votes Against:</w:t>
      </w:r>
      <w:r w:rsidRPr="009A2AC1">
        <w:rPr>
          <w:rFonts w:ascii="Arial" w:hAnsi="Arial" w:cs="Arial"/>
          <w:b/>
          <w:sz w:val="24"/>
          <w:szCs w:val="24"/>
        </w:rPr>
        <w:tab/>
        <w:t>0</w:t>
      </w:r>
    </w:p>
    <w:p w14:paraId="1A0736DE" w14:textId="59C01F6F" w:rsidR="00F04F24" w:rsidRDefault="00F04F24" w:rsidP="00F04F24">
      <w:pPr>
        <w:spacing w:after="0" w:line="240" w:lineRule="auto"/>
        <w:rPr>
          <w:rFonts w:ascii="Arial" w:hAnsi="Arial" w:cs="Arial"/>
          <w:b/>
          <w:sz w:val="24"/>
          <w:szCs w:val="24"/>
        </w:rPr>
      </w:pPr>
    </w:p>
    <w:p w14:paraId="33561078" w14:textId="77777777" w:rsidR="00F04F24" w:rsidRDefault="00F04F24" w:rsidP="00F04F24">
      <w:pPr>
        <w:spacing w:after="0" w:line="240" w:lineRule="auto"/>
        <w:rPr>
          <w:rFonts w:ascii="Arial" w:hAnsi="Arial" w:cs="Arial"/>
          <w:b/>
          <w:sz w:val="24"/>
          <w:szCs w:val="24"/>
        </w:rPr>
      </w:pPr>
      <w:r>
        <w:rPr>
          <w:rFonts w:ascii="Arial" w:hAnsi="Arial" w:cs="Arial"/>
          <w:b/>
          <w:sz w:val="24"/>
          <w:szCs w:val="24"/>
        </w:rPr>
        <w:t xml:space="preserve">05-22-26 </w:t>
      </w:r>
      <w:r>
        <w:rPr>
          <w:rFonts w:ascii="Arial" w:hAnsi="Arial" w:cs="Arial"/>
          <w:b/>
          <w:sz w:val="24"/>
          <w:szCs w:val="24"/>
        </w:rPr>
        <w:tab/>
      </w:r>
      <w:proofErr w:type="gramStart"/>
      <w:r>
        <w:rPr>
          <w:rFonts w:ascii="Arial" w:hAnsi="Arial" w:cs="Arial"/>
          <w:b/>
          <w:sz w:val="24"/>
          <w:szCs w:val="24"/>
        </w:rPr>
        <w:t>4</w:t>
      </w:r>
      <w:proofErr w:type="gramEnd"/>
      <w:r>
        <w:rPr>
          <w:rFonts w:ascii="Arial" w:hAnsi="Arial" w:cs="Arial"/>
          <w:b/>
          <w:sz w:val="24"/>
          <w:szCs w:val="24"/>
        </w:rPr>
        <w:t xml:space="preserve">.  Family Resource and Youth Service Center/Youth Service Center AmeriCorps </w:t>
      </w:r>
    </w:p>
    <w:p w14:paraId="3A82CF80" w14:textId="37BA0D75" w:rsidR="00F04F24" w:rsidRDefault="00F04F24" w:rsidP="00F04F24">
      <w:pPr>
        <w:spacing w:after="0" w:line="240" w:lineRule="auto"/>
        <w:rPr>
          <w:rFonts w:ascii="Arial" w:hAnsi="Arial" w:cs="Arial"/>
          <w:b/>
          <w:sz w:val="24"/>
          <w:szCs w:val="24"/>
        </w:rPr>
      </w:pPr>
      <w:r>
        <w:rPr>
          <w:rFonts w:ascii="Arial" w:hAnsi="Arial" w:cs="Arial"/>
          <w:b/>
          <w:sz w:val="24"/>
          <w:szCs w:val="24"/>
        </w:rPr>
        <w:tab/>
      </w:r>
      <w:r>
        <w:rPr>
          <w:rFonts w:ascii="Arial" w:hAnsi="Arial" w:cs="Arial"/>
          <w:b/>
          <w:sz w:val="24"/>
          <w:szCs w:val="24"/>
        </w:rPr>
        <w:tab/>
        <w:t xml:space="preserve">     Program for 2022 – 2023 School Year</w:t>
      </w:r>
    </w:p>
    <w:p w14:paraId="57DEE6F8" w14:textId="77777777" w:rsidR="00F04F24" w:rsidRDefault="00F04F24" w:rsidP="00F04F24">
      <w:pPr>
        <w:jc w:val="both"/>
        <w:rPr>
          <w:rFonts w:ascii="Arial" w:hAnsi="Arial" w:cs="Arial"/>
          <w:sz w:val="24"/>
          <w:szCs w:val="24"/>
        </w:rPr>
      </w:pPr>
      <w:r w:rsidRPr="00F04F24">
        <w:rPr>
          <w:rFonts w:ascii="Arial" w:hAnsi="Arial" w:cs="Arial"/>
          <w:sz w:val="24"/>
          <w:szCs w:val="24"/>
        </w:rPr>
        <w:t xml:space="preserve">The board </w:t>
      </w:r>
      <w:proofErr w:type="gramStart"/>
      <w:r w:rsidRPr="00F04F24">
        <w:rPr>
          <w:rFonts w:ascii="Arial" w:hAnsi="Arial" w:cs="Arial"/>
          <w:sz w:val="24"/>
          <w:szCs w:val="24"/>
        </w:rPr>
        <w:t>is requested</w:t>
      </w:r>
      <w:proofErr w:type="gramEnd"/>
      <w:r w:rsidRPr="00F04F24">
        <w:rPr>
          <w:rFonts w:ascii="Arial" w:hAnsi="Arial" w:cs="Arial"/>
          <w:sz w:val="24"/>
          <w:szCs w:val="24"/>
        </w:rPr>
        <w:t xml:space="preserve"> to approve a Memorandum of Understanding (MOU) between the FRYSC CORPS and Somerset Independent School System for the Youth AmeriCorps Program for the 2022 - 2023 school year. Somerset High School Youth Services Center </w:t>
      </w:r>
      <w:proofErr w:type="gramStart"/>
      <w:r w:rsidRPr="00F04F24">
        <w:rPr>
          <w:rFonts w:ascii="Arial" w:hAnsi="Arial" w:cs="Arial"/>
          <w:sz w:val="24"/>
          <w:szCs w:val="24"/>
        </w:rPr>
        <w:t>was approved</w:t>
      </w:r>
      <w:proofErr w:type="gramEnd"/>
      <w:r w:rsidRPr="00F04F24">
        <w:rPr>
          <w:rFonts w:ascii="Arial" w:hAnsi="Arial" w:cs="Arial"/>
          <w:sz w:val="24"/>
          <w:szCs w:val="24"/>
        </w:rPr>
        <w:t xml:space="preserve"> as a host site for the FRYSC YSC </w:t>
      </w:r>
      <w:proofErr w:type="spellStart"/>
      <w:r w:rsidRPr="00F04F24">
        <w:rPr>
          <w:rFonts w:ascii="Arial" w:hAnsi="Arial" w:cs="Arial"/>
          <w:sz w:val="24"/>
          <w:szCs w:val="24"/>
        </w:rPr>
        <w:t>AmeriCorp</w:t>
      </w:r>
      <w:proofErr w:type="spellEnd"/>
      <w:r w:rsidRPr="00F04F24">
        <w:rPr>
          <w:rFonts w:ascii="Arial" w:hAnsi="Arial" w:cs="Arial"/>
          <w:sz w:val="24"/>
          <w:szCs w:val="24"/>
        </w:rPr>
        <w:t xml:space="preserve"> Program.  This program will allow one high school senior, seventeen (17) years or older, to work a total of 300 hours in the Youth Services Center.  The student will have the opportunity to gain career experience and serve their community while earning an education award </w:t>
      </w:r>
    </w:p>
    <w:p w14:paraId="115C06F7" w14:textId="7900D317" w:rsidR="00F04F24" w:rsidRPr="00F04F24" w:rsidRDefault="00F04F24" w:rsidP="00435913">
      <w:pPr>
        <w:ind w:left="9360"/>
        <w:jc w:val="both"/>
        <w:rPr>
          <w:rFonts w:ascii="Arial" w:hAnsi="Arial" w:cs="Arial"/>
          <w:b/>
          <w:sz w:val="36"/>
          <w:szCs w:val="24"/>
        </w:rPr>
      </w:pPr>
      <w:r w:rsidRPr="00F04F24">
        <w:rPr>
          <w:rFonts w:ascii="Arial" w:hAnsi="Arial" w:cs="Arial"/>
          <w:b/>
          <w:sz w:val="36"/>
          <w:szCs w:val="24"/>
        </w:rPr>
        <w:lastRenderedPageBreak/>
        <w:t>2388</w:t>
      </w:r>
    </w:p>
    <w:p w14:paraId="7C72E1F8" w14:textId="1D4F96E1" w:rsidR="00F04F24" w:rsidRPr="00456DEF" w:rsidRDefault="00F04F24" w:rsidP="00F04F24">
      <w:pPr>
        <w:jc w:val="both"/>
        <w:rPr>
          <w:rFonts w:ascii="Arial" w:hAnsi="Arial" w:cs="Arial"/>
          <w:sz w:val="24"/>
          <w:szCs w:val="24"/>
        </w:rPr>
      </w:pPr>
      <w:proofErr w:type="gramStart"/>
      <w:r w:rsidRPr="00F04F24">
        <w:rPr>
          <w:rFonts w:ascii="Arial" w:hAnsi="Arial" w:cs="Arial"/>
          <w:sz w:val="24"/>
          <w:szCs w:val="24"/>
        </w:rPr>
        <w:t>they</w:t>
      </w:r>
      <w:proofErr w:type="gramEnd"/>
      <w:r w:rsidRPr="00F04F24">
        <w:rPr>
          <w:rFonts w:ascii="Arial" w:hAnsi="Arial" w:cs="Arial"/>
          <w:sz w:val="24"/>
          <w:szCs w:val="24"/>
        </w:rPr>
        <w:t xml:space="preserve"> may use at any institution that accepts federal financial aid. The student shall earn $1,300 toward their continuing education for their service.  </w:t>
      </w:r>
      <w:r>
        <w:rPr>
          <w:rFonts w:ascii="Arial" w:hAnsi="Arial" w:cs="Arial"/>
          <w:sz w:val="24"/>
          <w:szCs w:val="24"/>
        </w:rPr>
        <w:t xml:space="preserve">Superintendent Lively recommended the board approve the MOU with the FRYSC CORPS AmeriCorps Program.  Elaine A. Wilson made a motion to accept the recommendation of the Superintendent.  Jacob W. </w:t>
      </w:r>
      <w:proofErr w:type="spellStart"/>
      <w:r>
        <w:rPr>
          <w:rFonts w:ascii="Arial" w:hAnsi="Arial" w:cs="Arial"/>
          <w:sz w:val="24"/>
          <w:szCs w:val="24"/>
        </w:rPr>
        <w:t>Grabeel</w:t>
      </w:r>
      <w:proofErr w:type="spellEnd"/>
      <w:r>
        <w:rPr>
          <w:rFonts w:ascii="Arial" w:hAnsi="Arial" w:cs="Arial"/>
          <w:sz w:val="24"/>
          <w:szCs w:val="24"/>
        </w:rPr>
        <w:t xml:space="preserve"> II seconded the motion.  The motion carried.</w:t>
      </w:r>
    </w:p>
    <w:p w14:paraId="5E53D46A" w14:textId="073D458D" w:rsidR="00F04F24" w:rsidRDefault="00F04F24" w:rsidP="00F04F24">
      <w:pPr>
        <w:spacing w:after="0" w:line="240" w:lineRule="auto"/>
        <w:ind w:left="720" w:firstLine="720"/>
        <w:rPr>
          <w:rFonts w:ascii="Arial" w:hAnsi="Arial" w:cs="Arial"/>
          <w:b/>
          <w:sz w:val="24"/>
          <w:szCs w:val="24"/>
        </w:rPr>
      </w:pPr>
      <w:r w:rsidRPr="009A2AC1">
        <w:rPr>
          <w:rFonts w:ascii="Arial" w:hAnsi="Arial" w:cs="Arial"/>
          <w:b/>
          <w:sz w:val="24"/>
          <w:szCs w:val="24"/>
        </w:rPr>
        <w:t xml:space="preserve">The following votes were recorded:  </w:t>
      </w:r>
      <w:r w:rsidRPr="009A2AC1">
        <w:rPr>
          <w:rFonts w:ascii="Arial" w:hAnsi="Arial" w:cs="Arial"/>
          <w:b/>
          <w:sz w:val="24"/>
          <w:szCs w:val="24"/>
        </w:rPr>
        <w:tab/>
        <w:t>Votes For:</w:t>
      </w:r>
      <w:r w:rsidRPr="009A2AC1">
        <w:rPr>
          <w:rFonts w:ascii="Arial" w:hAnsi="Arial" w:cs="Arial"/>
          <w:b/>
          <w:sz w:val="24"/>
          <w:szCs w:val="24"/>
        </w:rPr>
        <w:tab/>
      </w:r>
      <w:proofErr w:type="gramStart"/>
      <w:r>
        <w:rPr>
          <w:rFonts w:ascii="Arial" w:hAnsi="Arial" w:cs="Arial"/>
          <w:b/>
          <w:sz w:val="24"/>
          <w:szCs w:val="24"/>
        </w:rPr>
        <w:t>5</w:t>
      </w:r>
      <w:proofErr w:type="gramEnd"/>
      <w:r w:rsidRPr="009A2AC1">
        <w:rPr>
          <w:rFonts w:ascii="Arial" w:hAnsi="Arial" w:cs="Arial"/>
          <w:b/>
          <w:sz w:val="24"/>
          <w:szCs w:val="24"/>
        </w:rPr>
        <w:tab/>
        <w:t>Votes Against:</w:t>
      </w:r>
      <w:r w:rsidRPr="009A2AC1">
        <w:rPr>
          <w:rFonts w:ascii="Arial" w:hAnsi="Arial" w:cs="Arial"/>
          <w:b/>
          <w:sz w:val="24"/>
          <w:szCs w:val="24"/>
        </w:rPr>
        <w:tab/>
        <w:t>0</w:t>
      </w:r>
    </w:p>
    <w:p w14:paraId="56741EDE" w14:textId="54F00FAE" w:rsidR="00435913" w:rsidRDefault="00435913" w:rsidP="00435913">
      <w:pPr>
        <w:spacing w:after="0" w:line="240" w:lineRule="auto"/>
        <w:rPr>
          <w:rFonts w:ascii="Arial" w:hAnsi="Arial" w:cs="Arial"/>
          <w:b/>
          <w:sz w:val="24"/>
          <w:szCs w:val="24"/>
        </w:rPr>
      </w:pPr>
    </w:p>
    <w:p w14:paraId="3DA893E9" w14:textId="77777777" w:rsidR="00435913" w:rsidRDefault="00435913" w:rsidP="00435913">
      <w:pPr>
        <w:spacing w:after="0" w:line="240" w:lineRule="auto"/>
        <w:rPr>
          <w:rFonts w:ascii="Arial" w:hAnsi="Arial" w:cs="Arial"/>
          <w:b/>
          <w:sz w:val="24"/>
          <w:szCs w:val="24"/>
        </w:rPr>
      </w:pPr>
      <w:r>
        <w:rPr>
          <w:rFonts w:ascii="Arial" w:hAnsi="Arial" w:cs="Arial"/>
          <w:b/>
          <w:sz w:val="24"/>
          <w:szCs w:val="24"/>
        </w:rPr>
        <w:t xml:space="preserve">05-22-27 </w:t>
      </w:r>
      <w:r>
        <w:rPr>
          <w:rFonts w:ascii="Arial" w:hAnsi="Arial" w:cs="Arial"/>
          <w:b/>
          <w:sz w:val="24"/>
          <w:szCs w:val="24"/>
        </w:rPr>
        <w:tab/>
      </w:r>
      <w:proofErr w:type="gramStart"/>
      <w:r>
        <w:rPr>
          <w:rFonts w:ascii="Arial" w:hAnsi="Arial" w:cs="Arial"/>
          <w:b/>
          <w:sz w:val="24"/>
          <w:szCs w:val="24"/>
        </w:rPr>
        <w:t>5</w:t>
      </w:r>
      <w:proofErr w:type="gramEnd"/>
      <w:r>
        <w:rPr>
          <w:rFonts w:ascii="Arial" w:hAnsi="Arial" w:cs="Arial"/>
          <w:b/>
          <w:sz w:val="24"/>
          <w:szCs w:val="24"/>
        </w:rPr>
        <w:t xml:space="preserve">.  Family Resource and Youth Service Center AmeriCorps Literacy Tutors for </w:t>
      </w:r>
    </w:p>
    <w:p w14:paraId="18965E41" w14:textId="14F4E4D4" w:rsidR="00435913" w:rsidRDefault="00435913" w:rsidP="00435913">
      <w:pPr>
        <w:spacing w:after="0" w:line="240" w:lineRule="auto"/>
        <w:rPr>
          <w:rFonts w:ascii="Arial" w:hAnsi="Arial" w:cs="Arial"/>
          <w:b/>
          <w:sz w:val="24"/>
          <w:szCs w:val="24"/>
        </w:rPr>
      </w:pPr>
      <w:r>
        <w:rPr>
          <w:rFonts w:ascii="Arial" w:hAnsi="Arial" w:cs="Arial"/>
          <w:b/>
          <w:sz w:val="24"/>
          <w:szCs w:val="24"/>
        </w:rPr>
        <w:tab/>
      </w:r>
      <w:r>
        <w:rPr>
          <w:rFonts w:ascii="Arial" w:hAnsi="Arial" w:cs="Arial"/>
          <w:b/>
          <w:sz w:val="24"/>
          <w:szCs w:val="24"/>
        </w:rPr>
        <w:tab/>
        <w:t xml:space="preserve">     2022 – 2023 School Year</w:t>
      </w:r>
    </w:p>
    <w:p w14:paraId="5E490426" w14:textId="05F1CEC4" w:rsidR="00435913" w:rsidRPr="00456DEF" w:rsidRDefault="00435913" w:rsidP="00435913">
      <w:pPr>
        <w:jc w:val="both"/>
        <w:rPr>
          <w:rFonts w:ascii="Arial" w:hAnsi="Arial" w:cs="Arial"/>
          <w:sz w:val="24"/>
          <w:szCs w:val="24"/>
        </w:rPr>
      </w:pPr>
      <w:r>
        <w:rPr>
          <w:rFonts w:ascii="Arial" w:hAnsi="Arial" w:cs="Arial"/>
        </w:rPr>
        <w:t xml:space="preserve">The board </w:t>
      </w:r>
      <w:proofErr w:type="gramStart"/>
      <w:r>
        <w:rPr>
          <w:rFonts w:ascii="Arial" w:hAnsi="Arial" w:cs="Arial"/>
        </w:rPr>
        <w:t>is requested</w:t>
      </w:r>
      <w:proofErr w:type="gramEnd"/>
      <w:r>
        <w:rPr>
          <w:rFonts w:ascii="Arial" w:hAnsi="Arial" w:cs="Arial"/>
        </w:rPr>
        <w:t xml:space="preserve"> to approve a Memorandum of Understanding (MOU) between the FRYSC CORPS and Somerset Independent School System for the AmeriCorps Literacy Tutors Program for the 2022 - 2023 school year.  The tutors will help students improve their reading skills and provide support to FRYSC efforts to remove nonacademic barriers to learning.  The program consists of two (2) literacy tutors.  Hopkins Elementary School’s tutor would have a target of 20 – 35 students using a selected curriculum.  </w:t>
      </w:r>
      <w:proofErr w:type="spellStart"/>
      <w:r>
        <w:rPr>
          <w:rFonts w:ascii="Arial" w:hAnsi="Arial" w:cs="Arial"/>
        </w:rPr>
        <w:t>Meece</w:t>
      </w:r>
      <w:proofErr w:type="spellEnd"/>
      <w:r>
        <w:rPr>
          <w:rFonts w:ascii="Arial" w:hAnsi="Arial" w:cs="Arial"/>
        </w:rPr>
        <w:t xml:space="preserve"> Middle School’s tutor would have a target of 7 – 10 students.  Each tutor should complete a minimum of 13 hours of tutoring per student for the school year.  Each host site </w:t>
      </w:r>
      <w:proofErr w:type="gramStart"/>
      <w:r>
        <w:rPr>
          <w:rFonts w:ascii="Arial" w:hAnsi="Arial" w:cs="Arial"/>
        </w:rPr>
        <w:t>is asked</w:t>
      </w:r>
      <w:proofErr w:type="gramEnd"/>
      <w:r>
        <w:rPr>
          <w:rFonts w:ascii="Arial" w:hAnsi="Arial" w:cs="Arial"/>
        </w:rPr>
        <w:t xml:space="preserve"> to contribute $6,500.00 to support FRYSC Corps member administrative expenses.  Superintendent Lively recommended the board approve the MOU with the FRYSC CORPS AmeriCorps Literacy Tutors Program.  </w:t>
      </w:r>
      <w:r>
        <w:rPr>
          <w:rFonts w:ascii="Arial" w:hAnsi="Arial" w:cs="Arial"/>
          <w:sz w:val="24"/>
          <w:szCs w:val="24"/>
        </w:rPr>
        <w:t>John W. Tuttle IV made a motion to accept the recommendation of the Superintendent. Elaine A. Wilson seconded the motion.  The motion carried.</w:t>
      </w:r>
    </w:p>
    <w:p w14:paraId="3231130D" w14:textId="2895DBA5" w:rsidR="00435913" w:rsidRDefault="00435913" w:rsidP="00435913">
      <w:pPr>
        <w:spacing w:after="0" w:line="240" w:lineRule="auto"/>
        <w:ind w:left="720" w:firstLine="720"/>
        <w:rPr>
          <w:rFonts w:ascii="Arial" w:hAnsi="Arial" w:cs="Arial"/>
          <w:b/>
          <w:sz w:val="24"/>
          <w:szCs w:val="24"/>
        </w:rPr>
      </w:pPr>
      <w:r w:rsidRPr="009A2AC1">
        <w:rPr>
          <w:rFonts w:ascii="Arial" w:hAnsi="Arial" w:cs="Arial"/>
          <w:b/>
          <w:sz w:val="24"/>
          <w:szCs w:val="24"/>
        </w:rPr>
        <w:t xml:space="preserve">The following votes were recorded:  </w:t>
      </w:r>
      <w:r w:rsidRPr="009A2AC1">
        <w:rPr>
          <w:rFonts w:ascii="Arial" w:hAnsi="Arial" w:cs="Arial"/>
          <w:b/>
          <w:sz w:val="24"/>
          <w:szCs w:val="24"/>
        </w:rPr>
        <w:tab/>
        <w:t>Votes For:</w:t>
      </w:r>
      <w:r w:rsidRPr="009A2AC1">
        <w:rPr>
          <w:rFonts w:ascii="Arial" w:hAnsi="Arial" w:cs="Arial"/>
          <w:b/>
          <w:sz w:val="24"/>
          <w:szCs w:val="24"/>
        </w:rPr>
        <w:tab/>
      </w:r>
      <w:proofErr w:type="gramStart"/>
      <w:r>
        <w:rPr>
          <w:rFonts w:ascii="Arial" w:hAnsi="Arial" w:cs="Arial"/>
          <w:b/>
          <w:sz w:val="24"/>
          <w:szCs w:val="24"/>
        </w:rPr>
        <w:t>5</w:t>
      </w:r>
      <w:proofErr w:type="gramEnd"/>
      <w:r w:rsidRPr="009A2AC1">
        <w:rPr>
          <w:rFonts w:ascii="Arial" w:hAnsi="Arial" w:cs="Arial"/>
          <w:b/>
          <w:sz w:val="24"/>
          <w:szCs w:val="24"/>
        </w:rPr>
        <w:tab/>
        <w:t>Votes Against:</w:t>
      </w:r>
      <w:r w:rsidRPr="009A2AC1">
        <w:rPr>
          <w:rFonts w:ascii="Arial" w:hAnsi="Arial" w:cs="Arial"/>
          <w:b/>
          <w:sz w:val="24"/>
          <w:szCs w:val="24"/>
        </w:rPr>
        <w:tab/>
        <w:t>0</w:t>
      </w:r>
    </w:p>
    <w:p w14:paraId="18180363" w14:textId="6C46BA83" w:rsidR="00435913" w:rsidRDefault="00435913" w:rsidP="00435913">
      <w:pPr>
        <w:spacing w:after="0" w:line="240" w:lineRule="auto"/>
        <w:rPr>
          <w:rFonts w:ascii="Arial" w:hAnsi="Arial" w:cs="Arial"/>
          <w:b/>
          <w:sz w:val="24"/>
          <w:szCs w:val="24"/>
        </w:rPr>
      </w:pPr>
    </w:p>
    <w:p w14:paraId="706E33B7" w14:textId="7D37093A" w:rsidR="00435913" w:rsidRDefault="00435913" w:rsidP="00435913">
      <w:pPr>
        <w:pStyle w:val="ListParagraph"/>
        <w:numPr>
          <w:ilvl w:val="0"/>
          <w:numId w:val="6"/>
        </w:numPr>
        <w:spacing w:after="0" w:line="240" w:lineRule="auto"/>
        <w:rPr>
          <w:rFonts w:ascii="Arial" w:hAnsi="Arial" w:cs="Arial"/>
          <w:b/>
          <w:sz w:val="24"/>
          <w:szCs w:val="24"/>
          <w:u w:val="single"/>
        </w:rPr>
      </w:pPr>
      <w:r>
        <w:rPr>
          <w:rFonts w:ascii="Arial" w:hAnsi="Arial" w:cs="Arial"/>
          <w:b/>
          <w:sz w:val="24"/>
          <w:szCs w:val="24"/>
        </w:rPr>
        <w:t xml:space="preserve"> </w:t>
      </w:r>
      <w:r>
        <w:rPr>
          <w:rFonts w:ascii="Arial" w:hAnsi="Arial" w:cs="Arial"/>
          <w:b/>
          <w:sz w:val="24"/>
          <w:szCs w:val="24"/>
        </w:rPr>
        <w:tab/>
      </w:r>
      <w:r w:rsidRPr="00435913">
        <w:rPr>
          <w:rFonts w:ascii="Arial" w:hAnsi="Arial" w:cs="Arial"/>
          <w:b/>
          <w:sz w:val="24"/>
          <w:szCs w:val="24"/>
          <w:u w:val="single"/>
        </w:rPr>
        <w:t>Approve Declaration of E-Scrap Materials</w:t>
      </w:r>
    </w:p>
    <w:p w14:paraId="4369FF57" w14:textId="4071C7C5" w:rsidR="00435913" w:rsidRDefault="00435913" w:rsidP="00435913">
      <w:pPr>
        <w:spacing w:after="0" w:line="240" w:lineRule="auto"/>
        <w:rPr>
          <w:rFonts w:ascii="Arial" w:hAnsi="Arial" w:cs="Arial"/>
          <w:b/>
          <w:sz w:val="24"/>
          <w:szCs w:val="24"/>
          <w:u w:val="single"/>
        </w:rPr>
      </w:pPr>
    </w:p>
    <w:p w14:paraId="129475A8" w14:textId="66E4ADDC" w:rsidR="00435913" w:rsidRPr="00456DEF" w:rsidRDefault="00435913" w:rsidP="00435913">
      <w:pPr>
        <w:jc w:val="both"/>
        <w:rPr>
          <w:rFonts w:ascii="Arial" w:hAnsi="Arial" w:cs="Arial"/>
          <w:sz w:val="24"/>
          <w:szCs w:val="24"/>
        </w:rPr>
      </w:pPr>
      <w:r w:rsidRPr="00435913">
        <w:rPr>
          <w:rFonts w:ascii="Arial" w:hAnsi="Arial" w:cs="Arial"/>
          <w:b/>
          <w:sz w:val="24"/>
          <w:szCs w:val="24"/>
        </w:rPr>
        <w:t>05-22-28</w:t>
      </w:r>
      <w:r>
        <w:rPr>
          <w:rFonts w:ascii="Arial" w:hAnsi="Arial" w:cs="Arial"/>
          <w:b/>
          <w:sz w:val="24"/>
          <w:szCs w:val="24"/>
        </w:rPr>
        <w:tab/>
      </w:r>
      <w:r w:rsidRPr="00435913">
        <w:rPr>
          <w:rFonts w:ascii="Arial" w:hAnsi="Arial" w:cs="Arial"/>
          <w:sz w:val="24"/>
          <w:szCs w:val="24"/>
        </w:rPr>
        <w:t xml:space="preserve">The board </w:t>
      </w:r>
      <w:proofErr w:type="gramStart"/>
      <w:r w:rsidRPr="00435913">
        <w:rPr>
          <w:rFonts w:ascii="Arial" w:hAnsi="Arial" w:cs="Arial"/>
          <w:sz w:val="24"/>
          <w:szCs w:val="24"/>
        </w:rPr>
        <w:t>is requested</w:t>
      </w:r>
      <w:proofErr w:type="gramEnd"/>
      <w:r w:rsidRPr="00435913">
        <w:rPr>
          <w:rFonts w:ascii="Arial" w:hAnsi="Arial" w:cs="Arial"/>
          <w:sz w:val="24"/>
          <w:szCs w:val="24"/>
        </w:rPr>
        <w:t xml:space="preserve"> to approve the declaration of E-Scrap materials for the Somerset Independent School District for the 2021 -2022 school year.  </w:t>
      </w:r>
      <w:r>
        <w:rPr>
          <w:rFonts w:ascii="Arial" w:hAnsi="Arial" w:cs="Arial"/>
          <w:sz w:val="24"/>
          <w:szCs w:val="24"/>
        </w:rPr>
        <w:t xml:space="preserve">Superintendent Lively recommended the board approve the declaration of E-Scrap Materials.  Jacob W. </w:t>
      </w:r>
      <w:proofErr w:type="spellStart"/>
      <w:r>
        <w:rPr>
          <w:rFonts w:ascii="Arial" w:hAnsi="Arial" w:cs="Arial"/>
          <w:sz w:val="24"/>
          <w:szCs w:val="24"/>
        </w:rPr>
        <w:t>Grabeel</w:t>
      </w:r>
      <w:proofErr w:type="spellEnd"/>
      <w:r>
        <w:rPr>
          <w:rFonts w:ascii="Arial" w:hAnsi="Arial" w:cs="Arial"/>
          <w:sz w:val="24"/>
          <w:szCs w:val="24"/>
        </w:rPr>
        <w:t xml:space="preserve"> II made a motion to accept the recommendation of the Superintendent.  Paula J. Wheeler seconded the motion.  The motion carried.</w:t>
      </w:r>
    </w:p>
    <w:p w14:paraId="64725DD5" w14:textId="230A4788" w:rsidR="00435913" w:rsidRDefault="00435913" w:rsidP="00435913">
      <w:pPr>
        <w:spacing w:after="0" w:line="240" w:lineRule="auto"/>
        <w:ind w:left="720" w:firstLine="720"/>
        <w:rPr>
          <w:rFonts w:ascii="Arial" w:hAnsi="Arial" w:cs="Arial"/>
          <w:b/>
          <w:sz w:val="24"/>
          <w:szCs w:val="24"/>
        </w:rPr>
      </w:pPr>
      <w:r w:rsidRPr="009A2AC1">
        <w:rPr>
          <w:rFonts w:ascii="Arial" w:hAnsi="Arial" w:cs="Arial"/>
          <w:b/>
          <w:sz w:val="24"/>
          <w:szCs w:val="24"/>
        </w:rPr>
        <w:t xml:space="preserve">The following votes were recorded:  </w:t>
      </w:r>
      <w:r w:rsidRPr="009A2AC1">
        <w:rPr>
          <w:rFonts w:ascii="Arial" w:hAnsi="Arial" w:cs="Arial"/>
          <w:b/>
          <w:sz w:val="24"/>
          <w:szCs w:val="24"/>
        </w:rPr>
        <w:tab/>
        <w:t>Votes For:</w:t>
      </w:r>
      <w:r w:rsidRPr="009A2AC1">
        <w:rPr>
          <w:rFonts w:ascii="Arial" w:hAnsi="Arial" w:cs="Arial"/>
          <w:b/>
          <w:sz w:val="24"/>
          <w:szCs w:val="24"/>
        </w:rPr>
        <w:tab/>
      </w:r>
      <w:proofErr w:type="gramStart"/>
      <w:r>
        <w:rPr>
          <w:rFonts w:ascii="Arial" w:hAnsi="Arial" w:cs="Arial"/>
          <w:b/>
          <w:sz w:val="24"/>
          <w:szCs w:val="24"/>
        </w:rPr>
        <w:t>5</w:t>
      </w:r>
      <w:proofErr w:type="gramEnd"/>
      <w:r w:rsidRPr="009A2AC1">
        <w:rPr>
          <w:rFonts w:ascii="Arial" w:hAnsi="Arial" w:cs="Arial"/>
          <w:b/>
          <w:sz w:val="24"/>
          <w:szCs w:val="24"/>
        </w:rPr>
        <w:tab/>
        <w:t>Votes Against:</w:t>
      </w:r>
      <w:r w:rsidRPr="009A2AC1">
        <w:rPr>
          <w:rFonts w:ascii="Arial" w:hAnsi="Arial" w:cs="Arial"/>
          <w:b/>
          <w:sz w:val="24"/>
          <w:szCs w:val="24"/>
        </w:rPr>
        <w:tab/>
        <w:t>0</w:t>
      </w:r>
    </w:p>
    <w:p w14:paraId="3546239D" w14:textId="13DBDD17" w:rsidR="00793349" w:rsidRDefault="00793349" w:rsidP="00793349">
      <w:pPr>
        <w:spacing w:after="0" w:line="240" w:lineRule="auto"/>
        <w:rPr>
          <w:rFonts w:ascii="Arial" w:hAnsi="Arial" w:cs="Arial"/>
          <w:b/>
          <w:sz w:val="24"/>
          <w:szCs w:val="24"/>
        </w:rPr>
      </w:pPr>
    </w:p>
    <w:p w14:paraId="74BD65FD" w14:textId="40676351" w:rsidR="00793349" w:rsidRPr="00793349" w:rsidRDefault="00793349" w:rsidP="00793349">
      <w:pPr>
        <w:pStyle w:val="ListParagraph"/>
        <w:numPr>
          <w:ilvl w:val="0"/>
          <w:numId w:val="6"/>
        </w:numPr>
        <w:spacing w:after="0" w:line="240" w:lineRule="auto"/>
        <w:rPr>
          <w:rFonts w:ascii="Arial" w:hAnsi="Arial" w:cs="Arial"/>
          <w:b/>
          <w:sz w:val="24"/>
          <w:szCs w:val="24"/>
          <w:u w:val="single"/>
        </w:rPr>
      </w:pPr>
      <w:r>
        <w:rPr>
          <w:rFonts w:ascii="Arial" w:hAnsi="Arial" w:cs="Arial"/>
          <w:b/>
          <w:sz w:val="24"/>
          <w:szCs w:val="24"/>
        </w:rPr>
        <w:t xml:space="preserve"> </w:t>
      </w:r>
      <w:r>
        <w:rPr>
          <w:rFonts w:ascii="Arial" w:hAnsi="Arial" w:cs="Arial"/>
          <w:b/>
          <w:sz w:val="24"/>
          <w:szCs w:val="24"/>
        </w:rPr>
        <w:tab/>
      </w:r>
      <w:r w:rsidRPr="00793349">
        <w:rPr>
          <w:rFonts w:ascii="Arial" w:hAnsi="Arial" w:cs="Arial"/>
          <w:b/>
          <w:sz w:val="24"/>
          <w:szCs w:val="24"/>
          <w:u w:val="single"/>
        </w:rPr>
        <w:t>Approve FY 2023 Fidelity Bond Treasurer Form</w:t>
      </w:r>
    </w:p>
    <w:p w14:paraId="5959F696" w14:textId="7AEA67AC" w:rsidR="00793349" w:rsidRDefault="00793349" w:rsidP="00793349">
      <w:pPr>
        <w:spacing w:after="0" w:line="240" w:lineRule="auto"/>
        <w:rPr>
          <w:rFonts w:ascii="Arial" w:hAnsi="Arial" w:cs="Arial"/>
          <w:b/>
          <w:sz w:val="24"/>
          <w:szCs w:val="24"/>
        </w:rPr>
      </w:pPr>
    </w:p>
    <w:p w14:paraId="432C3A1E" w14:textId="1947F41B" w:rsidR="009224AA" w:rsidRPr="009224AA" w:rsidRDefault="00793349" w:rsidP="009224AA">
      <w:pPr>
        <w:jc w:val="both"/>
        <w:rPr>
          <w:rFonts w:ascii="Arial" w:hAnsi="Arial" w:cs="Arial"/>
          <w:sz w:val="24"/>
          <w:szCs w:val="24"/>
        </w:rPr>
      </w:pPr>
      <w:r w:rsidRPr="009224AA">
        <w:rPr>
          <w:rFonts w:ascii="Arial" w:hAnsi="Arial" w:cs="Arial"/>
          <w:b/>
          <w:sz w:val="24"/>
          <w:szCs w:val="24"/>
        </w:rPr>
        <w:t xml:space="preserve">05-22-29 </w:t>
      </w:r>
      <w:r w:rsidRPr="009224AA">
        <w:rPr>
          <w:rFonts w:ascii="Arial" w:hAnsi="Arial" w:cs="Arial"/>
          <w:b/>
          <w:sz w:val="24"/>
          <w:szCs w:val="24"/>
        </w:rPr>
        <w:tab/>
      </w:r>
      <w:r w:rsidRPr="009224AA">
        <w:rPr>
          <w:rStyle w:val="normaltextrun"/>
          <w:rFonts w:ascii="Arial" w:eastAsiaTheme="majorEastAsia" w:hAnsi="Arial" w:cs="Arial"/>
          <w:sz w:val="24"/>
          <w:szCs w:val="24"/>
        </w:rPr>
        <w:t>Fidelity Bond requirements are</w:t>
      </w:r>
      <w:r w:rsidR="006B7B06">
        <w:rPr>
          <w:rStyle w:val="normaltextrun"/>
          <w:rFonts w:ascii="Arial" w:eastAsiaTheme="majorEastAsia" w:hAnsi="Arial" w:cs="Arial"/>
          <w:sz w:val="24"/>
          <w:szCs w:val="24"/>
        </w:rPr>
        <w:t xml:space="preserve"> </w:t>
      </w:r>
      <w:r w:rsidRPr="009224AA">
        <w:rPr>
          <w:rStyle w:val="normaltextrun"/>
          <w:rFonts w:ascii="Arial" w:eastAsiaTheme="majorEastAsia" w:hAnsi="Arial" w:cs="Arial"/>
          <w:sz w:val="24"/>
          <w:szCs w:val="24"/>
        </w:rPr>
        <w:t>summarized in KRS 160.560</w:t>
      </w:r>
      <w:proofErr w:type="gramStart"/>
      <w:r w:rsidRPr="009224AA">
        <w:rPr>
          <w:rStyle w:val="normaltextrun"/>
          <w:rFonts w:ascii="Arial" w:eastAsiaTheme="majorEastAsia" w:hAnsi="Arial" w:cs="Arial"/>
          <w:sz w:val="24"/>
          <w:szCs w:val="24"/>
        </w:rPr>
        <w:t>;</w:t>
      </w:r>
      <w:proofErr w:type="gramEnd"/>
      <w:r w:rsidR="009224AA" w:rsidRPr="009224AA">
        <w:rPr>
          <w:rStyle w:val="normaltextrun"/>
          <w:rFonts w:ascii="Arial" w:eastAsiaTheme="majorEastAsia" w:hAnsi="Arial" w:cs="Arial"/>
          <w:sz w:val="24"/>
          <w:szCs w:val="24"/>
        </w:rPr>
        <w:t xml:space="preserve"> </w:t>
      </w:r>
      <w:r w:rsidRPr="009224AA">
        <w:rPr>
          <w:rStyle w:val="normaltextrun"/>
          <w:rFonts w:ascii="Arial" w:eastAsiaTheme="majorEastAsia" w:hAnsi="Arial" w:cs="Arial"/>
          <w:sz w:val="24"/>
          <w:szCs w:val="24"/>
        </w:rPr>
        <w:t xml:space="preserve">702 KAR 3:080.  Accordingly, by July 1 of each year, the treasurer responsible for board of education funds shall execute an official bond for the faithful performance of the duties of his/her office to </w:t>
      </w:r>
      <w:proofErr w:type="gramStart"/>
      <w:r w:rsidRPr="009224AA">
        <w:rPr>
          <w:rStyle w:val="normaltextrun"/>
          <w:rFonts w:ascii="Arial" w:eastAsiaTheme="majorEastAsia" w:hAnsi="Arial" w:cs="Arial"/>
          <w:sz w:val="24"/>
          <w:szCs w:val="24"/>
        </w:rPr>
        <w:t>be approved</w:t>
      </w:r>
      <w:proofErr w:type="gramEnd"/>
      <w:r w:rsidRPr="009224AA">
        <w:rPr>
          <w:rStyle w:val="normaltextrun"/>
          <w:rFonts w:ascii="Arial" w:eastAsiaTheme="majorEastAsia" w:hAnsi="Arial" w:cs="Arial"/>
          <w:sz w:val="24"/>
          <w:szCs w:val="24"/>
        </w:rPr>
        <w:t xml:space="preserve"> by the local board and the Commissioner of Education.  The bond shall be guaranteed by a surety company authorized to do business in this state, and shall be in an amount determined by the local board of education in accordance with the administrative regulations promulgated by the Kentucky Board of Education.  The premium on the bond </w:t>
      </w:r>
      <w:proofErr w:type="gramStart"/>
      <w:r w:rsidRPr="009224AA">
        <w:rPr>
          <w:rStyle w:val="normaltextrun"/>
          <w:rFonts w:ascii="Arial" w:eastAsiaTheme="majorEastAsia" w:hAnsi="Arial" w:cs="Arial"/>
          <w:sz w:val="24"/>
          <w:szCs w:val="24"/>
        </w:rPr>
        <w:t>shall be paid</w:t>
      </w:r>
      <w:proofErr w:type="gramEnd"/>
      <w:r w:rsidRPr="009224AA">
        <w:rPr>
          <w:rStyle w:val="normaltextrun"/>
          <w:rFonts w:ascii="Arial" w:eastAsiaTheme="majorEastAsia" w:hAnsi="Arial" w:cs="Arial"/>
          <w:sz w:val="24"/>
          <w:szCs w:val="24"/>
        </w:rPr>
        <w:t xml:space="preserve"> by the local board of education and with the Kentucky Board of Education.</w:t>
      </w:r>
      <w:r w:rsidRPr="009224AA">
        <w:rPr>
          <w:rStyle w:val="eop"/>
          <w:rFonts w:ascii="Arial" w:eastAsiaTheme="majorEastAsia" w:hAnsi="Arial" w:cs="Arial"/>
          <w:sz w:val="24"/>
          <w:szCs w:val="24"/>
        </w:rPr>
        <w:t> </w:t>
      </w:r>
      <w:r w:rsidR="009224AA" w:rsidRPr="009224AA">
        <w:rPr>
          <w:rStyle w:val="eop"/>
          <w:rFonts w:ascii="Arial" w:eastAsiaTheme="majorEastAsia" w:hAnsi="Arial" w:cs="Arial"/>
          <w:sz w:val="24"/>
          <w:szCs w:val="24"/>
        </w:rPr>
        <w:t xml:space="preserve"> Superintendent Lively recommended the board approve the FY 2023 Fidelity of Treasurer Form.  </w:t>
      </w:r>
      <w:r w:rsidR="009224AA" w:rsidRPr="009224AA">
        <w:rPr>
          <w:rFonts w:ascii="Arial" w:hAnsi="Arial" w:cs="Arial"/>
          <w:sz w:val="24"/>
          <w:szCs w:val="24"/>
        </w:rPr>
        <w:t>Elaine A. Wilson made a motion to accept the recommendation of the Superintendent.  Paula J. Wheeler seconded the motion.  The motion carried.</w:t>
      </w:r>
    </w:p>
    <w:p w14:paraId="12BE72D5" w14:textId="20226CD2" w:rsidR="009224AA" w:rsidRDefault="009224AA" w:rsidP="009224AA">
      <w:pPr>
        <w:spacing w:after="0" w:line="240" w:lineRule="auto"/>
        <w:ind w:left="720" w:firstLine="720"/>
        <w:rPr>
          <w:rFonts w:ascii="Arial" w:hAnsi="Arial" w:cs="Arial"/>
          <w:b/>
          <w:sz w:val="24"/>
          <w:szCs w:val="24"/>
        </w:rPr>
      </w:pPr>
      <w:r w:rsidRPr="009A2AC1">
        <w:rPr>
          <w:rFonts w:ascii="Arial" w:hAnsi="Arial" w:cs="Arial"/>
          <w:b/>
          <w:sz w:val="24"/>
          <w:szCs w:val="24"/>
        </w:rPr>
        <w:t xml:space="preserve">The following votes were recorded:  </w:t>
      </w:r>
      <w:r w:rsidRPr="009A2AC1">
        <w:rPr>
          <w:rFonts w:ascii="Arial" w:hAnsi="Arial" w:cs="Arial"/>
          <w:b/>
          <w:sz w:val="24"/>
          <w:szCs w:val="24"/>
        </w:rPr>
        <w:tab/>
        <w:t>Votes For:</w:t>
      </w:r>
      <w:r w:rsidRPr="009A2AC1">
        <w:rPr>
          <w:rFonts w:ascii="Arial" w:hAnsi="Arial" w:cs="Arial"/>
          <w:b/>
          <w:sz w:val="24"/>
          <w:szCs w:val="24"/>
        </w:rPr>
        <w:tab/>
      </w:r>
      <w:proofErr w:type="gramStart"/>
      <w:r>
        <w:rPr>
          <w:rFonts w:ascii="Arial" w:hAnsi="Arial" w:cs="Arial"/>
          <w:b/>
          <w:sz w:val="24"/>
          <w:szCs w:val="24"/>
        </w:rPr>
        <w:t>5</w:t>
      </w:r>
      <w:proofErr w:type="gramEnd"/>
      <w:r w:rsidRPr="009A2AC1">
        <w:rPr>
          <w:rFonts w:ascii="Arial" w:hAnsi="Arial" w:cs="Arial"/>
          <w:b/>
          <w:sz w:val="24"/>
          <w:szCs w:val="24"/>
        </w:rPr>
        <w:tab/>
        <w:t>Votes Against:</w:t>
      </w:r>
      <w:r w:rsidRPr="009A2AC1">
        <w:rPr>
          <w:rFonts w:ascii="Arial" w:hAnsi="Arial" w:cs="Arial"/>
          <w:b/>
          <w:sz w:val="24"/>
          <w:szCs w:val="24"/>
        </w:rPr>
        <w:tab/>
        <w:t>0</w:t>
      </w:r>
    </w:p>
    <w:p w14:paraId="2A11FD2F" w14:textId="75E895AC" w:rsidR="009224AA" w:rsidRDefault="009224AA" w:rsidP="009224AA">
      <w:pPr>
        <w:spacing w:after="0" w:line="240" w:lineRule="auto"/>
        <w:rPr>
          <w:rFonts w:ascii="Arial" w:hAnsi="Arial" w:cs="Arial"/>
          <w:b/>
          <w:sz w:val="24"/>
          <w:szCs w:val="24"/>
        </w:rPr>
      </w:pPr>
    </w:p>
    <w:p w14:paraId="0AC8B88C" w14:textId="77777777" w:rsidR="009224AA" w:rsidRDefault="009224AA" w:rsidP="009224AA">
      <w:pPr>
        <w:pStyle w:val="ListParagraph"/>
        <w:numPr>
          <w:ilvl w:val="0"/>
          <w:numId w:val="6"/>
        </w:numPr>
        <w:spacing w:after="0" w:line="240" w:lineRule="auto"/>
        <w:rPr>
          <w:rFonts w:ascii="Arial" w:hAnsi="Arial" w:cs="Arial"/>
          <w:b/>
          <w:sz w:val="24"/>
          <w:szCs w:val="24"/>
          <w:u w:val="single"/>
        </w:rPr>
      </w:pPr>
      <w:r>
        <w:rPr>
          <w:rFonts w:ascii="Arial" w:hAnsi="Arial" w:cs="Arial"/>
          <w:b/>
          <w:sz w:val="24"/>
          <w:szCs w:val="24"/>
        </w:rPr>
        <w:t xml:space="preserve"> </w:t>
      </w:r>
      <w:r>
        <w:rPr>
          <w:rFonts w:ascii="Arial" w:hAnsi="Arial" w:cs="Arial"/>
          <w:b/>
          <w:sz w:val="24"/>
          <w:szCs w:val="24"/>
        </w:rPr>
        <w:tab/>
      </w:r>
      <w:r w:rsidRPr="009224AA">
        <w:rPr>
          <w:rFonts w:ascii="Arial" w:hAnsi="Arial" w:cs="Arial"/>
          <w:b/>
          <w:sz w:val="24"/>
          <w:szCs w:val="24"/>
          <w:u w:val="single"/>
        </w:rPr>
        <w:t xml:space="preserve">Approve Kentucky Educational Development Corporation (KEDC) 2022 – 2023 </w:t>
      </w:r>
    </w:p>
    <w:p w14:paraId="76C2D793" w14:textId="6519143C" w:rsidR="009224AA" w:rsidRDefault="009224AA" w:rsidP="009224AA">
      <w:pPr>
        <w:pStyle w:val="ListParagraph"/>
        <w:spacing w:after="0" w:line="240" w:lineRule="auto"/>
        <w:ind w:left="360"/>
        <w:rPr>
          <w:rFonts w:ascii="Arial" w:hAnsi="Arial" w:cs="Arial"/>
          <w:b/>
          <w:sz w:val="24"/>
          <w:szCs w:val="24"/>
          <w:u w:val="single"/>
        </w:rPr>
      </w:pPr>
      <w:r w:rsidRPr="009224AA">
        <w:rPr>
          <w:rFonts w:ascii="Arial" w:hAnsi="Arial" w:cs="Arial"/>
          <w:b/>
          <w:sz w:val="24"/>
          <w:szCs w:val="24"/>
        </w:rPr>
        <w:tab/>
      </w:r>
      <w:r w:rsidRPr="009224AA">
        <w:rPr>
          <w:rFonts w:ascii="Arial" w:hAnsi="Arial" w:cs="Arial"/>
          <w:b/>
          <w:sz w:val="24"/>
          <w:szCs w:val="24"/>
          <w:u w:val="single"/>
        </w:rPr>
        <w:t>Cooperative Membership Agreement</w:t>
      </w:r>
    </w:p>
    <w:p w14:paraId="0E2A2382" w14:textId="1ECD09AA" w:rsidR="009224AA" w:rsidRDefault="009224AA" w:rsidP="009224AA">
      <w:pPr>
        <w:spacing w:after="0" w:line="240" w:lineRule="auto"/>
        <w:rPr>
          <w:rFonts w:ascii="Arial" w:hAnsi="Arial" w:cs="Arial"/>
          <w:b/>
          <w:sz w:val="24"/>
          <w:szCs w:val="24"/>
          <w:u w:val="single"/>
        </w:rPr>
      </w:pPr>
    </w:p>
    <w:p w14:paraId="6C84298E" w14:textId="6C19A454" w:rsidR="009224AA" w:rsidRDefault="009224AA" w:rsidP="009224AA">
      <w:pPr>
        <w:spacing w:after="0" w:line="240" w:lineRule="auto"/>
        <w:rPr>
          <w:rFonts w:ascii="Arial" w:hAnsi="Arial" w:cs="Arial"/>
          <w:b/>
          <w:sz w:val="36"/>
          <w:szCs w:val="36"/>
        </w:rPr>
      </w:pPr>
      <w:r w:rsidRPr="009224AA">
        <w:rPr>
          <w:rFonts w:ascii="Arial" w:hAnsi="Arial" w:cs="Arial"/>
          <w:b/>
          <w:sz w:val="36"/>
          <w:szCs w:val="36"/>
        </w:rPr>
        <w:lastRenderedPageBreak/>
        <w:t>2389</w:t>
      </w:r>
    </w:p>
    <w:p w14:paraId="2EC21F1B" w14:textId="77777777" w:rsidR="009224AA" w:rsidRPr="009224AA" w:rsidRDefault="009224AA" w:rsidP="009224AA">
      <w:pPr>
        <w:spacing w:after="0" w:line="240" w:lineRule="auto"/>
        <w:rPr>
          <w:rFonts w:ascii="Arial" w:hAnsi="Arial" w:cs="Arial"/>
          <w:b/>
          <w:sz w:val="8"/>
          <w:szCs w:val="36"/>
        </w:rPr>
      </w:pPr>
    </w:p>
    <w:p w14:paraId="6270707D" w14:textId="77777777" w:rsidR="009224AA" w:rsidRDefault="009224AA" w:rsidP="009224AA">
      <w:pPr>
        <w:spacing w:after="0" w:line="240" w:lineRule="auto"/>
        <w:ind w:left="2160" w:hanging="2160"/>
        <w:jc w:val="both"/>
        <w:rPr>
          <w:rFonts w:ascii="Arial" w:hAnsi="Arial" w:cs="Arial"/>
          <w:sz w:val="24"/>
          <w:szCs w:val="24"/>
        </w:rPr>
      </w:pPr>
      <w:r w:rsidRPr="009224AA">
        <w:rPr>
          <w:rFonts w:ascii="Arial" w:hAnsi="Arial" w:cs="Arial"/>
          <w:b/>
          <w:sz w:val="24"/>
          <w:szCs w:val="24"/>
        </w:rPr>
        <w:t>05-22-30</w:t>
      </w:r>
      <w:r>
        <w:rPr>
          <w:rFonts w:ascii="Arial" w:hAnsi="Arial" w:cs="Arial"/>
          <w:b/>
          <w:sz w:val="24"/>
          <w:szCs w:val="24"/>
        </w:rPr>
        <w:t xml:space="preserve">     </w:t>
      </w:r>
      <w:r w:rsidRPr="009224AA">
        <w:rPr>
          <w:rFonts w:ascii="Arial" w:hAnsi="Arial" w:cs="Arial"/>
          <w:sz w:val="24"/>
          <w:szCs w:val="24"/>
        </w:rPr>
        <w:t xml:space="preserve">The board </w:t>
      </w:r>
      <w:proofErr w:type="gramStart"/>
      <w:r w:rsidRPr="009224AA">
        <w:rPr>
          <w:rFonts w:ascii="Arial" w:hAnsi="Arial" w:cs="Arial"/>
          <w:sz w:val="24"/>
          <w:szCs w:val="24"/>
        </w:rPr>
        <w:t>is requested</w:t>
      </w:r>
      <w:proofErr w:type="gramEnd"/>
      <w:r w:rsidRPr="009224AA">
        <w:rPr>
          <w:rFonts w:ascii="Arial" w:hAnsi="Arial" w:cs="Arial"/>
          <w:sz w:val="24"/>
          <w:szCs w:val="24"/>
        </w:rPr>
        <w:t xml:space="preserve"> to approve the Kentucky Educational</w:t>
      </w:r>
      <w:r>
        <w:rPr>
          <w:rFonts w:ascii="Arial" w:hAnsi="Arial" w:cs="Arial"/>
          <w:sz w:val="24"/>
          <w:szCs w:val="24"/>
        </w:rPr>
        <w:t xml:space="preserve"> </w:t>
      </w:r>
      <w:r w:rsidRPr="009224AA">
        <w:rPr>
          <w:rFonts w:ascii="Arial" w:hAnsi="Arial" w:cs="Arial"/>
          <w:sz w:val="24"/>
          <w:szCs w:val="24"/>
        </w:rPr>
        <w:t xml:space="preserve">Development Corporation </w:t>
      </w:r>
    </w:p>
    <w:p w14:paraId="22CCB8DE" w14:textId="77777777" w:rsidR="009224AA" w:rsidRDefault="009224AA" w:rsidP="009224AA">
      <w:pPr>
        <w:spacing w:after="0" w:line="240" w:lineRule="auto"/>
        <w:ind w:left="2160" w:hanging="2160"/>
        <w:jc w:val="both"/>
        <w:rPr>
          <w:rFonts w:ascii="Arial" w:hAnsi="Arial" w:cs="Arial"/>
          <w:sz w:val="24"/>
          <w:szCs w:val="24"/>
        </w:rPr>
      </w:pPr>
      <w:r w:rsidRPr="009224AA">
        <w:rPr>
          <w:rFonts w:ascii="Arial" w:hAnsi="Arial" w:cs="Arial"/>
          <w:sz w:val="24"/>
          <w:szCs w:val="24"/>
        </w:rPr>
        <w:t>(KEDC) 2022 - 2023 Cooperative Membership Agreement.  The cost of the annual membership is</w:t>
      </w:r>
    </w:p>
    <w:p w14:paraId="50BC18C2" w14:textId="5AEF2F2D" w:rsidR="009224AA" w:rsidRPr="009224AA" w:rsidRDefault="009224AA" w:rsidP="009224AA">
      <w:pPr>
        <w:spacing w:after="0" w:line="240" w:lineRule="auto"/>
        <w:ind w:left="2160" w:hanging="2160"/>
        <w:jc w:val="both"/>
        <w:rPr>
          <w:rFonts w:ascii="Arial" w:hAnsi="Arial" w:cs="Arial"/>
          <w:sz w:val="24"/>
          <w:szCs w:val="24"/>
        </w:rPr>
      </w:pPr>
      <w:r w:rsidRPr="009224AA">
        <w:rPr>
          <w:rFonts w:ascii="Arial" w:hAnsi="Arial" w:cs="Arial"/>
          <w:sz w:val="24"/>
          <w:szCs w:val="24"/>
        </w:rPr>
        <w:t>$3,874.83.</w:t>
      </w:r>
      <w:r>
        <w:rPr>
          <w:rFonts w:ascii="Arial" w:hAnsi="Arial" w:cs="Arial"/>
          <w:sz w:val="24"/>
          <w:szCs w:val="24"/>
        </w:rPr>
        <w:t xml:space="preserve">  </w:t>
      </w:r>
      <w:r w:rsidRPr="009224AA">
        <w:rPr>
          <w:rFonts w:ascii="Arial" w:hAnsi="Arial" w:cs="Arial"/>
          <w:sz w:val="24"/>
          <w:szCs w:val="24"/>
        </w:rPr>
        <w:t>The membership includes:</w:t>
      </w:r>
    </w:p>
    <w:p w14:paraId="5B0EBDCA" w14:textId="77777777" w:rsidR="009224AA" w:rsidRPr="009224AA" w:rsidRDefault="009224AA" w:rsidP="009224AA">
      <w:pPr>
        <w:pStyle w:val="ListParagraph"/>
        <w:numPr>
          <w:ilvl w:val="0"/>
          <w:numId w:val="36"/>
        </w:numPr>
        <w:spacing w:after="0" w:line="240" w:lineRule="auto"/>
        <w:contextualSpacing w:val="0"/>
        <w:jc w:val="both"/>
        <w:rPr>
          <w:rFonts w:ascii="Arial" w:hAnsi="Arial" w:cs="Arial"/>
          <w:sz w:val="24"/>
          <w:szCs w:val="24"/>
        </w:rPr>
      </w:pPr>
      <w:r w:rsidRPr="009224AA">
        <w:rPr>
          <w:rFonts w:ascii="Arial" w:hAnsi="Arial" w:cs="Arial"/>
          <w:sz w:val="24"/>
          <w:szCs w:val="24"/>
        </w:rPr>
        <w:t>Networking and professional development opportunities for the Superintendent and school personnel</w:t>
      </w:r>
    </w:p>
    <w:p w14:paraId="5F93DD20" w14:textId="77777777" w:rsidR="009224AA" w:rsidRPr="009224AA" w:rsidRDefault="009224AA" w:rsidP="009224AA">
      <w:pPr>
        <w:pStyle w:val="ListParagraph"/>
        <w:numPr>
          <w:ilvl w:val="0"/>
          <w:numId w:val="36"/>
        </w:numPr>
        <w:spacing w:after="0" w:line="240" w:lineRule="auto"/>
        <w:contextualSpacing w:val="0"/>
        <w:jc w:val="both"/>
        <w:rPr>
          <w:rFonts w:ascii="Arial" w:hAnsi="Arial" w:cs="Arial"/>
          <w:sz w:val="24"/>
          <w:szCs w:val="24"/>
        </w:rPr>
      </w:pPr>
      <w:r w:rsidRPr="009224AA">
        <w:rPr>
          <w:rFonts w:ascii="Arial" w:hAnsi="Arial" w:cs="Arial"/>
          <w:sz w:val="24"/>
          <w:szCs w:val="24"/>
        </w:rPr>
        <w:t>Communication and marketing blitzes</w:t>
      </w:r>
    </w:p>
    <w:p w14:paraId="4697004C" w14:textId="77777777" w:rsidR="009224AA" w:rsidRPr="009224AA" w:rsidRDefault="009224AA" w:rsidP="009224AA">
      <w:pPr>
        <w:pStyle w:val="ListParagraph"/>
        <w:numPr>
          <w:ilvl w:val="0"/>
          <w:numId w:val="36"/>
        </w:numPr>
        <w:spacing w:after="0" w:line="240" w:lineRule="auto"/>
        <w:contextualSpacing w:val="0"/>
        <w:jc w:val="both"/>
        <w:rPr>
          <w:rFonts w:ascii="Arial" w:hAnsi="Arial" w:cs="Arial"/>
          <w:sz w:val="24"/>
          <w:szCs w:val="24"/>
        </w:rPr>
      </w:pPr>
      <w:r w:rsidRPr="009224AA">
        <w:rPr>
          <w:rFonts w:ascii="Arial" w:hAnsi="Arial" w:cs="Arial"/>
          <w:sz w:val="24"/>
          <w:szCs w:val="24"/>
        </w:rPr>
        <w:t>Advice and limited legal services from KEDC Board Attorney</w:t>
      </w:r>
    </w:p>
    <w:p w14:paraId="29F33E20" w14:textId="77777777" w:rsidR="009224AA" w:rsidRPr="009224AA" w:rsidRDefault="009224AA" w:rsidP="009224AA">
      <w:pPr>
        <w:pStyle w:val="ListParagraph"/>
        <w:numPr>
          <w:ilvl w:val="0"/>
          <w:numId w:val="36"/>
        </w:numPr>
        <w:spacing w:after="0" w:line="240" w:lineRule="auto"/>
        <w:contextualSpacing w:val="0"/>
        <w:jc w:val="both"/>
        <w:rPr>
          <w:rFonts w:ascii="Arial" w:hAnsi="Arial" w:cs="Arial"/>
          <w:sz w:val="24"/>
          <w:szCs w:val="24"/>
        </w:rPr>
      </w:pPr>
      <w:r w:rsidRPr="009224AA">
        <w:rPr>
          <w:rFonts w:ascii="Arial" w:hAnsi="Arial" w:cs="Arial"/>
          <w:sz w:val="24"/>
          <w:szCs w:val="24"/>
        </w:rPr>
        <w:t>Advice and information services from KEDC Facilities Consultant</w:t>
      </w:r>
    </w:p>
    <w:p w14:paraId="73A31548" w14:textId="77777777" w:rsidR="009224AA" w:rsidRPr="009224AA" w:rsidRDefault="009224AA" w:rsidP="009224AA">
      <w:pPr>
        <w:pStyle w:val="ListParagraph"/>
        <w:numPr>
          <w:ilvl w:val="0"/>
          <w:numId w:val="36"/>
        </w:numPr>
        <w:spacing w:after="0" w:line="240" w:lineRule="auto"/>
        <w:contextualSpacing w:val="0"/>
        <w:jc w:val="both"/>
        <w:rPr>
          <w:rFonts w:ascii="Arial" w:hAnsi="Arial" w:cs="Arial"/>
          <w:sz w:val="24"/>
          <w:szCs w:val="24"/>
        </w:rPr>
      </w:pPr>
      <w:r w:rsidRPr="009224AA">
        <w:rPr>
          <w:rFonts w:ascii="Arial" w:hAnsi="Arial" w:cs="Arial"/>
          <w:sz w:val="24"/>
          <w:szCs w:val="24"/>
        </w:rPr>
        <w:t>Instructional support services through Professional Learning workshops and via KEDC’s instructional consultants</w:t>
      </w:r>
    </w:p>
    <w:p w14:paraId="52746C2F" w14:textId="77777777" w:rsidR="009224AA" w:rsidRPr="009224AA" w:rsidRDefault="009224AA" w:rsidP="009224AA">
      <w:pPr>
        <w:pStyle w:val="ListParagraph"/>
        <w:numPr>
          <w:ilvl w:val="0"/>
          <w:numId w:val="36"/>
        </w:numPr>
        <w:spacing w:after="0" w:line="240" w:lineRule="auto"/>
        <w:contextualSpacing w:val="0"/>
        <w:jc w:val="both"/>
        <w:rPr>
          <w:rFonts w:ascii="Arial" w:hAnsi="Arial" w:cs="Arial"/>
          <w:sz w:val="24"/>
          <w:szCs w:val="24"/>
        </w:rPr>
      </w:pPr>
      <w:r w:rsidRPr="009224AA">
        <w:rPr>
          <w:rFonts w:ascii="Arial" w:hAnsi="Arial" w:cs="Arial"/>
          <w:sz w:val="24"/>
          <w:szCs w:val="24"/>
        </w:rPr>
        <w:t>Grant opportunities through Special Education, Adult Education, Department of Labor, US Department of Education and more</w:t>
      </w:r>
    </w:p>
    <w:p w14:paraId="576718D2" w14:textId="77777777" w:rsidR="009224AA" w:rsidRPr="009224AA" w:rsidRDefault="009224AA" w:rsidP="009224AA">
      <w:pPr>
        <w:pStyle w:val="ListParagraph"/>
        <w:numPr>
          <w:ilvl w:val="0"/>
          <w:numId w:val="36"/>
        </w:numPr>
        <w:spacing w:after="0" w:line="240" w:lineRule="auto"/>
        <w:contextualSpacing w:val="0"/>
        <w:jc w:val="both"/>
        <w:rPr>
          <w:rFonts w:ascii="Arial" w:hAnsi="Arial" w:cs="Arial"/>
          <w:sz w:val="24"/>
          <w:szCs w:val="24"/>
        </w:rPr>
      </w:pPr>
      <w:r w:rsidRPr="009224AA">
        <w:rPr>
          <w:rFonts w:ascii="Arial" w:hAnsi="Arial" w:cs="Arial"/>
          <w:sz w:val="24"/>
          <w:szCs w:val="24"/>
        </w:rPr>
        <w:t>Salary surveys and ranking reports with online access</w:t>
      </w:r>
    </w:p>
    <w:p w14:paraId="293010A6" w14:textId="77777777" w:rsidR="009224AA" w:rsidRPr="009224AA" w:rsidRDefault="009224AA" w:rsidP="009224AA">
      <w:pPr>
        <w:pStyle w:val="ListParagraph"/>
        <w:numPr>
          <w:ilvl w:val="0"/>
          <w:numId w:val="36"/>
        </w:numPr>
        <w:spacing w:after="0" w:line="240" w:lineRule="auto"/>
        <w:contextualSpacing w:val="0"/>
        <w:jc w:val="both"/>
        <w:rPr>
          <w:rFonts w:ascii="Arial" w:hAnsi="Arial" w:cs="Arial"/>
          <w:sz w:val="24"/>
          <w:szCs w:val="24"/>
        </w:rPr>
      </w:pPr>
      <w:r w:rsidRPr="009224AA">
        <w:rPr>
          <w:rFonts w:ascii="Arial" w:hAnsi="Arial" w:cs="Arial"/>
          <w:sz w:val="24"/>
          <w:szCs w:val="24"/>
        </w:rPr>
        <w:t>Minority recruitment advertising</w:t>
      </w:r>
    </w:p>
    <w:p w14:paraId="33FB7A69" w14:textId="77777777" w:rsidR="009224AA" w:rsidRPr="009224AA" w:rsidRDefault="009224AA" w:rsidP="009224AA">
      <w:pPr>
        <w:pStyle w:val="ListParagraph"/>
        <w:numPr>
          <w:ilvl w:val="0"/>
          <w:numId w:val="36"/>
        </w:numPr>
        <w:spacing w:after="0" w:line="240" w:lineRule="auto"/>
        <w:contextualSpacing w:val="0"/>
        <w:jc w:val="both"/>
        <w:rPr>
          <w:rFonts w:ascii="Arial" w:hAnsi="Arial" w:cs="Arial"/>
          <w:sz w:val="24"/>
          <w:szCs w:val="24"/>
        </w:rPr>
      </w:pPr>
      <w:proofErr w:type="spellStart"/>
      <w:r w:rsidRPr="009224AA">
        <w:rPr>
          <w:rFonts w:ascii="Arial" w:hAnsi="Arial" w:cs="Arial"/>
          <w:sz w:val="24"/>
          <w:szCs w:val="24"/>
        </w:rPr>
        <w:t>Munis</w:t>
      </w:r>
      <w:proofErr w:type="spellEnd"/>
      <w:r w:rsidRPr="009224AA">
        <w:rPr>
          <w:rFonts w:ascii="Arial" w:hAnsi="Arial" w:cs="Arial"/>
          <w:sz w:val="24"/>
          <w:szCs w:val="24"/>
        </w:rPr>
        <w:t xml:space="preserve"> support </w:t>
      </w:r>
    </w:p>
    <w:p w14:paraId="302977E3" w14:textId="5A1672A3" w:rsidR="009224AA" w:rsidRPr="009224AA" w:rsidRDefault="009224AA" w:rsidP="006B7B06">
      <w:pPr>
        <w:pStyle w:val="ListParagraph"/>
        <w:numPr>
          <w:ilvl w:val="0"/>
          <w:numId w:val="36"/>
        </w:numPr>
        <w:spacing w:after="0" w:line="240" w:lineRule="auto"/>
        <w:contextualSpacing w:val="0"/>
        <w:jc w:val="both"/>
        <w:rPr>
          <w:sz w:val="24"/>
          <w:szCs w:val="24"/>
        </w:rPr>
      </w:pPr>
      <w:r w:rsidRPr="009224AA">
        <w:rPr>
          <w:rFonts w:ascii="Arial" w:hAnsi="Arial" w:cs="Arial"/>
          <w:sz w:val="24"/>
          <w:szCs w:val="24"/>
        </w:rPr>
        <w:t>Kentucky Purchasing Cooperatives membership including access to collective bidding, purchasing, and technology services</w:t>
      </w:r>
    </w:p>
    <w:p w14:paraId="3CABA6BF" w14:textId="4CC35A9F" w:rsidR="009224AA" w:rsidRPr="009224AA" w:rsidRDefault="009224AA" w:rsidP="009224AA">
      <w:pPr>
        <w:jc w:val="both"/>
        <w:rPr>
          <w:rFonts w:ascii="Arial" w:hAnsi="Arial" w:cs="Arial"/>
          <w:sz w:val="24"/>
          <w:szCs w:val="24"/>
        </w:rPr>
      </w:pPr>
      <w:r w:rsidRPr="009224AA">
        <w:rPr>
          <w:rStyle w:val="eop"/>
          <w:rFonts w:ascii="Arial" w:eastAsiaTheme="majorEastAsia" w:hAnsi="Arial" w:cs="Arial"/>
          <w:sz w:val="24"/>
          <w:szCs w:val="24"/>
        </w:rPr>
        <w:t>Superintendent Lively recommended the board approve the</w:t>
      </w:r>
      <w:r>
        <w:rPr>
          <w:rStyle w:val="eop"/>
          <w:rFonts w:ascii="Arial" w:eastAsiaTheme="majorEastAsia" w:hAnsi="Arial" w:cs="Arial"/>
          <w:sz w:val="24"/>
          <w:szCs w:val="24"/>
        </w:rPr>
        <w:t xml:space="preserve"> 2022 -</w:t>
      </w:r>
      <w:r w:rsidRPr="009224AA">
        <w:rPr>
          <w:rStyle w:val="eop"/>
          <w:rFonts w:ascii="Arial" w:eastAsiaTheme="majorEastAsia" w:hAnsi="Arial" w:cs="Arial"/>
          <w:sz w:val="24"/>
          <w:szCs w:val="24"/>
        </w:rPr>
        <w:t xml:space="preserve"> 2023 </w:t>
      </w:r>
      <w:r>
        <w:rPr>
          <w:rStyle w:val="eop"/>
          <w:rFonts w:ascii="Arial" w:eastAsiaTheme="majorEastAsia" w:hAnsi="Arial" w:cs="Arial"/>
          <w:sz w:val="24"/>
          <w:szCs w:val="24"/>
        </w:rPr>
        <w:t xml:space="preserve">KEDC Membership Agreement.  </w:t>
      </w:r>
      <w:r w:rsidRPr="009224AA">
        <w:rPr>
          <w:rFonts w:ascii="Arial" w:hAnsi="Arial" w:cs="Arial"/>
          <w:sz w:val="24"/>
          <w:szCs w:val="24"/>
        </w:rPr>
        <w:t>Elaine A. Wilson made a motion to accept the recommendation of the S</w:t>
      </w:r>
      <w:r>
        <w:rPr>
          <w:rFonts w:ascii="Arial" w:hAnsi="Arial" w:cs="Arial"/>
          <w:sz w:val="24"/>
          <w:szCs w:val="24"/>
        </w:rPr>
        <w:t xml:space="preserve">uperintendent.  Jacob W. </w:t>
      </w:r>
      <w:proofErr w:type="spellStart"/>
      <w:r>
        <w:rPr>
          <w:rFonts w:ascii="Arial" w:hAnsi="Arial" w:cs="Arial"/>
          <w:sz w:val="24"/>
          <w:szCs w:val="24"/>
        </w:rPr>
        <w:t>Grabeel</w:t>
      </w:r>
      <w:proofErr w:type="spellEnd"/>
      <w:r>
        <w:rPr>
          <w:rFonts w:ascii="Arial" w:hAnsi="Arial" w:cs="Arial"/>
          <w:sz w:val="24"/>
          <w:szCs w:val="24"/>
        </w:rPr>
        <w:t xml:space="preserve"> II</w:t>
      </w:r>
      <w:r w:rsidRPr="009224AA">
        <w:rPr>
          <w:rFonts w:ascii="Arial" w:hAnsi="Arial" w:cs="Arial"/>
          <w:sz w:val="24"/>
          <w:szCs w:val="24"/>
        </w:rPr>
        <w:t xml:space="preserve"> seconded the motion.  The motion carried.</w:t>
      </w:r>
    </w:p>
    <w:p w14:paraId="2028C282" w14:textId="4FFF3DAE" w:rsidR="009224AA" w:rsidRDefault="009224AA" w:rsidP="009224AA">
      <w:pPr>
        <w:spacing w:after="0" w:line="240" w:lineRule="auto"/>
        <w:ind w:left="720" w:firstLine="720"/>
        <w:rPr>
          <w:rFonts w:ascii="Arial" w:hAnsi="Arial" w:cs="Arial"/>
          <w:b/>
          <w:sz w:val="24"/>
          <w:szCs w:val="24"/>
        </w:rPr>
      </w:pPr>
      <w:r w:rsidRPr="009A2AC1">
        <w:rPr>
          <w:rFonts w:ascii="Arial" w:hAnsi="Arial" w:cs="Arial"/>
          <w:b/>
          <w:sz w:val="24"/>
          <w:szCs w:val="24"/>
        </w:rPr>
        <w:t xml:space="preserve">The following votes were recorded:  </w:t>
      </w:r>
      <w:r w:rsidRPr="009A2AC1">
        <w:rPr>
          <w:rFonts w:ascii="Arial" w:hAnsi="Arial" w:cs="Arial"/>
          <w:b/>
          <w:sz w:val="24"/>
          <w:szCs w:val="24"/>
        </w:rPr>
        <w:tab/>
        <w:t>Votes For:</w:t>
      </w:r>
      <w:r w:rsidRPr="009A2AC1">
        <w:rPr>
          <w:rFonts w:ascii="Arial" w:hAnsi="Arial" w:cs="Arial"/>
          <w:b/>
          <w:sz w:val="24"/>
          <w:szCs w:val="24"/>
        </w:rPr>
        <w:tab/>
      </w:r>
      <w:proofErr w:type="gramStart"/>
      <w:r>
        <w:rPr>
          <w:rFonts w:ascii="Arial" w:hAnsi="Arial" w:cs="Arial"/>
          <w:b/>
          <w:sz w:val="24"/>
          <w:szCs w:val="24"/>
        </w:rPr>
        <w:t>5</w:t>
      </w:r>
      <w:proofErr w:type="gramEnd"/>
      <w:r w:rsidRPr="009A2AC1">
        <w:rPr>
          <w:rFonts w:ascii="Arial" w:hAnsi="Arial" w:cs="Arial"/>
          <w:b/>
          <w:sz w:val="24"/>
          <w:szCs w:val="24"/>
        </w:rPr>
        <w:tab/>
        <w:t>Votes Against:</w:t>
      </w:r>
      <w:r w:rsidRPr="009A2AC1">
        <w:rPr>
          <w:rFonts w:ascii="Arial" w:hAnsi="Arial" w:cs="Arial"/>
          <w:b/>
          <w:sz w:val="24"/>
          <w:szCs w:val="24"/>
        </w:rPr>
        <w:tab/>
        <w:t>0</w:t>
      </w:r>
    </w:p>
    <w:p w14:paraId="6431A24C" w14:textId="3D71F294" w:rsidR="0033707E" w:rsidRDefault="0033707E" w:rsidP="0033707E">
      <w:pPr>
        <w:spacing w:after="0" w:line="240" w:lineRule="auto"/>
        <w:rPr>
          <w:rFonts w:ascii="Arial" w:hAnsi="Arial" w:cs="Arial"/>
          <w:b/>
          <w:sz w:val="24"/>
          <w:szCs w:val="24"/>
        </w:rPr>
      </w:pPr>
    </w:p>
    <w:p w14:paraId="5773DD86" w14:textId="0ED9F299" w:rsidR="0033707E" w:rsidRDefault="0033707E" w:rsidP="0033707E">
      <w:pPr>
        <w:pStyle w:val="ListParagraph"/>
        <w:numPr>
          <w:ilvl w:val="0"/>
          <w:numId w:val="6"/>
        </w:numPr>
        <w:spacing w:after="0" w:line="240" w:lineRule="auto"/>
        <w:rPr>
          <w:rFonts w:ascii="Arial" w:hAnsi="Arial" w:cs="Arial"/>
          <w:b/>
          <w:sz w:val="24"/>
          <w:szCs w:val="24"/>
          <w:u w:val="single"/>
        </w:rPr>
      </w:pPr>
      <w:r>
        <w:rPr>
          <w:rFonts w:ascii="Arial" w:hAnsi="Arial" w:cs="Arial"/>
          <w:b/>
          <w:sz w:val="24"/>
          <w:szCs w:val="24"/>
        </w:rPr>
        <w:t xml:space="preserve"> </w:t>
      </w:r>
      <w:r>
        <w:rPr>
          <w:rFonts w:ascii="Arial" w:hAnsi="Arial" w:cs="Arial"/>
          <w:b/>
          <w:sz w:val="24"/>
          <w:szCs w:val="24"/>
        </w:rPr>
        <w:tab/>
      </w:r>
      <w:r w:rsidRPr="0033707E">
        <w:rPr>
          <w:rFonts w:ascii="Arial" w:hAnsi="Arial" w:cs="Arial"/>
          <w:b/>
          <w:sz w:val="24"/>
          <w:szCs w:val="24"/>
          <w:u w:val="single"/>
        </w:rPr>
        <w:t>Approve Microsoft License Agreement for Staff and Students</w:t>
      </w:r>
    </w:p>
    <w:p w14:paraId="416F6389" w14:textId="091238E8" w:rsidR="0033707E" w:rsidRDefault="0033707E" w:rsidP="0033707E">
      <w:pPr>
        <w:spacing w:after="0" w:line="240" w:lineRule="auto"/>
        <w:rPr>
          <w:rFonts w:ascii="Arial" w:hAnsi="Arial" w:cs="Arial"/>
          <w:b/>
          <w:sz w:val="24"/>
          <w:szCs w:val="24"/>
          <w:u w:val="single"/>
        </w:rPr>
      </w:pPr>
    </w:p>
    <w:p w14:paraId="183FCE09" w14:textId="77777777" w:rsidR="0033707E" w:rsidRDefault="0033707E" w:rsidP="0033707E">
      <w:pPr>
        <w:spacing w:after="0" w:line="240" w:lineRule="auto"/>
        <w:ind w:left="2160" w:hanging="2160"/>
        <w:jc w:val="both"/>
        <w:rPr>
          <w:rFonts w:ascii="Arial" w:hAnsi="Arial" w:cs="Arial"/>
          <w:sz w:val="24"/>
          <w:szCs w:val="24"/>
        </w:rPr>
      </w:pPr>
      <w:r w:rsidRPr="0033707E">
        <w:rPr>
          <w:rFonts w:ascii="Arial" w:hAnsi="Arial" w:cs="Arial"/>
          <w:b/>
          <w:sz w:val="24"/>
          <w:szCs w:val="24"/>
        </w:rPr>
        <w:t>05-22-31</w:t>
      </w:r>
      <w:r>
        <w:rPr>
          <w:rFonts w:ascii="Arial" w:hAnsi="Arial" w:cs="Arial"/>
          <w:b/>
          <w:sz w:val="24"/>
          <w:szCs w:val="24"/>
        </w:rPr>
        <w:t xml:space="preserve">    </w:t>
      </w:r>
      <w:r w:rsidRPr="0033707E">
        <w:rPr>
          <w:rFonts w:ascii="Arial" w:hAnsi="Arial" w:cs="Arial"/>
          <w:sz w:val="24"/>
          <w:szCs w:val="24"/>
        </w:rPr>
        <w:t xml:space="preserve">The board </w:t>
      </w:r>
      <w:proofErr w:type="gramStart"/>
      <w:r w:rsidRPr="0033707E">
        <w:rPr>
          <w:rFonts w:ascii="Arial" w:hAnsi="Arial" w:cs="Arial"/>
          <w:sz w:val="24"/>
          <w:szCs w:val="24"/>
        </w:rPr>
        <w:t>is asked</w:t>
      </w:r>
      <w:proofErr w:type="gramEnd"/>
      <w:r w:rsidRPr="0033707E">
        <w:rPr>
          <w:rFonts w:ascii="Arial" w:hAnsi="Arial" w:cs="Arial"/>
          <w:sz w:val="24"/>
          <w:szCs w:val="24"/>
        </w:rPr>
        <w:t xml:space="preserve"> to approve a yearly renewal for Microsoft licenses for students and staff. </w:t>
      </w:r>
    </w:p>
    <w:p w14:paraId="2B7D0577" w14:textId="77777777" w:rsidR="0033707E" w:rsidRDefault="0033707E" w:rsidP="0033707E">
      <w:pPr>
        <w:spacing w:after="0" w:line="240" w:lineRule="auto"/>
        <w:ind w:left="2160" w:hanging="2160"/>
        <w:jc w:val="both"/>
        <w:rPr>
          <w:rFonts w:ascii="Arial" w:hAnsi="Arial" w:cs="Arial"/>
          <w:sz w:val="24"/>
          <w:szCs w:val="24"/>
        </w:rPr>
      </w:pPr>
      <w:r w:rsidRPr="0033707E">
        <w:rPr>
          <w:rFonts w:ascii="Arial" w:hAnsi="Arial" w:cs="Arial"/>
          <w:sz w:val="24"/>
          <w:szCs w:val="24"/>
        </w:rPr>
        <w:t>This is the first time the vendor, SHI International Corp.,</w:t>
      </w:r>
      <w:r>
        <w:rPr>
          <w:rFonts w:ascii="Arial" w:hAnsi="Arial" w:cs="Arial"/>
          <w:sz w:val="24"/>
          <w:szCs w:val="24"/>
        </w:rPr>
        <w:t xml:space="preserve"> </w:t>
      </w:r>
      <w:r w:rsidRPr="0033707E">
        <w:rPr>
          <w:rFonts w:ascii="Arial" w:hAnsi="Arial" w:cs="Arial"/>
          <w:sz w:val="24"/>
          <w:szCs w:val="24"/>
        </w:rPr>
        <w:t xml:space="preserve">has issued a contract.  The contract proposes </w:t>
      </w:r>
    </w:p>
    <w:p w14:paraId="49F594DE" w14:textId="77777777" w:rsidR="0033707E" w:rsidRDefault="0033707E" w:rsidP="0033707E">
      <w:pPr>
        <w:spacing w:after="0" w:line="240" w:lineRule="auto"/>
        <w:ind w:left="2160" w:hanging="2160"/>
        <w:jc w:val="both"/>
        <w:rPr>
          <w:rFonts w:ascii="Arial" w:hAnsi="Arial" w:cs="Arial"/>
          <w:sz w:val="24"/>
          <w:szCs w:val="24"/>
        </w:rPr>
      </w:pPr>
      <w:proofErr w:type="gramStart"/>
      <w:r w:rsidRPr="0033707E">
        <w:rPr>
          <w:rFonts w:ascii="Arial" w:hAnsi="Arial" w:cs="Arial"/>
          <w:sz w:val="24"/>
          <w:szCs w:val="24"/>
        </w:rPr>
        <w:t>a</w:t>
      </w:r>
      <w:proofErr w:type="gramEnd"/>
      <w:r w:rsidRPr="0033707E">
        <w:rPr>
          <w:rFonts w:ascii="Arial" w:hAnsi="Arial" w:cs="Arial"/>
          <w:sz w:val="24"/>
          <w:szCs w:val="24"/>
        </w:rPr>
        <w:t xml:space="preserve"> 36 month agreement which locks in the current price for licenses.  The price for 170 staff licenses at </w:t>
      </w:r>
    </w:p>
    <w:p w14:paraId="1DB44BDC" w14:textId="77777777" w:rsidR="0033707E" w:rsidRDefault="0033707E" w:rsidP="0033707E">
      <w:pPr>
        <w:spacing w:after="0" w:line="240" w:lineRule="auto"/>
        <w:ind w:left="2160" w:hanging="2160"/>
        <w:jc w:val="both"/>
        <w:rPr>
          <w:rFonts w:ascii="Arial" w:hAnsi="Arial" w:cs="Arial"/>
          <w:sz w:val="24"/>
          <w:szCs w:val="24"/>
        </w:rPr>
      </w:pPr>
      <w:r w:rsidRPr="0033707E">
        <w:rPr>
          <w:rFonts w:ascii="Arial" w:hAnsi="Arial" w:cs="Arial"/>
          <w:sz w:val="24"/>
          <w:szCs w:val="24"/>
        </w:rPr>
        <w:t>$53.57 each is $9,106.90. Student licenses are no costs to the district.  The price per license remains</w:t>
      </w:r>
    </w:p>
    <w:p w14:paraId="62A2C78F" w14:textId="060572B6" w:rsidR="0033707E" w:rsidRPr="009224AA" w:rsidRDefault="0033707E" w:rsidP="0033707E">
      <w:pPr>
        <w:jc w:val="both"/>
        <w:rPr>
          <w:rFonts w:ascii="Arial" w:hAnsi="Arial" w:cs="Arial"/>
          <w:sz w:val="24"/>
          <w:szCs w:val="24"/>
        </w:rPr>
      </w:pPr>
      <w:proofErr w:type="gramStart"/>
      <w:r w:rsidRPr="0033707E">
        <w:rPr>
          <w:rFonts w:ascii="Arial" w:hAnsi="Arial" w:cs="Arial"/>
          <w:sz w:val="24"/>
          <w:szCs w:val="24"/>
        </w:rPr>
        <w:t>the</w:t>
      </w:r>
      <w:proofErr w:type="gramEnd"/>
      <w:r w:rsidRPr="0033707E">
        <w:rPr>
          <w:rFonts w:ascii="Arial" w:hAnsi="Arial" w:cs="Arial"/>
          <w:sz w:val="24"/>
          <w:szCs w:val="24"/>
        </w:rPr>
        <w:t xml:space="preserve"> same as in previous years.</w:t>
      </w:r>
      <w:r>
        <w:rPr>
          <w:rFonts w:ascii="Arial" w:hAnsi="Arial" w:cs="Arial"/>
          <w:sz w:val="24"/>
          <w:szCs w:val="24"/>
        </w:rPr>
        <w:t xml:space="preserve">  </w:t>
      </w:r>
      <w:r w:rsidRPr="009224AA">
        <w:rPr>
          <w:rStyle w:val="eop"/>
          <w:rFonts w:ascii="Arial" w:eastAsiaTheme="majorEastAsia" w:hAnsi="Arial" w:cs="Arial"/>
          <w:sz w:val="24"/>
          <w:szCs w:val="24"/>
        </w:rPr>
        <w:t>Superintendent Lively recommended the board approve the</w:t>
      </w:r>
      <w:r>
        <w:rPr>
          <w:rStyle w:val="eop"/>
          <w:rFonts w:ascii="Arial" w:eastAsiaTheme="majorEastAsia" w:hAnsi="Arial" w:cs="Arial"/>
          <w:sz w:val="24"/>
          <w:szCs w:val="24"/>
        </w:rPr>
        <w:t xml:space="preserve"> Microsoft License Agreement.  John W. Tuttle IV</w:t>
      </w:r>
      <w:r w:rsidRPr="009224AA">
        <w:rPr>
          <w:rFonts w:ascii="Arial" w:hAnsi="Arial" w:cs="Arial"/>
          <w:sz w:val="24"/>
          <w:szCs w:val="24"/>
        </w:rPr>
        <w:t xml:space="preserve"> made a motion to accept the recommendation of the S</w:t>
      </w:r>
      <w:r>
        <w:rPr>
          <w:rFonts w:ascii="Arial" w:hAnsi="Arial" w:cs="Arial"/>
          <w:sz w:val="24"/>
          <w:szCs w:val="24"/>
        </w:rPr>
        <w:t xml:space="preserve">uperintendent.  Elaine A. Wilson </w:t>
      </w:r>
      <w:r w:rsidRPr="009224AA">
        <w:rPr>
          <w:rFonts w:ascii="Arial" w:hAnsi="Arial" w:cs="Arial"/>
          <w:sz w:val="24"/>
          <w:szCs w:val="24"/>
        </w:rPr>
        <w:t>seconded the motion.  The motion carried.</w:t>
      </w:r>
    </w:p>
    <w:p w14:paraId="19CEAD04" w14:textId="2639296D" w:rsidR="0033707E" w:rsidRDefault="0033707E" w:rsidP="0033707E">
      <w:pPr>
        <w:spacing w:after="0" w:line="240" w:lineRule="auto"/>
        <w:ind w:left="720" w:firstLine="720"/>
        <w:rPr>
          <w:rFonts w:ascii="Arial" w:hAnsi="Arial" w:cs="Arial"/>
          <w:b/>
          <w:sz w:val="24"/>
          <w:szCs w:val="24"/>
        </w:rPr>
      </w:pPr>
      <w:r w:rsidRPr="009A2AC1">
        <w:rPr>
          <w:rFonts w:ascii="Arial" w:hAnsi="Arial" w:cs="Arial"/>
          <w:b/>
          <w:sz w:val="24"/>
          <w:szCs w:val="24"/>
        </w:rPr>
        <w:t xml:space="preserve">The following votes were recorded:  </w:t>
      </w:r>
      <w:r w:rsidRPr="009A2AC1">
        <w:rPr>
          <w:rFonts w:ascii="Arial" w:hAnsi="Arial" w:cs="Arial"/>
          <w:b/>
          <w:sz w:val="24"/>
          <w:szCs w:val="24"/>
        </w:rPr>
        <w:tab/>
        <w:t>Votes For:</w:t>
      </w:r>
      <w:r w:rsidRPr="009A2AC1">
        <w:rPr>
          <w:rFonts w:ascii="Arial" w:hAnsi="Arial" w:cs="Arial"/>
          <w:b/>
          <w:sz w:val="24"/>
          <w:szCs w:val="24"/>
        </w:rPr>
        <w:tab/>
      </w:r>
      <w:proofErr w:type="gramStart"/>
      <w:r>
        <w:rPr>
          <w:rFonts w:ascii="Arial" w:hAnsi="Arial" w:cs="Arial"/>
          <w:b/>
          <w:sz w:val="24"/>
          <w:szCs w:val="24"/>
        </w:rPr>
        <w:t>5</w:t>
      </w:r>
      <w:proofErr w:type="gramEnd"/>
      <w:r w:rsidRPr="009A2AC1">
        <w:rPr>
          <w:rFonts w:ascii="Arial" w:hAnsi="Arial" w:cs="Arial"/>
          <w:b/>
          <w:sz w:val="24"/>
          <w:szCs w:val="24"/>
        </w:rPr>
        <w:tab/>
        <w:t>Votes Against:</w:t>
      </w:r>
      <w:r w:rsidRPr="009A2AC1">
        <w:rPr>
          <w:rFonts w:ascii="Arial" w:hAnsi="Arial" w:cs="Arial"/>
          <w:b/>
          <w:sz w:val="24"/>
          <w:szCs w:val="24"/>
        </w:rPr>
        <w:tab/>
        <w:t>0</w:t>
      </w:r>
    </w:p>
    <w:p w14:paraId="79F6F470" w14:textId="77777777" w:rsidR="000A0C4F" w:rsidRDefault="000A0C4F" w:rsidP="0033707E">
      <w:pPr>
        <w:spacing w:after="0" w:line="240" w:lineRule="auto"/>
        <w:ind w:left="720" w:firstLine="720"/>
        <w:rPr>
          <w:rFonts w:ascii="Arial" w:hAnsi="Arial" w:cs="Arial"/>
          <w:b/>
          <w:sz w:val="24"/>
          <w:szCs w:val="24"/>
        </w:rPr>
      </w:pPr>
    </w:p>
    <w:p w14:paraId="1A67F5A8" w14:textId="120C7596" w:rsidR="000A0C4F" w:rsidRDefault="000A0C4F" w:rsidP="000A0C4F">
      <w:pPr>
        <w:pStyle w:val="ListParagraph"/>
        <w:numPr>
          <w:ilvl w:val="0"/>
          <w:numId w:val="6"/>
        </w:numPr>
        <w:spacing w:after="0" w:line="240" w:lineRule="auto"/>
        <w:rPr>
          <w:rFonts w:ascii="Arial" w:hAnsi="Arial" w:cs="Arial"/>
          <w:b/>
          <w:sz w:val="24"/>
          <w:szCs w:val="24"/>
          <w:u w:val="single"/>
        </w:rPr>
      </w:pPr>
      <w:r>
        <w:rPr>
          <w:rFonts w:ascii="Arial" w:hAnsi="Arial" w:cs="Arial"/>
          <w:b/>
          <w:sz w:val="24"/>
          <w:szCs w:val="24"/>
        </w:rPr>
        <w:t xml:space="preserve"> </w:t>
      </w:r>
      <w:r>
        <w:rPr>
          <w:rFonts w:ascii="Arial" w:hAnsi="Arial" w:cs="Arial"/>
          <w:b/>
          <w:sz w:val="24"/>
          <w:szCs w:val="24"/>
        </w:rPr>
        <w:tab/>
      </w:r>
      <w:r w:rsidRPr="000A0C4F">
        <w:rPr>
          <w:rFonts w:ascii="Arial" w:hAnsi="Arial" w:cs="Arial"/>
          <w:b/>
          <w:sz w:val="24"/>
          <w:szCs w:val="24"/>
          <w:u w:val="single"/>
        </w:rPr>
        <w:t>Approve School-Related Student Trips</w:t>
      </w:r>
    </w:p>
    <w:p w14:paraId="42443D78" w14:textId="36C7412A" w:rsidR="000A0C4F" w:rsidRDefault="000A0C4F" w:rsidP="000A0C4F">
      <w:pPr>
        <w:spacing w:after="0" w:line="240" w:lineRule="auto"/>
        <w:rPr>
          <w:rFonts w:ascii="Arial" w:hAnsi="Arial" w:cs="Arial"/>
          <w:b/>
          <w:sz w:val="24"/>
          <w:szCs w:val="24"/>
          <w:u w:val="single"/>
        </w:rPr>
      </w:pPr>
    </w:p>
    <w:p w14:paraId="1B1DCA84" w14:textId="359A2D01" w:rsidR="0033707E" w:rsidRDefault="000A0C4F" w:rsidP="0033707E">
      <w:pPr>
        <w:spacing w:after="0" w:line="240" w:lineRule="auto"/>
        <w:rPr>
          <w:rFonts w:ascii="Arial" w:hAnsi="Arial" w:cs="Arial"/>
          <w:b/>
          <w:sz w:val="24"/>
          <w:szCs w:val="24"/>
        </w:rPr>
      </w:pPr>
      <w:r w:rsidRPr="000A0C4F">
        <w:rPr>
          <w:rFonts w:ascii="Arial" w:hAnsi="Arial" w:cs="Arial"/>
          <w:b/>
          <w:sz w:val="24"/>
          <w:szCs w:val="24"/>
        </w:rPr>
        <w:t>05-22-32</w:t>
      </w:r>
      <w:r>
        <w:rPr>
          <w:rFonts w:ascii="Arial" w:hAnsi="Arial" w:cs="Arial"/>
          <w:b/>
          <w:sz w:val="24"/>
          <w:szCs w:val="24"/>
        </w:rPr>
        <w:t xml:space="preserve"> </w:t>
      </w:r>
      <w:r>
        <w:rPr>
          <w:rFonts w:ascii="Arial" w:hAnsi="Arial" w:cs="Arial"/>
          <w:b/>
          <w:sz w:val="24"/>
          <w:szCs w:val="24"/>
        </w:rPr>
        <w:tab/>
      </w:r>
      <w:proofErr w:type="gramStart"/>
      <w:r>
        <w:rPr>
          <w:rFonts w:ascii="Arial" w:hAnsi="Arial" w:cs="Arial"/>
          <w:b/>
          <w:sz w:val="24"/>
          <w:szCs w:val="24"/>
        </w:rPr>
        <w:t>1</w:t>
      </w:r>
      <w:proofErr w:type="gramEnd"/>
      <w:r>
        <w:rPr>
          <w:rFonts w:ascii="Arial" w:hAnsi="Arial" w:cs="Arial"/>
          <w:b/>
          <w:sz w:val="24"/>
          <w:szCs w:val="24"/>
        </w:rPr>
        <w:t>.    Somerset High School Girls’ Basketball Team to Pensacola, Florida</w:t>
      </w:r>
    </w:p>
    <w:p w14:paraId="2F67DA27" w14:textId="77777777" w:rsidR="000A0C4F" w:rsidRDefault="000A0C4F" w:rsidP="000A0C4F">
      <w:pPr>
        <w:spacing w:after="0" w:line="240" w:lineRule="auto"/>
        <w:ind w:left="2160" w:hanging="2160"/>
        <w:jc w:val="both"/>
        <w:rPr>
          <w:rFonts w:ascii="Arial" w:hAnsi="Arial" w:cs="Arial"/>
          <w:sz w:val="24"/>
          <w:szCs w:val="24"/>
        </w:rPr>
      </w:pPr>
      <w:r w:rsidRPr="000A0C4F">
        <w:rPr>
          <w:rFonts w:ascii="Arial" w:hAnsi="Arial" w:cs="Arial"/>
          <w:sz w:val="24"/>
          <w:szCs w:val="24"/>
        </w:rPr>
        <w:t xml:space="preserve">The Somerset Lady </w:t>
      </w:r>
      <w:proofErr w:type="gramStart"/>
      <w:r w:rsidRPr="000A0C4F">
        <w:rPr>
          <w:rFonts w:ascii="Arial" w:hAnsi="Arial" w:cs="Arial"/>
          <w:sz w:val="24"/>
          <w:szCs w:val="24"/>
        </w:rPr>
        <w:t>Jumpers</w:t>
      </w:r>
      <w:proofErr w:type="gramEnd"/>
      <w:r w:rsidRPr="000A0C4F">
        <w:rPr>
          <w:rFonts w:ascii="Arial" w:hAnsi="Arial" w:cs="Arial"/>
          <w:sz w:val="24"/>
          <w:szCs w:val="24"/>
        </w:rPr>
        <w:t xml:space="preserve"> basketball team </w:t>
      </w:r>
      <w:r>
        <w:rPr>
          <w:rFonts w:ascii="Arial" w:hAnsi="Arial" w:cs="Arial"/>
          <w:sz w:val="24"/>
          <w:szCs w:val="24"/>
        </w:rPr>
        <w:t xml:space="preserve">and Coaches McWhorter and Laughlin </w:t>
      </w:r>
      <w:r w:rsidRPr="000A0C4F">
        <w:rPr>
          <w:rFonts w:ascii="Arial" w:hAnsi="Arial" w:cs="Arial"/>
          <w:sz w:val="24"/>
          <w:szCs w:val="24"/>
        </w:rPr>
        <w:t>requests to travel</w:t>
      </w:r>
    </w:p>
    <w:p w14:paraId="50C7ACF7" w14:textId="77777777" w:rsidR="000A0C4F" w:rsidRDefault="000A0C4F" w:rsidP="000A0C4F">
      <w:pPr>
        <w:spacing w:after="0" w:line="240" w:lineRule="auto"/>
        <w:ind w:left="2160" w:hanging="2160"/>
        <w:jc w:val="both"/>
        <w:rPr>
          <w:rFonts w:ascii="Arial" w:hAnsi="Arial" w:cs="Arial"/>
          <w:sz w:val="24"/>
          <w:szCs w:val="24"/>
        </w:rPr>
      </w:pPr>
      <w:proofErr w:type="gramStart"/>
      <w:r w:rsidRPr="000A0C4F">
        <w:rPr>
          <w:rFonts w:ascii="Arial" w:hAnsi="Arial" w:cs="Arial"/>
          <w:sz w:val="24"/>
          <w:szCs w:val="24"/>
        </w:rPr>
        <w:t>out</w:t>
      </w:r>
      <w:proofErr w:type="gramEnd"/>
      <w:r w:rsidRPr="000A0C4F">
        <w:rPr>
          <w:rFonts w:ascii="Arial" w:hAnsi="Arial" w:cs="Arial"/>
          <w:sz w:val="24"/>
          <w:szCs w:val="24"/>
        </w:rPr>
        <w:t xml:space="preserve"> of state to Pensacola, Florida, and participate in the Innisfree Hotels Pensacola Beach</w:t>
      </w:r>
      <w:r>
        <w:rPr>
          <w:rFonts w:ascii="Arial" w:hAnsi="Arial" w:cs="Arial"/>
          <w:sz w:val="24"/>
          <w:szCs w:val="24"/>
        </w:rPr>
        <w:t xml:space="preserve"> </w:t>
      </w:r>
      <w:r w:rsidRPr="000A0C4F">
        <w:rPr>
          <w:rFonts w:ascii="Arial" w:hAnsi="Arial" w:cs="Arial"/>
          <w:sz w:val="24"/>
          <w:szCs w:val="24"/>
        </w:rPr>
        <w:t>Basketball</w:t>
      </w:r>
    </w:p>
    <w:p w14:paraId="42C85A41" w14:textId="77777777" w:rsidR="000A0C4F" w:rsidRDefault="000A0C4F" w:rsidP="000A0C4F">
      <w:pPr>
        <w:spacing w:after="0" w:line="240" w:lineRule="auto"/>
        <w:ind w:left="2160" w:hanging="2160"/>
        <w:jc w:val="both"/>
        <w:rPr>
          <w:rFonts w:ascii="Arial" w:hAnsi="Arial" w:cs="Arial"/>
          <w:sz w:val="24"/>
          <w:szCs w:val="24"/>
        </w:rPr>
      </w:pPr>
      <w:r w:rsidRPr="000A0C4F">
        <w:rPr>
          <w:rFonts w:ascii="Arial" w:hAnsi="Arial" w:cs="Arial"/>
          <w:sz w:val="24"/>
          <w:szCs w:val="24"/>
        </w:rPr>
        <w:t>Event during winter break.  Travel would</w:t>
      </w:r>
      <w:r>
        <w:rPr>
          <w:rFonts w:ascii="Arial" w:hAnsi="Arial" w:cs="Arial"/>
          <w:sz w:val="24"/>
          <w:szCs w:val="24"/>
        </w:rPr>
        <w:t xml:space="preserve"> </w:t>
      </w:r>
      <w:r w:rsidRPr="000A0C4F">
        <w:rPr>
          <w:rFonts w:ascii="Arial" w:hAnsi="Arial" w:cs="Arial"/>
          <w:sz w:val="24"/>
          <w:szCs w:val="24"/>
        </w:rPr>
        <w:t xml:space="preserve">be from December 26 – 30, 2022.  All expenses are covered </w:t>
      </w:r>
    </w:p>
    <w:p w14:paraId="74CEC4B2" w14:textId="5FA2BB95" w:rsidR="000A0C4F" w:rsidRPr="009224AA" w:rsidRDefault="000A0C4F" w:rsidP="000A0C4F">
      <w:pPr>
        <w:jc w:val="both"/>
        <w:rPr>
          <w:rFonts w:ascii="Arial" w:hAnsi="Arial" w:cs="Arial"/>
          <w:sz w:val="24"/>
          <w:szCs w:val="24"/>
        </w:rPr>
      </w:pPr>
      <w:proofErr w:type="gramStart"/>
      <w:r w:rsidRPr="000A0C4F">
        <w:rPr>
          <w:rFonts w:ascii="Arial" w:hAnsi="Arial" w:cs="Arial"/>
          <w:sz w:val="24"/>
          <w:szCs w:val="24"/>
        </w:rPr>
        <w:t>by</w:t>
      </w:r>
      <w:proofErr w:type="gramEnd"/>
      <w:r w:rsidRPr="000A0C4F">
        <w:rPr>
          <w:rFonts w:ascii="Arial" w:hAnsi="Arial" w:cs="Arial"/>
          <w:sz w:val="24"/>
          <w:szCs w:val="24"/>
        </w:rPr>
        <w:t xml:space="preserve"> the booster club and school</w:t>
      </w:r>
      <w:r>
        <w:rPr>
          <w:rFonts w:ascii="Arial" w:hAnsi="Arial" w:cs="Arial"/>
          <w:sz w:val="24"/>
          <w:szCs w:val="24"/>
        </w:rPr>
        <w:t xml:space="preserve"> </w:t>
      </w:r>
      <w:r w:rsidRPr="000A0C4F">
        <w:rPr>
          <w:rFonts w:ascii="Arial" w:hAnsi="Arial" w:cs="Arial"/>
          <w:sz w:val="24"/>
          <w:szCs w:val="24"/>
        </w:rPr>
        <w:t>transportation is not required.</w:t>
      </w:r>
      <w:r>
        <w:rPr>
          <w:rFonts w:ascii="Arial" w:hAnsi="Arial" w:cs="Arial"/>
          <w:sz w:val="24"/>
          <w:szCs w:val="24"/>
        </w:rPr>
        <w:t xml:space="preserve">  Superintendent Lively recommended the board approve the travel request from the Somerset High School Girls’ Basketball team.  </w:t>
      </w:r>
      <w:r w:rsidR="006B7B06">
        <w:rPr>
          <w:rFonts w:ascii="Arial" w:hAnsi="Arial" w:cs="Arial"/>
          <w:sz w:val="24"/>
          <w:szCs w:val="24"/>
        </w:rPr>
        <w:t xml:space="preserve">Jacob W. </w:t>
      </w:r>
      <w:proofErr w:type="spellStart"/>
      <w:r w:rsidR="006B7B06">
        <w:rPr>
          <w:rFonts w:ascii="Arial" w:hAnsi="Arial" w:cs="Arial"/>
          <w:sz w:val="24"/>
          <w:szCs w:val="24"/>
        </w:rPr>
        <w:t>Grabeel</w:t>
      </w:r>
      <w:proofErr w:type="spellEnd"/>
      <w:r w:rsidR="006B7B06">
        <w:rPr>
          <w:rFonts w:ascii="Arial" w:hAnsi="Arial" w:cs="Arial"/>
          <w:sz w:val="24"/>
          <w:szCs w:val="24"/>
        </w:rPr>
        <w:t xml:space="preserve"> II</w:t>
      </w:r>
      <w:r w:rsidRPr="009224AA">
        <w:rPr>
          <w:rFonts w:ascii="Arial" w:hAnsi="Arial" w:cs="Arial"/>
          <w:sz w:val="24"/>
          <w:szCs w:val="24"/>
        </w:rPr>
        <w:t xml:space="preserve"> made a motion to accept the recommendation of the S</w:t>
      </w:r>
      <w:r>
        <w:rPr>
          <w:rFonts w:ascii="Arial" w:hAnsi="Arial" w:cs="Arial"/>
          <w:sz w:val="24"/>
          <w:szCs w:val="24"/>
        </w:rPr>
        <w:t>uperintendent.  Elaine A. Wilson</w:t>
      </w:r>
      <w:r w:rsidRPr="009224AA">
        <w:rPr>
          <w:rFonts w:ascii="Arial" w:hAnsi="Arial" w:cs="Arial"/>
          <w:sz w:val="24"/>
          <w:szCs w:val="24"/>
        </w:rPr>
        <w:t xml:space="preserve"> seconded the motion.  The motion carried.</w:t>
      </w:r>
    </w:p>
    <w:p w14:paraId="3B5CDCF9" w14:textId="7732AECA" w:rsidR="000A0C4F" w:rsidRDefault="000A0C4F" w:rsidP="000A0C4F">
      <w:pPr>
        <w:spacing w:after="0" w:line="240" w:lineRule="auto"/>
        <w:ind w:left="720" w:firstLine="720"/>
        <w:rPr>
          <w:rFonts w:ascii="Arial" w:hAnsi="Arial" w:cs="Arial"/>
          <w:b/>
          <w:sz w:val="24"/>
          <w:szCs w:val="24"/>
        </w:rPr>
      </w:pPr>
      <w:r w:rsidRPr="009A2AC1">
        <w:rPr>
          <w:rFonts w:ascii="Arial" w:hAnsi="Arial" w:cs="Arial"/>
          <w:b/>
          <w:sz w:val="24"/>
          <w:szCs w:val="24"/>
        </w:rPr>
        <w:t xml:space="preserve">The following votes were recorded:  </w:t>
      </w:r>
      <w:r w:rsidRPr="009A2AC1">
        <w:rPr>
          <w:rFonts w:ascii="Arial" w:hAnsi="Arial" w:cs="Arial"/>
          <w:b/>
          <w:sz w:val="24"/>
          <w:szCs w:val="24"/>
        </w:rPr>
        <w:tab/>
        <w:t>Votes For:</w:t>
      </w:r>
      <w:r w:rsidRPr="009A2AC1">
        <w:rPr>
          <w:rFonts w:ascii="Arial" w:hAnsi="Arial" w:cs="Arial"/>
          <w:b/>
          <w:sz w:val="24"/>
          <w:szCs w:val="24"/>
        </w:rPr>
        <w:tab/>
      </w:r>
      <w:proofErr w:type="gramStart"/>
      <w:r>
        <w:rPr>
          <w:rFonts w:ascii="Arial" w:hAnsi="Arial" w:cs="Arial"/>
          <w:b/>
          <w:sz w:val="24"/>
          <w:szCs w:val="24"/>
        </w:rPr>
        <w:t>5</w:t>
      </w:r>
      <w:proofErr w:type="gramEnd"/>
      <w:r w:rsidRPr="009A2AC1">
        <w:rPr>
          <w:rFonts w:ascii="Arial" w:hAnsi="Arial" w:cs="Arial"/>
          <w:b/>
          <w:sz w:val="24"/>
          <w:szCs w:val="24"/>
        </w:rPr>
        <w:tab/>
        <w:t>Votes Against:</w:t>
      </w:r>
      <w:r w:rsidRPr="009A2AC1">
        <w:rPr>
          <w:rFonts w:ascii="Arial" w:hAnsi="Arial" w:cs="Arial"/>
          <w:b/>
          <w:sz w:val="24"/>
          <w:szCs w:val="24"/>
        </w:rPr>
        <w:tab/>
        <w:t>0</w:t>
      </w:r>
    </w:p>
    <w:p w14:paraId="6E687271" w14:textId="5721E976" w:rsidR="006B7B06" w:rsidRDefault="006B7B06" w:rsidP="000A0C4F">
      <w:pPr>
        <w:spacing w:after="0" w:line="240" w:lineRule="auto"/>
        <w:ind w:left="720" w:firstLine="720"/>
        <w:rPr>
          <w:rFonts w:ascii="Arial" w:hAnsi="Arial" w:cs="Arial"/>
          <w:b/>
          <w:sz w:val="24"/>
          <w:szCs w:val="24"/>
        </w:rPr>
      </w:pPr>
    </w:p>
    <w:p w14:paraId="4B0633ED" w14:textId="4802DFB1" w:rsidR="006B7B06" w:rsidRDefault="006B7B06" w:rsidP="000A0C4F">
      <w:pPr>
        <w:spacing w:after="0" w:line="240" w:lineRule="auto"/>
        <w:ind w:left="720" w:firstLine="720"/>
        <w:rPr>
          <w:rFonts w:ascii="Arial" w:hAnsi="Arial" w:cs="Arial"/>
          <w:b/>
          <w:sz w:val="24"/>
          <w:szCs w:val="24"/>
        </w:rPr>
      </w:pPr>
    </w:p>
    <w:p w14:paraId="314C65EA" w14:textId="77777777" w:rsidR="006B7B06" w:rsidRDefault="006B7B06" w:rsidP="000A0C4F">
      <w:pPr>
        <w:spacing w:after="0" w:line="240" w:lineRule="auto"/>
        <w:ind w:left="720" w:firstLine="720"/>
        <w:rPr>
          <w:rFonts w:ascii="Arial" w:hAnsi="Arial" w:cs="Arial"/>
          <w:b/>
          <w:sz w:val="24"/>
          <w:szCs w:val="24"/>
        </w:rPr>
      </w:pPr>
    </w:p>
    <w:p w14:paraId="6753DBBD" w14:textId="5FA07708" w:rsidR="006B7B06" w:rsidRDefault="006B7B06" w:rsidP="006B7B06">
      <w:pPr>
        <w:pStyle w:val="paragraph"/>
        <w:spacing w:before="0" w:beforeAutospacing="0" w:after="0" w:afterAutospacing="0"/>
        <w:ind w:left="8640" w:firstLine="720"/>
        <w:jc w:val="both"/>
        <w:textAlignment w:val="baseline"/>
        <w:rPr>
          <w:rFonts w:ascii="Arial" w:hAnsi="Arial" w:cs="Arial"/>
          <w:b/>
        </w:rPr>
      </w:pPr>
      <w:r>
        <w:rPr>
          <w:rStyle w:val="eop"/>
          <w:rFonts w:ascii="Arial" w:eastAsiaTheme="majorEastAsia" w:hAnsi="Arial" w:cs="Arial"/>
        </w:rPr>
        <w:lastRenderedPageBreak/>
        <w:t> </w:t>
      </w:r>
      <w:r w:rsidRPr="006B7B06">
        <w:rPr>
          <w:rFonts w:ascii="Arial" w:hAnsi="Arial" w:cs="Arial"/>
          <w:b/>
          <w:sz w:val="36"/>
          <w:szCs w:val="36"/>
        </w:rPr>
        <w:t>2390</w:t>
      </w:r>
    </w:p>
    <w:p w14:paraId="6DA430A8" w14:textId="5AD2E2CE" w:rsidR="006B7B06" w:rsidRDefault="006B7B06" w:rsidP="006B7B06">
      <w:pPr>
        <w:spacing w:after="0" w:line="240" w:lineRule="auto"/>
        <w:ind w:left="2160" w:hanging="2160"/>
        <w:jc w:val="both"/>
        <w:rPr>
          <w:rFonts w:ascii="Arial" w:hAnsi="Arial" w:cs="Arial"/>
        </w:rPr>
      </w:pPr>
      <w:r w:rsidRPr="006B7B06">
        <w:rPr>
          <w:rFonts w:ascii="Arial" w:hAnsi="Arial" w:cs="Arial"/>
          <w:b/>
          <w:sz w:val="24"/>
          <w:szCs w:val="24"/>
        </w:rPr>
        <w:t xml:space="preserve">05-22-33       </w:t>
      </w:r>
      <w:proofErr w:type="gramStart"/>
      <w:r w:rsidRPr="006B7B06">
        <w:rPr>
          <w:rFonts w:ascii="Arial" w:hAnsi="Arial" w:cs="Arial"/>
          <w:b/>
          <w:sz w:val="24"/>
          <w:szCs w:val="24"/>
        </w:rPr>
        <w:t>2</w:t>
      </w:r>
      <w:proofErr w:type="gramEnd"/>
      <w:r w:rsidRPr="006B7B06">
        <w:rPr>
          <w:rFonts w:ascii="Arial" w:hAnsi="Arial" w:cs="Arial"/>
          <w:b/>
          <w:sz w:val="24"/>
          <w:szCs w:val="24"/>
        </w:rPr>
        <w:t>.</w:t>
      </w:r>
      <w:r w:rsidRPr="006B7B06">
        <w:rPr>
          <w:rFonts w:ascii="Arial" w:hAnsi="Arial" w:cs="Arial"/>
          <w:b/>
          <w:sz w:val="24"/>
          <w:szCs w:val="24"/>
        </w:rPr>
        <w:tab/>
        <w:t xml:space="preserve">Somerset High School Baseball Team to Paintsville, Kentucky </w:t>
      </w:r>
    </w:p>
    <w:p w14:paraId="002EDA78" w14:textId="2E77666D" w:rsidR="00B74A60" w:rsidRDefault="006B7B06" w:rsidP="006B7B06">
      <w:pPr>
        <w:spacing w:after="0" w:line="240" w:lineRule="auto"/>
        <w:ind w:left="2160" w:hanging="2160"/>
        <w:jc w:val="both"/>
        <w:rPr>
          <w:rFonts w:ascii="Arial" w:hAnsi="Arial" w:cs="Arial"/>
          <w:sz w:val="24"/>
          <w:szCs w:val="24"/>
        </w:rPr>
      </w:pPr>
      <w:r w:rsidRPr="00B74A60">
        <w:rPr>
          <w:rFonts w:ascii="Arial" w:hAnsi="Arial" w:cs="Arial"/>
          <w:sz w:val="24"/>
          <w:szCs w:val="24"/>
        </w:rPr>
        <w:t xml:space="preserve">The Somerset High School Baseball team and Coaches </w:t>
      </w:r>
      <w:bookmarkStart w:id="7" w:name="_GoBack"/>
      <w:bookmarkEnd w:id="7"/>
      <w:r w:rsidRPr="00B74A60">
        <w:rPr>
          <w:rFonts w:ascii="Arial" w:hAnsi="Arial" w:cs="Arial"/>
          <w:sz w:val="24"/>
          <w:szCs w:val="24"/>
        </w:rPr>
        <w:t xml:space="preserve">Grundy, Reynolds, Akin, and </w:t>
      </w:r>
      <w:proofErr w:type="spellStart"/>
      <w:r w:rsidRPr="00B74A60">
        <w:rPr>
          <w:rFonts w:ascii="Arial" w:hAnsi="Arial" w:cs="Arial"/>
          <w:sz w:val="24"/>
          <w:szCs w:val="24"/>
        </w:rPr>
        <w:t>Saindon</w:t>
      </w:r>
      <w:proofErr w:type="spellEnd"/>
      <w:r w:rsidRPr="00B74A60">
        <w:rPr>
          <w:rFonts w:ascii="Arial" w:hAnsi="Arial" w:cs="Arial"/>
          <w:sz w:val="24"/>
          <w:szCs w:val="24"/>
        </w:rPr>
        <w:t xml:space="preserve"> traveled</w:t>
      </w:r>
    </w:p>
    <w:p w14:paraId="7091600B" w14:textId="1B121D2F" w:rsidR="006B7B06" w:rsidRDefault="00B74A60" w:rsidP="006B7B06">
      <w:pPr>
        <w:spacing w:after="0" w:line="240" w:lineRule="auto"/>
        <w:ind w:left="2160" w:hanging="2160"/>
        <w:jc w:val="both"/>
        <w:rPr>
          <w:rFonts w:ascii="Arial" w:hAnsi="Arial" w:cs="Arial"/>
          <w:sz w:val="24"/>
          <w:szCs w:val="24"/>
        </w:rPr>
      </w:pPr>
      <w:proofErr w:type="gramStart"/>
      <w:r>
        <w:rPr>
          <w:rFonts w:ascii="Arial" w:hAnsi="Arial" w:cs="Arial"/>
          <w:sz w:val="24"/>
          <w:szCs w:val="24"/>
        </w:rPr>
        <w:t>t</w:t>
      </w:r>
      <w:r w:rsidR="006B7B06" w:rsidRPr="00B74A60">
        <w:rPr>
          <w:rFonts w:ascii="Arial" w:hAnsi="Arial" w:cs="Arial"/>
          <w:sz w:val="24"/>
          <w:szCs w:val="24"/>
        </w:rPr>
        <w:t>o</w:t>
      </w:r>
      <w:proofErr w:type="gramEnd"/>
      <w:r>
        <w:rPr>
          <w:rFonts w:ascii="Arial" w:hAnsi="Arial" w:cs="Arial"/>
          <w:sz w:val="24"/>
          <w:szCs w:val="24"/>
        </w:rPr>
        <w:t xml:space="preserve"> </w:t>
      </w:r>
      <w:r w:rsidR="006B7B06" w:rsidRPr="00B74A60">
        <w:rPr>
          <w:rFonts w:ascii="Arial" w:hAnsi="Arial" w:cs="Arial"/>
          <w:sz w:val="24"/>
          <w:szCs w:val="24"/>
        </w:rPr>
        <w:t xml:space="preserve">Paintsville, Kentucky, April 29 – 30, 2022, to play in the City Between the Lakes Tournament.  The </w:t>
      </w:r>
    </w:p>
    <w:p w14:paraId="6BA25BA3" w14:textId="77777777" w:rsidR="006B7B06" w:rsidRDefault="006B7B06" w:rsidP="006B7B06">
      <w:pPr>
        <w:spacing w:after="0" w:line="240" w:lineRule="auto"/>
        <w:ind w:left="2160" w:hanging="2160"/>
        <w:jc w:val="both"/>
        <w:rPr>
          <w:rFonts w:ascii="Arial" w:hAnsi="Arial" w:cs="Arial"/>
          <w:sz w:val="24"/>
          <w:szCs w:val="24"/>
        </w:rPr>
      </w:pPr>
      <w:proofErr w:type="gramStart"/>
      <w:r w:rsidRPr="006B7B06">
        <w:rPr>
          <w:rFonts w:ascii="Arial" w:hAnsi="Arial" w:cs="Arial"/>
          <w:sz w:val="24"/>
          <w:szCs w:val="24"/>
        </w:rPr>
        <w:t>booster</w:t>
      </w:r>
      <w:proofErr w:type="gramEnd"/>
      <w:r w:rsidRPr="006B7B06">
        <w:rPr>
          <w:rFonts w:ascii="Arial" w:hAnsi="Arial" w:cs="Arial"/>
          <w:sz w:val="24"/>
          <w:szCs w:val="24"/>
        </w:rPr>
        <w:t xml:space="preserve"> club covered all expenses.  Somerset Independent Transportation Department provided the </w:t>
      </w:r>
    </w:p>
    <w:p w14:paraId="65EA81CE" w14:textId="7226935B" w:rsidR="00BD1EA6" w:rsidRPr="009224AA" w:rsidRDefault="006B7B06" w:rsidP="00BD1EA6">
      <w:pPr>
        <w:jc w:val="both"/>
        <w:rPr>
          <w:rFonts w:ascii="Arial" w:hAnsi="Arial" w:cs="Arial"/>
          <w:sz w:val="24"/>
          <w:szCs w:val="24"/>
        </w:rPr>
      </w:pPr>
      <w:proofErr w:type="gramStart"/>
      <w:r w:rsidRPr="006B7B06">
        <w:rPr>
          <w:rFonts w:ascii="Arial" w:hAnsi="Arial" w:cs="Arial"/>
          <w:sz w:val="24"/>
          <w:szCs w:val="24"/>
        </w:rPr>
        <w:t>bus</w:t>
      </w:r>
      <w:proofErr w:type="gramEnd"/>
      <w:r w:rsidRPr="006B7B06">
        <w:rPr>
          <w:rFonts w:ascii="Arial" w:hAnsi="Arial" w:cs="Arial"/>
          <w:sz w:val="24"/>
          <w:szCs w:val="24"/>
        </w:rPr>
        <w:t xml:space="preserve"> and driver.  Approval of this trip is retroactive</w:t>
      </w:r>
      <w:r>
        <w:rPr>
          <w:rFonts w:ascii="Arial" w:hAnsi="Arial" w:cs="Arial"/>
          <w:sz w:val="24"/>
          <w:szCs w:val="24"/>
        </w:rPr>
        <w:t>.</w:t>
      </w:r>
      <w:r w:rsidR="00BD1EA6">
        <w:rPr>
          <w:rFonts w:ascii="Arial" w:hAnsi="Arial" w:cs="Arial"/>
          <w:sz w:val="24"/>
          <w:szCs w:val="24"/>
        </w:rPr>
        <w:t xml:space="preserve">  </w:t>
      </w:r>
      <w:r w:rsidR="00BD1EA6">
        <w:rPr>
          <w:rFonts w:ascii="Arial" w:hAnsi="Arial" w:cs="Arial"/>
          <w:sz w:val="24"/>
          <w:szCs w:val="24"/>
        </w:rPr>
        <w:t xml:space="preserve">Superintendent Lively recommended the board approve the travel request from the Somerset High School Baseball team.  </w:t>
      </w:r>
      <w:r w:rsidR="00BD1EA6">
        <w:rPr>
          <w:rFonts w:ascii="Arial" w:hAnsi="Arial" w:cs="Arial"/>
          <w:sz w:val="24"/>
          <w:szCs w:val="24"/>
        </w:rPr>
        <w:t>Elaine A. Wilson</w:t>
      </w:r>
      <w:r w:rsidR="00BD1EA6" w:rsidRPr="009224AA">
        <w:rPr>
          <w:rFonts w:ascii="Arial" w:hAnsi="Arial" w:cs="Arial"/>
          <w:sz w:val="24"/>
          <w:szCs w:val="24"/>
        </w:rPr>
        <w:t xml:space="preserve"> made a motion to accept the recommendation of the S</w:t>
      </w:r>
      <w:r w:rsidR="00BD1EA6">
        <w:rPr>
          <w:rFonts w:ascii="Arial" w:hAnsi="Arial" w:cs="Arial"/>
          <w:sz w:val="24"/>
          <w:szCs w:val="24"/>
        </w:rPr>
        <w:t xml:space="preserve">uperintendent.  </w:t>
      </w:r>
      <w:r w:rsidR="00BD1EA6">
        <w:rPr>
          <w:rFonts w:ascii="Arial" w:hAnsi="Arial" w:cs="Arial"/>
          <w:sz w:val="24"/>
          <w:szCs w:val="24"/>
        </w:rPr>
        <w:t xml:space="preserve">Jacob W. </w:t>
      </w:r>
      <w:proofErr w:type="spellStart"/>
      <w:r w:rsidR="00BD1EA6">
        <w:rPr>
          <w:rFonts w:ascii="Arial" w:hAnsi="Arial" w:cs="Arial"/>
          <w:sz w:val="24"/>
          <w:szCs w:val="24"/>
        </w:rPr>
        <w:t>Grabeel</w:t>
      </w:r>
      <w:proofErr w:type="spellEnd"/>
      <w:r w:rsidR="00BD1EA6">
        <w:rPr>
          <w:rFonts w:ascii="Arial" w:hAnsi="Arial" w:cs="Arial"/>
          <w:sz w:val="24"/>
          <w:szCs w:val="24"/>
        </w:rPr>
        <w:t xml:space="preserve"> II</w:t>
      </w:r>
      <w:r w:rsidR="00BD1EA6" w:rsidRPr="009224AA">
        <w:rPr>
          <w:rFonts w:ascii="Arial" w:hAnsi="Arial" w:cs="Arial"/>
          <w:sz w:val="24"/>
          <w:szCs w:val="24"/>
        </w:rPr>
        <w:t xml:space="preserve"> seconded the motion.  The motion carried.</w:t>
      </w:r>
    </w:p>
    <w:p w14:paraId="7082B43E" w14:textId="4CEFF3DB" w:rsidR="00BD1EA6" w:rsidRDefault="00BD1EA6" w:rsidP="00BD1EA6">
      <w:pPr>
        <w:spacing w:after="0" w:line="240" w:lineRule="auto"/>
        <w:ind w:left="720" w:firstLine="720"/>
        <w:rPr>
          <w:rFonts w:ascii="Arial" w:hAnsi="Arial" w:cs="Arial"/>
          <w:b/>
          <w:sz w:val="24"/>
          <w:szCs w:val="24"/>
        </w:rPr>
      </w:pPr>
      <w:r w:rsidRPr="009A2AC1">
        <w:rPr>
          <w:rFonts w:ascii="Arial" w:hAnsi="Arial" w:cs="Arial"/>
          <w:b/>
          <w:sz w:val="24"/>
          <w:szCs w:val="24"/>
        </w:rPr>
        <w:t xml:space="preserve">The following votes were recorded:  </w:t>
      </w:r>
      <w:r w:rsidRPr="009A2AC1">
        <w:rPr>
          <w:rFonts w:ascii="Arial" w:hAnsi="Arial" w:cs="Arial"/>
          <w:b/>
          <w:sz w:val="24"/>
          <w:szCs w:val="24"/>
        </w:rPr>
        <w:tab/>
        <w:t>Votes For:</w:t>
      </w:r>
      <w:r w:rsidRPr="009A2AC1">
        <w:rPr>
          <w:rFonts w:ascii="Arial" w:hAnsi="Arial" w:cs="Arial"/>
          <w:b/>
          <w:sz w:val="24"/>
          <w:szCs w:val="24"/>
        </w:rPr>
        <w:tab/>
      </w:r>
      <w:proofErr w:type="gramStart"/>
      <w:r>
        <w:rPr>
          <w:rFonts w:ascii="Arial" w:hAnsi="Arial" w:cs="Arial"/>
          <w:b/>
          <w:sz w:val="24"/>
          <w:szCs w:val="24"/>
        </w:rPr>
        <w:t>5</w:t>
      </w:r>
      <w:proofErr w:type="gramEnd"/>
      <w:r w:rsidRPr="009A2AC1">
        <w:rPr>
          <w:rFonts w:ascii="Arial" w:hAnsi="Arial" w:cs="Arial"/>
          <w:b/>
          <w:sz w:val="24"/>
          <w:szCs w:val="24"/>
        </w:rPr>
        <w:tab/>
        <w:t>Votes Against:</w:t>
      </w:r>
      <w:r w:rsidRPr="009A2AC1">
        <w:rPr>
          <w:rFonts w:ascii="Arial" w:hAnsi="Arial" w:cs="Arial"/>
          <w:b/>
          <w:sz w:val="24"/>
          <w:szCs w:val="24"/>
        </w:rPr>
        <w:tab/>
        <w:t>0</w:t>
      </w:r>
    </w:p>
    <w:p w14:paraId="1DF91A49" w14:textId="4C388401" w:rsidR="00BD1EA6" w:rsidRDefault="00BD1EA6" w:rsidP="00BD1EA6">
      <w:pPr>
        <w:spacing w:after="0" w:line="240" w:lineRule="auto"/>
        <w:rPr>
          <w:rFonts w:ascii="Arial" w:hAnsi="Arial" w:cs="Arial"/>
          <w:b/>
          <w:sz w:val="24"/>
          <w:szCs w:val="24"/>
        </w:rPr>
      </w:pPr>
    </w:p>
    <w:p w14:paraId="2F2D0AAF" w14:textId="687ECBDC" w:rsidR="00BD1EA6" w:rsidRDefault="00BD1EA6" w:rsidP="00BD1EA6">
      <w:pPr>
        <w:spacing w:after="0" w:line="240" w:lineRule="auto"/>
        <w:rPr>
          <w:rFonts w:ascii="Arial" w:hAnsi="Arial" w:cs="Arial"/>
          <w:b/>
          <w:sz w:val="24"/>
          <w:szCs w:val="24"/>
        </w:rPr>
      </w:pPr>
      <w:r>
        <w:rPr>
          <w:rFonts w:ascii="Arial" w:hAnsi="Arial" w:cs="Arial"/>
          <w:b/>
          <w:sz w:val="24"/>
          <w:szCs w:val="24"/>
        </w:rPr>
        <w:t xml:space="preserve">05-22-34 </w:t>
      </w:r>
      <w:r>
        <w:rPr>
          <w:rFonts w:ascii="Arial" w:hAnsi="Arial" w:cs="Arial"/>
          <w:b/>
          <w:sz w:val="24"/>
          <w:szCs w:val="24"/>
        </w:rPr>
        <w:tab/>
      </w:r>
      <w:proofErr w:type="gramStart"/>
      <w:r>
        <w:rPr>
          <w:rFonts w:ascii="Arial" w:hAnsi="Arial" w:cs="Arial"/>
          <w:b/>
          <w:sz w:val="24"/>
          <w:szCs w:val="24"/>
        </w:rPr>
        <w:t>3</w:t>
      </w:r>
      <w:proofErr w:type="gramEnd"/>
      <w:r>
        <w:rPr>
          <w:rFonts w:ascii="Arial" w:hAnsi="Arial" w:cs="Arial"/>
          <w:b/>
          <w:sz w:val="24"/>
          <w:szCs w:val="24"/>
        </w:rPr>
        <w:t>.</w:t>
      </w:r>
      <w:r>
        <w:rPr>
          <w:rFonts w:ascii="Arial" w:hAnsi="Arial" w:cs="Arial"/>
          <w:b/>
          <w:sz w:val="24"/>
          <w:szCs w:val="24"/>
        </w:rPr>
        <w:tab/>
        <w:t>Somerset High School Softball Team to Owensboro, Kentucky</w:t>
      </w:r>
    </w:p>
    <w:p w14:paraId="7472CF47" w14:textId="77777777" w:rsidR="00BD1EA6" w:rsidRDefault="00BD1EA6" w:rsidP="00BD1EA6">
      <w:pPr>
        <w:spacing w:after="0" w:line="240" w:lineRule="auto"/>
        <w:ind w:left="2160" w:hanging="2160"/>
        <w:jc w:val="both"/>
        <w:rPr>
          <w:rFonts w:ascii="Arial" w:hAnsi="Arial" w:cs="Arial"/>
          <w:sz w:val="24"/>
          <w:szCs w:val="24"/>
        </w:rPr>
      </w:pPr>
      <w:r w:rsidRPr="00BD1EA6">
        <w:rPr>
          <w:rFonts w:ascii="Arial" w:hAnsi="Arial" w:cs="Arial"/>
          <w:sz w:val="24"/>
          <w:szCs w:val="24"/>
        </w:rPr>
        <w:t xml:space="preserve">The Somerset High School Softball team and Coaches J. Murphy, Adcock, and B. Murphy traveled to </w:t>
      </w:r>
    </w:p>
    <w:p w14:paraId="35FBC99B" w14:textId="77777777" w:rsidR="00BD1EA6" w:rsidRDefault="00BD1EA6" w:rsidP="00BD1EA6">
      <w:pPr>
        <w:spacing w:after="0" w:line="240" w:lineRule="auto"/>
        <w:ind w:left="2160" w:hanging="2160"/>
        <w:jc w:val="both"/>
        <w:rPr>
          <w:rFonts w:ascii="Arial" w:hAnsi="Arial" w:cs="Arial"/>
          <w:sz w:val="24"/>
          <w:szCs w:val="24"/>
        </w:rPr>
      </w:pPr>
      <w:r w:rsidRPr="00BD1EA6">
        <w:rPr>
          <w:rFonts w:ascii="Arial" w:hAnsi="Arial" w:cs="Arial"/>
          <w:sz w:val="24"/>
          <w:szCs w:val="24"/>
        </w:rPr>
        <w:t>Owensboro, Kentucky, April 29, 2022, through May 1,</w:t>
      </w:r>
      <w:r>
        <w:rPr>
          <w:rFonts w:ascii="Arial" w:hAnsi="Arial" w:cs="Arial"/>
          <w:sz w:val="24"/>
          <w:szCs w:val="24"/>
        </w:rPr>
        <w:t xml:space="preserve"> </w:t>
      </w:r>
      <w:r w:rsidRPr="00BD1EA6">
        <w:rPr>
          <w:rFonts w:ascii="Arial" w:hAnsi="Arial" w:cs="Arial"/>
          <w:sz w:val="24"/>
          <w:szCs w:val="24"/>
        </w:rPr>
        <w:t xml:space="preserve">2022, to play in the All “A” State Tournament. </w:t>
      </w:r>
    </w:p>
    <w:p w14:paraId="6F09C25F" w14:textId="77777777" w:rsidR="00BD1EA6" w:rsidRDefault="00BD1EA6" w:rsidP="00BD1EA6">
      <w:pPr>
        <w:spacing w:after="0" w:line="240" w:lineRule="auto"/>
        <w:ind w:left="2160" w:hanging="2160"/>
        <w:jc w:val="both"/>
        <w:rPr>
          <w:rFonts w:ascii="Arial" w:hAnsi="Arial" w:cs="Arial"/>
          <w:sz w:val="24"/>
          <w:szCs w:val="24"/>
        </w:rPr>
      </w:pPr>
      <w:r w:rsidRPr="00BD1EA6">
        <w:rPr>
          <w:rFonts w:ascii="Arial" w:hAnsi="Arial" w:cs="Arial"/>
          <w:sz w:val="24"/>
          <w:szCs w:val="24"/>
        </w:rPr>
        <w:t xml:space="preserve">The booster club covered all expenses.  Somerset Independent Transportation Department provided </w:t>
      </w:r>
    </w:p>
    <w:p w14:paraId="428A8F45" w14:textId="75BBEC97" w:rsidR="00BD1EA6" w:rsidRPr="009224AA" w:rsidRDefault="00BD1EA6" w:rsidP="00BD1EA6">
      <w:pPr>
        <w:jc w:val="both"/>
        <w:rPr>
          <w:rFonts w:ascii="Arial" w:hAnsi="Arial" w:cs="Arial"/>
          <w:sz w:val="24"/>
          <w:szCs w:val="24"/>
        </w:rPr>
      </w:pPr>
      <w:proofErr w:type="gramStart"/>
      <w:r w:rsidRPr="00BD1EA6">
        <w:rPr>
          <w:rFonts w:ascii="Arial" w:hAnsi="Arial" w:cs="Arial"/>
          <w:sz w:val="24"/>
          <w:szCs w:val="24"/>
        </w:rPr>
        <w:t>the</w:t>
      </w:r>
      <w:proofErr w:type="gramEnd"/>
      <w:r w:rsidRPr="00BD1EA6">
        <w:rPr>
          <w:rFonts w:ascii="Arial" w:hAnsi="Arial" w:cs="Arial"/>
          <w:sz w:val="24"/>
          <w:szCs w:val="24"/>
        </w:rPr>
        <w:t xml:space="preserve"> bus and driver.  Approval of this trip is retroactive. </w:t>
      </w:r>
      <w:r>
        <w:rPr>
          <w:rFonts w:ascii="Arial" w:hAnsi="Arial" w:cs="Arial"/>
          <w:sz w:val="24"/>
          <w:szCs w:val="24"/>
        </w:rPr>
        <w:t xml:space="preserve">  </w:t>
      </w:r>
      <w:r>
        <w:rPr>
          <w:rFonts w:ascii="Arial" w:hAnsi="Arial" w:cs="Arial"/>
          <w:sz w:val="24"/>
          <w:szCs w:val="24"/>
        </w:rPr>
        <w:t xml:space="preserve">Superintendent Lively recommended the board approve the travel request from the Somerset High School </w:t>
      </w:r>
      <w:r>
        <w:rPr>
          <w:rFonts w:ascii="Arial" w:hAnsi="Arial" w:cs="Arial"/>
          <w:sz w:val="24"/>
          <w:szCs w:val="24"/>
        </w:rPr>
        <w:t>Soft</w:t>
      </w:r>
      <w:r>
        <w:rPr>
          <w:rFonts w:ascii="Arial" w:hAnsi="Arial" w:cs="Arial"/>
          <w:sz w:val="24"/>
          <w:szCs w:val="24"/>
        </w:rPr>
        <w:t xml:space="preserve">ball team.  Jacob W. </w:t>
      </w:r>
      <w:proofErr w:type="spellStart"/>
      <w:r>
        <w:rPr>
          <w:rFonts w:ascii="Arial" w:hAnsi="Arial" w:cs="Arial"/>
          <w:sz w:val="24"/>
          <w:szCs w:val="24"/>
        </w:rPr>
        <w:t>Grabeel</w:t>
      </w:r>
      <w:proofErr w:type="spellEnd"/>
      <w:r>
        <w:rPr>
          <w:rFonts w:ascii="Arial" w:hAnsi="Arial" w:cs="Arial"/>
          <w:sz w:val="24"/>
          <w:szCs w:val="24"/>
        </w:rPr>
        <w:t xml:space="preserve"> </w:t>
      </w:r>
      <w:r w:rsidR="002076AD">
        <w:rPr>
          <w:rFonts w:ascii="Arial" w:hAnsi="Arial" w:cs="Arial"/>
          <w:sz w:val="24"/>
          <w:szCs w:val="24"/>
        </w:rPr>
        <w:t xml:space="preserve">II </w:t>
      </w:r>
      <w:r w:rsidR="002076AD" w:rsidRPr="009224AA">
        <w:rPr>
          <w:rFonts w:ascii="Arial" w:hAnsi="Arial" w:cs="Arial"/>
          <w:sz w:val="24"/>
          <w:szCs w:val="24"/>
        </w:rPr>
        <w:t>made</w:t>
      </w:r>
      <w:r w:rsidRPr="009224AA">
        <w:rPr>
          <w:rFonts w:ascii="Arial" w:hAnsi="Arial" w:cs="Arial"/>
          <w:sz w:val="24"/>
          <w:szCs w:val="24"/>
        </w:rPr>
        <w:t xml:space="preserve"> a motion to accept the recommendation of the S</w:t>
      </w:r>
      <w:r>
        <w:rPr>
          <w:rFonts w:ascii="Arial" w:hAnsi="Arial" w:cs="Arial"/>
          <w:sz w:val="24"/>
          <w:szCs w:val="24"/>
        </w:rPr>
        <w:t>uperintendent.  Elaine A. Wilson</w:t>
      </w:r>
      <w:r w:rsidRPr="009224AA">
        <w:rPr>
          <w:rFonts w:ascii="Arial" w:hAnsi="Arial" w:cs="Arial"/>
          <w:sz w:val="24"/>
          <w:szCs w:val="24"/>
        </w:rPr>
        <w:t xml:space="preserve"> seconded the motion.  The motion carried.</w:t>
      </w:r>
    </w:p>
    <w:p w14:paraId="29C56D94" w14:textId="61626955" w:rsidR="006A08D7" w:rsidRPr="006A08D7" w:rsidRDefault="00BD1EA6" w:rsidP="00BD1EA6">
      <w:pPr>
        <w:spacing w:after="0" w:line="240" w:lineRule="auto"/>
        <w:ind w:left="720" w:firstLine="720"/>
      </w:pPr>
      <w:r w:rsidRPr="009A2AC1">
        <w:rPr>
          <w:rFonts w:ascii="Arial" w:hAnsi="Arial" w:cs="Arial"/>
          <w:b/>
          <w:sz w:val="24"/>
          <w:szCs w:val="24"/>
        </w:rPr>
        <w:t xml:space="preserve">The following votes were recorded:  </w:t>
      </w:r>
      <w:r w:rsidRPr="009A2AC1">
        <w:rPr>
          <w:rFonts w:ascii="Arial" w:hAnsi="Arial" w:cs="Arial"/>
          <w:b/>
          <w:sz w:val="24"/>
          <w:szCs w:val="24"/>
        </w:rPr>
        <w:tab/>
        <w:t>Votes For:</w:t>
      </w:r>
      <w:r w:rsidRPr="009A2AC1">
        <w:rPr>
          <w:rFonts w:ascii="Arial" w:hAnsi="Arial" w:cs="Arial"/>
          <w:b/>
          <w:sz w:val="24"/>
          <w:szCs w:val="24"/>
        </w:rPr>
        <w:tab/>
      </w:r>
      <w:proofErr w:type="gramStart"/>
      <w:r>
        <w:rPr>
          <w:rFonts w:ascii="Arial" w:hAnsi="Arial" w:cs="Arial"/>
          <w:b/>
          <w:sz w:val="24"/>
          <w:szCs w:val="24"/>
        </w:rPr>
        <w:t>5</w:t>
      </w:r>
      <w:proofErr w:type="gramEnd"/>
      <w:r w:rsidRPr="009A2AC1">
        <w:rPr>
          <w:rFonts w:ascii="Arial" w:hAnsi="Arial" w:cs="Arial"/>
          <w:b/>
          <w:sz w:val="24"/>
          <w:szCs w:val="24"/>
        </w:rPr>
        <w:tab/>
        <w:t>Votes Against:</w:t>
      </w:r>
      <w:r w:rsidRPr="009A2AC1">
        <w:rPr>
          <w:rFonts w:ascii="Arial" w:hAnsi="Arial" w:cs="Arial"/>
          <w:b/>
          <w:sz w:val="24"/>
          <w:szCs w:val="24"/>
        </w:rPr>
        <w:tab/>
        <w:t>0</w:t>
      </w:r>
    </w:p>
    <w:p w14:paraId="05D6E186" w14:textId="77777777" w:rsidR="001B1724" w:rsidRPr="00B2462D" w:rsidRDefault="001B1724" w:rsidP="001B1724">
      <w:pPr>
        <w:spacing w:after="0" w:line="240" w:lineRule="auto"/>
      </w:pPr>
    </w:p>
    <w:p w14:paraId="360A27F4" w14:textId="4EE629B1" w:rsidR="00271929" w:rsidRPr="00BD1EA6" w:rsidRDefault="00271929" w:rsidP="00BD1EA6">
      <w:pPr>
        <w:pStyle w:val="ListParagraph"/>
        <w:numPr>
          <w:ilvl w:val="0"/>
          <w:numId w:val="6"/>
        </w:numPr>
        <w:spacing w:after="0" w:line="240" w:lineRule="auto"/>
        <w:rPr>
          <w:rFonts w:ascii="Arial" w:eastAsia="Malgun Gothic Semilight" w:hAnsi="Arial" w:cs="Arial"/>
          <w:b/>
          <w:sz w:val="24"/>
          <w:szCs w:val="24"/>
          <w:u w:val="single"/>
        </w:rPr>
      </w:pPr>
      <w:r w:rsidRPr="00BD1EA6">
        <w:rPr>
          <w:rFonts w:ascii="Arial" w:eastAsia="Malgun Gothic Semilight" w:hAnsi="Arial" w:cs="Arial"/>
          <w:b/>
          <w:sz w:val="24"/>
          <w:szCs w:val="24"/>
          <w:u w:val="single"/>
        </w:rPr>
        <w:t>Approve C</w:t>
      </w:r>
      <w:r w:rsidR="00831857" w:rsidRPr="00BD1EA6">
        <w:rPr>
          <w:rFonts w:ascii="Arial" w:eastAsia="Malgun Gothic Semilight" w:hAnsi="Arial" w:cs="Arial"/>
          <w:b/>
          <w:sz w:val="24"/>
          <w:szCs w:val="24"/>
          <w:u w:val="single"/>
        </w:rPr>
        <w:t>lassified</w:t>
      </w:r>
      <w:r w:rsidRPr="00BD1EA6">
        <w:rPr>
          <w:rFonts w:ascii="Arial" w:eastAsia="Malgun Gothic Semilight" w:hAnsi="Arial" w:cs="Arial"/>
          <w:b/>
          <w:sz w:val="24"/>
          <w:szCs w:val="24"/>
          <w:u w:val="single"/>
        </w:rPr>
        <w:t xml:space="preserve"> Family</w:t>
      </w:r>
      <w:r w:rsidR="00BD1EA6">
        <w:rPr>
          <w:rFonts w:ascii="Arial" w:eastAsia="Malgun Gothic Semilight" w:hAnsi="Arial" w:cs="Arial"/>
          <w:b/>
          <w:sz w:val="24"/>
          <w:szCs w:val="24"/>
          <w:u w:val="single"/>
        </w:rPr>
        <w:t xml:space="preserve"> and</w:t>
      </w:r>
      <w:r w:rsidRPr="00BD1EA6">
        <w:rPr>
          <w:rFonts w:ascii="Arial" w:eastAsia="Malgun Gothic Semilight" w:hAnsi="Arial" w:cs="Arial"/>
          <w:b/>
          <w:sz w:val="24"/>
          <w:szCs w:val="24"/>
          <w:u w:val="single"/>
        </w:rPr>
        <w:t xml:space="preserve"> Medical Leave Absence (FMLA) beginning </w:t>
      </w:r>
      <w:r w:rsidR="00BD1EA6">
        <w:rPr>
          <w:rFonts w:ascii="Arial" w:eastAsia="Malgun Gothic Semilight" w:hAnsi="Arial" w:cs="Arial"/>
          <w:b/>
          <w:sz w:val="24"/>
          <w:szCs w:val="24"/>
          <w:u w:val="single"/>
        </w:rPr>
        <w:t>Frid</w:t>
      </w:r>
      <w:r w:rsidRPr="00BD1EA6">
        <w:rPr>
          <w:rFonts w:ascii="Arial" w:eastAsia="Malgun Gothic Semilight" w:hAnsi="Arial" w:cs="Arial"/>
          <w:b/>
          <w:sz w:val="24"/>
          <w:szCs w:val="24"/>
          <w:u w:val="single"/>
        </w:rPr>
        <w:t xml:space="preserve">ay, </w:t>
      </w:r>
      <w:r w:rsidR="00BD1EA6">
        <w:rPr>
          <w:rFonts w:ascii="Arial" w:eastAsia="Malgun Gothic Semilight" w:hAnsi="Arial" w:cs="Arial"/>
          <w:b/>
          <w:sz w:val="24"/>
          <w:szCs w:val="24"/>
          <w:u w:val="single"/>
        </w:rPr>
        <w:t>March 25</w:t>
      </w:r>
      <w:r w:rsidRPr="00BD1EA6">
        <w:rPr>
          <w:rFonts w:ascii="Arial" w:eastAsia="Malgun Gothic Semilight" w:hAnsi="Arial" w:cs="Arial"/>
          <w:b/>
          <w:sz w:val="24"/>
          <w:szCs w:val="24"/>
          <w:u w:val="single"/>
        </w:rPr>
        <w:t xml:space="preserve">, 2022, and ending </w:t>
      </w:r>
      <w:r w:rsidR="00BD1EA6">
        <w:rPr>
          <w:rFonts w:ascii="Arial" w:eastAsia="Malgun Gothic Semilight" w:hAnsi="Arial" w:cs="Arial"/>
          <w:b/>
          <w:sz w:val="24"/>
          <w:szCs w:val="24"/>
          <w:u w:val="single"/>
        </w:rPr>
        <w:t>Thursday</w:t>
      </w:r>
      <w:r w:rsidRPr="00BD1EA6">
        <w:rPr>
          <w:rFonts w:ascii="Arial" w:eastAsia="Malgun Gothic Semilight" w:hAnsi="Arial" w:cs="Arial"/>
          <w:b/>
          <w:sz w:val="24"/>
          <w:szCs w:val="24"/>
          <w:u w:val="single"/>
        </w:rPr>
        <w:t xml:space="preserve">, May </w:t>
      </w:r>
      <w:r w:rsidR="00BD1EA6">
        <w:rPr>
          <w:rFonts w:ascii="Arial" w:eastAsia="Malgun Gothic Semilight" w:hAnsi="Arial" w:cs="Arial"/>
          <w:b/>
          <w:sz w:val="24"/>
          <w:szCs w:val="24"/>
          <w:u w:val="single"/>
        </w:rPr>
        <w:t>19</w:t>
      </w:r>
      <w:r w:rsidRPr="00BD1EA6">
        <w:rPr>
          <w:rFonts w:ascii="Arial" w:eastAsia="Malgun Gothic Semilight" w:hAnsi="Arial" w:cs="Arial"/>
          <w:b/>
          <w:sz w:val="24"/>
          <w:szCs w:val="24"/>
          <w:u w:val="single"/>
        </w:rPr>
        <w:t>,</w:t>
      </w:r>
      <w:r w:rsidR="001B1724" w:rsidRPr="00BD1EA6">
        <w:rPr>
          <w:rFonts w:ascii="Arial" w:eastAsia="Malgun Gothic Semilight" w:hAnsi="Arial" w:cs="Arial"/>
          <w:b/>
          <w:sz w:val="24"/>
          <w:szCs w:val="24"/>
          <w:u w:val="single"/>
        </w:rPr>
        <w:t xml:space="preserve"> 2022, (</w:t>
      </w:r>
      <w:r w:rsidR="00BD1EA6">
        <w:rPr>
          <w:rFonts w:ascii="Arial" w:eastAsia="Malgun Gothic Semilight" w:hAnsi="Arial" w:cs="Arial"/>
          <w:b/>
          <w:sz w:val="24"/>
          <w:szCs w:val="24"/>
          <w:u w:val="single"/>
        </w:rPr>
        <w:t>7</w:t>
      </w:r>
      <w:r w:rsidR="001B1724" w:rsidRPr="00BD1EA6">
        <w:rPr>
          <w:rFonts w:ascii="Arial" w:eastAsia="Malgun Gothic Semilight" w:hAnsi="Arial" w:cs="Arial"/>
          <w:b/>
          <w:sz w:val="24"/>
          <w:szCs w:val="24"/>
          <w:u w:val="single"/>
        </w:rPr>
        <w:t xml:space="preserve"> weeks and </w:t>
      </w:r>
      <w:r w:rsidR="00BD1EA6">
        <w:rPr>
          <w:rFonts w:ascii="Arial" w:eastAsia="Malgun Gothic Semilight" w:hAnsi="Arial" w:cs="Arial"/>
          <w:b/>
          <w:sz w:val="24"/>
          <w:szCs w:val="24"/>
          <w:u w:val="single"/>
        </w:rPr>
        <w:t>6</w:t>
      </w:r>
      <w:r w:rsidR="001B1724" w:rsidRPr="00BD1EA6">
        <w:rPr>
          <w:rFonts w:ascii="Arial" w:eastAsia="Malgun Gothic Semilight" w:hAnsi="Arial" w:cs="Arial"/>
          <w:b/>
          <w:sz w:val="24"/>
          <w:szCs w:val="24"/>
          <w:u w:val="single"/>
        </w:rPr>
        <w:t xml:space="preserve"> days)</w:t>
      </w:r>
    </w:p>
    <w:p w14:paraId="386D39FD" w14:textId="11F9AEE5" w:rsidR="00831857" w:rsidRDefault="00741F92" w:rsidP="0097253F">
      <w:pPr>
        <w:spacing w:after="0" w:line="240" w:lineRule="auto"/>
        <w:ind w:left="2160" w:hanging="2160"/>
        <w:jc w:val="both"/>
        <w:rPr>
          <w:rFonts w:ascii="Arial" w:hAnsi="Arial" w:cs="Arial"/>
          <w:sz w:val="24"/>
          <w:szCs w:val="24"/>
        </w:rPr>
      </w:pPr>
      <w:r>
        <w:rPr>
          <w:rFonts w:ascii="Arial" w:eastAsia="Malgun Gothic Semilight" w:hAnsi="Arial" w:cs="Arial"/>
          <w:b/>
          <w:noProof/>
          <w:sz w:val="24"/>
          <w:szCs w:val="24"/>
        </w:rPr>
        <mc:AlternateContent>
          <mc:Choice Requires="wps">
            <w:drawing>
              <wp:anchor distT="0" distB="0" distL="114300" distR="114300" simplePos="0" relativeHeight="251660288" behindDoc="0" locked="0" layoutInCell="1" allowOverlap="1" wp14:anchorId="00BAB2F5" wp14:editId="3279777F">
                <wp:simplePos x="0" y="0"/>
                <wp:positionH relativeFrom="column">
                  <wp:posOffset>2279650</wp:posOffset>
                </wp:positionH>
                <wp:positionV relativeFrom="paragraph">
                  <wp:posOffset>1905</wp:posOffset>
                </wp:positionV>
                <wp:extent cx="990600" cy="171450"/>
                <wp:effectExtent l="0" t="0" r="19050" b="19050"/>
                <wp:wrapNone/>
                <wp:docPr id="2" name="Rectangle 2"/>
                <wp:cNvGraphicFramePr/>
                <a:graphic xmlns:a="http://schemas.openxmlformats.org/drawingml/2006/main">
                  <a:graphicData uri="http://schemas.microsoft.com/office/word/2010/wordprocessingShape">
                    <wps:wsp>
                      <wps:cNvSpPr/>
                      <wps:spPr>
                        <a:xfrm>
                          <a:off x="0" y="0"/>
                          <a:ext cx="990600" cy="171450"/>
                        </a:xfrm>
                        <a:prstGeom prst="rect">
                          <a:avLst/>
                        </a:prstGeom>
                      </wps:spPr>
                      <wps:style>
                        <a:lnRef idx="2">
                          <a:schemeClr val="dk1">
                            <a:shade val="50000"/>
                          </a:schemeClr>
                        </a:lnRef>
                        <a:fillRef idx="1">
                          <a:schemeClr val="dk1"/>
                        </a:fillRef>
                        <a:effectRef idx="0">
                          <a:schemeClr val="dk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6D633F35" id="Rectangle 2" o:spid="_x0000_s1026" style="position:absolute;margin-left:179.5pt;margin-top:.15pt;width:78pt;height:13.5pt;z-index:25166028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" fillcolor="black [3200]" strokecolor="black [1600]" strokeweight="1pt"/>
            </w:pict>
          </mc:Fallback>
        </mc:AlternateContent>
      </w:r>
      <w:r w:rsidR="00831857" w:rsidRPr="00831857">
        <w:rPr>
          <w:rFonts w:ascii="Arial" w:eastAsia="Malgun Gothic Semilight" w:hAnsi="Arial" w:cs="Arial"/>
          <w:b/>
          <w:sz w:val="24"/>
          <w:szCs w:val="24"/>
        </w:rPr>
        <w:t>0</w:t>
      </w:r>
      <w:r w:rsidR="00BD1EA6">
        <w:rPr>
          <w:rFonts w:ascii="Arial" w:eastAsia="Malgun Gothic Semilight" w:hAnsi="Arial" w:cs="Arial"/>
          <w:b/>
          <w:sz w:val="24"/>
          <w:szCs w:val="24"/>
        </w:rPr>
        <w:t>5</w:t>
      </w:r>
      <w:r w:rsidR="00831857" w:rsidRPr="00831857">
        <w:rPr>
          <w:rFonts w:ascii="Arial" w:eastAsia="Malgun Gothic Semilight" w:hAnsi="Arial" w:cs="Arial"/>
          <w:b/>
          <w:sz w:val="24"/>
          <w:szCs w:val="24"/>
        </w:rPr>
        <w:t>-22-</w:t>
      </w:r>
      <w:r w:rsidR="00BD1EA6">
        <w:rPr>
          <w:rFonts w:ascii="Arial" w:eastAsia="Malgun Gothic Semilight" w:hAnsi="Arial" w:cs="Arial"/>
          <w:b/>
          <w:sz w:val="24"/>
          <w:szCs w:val="24"/>
        </w:rPr>
        <w:t>35</w:t>
      </w:r>
      <w:r w:rsidR="00831857">
        <w:rPr>
          <w:rFonts w:ascii="Arial" w:eastAsia="Malgun Gothic Semilight" w:hAnsi="Arial" w:cs="Arial"/>
          <w:b/>
          <w:sz w:val="24"/>
          <w:szCs w:val="24"/>
        </w:rPr>
        <w:t xml:space="preserve">   </w:t>
      </w:r>
      <w:r w:rsidR="00831857" w:rsidRPr="00831857">
        <w:rPr>
          <w:rFonts w:ascii="Arial" w:hAnsi="Arial" w:cs="Arial"/>
          <w:sz w:val="24"/>
          <w:szCs w:val="24"/>
        </w:rPr>
        <w:t>A classified employee</w:t>
      </w:r>
      <w:r w:rsidR="00831857">
        <w:rPr>
          <w:rFonts w:ascii="Arial" w:hAnsi="Arial" w:cs="Arial"/>
          <w:sz w:val="24"/>
          <w:szCs w:val="24"/>
        </w:rPr>
        <w:t xml:space="preserve">, Donna Wilson, </w:t>
      </w:r>
      <w:r w:rsidR="00831857" w:rsidRPr="00831857">
        <w:rPr>
          <w:rFonts w:ascii="Arial" w:hAnsi="Arial" w:cs="Arial"/>
          <w:sz w:val="24"/>
          <w:szCs w:val="24"/>
        </w:rPr>
        <w:t xml:space="preserve">has requested a family and medical leave absence </w:t>
      </w:r>
    </w:p>
    <w:p w14:paraId="1AADE1C5" w14:textId="19805B73" w:rsidR="00831857" w:rsidRDefault="00831857" w:rsidP="0097253F">
      <w:pPr>
        <w:spacing w:after="0" w:line="240" w:lineRule="auto"/>
        <w:jc w:val="both"/>
        <w:rPr>
          <w:rFonts w:ascii="Arial" w:hAnsi="Arial"/>
          <w:sz w:val="24"/>
        </w:rPr>
      </w:pPr>
      <w:proofErr w:type="gramStart"/>
      <w:r w:rsidRPr="00831857">
        <w:rPr>
          <w:rFonts w:ascii="Arial" w:hAnsi="Arial" w:cs="Arial"/>
          <w:sz w:val="24"/>
          <w:szCs w:val="24"/>
        </w:rPr>
        <w:t>beginning</w:t>
      </w:r>
      <w:proofErr w:type="gramEnd"/>
      <w:r w:rsidRPr="00831857">
        <w:rPr>
          <w:rFonts w:ascii="Arial" w:hAnsi="Arial" w:cs="Arial"/>
          <w:sz w:val="24"/>
          <w:szCs w:val="24"/>
        </w:rPr>
        <w:t xml:space="preserve"> </w:t>
      </w:r>
      <w:r w:rsidR="00BD1EA6">
        <w:rPr>
          <w:rFonts w:ascii="Arial" w:hAnsi="Arial" w:cs="Arial"/>
          <w:sz w:val="24"/>
          <w:szCs w:val="24"/>
        </w:rPr>
        <w:t>Frid</w:t>
      </w:r>
      <w:r w:rsidRPr="00831857">
        <w:rPr>
          <w:rFonts w:ascii="Arial" w:hAnsi="Arial" w:cs="Arial"/>
          <w:sz w:val="24"/>
          <w:szCs w:val="24"/>
        </w:rPr>
        <w:t xml:space="preserve">ay, </w:t>
      </w:r>
      <w:r w:rsidR="00BD1EA6">
        <w:rPr>
          <w:rFonts w:ascii="Arial" w:hAnsi="Arial" w:cs="Arial"/>
          <w:sz w:val="24"/>
          <w:szCs w:val="24"/>
        </w:rPr>
        <w:t>March 25</w:t>
      </w:r>
      <w:r w:rsidRPr="00831857">
        <w:rPr>
          <w:rFonts w:ascii="Arial" w:hAnsi="Arial" w:cs="Arial"/>
          <w:sz w:val="24"/>
          <w:szCs w:val="24"/>
        </w:rPr>
        <w:t xml:space="preserve">, 2022, and ending on </w:t>
      </w:r>
      <w:r w:rsidR="00BD1EA6">
        <w:rPr>
          <w:rFonts w:ascii="Arial" w:hAnsi="Arial" w:cs="Arial"/>
          <w:sz w:val="24"/>
          <w:szCs w:val="24"/>
        </w:rPr>
        <w:t>Thursday</w:t>
      </w:r>
      <w:r w:rsidRPr="00831857">
        <w:rPr>
          <w:rFonts w:ascii="Arial" w:hAnsi="Arial" w:cs="Arial"/>
          <w:sz w:val="24"/>
          <w:szCs w:val="24"/>
        </w:rPr>
        <w:t xml:space="preserve">, May </w:t>
      </w:r>
      <w:r w:rsidR="00BD1EA6">
        <w:rPr>
          <w:rFonts w:ascii="Arial" w:hAnsi="Arial" w:cs="Arial"/>
          <w:sz w:val="24"/>
          <w:szCs w:val="24"/>
        </w:rPr>
        <w:t>19</w:t>
      </w:r>
      <w:r w:rsidRPr="00831857">
        <w:rPr>
          <w:rFonts w:ascii="Arial" w:hAnsi="Arial" w:cs="Arial"/>
          <w:sz w:val="24"/>
          <w:szCs w:val="24"/>
        </w:rPr>
        <w:t xml:space="preserve">, 2022, </w:t>
      </w:r>
      <w:r w:rsidR="00BD1EA6">
        <w:rPr>
          <w:rFonts w:ascii="Arial" w:hAnsi="Arial" w:cs="Arial"/>
          <w:sz w:val="24"/>
          <w:szCs w:val="24"/>
        </w:rPr>
        <w:t>7</w:t>
      </w:r>
      <w:r w:rsidRPr="00831857">
        <w:rPr>
          <w:rFonts w:ascii="Arial" w:hAnsi="Arial" w:cs="Arial"/>
          <w:sz w:val="24"/>
          <w:szCs w:val="24"/>
        </w:rPr>
        <w:t xml:space="preserve"> weeks and </w:t>
      </w:r>
      <w:r w:rsidR="00BD1EA6">
        <w:rPr>
          <w:rFonts w:ascii="Arial" w:hAnsi="Arial" w:cs="Arial"/>
          <w:sz w:val="24"/>
          <w:szCs w:val="24"/>
        </w:rPr>
        <w:t>6</w:t>
      </w:r>
      <w:r w:rsidRPr="00831857">
        <w:rPr>
          <w:rFonts w:ascii="Arial" w:hAnsi="Arial" w:cs="Arial"/>
          <w:sz w:val="24"/>
          <w:szCs w:val="24"/>
        </w:rPr>
        <w:t xml:space="preserve"> days.</w:t>
      </w:r>
      <w:r>
        <w:rPr>
          <w:rFonts w:ascii="Arial" w:hAnsi="Arial" w:cs="Arial"/>
          <w:sz w:val="24"/>
          <w:szCs w:val="24"/>
        </w:rPr>
        <w:t xml:space="preserve">  </w:t>
      </w:r>
      <w:r w:rsidR="00BD1EA6">
        <w:rPr>
          <w:rFonts w:ascii="Arial" w:hAnsi="Arial" w:cs="Arial"/>
          <w:sz w:val="24"/>
          <w:szCs w:val="24"/>
        </w:rPr>
        <w:t xml:space="preserve">Superintendent Lively recommended the board approve the FMLA request.  Elaine A. Wilson </w:t>
      </w:r>
      <w:r>
        <w:rPr>
          <w:rFonts w:ascii="Arial" w:hAnsi="Arial"/>
          <w:sz w:val="24"/>
        </w:rPr>
        <w:t xml:space="preserve">made a motion to accept the recommendation of Superintendent Lively.  </w:t>
      </w:r>
      <w:r w:rsidR="00BD1EA6">
        <w:rPr>
          <w:rFonts w:ascii="Arial" w:hAnsi="Arial"/>
          <w:sz w:val="24"/>
        </w:rPr>
        <w:t xml:space="preserve">John W. Tuttle IV </w:t>
      </w:r>
      <w:r>
        <w:rPr>
          <w:rFonts w:ascii="Arial" w:hAnsi="Arial"/>
          <w:sz w:val="24"/>
        </w:rPr>
        <w:t>seconded the motion.  The motion carried.</w:t>
      </w:r>
    </w:p>
    <w:p w14:paraId="1BBB0B66" w14:textId="66D1BF19" w:rsidR="00831857" w:rsidRDefault="00831857" w:rsidP="0097253F">
      <w:pPr>
        <w:spacing w:after="0" w:line="240" w:lineRule="auto"/>
        <w:ind w:left="720" w:firstLine="720"/>
        <w:rPr>
          <w:rFonts w:ascii="Arial" w:hAnsi="Arial" w:cs="Arial"/>
          <w:b/>
          <w:sz w:val="24"/>
          <w:szCs w:val="24"/>
        </w:rPr>
      </w:pPr>
      <w:r w:rsidRPr="009A2AC1">
        <w:rPr>
          <w:rFonts w:ascii="Arial" w:hAnsi="Arial" w:cs="Arial"/>
          <w:b/>
          <w:sz w:val="24"/>
          <w:szCs w:val="24"/>
        </w:rPr>
        <w:t xml:space="preserve">The following votes were recorded:  </w:t>
      </w:r>
      <w:r w:rsidRPr="009A2AC1">
        <w:rPr>
          <w:rFonts w:ascii="Arial" w:hAnsi="Arial" w:cs="Arial"/>
          <w:b/>
          <w:sz w:val="24"/>
          <w:szCs w:val="24"/>
        </w:rPr>
        <w:tab/>
        <w:t>Votes For:</w:t>
      </w:r>
      <w:r w:rsidRPr="009A2AC1">
        <w:rPr>
          <w:rFonts w:ascii="Arial" w:hAnsi="Arial" w:cs="Arial"/>
          <w:b/>
          <w:sz w:val="24"/>
          <w:szCs w:val="24"/>
        </w:rPr>
        <w:tab/>
      </w:r>
      <w:proofErr w:type="gramStart"/>
      <w:r w:rsidR="00B01095">
        <w:rPr>
          <w:rFonts w:ascii="Arial" w:hAnsi="Arial" w:cs="Arial"/>
          <w:b/>
          <w:sz w:val="24"/>
          <w:szCs w:val="24"/>
        </w:rPr>
        <w:t>5</w:t>
      </w:r>
      <w:proofErr w:type="gramEnd"/>
      <w:r w:rsidRPr="009A2AC1">
        <w:rPr>
          <w:rFonts w:ascii="Arial" w:hAnsi="Arial" w:cs="Arial"/>
          <w:b/>
          <w:sz w:val="24"/>
          <w:szCs w:val="24"/>
        </w:rPr>
        <w:tab/>
        <w:t>Votes Against:</w:t>
      </w:r>
      <w:r w:rsidRPr="009A2AC1">
        <w:rPr>
          <w:rFonts w:ascii="Arial" w:hAnsi="Arial" w:cs="Arial"/>
          <w:b/>
          <w:sz w:val="24"/>
          <w:szCs w:val="24"/>
        </w:rPr>
        <w:tab/>
        <w:t>0</w:t>
      </w:r>
    </w:p>
    <w:p w14:paraId="1084607C" w14:textId="77777777" w:rsidR="005F1942" w:rsidRPr="00EB79F3" w:rsidRDefault="005F1942" w:rsidP="0097253F">
      <w:pPr>
        <w:pStyle w:val="ListParagraph"/>
        <w:spacing w:after="0" w:line="240" w:lineRule="auto"/>
        <w:rPr>
          <w:rFonts w:ascii="Arial" w:eastAsia="Malgun Gothic Semilight" w:hAnsi="Arial" w:cs="Arial"/>
          <w:sz w:val="24"/>
          <w:szCs w:val="24"/>
        </w:rPr>
      </w:pPr>
    </w:p>
    <w:p w14:paraId="3FEC0648" w14:textId="2DEAF117" w:rsidR="00C72724" w:rsidRPr="00122CEA" w:rsidRDefault="00C72724" w:rsidP="00122CEA">
      <w:pPr>
        <w:pStyle w:val="ListParagraph"/>
        <w:numPr>
          <w:ilvl w:val="0"/>
          <w:numId w:val="5"/>
        </w:numPr>
        <w:jc w:val="center"/>
        <w:rPr>
          <w:rFonts w:ascii="Arial" w:hAnsi="Arial" w:cs="Arial"/>
          <w:sz w:val="24"/>
          <w:szCs w:val="24"/>
          <w:u w:val="single"/>
        </w:rPr>
      </w:pPr>
      <w:r w:rsidRPr="00122CEA">
        <w:rPr>
          <w:rFonts w:ascii="Arial" w:eastAsia="Malgun Gothic Semilight" w:hAnsi="Arial" w:cs="Arial"/>
          <w:b/>
          <w:bCs/>
          <w:sz w:val="24"/>
          <w:szCs w:val="24"/>
          <w:u w:val="single"/>
        </w:rPr>
        <w:t>Adjourn</w:t>
      </w:r>
    </w:p>
    <w:p w14:paraId="14F5C6EA" w14:textId="510288A4" w:rsidR="00122CEA" w:rsidRPr="00122CEA" w:rsidRDefault="00122CEA" w:rsidP="00122CEA">
      <w:pPr>
        <w:rPr>
          <w:rFonts w:ascii="Arial" w:hAnsi="Arial" w:cs="Arial"/>
          <w:sz w:val="24"/>
          <w:szCs w:val="24"/>
        </w:rPr>
      </w:pPr>
      <w:r w:rsidRPr="00122CEA">
        <w:rPr>
          <w:rFonts w:ascii="Arial" w:hAnsi="Arial" w:cs="Arial"/>
          <w:b/>
          <w:sz w:val="24"/>
          <w:szCs w:val="24"/>
        </w:rPr>
        <w:t>0</w:t>
      </w:r>
      <w:r w:rsidR="00BD1EA6">
        <w:rPr>
          <w:rFonts w:ascii="Arial" w:hAnsi="Arial" w:cs="Arial"/>
          <w:b/>
          <w:sz w:val="24"/>
          <w:szCs w:val="24"/>
        </w:rPr>
        <w:t>5</w:t>
      </w:r>
      <w:r w:rsidRPr="00122CEA">
        <w:rPr>
          <w:rFonts w:ascii="Arial" w:hAnsi="Arial" w:cs="Arial"/>
          <w:b/>
          <w:sz w:val="24"/>
          <w:szCs w:val="24"/>
        </w:rPr>
        <w:t>-22-</w:t>
      </w:r>
      <w:r w:rsidR="00BD1EA6">
        <w:rPr>
          <w:rFonts w:ascii="Arial" w:hAnsi="Arial" w:cs="Arial"/>
          <w:b/>
          <w:sz w:val="24"/>
          <w:szCs w:val="24"/>
        </w:rPr>
        <w:t>36</w:t>
      </w:r>
      <w:r>
        <w:rPr>
          <w:rFonts w:ascii="Arial" w:hAnsi="Arial" w:cs="Arial"/>
          <w:sz w:val="24"/>
          <w:szCs w:val="24"/>
        </w:rPr>
        <w:t xml:space="preserve">   </w:t>
      </w:r>
      <w:r w:rsidRPr="00122CEA">
        <w:rPr>
          <w:rFonts w:ascii="Arial" w:hAnsi="Arial" w:cs="Arial"/>
          <w:sz w:val="24"/>
          <w:szCs w:val="24"/>
        </w:rPr>
        <w:t xml:space="preserve">Chairman </w:t>
      </w:r>
      <w:r>
        <w:rPr>
          <w:rFonts w:ascii="Arial" w:hAnsi="Arial" w:cs="Arial"/>
          <w:sz w:val="24"/>
          <w:szCs w:val="24"/>
        </w:rPr>
        <w:t xml:space="preserve">Scott P. </w:t>
      </w:r>
      <w:proofErr w:type="spellStart"/>
      <w:r>
        <w:rPr>
          <w:rFonts w:ascii="Arial" w:hAnsi="Arial" w:cs="Arial"/>
          <w:sz w:val="24"/>
          <w:szCs w:val="24"/>
        </w:rPr>
        <w:t>Gulock</w:t>
      </w:r>
      <w:proofErr w:type="spellEnd"/>
      <w:r w:rsidRPr="00122CEA">
        <w:rPr>
          <w:rFonts w:ascii="Arial" w:hAnsi="Arial" w:cs="Arial"/>
          <w:sz w:val="24"/>
          <w:szCs w:val="24"/>
        </w:rPr>
        <w:t xml:space="preserve"> requested a motion for adjournment. Jacob W. </w:t>
      </w:r>
      <w:proofErr w:type="spellStart"/>
      <w:r w:rsidRPr="00122CEA">
        <w:rPr>
          <w:rFonts w:ascii="Arial" w:hAnsi="Arial" w:cs="Arial"/>
          <w:sz w:val="24"/>
          <w:szCs w:val="24"/>
        </w:rPr>
        <w:t>Grabeel</w:t>
      </w:r>
      <w:proofErr w:type="spellEnd"/>
      <w:r w:rsidRPr="00122CEA">
        <w:rPr>
          <w:rFonts w:ascii="Arial" w:hAnsi="Arial" w:cs="Arial"/>
          <w:sz w:val="24"/>
          <w:szCs w:val="24"/>
        </w:rPr>
        <w:t xml:space="preserve"> II made a motion to adjourn the </w:t>
      </w:r>
      <w:r>
        <w:rPr>
          <w:rFonts w:ascii="Arial" w:hAnsi="Arial" w:cs="Arial"/>
          <w:sz w:val="24"/>
          <w:szCs w:val="24"/>
        </w:rPr>
        <w:t>April 14</w:t>
      </w:r>
      <w:r w:rsidRPr="00122CEA">
        <w:rPr>
          <w:rFonts w:ascii="Arial" w:hAnsi="Arial" w:cs="Arial"/>
          <w:sz w:val="24"/>
          <w:szCs w:val="24"/>
        </w:rPr>
        <w:t>, 2022, Regular Monthly Board Meeting. Paula J. Wheeler seconded the motion. The motion carried.</w:t>
      </w:r>
    </w:p>
    <w:p w14:paraId="33DCC405" w14:textId="66DB2A1B" w:rsidR="00122CEA" w:rsidRDefault="00122CEA" w:rsidP="00122CEA">
      <w:pPr>
        <w:pStyle w:val="ListParagraph"/>
        <w:jc w:val="both"/>
        <w:rPr>
          <w:rFonts w:ascii="Arial" w:hAnsi="Arial" w:cs="Arial"/>
          <w:b/>
          <w:sz w:val="24"/>
          <w:szCs w:val="24"/>
        </w:rPr>
      </w:pPr>
      <w:r w:rsidRPr="00122CEA">
        <w:rPr>
          <w:rFonts w:ascii="Arial" w:hAnsi="Arial" w:cs="Arial"/>
          <w:b/>
          <w:sz w:val="24"/>
          <w:szCs w:val="24"/>
        </w:rPr>
        <w:t xml:space="preserve">The following votes were recorded:  </w:t>
      </w:r>
      <w:r w:rsidRPr="00122CEA">
        <w:rPr>
          <w:rFonts w:ascii="Arial" w:hAnsi="Arial" w:cs="Arial"/>
          <w:b/>
          <w:sz w:val="24"/>
          <w:szCs w:val="24"/>
        </w:rPr>
        <w:tab/>
        <w:t>Votes For:</w:t>
      </w:r>
      <w:r w:rsidR="00B01095">
        <w:rPr>
          <w:rFonts w:ascii="Arial" w:hAnsi="Arial" w:cs="Arial"/>
          <w:b/>
          <w:sz w:val="24"/>
          <w:szCs w:val="24"/>
        </w:rPr>
        <w:tab/>
      </w:r>
      <w:proofErr w:type="gramStart"/>
      <w:r w:rsidR="00B01095">
        <w:rPr>
          <w:rFonts w:ascii="Arial" w:hAnsi="Arial" w:cs="Arial"/>
          <w:b/>
          <w:sz w:val="24"/>
          <w:szCs w:val="24"/>
        </w:rPr>
        <w:t>5</w:t>
      </w:r>
      <w:proofErr w:type="gramEnd"/>
      <w:r w:rsidRPr="00122CEA">
        <w:rPr>
          <w:rFonts w:ascii="Arial" w:hAnsi="Arial" w:cs="Arial"/>
          <w:b/>
          <w:sz w:val="24"/>
          <w:szCs w:val="24"/>
        </w:rPr>
        <w:tab/>
        <w:t>Votes Against:</w:t>
      </w:r>
      <w:r w:rsidRPr="00122CEA">
        <w:rPr>
          <w:rFonts w:ascii="Arial" w:hAnsi="Arial" w:cs="Arial"/>
          <w:b/>
          <w:sz w:val="24"/>
          <w:szCs w:val="24"/>
        </w:rPr>
        <w:tab/>
        <w:t>0</w:t>
      </w:r>
    </w:p>
    <w:p w14:paraId="616A929A" w14:textId="50870A5E" w:rsidR="00122CEA" w:rsidRDefault="00122CEA" w:rsidP="00122CEA">
      <w:pPr>
        <w:jc w:val="both"/>
        <w:rPr>
          <w:rFonts w:ascii="Arial" w:hAnsi="Arial" w:cs="Arial"/>
          <w:b/>
          <w:sz w:val="24"/>
          <w:szCs w:val="24"/>
        </w:rPr>
      </w:pPr>
    </w:p>
    <w:p w14:paraId="67A58B9E" w14:textId="54EA1393" w:rsidR="00122CEA" w:rsidRDefault="00122CEA" w:rsidP="00122CEA">
      <w:pPr>
        <w:jc w:val="both"/>
        <w:rPr>
          <w:rFonts w:ascii="Arial" w:hAnsi="Arial" w:cs="Arial"/>
          <w:b/>
          <w:sz w:val="24"/>
          <w:szCs w:val="24"/>
        </w:rPr>
      </w:pPr>
    </w:p>
    <w:p w14:paraId="32FDCCD0" w14:textId="4DA71C4E" w:rsidR="00122CEA" w:rsidRDefault="00122CEA" w:rsidP="00122CEA">
      <w:pPr>
        <w:jc w:val="both"/>
        <w:rPr>
          <w:rFonts w:ascii="Arial" w:hAnsi="Arial" w:cs="Arial"/>
          <w:b/>
          <w:sz w:val="24"/>
          <w:szCs w:val="24"/>
        </w:rPr>
      </w:pPr>
    </w:p>
    <w:p w14:paraId="55DBB12E" w14:textId="77777777" w:rsidR="00122CEA" w:rsidRPr="00122CEA" w:rsidRDefault="00122CEA" w:rsidP="00122CEA">
      <w:pPr>
        <w:jc w:val="both"/>
        <w:rPr>
          <w:rFonts w:ascii="Arial" w:hAnsi="Arial" w:cs="Arial"/>
          <w:b/>
          <w:bCs/>
          <w:sz w:val="24"/>
          <w:szCs w:val="24"/>
        </w:rPr>
      </w:pPr>
      <w:r w:rsidRPr="00122CEA">
        <w:rPr>
          <w:rFonts w:ascii="Arial" w:hAnsi="Arial" w:cs="Arial"/>
          <w:b/>
          <w:bCs/>
          <w:sz w:val="24"/>
          <w:szCs w:val="24"/>
        </w:rPr>
        <w:t>___________________________</w:t>
      </w:r>
      <w:r w:rsidRPr="00122CEA">
        <w:rPr>
          <w:rFonts w:ascii="Arial" w:hAnsi="Arial" w:cs="Arial"/>
          <w:b/>
          <w:bCs/>
          <w:sz w:val="24"/>
          <w:szCs w:val="24"/>
        </w:rPr>
        <w:tab/>
      </w:r>
      <w:r w:rsidRPr="00122CEA">
        <w:rPr>
          <w:rFonts w:ascii="Arial" w:hAnsi="Arial" w:cs="Arial"/>
          <w:b/>
          <w:bCs/>
          <w:sz w:val="24"/>
          <w:szCs w:val="24"/>
        </w:rPr>
        <w:tab/>
        <w:t>_____________________________</w:t>
      </w:r>
    </w:p>
    <w:p w14:paraId="68290CD2" w14:textId="77777777" w:rsidR="00122CEA" w:rsidRPr="00122CEA" w:rsidRDefault="00122CEA" w:rsidP="00122CEA">
      <w:pPr>
        <w:jc w:val="both"/>
        <w:rPr>
          <w:rFonts w:ascii="Arial" w:hAnsi="Arial" w:cs="Arial"/>
          <w:b/>
          <w:sz w:val="24"/>
          <w:szCs w:val="24"/>
        </w:rPr>
      </w:pPr>
      <w:r w:rsidRPr="00122CEA">
        <w:rPr>
          <w:rFonts w:ascii="Arial" w:hAnsi="Arial" w:cs="Arial"/>
          <w:b/>
          <w:bCs/>
          <w:sz w:val="24"/>
          <w:szCs w:val="24"/>
        </w:rPr>
        <w:t>Chairman</w:t>
      </w:r>
      <w:r w:rsidRPr="00122CEA">
        <w:rPr>
          <w:rFonts w:ascii="Arial" w:hAnsi="Arial" w:cs="Arial"/>
          <w:b/>
          <w:bCs/>
          <w:sz w:val="24"/>
          <w:szCs w:val="24"/>
        </w:rPr>
        <w:tab/>
      </w:r>
      <w:r w:rsidRPr="00122CEA">
        <w:rPr>
          <w:rFonts w:ascii="Arial" w:hAnsi="Arial" w:cs="Arial"/>
          <w:b/>
          <w:bCs/>
          <w:sz w:val="24"/>
          <w:szCs w:val="24"/>
        </w:rPr>
        <w:tab/>
      </w:r>
      <w:r w:rsidRPr="00122CEA">
        <w:rPr>
          <w:rFonts w:ascii="Arial" w:hAnsi="Arial" w:cs="Arial"/>
          <w:b/>
          <w:bCs/>
          <w:sz w:val="24"/>
          <w:szCs w:val="24"/>
        </w:rPr>
        <w:tab/>
      </w:r>
      <w:r w:rsidRPr="00122CEA">
        <w:rPr>
          <w:rFonts w:ascii="Arial" w:hAnsi="Arial" w:cs="Arial"/>
          <w:b/>
          <w:bCs/>
          <w:sz w:val="24"/>
          <w:szCs w:val="24"/>
        </w:rPr>
        <w:tab/>
      </w:r>
      <w:r w:rsidRPr="00122CEA">
        <w:rPr>
          <w:rFonts w:ascii="Arial" w:hAnsi="Arial" w:cs="Arial"/>
          <w:b/>
          <w:bCs/>
          <w:sz w:val="24"/>
          <w:szCs w:val="24"/>
        </w:rPr>
        <w:tab/>
      </w:r>
      <w:r w:rsidRPr="00122CEA">
        <w:rPr>
          <w:rFonts w:ascii="Arial" w:hAnsi="Arial" w:cs="Arial"/>
          <w:b/>
          <w:bCs/>
          <w:sz w:val="24"/>
          <w:szCs w:val="24"/>
        </w:rPr>
        <w:tab/>
        <w:t>Secretary</w:t>
      </w:r>
      <w:r w:rsidRPr="00122CEA">
        <w:rPr>
          <w:rFonts w:ascii="Arial" w:hAnsi="Arial" w:cs="Arial"/>
          <w:b/>
          <w:sz w:val="24"/>
          <w:szCs w:val="24"/>
        </w:rPr>
        <w:t xml:space="preserve"> </w:t>
      </w:r>
    </w:p>
    <w:p w14:paraId="09DDCFB3" w14:textId="77777777" w:rsidR="00122CEA" w:rsidRPr="00122CEA" w:rsidRDefault="00122CEA" w:rsidP="00122CEA">
      <w:pPr>
        <w:jc w:val="both"/>
        <w:rPr>
          <w:rFonts w:ascii="Arial" w:hAnsi="Arial" w:cs="Arial"/>
          <w:b/>
          <w:sz w:val="24"/>
          <w:szCs w:val="24"/>
        </w:rPr>
      </w:pPr>
    </w:p>
    <w:p w14:paraId="1EF5C6E3" w14:textId="77777777" w:rsidR="00122CEA" w:rsidRPr="00122CEA" w:rsidRDefault="00122CEA" w:rsidP="00122CEA">
      <w:pPr>
        <w:jc w:val="both"/>
        <w:rPr>
          <w:rFonts w:ascii="Arial" w:hAnsi="Arial" w:cs="Arial"/>
          <w:b/>
          <w:sz w:val="24"/>
          <w:szCs w:val="24"/>
        </w:rPr>
      </w:pPr>
    </w:p>
    <w:p w14:paraId="6060ADCE" w14:textId="77777777" w:rsidR="00C72724" w:rsidRPr="00EB79F3" w:rsidRDefault="00C72724" w:rsidP="00C72724">
      <w:pPr>
        <w:pStyle w:val="ListParagraph"/>
        <w:ind w:left="1800"/>
        <w:rPr>
          <w:rFonts w:ascii="Arial" w:hAnsi="Arial" w:cs="Arial"/>
          <w:sz w:val="24"/>
          <w:szCs w:val="24"/>
        </w:rPr>
      </w:pPr>
    </w:p>
    <w:sectPr w:rsidR="00C72724" w:rsidRPr="00EB79F3" w:rsidSect="00EB79F3">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Light">
    <w:panose1 w:val="020F0302020204030204"/>
    <w:charset w:val="00"/>
    <w:family w:val="swiss"/>
    <w:pitch w:val="variable"/>
    <w:sig w:usb0="E4002EFF" w:usb1="C000247B" w:usb2="00000009" w:usb3="00000000" w:csb0="000001FF" w:csb1="00000000"/>
  </w:font>
  <w:font w:name="Malgun Gothic Semilight">
    <w:panose1 w:val="020B0502040204020203"/>
    <w:charset w:val="81"/>
    <w:family w:val="swiss"/>
    <w:pitch w:val="variable"/>
    <w:sig w:usb0="B0000AAF" w:usb1="09DF7CFB" w:usb2="00000012" w:usb3="00000000" w:csb0="003E01BD"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822D35"/>
    <w:multiLevelType w:val="multilevel"/>
    <w:tmpl w:val="21227BDC"/>
    <w:lvl w:ilvl="0">
      <w:start w:val="1"/>
      <w:numFmt w:val="decimal"/>
      <w:pStyle w:val="Heading1"/>
      <w:lvlText w:val="%1."/>
      <w:lvlJc w:val="left"/>
      <w:pPr>
        <w:ind w:left="1440" w:firstLine="0"/>
      </w:pPr>
      <w:rPr>
        <w:rFonts w:asciiTheme="majorHAnsi" w:eastAsia="Malgun Gothic Semilight" w:hAnsiTheme="majorHAnsi" w:cstheme="majorBidi"/>
      </w:rPr>
    </w:lvl>
    <w:lvl w:ilvl="1">
      <w:start w:val="1"/>
      <w:numFmt w:val="upperLetter"/>
      <w:pStyle w:val="Heading2"/>
      <w:lvlText w:val="%2."/>
      <w:lvlJc w:val="left"/>
      <w:pPr>
        <w:ind w:left="2160" w:firstLine="0"/>
      </w:pPr>
    </w:lvl>
    <w:lvl w:ilvl="2">
      <w:start w:val="1"/>
      <w:numFmt w:val="decimal"/>
      <w:pStyle w:val="Heading3"/>
      <w:lvlText w:val="%3."/>
      <w:lvlJc w:val="left"/>
      <w:pPr>
        <w:ind w:left="2880" w:firstLine="0"/>
      </w:pPr>
    </w:lvl>
    <w:lvl w:ilvl="3">
      <w:start w:val="1"/>
      <w:numFmt w:val="lowerLetter"/>
      <w:pStyle w:val="Heading4"/>
      <w:lvlText w:val="%4)"/>
      <w:lvlJc w:val="left"/>
      <w:pPr>
        <w:ind w:left="3600" w:firstLine="0"/>
      </w:pPr>
    </w:lvl>
    <w:lvl w:ilvl="4">
      <w:start w:val="1"/>
      <w:numFmt w:val="decimal"/>
      <w:pStyle w:val="Heading5"/>
      <w:lvlText w:val="(%5)"/>
      <w:lvlJc w:val="left"/>
      <w:pPr>
        <w:ind w:left="4320" w:firstLine="0"/>
      </w:pPr>
    </w:lvl>
    <w:lvl w:ilvl="5">
      <w:start w:val="1"/>
      <w:numFmt w:val="lowerLetter"/>
      <w:pStyle w:val="Heading6"/>
      <w:lvlText w:val="(%6)"/>
      <w:lvlJc w:val="left"/>
      <w:pPr>
        <w:ind w:left="5040" w:firstLine="0"/>
      </w:pPr>
    </w:lvl>
    <w:lvl w:ilvl="6">
      <w:start w:val="1"/>
      <w:numFmt w:val="lowerRoman"/>
      <w:pStyle w:val="Heading7"/>
      <w:lvlText w:val="(%7)"/>
      <w:lvlJc w:val="left"/>
      <w:pPr>
        <w:ind w:left="5760" w:firstLine="0"/>
      </w:pPr>
    </w:lvl>
    <w:lvl w:ilvl="7">
      <w:start w:val="1"/>
      <w:numFmt w:val="lowerLetter"/>
      <w:pStyle w:val="Heading8"/>
      <w:lvlText w:val="(%8)"/>
      <w:lvlJc w:val="left"/>
      <w:pPr>
        <w:ind w:left="6480" w:firstLine="0"/>
      </w:pPr>
    </w:lvl>
    <w:lvl w:ilvl="8">
      <w:start w:val="1"/>
      <w:numFmt w:val="lowerRoman"/>
      <w:pStyle w:val="Heading9"/>
      <w:lvlText w:val="(%9)"/>
      <w:lvlJc w:val="left"/>
      <w:pPr>
        <w:ind w:left="7200" w:firstLine="0"/>
      </w:pPr>
    </w:lvl>
  </w:abstractNum>
  <w:abstractNum w:abstractNumId="1" w15:restartNumberingAfterBreak="0">
    <w:nsid w:val="00FB4586"/>
    <w:multiLevelType w:val="hybridMultilevel"/>
    <w:tmpl w:val="7D56AE7C"/>
    <w:lvl w:ilvl="0" w:tplc="04090015">
      <w:start w:val="1"/>
      <w:numFmt w:val="upperLetter"/>
      <w:lvlText w:val="%1."/>
      <w:lvlJc w:val="left"/>
      <w:pPr>
        <w:ind w:left="1080" w:hanging="360"/>
      </w:p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041C6196"/>
    <w:multiLevelType w:val="hybridMultilevel"/>
    <w:tmpl w:val="2E3E5AF4"/>
    <w:lvl w:ilvl="0" w:tplc="8D86C190">
      <w:start w:val="2375"/>
      <w:numFmt w:val="decimal"/>
      <w:lvlText w:val="%1"/>
      <w:lvlJc w:val="left"/>
      <w:pPr>
        <w:ind w:left="1160" w:hanging="800"/>
      </w:pPr>
      <w:rPr>
        <w:rFonts w:hint="default"/>
        <w:b/>
        <w:color w:val="auto"/>
        <w:sz w:val="36"/>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77C4392"/>
    <w:multiLevelType w:val="hybridMultilevel"/>
    <w:tmpl w:val="46F6A264"/>
    <w:lvl w:ilvl="0" w:tplc="788C2218">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15:restartNumberingAfterBreak="0">
    <w:nsid w:val="114D6E56"/>
    <w:multiLevelType w:val="hybridMultilevel"/>
    <w:tmpl w:val="E20C71F6"/>
    <w:lvl w:ilvl="0" w:tplc="DA1AD38A">
      <w:start w:val="1"/>
      <w:numFmt w:val="upperLetter"/>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15:restartNumberingAfterBreak="0">
    <w:nsid w:val="123248A0"/>
    <w:multiLevelType w:val="hybridMultilevel"/>
    <w:tmpl w:val="DED672F2"/>
    <w:lvl w:ilvl="0" w:tplc="C42A135A">
      <w:numFmt w:val="bullet"/>
      <w:lvlText w:val=""/>
      <w:lvlJc w:val="left"/>
      <w:pPr>
        <w:ind w:left="1080" w:hanging="360"/>
      </w:pPr>
      <w:rPr>
        <w:rFonts w:ascii="Symbol" w:eastAsia="Times New Roman" w:hAnsi="Symbol" w:cs="Times New Roman" w:hint="default"/>
      </w:rPr>
    </w:lvl>
    <w:lvl w:ilvl="1" w:tplc="04090003">
      <w:start w:val="1"/>
      <w:numFmt w:val="bullet"/>
      <w:lvlText w:val="o"/>
      <w:lvlJc w:val="left"/>
      <w:pPr>
        <w:ind w:left="1800" w:hanging="360"/>
      </w:pPr>
      <w:rPr>
        <w:rFonts w:ascii="Courier New" w:hAnsi="Courier New" w:cs="Courier New" w:hint="default"/>
      </w:rPr>
    </w:lvl>
    <w:lvl w:ilvl="2" w:tplc="04090005">
      <w:start w:val="1"/>
      <w:numFmt w:val="bullet"/>
      <w:lvlText w:val=""/>
      <w:lvlJc w:val="left"/>
      <w:pPr>
        <w:ind w:left="2520" w:hanging="360"/>
      </w:pPr>
      <w:rPr>
        <w:rFonts w:ascii="Wingdings" w:hAnsi="Wingdings" w:hint="default"/>
      </w:rPr>
    </w:lvl>
    <w:lvl w:ilvl="3" w:tplc="04090001">
      <w:start w:val="1"/>
      <w:numFmt w:val="bullet"/>
      <w:lvlText w:val=""/>
      <w:lvlJc w:val="left"/>
      <w:pPr>
        <w:ind w:left="3240" w:hanging="360"/>
      </w:pPr>
      <w:rPr>
        <w:rFonts w:ascii="Symbol" w:hAnsi="Symbol" w:hint="default"/>
      </w:rPr>
    </w:lvl>
    <w:lvl w:ilvl="4" w:tplc="04090003">
      <w:start w:val="1"/>
      <w:numFmt w:val="bullet"/>
      <w:lvlText w:val="o"/>
      <w:lvlJc w:val="left"/>
      <w:pPr>
        <w:ind w:left="3960" w:hanging="360"/>
      </w:pPr>
      <w:rPr>
        <w:rFonts w:ascii="Courier New" w:hAnsi="Courier New" w:cs="Courier New" w:hint="default"/>
      </w:rPr>
    </w:lvl>
    <w:lvl w:ilvl="5" w:tplc="04090005">
      <w:start w:val="1"/>
      <w:numFmt w:val="bullet"/>
      <w:lvlText w:val=""/>
      <w:lvlJc w:val="left"/>
      <w:pPr>
        <w:ind w:left="4680" w:hanging="360"/>
      </w:pPr>
      <w:rPr>
        <w:rFonts w:ascii="Wingdings" w:hAnsi="Wingdings" w:hint="default"/>
      </w:rPr>
    </w:lvl>
    <w:lvl w:ilvl="6" w:tplc="04090001">
      <w:start w:val="1"/>
      <w:numFmt w:val="bullet"/>
      <w:lvlText w:val=""/>
      <w:lvlJc w:val="left"/>
      <w:pPr>
        <w:ind w:left="5400" w:hanging="360"/>
      </w:pPr>
      <w:rPr>
        <w:rFonts w:ascii="Symbol" w:hAnsi="Symbol" w:hint="default"/>
      </w:rPr>
    </w:lvl>
    <w:lvl w:ilvl="7" w:tplc="04090003">
      <w:start w:val="1"/>
      <w:numFmt w:val="bullet"/>
      <w:lvlText w:val="o"/>
      <w:lvlJc w:val="left"/>
      <w:pPr>
        <w:ind w:left="6120" w:hanging="360"/>
      </w:pPr>
      <w:rPr>
        <w:rFonts w:ascii="Courier New" w:hAnsi="Courier New" w:cs="Courier New" w:hint="default"/>
      </w:rPr>
    </w:lvl>
    <w:lvl w:ilvl="8" w:tplc="04090005">
      <w:start w:val="1"/>
      <w:numFmt w:val="bullet"/>
      <w:lvlText w:val=""/>
      <w:lvlJc w:val="left"/>
      <w:pPr>
        <w:ind w:left="6840" w:hanging="360"/>
      </w:pPr>
      <w:rPr>
        <w:rFonts w:ascii="Wingdings" w:hAnsi="Wingdings" w:hint="default"/>
      </w:rPr>
    </w:lvl>
  </w:abstractNum>
  <w:abstractNum w:abstractNumId="6" w15:restartNumberingAfterBreak="0">
    <w:nsid w:val="18A52EA4"/>
    <w:multiLevelType w:val="hybridMultilevel"/>
    <w:tmpl w:val="E4CCEF08"/>
    <w:lvl w:ilvl="0" w:tplc="78061520">
      <w:start w:val="1"/>
      <w:numFmt w:val="upperLetter"/>
      <w:lvlText w:val="%1."/>
      <w:lvlJc w:val="left"/>
      <w:pPr>
        <w:ind w:left="1080" w:hanging="360"/>
      </w:pPr>
      <w:rPr>
        <w:rFonts w:hint="default"/>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 w15:restartNumberingAfterBreak="0">
    <w:nsid w:val="1A794935"/>
    <w:multiLevelType w:val="hybridMultilevel"/>
    <w:tmpl w:val="24567D94"/>
    <w:lvl w:ilvl="0" w:tplc="3C98086A">
      <w:start w:val="1"/>
      <w:numFmt w:val="upperLetter"/>
      <w:lvlText w:val="%1."/>
      <w:lvlJc w:val="left"/>
      <w:pPr>
        <w:ind w:left="720" w:hanging="720"/>
      </w:pPr>
      <w:rPr>
        <w:rFonts w:hint="default"/>
        <w:color w:val="auto"/>
        <w:u w:val="none"/>
      </w:r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8" w15:restartNumberingAfterBreak="0">
    <w:nsid w:val="1DA744C1"/>
    <w:multiLevelType w:val="multilevel"/>
    <w:tmpl w:val="FF0ADB6C"/>
    <w:lvl w:ilvl="0">
      <w:start w:val="4"/>
      <w:numFmt w:val="decimalZero"/>
      <w:lvlText w:val="%1"/>
      <w:lvlJc w:val="left"/>
      <w:pPr>
        <w:ind w:left="940" w:hanging="940"/>
      </w:pPr>
      <w:rPr>
        <w:rFonts w:hint="default"/>
      </w:rPr>
    </w:lvl>
    <w:lvl w:ilvl="1">
      <w:start w:val="22"/>
      <w:numFmt w:val="decimal"/>
      <w:lvlText w:val="%1-%2"/>
      <w:lvlJc w:val="left"/>
      <w:pPr>
        <w:ind w:left="940" w:hanging="940"/>
      </w:pPr>
      <w:rPr>
        <w:rFonts w:hint="default"/>
      </w:rPr>
    </w:lvl>
    <w:lvl w:ilvl="2">
      <w:start w:val="1"/>
      <w:numFmt w:val="decimalZero"/>
      <w:lvlText w:val="%1-%2-%3"/>
      <w:lvlJc w:val="left"/>
      <w:pPr>
        <w:ind w:left="1030" w:hanging="940"/>
      </w:pPr>
      <w:rPr>
        <w:rFonts w:hint="default"/>
        <w:b/>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9" w15:restartNumberingAfterBreak="0">
    <w:nsid w:val="1EDA50E3"/>
    <w:multiLevelType w:val="hybridMultilevel"/>
    <w:tmpl w:val="9FE45912"/>
    <w:lvl w:ilvl="0" w:tplc="0409000F">
      <w:start w:val="1"/>
      <w:numFmt w:val="decimal"/>
      <w:lvlText w:val="%1."/>
      <w:lvlJc w:val="left"/>
      <w:pPr>
        <w:ind w:left="2160" w:hanging="360"/>
      </w:p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10" w15:restartNumberingAfterBreak="0">
    <w:nsid w:val="1F982F01"/>
    <w:multiLevelType w:val="hybridMultilevel"/>
    <w:tmpl w:val="F0384CFA"/>
    <w:lvl w:ilvl="0" w:tplc="89A033C2">
      <w:start w:val="1"/>
      <w:numFmt w:val="decimal"/>
      <w:lvlText w:val="%1."/>
      <w:lvlJc w:val="left"/>
      <w:pPr>
        <w:ind w:left="2880" w:hanging="360"/>
      </w:pPr>
      <w:rPr>
        <w:i w:val="0"/>
      </w:rPr>
    </w:lvl>
    <w:lvl w:ilvl="1" w:tplc="04090019" w:tentative="1">
      <w:start w:val="1"/>
      <w:numFmt w:val="lowerLetter"/>
      <w:lvlText w:val="%2."/>
      <w:lvlJc w:val="left"/>
      <w:pPr>
        <w:ind w:left="3600" w:hanging="360"/>
      </w:pPr>
    </w:lvl>
    <w:lvl w:ilvl="2" w:tplc="0409001B" w:tentative="1">
      <w:start w:val="1"/>
      <w:numFmt w:val="lowerRoman"/>
      <w:lvlText w:val="%3."/>
      <w:lvlJc w:val="right"/>
      <w:pPr>
        <w:ind w:left="4320" w:hanging="180"/>
      </w:pPr>
    </w:lvl>
    <w:lvl w:ilvl="3" w:tplc="0409000F" w:tentative="1">
      <w:start w:val="1"/>
      <w:numFmt w:val="decimal"/>
      <w:lvlText w:val="%4."/>
      <w:lvlJc w:val="left"/>
      <w:pPr>
        <w:ind w:left="5040" w:hanging="360"/>
      </w:pPr>
    </w:lvl>
    <w:lvl w:ilvl="4" w:tplc="04090019" w:tentative="1">
      <w:start w:val="1"/>
      <w:numFmt w:val="lowerLetter"/>
      <w:lvlText w:val="%5."/>
      <w:lvlJc w:val="left"/>
      <w:pPr>
        <w:ind w:left="5760" w:hanging="360"/>
      </w:pPr>
    </w:lvl>
    <w:lvl w:ilvl="5" w:tplc="0409001B" w:tentative="1">
      <w:start w:val="1"/>
      <w:numFmt w:val="lowerRoman"/>
      <w:lvlText w:val="%6."/>
      <w:lvlJc w:val="right"/>
      <w:pPr>
        <w:ind w:left="6480" w:hanging="180"/>
      </w:pPr>
    </w:lvl>
    <w:lvl w:ilvl="6" w:tplc="0409000F" w:tentative="1">
      <w:start w:val="1"/>
      <w:numFmt w:val="decimal"/>
      <w:lvlText w:val="%7."/>
      <w:lvlJc w:val="left"/>
      <w:pPr>
        <w:ind w:left="7200" w:hanging="360"/>
      </w:pPr>
    </w:lvl>
    <w:lvl w:ilvl="7" w:tplc="04090019" w:tentative="1">
      <w:start w:val="1"/>
      <w:numFmt w:val="lowerLetter"/>
      <w:lvlText w:val="%8."/>
      <w:lvlJc w:val="left"/>
      <w:pPr>
        <w:ind w:left="7920" w:hanging="360"/>
      </w:pPr>
    </w:lvl>
    <w:lvl w:ilvl="8" w:tplc="0409001B" w:tentative="1">
      <w:start w:val="1"/>
      <w:numFmt w:val="lowerRoman"/>
      <w:lvlText w:val="%9."/>
      <w:lvlJc w:val="right"/>
      <w:pPr>
        <w:ind w:left="8640" w:hanging="180"/>
      </w:pPr>
    </w:lvl>
  </w:abstractNum>
  <w:abstractNum w:abstractNumId="11" w15:restartNumberingAfterBreak="0">
    <w:nsid w:val="23FD650B"/>
    <w:multiLevelType w:val="hybridMultilevel"/>
    <w:tmpl w:val="76226FBA"/>
    <w:lvl w:ilvl="0" w:tplc="04090015">
      <w:start w:val="1"/>
      <w:numFmt w:val="upperLetter"/>
      <w:lvlText w:val="%1."/>
      <w:lvlJc w:val="left"/>
      <w:pPr>
        <w:ind w:left="360" w:hanging="360"/>
      </w:pPr>
      <w:rPr>
        <w:rFonts w:hint="default"/>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2" w15:restartNumberingAfterBreak="0">
    <w:nsid w:val="2E436AF4"/>
    <w:multiLevelType w:val="multilevel"/>
    <w:tmpl w:val="04090027"/>
    <w:lvl w:ilvl="0">
      <w:start w:val="1"/>
      <w:numFmt w:val="upperRoman"/>
      <w:lvlText w:val="%1."/>
      <w:lvlJc w:val="left"/>
      <w:pPr>
        <w:ind w:left="0" w:firstLine="0"/>
      </w:pPr>
    </w:lvl>
    <w:lvl w:ilvl="1">
      <w:start w:val="1"/>
      <w:numFmt w:val="upperLetter"/>
      <w:lvlText w:val="%2."/>
      <w:lvlJc w:val="left"/>
      <w:pPr>
        <w:ind w:left="720" w:firstLine="0"/>
      </w:pPr>
    </w:lvl>
    <w:lvl w:ilvl="2">
      <w:start w:val="1"/>
      <w:numFmt w:val="decimal"/>
      <w:lvlText w:val="%3."/>
      <w:lvlJc w:val="left"/>
      <w:pPr>
        <w:ind w:left="1440" w:firstLine="0"/>
      </w:pPr>
    </w:lvl>
    <w:lvl w:ilvl="3">
      <w:start w:val="1"/>
      <w:numFmt w:val="lowerLetter"/>
      <w:lvlText w:val="%4)"/>
      <w:lvlJc w:val="left"/>
      <w:pPr>
        <w:ind w:left="2160" w:firstLine="0"/>
      </w:pPr>
    </w:lvl>
    <w:lvl w:ilvl="4">
      <w:start w:val="1"/>
      <w:numFmt w:val="decimal"/>
      <w:lvlText w:val="(%5)"/>
      <w:lvlJc w:val="left"/>
      <w:pPr>
        <w:ind w:left="2880" w:firstLine="0"/>
      </w:pPr>
    </w:lvl>
    <w:lvl w:ilvl="5">
      <w:start w:val="1"/>
      <w:numFmt w:val="lowerLetter"/>
      <w:lvlText w:val="(%6)"/>
      <w:lvlJc w:val="left"/>
      <w:pPr>
        <w:ind w:left="3600" w:firstLine="0"/>
      </w:pPr>
    </w:lvl>
    <w:lvl w:ilvl="6">
      <w:start w:val="1"/>
      <w:numFmt w:val="lowerRoman"/>
      <w:lvlText w:val="(%7)"/>
      <w:lvlJc w:val="left"/>
      <w:pPr>
        <w:ind w:left="4320" w:firstLine="0"/>
      </w:pPr>
    </w:lvl>
    <w:lvl w:ilvl="7">
      <w:start w:val="1"/>
      <w:numFmt w:val="lowerLetter"/>
      <w:lvlText w:val="(%8)"/>
      <w:lvlJc w:val="left"/>
      <w:pPr>
        <w:ind w:left="5040" w:firstLine="0"/>
      </w:pPr>
    </w:lvl>
    <w:lvl w:ilvl="8">
      <w:start w:val="1"/>
      <w:numFmt w:val="lowerRoman"/>
      <w:lvlText w:val="(%9)"/>
      <w:lvlJc w:val="left"/>
      <w:pPr>
        <w:ind w:left="5760" w:firstLine="0"/>
      </w:pPr>
    </w:lvl>
  </w:abstractNum>
  <w:abstractNum w:abstractNumId="13" w15:restartNumberingAfterBreak="0">
    <w:nsid w:val="2F3C4D08"/>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4" w15:restartNumberingAfterBreak="0">
    <w:nsid w:val="3001464E"/>
    <w:multiLevelType w:val="hybridMultilevel"/>
    <w:tmpl w:val="A67C6226"/>
    <w:lvl w:ilvl="0" w:tplc="04090001">
      <w:start w:val="1"/>
      <w:numFmt w:val="bullet"/>
      <w:lvlText w:val=""/>
      <w:lvlJc w:val="left"/>
      <w:pPr>
        <w:ind w:left="790" w:hanging="360"/>
      </w:pPr>
      <w:rPr>
        <w:rFonts w:ascii="Symbol" w:hAnsi="Symbol" w:hint="default"/>
      </w:rPr>
    </w:lvl>
    <w:lvl w:ilvl="1" w:tplc="04090003">
      <w:start w:val="1"/>
      <w:numFmt w:val="bullet"/>
      <w:lvlText w:val="o"/>
      <w:lvlJc w:val="left"/>
      <w:pPr>
        <w:ind w:left="1510" w:hanging="360"/>
      </w:pPr>
      <w:rPr>
        <w:rFonts w:ascii="Courier New" w:hAnsi="Courier New" w:cs="Courier New" w:hint="default"/>
      </w:rPr>
    </w:lvl>
    <w:lvl w:ilvl="2" w:tplc="04090005">
      <w:start w:val="1"/>
      <w:numFmt w:val="bullet"/>
      <w:lvlText w:val=""/>
      <w:lvlJc w:val="left"/>
      <w:pPr>
        <w:ind w:left="2230" w:hanging="360"/>
      </w:pPr>
      <w:rPr>
        <w:rFonts w:ascii="Wingdings" w:hAnsi="Wingdings" w:hint="default"/>
      </w:rPr>
    </w:lvl>
    <w:lvl w:ilvl="3" w:tplc="04090001">
      <w:start w:val="1"/>
      <w:numFmt w:val="bullet"/>
      <w:lvlText w:val=""/>
      <w:lvlJc w:val="left"/>
      <w:pPr>
        <w:ind w:left="2950" w:hanging="360"/>
      </w:pPr>
      <w:rPr>
        <w:rFonts w:ascii="Symbol" w:hAnsi="Symbol" w:hint="default"/>
      </w:rPr>
    </w:lvl>
    <w:lvl w:ilvl="4" w:tplc="04090003">
      <w:start w:val="1"/>
      <w:numFmt w:val="bullet"/>
      <w:lvlText w:val="o"/>
      <w:lvlJc w:val="left"/>
      <w:pPr>
        <w:ind w:left="3670" w:hanging="360"/>
      </w:pPr>
      <w:rPr>
        <w:rFonts w:ascii="Courier New" w:hAnsi="Courier New" w:cs="Courier New" w:hint="default"/>
      </w:rPr>
    </w:lvl>
    <w:lvl w:ilvl="5" w:tplc="04090005">
      <w:start w:val="1"/>
      <w:numFmt w:val="bullet"/>
      <w:lvlText w:val=""/>
      <w:lvlJc w:val="left"/>
      <w:pPr>
        <w:ind w:left="4390" w:hanging="360"/>
      </w:pPr>
      <w:rPr>
        <w:rFonts w:ascii="Wingdings" w:hAnsi="Wingdings" w:hint="default"/>
      </w:rPr>
    </w:lvl>
    <w:lvl w:ilvl="6" w:tplc="04090001">
      <w:start w:val="1"/>
      <w:numFmt w:val="bullet"/>
      <w:lvlText w:val=""/>
      <w:lvlJc w:val="left"/>
      <w:pPr>
        <w:ind w:left="5110" w:hanging="360"/>
      </w:pPr>
      <w:rPr>
        <w:rFonts w:ascii="Symbol" w:hAnsi="Symbol" w:hint="default"/>
      </w:rPr>
    </w:lvl>
    <w:lvl w:ilvl="7" w:tplc="04090003">
      <w:start w:val="1"/>
      <w:numFmt w:val="bullet"/>
      <w:lvlText w:val="o"/>
      <w:lvlJc w:val="left"/>
      <w:pPr>
        <w:ind w:left="5830" w:hanging="360"/>
      </w:pPr>
      <w:rPr>
        <w:rFonts w:ascii="Courier New" w:hAnsi="Courier New" w:cs="Courier New" w:hint="default"/>
      </w:rPr>
    </w:lvl>
    <w:lvl w:ilvl="8" w:tplc="04090005">
      <w:start w:val="1"/>
      <w:numFmt w:val="bullet"/>
      <w:lvlText w:val=""/>
      <w:lvlJc w:val="left"/>
      <w:pPr>
        <w:ind w:left="6550" w:hanging="360"/>
      </w:pPr>
      <w:rPr>
        <w:rFonts w:ascii="Wingdings" w:hAnsi="Wingdings" w:hint="default"/>
      </w:rPr>
    </w:lvl>
  </w:abstractNum>
  <w:abstractNum w:abstractNumId="15" w15:restartNumberingAfterBreak="0">
    <w:nsid w:val="304576C2"/>
    <w:multiLevelType w:val="hybridMultilevel"/>
    <w:tmpl w:val="8DAC982E"/>
    <w:lvl w:ilvl="0" w:tplc="04090013">
      <w:start w:val="1"/>
      <w:numFmt w:val="upperRoman"/>
      <w:lvlText w:val="%1."/>
      <w:lvlJc w:val="righ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6" w15:restartNumberingAfterBreak="0">
    <w:nsid w:val="3635531E"/>
    <w:multiLevelType w:val="hybridMultilevel"/>
    <w:tmpl w:val="8E666626"/>
    <w:lvl w:ilvl="0" w:tplc="0409000F">
      <w:start w:val="1"/>
      <w:numFmt w:val="decimal"/>
      <w:lvlText w:val="%1."/>
      <w:lvlJc w:val="left"/>
      <w:pPr>
        <w:ind w:left="0" w:hanging="360"/>
      </w:pPr>
    </w:lvl>
    <w:lvl w:ilvl="1" w:tplc="04090019" w:tentative="1">
      <w:start w:val="1"/>
      <w:numFmt w:val="lowerLetter"/>
      <w:lvlText w:val="%2."/>
      <w:lvlJc w:val="left"/>
      <w:pPr>
        <w:ind w:left="720" w:hanging="360"/>
      </w:pPr>
    </w:lvl>
    <w:lvl w:ilvl="2" w:tplc="0409001B" w:tentative="1">
      <w:start w:val="1"/>
      <w:numFmt w:val="lowerRoman"/>
      <w:lvlText w:val="%3."/>
      <w:lvlJc w:val="right"/>
      <w:pPr>
        <w:ind w:left="1440" w:hanging="180"/>
      </w:pPr>
    </w:lvl>
    <w:lvl w:ilvl="3" w:tplc="0409000F" w:tentative="1">
      <w:start w:val="1"/>
      <w:numFmt w:val="decimal"/>
      <w:lvlText w:val="%4."/>
      <w:lvlJc w:val="left"/>
      <w:pPr>
        <w:ind w:left="2160" w:hanging="360"/>
      </w:pPr>
    </w:lvl>
    <w:lvl w:ilvl="4" w:tplc="04090019" w:tentative="1">
      <w:start w:val="1"/>
      <w:numFmt w:val="lowerLetter"/>
      <w:lvlText w:val="%5."/>
      <w:lvlJc w:val="left"/>
      <w:pPr>
        <w:ind w:left="2880" w:hanging="360"/>
      </w:pPr>
    </w:lvl>
    <w:lvl w:ilvl="5" w:tplc="0409001B" w:tentative="1">
      <w:start w:val="1"/>
      <w:numFmt w:val="lowerRoman"/>
      <w:lvlText w:val="%6."/>
      <w:lvlJc w:val="right"/>
      <w:pPr>
        <w:ind w:left="3600" w:hanging="180"/>
      </w:pPr>
    </w:lvl>
    <w:lvl w:ilvl="6" w:tplc="0409000F" w:tentative="1">
      <w:start w:val="1"/>
      <w:numFmt w:val="decimal"/>
      <w:lvlText w:val="%7."/>
      <w:lvlJc w:val="left"/>
      <w:pPr>
        <w:ind w:left="4320" w:hanging="360"/>
      </w:pPr>
    </w:lvl>
    <w:lvl w:ilvl="7" w:tplc="04090019" w:tentative="1">
      <w:start w:val="1"/>
      <w:numFmt w:val="lowerLetter"/>
      <w:lvlText w:val="%8."/>
      <w:lvlJc w:val="left"/>
      <w:pPr>
        <w:ind w:left="5040" w:hanging="360"/>
      </w:pPr>
    </w:lvl>
    <w:lvl w:ilvl="8" w:tplc="0409001B" w:tentative="1">
      <w:start w:val="1"/>
      <w:numFmt w:val="lowerRoman"/>
      <w:lvlText w:val="%9."/>
      <w:lvlJc w:val="right"/>
      <w:pPr>
        <w:ind w:left="5760" w:hanging="180"/>
      </w:pPr>
    </w:lvl>
  </w:abstractNum>
  <w:abstractNum w:abstractNumId="17" w15:restartNumberingAfterBreak="0">
    <w:nsid w:val="3AF45EC7"/>
    <w:multiLevelType w:val="hybridMultilevel"/>
    <w:tmpl w:val="713C67AE"/>
    <w:lvl w:ilvl="0" w:tplc="04090013">
      <w:start w:val="1"/>
      <w:numFmt w:val="upperRoman"/>
      <w:lvlText w:val="%1."/>
      <w:lvlJc w:val="righ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3C844ADF"/>
    <w:multiLevelType w:val="hybridMultilevel"/>
    <w:tmpl w:val="0DAE4C3E"/>
    <w:lvl w:ilvl="0" w:tplc="04090015">
      <w:start w:val="1"/>
      <w:numFmt w:val="upperLetter"/>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9" w15:restartNumberingAfterBreak="0">
    <w:nsid w:val="42587A3D"/>
    <w:multiLevelType w:val="hybridMultilevel"/>
    <w:tmpl w:val="A2E6FBAE"/>
    <w:lvl w:ilvl="0" w:tplc="8A4046CE">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0" w15:restartNumberingAfterBreak="0">
    <w:nsid w:val="43CA4ECE"/>
    <w:multiLevelType w:val="hybridMultilevel"/>
    <w:tmpl w:val="B08A0C72"/>
    <w:lvl w:ilvl="0" w:tplc="44AE1F6A">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1" w15:restartNumberingAfterBreak="0">
    <w:nsid w:val="46197760"/>
    <w:multiLevelType w:val="hybridMultilevel"/>
    <w:tmpl w:val="7ACC4D08"/>
    <w:lvl w:ilvl="0" w:tplc="04090015">
      <w:start w:val="1"/>
      <w:numFmt w:val="upperLetter"/>
      <w:lvlText w:val="%1."/>
      <w:lvlJc w:val="left"/>
      <w:pPr>
        <w:ind w:left="720" w:hanging="360"/>
      </w:pPr>
      <w:rPr>
        <w:rFonts w:hint="default"/>
        <w:i w:val="0"/>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2" w15:restartNumberingAfterBreak="0">
    <w:nsid w:val="4CBE5EB3"/>
    <w:multiLevelType w:val="hybridMultilevel"/>
    <w:tmpl w:val="B4A246DA"/>
    <w:lvl w:ilvl="0" w:tplc="8A4046CE">
      <w:start w:val="1"/>
      <w:numFmt w:val="upp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3" w15:restartNumberingAfterBreak="0">
    <w:nsid w:val="4E240719"/>
    <w:multiLevelType w:val="hybridMultilevel"/>
    <w:tmpl w:val="DE867D26"/>
    <w:lvl w:ilvl="0" w:tplc="3A5057BA">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4" w15:restartNumberingAfterBreak="0">
    <w:nsid w:val="503B2433"/>
    <w:multiLevelType w:val="hybridMultilevel"/>
    <w:tmpl w:val="C3BCA52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58C124C3"/>
    <w:multiLevelType w:val="hybridMultilevel"/>
    <w:tmpl w:val="6C5C5D4C"/>
    <w:lvl w:ilvl="0" w:tplc="0136B500">
      <w:start w:val="2"/>
      <w:numFmt w:val="decimal"/>
      <w:lvlText w:val="%1."/>
      <w:lvlJc w:val="left"/>
      <w:pPr>
        <w:ind w:left="15120" w:hanging="360"/>
      </w:pPr>
      <w:rPr>
        <w:rFonts w:hint="default"/>
        <w:color w:val="1F3763" w:themeColor="accent1" w:themeShade="7F"/>
        <w:u w:val="none"/>
      </w:rPr>
    </w:lvl>
    <w:lvl w:ilvl="1" w:tplc="04090019" w:tentative="1">
      <w:start w:val="1"/>
      <w:numFmt w:val="lowerLetter"/>
      <w:lvlText w:val="%2."/>
      <w:lvlJc w:val="left"/>
      <w:pPr>
        <w:ind w:left="15840" w:hanging="360"/>
      </w:pPr>
    </w:lvl>
    <w:lvl w:ilvl="2" w:tplc="0409001B" w:tentative="1">
      <w:start w:val="1"/>
      <w:numFmt w:val="lowerRoman"/>
      <w:lvlText w:val="%3."/>
      <w:lvlJc w:val="right"/>
      <w:pPr>
        <w:ind w:left="16560" w:hanging="180"/>
      </w:pPr>
    </w:lvl>
    <w:lvl w:ilvl="3" w:tplc="0409000F" w:tentative="1">
      <w:start w:val="1"/>
      <w:numFmt w:val="decimal"/>
      <w:lvlText w:val="%4."/>
      <w:lvlJc w:val="left"/>
      <w:pPr>
        <w:ind w:left="17280" w:hanging="360"/>
      </w:pPr>
    </w:lvl>
    <w:lvl w:ilvl="4" w:tplc="04090019" w:tentative="1">
      <w:start w:val="1"/>
      <w:numFmt w:val="lowerLetter"/>
      <w:lvlText w:val="%5."/>
      <w:lvlJc w:val="left"/>
      <w:pPr>
        <w:ind w:left="18000" w:hanging="360"/>
      </w:pPr>
    </w:lvl>
    <w:lvl w:ilvl="5" w:tplc="0409001B" w:tentative="1">
      <w:start w:val="1"/>
      <w:numFmt w:val="lowerRoman"/>
      <w:lvlText w:val="%6."/>
      <w:lvlJc w:val="right"/>
      <w:pPr>
        <w:ind w:left="18720" w:hanging="180"/>
      </w:pPr>
    </w:lvl>
    <w:lvl w:ilvl="6" w:tplc="0409000F" w:tentative="1">
      <w:start w:val="1"/>
      <w:numFmt w:val="decimal"/>
      <w:lvlText w:val="%7."/>
      <w:lvlJc w:val="left"/>
      <w:pPr>
        <w:ind w:left="19440" w:hanging="360"/>
      </w:pPr>
    </w:lvl>
    <w:lvl w:ilvl="7" w:tplc="04090019" w:tentative="1">
      <w:start w:val="1"/>
      <w:numFmt w:val="lowerLetter"/>
      <w:lvlText w:val="%8."/>
      <w:lvlJc w:val="left"/>
      <w:pPr>
        <w:ind w:left="20160" w:hanging="360"/>
      </w:pPr>
    </w:lvl>
    <w:lvl w:ilvl="8" w:tplc="0409001B" w:tentative="1">
      <w:start w:val="1"/>
      <w:numFmt w:val="lowerRoman"/>
      <w:lvlText w:val="%9."/>
      <w:lvlJc w:val="right"/>
      <w:pPr>
        <w:ind w:left="20880" w:hanging="180"/>
      </w:pPr>
    </w:lvl>
  </w:abstractNum>
  <w:abstractNum w:abstractNumId="26" w15:restartNumberingAfterBreak="0">
    <w:nsid w:val="63ED4831"/>
    <w:multiLevelType w:val="hybridMultilevel"/>
    <w:tmpl w:val="FB6CEF6E"/>
    <w:lvl w:ilvl="0" w:tplc="F2541D72">
      <w:start w:val="1"/>
      <w:numFmt w:val="decimal"/>
      <w:lvlText w:val="%1."/>
      <w:lvlJc w:val="left"/>
      <w:pPr>
        <w:ind w:left="2520" w:hanging="360"/>
      </w:pPr>
    </w:lvl>
    <w:lvl w:ilvl="1" w:tplc="04090019">
      <w:start w:val="1"/>
      <w:numFmt w:val="lowerLetter"/>
      <w:lvlText w:val="%2."/>
      <w:lvlJc w:val="left"/>
      <w:pPr>
        <w:ind w:left="3240" w:hanging="360"/>
      </w:pPr>
    </w:lvl>
    <w:lvl w:ilvl="2" w:tplc="0409001B">
      <w:start w:val="1"/>
      <w:numFmt w:val="lowerRoman"/>
      <w:lvlText w:val="%3."/>
      <w:lvlJc w:val="right"/>
      <w:pPr>
        <w:ind w:left="3960" w:hanging="180"/>
      </w:pPr>
    </w:lvl>
    <w:lvl w:ilvl="3" w:tplc="0409000F">
      <w:start w:val="1"/>
      <w:numFmt w:val="decimal"/>
      <w:lvlText w:val="%4."/>
      <w:lvlJc w:val="left"/>
      <w:pPr>
        <w:ind w:left="4680" w:hanging="360"/>
      </w:pPr>
    </w:lvl>
    <w:lvl w:ilvl="4" w:tplc="04090019">
      <w:start w:val="1"/>
      <w:numFmt w:val="lowerLetter"/>
      <w:lvlText w:val="%5."/>
      <w:lvlJc w:val="left"/>
      <w:pPr>
        <w:ind w:left="5400" w:hanging="360"/>
      </w:pPr>
    </w:lvl>
    <w:lvl w:ilvl="5" w:tplc="0409001B">
      <w:start w:val="1"/>
      <w:numFmt w:val="lowerRoman"/>
      <w:lvlText w:val="%6."/>
      <w:lvlJc w:val="right"/>
      <w:pPr>
        <w:ind w:left="6120" w:hanging="180"/>
      </w:pPr>
    </w:lvl>
    <w:lvl w:ilvl="6" w:tplc="0409000F">
      <w:start w:val="1"/>
      <w:numFmt w:val="decimal"/>
      <w:lvlText w:val="%7."/>
      <w:lvlJc w:val="left"/>
      <w:pPr>
        <w:ind w:left="6840" w:hanging="360"/>
      </w:pPr>
    </w:lvl>
    <w:lvl w:ilvl="7" w:tplc="04090019">
      <w:start w:val="1"/>
      <w:numFmt w:val="lowerLetter"/>
      <w:lvlText w:val="%8."/>
      <w:lvlJc w:val="left"/>
      <w:pPr>
        <w:ind w:left="7560" w:hanging="360"/>
      </w:pPr>
    </w:lvl>
    <w:lvl w:ilvl="8" w:tplc="0409001B">
      <w:start w:val="1"/>
      <w:numFmt w:val="lowerRoman"/>
      <w:lvlText w:val="%9."/>
      <w:lvlJc w:val="right"/>
      <w:pPr>
        <w:ind w:left="8280" w:hanging="180"/>
      </w:pPr>
    </w:lvl>
  </w:abstractNum>
  <w:abstractNum w:abstractNumId="27" w15:restartNumberingAfterBreak="0">
    <w:nsid w:val="63FB5907"/>
    <w:multiLevelType w:val="multilevel"/>
    <w:tmpl w:val="93E2B1E8"/>
    <w:lvl w:ilvl="0">
      <w:start w:val="5"/>
      <w:numFmt w:val="decimalZero"/>
      <w:lvlText w:val="%1"/>
      <w:lvlJc w:val="left"/>
      <w:pPr>
        <w:ind w:left="940" w:hanging="940"/>
      </w:pPr>
      <w:rPr>
        <w:rFonts w:hint="default"/>
      </w:rPr>
    </w:lvl>
    <w:lvl w:ilvl="1">
      <w:start w:val="22"/>
      <w:numFmt w:val="decimal"/>
      <w:lvlText w:val="%1-%2"/>
      <w:lvlJc w:val="left"/>
      <w:pPr>
        <w:ind w:left="940" w:hanging="940"/>
      </w:pPr>
      <w:rPr>
        <w:rFonts w:hint="default"/>
      </w:rPr>
    </w:lvl>
    <w:lvl w:ilvl="2">
      <w:start w:val="1"/>
      <w:numFmt w:val="decimalZero"/>
      <w:lvlText w:val="%1-%2-%3"/>
      <w:lvlJc w:val="left"/>
      <w:pPr>
        <w:ind w:left="940" w:hanging="940"/>
      </w:pPr>
      <w:rPr>
        <w:rFonts w:hint="default"/>
        <w:b/>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8" w15:restartNumberingAfterBreak="0">
    <w:nsid w:val="69801BFF"/>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9" w15:restartNumberingAfterBreak="0">
    <w:nsid w:val="6A162D46"/>
    <w:multiLevelType w:val="multilevel"/>
    <w:tmpl w:val="9E709AEC"/>
    <w:lvl w:ilvl="0">
      <w:start w:val="1"/>
      <w:numFmt w:val="upperRoman"/>
      <w:lvlText w:val="%1."/>
      <w:lvlJc w:val="left"/>
      <w:pPr>
        <w:ind w:left="0" w:firstLine="0"/>
      </w:pPr>
    </w:lvl>
    <w:lvl w:ilvl="1">
      <w:start w:val="1"/>
      <w:numFmt w:val="upperLetter"/>
      <w:lvlText w:val="%2."/>
      <w:lvlJc w:val="left"/>
      <w:pPr>
        <w:ind w:left="1080" w:hanging="360"/>
      </w:pPr>
      <w:rPr>
        <w:i w:val="0"/>
        <w:iCs w:val="0"/>
      </w:rPr>
    </w:lvl>
    <w:lvl w:ilvl="2">
      <w:start w:val="1"/>
      <w:numFmt w:val="decimal"/>
      <w:lvlText w:val="%3."/>
      <w:lvlJc w:val="left"/>
      <w:pPr>
        <w:ind w:left="1440" w:firstLine="0"/>
      </w:pPr>
    </w:lvl>
    <w:lvl w:ilvl="3">
      <w:start w:val="1"/>
      <w:numFmt w:val="lowerLetter"/>
      <w:lvlText w:val="%4)"/>
      <w:lvlJc w:val="left"/>
      <w:pPr>
        <w:ind w:left="2160" w:firstLine="0"/>
      </w:pPr>
    </w:lvl>
    <w:lvl w:ilvl="4">
      <w:start w:val="1"/>
      <w:numFmt w:val="decimal"/>
      <w:lvlText w:val="(%5)"/>
      <w:lvlJc w:val="left"/>
      <w:pPr>
        <w:ind w:left="2880" w:firstLine="0"/>
      </w:pPr>
    </w:lvl>
    <w:lvl w:ilvl="5">
      <w:start w:val="1"/>
      <w:numFmt w:val="lowerLetter"/>
      <w:lvlText w:val="(%6)"/>
      <w:lvlJc w:val="left"/>
      <w:pPr>
        <w:ind w:left="3600" w:firstLine="0"/>
      </w:pPr>
    </w:lvl>
    <w:lvl w:ilvl="6">
      <w:start w:val="1"/>
      <w:numFmt w:val="lowerRoman"/>
      <w:lvlText w:val="(%7)"/>
      <w:lvlJc w:val="left"/>
      <w:pPr>
        <w:ind w:left="4320" w:firstLine="0"/>
      </w:pPr>
    </w:lvl>
    <w:lvl w:ilvl="7">
      <w:start w:val="1"/>
      <w:numFmt w:val="lowerLetter"/>
      <w:lvlText w:val="(%8)"/>
      <w:lvlJc w:val="left"/>
      <w:pPr>
        <w:ind w:left="5040" w:firstLine="0"/>
      </w:pPr>
    </w:lvl>
    <w:lvl w:ilvl="8">
      <w:start w:val="1"/>
      <w:numFmt w:val="lowerRoman"/>
      <w:lvlText w:val="(%9)"/>
      <w:lvlJc w:val="left"/>
      <w:pPr>
        <w:ind w:left="5760" w:firstLine="0"/>
      </w:pPr>
    </w:lvl>
  </w:abstractNum>
  <w:abstractNum w:abstractNumId="30" w15:restartNumberingAfterBreak="0">
    <w:nsid w:val="6D675B3E"/>
    <w:multiLevelType w:val="hybridMultilevel"/>
    <w:tmpl w:val="77DA7362"/>
    <w:lvl w:ilvl="0" w:tplc="A394EE9C">
      <w:start w:val="1"/>
      <w:numFmt w:val="upperLetter"/>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1" w15:restartNumberingAfterBreak="0">
    <w:nsid w:val="6DAE0DF6"/>
    <w:multiLevelType w:val="multilevel"/>
    <w:tmpl w:val="07C8CF44"/>
    <w:lvl w:ilvl="0">
      <w:start w:val="5"/>
      <w:numFmt w:val="decimalZero"/>
      <w:lvlText w:val="%1"/>
      <w:lvlJc w:val="left"/>
      <w:pPr>
        <w:ind w:left="800" w:hanging="800"/>
      </w:pPr>
      <w:rPr>
        <w:rFonts w:hint="default"/>
      </w:rPr>
    </w:lvl>
    <w:lvl w:ilvl="1">
      <w:start w:val="22"/>
      <w:numFmt w:val="decimal"/>
      <w:lvlText w:val="%1-%2"/>
      <w:lvlJc w:val="left"/>
      <w:pPr>
        <w:ind w:left="845" w:hanging="800"/>
      </w:pPr>
      <w:rPr>
        <w:rFonts w:hint="default"/>
      </w:rPr>
    </w:lvl>
    <w:lvl w:ilvl="2">
      <w:start w:val="1"/>
      <w:numFmt w:val="decimalZero"/>
      <w:lvlText w:val="%1-%2-%3"/>
      <w:lvlJc w:val="left"/>
      <w:pPr>
        <w:ind w:left="890" w:hanging="800"/>
      </w:pPr>
      <w:rPr>
        <w:rFonts w:hint="default"/>
        <w:b/>
      </w:rPr>
    </w:lvl>
    <w:lvl w:ilvl="3">
      <w:start w:val="1"/>
      <w:numFmt w:val="decimal"/>
      <w:lvlText w:val="%1-%2-%3.%4"/>
      <w:lvlJc w:val="left"/>
      <w:pPr>
        <w:ind w:left="935" w:hanging="800"/>
      </w:pPr>
      <w:rPr>
        <w:rFonts w:hint="default"/>
      </w:rPr>
    </w:lvl>
    <w:lvl w:ilvl="4">
      <w:start w:val="1"/>
      <w:numFmt w:val="decimal"/>
      <w:lvlText w:val="%1-%2-%3.%4.%5"/>
      <w:lvlJc w:val="left"/>
      <w:pPr>
        <w:ind w:left="1260" w:hanging="1080"/>
      </w:pPr>
      <w:rPr>
        <w:rFonts w:hint="default"/>
      </w:rPr>
    </w:lvl>
    <w:lvl w:ilvl="5">
      <w:start w:val="1"/>
      <w:numFmt w:val="decimal"/>
      <w:lvlText w:val="%1-%2-%3.%4.%5.%6"/>
      <w:lvlJc w:val="left"/>
      <w:pPr>
        <w:ind w:left="1305" w:hanging="1080"/>
      </w:pPr>
      <w:rPr>
        <w:rFonts w:hint="default"/>
      </w:rPr>
    </w:lvl>
    <w:lvl w:ilvl="6">
      <w:start w:val="1"/>
      <w:numFmt w:val="decimal"/>
      <w:lvlText w:val="%1-%2-%3.%4.%5.%6.%7"/>
      <w:lvlJc w:val="left"/>
      <w:pPr>
        <w:ind w:left="1710" w:hanging="1440"/>
      </w:pPr>
      <w:rPr>
        <w:rFonts w:hint="default"/>
      </w:rPr>
    </w:lvl>
    <w:lvl w:ilvl="7">
      <w:start w:val="1"/>
      <w:numFmt w:val="decimal"/>
      <w:lvlText w:val="%1-%2-%3.%4.%5.%6.%7.%8"/>
      <w:lvlJc w:val="left"/>
      <w:pPr>
        <w:ind w:left="1755" w:hanging="1440"/>
      </w:pPr>
      <w:rPr>
        <w:rFonts w:hint="default"/>
      </w:rPr>
    </w:lvl>
    <w:lvl w:ilvl="8">
      <w:start w:val="1"/>
      <w:numFmt w:val="decimal"/>
      <w:lvlText w:val="%1-%2-%3.%4.%5.%6.%7.%8.%9"/>
      <w:lvlJc w:val="left"/>
      <w:pPr>
        <w:ind w:left="2160" w:hanging="1800"/>
      </w:pPr>
      <w:rPr>
        <w:rFonts w:hint="default"/>
      </w:rPr>
    </w:lvl>
  </w:abstractNum>
  <w:abstractNum w:abstractNumId="32" w15:restartNumberingAfterBreak="0">
    <w:nsid w:val="7678303E"/>
    <w:multiLevelType w:val="hybridMultilevel"/>
    <w:tmpl w:val="BC7A1C52"/>
    <w:lvl w:ilvl="0" w:tplc="AC1C3572">
      <w:start w:val="1"/>
      <w:numFmt w:val="upperLetter"/>
      <w:lvlText w:val="%1."/>
      <w:lvlJc w:val="left"/>
      <w:pPr>
        <w:ind w:left="720" w:hanging="720"/>
      </w:pPr>
      <w:rPr>
        <w:rFonts w:hint="default"/>
        <w:b w:val="0"/>
        <w:u w:val="none"/>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3" w15:restartNumberingAfterBreak="0">
    <w:nsid w:val="7CD559B9"/>
    <w:multiLevelType w:val="hybridMultilevel"/>
    <w:tmpl w:val="A71EC53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7E91441A"/>
    <w:multiLevelType w:val="hybridMultilevel"/>
    <w:tmpl w:val="3BA44D7E"/>
    <w:lvl w:ilvl="0" w:tplc="04090001">
      <w:start w:val="1"/>
      <w:numFmt w:val="bullet"/>
      <w:lvlText w:val=""/>
      <w:lvlJc w:val="left"/>
      <w:pPr>
        <w:ind w:left="2520" w:hanging="360"/>
      </w:pPr>
      <w:rPr>
        <w:rFonts w:ascii="Symbol" w:hAnsi="Symbol" w:hint="default"/>
      </w:rPr>
    </w:lvl>
    <w:lvl w:ilvl="1" w:tplc="04090003">
      <w:start w:val="1"/>
      <w:numFmt w:val="bullet"/>
      <w:lvlText w:val="o"/>
      <w:lvlJc w:val="left"/>
      <w:pPr>
        <w:ind w:left="3240" w:hanging="360"/>
      </w:pPr>
      <w:rPr>
        <w:rFonts w:ascii="Courier New" w:hAnsi="Courier New" w:cs="Courier New" w:hint="default"/>
      </w:rPr>
    </w:lvl>
    <w:lvl w:ilvl="2" w:tplc="04090005">
      <w:start w:val="1"/>
      <w:numFmt w:val="bullet"/>
      <w:lvlText w:val=""/>
      <w:lvlJc w:val="left"/>
      <w:pPr>
        <w:ind w:left="3960" w:hanging="360"/>
      </w:pPr>
      <w:rPr>
        <w:rFonts w:ascii="Wingdings" w:hAnsi="Wingdings" w:hint="default"/>
      </w:rPr>
    </w:lvl>
    <w:lvl w:ilvl="3" w:tplc="04090001">
      <w:start w:val="1"/>
      <w:numFmt w:val="bullet"/>
      <w:lvlText w:val=""/>
      <w:lvlJc w:val="left"/>
      <w:pPr>
        <w:ind w:left="4680" w:hanging="360"/>
      </w:pPr>
      <w:rPr>
        <w:rFonts w:ascii="Symbol" w:hAnsi="Symbol" w:hint="default"/>
      </w:rPr>
    </w:lvl>
    <w:lvl w:ilvl="4" w:tplc="04090003">
      <w:start w:val="1"/>
      <w:numFmt w:val="bullet"/>
      <w:lvlText w:val="o"/>
      <w:lvlJc w:val="left"/>
      <w:pPr>
        <w:ind w:left="5400" w:hanging="360"/>
      </w:pPr>
      <w:rPr>
        <w:rFonts w:ascii="Courier New" w:hAnsi="Courier New" w:cs="Courier New" w:hint="default"/>
      </w:rPr>
    </w:lvl>
    <w:lvl w:ilvl="5" w:tplc="04090005">
      <w:start w:val="1"/>
      <w:numFmt w:val="bullet"/>
      <w:lvlText w:val=""/>
      <w:lvlJc w:val="left"/>
      <w:pPr>
        <w:ind w:left="6120" w:hanging="360"/>
      </w:pPr>
      <w:rPr>
        <w:rFonts w:ascii="Wingdings" w:hAnsi="Wingdings" w:hint="default"/>
      </w:rPr>
    </w:lvl>
    <w:lvl w:ilvl="6" w:tplc="04090001">
      <w:start w:val="1"/>
      <w:numFmt w:val="bullet"/>
      <w:lvlText w:val=""/>
      <w:lvlJc w:val="left"/>
      <w:pPr>
        <w:ind w:left="6840" w:hanging="360"/>
      </w:pPr>
      <w:rPr>
        <w:rFonts w:ascii="Symbol" w:hAnsi="Symbol" w:hint="default"/>
      </w:rPr>
    </w:lvl>
    <w:lvl w:ilvl="7" w:tplc="04090003">
      <w:start w:val="1"/>
      <w:numFmt w:val="bullet"/>
      <w:lvlText w:val="o"/>
      <w:lvlJc w:val="left"/>
      <w:pPr>
        <w:ind w:left="7560" w:hanging="360"/>
      </w:pPr>
      <w:rPr>
        <w:rFonts w:ascii="Courier New" w:hAnsi="Courier New" w:cs="Courier New" w:hint="default"/>
      </w:rPr>
    </w:lvl>
    <w:lvl w:ilvl="8" w:tplc="04090005">
      <w:start w:val="1"/>
      <w:numFmt w:val="bullet"/>
      <w:lvlText w:val=""/>
      <w:lvlJc w:val="left"/>
      <w:pPr>
        <w:ind w:left="8280" w:hanging="360"/>
      </w:pPr>
      <w:rPr>
        <w:rFonts w:ascii="Wingdings" w:hAnsi="Wingdings" w:hint="default"/>
      </w:rPr>
    </w:lvl>
  </w:abstractNum>
  <w:num w:numId="1">
    <w:abstractNumId w:val="13"/>
  </w:num>
  <w:num w:numId="2">
    <w:abstractNumId w:val="33"/>
  </w:num>
  <w:num w:numId="3">
    <w:abstractNumId w:val="15"/>
  </w:num>
  <w:num w:numId="4">
    <w:abstractNumId w:val="22"/>
  </w:num>
  <w:num w:numId="5">
    <w:abstractNumId w:val="17"/>
  </w:num>
  <w:num w:numId="6">
    <w:abstractNumId w:val="11"/>
  </w:num>
  <w:num w:numId="7">
    <w:abstractNumId w:val="3"/>
  </w:num>
  <w:num w:numId="8">
    <w:abstractNumId w:val="19"/>
  </w:num>
  <w:num w:numId="9">
    <w:abstractNumId w:val="30"/>
  </w:num>
  <w:num w:numId="10">
    <w:abstractNumId w:val="20"/>
  </w:num>
  <w:num w:numId="11">
    <w:abstractNumId w:val="23"/>
  </w:num>
  <w:num w:numId="12">
    <w:abstractNumId w:val="1"/>
  </w:num>
  <w:num w:numId="13">
    <w:abstractNumId w:val="4"/>
  </w:num>
  <w:num w:numId="14">
    <w:abstractNumId w:val="6"/>
  </w:num>
  <w:num w:numId="15">
    <w:abstractNumId w:val="28"/>
  </w:num>
  <w:num w:numId="16">
    <w:abstractNumId w:val="0"/>
  </w:num>
  <w:num w:numId="17">
    <w:abstractNumId w:val="29"/>
  </w:num>
  <w:num w:numId="18">
    <w:abstractNumId w:val="10"/>
  </w:num>
  <w:num w:numId="19">
    <w:abstractNumId w:val="12"/>
  </w:num>
  <w:num w:numId="20">
    <w:abstractNumId w:val="7"/>
  </w:num>
  <w:num w:numId="21">
    <w:abstractNumId w:val="9"/>
  </w:num>
  <w:num w:numId="22">
    <w:abstractNumId w:val="16"/>
  </w:num>
  <w:num w:numId="23">
    <w:abstractNumId w:val="24"/>
  </w:num>
  <w:num w:numId="24">
    <w:abstractNumId w:val="25"/>
  </w:num>
  <w:num w:numId="25">
    <w:abstractNumId w:val="21"/>
  </w:num>
  <w:num w:numId="26">
    <w:abstractNumId w:val="2"/>
  </w:num>
  <w:num w:numId="27">
    <w:abstractNumId w:val="18"/>
  </w:num>
  <w:num w:numId="28">
    <w:abstractNumId w:val="8"/>
  </w:num>
  <w:num w:numId="29">
    <w:abstractNumId w:val="31"/>
  </w:num>
  <w:num w:numId="30">
    <w:abstractNumId w:val="27"/>
  </w:num>
  <w:num w:numId="31">
    <w:abstractNumId w:val="32"/>
  </w:num>
  <w:num w:numId="32">
    <w:abstractNumId w:val="5"/>
  </w:num>
  <w:num w:numId="33">
    <w:abstractNumId w:val="34"/>
  </w:num>
  <w:num w:numId="34">
    <w:abstractNumId w:val="5"/>
  </w:num>
  <w:num w:numId="35">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72724"/>
    <w:rsid w:val="000273BA"/>
    <w:rsid w:val="00030693"/>
    <w:rsid w:val="00032BCF"/>
    <w:rsid w:val="00045744"/>
    <w:rsid w:val="00054133"/>
    <w:rsid w:val="000647A8"/>
    <w:rsid w:val="00065449"/>
    <w:rsid w:val="000A0C4F"/>
    <w:rsid w:val="000A4396"/>
    <w:rsid w:val="000D3C78"/>
    <w:rsid w:val="00122753"/>
    <w:rsid w:val="00122CEA"/>
    <w:rsid w:val="00130389"/>
    <w:rsid w:val="00136339"/>
    <w:rsid w:val="0018201C"/>
    <w:rsid w:val="00183213"/>
    <w:rsid w:val="001A340D"/>
    <w:rsid w:val="001B1724"/>
    <w:rsid w:val="001E7293"/>
    <w:rsid w:val="001F1060"/>
    <w:rsid w:val="001F38DC"/>
    <w:rsid w:val="00202DBD"/>
    <w:rsid w:val="00206740"/>
    <w:rsid w:val="002076AD"/>
    <w:rsid w:val="00233CAF"/>
    <w:rsid w:val="002550C6"/>
    <w:rsid w:val="00265E0E"/>
    <w:rsid w:val="00271929"/>
    <w:rsid w:val="00283B9E"/>
    <w:rsid w:val="002A4841"/>
    <w:rsid w:val="002A603C"/>
    <w:rsid w:val="002B0EFD"/>
    <w:rsid w:val="002B5B92"/>
    <w:rsid w:val="002D0BB1"/>
    <w:rsid w:val="002D29A1"/>
    <w:rsid w:val="002D2B4C"/>
    <w:rsid w:val="002E2360"/>
    <w:rsid w:val="002F1E33"/>
    <w:rsid w:val="003072C3"/>
    <w:rsid w:val="0033707E"/>
    <w:rsid w:val="00361EBD"/>
    <w:rsid w:val="00375224"/>
    <w:rsid w:val="00384814"/>
    <w:rsid w:val="00385382"/>
    <w:rsid w:val="003E09E4"/>
    <w:rsid w:val="003F3EB2"/>
    <w:rsid w:val="00430566"/>
    <w:rsid w:val="00431DD6"/>
    <w:rsid w:val="0043288E"/>
    <w:rsid w:val="00435913"/>
    <w:rsid w:val="00437841"/>
    <w:rsid w:val="0044631B"/>
    <w:rsid w:val="00456DEF"/>
    <w:rsid w:val="00466469"/>
    <w:rsid w:val="004723ED"/>
    <w:rsid w:val="00480DA2"/>
    <w:rsid w:val="004A47CA"/>
    <w:rsid w:val="004A6576"/>
    <w:rsid w:val="004C4860"/>
    <w:rsid w:val="004E27CB"/>
    <w:rsid w:val="00510E60"/>
    <w:rsid w:val="005132EA"/>
    <w:rsid w:val="005146AA"/>
    <w:rsid w:val="0053170C"/>
    <w:rsid w:val="00544F8E"/>
    <w:rsid w:val="00552B05"/>
    <w:rsid w:val="0055594F"/>
    <w:rsid w:val="005622ED"/>
    <w:rsid w:val="00577765"/>
    <w:rsid w:val="0058190C"/>
    <w:rsid w:val="005827C7"/>
    <w:rsid w:val="005A0BE0"/>
    <w:rsid w:val="005A15D2"/>
    <w:rsid w:val="005A321A"/>
    <w:rsid w:val="005A598C"/>
    <w:rsid w:val="005A771D"/>
    <w:rsid w:val="005E6A3C"/>
    <w:rsid w:val="005F1942"/>
    <w:rsid w:val="005F1BB8"/>
    <w:rsid w:val="005F5D87"/>
    <w:rsid w:val="00613455"/>
    <w:rsid w:val="00624A25"/>
    <w:rsid w:val="00641E1A"/>
    <w:rsid w:val="0064274B"/>
    <w:rsid w:val="00651DBF"/>
    <w:rsid w:val="0067170D"/>
    <w:rsid w:val="006768F5"/>
    <w:rsid w:val="00682273"/>
    <w:rsid w:val="006958EB"/>
    <w:rsid w:val="006A08D7"/>
    <w:rsid w:val="006B68B1"/>
    <w:rsid w:val="006B7B06"/>
    <w:rsid w:val="006C3C87"/>
    <w:rsid w:val="006D0104"/>
    <w:rsid w:val="006E3A47"/>
    <w:rsid w:val="006E7FDA"/>
    <w:rsid w:val="006F1928"/>
    <w:rsid w:val="006F2CAB"/>
    <w:rsid w:val="00710843"/>
    <w:rsid w:val="00716590"/>
    <w:rsid w:val="00716708"/>
    <w:rsid w:val="0072489B"/>
    <w:rsid w:val="007250B1"/>
    <w:rsid w:val="00734203"/>
    <w:rsid w:val="00736746"/>
    <w:rsid w:val="00737B20"/>
    <w:rsid w:val="00741B49"/>
    <w:rsid w:val="00741F92"/>
    <w:rsid w:val="007519E0"/>
    <w:rsid w:val="00774F3F"/>
    <w:rsid w:val="00776CDD"/>
    <w:rsid w:val="00793349"/>
    <w:rsid w:val="007B5F94"/>
    <w:rsid w:val="007C301B"/>
    <w:rsid w:val="007C32AA"/>
    <w:rsid w:val="007D09C8"/>
    <w:rsid w:val="007D253B"/>
    <w:rsid w:val="00814AD1"/>
    <w:rsid w:val="00826ED6"/>
    <w:rsid w:val="00831857"/>
    <w:rsid w:val="00833344"/>
    <w:rsid w:val="00840723"/>
    <w:rsid w:val="00852EBF"/>
    <w:rsid w:val="00857705"/>
    <w:rsid w:val="00880423"/>
    <w:rsid w:val="00891F74"/>
    <w:rsid w:val="008A567A"/>
    <w:rsid w:val="008A779F"/>
    <w:rsid w:val="008B6355"/>
    <w:rsid w:val="008C5345"/>
    <w:rsid w:val="008D55FA"/>
    <w:rsid w:val="008E25B0"/>
    <w:rsid w:val="008E2925"/>
    <w:rsid w:val="00905A74"/>
    <w:rsid w:val="00907203"/>
    <w:rsid w:val="009127A9"/>
    <w:rsid w:val="009224AA"/>
    <w:rsid w:val="009252CC"/>
    <w:rsid w:val="0097253F"/>
    <w:rsid w:val="00984C43"/>
    <w:rsid w:val="00991800"/>
    <w:rsid w:val="00995C1C"/>
    <w:rsid w:val="00995F55"/>
    <w:rsid w:val="00997194"/>
    <w:rsid w:val="009A2AC1"/>
    <w:rsid w:val="009B26A7"/>
    <w:rsid w:val="009C1317"/>
    <w:rsid w:val="009C4E23"/>
    <w:rsid w:val="009D0027"/>
    <w:rsid w:val="009D6302"/>
    <w:rsid w:val="009D6801"/>
    <w:rsid w:val="009E479A"/>
    <w:rsid w:val="009F5741"/>
    <w:rsid w:val="00A01798"/>
    <w:rsid w:val="00A2699C"/>
    <w:rsid w:val="00A42051"/>
    <w:rsid w:val="00A42FBA"/>
    <w:rsid w:val="00A54535"/>
    <w:rsid w:val="00A54580"/>
    <w:rsid w:val="00A763DF"/>
    <w:rsid w:val="00A93997"/>
    <w:rsid w:val="00AA06D3"/>
    <w:rsid w:val="00AA6882"/>
    <w:rsid w:val="00AB28E2"/>
    <w:rsid w:val="00AC543B"/>
    <w:rsid w:val="00B01095"/>
    <w:rsid w:val="00B11890"/>
    <w:rsid w:val="00B17F81"/>
    <w:rsid w:val="00B20815"/>
    <w:rsid w:val="00B241BE"/>
    <w:rsid w:val="00B2462D"/>
    <w:rsid w:val="00B3723D"/>
    <w:rsid w:val="00B4673E"/>
    <w:rsid w:val="00B62940"/>
    <w:rsid w:val="00B74A60"/>
    <w:rsid w:val="00B8239E"/>
    <w:rsid w:val="00BA55D1"/>
    <w:rsid w:val="00BC6875"/>
    <w:rsid w:val="00BC6D87"/>
    <w:rsid w:val="00BD1EA6"/>
    <w:rsid w:val="00BE36AC"/>
    <w:rsid w:val="00BE66AB"/>
    <w:rsid w:val="00C01F85"/>
    <w:rsid w:val="00C241F9"/>
    <w:rsid w:val="00C41A55"/>
    <w:rsid w:val="00C62E3E"/>
    <w:rsid w:val="00C67B1D"/>
    <w:rsid w:val="00C71A9D"/>
    <w:rsid w:val="00C72724"/>
    <w:rsid w:val="00C72B35"/>
    <w:rsid w:val="00C77F76"/>
    <w:rsid w:val="00C80721"/>
    <w:rsid w:val="00C82034"/>
    <w:rsid w:val="00C85D18"/>
    <w:rsid w:val="00C872EE"/>
    <w:rsid w:val="00C91B16"/>
    <w:rsid w:val="00C9586B"/>
    <w:rsid w:val="00CA5679"/>
    <w:rsid w:val="00CB56F8"/>
    <w:rsid w:val="00CB7E1F"/>
    <w:rsid w:val="00CD3E06"/>
    <w:rsid w:val="00CD43BE"/>
    <w:rsid w:val="00D06802"/>
    <w:rsid w:val="00D40AF3"/>
    <w:rsid w:val="00D41E6D"/>
    <w:rsid w:val="00D60DB0"/>
    <w:rsid w:val="00D76E51"/>
    <w:rsid w:val="00D94332"/>
    <w:rsid w:val="00DA2926"/>
    <w:rsid w:val="00DF61AF"/>
    <w:rsid w:val="00E01783"/>
    <w:rsid w:val="00E11DD0"/>
    <w:rsid w:val="00E15C91"/>
    <w:rsid w:val="00E232AF"/>
    <w:rsid w:val="00E41781"/>
    <w:rsid w:val="00E44F9E"/>
    <w:rsid w:val="00E56651"/>
    <w:rsid w:val="00E6007C"/>
    <w:rsid w:val="00E73368"/>
    <w:rsid w:val="00E8438A"/>
    <w:rsid w:val="00E849F7"/>
    <w:rsid w:val="00EB0835"/>
    <w:rsid w:val="00EB1F11"/>
    <w:rsid w:val="00EB50E6"/>
    <w:rsid w:val="00EB79F3"/>
    <w:rsid w:val="00EC5AED"/>
    <w:rsid w:val="00EE514B"/>
    <w:rsid w:val="00F04F24"/>
    <w:rsid w:val="00F12656"/>
    <w:rsid w:val="00F266BD"/>
    <w:rsid w:val="00F3314E"/>
    <w:rsid w:val="00F3482D"/>
    <w:rsid w:val="00F3727A"/>
    <w:rsid w:val="00F77BFD"/>
    <w:rsid w:val="00F8502F"/>
    <w:rsid w:val="00FC4AE2"/>
    <w:rsid w:val="00FC7BF8"/>
    <w:rsid w:val="00FD2B08"/>
    <w:rsid w:val="00FE4E36"/>
    <w:rsid w:val="00FE6796"/>
    <w:rsid w:val="00FF3477"/>
    <w:rsid w:val="00FF594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BE42EC8"/>
  <w15:chartTrackingRefBased/>
  <w15:docId w15:val="{A2117509-E6BB-42C9-97E3-2893490DFD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7519E0"/>
    <w:pPr>
      <w:keepNext/>
      <w:keepLines/>
      <w:numPr>
        <w:numId w:val="16"/>
      </w:numPr>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7519E0"/>
    <w:pPr>
      <w:keepNext/>
      <w:keepLines/>
      <w:numPr>
        <w:ilvl w:val="1"/>
        <w:numId w:val="16"/>
      </w:numPr>
      <w:spacing w:before="40" w:after="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unhideWhenUsed/>
    <w:qFormat/>
    <w:rsid w:val="007519E0"/>
    <w:pPr>
      <w:keepNext/>
      <w:keepLines/>
      <w:numPr>
        <w:ilvl w:val="2"/>
        <w:numId w:val="16"/>
      </w:numPr>
      <w:spacing w:before="40" w:after="0"/>
      <w:outlineLvl w:val="2"/>
    </w:pPr>
    <w:rPr>
      <w:rFonts w:asciiTheme="majorHAnsi" w:eastAsiaTheme="majorEastAsia" w:hAnsiTheme="majorHAnsi" w:cstheme="majorBidi"/>
      <w:color w:val="1F3763" w:themeColor="accent1" w:themeShade="7F"/>
      <w:sz w:val="24"/>
      <w:szCs w:val="24"/>
    </w:rPr>
  </w:style>
  <w:style w:type="paragraph" w:styleId="Heading4">
    <w:name w:val="heading 4"/>
    <w:basedOn w:val="Normal"/>
    <w:next w:val="Normal"/>
    <w:link w:val="Heading4Char"/>
    <w:uiPriority w:val="9"/>
    <w:unhideWhenUsed/>
    <w:qFormat/>
    <w:rsid w:val="007519E0"/>
    <w:pPr>
      <w:keepNext/>
      <w:keepLines/>
      <w:numPr>
        <w:ilvl w:val="3"/>
        <w:numId w:val="16"/>
      </w:numPr>
      <w:spacing w:before="40" w:after="0"/>
      <w:outlineLvl w:val="3"/>
    </w:pPr>
    <w:rPr>
      <w:rFonts w:asciiTheme="majorHAnsi" w:eastAsiaTheme="majorEastAsia" w:hAnsiTheme="majorHAnsi" w:cstheme="majorBidi"/>
      <w:i/>
      <w:iCs/>
      <w:color w:val="2F5496" w:themeColor="accent1" w:themeShade="BF"/>
    </w:rPr>
  </w:style>
  <w:style w:type="paragraph" w:styleId="Heading5">
    <w:name w:val="heading 5"/>
    <w:basedOn w:val="Normal"/>
    <w:next w:val="Normal"/>
    <w:link w:val="Heading5Char"/>
    <w:uiPriority w:val="9"/>
    <w:semiHidden/>
    <w:unhideWhenUsed/>
    <w:qFormat/>
    <w:rsid w:val="007519E0"/>
    <w:pPr>
      <w:keepNext/>
      <w:keepLines/>
      <w:numPr>
        <w:ilvl w:val="4"/>
        <w:numId w:val="16"/>
      </w:numPr>
      <w:spacing w:before="40" w:after="0"/>
      <w:outlineLvl w:val="4"/>
    </w:pPr>
    <w:rPr>
      <w:rFonts w:asciiTheme="majorHAnsi" w:eastAsiaTheme="majorEastAsia" w:hAnsiTheme="majorHAnsi" w:cstheme="majorBidi"/>
      <w:color w:val="2F5496" w:themeColor="accent1" w:themeShade="BF"/>
    </w:rPr>
  </w:style>
  <w:style w:type="paragraph" w:styleId="Heading6">
    <w:name w:val="heading 6"/>
    <w:basedOn w:val="Normal"/>
    <w:next w:val="Normal"/>
    <w:link w:val="Heading6Char"/>
    <w:uiPriority w:val="9"/>
    <w:semiHidden/>
    <w:unhideWhenUsed/>
    <w:qFormat/>
    <w:rsid w:val="007519E0"/>
    <w:pPr>
      <w:keepNext/>
      <w:keepLines/>
      <w:numPr>
        <w:ilvl w:val="5"/>
        <w:numId w:val="16"/>
      </w:numPr>
      <w:spacing w:before="40" w:after="0"/>
      <w:outlineLvl w:val="5"/>
    </w:pPr>
    <w:rPr>
      <w:rFonts w:asciiTheme="majorHAnsi" w:eastAsiaTheme="majorEastAsia" w:hAnsiTheme="majorHAnsi" w:cstheme="majorBidi"/>
      <w:color w:val="1F3763" w:themeColor="accent1" w:themeShade="7F"/>
    </w:rPr>
  </w:style>
  <w:style w:type="paragraph" w:styleId="Heading7">
    <w:name w:val="heading 7"/>
    <w:basedOn w:val="Normal"/>
    <w:next w:val="Normal"/>
    <w:link w:val="Heading7Char"/>
    <w:uiPriority w:val="9"/>
    <w:semiHidden/>
    <w:unhideWhenUsed/>
    <w:qFormat/>
    <w:rsid w:val="007519E0"/>
    <w:pPr>
      <w:keepNext/>
      <w:keepLines/>
      <w:numPr>
        <w:ilvl w:val="6"/>
        <w:numId w:val="16"/>
      </w:numPr>
      <w:spacing w:before="40" w:after="0"/>
      <w:outlineLvl w:val="6"/>
    </w:pPr>
    <w:rPr>
      <w:rFonts w:asciiTheme="majorHAnsi" w:eastAsiaTheme="majorEastAsia" w:hAnsiTheme="majorHAnsi" w:cstheme="majorBidi"/>
      <w:i/>
      <w:iCs/>
      <w:color w:val="1F3763" w:themeColor="accent1" w:themeShade="7F"/>
    </w:rPr>
  </w:style>
  <w:style w:type="paragraph" w:styleId="Heading8">
    <w:name w:val="heading 8"/>
    <w:basedOn w:val="Normal"/>
    <w:next w:val="Normal"/>
    <w:link w:val="Heading8Char"/>
    <w:uiPriority w:val="9"/>
    <w:semiHidden/>
    <w:unhideWhenUsed/>
    <w:qFormat/>
    <w:rsid w:val="007519E0"/>
    <w:pPr>
      <w:keepNext/>
      <w:keepLines/>
      <w:numPr>
        <w:ilvl w:val="7"/>
        <w:numId w:val="16"/>
      </w:numPr>
      <w:spacing w:before="40" w:after="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7519E0"/>
    <w:pPr>
      <w:keepNext/>
      <w:keepLines/>
      <w:numPr>
        <w:ilvl w:val="8"/>
        <w:numId w:val="16"/>
      </w:numPr>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C72724"/>
    <w:pPr>
      <w:ind w:left="720"/>
      <w:contextualSpacing/>
    </w:pPr>
  </w:style>
  <w:style w:type="paragraph" w:styleId="NormalWeb">
    <w:name w:val="Normal (Web)"/>
    <w:basedOn w:val="Normal"/>
    <w:uiPriority w:val="99"/>
    <w:semiHidden/>
    <w:unhideWhenUsed/>
    <w:rsid w:val="00B241BE"/>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Heading1Char">
    <w:name w:val="Heading 1 Char"/>
    <w:basedOn w:val="DefaultParagraphFont"/>
    <w:link w:val="Heading1"/>
    <w:uiPriority w:val="9"/>
    <w:rsid w:val="007519E0"/>
    <w:rPr>
      <w:rFonts w:asciiTheme="majorHAnsi" w:eastAsiaTheme="majorEastAsia" w:hAnsiTheme="majorHAnsi" w:cstheme="majorBidi"/>
      <w:color w:val="2F5496" w:themeColor="accent1" w:themeShade="BF"/>
      <w:sz w:val="32"/>
      <w:szCs w:val="32"/>
    </w:rPr>
  </w:style>
  <w:style w:type="character" w:customStyle="1" w:styleId="Heading2Char">
    <w:name w:val="Heading 2 Char"/>
    <w:basedOn w:val="DefaultParagraphFont"/>
    <w:link w:val="Heading2"/>
    <w:uiPriority w:val="9"/>
    <w:rsid w:val="007519E0"/>
    <w:rPr>
      <w:rFonts w:asciiTheme="majorHAnsi" w:eastAsiaTheme="majorEastAsia" w:hAnsiTheme="majorHAnsi" w:cstheme="majorBidi"/>
      <w:color w:val="2F5496" w:themeColor="accent1" w:themeShade="BF"/>
      <w:sz w:val="26"/>
      <w:szCs w:val="26"/>
    </w:rPr>
  </w:style>
  <w:style w:type="character" w:customStyle="1" w:styleId="Heading3Char">
    <w:name w:val="Heading 3 Char"/>
    <w:basedOn w:val="DefaultParagraphFont"/>
    <w:link w:val="Heading3"/>
    <w:uiPriority w:val="9"/>
    <w:rsid w:val="007519E0"/>
    <w:rPr>
      <w:rFonts w:asciiTheme="majorHAnsi" w:eastAsiaTheme="majorEastAsia" w:hAnsiTheme="majorHAnsi" w:cstheme="majorBidi"/>
      <w:color w:val="1F3763" w:themeColor="accent1" w:themeShade="7F"/>
      <w:sz w:val="24"/>
      <w:szCs w:val="24"/>
    </w:rPr>
  </w:style>
  <w:style w:type="character" w:customStyle="1" w:styleId="Heading4Char">
    <w:name w:val="Heading 4 Char"/>
    <w:basedOn w:val="DefaultParagraphFont"/>
    <w:link w:val="Heading4"/>
    <w:uiPriority w:val="9"/>
    <w:rsid w:val="007519E0"/>
    <w:rPr>
      <w:rFonts w:asciiTheme="majorHAnsi" w:eastAsiaTheme="majorEastAsia" w:hAnsiTheme="majorHAnsi" w:cstheme="majorBidi"/>
      <w:i/>
      <w:iCs/>
      <w:color w:val="2F5496" w:themeColor="accent1" w:themeShade="BF"/>
    </w:rPr>
  </w:style>
  <w:style w:type="character" w:customStyle="1" w:styleId="Heading5Char">
    <w:name w:val="Heading 5 Char"/>
    <w:basedOn w:val="DefaultParagraphFont"/>
    <w:link w:val="Heading5"/>
    <w:uiPriority w:val="9"/>
    <w:semiHidden/>
    <w:rsid w:val="007519E0"/>
    <w:rPr>
      <w:rFonts w:asciiTheme="majorHAnsi" w:eastAsiaTheme="majorEastAsia" w:hAnsiTheme="majorHAnsi" w:cstheme="majorBidi"/>
      <w:color w:val="2F5496" w:themeColor="accent1" w:themeShade="BF"/>
    </w:rPr>
  </w:style>
  <w:style w:type="character" w:customStyle="1" w:styleId="Heading6Char">
    <w:name w:val="Heading 6 Char"/>
    <w:basedOn w:val="DefaultParagraphFont"/>
    <w:link w:val="Heading6"/>
    <w:uiPriority w:val="9"/>
    <w:semiHidden/>
    <w:rsid w:val="007519E0"/>
    <w:rPr>
      <w:rFonts w:asciiTheme="majorHAnsi" w:eastAsiaTheme="majorEastAsia" w:hAnsiTheme="majorHAnsi" w:cstheme="majorBidi"/>
      <w:color w:val="1F3763" w:themeColor="accent1" w:themeShade="7F"/>
    </w:rPr>
  </w:style>
  <w:style w:type="character" w:customStyle="1" w:styleId="Heading7Char">
    <w:name w:val="Heading 7 Char"/>
    <w:basedOn w:val="DefaultParagraphFont"/>
    <w:link w:val="Heading7"/>
    <w:uiPriority w:val="9"/>
    <w:semiHidden/>
    <w:rsid w:val="007519E0"/>
    <w:rPr>
      <w:rFonts w:asciiTheme="majorHAnsi" w:eastAsiaTheme="majorEastAsia" w:hAnsiTheme="majorHAnsi" w:cstheme="majorBidi"/>
      <w:i/>
      <w:iCs/>
      <w:color w:val="1F3763" w:themeColor="accent1" w:themeShade="7F"/>
    </w:rPr>
  </w:style>
  <w:style w:type="character" w:customStyle="1" w:styleId="Heading8Char">
    <w:name w:val="Heading 8 Char"/>
    <w:basedOn w:val="DefaultParagraphFont"/>
    <w:link w:val="Heading8"/>
    <w:uiPriority w:val="9"/>
    <w:semiHidden/>
    <w:rsid w:val="007519E0"/>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uiPriority w:val="9"/>
    <w:semiHidden/>
    <w:rsid w:val="007519E0"/>
    <w:rPr>
      <w:rFonts w:asciiTheme="majorHAnsi" w:eastAsiaTheme="majorEastAsia" w:hAnsiTheme="majorHAnsi" w:cstheme="majorBidi"/>
      <w:i/>
      <w:iCs/>
      <w:color w:val="272727" w:themeColor="text1" w:themeTint="D8"/>
      <w:sz w:val="21"/>
      <w:szCs w:val="21"/>
    </w:rPr>
  </w:style>
  <w:style w:type="character" w:styleId="Hyperlink">
    <w:name w:val="Hyperlink"/>
    <w:basedOn w:val="DefaultParagraphFont"/>
    <w:uiPriority w:val="99"/>
    <w:unhideWhenUsed/>
    <w:rsid w:val="00C01F85"/>
    <w:rPr>
      <w:color w:val="0563C1" w:themeColor="hyperlink"/>
      <w:u w:val="single"/>
    </w:rPr>
  </w:style>
  <w:style w:type="character" w:customStyle="1" w:styleId="UnresolvedMention1">
    <w:name w:val="Unresolved Mention1"/>
    <w:basedOn w:val="DefaultParagraphFont"/>
    <w:uiPriority w:val="99"/>
    <w:semiHidden/>
    <w:unhideWhenUsed/>
    <w:rsid w:val="00C01F85"/>
    <w:rPr>
      <w:color w:val="605E5C"/>
      <w:shd w:val="clear" w:color="auto" w:fill="E1DFDD"/>
    </w:rPr>
  </w:style>
  <w:style w:type="character" w:styleId="FollowedHyperlink">
    <w:name w:val="FollowedHyperlink"/>
    <w:basedOn w:val="DefaultParagraphFont"/>
    <w:uiPriority w:val="99"/>
    <w:semiHidden/>
    <w:unhideWhenUsed/>
    <w:rsid w:val="00FD2B08"/>
    <w:rPr>
      <w:color w:val="954F72" w:themeColor="followedHyperlink"/>
      <w:u w:val="single"/>
    </w:rPr>
  </w:style>
  <w:style w:type="paragraph" w:styleId="BodyText">
    <w:name w:val="Body Text"/>
    <w:basedOn w:val="Normal"/>
    <w:link w:val="BodyTextChar"/>
    <w:rsid w:val="00430566"/>
    <w:pPr>
      <w:spacing w:after="0" w:line="240" w:lineRule="auto"/>
    </w:pPr>
    <w:rPr>
      <w:rFonts w:ascii="Arial" w:eastAsia="Times New Roman" w:hAnsi="Arial" w:cs="Times New Roman"/>
      <w:sz w:val="24"/>
      <w:szCs w:val="20"/>
    </w:rPr>
  </w:style>
  <w:style w:type="character" w:customStyle="1" w:styleId="BodyTextChar">
    <w:name w:val="Body Text Char"/>
    <w:basedOn w:val="DefaultParagraphFont"/>
    <w:link w:val="BodyText"/>
    <w:rsid w:val="00430566"/>
    <w:rPr>
      <w:rFonts w:ascii="Arial" w:eastAsia="Times New Roman" w:hAnsi="Arial" w:cs="Times New Roman"/>
      <w:sz w:val="24"/>
      <w:szCs w:val="20"/>
    </w:rPr>
  </w:style>
  <w:style w:type="character" w:styleId="CommentReference">
    <w:name w:val="annotation reference"/>
    <w:basedOn w:val="DefaultParagraphFont"/>
    <w:uiPriority w:val="99"/>
    <w:semiHidden/>
    <w:unhideWhenUsed/>
    <w:rsid w:val="00741F92"/>
    <w:rPr>
      <w:sz w:val="16"/>
      <w:szCs w:val="16"/>
    </w:rPr>
  </w:style>
  <w:style w:type="paragraph" w:styleId="CommentText">
    <w:name w:val="annotation text"/>
    <w:basedOn w:val="Normal"/>
    <w:link w:val="CommentTextChar"/>
    <w:uiPriority w:val="99"/>
    <w:semiHidden/>
    <w:unhideWhenUsed/>
    <w:rsid w:val="00741F92"/>
    <w:pPr>
      <w:spacing w:line="240" w:lineRule="auto"/>
    </w:pPr>
    <w:rPr>
      <w:sz w:val="20"/>
      <w:szCs w:val="20"/>
    </w:rPr>
  </w:style>
  <w:style w:type="character" w:customStyle="1" w:styleId="CommentTextChar">
    <w:name w:val="Comment Text Char"/>
    <w:basedOn w:val="DefaultParagraphFont"/>
    <w:link w:val="CommentText"/>
    <w:uiPriority w:val="99"/>
    <w:semiHidden/>
    <w:rsid w:val="00741F92"/>
    <w:rPr>
      <w:sz w:val="20"/>
      <w:szCs w:val="20"/>
    </w:rPr>
  </w:style>
  <w:style w:type="paragraph" w:styleId="CommentSubject">
    <w:name w:val="annotation subject"/>
    <w:basedOn w:val="CommentText"/>
    <w:next w:val="CommentText"/>
    <w:link w:val="CommentSubjectChar"/>
    <w:uiPriority w:val="99"/>
    <w:semiHidden/>
    <w:unhideWhenUsed/>
    <w:rsid w:val="00741F92"/>
    <w:rPr>
      <w:b/>
      <w:bCs/>
    </w:rPr>
  </w:style>
  <w:style w:type="character" w:customStyle="1" w:styleId="CommentSubjectChar">
    <w:name w:val="Comment Subject Char"/>
    <w:basedOn w:val="CommentTextChar"/>
    <w:link w:val="CommentSubject"/>
    <w:uiPriority w:val="99"/>
    <w:semiHidden/>
    <w:rsid w:val="00741F92"/>
    <w:rPr>
      <w:b/>
      <w:bCs/>
      <w:sz w:val="20"/>
      <w:szCs w:val="20"/>
    </w:rPr>
  </w:style>
  <w:style w:type="paragraph" w:styleId="Revision">
    <w:name w:val="Revision"/>
    <w:hidden/>
    <w:uiPriority w:val="99"/>
    <w:semiHidden/>
    <w:rsid w:val="00741F92"/>
    <w:pPr>
      <w:spacing w:after="0" w:line="240" w:lineRule="auto"/>
    </w:pPr>
  </w:style>
  <w:style w:type="paragraph" w:styleId="BalloonText">
    <w:name w:val="Balloon Text"/>
    <w:basedOn w:val="Normal"/>
    <w:link w:val="BalloonTextChar"/>
    <w:uiPriority w:val="99"/>
    <w:semiHidden/>
    <w:unhideWhenUsed/>
    <w:rsid w:val="00741F92"/>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41F92"/>
    <w:rPr>
      <w:rFonts w:ascii="Segoe UI" w:hAnsi="Segoe UI" w:cs="Segoe UI"/>
      <w:sz w:val="18"/>
      <w:szCs w:val="18"/>
    </w:rPr>
  </w:style>
  <w:style w:type="paragraph" w:customStyle="1" w:styleId="paragraph">
    <w:name w:val="paragraph"/>
    <w:basedOn w:val="Normal"/>
    <w:rsid w:val="00A54535"/>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normaltextrun">
    <w:name w:val="normaltextrun"/>
    <w:basedOn w:val="DefaultParagraphFont"/>
    <w:rsid w:val="00A54535"/>
  </w:style>
  <w:style w:type="character" w:customStyle="1" w:styleId="tabchar">
    <w:name w:val="tabchar"/>
    <w:basedOn w:val="DefaultParagraphFont"/>
    <w:rsid w:val="00A54535"/>
  </w:style>
  <w:style w:type="character" w:customStyle="1" w:styleId="eop">
    <w:name w:val="eop"/>
    <w:basedOn w:val="DefaultParagraphFont"/>
    <w:rsid w:val="00A5453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7364492">
      <w:bodyDiv w:val="1"/>
      <w:marLeft w:val="0"/>
      <w:marRight w:val="0"/>
      <w:marTop w:val="0"/>
      <w:marBottom w:val="0"/>
      <w:divBdr>
        <w:top w:val="none" w:sz="0" w:space="0" w:color="auto"/>
        <w:left w:val="none" w:sz="0" w:space="0" w:color="auto"/>
        <w:bottom w:val="none" w:sz="0" w:space="0" w:color="auto"/>
        <w:right w:val="none" w:sz="0" w:space="0" w:color="auto"/>
      </w:divBdr>
    </w:div>
    <w:div w:id="59059721">
      <w:bodyDiv w:val="1"/>
      <w:marLeft w:val="0"/>
      <w:marRight w:val="0"/>
      <w:marTop w:val="0"/>
      <w:marBottom w:val="0"/>
      <w:divBdr>
        <w:top w:val="none" w:sz="0" w:space="0" w:color="auto"/>
        <w:left w:val="none" w:sz="0" w:space="0" w:color="auto"/>
        <w:bottom w:val="none" w:sz="0" w:space="0" w:color="auto"/>
        <w:right w:val="none" w:sz="0" w:space="0" w:color="auto"/>
      </w:divBdr>
    </w:div>
    <w:div w:id="139007454">
      <w:bodyDiv w:val="1"/>
      <w:marLeft w:val="0"/>
      <w:marRight w:val="0"/>
      <w:marTop w:val="0"/>
      <w:marBottom w:val="0"/>
      <w:divBdr>
        <w:top w:val="none" w:sz="0" w:space="0" w:color="auto"/>
        <w:left w:val="none" w:sz="0" w:space="0" w:color="auto"/>
        <w:bottom w:val="none" w:sz="0" w:space="0" w:color="auto"/>
        <w:right w:val="none" w:sz="0" w:space="0" w:color="auto"/>
      </w:divBdr>
    </w:div>
    <w:div w:id="199443439">
      <w:bodyDiv w:val="1"/>
      <w:marLeft w:val="0"/>
      <w:marRight w:val="0"/>
      <w:marTop w:val="0"/>
      <w:marBottom w:val="0"/>
      <w:divBdr>
        <w:top w:val="none" w:sz="0" w:space="0" w:color="auto"/>
        <w:left w:val="none" w:sz="0" w:space="0" w:color="auto"/>
        <w:bottom w:val="none" w:sz="0" w:space="0" w:color="auto"/>
        <w:right w:val="none" w:sz="0" w:space="0" w:color="auto"/>
      </w:divBdr>
    </w:div>
    <w:div w:id="283275113">
      <w:bodyDiv w:val="1"/>
      <w:marLeft w:val="0"/>
      <w:marRight w:val="0"/>
      <w:marTop w:val="0"/>
      <w:marBottom w:val="0"/>
      <w:divBdr>
        <w:top w:val="none" w:sz="0" w:space="0" w:color="auto"/>
        <w:left w:val="none" w:sz="0" w:space="0" w:color="auto"/>
        <w:bottom w:val="none" w:sz="0" w:space="0" w:color="auto"/>
        <w:right w:val="none" w:sz="0" w:space="0" w:color="auto"/>
      </w:divBdr>
    </w:div>
    <w:div w:id="326981350">
      <w:bodyDiv w:val="1"/>
      <w:marLeft w:val="0"/>
      <w:marRight w:val="0"/>
      <w:marTop w:val="0"/>
      <w:marBottom w:val="0"/>
      <w:divBdr>
        <w:top w:val="none" w:sz="0" w:space="0" w:color="auto"/>
        <w:left w:val="none" w:sz="0" w:space="0" w:color="auto"/>
        <w:bottom w:val="none" w:sz="0" w:space="0" w:color="auto"/>
        <w:right w:val="none" w:sz="0" w:space="0" w:color="auto"/>
      </w:divBdr>
    </w:div>
    <w:div w:id="357894187">
      <w:bodyDiv w:val="1"/>
      <w:marLeft w:val="0"/>
      <w:marRight w:val="0"/>
      <w:marTop w:val="0"/>
      <w:marBottom w:val="0"/>
      <w:divBdr>
        <w:top w:val="none" w:sz="0" w:space="0" w:color="auto"/>
        <w:left w:val="none" w:sz="0" w:space="0" w:color="auto"/>
        <w:bottom w:val="none" w:sz="0" w:space="0" w:color="auto"/>
        <w:right w:val="none" w:sz="0" w:space="0" w:color="auto"/>
      </w:divBdr>
    </w:div>
    <w:div w:id="378748390">
      <w:bodyDiv w:val="1"/>
      <w:marLeft w:val="0"/>
      <w:marRight w:val="0"/>
      <w:marTop w:val="0"/>
      <w:marBottom w:val="0"/>
      <w:divBdr>
        <w:top w:val="none" w:sz="0" w:space="0" w:color="auto"/>
        <w:left w:val="none" w:sz="0" w:space="0" w:color="auto"/>
        <w:bottom w:val="none" w:sz="0" w:space="0" w:color="auto"/>
        <w:right w:val="none" w:sz="0" w:space="0" w:color="auto"/>
      </w:divBdr>
    </w:div>
    <w:div w:id="403452417">
      <w:bodyDiv w:val="1"/>
      <w:marLeft w:val="0"/>
      <w:marRight w:val="0"/>
      <w:marTop w:val="0"/>
      <w:marBottom w:val="0"/>
      <w:divBdr>
        <w:top w:val="none" w:sz="0" w:space="0" w:color="auto"/>
        <w:left w:val="none" w:sz="0" w:space="0" w:color="auto"/>
        <w:bottom w:val="none" w:sz="0" w:space="0" w:color="auto"/>
        <w:right w:val="none" w:sz="0" w:space="0" w:color="auto"/>
      </w:divBdr>
    </w:div>
    <w:div w:id="495804915">
      <w:bodyDiv w:val="1"/>
      <w:marLeft w:val="0"/>
      <w:marRight w:val="0"/>
      <w:marTop w:val="0"/>
      <w:marBottom w:val="0"/>
      <w:divBdr>
        <w:top w:val="none" w:sz="0" w:space="0" w:color="auto"/>
        <w:left w:val="none" w:sz="0" w:space="0" w:color="auto"/>
        <w:bottom w:val="none" w:sz="0" w:space="0" w:color="auto"/>
        <w:right w:val="none" w:sz="0" w:space="0" w:color="auto"/>
      </w:divBdr>
    </w:div>
    <w:div w:id="627125351">
      <w:bodyDiv w:val="1"/>
      <w:marLeft w:val="0"/>
      <w:marRight w:val="0"/>
      <w:marTop w:val="0"/>
      <w:marBottom w:val="0"/>
      <w:divBdr>
        <w:top w:val="none" w:sz="0" w:space="0" w:color="auto"/>
        <w:left w:val="none" w:sz="0" w:space="0" w:color="auto"/>
        <w:bottom w:val="none" w:sz="0" w:space="0" w:color="auto"/>
        <w:right w:val="none" w:sz="0" w:space="0" w:color="auto"/>
      </w:divBdr>
    </w:div>
    <w:div w:id="703561532">
      <w:bodyDiv w:val="1"/>
      <w:marLeft w:val="0"/>
      <w:marRight w:val="0"/>
      <w:marTop w:val="0"/>
      <w:marBottom w:val="0"/>
      <w:divBdr>
        <w:top w:val="none" w:sz="0" w:space="0" w:color="auto"/>
        <w:left w:val="none" w:sz="0" w:space="0" w:color="auto"/>
        <w:bottom w:val="none" w:sz="0" w:space="0" w:color="auto"/>
        <w:right w:val="none" w:sz="0" w:space="0" w:color="auto"/>
      </w:divBdr>
    </w:div>
    <w:div w:id="723023993">
      <w:bodyDiv w:val="1"/>
      <w:marLeft w:val="0"/>
      <w:marRight w:val="0"/>
      <w:marTop w:val="0"/>
      <w:marBottom w:val="0"/>
      <w:divBdr>
        <w:top w:val="none" w:sz="0" w:space="0" w:color="auto"/>
        <w:left w:val="none" w:sz="0" w:space="0" w:color="auto"/>
        <w:bottom w:val="none" w:sz="0" w:space="0" w:color="auto"/>
        <w:right w:val="none" w:sz="0" w:space="0" w:color="auto"/>
      </w:divBdr>
    </w:div>
    <w:div w:id="732192766">
      <w:bodyDiv w:val="1"/>
      <w:marLeft w:val="0"/>
      <w:marRight w:val="0"/>
      <w:marTop w:val="0"/>
      <w:marBottom w:val="0"/>
      <w:divBdr>
        <w:top w:val="none" w:sz="0" w:space="0" w:color="auto"/>
        <w:left w:val="none" w:sz="0" w:space="0" w:color="auto"/>
        <w:bottom w:val="none" w:sz="0" w:space="0" w:color="auto"/>
        <w:right w:val="none" w:sz="0" w:space="0" w:color="auto"/>
      </w:divBdr>
    </w:div>
    <w:div w:id="797334104">
      <w:bodyDiv w:val="1"/>
      <w:marLeft w:val="0"/>
      <w:marRight w:val="0"/>
      <w:marTop w:val="0"/>
      <w:marBottom w:val="0"/>
      <w:divBdr>
        <w:top w:val="none" w:sz="0" w:space="0" w:color="auto"/>
        <w:left w:val="none" w:sz="0" w:space="0" w:color="auto"/>
        <w:bottom w:val="none" w:sz="0" w:space="0" w:color="auto"/>
        <w:right w:val="none" w:sz="0" w:space="0" w:color="auto"/>
      </w:divBdr>
    </w:div>
    <w:div w:id="809980419">
      <w:bodyDiv w:val="1"/>
      <w:marLeft w:val="0"/>
      <w:marRight w:val="0"/>
      <w:marTop w:val="0"/>
      <w:marBottom w:val="0"/>
      <w:divBdr>
        <w:top w:val="none" w:sz="0" w:space="0" w:color="auto"/>
        <w:left w:val="none" w:sz="0" w:space="0" w:color="auto"/>
        <w:bottom w:val="none" w:sz="0" w:space="0" w:color="auto"/>
        <w:right w:val="none" w:sz="0" w:space="0" w:color="auto"/>
      </w:divBdr>
    </w:div>
    <w:div w:id="819618492">
      <w:bodyDiv w:val="1"/>
      <w:marLeft w:val="0"/>
      <w:marRight w:val="0"/>
      <w:marTop w:val="0"/>
      <w:marBottom w:val="0"/>
      <w:divBdr>
        <w:top w:val="none" w:sz="0" w:space="0" w:color="auto"/>
        <w:left w:val="none" w:sz="0" w:space="0" w:color="auto"/>
        <w:bottom w:val="none" w:sz="0" w:space="0" w:color="auto"/>
        <w:right w:val="none" w:sz="0" w:space="0" w:color="auto"/>
      </w:divBdr>
    </w:div>
    <w:div w:id="833299327">
      <w:bodyDiv w:val="1"/>
      <w:marLeft w:val="0"/>
      <w:marRight w:val="0"/>
      <w:marTop w:val="0"/>
      <w:marBottom w:val="0"/>
      <w:divBdr>
        <w:top w:val="none" w:sz="0" w:space="0" w:color="auto"/>
        <w:left w:val="none" w:sz="0" w:space="0" w:color="auto"/>
        <w:bottom w:val="none" w:sz="0" w:space="0" w:color="auto"/>
        <w:right w:val="none" w:sz="0" w:space="0" w:color="auto"/>
      </w:divBdr>
    </w:div>
    <w:div w:id="918709026">
      <w:bodyDiv w:val="1"/>
      <w:marLeft w:val="0"/>
      <w:marRight w:val="0"/>
      <w:marTop w:val="0"/>
      <w:marBottom w:val="0"/>
      <w:divBdr>
        <w:top w:val="none" w:sz="0" w:space="0" w:color="auto"/>
        <w:left w:val="none" w:sz="0" w:space="0" w:color="auto"/>
        <w:bottom w:val="none" w:sz="0" w:space="0" w:color="auto"/>
        <w:right w:val="none" w:sz="0" w:space="0" w:color="auto"/>
      </w:divBdr>
    </w:div>
    <w:div w:id="988440351">
      <w:bodyDiv w:val="1"/>
      <w:marLeft w:val="0"/>
      <w:marRight w:val="0"/>
      <w:marTop w:val="0"/>
      <w:marBottom w:val="0"/>
      <w:divBdr>
        <w:top w:val="none" w:sz="0" w:space="0" w:color="auto"/>
        <w:left w:val="none" w:sz="0" w:space="0" w:color="auto"/>
        <w:bottom w:val="none" w:sz="0" w:space="0" w:color="auto"/>
        <w:right w:val="none" w:sz="0" w:space="0" w:color="auto"/>
      </w:divBdr>
    </w:div>
    <w:div w:id="1036810610">
      <w:bodyDiv w:val="1"/>
      <w:marLeft w:val="0"/>
      <w:marRight w:val="0"/>
      <w:marTop w:val="0"/>
      <w:marBottom w:val="0"/>
      <w:divBdr>
        <w:top w:val="none" w:sz="0" w:space="0" w:color="auto"/>
        <w:left w:val="none" w:sz="0" w:space="0" w:color="auto"/>
        <w:bottom w:val="none" w:sz="0" w:space="0" w:color="auto"/>
        <w:right w:val="none" w:sz="0" w:space="0" w:color="auto"/>
      </w:divBdr>
    </w:div>
    <w:div w:id="1113476870">
      <w:bodyDiv w:val="1"/>
      <w:marLeft w:val="0"/>
      <w:marRight w:val="0"/>
      <w:marTop w:val="0"/>
      <w:marBottom w:val="0"/>
      <w:divBdr>
        <w:top w:val="none" w:sz="0" w:space="0" w:color="auto"/>
        <w:left w:val="none" w:sz="0" w:space="0" w:color="auto"/>
        <w:bottom w:val="none" w:sz="0" w:space="0" w:color="auto"/>
        <w:right w:val="none" w:sz="0" w:space="0" w:color="auto"/>
      </w:divBdr>
    </w:div>
    <w:div w:id="1259371152">
      <w:bodyDiv w:val="1"/>
      <w:marLeft w:val="0"/>
      <w:marRight w:val="0"/>
      <w:marTop w:val="0"/>
      <w:marBottom w:val="0"/>
      <w:divBdr>
        <w:top w:val="none" w:sz="0" w:space="0" w:color="auto"/>
        <w:left w:val="none" w:sz="0" w:space="0" w:color="auto"/>
        <w:bottom w:val="none" w:sz="0" w:space="0" w:color="auto"/>
        <w:right w:val="none" w:sz="0" w:space="0" w:color="auto"/>
      </w:divBdr>
    </w:div>
    <w:div w:id="1284772239">
      <w:bodyDiv w:val="1"/>
      <w:marLeft w:val="0"/>
      <w:marRight w:val="0"/>
      <w:marTop w:val="0"/>
      <w:marBottom w:val="0"/>
      <w:divBdr>
        <w:top w:val="none" w:sz="0" w:space="0" w:color="auto"/>
        <w:left w:val="none" w:sz="0" w:space="0" w:color="auto"/>
        <w:bottom w:val="none" w:sz="0" w:space="0" w:color="auto"/>
        <w:right w:val="none" w:sz="0" w:space="0" w:color="auto"/>
      </w:divBdr>
    </w:div>
    <w:div w:id="1327784702">
      <w:bodyDiv w:val="1"/>
      <w:marLeft w:val="0"/>
      <w:marRight w:val="0"/>
      <w:marTop w:val="0"/>
      <w:marBottom w:val="0"/>
      <w:divBdr>
        <w:top w:val="none" w:sz="0" w:space="0" w:color="auto"/>
        <w:left w:val="none" w:sz="0" w:space="0" w:color="auto"/>
        <w:bottom w:val="none" w:sz="0" w:space="0" w:color="auto"/>
        <w:right w:val="none" w:sz="0" w:space="0" w:color="auto"/>
      </w:divBdr>
    </w:div>
    <w:div w:id="1359354582">
      <w:bodyDiv w:val="1"/>
      <w:marLeft w:val="0"/>
      <w:marRight w:val="0"/>
      <w:marTop w:val="0"/>
      <w:marBottom w:val="0"/>
      <w:divBdr>
        <w:top w:val="none" w:sz="0" w:space="0" w:color="auto"/>
        <w:left w:val="none" w:sz="0" w:space="0" w:color="auto"/>
        <w:bottom w:val="none" w:sz="0" w:space="0" w:color="auto"/>
        <w:right w:val="none" w:sz="0" w:space="0" w:color="auto"/>
      </w:divBdr>
    </w:div>
    <w:div w:id="1371958491">
      <w:bodyDiv w:val="1"/>
      <w:marLeft w:val="0"/>
      <w:marRight w:val="0"/>
      <w:marTop w:val="0"/>
      <w:marBottom w:val="0"/>
      <w:divBdr>
        <w:top w:val="none" w:sz="0" w:space="0" w:color="auto"/>
        <w:left w:val="none" w:sz="0" w:space="0" w:color="auto"/>
        <w:bottom w:val="none" w:sz="0" w:space="0" w:color="auto"/>
        <w:right w:val="none" w:sz="0" w:space="0" w:color="auto"/>
      </w:divBdr>
    </w:div>
    <w:div w:id="1409038427">
      <w:bodyDiv w:val="1"/>
      <w:marLeft w:val="0"/>
      <w:marRight w:val="0"/>
      <w:marTop w:val="0"/>
      <w:marBottom w:val="0"/>
      <w:divBdr>
        <w:top w:val="none" w:sz="0" w:space="0" w:color="auto"/>
        <w:left w:val="none" w:sz="0" w:space="0" w:color="auto"/>
        <w:bottom w:val="none" w:sz="0" w:space="0" w:color="auto"/>
        <w:right w:val="none" w:sz="0" w:space="0" w:color="auto"/>
      </w:divBdr>
    </w:div>
    <w:div w:id="1786267271">
      <w:bodyDiv w:val="1"/>
      <w:marLeft w:val="0"/>
      <w:marRight w:val="0"/>
      <w:marTop w:val="0"/>
      <w:marBottom w:val="0"/>
      <w:divBdr>
        <w:top w:val="none" w:sz="0" w:space="0" w:color="auto"/>
        <w:left w:val="none" w:sz="0" w:space="0" w:color="auto"/>
        <w:bottom w:val="none" w:sz="0" w:space="0" w:color="auto"/>
        <w:right w:val="none" w:sz="0" w:space="0" w:color="auto"/>
      </w:divBdr>
    </w:div>
    <w:div w:id="1794442913">
      <w:bodyDiv w:val="1"/>
      <w:marLeft w:val="0"/>
      <w:marRight w:val="0"/>
      <w:marTop w:val="0"/>
      <w:marBottom w:val="0"/>
      <w:divBdr>
        <w:top w:val="none" w:sz="0" w:space="0" w:color="auto"/>
        <w:left w:val="none" w:sz="0" w:space="0" w:color="auto"/>
        <w:bottom w:val="none" w:sz="0" w:space="0" w:color="auto"/>
        <w:right w:val="none" w:sz="0" w:space="0" w:color="auto"/>
      </w:divBdr>
    </w:div>
    <w:div w:id="1824354179">
      <w:bodyDiv w:val="1"/>
      <w:marLeft w:val="0"/>
      <w:marRight w:val="0"/>
      <w:marTop w:val="0"/>
      <w:marBottom w:val="0"/>
      <w:divBdr>
        <w:top w:val="none" w:sz="0" w:space="0" w:color="auto"/>
        <w:left w:val="none" w:sz="0" w:space="0" w:color="auto"/>
        <w:bottom w:val="none" w:sz="0" w:space="0" w:color="auto"/>
        <w:right w:val="none" w:sz="0" w:space="0" w:color="auto"/>
      </w:divBdr>
    </w:div>
    <w:div w:id="1840996684">
      <w:bodyDiv w:val="1"/>
      <w:marLeft w:val="0"/>
      <w:marRight w:val="0"/>
      <w:marTop w:val="0"/>
      <w:marBottom w:val="0"/>
      <w:divBdr>
        <w:top w:val="none" w:sz="0" w:space="0" w:color="auto"/>
        <w:left w:val="none" w:sz="0" w:space="0" w:color="auto"/>
        <w:bottom w:val="none" w:sz="0" w:space="0" w:color="auto"/>
        <w:right w:val="none" w:sz="0" w:space="0" w:color="auto"/>
      </w:divBdr>
    </w:div>
    <w:div w:id="1850366440">
      <w:bodyDiv w:val="1"/>
      <w:marLeft w:val="0"/>
      <w:marRight w:val="0"/>
      <w:marTop w:val="0"/>
      <w:marBottom w:val="0"/>
      <w:divBdr>
        <w:top w:val="none" w:sz="0" w:space="0" w:color="auto"/>
        <w:left w:val="none" w:sz="0" w:space="0" w:color="auto"/>
        <w:bottom w:val="none" w:sz="0" w:space="0" w:color="auto"/>
        <w:right w:val="none" w:sz="0" w:space="0" w:color="auto"/>
      </w:divBdr>
    </w:div>
    <w:div w:id="1955090892">
      <w:bodyDiv w:val="1"/>
      <w:marLeft w:val="0"/>
      <w:marRight w:val="0"/>
      <w:marTop w:val="0"/>
      <w:marBottom w:val="0"/>
      <w:divBdr>
        <w:top w:val="none" w:sz="0" w:space="0" w:color="auto"/>
        <w:left w:val="none" w:sz="0" w:space="0" w:color="auto"/>
        <w:bottom w:val="none" w:sz="0" w:space="0" w:color="auto"/>
        <w:right w:val="none" w:sz="0" w:space="0" w:color="auto"/>
      </w:divBdr>
    </w:div>
    <w:div w:id="2014913381">
      <w:bodyDiv w:val="1"/>
      <w:marLeft w:val="0"/>
      <w:marRight w:val="0"/>
      <w:marTop w:val="0"/>
      <w:marBottom w:val="0"/>
      <w:divBdr>
        <w:top w:val="none" w:sz="0" w:space="0" w:color="auto"/>
        <w:left w:val="none" w:sz="0" w:space="0" w:color="auto"/>
        <w:bottom w:val="none" w:sz="0" w:space="0" w:color="auto"/>
        <w:right w:val="none" w:sz="0" w:space="0" w:color="auto"/>
      </w:divBdr>
    </w:div>
    <w:div w:id="2088726180">
      <w:bodyDiv w:val="1"/>
      <w:marLeft w:val="0"/>
      <w:marRight w:val="0"/>
      <w:marTop w:val="0"/>
      <w:marBottom w:val="0"/>
      <w:divBdr>
        <w:top w:val="none" w:sz="0" w:space="0" w:color="auto"/>
        <w:left w:val="none" w:sz="0" w:space="0" w:color="auto"/>
        <w:bottom w:val="none" w:sz="0" w:space="0" w:color="auto"/>
        <w:right w:val="none" w:sz="0" w:space="0" w:color="auto"/>
      </w:divBdr>
    </w:div>
    <w:div w:id="2108690107">
      <w:bodyDiv w:val="1"/>
      <w:marLeft w:val="0"/>
      <w:marRight w:val="0"/>
      <w:marTop w:val="0"/>
      <w:marBottom w:val="0"/>
      <w:divBdr>
        <w:top w:val="none" w:sz="0" w:space="0" w:color="auto"/>
        <w:left w:val="none" w:sz="0" w:space="0" w:color="auto"/>
        <w:bottom w:val="none" w:sz="0" w:space="0" w:color="auto"/>
        <w:right w:val="none" w:sz="0" w:space="0" w:color="auto"/>
      </w:divBdr>
      <w:divsChild>
        <w:div w:id="1069963934">
          <w:marLeft w:val="0"/>
          <w:marRight w:val="0"/>
          <w:marTop w:val="0"/>
          <w:marBottom w:val="0"/>
          <w:divBdr>
            <w:top w:val="none" w:sz="0" w:space="0" w:color="auto"/>
            <w:left w:val="none" w:sz="0" w:space="0" w:color="auto"/>
            <w:bottom w:val="none" w:sz="0" w:space="0" w:color="auto"/>
            <w:right w:val="none" w:sz="0" w:space="0" w:color="auto"/>
          </w:divBdr>
        </w:div>
        <w:div w:id="1921600061">
          <w:marLeft w:val="0"/>
          <w:marRight w:val="0"/>
          <w:marTop w:val="0"/>
          <w:marBottom w:val="0"/>
          <w:divBdr>
            <w:top w:val="none" w:sz="0" w:space="0" w:color="auto"/>
            <w:left w:val="none" w:sz="0" w:space="0" w:color="auto"/>
            <w:bottom w:val="none" w:sz="0" w:space="0" w:color="auto"/>
            <w:right w:val="none" w:sz="0" w:space="0" w:color="auto"/>
          </w:divBdr>
        </w:div>
        <w:div w:id="776680127">
          <w:marLeft w:val="0"/>
          <w:marRight w:val="0"/>
          <w:marTop w:val="0"/>
          <w:marBottom w:val="0"/>
          <w:divBdr>
            <w:top w:val="none" w:sz="0" w:space="0" w:color="auto"/>
            <w:left w:val="none" w:sz="0" w:space="0" w:color="auto"/>
            <w:bottom w:val="none" w:sz="0" w:space="0" w:color="auto"/>
            <w:right w:val="none" w:sz="0" w:space="0" w:color="auto"/>
          </w:divBdr>
        </w:div>
        <w:div w:id="1597907085">
          <w:marLeft w:val="0"/>
          <w:marRight w:val="0"/>
          <w:marTop w:val="0"/>
          <w:marBottom w:val="0"/>
          <w:divBdr>
            <w:top w:val="none" w:sz="0" w:space="0" w:color="auto"/>
            <w:left w:val="none" w:sz="0" w:space="0" w:color="auto"/>
            <w:bottom w:val="none" w:sz="0" w:space="0" w:color="auto"/>
            <w:right w:val="none" w:sz="0" w:space="0" w:color="auto"/>
          </w:divBdr>
        </w:div>
        <w:div w:id="1334531155">
          <w:marLeft w:val="0"/>
          <w:marRight w:val="0"/>
          <w:marTop w:val="0"/>
          <w:marBottom w:val="0"/>
          <w:divBdr>
            <w:top w:val="none" w:sz="0" w:space="0" w:color="auto"/>
            <w:left w:val="none" w:sz="0" w:space="0" w:color="auto"/>
            <w:bottom w:val="none" w:sz="0" w:space="0" w:color="auto"/>
            <w:right w:val="none" w:sz="0" w:space="0" w:color="auto"/>
          </w:divBdr>
        </w:div>
        <w:div w:id="346518646">
          <w:marLeft w:val="0"/>
          <w:marRight w:val="0"/>
          <w:marTop w:val="0"/>
          <w:marBottom w:val="0"/>
          <w:divBdr>
            <w:top w:val="none" w:sz="0" w:space="0" w:color="auto"/>
            <w:left w:val="none" w:sz="0" w:space="0" w:color="auto"/>
            <w:bottom w:val="none" w:sz="0" w:space="0" w:color="auto"/>
            <w:right w:val="none" w:sz="0" w:space="0" w:color="auto"/>
          </w:divBdr>
        </w:div>
        <w:div w:id="138156464">
          <w:marLeft w:val="0"/>
          <w:marRight w:val="0"/>
          <w:marTop w:val="0"/>
          <w:marBottom w:val="0"/>
          <w:divBdr>
            <w:top w:val="none" w:sz="0" w:space="0" w:color="auto"/>
            <w:left w:val="none" w:sz="0" w:space="0" w:color="auto"/>
            <w:bottom w:val="none" w:sz="0" w:space="0" w:color="auto"/>
            <w:right w:val="none" w:sz="0" w:space="0" w:color="auto"/>
          </w:divBdr>
        </w:div>
        <w:div w:id="84958070">
          <w:marLeft w:val="0"/>
          <w:marRight w:val="0"/>
          <w:marTop w:val="0"/>
          <w:marBottom w:val="0"/>
          <w:divBdr>
            <w:top w:val="none" w:sz="0" w:space="0" w:color="auto"/>
            <w:left w:val="none" w:sz="0" w:space="0" w:color="auto"/>
            <w:bottom w:val="none" w:sz="0" w:space="0" w:color="auto"/>
            <w:right w:val="none" w:sz="0" w:space="0" w:color="auto"/>
          </w:divBdr>
        </w:div>
        <w:div w:id="1597903143">
          <w:marLeft w:val="0"/>
          <w:marRight w:val="0"/>
          <w:marTop w:val="0"/>
          <w:marBottom w:val="0"/>
          <w:divBdr>
            <w:top w:val="none" w:sz="0" w:space="0" w:color="auto"/>
            <w:left w:val="none" w:sz="0" w:space="0" w:color="auto"/>
            <w:bottom w:val="none" w:sz="0" w:space="0" w:color="auto"/>
            <w:right w:val="none" w:sz="0" w:space="0" w:color="auto"/>
          </w:divBdr>
        </w:div>
        <w:div w:id="235365775">
          <w:marLeft w:val="0"/>
          <w:marRight w:val="0"/>
          <w:marTop w:val="0"/>
          <w:marBottom w:val="0"/>
          <w:divBdr>
            <w:top w:val="none" w:sz="0" w:space="0" w:color="auto"/>
            <w:left w:val="none" w:sz="0" w:space="0" w:color="auto"/>
            <w:bottom w:val="none" w:sz="0" w:space="0" w:color="auto"/>
            <w:right w:val="none" w:sz="0" w:space="0" w:color="auto"/>
          </w:divBdr>
        </w:div>
        <w:div w:id="1391341433">
          <w:marLeft w:val="0"/>
          <w:marRight w:val="0"/>
          <w:marTop w:val="0"/>
          <w:marBottom w:val="0"/>
          <w:divBdr>
            <w:top w:val="none" w:sz="0" w:space="0" w:color="auto"/>
            <w:left w:val="none" w:sz="0" w:space="0" w:color="auto"/>
            <w:bottom w:val="none" w:sz="0" w:space="0" w:color="auto"/>
            <w:right w:val="none" w:sz="0" w:space="0" w:color="auto"/>
          </w:divBdr>
        </w:div>
        <w:div w:id="1019087782">
          <w:marLeft w:val="0"/>
          <w:marRight w:val="0"/>
          <w:marTop w:val="0"/>
          <w:marBottom w:val="0"/>
          <w:divBdr>
            <w:top w:val="none" w:sz="0" w:space="0" w:color="auto"/>
            <w:left w:val="none" w:sz="0" w:space="0" w:color="auto"/>
            <w:bottom w:val="none" w:sz="0" w:space="0" w:color="auto"/>
            <w:right w:val="none" w:sz="0" w:space="0" w:color="auto"/>
          </w:divBdr>
        </w:div>
        <w:div w:id="1818719976">
          <w:marLeft w:val="0"/>
          <w:marRight w:val="0"/>
          <w:marTop w:val="0"/>
          <w:marBottom w:val="0"/>
          <w:divBdr>
            <w:top w:val="none" w:sz="0" w:space="0" w:color="auto"/>
            <w:left w:val="none" w:sz="0" w:space="0" w:color="auto"/>
            <w:bottom w:val="none" w:sz="0" w:space="0" w:color="auto"/>
            <w:right w:val="none" w:sz="0" w:space="0" w:color="auto"/>
          </w:divBdr>
        </w:div>
        <w:div w:id="1552690368">
          <w:marLeft w:val="0"/>
          <w:marRight w:val="0"/>
          <w:marTop w:val="0"/>
          <w:marBottom w:val="0"/>
          <w:divBdr>
            <w:top w:val="none" w:sz="0" w:space="0" w:color="auto"/>
            <w:left w:val="none" w:sz="0" w:space="0" w:color="auto"/>
            <w:bottom w:val="none" w:sz="0" w:space="0" w:color="auto"/>
            <w:right w:val="none" w:sz="0" w:space="0" w:color="auto"/>
          </w:divBdr>
        </w:div>
        <w:div w:id="1561550320">
          <w:marLeft w:val="0"/>
          <w:marRight w:val="0"/>
          <w:marTop w:val="0"/>
          <w:marBottom w:val="0"/>
          <w:divBdr>
            <w:top w:val="none" w:sz="0" w:space="0" w:color="auto"/>
            <w:left w:val="none" w:sz="0" w:space="0" w:color="auto"/>
            <w:bottom w:val="none" w:sz="0" w:space="0" w:color="auto"/>
            <w:right w:val="none" w:sz="0" w:space="0" w:color="auto"/>
          </w:divBdr>
        </w:div>
        <w:div w:id="1649239302">
          <w:marLeft w:val="0"/>
          <w:marRight w:val="0"/>
          <w:marTop w:val="0"/>
          <w:marBottom w:val="0"/>
          <w:divBdr>
            <w:top w:val="none" w:sz="0" w:space="0" w:color="auto"/>
            <w:left w:val="none" w:sz="0" w:space="0" w:color="auto"/>
            <w:bottom w:val="none" w:sz="0" w:space="0" w:color="auto"/>
            <w:right w:val="none" w:sz="0" w:space="0" w:color="auto"/>
          </w:divBdr>
        </w:div>
        <w:div w:id="796800594">
          <w:marLeft w:val="0"/>
          <w:marRight w:val="0"/>
          <w:marTop w:val="0"/>
          <w:marBottom w:val="0"/>
          <w:divBdr>
            <w:top w:val="none" w:sz="0" w:space="0" w:color="auto"/>
            <w:left w:val="none" w:sz="0" w:space="0" w:color="auto"/>
            <w:bottom w:val="none" w:sz="0" w:space="0" w:color="auto"/>
            <w:right w:val="none" w:sz="0" w:space="0" w:color="auto"/>
          </w:divBdr>
        </w:div>
        <w:div w:id="162622204">
          <w:marLeft w:val="0"/>
          <w:marRight w:val="0"/>
          <w:marTop w:val="0"/>
          <w:marBottom w:val="0"/>
          <w:divBdr>
            <w:top w:val="none" w:sz="0" w:space="0" w:color="auto"/>
            <w:left w:val="none" w:sz="0" w:space="0" w:color="auto"/>
            <w:bottom w:val="none" w:sz="0" w:space="0" w:color="auto"/>
            <w:right w:val="none" w:sz="0" w:space="0" w:color="auto"/>
          </w:divBdr>
        </w:div>
        <w:div w:id="1706564696">
          <w:marLeft w:val="0"/>
          <w:marRight w:val="0"/>
          <w:marTop w:val="0"/>
          <w:marBottom w:val="0"/>
          <w:divBdr>
            <w:top w:val="none" w:sz="0" w:space="0" w:color="auto"/>
            <w:left w:val="none" w:sz="0" w:space="0" w:color="auto"/>
            <w:bottom w:val="none" w:sz="0" w:space="0" w:color="auto"/>
            <w:right w:val="none" w:sz="0" w:space="0" w:color="auto"/>
          </w:divBdr>
        </w:div>
        <w:div w:id="1960330979">
          <w:marLeft w:val="0"/>
          <w:marRight w:val="0"/>
          <w:marTop w:val="0"/>
          <w:marBottom w:val="0"/>
          <w:divBdr>
            <w:top w:val="none" w:sz="0" w:space="0" w:color="auto"/>
            <w:left w:val="none" w:sz="0" w:space="0" w:color="auto"/>
            <w:bottom w:val="none" w:sz="0" w:space="0" w:color="auto"/>
            <w:right w:val="none" w:sz="0" w:space="0" w:color="auto"/>
          </w:divBdr>
        </w:div>
        <w:div w:id="69813986">
          <w:marLeft w:val="0"/>
          <w:marRight w:val="0"/>
          <w:marTop w:val="0"/>
          <w:marBottom w:val="0"/>
          <w:divBdr>
            <w:top w:val="none" w:sz="0" w:space="0" w:color="auto"/>
            <w:left w:val="none" w:sz="0" w:space="0" w:color="auto"/>
            <w:bottom w:val="none" w:sz="0" w:space="0" w:color="auto"/>
            <w:right w:val="none" w:sz="0" w:space="0" w:color="auto"/>
          </w:divBdr>
        </w:div>
        <w:div w:id="1582329460">
          <w:marLeft w:val="0"/>
          <w:marRight w:val="0"/>
          <w:marTop w:val="0"/>
          <w:marBottom w:val="0"/>
          <w:divBdr>
            <w:top w:val="none" w:sz="0" w:space="0" w:color="auto"/>
            <w:left w:val="none" w:sz="0" w:space="0" w:color="auto"/>
            <w:bottom w:val="none" w:sz="0" w:space="0" w:color="auto"/>
            <w:right w:val="none" w:sz="0" w:space="0" w:color="auto"/>
          </w:divBdr>
        </w:div>
        <w:div w:id="20281659">
          <w:marLeft w:val="0"/>
          <w:marRight w:val="0"/>
          <w:marTop w:val="0"/>
          <w:marBottom w:val="0"/>
          <w:divBdr>
            <w:top w:val="none" w:sz="0" w:space="0" w:color="auto"/>
            <w:left w:val="none" w:sz="0" w:space="0" w:color="auto"/>
            <w:bottom w:val="none" w:sz="0" w:space="0" w:color="auto"/>
            <w:right w:val="none" w:sz="0" w:space="0" w:color="auto"/>
          </w:divBdr>
        </w:div>
        <w:div w:id="87700926">
          <w:marLeft w:val="0"/>
          <w:marRight w:val="0"/>
          <w:marTop w:val="0"/>
          <w:marBottom w:val="0"/>
          <w:divBdr>
            <w:top w:val="none" w:sz="0" w:space="0" w:color="auto"/>
            <w:left w:val="none" w:sz="0" w:space="0" w:color="auto"/>
            <w:bottom w:val="none" w:sz="0" w:space="0" w:color="auto"/>
            <w:right w:val="none" w:sz="0" w:space="0" w:color="auto"/>
          </w:divBdr>
        </w:div>
        <w:div w:id="1232230765">
          <w:marLeft w:val="0"/>
          <w:marRight w:val="0"/>
          <w:marTop w:val="0"/>
          <w:marBottom w:val="0"/>
          <w:divBdr>
            <w:top w:val="none" w:sz="0" w:space="0" w:color="auto"/>
            <w:left w:val="none" w:sz="0" w:space="0" w:color="auto"/>
            <w:bottom w:val="none" w:sz="0" w:space="0" w:color="auto"/>
            <w:right w:val="none" w:sz="0" w:space="0" w:color="auto"/>
          </w:divBdr>
        </w:div>
        <w:div w:id="1591891797">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4" Type="http://schemas.openxmlformats.org/officeDocument/2006/relationships/numbering" Target="numbering.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F0E03BAEC518D447A990E9CB9432B969" ma:contentTypeVersion="0" ma:contentTypeDescription="Create a new document." ma:contentTypeScope="" ma:versionID="76b24105e6ed286dbafd9ff49028fd62">
  <xsd:schema xmlns:xsd="http://www.w3.org/2001/XMLSchema" xmlns:p="http://schemas.microsoft.com/office/2006/metadata/properties" targetNamespace="http://schemas.microsoft.com/office/2006/metadata/properties" ma:root="true" ma:fieldsID="4aeb20c0e3442673af7ee10786458764">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documentManagement/>
</p:properties>
</file>

<file path=customXml/itemProps1.xml><?xml version="1.0" encoding="utf-8"?>
<ds:datastoreItem xmlns:ds="http://schemas.openxmlformats.org/officeDocument/2006/customXml" ds:itemID="{CB6724B5-170C-405C-9543-2F1E3679070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2.xml><?xml version="1.0" encoding="utf-8"?>
<ds:datastoreItem xmlns:ds="http://schemas.openxmlformats.org/officeDocument/2006/customXml" ds:itemID="{441A849A-03FB-444B-B171-1658416459FD}">
  <ds:schemaRefs>
    <ds:schemaRef ds:uri="http://schemas.microsoft.com/sharepoint/v3/contenttype/forms"/>
  </ds:schemaRefs>
</ds:datastoreItem>
</file>

<file path=customXml/itemProps3.xml><?xml version="1.0" encoding="utf-8"?>
<ds:datastoreItem xmlns:ds="http://schemas.openxmlformats.org/officeDocument/2006/customXml" ds:itemID="{7FB52AB1-8D76-42D6-AD11-B6F30F8BD9E0}">
  <ds:schemaRefs>
    <ds:schemaRef ds:uri="http://schemas.microsoft.com/office/2006/documentManagement/types"/>
    <ds:schemaRef ds:uri="http://purl.org/dc/elements/1.1/"/>
    <ds:schemaRef ds:uri="http://purl.org/dc/terms/"/>
    <ds:schemaRef ds:uri="http://schemas.openxmlformats.org/package/2006/metadata/core-properties"/>
    <ds:schemaRef ds:uri="http://purl.org/dc/dcmitype/"/>
    <ds:schemaRef ds:uri="http://schemas.microsoft.com/office/2006/metadata/properties"/>
    <ds:schemaRef ds:uri="http://www.w3.org/XML/1998/namespace"/>
  </ds:schemaRefs>
</ds:datastoreItem>
</file>

<file path=docProps/app.xml><?xml version="1.0" encoding="utf-8"?>
<Properties xmlns="http://schemas.openxmlformats.org/officeDocument/2006/extended-properties" xmlns:vt="http://schemas.openxmlformats.org/officeDocument/2006/docPropsVTypes">
  <Template>Normal</Template>
  <TotalTime>913</TotalTime>
  <Pages>15</Pages>
  <Words>6049</Words>
  <Characters>34483</Characters>
  <Application>Microsoft Office Word</Application>
  <DocSecurity>0</DocSecurity>
  <Lines>287</Lines>
  <Paragraphs>80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40452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Pierce, Jennifer</dc:creator>
  <cp:keywords/>
  <dc:description/>
  <cp:lastModifiedBy>Pierce, Jennifer</cp:lastModifiedBy>
  <cp:revision>39</cp:revision>
  <cp:lastPrinted>2022-05-11T17:14:00Z</cp:lastPrinted>
  <dcterms:created xsi:type="dcterms:W3CDTF">2022-05-11T11:22:00Z</dcterms:created>
  <dcterms:modified xsi:type="dcterms:W3CDTF">2022-05-12T19:59:00Z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0x010100F0E03BAEC518D447A990E9CB9432B969</vt:lpwstr>
  </property>
</Properties>
</file>