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5F6E5" w14:textId="7299DBCB" w:rsidR="0008138B" w:rsidRPr="00302719" w:rsidRDefault="005B4F9F" w:rsidP="00302719">
      <w:pPr>
        <w:spacing w:after="0"/>
        <w:jc w:val="right"/>
        <w:rPr>
          <w:rFonts w:ascii="Arial" w:eastAsia="Malgun Gothic Semilight" w:hAnsi="Arial" w:cs="Arial"/>
          <w:b/>
          <w:bCs/>
          <w:sz w:val="36"/>
          <w:szCs w:val="36"/>
        </w:rPr>
      </w:pPr>
      <w:bookmarkStart w:id="0" w:name="_GoBack"/>
      <w:bookmarkEnd w:id="0"/>
      <w:r w:rsidRPr="00302719">
        <w:rPr>
          <w:rFonts w:ascii="Arial" w:eastAsia="Malgun Gothic Semilight" w:hAnsi="Arial" w:cs="Arial"/>
          <w:b/>
          <w:bCs/>
          <w:sz w:val="36"/>
          <w:szCs w:val="36"/>
        </w:rPr>
        <w:t>24</w:t>
      </w:r>
      <w:r w:rsidR="00D55E6C">
        <w:rPr>
          <w:rFonts w:ascii="Arial" w:eastAsia="Malgun Gothic Semilight" w:hAnsi="Arial" w:cs="Arial"/>
          <w:b/>
          <w:bCs/>
          <w:sz w:val="36"/>
          <w:szCs w:val="36"/>
        </w:rPr>
        <w:t>1</w:t>
      </w:r>
      <w:r w:rsidRPr="00302719">
        <w:rPr>
          <w:rFonts w:ascii="Arial" w:eastAsia="Malgun Gothic Semilight" w:hAnsi="Arial" w:cs="Arial"/>
          <w:b/>
          <w:bCs/>
          <w:sz w:val="36"/>
          <w:szCs w:val="36"/>
        </w:rPr>
        <w:t>8</w:t>
      </w:r>
    </w:p>
    <w:p w14:paraId="714A4322" w14:textId="77777777" w:rsidR="008E35FB" w:rsidRPr="000E17B0" w:rsidRDefault="008E35FB" w:rsidP="008E35FB">
      <w:pPr>
        <w:spacing w:after="0"/>
        <w:ind w:firstLine="720"/>
        <w:jc w:val="center"/>
        <w:rPr>
          <w:rFonts w:ascii="Arial" w:hAnsi="Arial" w:cs="Arial"/>
          <w:b/>
          <w:sz w:val="24"/>
          <w:szCs w:val="24"/>
        </w:rPr>
      </w:pPr>
      <w:r w:rsidRPr="000E17B0">
        <w:rPr>
          <w:rFonts w:ascii="Arial" w:hAnsi="Arial" w:cs="Arial"/>
          <w:b/>
          <w:sz w:val="24"/>
          <w:szCs w:val="24"/>
        </w:rPr>
        <w:t>RECORD OF BOARD PROCEEDINGS (Minutes)</w:t>
      </w:r>
    </w:p>
    <w:p w14:paraId="48FE50E8" w14:textId="401A7AD4" w:rsidR="008E35FB" w:rsidRPr="000E17B0" w:rsidRDefault="008E35FB" w:rsidP="008E35FB">
      <w:pPr>
        <w:spacing w:after="0"/>
        <w:jc w:val="both"/>
        <w:rPr>
          <w:rFonts w:ascii="Arial" w:hAnsi="Arial" w:cs="Arial"/>
          <w:sz w:val="24"/>
          <w:szCs w:val="24"/>
        </w:rPr>
      </w:pPr>
      <w:r w:rsidRPr="000E17B0">
        <w:rPr>
          <w:rFonts w:ascii="Arial" w:hAnsi="Arial" w:cs="Arial"/>
          <w:bCs/>
          <w:sz w:val="24"/>
          <w:szCs w:val="24"/>
        </w:rPr>
        <w:t xml:space="preserve">The Somerset Independent Board of Education met for a Regular Monthly Board Meeting at 305 College Street, Somerset, Kentucky, 42501, at 12:00 p.m.(noon) on </w:t>
      </w:r>
      <w:r w:rsidR="00BA50DA">
        <w:rPr>
          <w:rFonts w:ascii="Arial" w:hAnsi="Arial" w:cs="Arial"/>
          <w:bCs/>
          <w:sz w:val="24"/>
          <w:szCs w:val="24"/>
        </w:rPr>
        <w:t>August 9</w:t>
      </w:r>
      <w:r w:rsidRPr="000E17B0">
        <w:rPr>
          <w:rFonts w:ascii="Arial" w:hAnsi="Arial" w:cs="Arial"/>
          <w:bCs/>
          <w:sz w:val="24"/>
          <w:szCs w:val="24"/>
        </w:rPr>
        <w:t xml:space="preserve">, 2022.  </w:t>
      </w:r>
      <w:r w:rsidRPr="000E17B0">
        <w:rPr>
          <w:rFonts w:ascii="Arial" w:hAnsi="Arial" w:cs="Arial"/>
          <w:sz w:val="24"/>
          <w:szCs w:val="24"/>
        </w:rPr>
        <w:t xml:space="preserve">The members of the Somerset Board of Education are as follows: (1) Jacob W. </w:t>
      </w:r>
      <w:proofErr w:type="spellStart"/>
      <w:r w:rsidRPr="000E17B0">
        <w:rPr>
          <w:rFonts w:ascii="Arial" w:hAnsi="Arial" w:cs="Arial"/>
          <w:sz w:val="24"/>
          <w:szCs w:val="24"/>
        </w:rPr>
        <w:t>Grabeel</w:t>
      </w:r>
      <w:proofErr w:type="spellEnd"/>
      <w:r w:rsidRPr="000E17B0">
        <w:rPr>
          <w:rFonts w:ascii="Arial" w:hAnsi="Arial" w:cs="Arial"/>
          <w:sz w:val="24"/>
          <w:szCs w:val="24"/>
        </w:rPr>
        <w:t xml:space="preserve"> II, (2) Scott P. </w:t>
      </w:r>
      <w:proofErr w:type="spellStart"/>
      <w:r w:rsidRPr="000E17B0">
        <w:rPr>
          <w:rFonts w:ascii="Arial" w:hAnsi="Arial" w:cs="Arial"/>
          <w:sz w:val="24"/>
          <w:szCs w:val="24"/>
        </w:rPr>
        <w:t>Gulock</w:t>
      </w:r>
      <w:proofErr w:type="spellEnd"/>
      <w:r w:rsidRPr="000E17B0">
        <w:rPr>
          <w:rFonts w:ascii="Arial" w:hAnsi="Arial" w:cs="Arial"/>
          <w:sz w:val="24"/>
          <w:szCs w:val="24"/>
        </w:rPr>
        <w:t>, (3) John W. Tuttle IV, (4) Paula J. Wheeler, and (5) Elaine A. Wilson.</w:t>
      </w:r>
    </w:p>
    <w:p w14:paraId="1C095BE2" w14:textId="77777777" w:rsidR="00C72724" w:rsidRPr="000E17B0" w:rsidRDefault="00C72724" w:rsidP="00C72724">
      <w:pPr>
        <w:spacing w:after="0"/>
        <w:jc w:val="center"/>
        <w:rPr>
          <w:rFonts w:ascii="Arial" w:eastAsia="Malgun Gothic Semilight" w:hAnsi="Arial" w:cs="Arial"/>
          <w:sz w:val="24"/>
          <w:szCs w:val="24"/>
        </w:rPr>
      </w:pPr>
    </w:p>
    <w:p w14:paraId="33328A8F" w14:textId="4BA43878" w:rsidR="00C72724" w:rsidRDefault="00C72724" w:rsidP="000E17B0">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Call to Order</w:t>
      </w:r>
    </w:p>
    <w:p w14:paraId="35B8D8CF" w14:textId="74D4E0CB" w:rsidR="00834130" w:rsidRDefault="00834130" w:rsidP="00834130">
      <w:pPr>
        <w:keepNext/>
        <w:spacing w:after="0"/>
        <w:outlineLvl w:val="2"/>
        <w:rPr>
          <w:rFonts w:ascii="Arial" w:hAnsi="Arial" w:cs="Arial"/>
          <w:sz w:val="24"/>
          <w:szCs w:val="24"/>
        </w:rPr>
      </w:pPr>
      <w:r w:rsidRPr="00834130">
        <w:rPr>
          <w:rFonts w:ascii="Arial" w:hAnsi="Arial" w:cs="Arial"/>
          <w:sz w:val="24"/>
          <w:szCs w:val="24"/>
        </w:rPr>
        <w:t xml:space="preserve">Scott P. </w:t>
      </w:r>
      <w:proofErr w:type="spellStart"/>
      <w:r w:rsidRPr="00834130">
        <w:rPr>
          <w:rFonts w:ascii="Arial" w:hAnsi="Arial" w:cs="Arial"/>
          <w:sz w:val="24"/>
          <w:szCs w:val="24"/>
        </w:rPr>
        <w:t>Gulock</w:t>
      </w:r>
      <w:proofErr w:type="spellEnd"/>
      <w:r w:rsidRPr="00834130">
        <w:rPr>
          <w:rFonts w:ascii="Arial" w:hAnsi="Arial" w:cs="Arial"/>
          <w:sz w:val="24"/>
          <w:szCs w:val="24"/>
        </w:rPr>
        <w:t xml:space="preserve">, Chairman, called the </w:t>
      </w:r>
      <w:r w:rsidR="00301A95">
        <w:rPr>
          <w:rFonts w:ascii="Arial" w:hAnsi="Arial" w:cs="Arial"/>
          <w:sz w:val="24"/>
          <w:szCs w:val="24"/>
        </w:rPr>
        <w:t>August 9</w:t>
      </w:r>
      <w:r w:rsidRPr="00834130">
        <w:rPr>
          <w:rFonts w:ascii="Arial" w:hAnsi="Arial" w:cs="Arial"/>
          <w:sz w:val="24"/>
          <w:szCs w:val="24"/>
        </w:rPr>
        <w:t>, 2022, Regular Monthly Board Meeting of the Somerset Board of Education to order at 12:</w:t>
      </w:r>
      <w:r w:rsidR="00D10FF0">
        <w:rPr>
          <w:rFonts w:ascii="Arial" w:hAnsi="Arial" w:cs="Arial"/>
          <w:sz w:val="24"/>
          <w:szCs w:val="24"/>
        </w:rPr>
        <w:t>0</w:t>
      </w:r>
      <w:r w:rsidRPr="00834130">
        <w:rPr>
          <w:rFonts w:ascii="Arial" w:hAnsi="Arial" w:cs="Arial"/>
          <w:sz w:val="24"/>
          <w:szCs w:val="24"/>
        </w:rPr>
        <w:t xml:space="preserve">0 p.m. Those in attendance were Scott P. </w:t>
      </w:r>
      <w:proofErr w:type="spellStart"/>
      <w:r w:rsidRPr="00834130">
        <w:rPr>
          <w:rFonts w:ascii="Arial" w:hAnsi="Arial" w:cs="Arial"/>
          <w:sz w:val="24"/>
          <w:szCs w:val="24"/>
        </w:rPr>
        <w:t>Gulock</w:t>
      </w:r>
      <w:proofErr w:type="spellEnd"/>
      <w:r w:rsidRPr="00834130">
        <w:rPr>
          <w:rFonts w:ascii="Arial" w:hAnsi="Arial" w:cs="Arial"/>
          <w:sz w:val="24"/>
          <w:szCs w:val="24"/>
        </w:rPr>
        <w:t xml:space="preserve">, Chairman, Jacob W. </w:t>
      </w:r>
      <w:proofErr w:type="spellStart"/>
      <w:r w:rsidRPr="00834130">
        <w:rPr>
          <w:rFonts w:ascii="Arial" w:hAnsi="Arial" w:cs="Arial"/>
          <w:sz w:val="24"/>
          <w:szCs w:val="24"/>
        </w:rPr>
        <w:t>Grabeel</w:t>
      </w:r>
      <w:proofErr w:type="spellEnd"/>
      <w:r w:rsidRPr="00834130">
        <w:rPr>
          <w:rFonts w:ascii="Arial" w:hAnsi="Arial" w:cs="Arial"/>
          <w:sz w:val="24"/>
          <w:szCs w:val="24"/>
        </w:rPr>
        <w:t xml:space="preserve"> II, Vice Chair; John W. Tuttle IV, Member;</w:t>
      </w:r>
      <w:r w:rsidR="002533A6">
        <w:rPr>
          <w:rFonts w:ascii="Arial" w:hAnsi="Arial" w:cs="Arial"/>
          <w:sz w:val="24"/>
          <w:szCs w:val="24"/>
        </w:rPr>
        <w:t xml:space="preserve"> </w:t>
      </w:r>
      <w:r w:rsidRPr="00834130">
        <w:rPr>
          <w:rFonts w:ascii="Arial" w:hAnsi="Arial" w:cs="Arial"/>
          <w:sz w:val="24"/>
          <w:szCs w:val="24"/>
        </w:rPr>
        <w:t xml:space="preserve">Elaine A. Wilson, Member; Winter Huff, Board Attorney; and Kyle B. Lively, Superintendent.  </w:t>
      </w:r>
      <w:r w:rsidR="00301A95">
        <w:rPr>
          <w:rFonts w:ascii="Arial" w:hAnsi="Arial" w:cs="Arial"/>
          <w:sz w:val="24"/>
          <w:szCs w:val="24"/>
        </w:rPr>
        <w:t>Paula J. Wheeler was absent.</w:t>
      </w:r>
    </w:p>
    <w:p w14:paraId="5E92AC92" w14:textId="77777777" w:rsidR="00302FA7" w:rsidRPr="00834130" w:rsidRDefault="00302FA7" w:rsidP="00834130">
      <w:pPr>
        <w:keepNext/>
        <w:spacing w:after="0"/>
        <w:outlineLvl w:val="2"/>
        <w:rPr>
          <w:rFonts w:ascii="Arial" w:hAnsi="Arial" w:cs="Arial"/>
          <w:sz w:val="24"/>
          <w:szCs w:val="24"/>
        </w:rPr>
      </w:pPr>
    </w:p>
    <w:p w14:paraId="625C1EE8" w14:textId="62C450A0" w:rsidR="005F1942" w:rsidRPr="003338A3" w:rsidRDefault="003338A3" w:rsidP="00877BB2">
      <w:pPr>
        <w:pStyle w:val="ListParagraph"/>
        <w:numPr>
          <w:ilvl w:val="0"/>
          <w:numId w:val="28"/>
        </w:numPr>
        <w:rPr>
          <w:rFonts w:ascii="Arial" w:eastAsia="Malgun Gothic Semilight" w:hAnsi="Arial" w:cs="Arial"/>
          <w:b/>
          <w:bCs/>
          <w:sz w:val="24"/>
          <w:szCs w:val="24"/>
          <w:u w:val="single"/>
        </w:rPr>
      </w:pPr>
      <w:r>
        <w:rPr>
          <w:rFonts w:ascii="Arial" w:eastAsia="Malgun Gothic Semilight" w:hAnsi="Arial" w:cs="Arial"/>
          <w:b/>
          <w:bCs/>
          <w:sz w:val="24"/>
          <w:szCs w:val="24"/>
        </w:rPr>
        <w:t xml:space="preserve">   </w:t>
      </w:r>
      <w:r>
        <w:rPr>
          <w:rFonts w:ascii="Arial" w:eastAsia="Malgun Gothic Semilight" w:hAnsi="Arial" w:cs="Arial"/>
          <w:b/>
          <w:bCs/>
          <w:sz w:val="24"/>
          <w:szCs w:val="24"/>
        </w:rPr>
        <w:tab/>
      </w:r>
      <w:r w:rsidR="002067C8" w:rsidRPr="003338A3">
        <w:rPr>
          <w:rFonts w:ascii="Arial" w:eastAsia="Malgun Gothic Semilight" w:hAnsi="Arial" w:cs="Arial"/>
          <w:b/>
          <w:bCs/>
          <w:sz w:val="24"/>
          <w:szCs w:val="24"/>
          <w:u w:val="single"/>
        </w:rPr>
        <w:t xml:space="preserve">Approve/Amend </w:t>
      </w:r>
      <w:r w:rsidR="00DD3B82" w:rsidRPr="003338A3">
        <w:rPr>
          <w:rFonts w:ascii="Arial" w:eastAsia="Malgun Gothic Semilight" w:hAnsi="Arial" w:cs="Arial"/>
          <w:b/>
          <w:bCs/>
          <w:sz w:val="24"/>
          <w:szCs w:val="24"/>
          <w:u w:val="single"/>
        </w:rPr>
        <w:t>August 9</w:t>
      </w:r>
      <w:r w:rsidR="002067C8" w:rsidRPr="003338A3">
        <w:rPr>
          <w:rFonts w:ascii="Arial" w:eastAsia="Malgun Gothic Semilight" w:hAnsi="Arial" w:cs="Arial"/>
          <w:b/>
          <w:bCs/>
          <w:sz w:val="24"/>
          <w:szCs w:val="24"/>
          <w:u w:val="single"/>
        </w:rPr>
        <w:t>, 2022, Board Meeting Agenda</w:t>
      </w:r>
    </w:p>
    <w:p w14:paraId="4ECCA80F" w14:textId="545DCF83" w:rsidR="003673C0" w:rsidRPr="00F3727A" w:rsidRDefault="00FB3E87" w:rsidP="003673C0">
      <w:pPr>
        <w:keepNext/>
        <w:spacing w:after="0"/>
        <w:jc w:val="both"/>
        <w:outlineLvl w:val="2"/>
        <w:rPr>
          <w:rFonts w:ascii="Arial" w:hAnsi="Arial" w:cs="Arial"/>
          <w:bCs/>
          <w:sz w:val="24"/>
          <w:szCs w:val="24"/>
        </w:rPr>
      </w:pPr>
      <w:r>
        <w:rPr>
          <w:rFonts w:ascii="Arial" w:eastAsia="Malgun Gothic Semilight" w:hAnsi="Arial" w:cs="Arial"/>
          <w:b/>
          <w:bCs/>
          <w:sz w:val="24"/>
          <w:szCs w:val="24"/>
        </w:rPr>
        <w:t>0</w:t>
      </w:r>
      <w:r w:rsidR="00A50597">
        <w:rPr>
          <w:rFonts w:ascii="Arial" w:eastAsia="Malgun Gothic Semilight" w:hAnsi="Arial" w:cs="Arial"/>
          <w:b/>
          <w:bCs/>
          <w:sz w:val="24"/>
          <w:szCs w:val="24"/>
        </w:rPr>
        <w:t>8</w:t>
      </w:r>
      <w:r>
        <w:rPr>
          <w:rFonts w:ascii="Arial" w:eastAsia="Malgun Gothic Semilight" w:hAnsi="Arial" w:cs="Arial"/>
          <w:b/>
          <w:bCs/>
          <w:sz w:val="24"/>
          <w:szCs w:val="24"/>
        </w:rPr>
        <w:t>-22-</w:t>
      </w:r>
      <w:r w:rsidR="00450B28">
        <w:rPr>
          <w:rFonts w:ascii="Arial" w:eastAsia="Malgun Gothic Semilight" w:hAnsi="Arial" w:cs="Arial"/>
          <w:b/>
          <w:bCs/>
          <w:sz w:val="24"/>
          <w:szCs w:val="24"/>
        </w:rPr>
        <w:t>01</w:t>
      </w:r>
      <w:r w:rsidR="008342E0">
        <w:rPr>
          <w:rFonts w:ascii="Arial" w:eastAsia="Malgun Gothic Semilight" w:hAnsi="Arial" w:cs="Arial"/>
          <w:b/>
          <w:bCs/>
          <w:sz w:val="24"/>
          <w:szCs w:val="24"/>
        </w:rPr>
        <w:tab/>
      </w:r>
      <w:r w:rsidR="008342E0">
        <w:rPr>
          <w:rFonts w:ascii="Arial" w:eastAsia="Malgun Gothic Semilight" w:hAnsi="Arial" w:cs="Arial"/>
          <w:sz w:val="24"/>
          <w:szCs w:val="24"/>
        </w:rPr>
        <w:t>Superin</w:t>
      </w:r>
      <w:r w:rsidR="00ED5DBF">
        <w:rPr>
          <w:rFonts w:ascii="Arial" w:eastAsia="Malgun Gothic Semilight" w:hAnsi="Arial" w:cs="Arial"/>
          <w:sz w:val="24"/>
          <w:szCs w:val="24"/>
        </w:rPr>
        <w:t xml:space="preserve">tendent Lively recommended the board </w:t>
      </w:r>
      <w:r w:rsidR="00A50597">
        <w:rPr>
          <w:rFonts w:ascii="Arial" w:eastAsia="Malgun Gothic Semilight" w:hAnsi="Arial" w:cs="Arial"/>
          <w:sz w:val="24"/>
          <w:szCs w:val="24"/>
        </w:rPr>
        <w:t>approve</w:t>
      </w:r>
      <w:r w:rsidR="00ED5DBF">
        <w:rPr>
          <w:rFonts w:ascii="Arial" w:eastAsia="Malgun Gothic Semilight" w:hAnsi="Arial" w:cs="Arial"/>
          <w:sz w:val="24"/>
          <w:szCs w:val="24"/>
        </w:rPr>
        <w:t xml:space="preserve"> the </w:t>
      </w:r>
      <w:r w:rsidR="00A50597">
        <w:rPr>
          <w:rFonts w:ascii="Arial" w:eastAsia="Malgun Gothic Semilight" w:hAnsi="Arial" w:cs="Arial"/>
          <w:sz w:val="24"/>
          <w:szCs w:val="24"/>
        </w:rPr>
        <w:t>August 9</w:t>
      </w:r>
      <w:r w:rsidR="00ED5DBF">
        <w:rPr>
          <w:rFonts w:ascii="Arial" w:eastAsia="Malgun Gothic Semilight" w:hAnsi="Arial" w:cs="Arial"/>
          <w:sz w:val="24"/>
          <w:szCs w:val="24"/>
        </w:rPr>
        <w:t>, 2022, regular monthly board meeting agenda</w:t>
      </w:r>
      <w:r w:rsidR="005F4471">
        <w:rPr>
          <w:rFonts w:ascii="Arial" w:eastAsia="Malgun Gothic Semilight" w:hAnsi="Arial" w:cs="Arial"/>
          <w:sz w:val="24"/>
          <w:szCs w:val="24"/>
        </w:rPr>
        <w:t xml:space="preserve">.  </w:t>
      </w:r>
      <w:r w:rsidR="003673C0">
        <w:rPr>
          <w:rFonts w:ascii="Arial" w:hAnsi="Arial" w:cs="Arial"/>
          <w:sz w:val="24"/>
          <w:szCs w:val="24"/>
        </w:rPr>
        <w:t>Elaine A. Wilson</w:t>
      </w:r>
      <w:r w:rsidR="003673C0">
        <w:rPr>
          <w:rFonts w:ascii="Arial" w:hAnsi="Arial" w:cs="Arial"/>
          <w:bCs/>
          <w:sz w:val="24"/>
          <w:szCs w:val="24"/>
        </w:rPr>
        <w:t xml:space="preserve"> made a motion to accept</w:t>
      </w:r>
      <w:r w:rsidR="003673C0" w:rsidRPr="00F3727A">
        <w:rPr>
          <w:rFonts w:ascii="Arial" w:hAnsi="Arial" w:cs="Arial"/>
          <w:bCs/>
          <w:sz w:val="24"/>
          <w:szCs w:val="24"/>
        </w:rPr>
        <w:t xml:space="preserve"> the </w:t>
      </w:r>
      <w:r w:rsidR="003673C0">
        <w:rPr>
          <w:rFonts w:ascii="Arial" w:hAnsi="Arial" w:cs="Arial"/>
          <w:bCs/>
          <w:sz w:val="24"/>
          <w:szCs w:val="24"/>
        </w:rPr>
        <w:t>Superintendent’s recommendation</w:t>
      </w:r>
      <w:r w:rsidR="003673C0" w:rsidRPr="00F3727A">
        <w:rPr>
          <w:rFonts w:ascii="Arial" w:hAnsi="Arial" w:cs="Arial"/>
          <w:bCs/>
          <w:sz w:val="24"/>
          <w:szCs w:val="24"/>
        </w:rPr>
        <w:t xml:space="preserve">.  </w:t>
      </w:r>
      <w:r w:rsidR="003673C0">
        <w:rPr>
          <w:rFonts w:ascii="Arial" w:hAnsi="Arial" w:cs="Arial"/>
          <w:bCs/>
          <w:sz w:val="24"/>
          <w:szCs w:val="24"/>
        </w:rPr>
        <w:t>John W. Tuttle IV</w:t>
      </w:r>
      <w:r w:rsidR="003673C0" w:rsidRPr="00F3727A">
        <w:rPr>
          <w:rFonts w:ascii="Arial" w:hAnsi="Arial" w:cs="Arial"/>
          <w:bCs/>
          <w:sz w:val="24"/>
          <w:szCs w:val="24"/>
        </w:rPr>
        <w:t xml:space="preserve"> seconded the motion. The motion carried.</w:t>
      </w:r>
      <w:r w:rsidR="003673C0">
        <w:rPr>
          <w:rFonts w:ascii="Arial" w:hAnsi="Arial" w:cs="Arial"/>
          <w:bCs/>
          <w:sz w:val="24"/>
          <w:szCs w:val="24"/>
        </w:rPr>
        <w:t xml:space="preserve"> </w:t>
      </w:r>
    </w:p>
    <w:p w14:paraId="46FB90D4" w14:textId="3B3E85C2" w:rsidR="00FB3E87" w:rsidRPr="008342E0" w:rsidRDefault="003673C0" w:rsidP="003673C0">
      <w:pPr>
        <w:spacing w:after="0" w:line="240" w:lineRule="auto"/>
        <w:ind w:left="1440"/>
        <w:rPr>
          <w:rFonts w:ascii="Arial" w:eastAsia="Malgun Gothic Semilight" w:hAnsi="Arial" w:cs="Arial"/>
          <w:sz w:val="24"/>
          <w:szCs w:val="24"/>
        </w:rPr>
      </w:pPr>
      <w:bookmarkStart w:id="1" w:name="_Hlk99703935"/>
      <w:r w:rsidRPr="00F3727A">
        <w:rPr>
          <w:rFonts w:ascii="Arial" w:eastAsia="Times New Roman" w:hAnsi="Arial" w:cs="Arial"/>
          <w:b/>
          <w:sz w:val="24"/>
          <w:szCs w:val="24"/>
        </w:rPr>
        <w:t xml:space="preserve">The following votes were recorded:  </w:t>
      </w:r>
      <w:r w:rsidRPr="00F3727A">
        <w:rPr>
          <w:rFonts w:ascii="Arial" w:eastAsia="Times New Roman" w:hAnsi="Arial" w:cs="Arial"/>
          <w:b/>
          <w:sz w:val="24"/>
          <w:szCs w:val="24"/>
        </w:rPr>
        <w:tab/>
        <w:t>Votes For:</w:t>
      </w:r>
      <w:r w:rsidRPr="00F3727A">
        <w:rPr>
          <w:rFonts w:ascii="Arial" w:eastAsia="Times New Roman" w:hAnsi="Arial" w:cs="Arial"/>
          <w:b/>
          <w:sz w:val="24"/>
          <w:szCs w:val="24"/>
        </w:rPr>
        <w:tab/>
      </w:r>
      <w:r w:rsidR="00A50597">
        <w:rPr>
          <w:rFonts w:ascii="Arial" w:eastAsia="Times New Roman" w:hAnsi="Arial" w:cs="Arial"/>
          <w:b/>
          <w:sz w:val="24"/>
          <w:szCs w:val="24"/>
        </w:rPr>
        <w:t>4</w:t>
      </w:r>
      <w:r w:rsidRPr="00F3727A">
        <w:rPr>
          <w:rFonts w:ascii="Arial" w:eastAsia="Times New Roman" w:hAnsi="Arial" w:cs="Arial"/>
          <w:b/>
          <w:sz w:val="24"/>
          <w:szCs w:val="24"/>
        </w:rPr>
        <w:tab/>
        <w:t>Votes Against:     0</w:t>
      </w:r>
      <w:bookmarkEnd w:id="1"/>
    </w:p>
    <w:p w14:paraId="07D0641B" w14:textId="77777777" w:rsidR="005F1942" w:rsidRPr="000E17B0" w:rsidRDefault="005F1942" w:rsidP="005F1942">
      <w:pPr>
        <w:pStyle w:val="ListParagraph"/>
        <w:rPr>
          <w:rFonts w:ascii="Arial" w:eastAsia="Malgun Gothic Semilight" w:hAnsi="Arial" w:cs="Arial"/>
          <w:sz w:val="24"/>
          <w:szCs w:val="24"/>
        </w:rPr>
      </w:pPr>
    </w:p>
    <w:p w14:paraId="57411E5F" w14:textId="075C9AD5" w:rsidR="00C72724" w:rsidRPr="000E17B0" w:rsidRDefault="009D6072" w:rsidP="003673C0">
      <w:pPr>
        <w:pStyle w:val="ListParagraph"/>
        <w:numPr>
          <w:ilvl w:val="0"/>
          <w:numId w:val="5"/>
        </w:numPr>
        <w:spacing w:after="0"/>
        <w:jc w:val="center"/>
        <w:rPr>
          <w:rFonts w:ascii="Arial" w:eastAsia="Malgun Gothic Semilight" w:hAnsi="Arial" w:cs="Arial"/>
          <w:b/>
          <w:bCs/>
          <w:sz w:val="24"/>
          <w:szCs w:val="24"/>
        </w:rPr>
      </w:pPr>
      <w:r>
        <w:rPr>
          <w:rFonts w:ascii="Arial" w:eastAsia="Malgun Gothic Semilight" w:hAnsi="Arial" w:cs="Arial"/>
          <w:b/>
          <w:bCs/>
          <w:sz w:val="24"/>
          <w:szCs w:val="24"/>
        </w:rPr>
        <w:t>Communications</w:t>
      </w:r>
    </w:p>
    <w:p w14:paraId="5F6A2169" w14:textId="57F51674" w:rsidR="00505FE7" w:rsidRPr="00505FE7" w:rsidRDefault="00505FE7" w:rsidP="00505FE7">
      <w:pPr>
        <w:pStyle w:val="ListParagraph"/>
        <w:numPr>
          <w:ilvl w:val="0"/>
          <w:numId w:val="38"/>
        </w:numPr>
        <w:spacing w:after="0"/>
        <w:rPr>
          <w:rFonts w:ascii="Arial" w:eastAsia="Malgun Gothic Semilight" w:hAnsi="Arial" w:cs="Arial"/>
          <w:b/>
          <w:bCs/>
          <w:sz w:val="24"/>
          <w:szCs w:val="24"/>
          <w:u w:val="single"/>
        </w:rPr>
      </w:pPr>
      <w:r w:rsidRPr="00505FE7">
        <w:rPr>
          <w:rFonts w:ascii="Arial" w:eastAsia="Malgun Gothic Semilight" w:hAnsi="Arial" w:cs="Arial"/>
          <w:b/>
          <w:bCs/>
          <w:sz w:val="24"/>
          <w:szCs w:val="24"/>
        </w:rPr>
        <w:t xml:space="preserve">     </w:t>
      </w:r>
      <w:r w:rsidR="009D6072" w:rsidRPr="00505FE7">
        <w:rPr>
          <w:rFonts w:ascii="Arial" w:eastAsia="Malgun Gothic Semilight" w:hAnsi="Arial" w:cs="Arial"/>
          <w:b/>
          <w:bCs/>
          <w:sz w:val="24"/>
          <w:szCs w:val="24"/>
          <w:u w:val="single"/>
        </w:rPr>
        <w:t>Technology Report Including the Annual Data Breach Update – Mike Reynolds</w:t>
      </w:r>
      <w:r w:rsidR="00413528" w:rsidRPr="00505FE7">
        <w:rPr>
          <w:rFonts w:ascii="Arial" w:eastAsia="Malgun Gothic Semilight" w:hAnsi="Arial" w:cs="Arial"/>
          <w:b/>
          <w:bCs/>
          <w:sz w:val="24"/>
          <w:szCs w:val="24"/>
          <w:u w:val="single"/>
        </w:rPr>
        <w:t>,</w:t>
      </w:r>
    </w:p>
    <w:p w14:paraId="735B86DE" w14:textId="5B68D2C1" w:rsidR="009D6072" w:rsidRPr="00505FE7" w:rsidRDefault="009D6072" w:rsidP="00505FE7">
      <w:pPr>
        <w:pStyle w:val="ListParagraph"/>
        <w:spacing w:after="0"/>
        <w:rPr>
          <w:rFonts w:ascii="Arial" w:eastAsia="Malgun Gothic Semilight" w:hAnsi="Arial" w:cs="Arial"/>
          <w:b/>
          <w:bCs/>
          <w:sz w:val="24"/>
          <w:szCs w:val="24"/>
          <w:u w:val="single"/>
        </w:rPr>
      </w:pPr>
      <w:r w:rsidRPr="00505FE7">
        <w:rPr>
          <w:rFonts w:ascii="Arial" w:eastAsia="Malgun Gothic Semilight" w:hAnsi="Arial" w:cs="Arial"/>
          <w:b/>
          <w:bCs/>
          <w:sz w:val="24"/>
          <w:szCs w:val="24"/>
          <w:u w:val="single"/>
        </w:rPr>
        <w:t>Technology Director</w:t>
      </w:r>
    </w:p>
    <w:p w14:paraId="0C28A95C" w14:textId="7C530008" w:rsidR="009D6072" w:rsidRDefault="00150502" w:rsidP="009D6072">
      <w:pPr>
        <w:spacing w:after="0"/>
        <w:ind w:left="720"/>
        <w:rPr>
          <w:rFonts w:ascii="Arial" w:eastAsia="Malgun Gothic Semilight" w:hAnsi="Arial" w:cs="Arial"/>
          <w:sz w:val="24"/>
          <w:szCs w:val="24"/>
        </w:rPr>
      </w:pPr>
      <w:r>
        <w:rPr>
          <w:rFonts w:ascii="Arial" w:eastAsia="Malgun Gothic Semilight" w:hAnsi="Arial" w:cs="Arial"/>
          <w:sz w:val="24"/>
          <w:szCs w:val="24"/>
        </w:rPr>
        <w:t xml:space="preserve">Mike Reynolds, Technology Director, will present to the board an informational item </w:t>
      </w:r>
      <w:r w:rsidR="00505FE7">
        <w:rPr>
          <w:rFonts w:ascii="Arial" w:eastAsia="Malgun Gothic Semilight" w:hAnsi="Arial" w:cs="Arial"/>
          <w:sz w:val="24"/>
          <w:szCs w:val="24"/>
        </w:rPr>
        <w:t xml:space="preserve">regarding the </w:t>
      </w:r>
      <w:r>
        <w:rPr>
          <w:rFonts w:ascii="Arial" w:eastAsia="Malgun Gothic Semilight" w:hAnsi="Arial" w:cs="Arial"/>
          <w:sz w:val="24"/>
          <w:szCs w:val="24"/>
        </w:rPr>
        <w:t>technology update for the school district including the required annual Data Breach update.  No action re</w:t>
      </w:r>
      <w:r w:rsidR="00505FE7">
        <w:rPr>
          <w:rFonts w:ascii="Arial" w:eastAsia="Malgun Gothic Semilight" w:hAnsi="Arial" w:cs="Arial"/>
          <w:sz w:val="24"/>
          <w:szCs w:val="24"/>
        </w:rPr>
        <w:t>quired.</w:t>
      </w:r>
    </w:p>
    <w:p w14:paraId="17351A76" w14:textId="77777777" w:rsidR="006D3702" w:rsidRPr="009D6072" w:rsidRDefault="006D3702" w:rsidP="009D6072">
      <w:pPr>
        <w:spacing w:after="0"/>
        <w:ind w:left="720"/>
        <w:rPr>
          <w:rFonts w:ascii="Arial" w:eastAsia="Malgun Gothic Semilight" w:hAnsi="Arial" w:cs="Arial"/>
          <w:sz w:val="24"/>
          <w:szCs w:val="24"/>
        </w:rPr>
      </w:pPr>
    </w:p>
    <w:p w14:paraId="3C529B40" w14:textId="565B3362" w:rsidR="000D25EB" w:rsidRPr="006D3702" w:rsidRDefault="006D3702" w:rsidP="006D3702">
      <w:pPr>
        <w:pStyle w:val="ListParagraph"/>
        <w:numPr>
          <w:ilvl w:val="0"/>
          <w:numId w:val="38"/>
        </w:numPr>
        <w:spacing w:after="0"/>
        <w:rPr>
          <w:rFonts w:ascii="Arial" w:eastAsia="Malgun Gothic Semilight" w:hAnsi="Arial" w:cs="Arial"/>
          <w:b/>
          <w:bCs/>
          <w:sz w:val="24"/>
          <w:szCs w:val="24"/>
          <w:u w:val="single"/>
        </w:rPr>
      </w:pPr>
      <w:r w:rsidRPr="00A01336">
        <w:rPr>
          <w:rFonts w:ascii="Arial" w:eastAsia="Malgun Gothic Semilight" w:hAnsi="Arial" w:cs="Arial"/>
          <w:b/>
          <w:bCs/>
          <w:sz w:val="24"/>
          <w:szCs w:val="24"/>
        </w:rPr>
        <w:t xml:space="preserve">     </w:t>
      </w:r>
      <w:r w:rsidR="002D31D6" w:rsidRPr="006D3702">
        <w:rPr>
          <w:rFonts w:ascii="Arial" w:eastAsia="Malgun Gothic Semilight" w:hAnsi="Arial" w:cs="Arial"/>
          <w:b/>
          <w:bCs/>
          <w:sz w:val="24"/>
          <w:szCs w:val="24"/>
          <w:u w:val="single"/>
        </w:rPr>
        <w:t xml:space="preserve">Somerset High School, </w:t>
      </w:r>
      <w:r w:rsidR="00A01336">
        <w:rPr>
          <w:rFonts w:ascii="Arial" w:eastAsia="Malgun Gothic Semilight" w:hAnsi="Arial" w:cs="Arial"/>
          <w:b/>
          <w:bCs/>
          <w:sz w:val="24"/>
          <w:szCs w:val="24"/>
          <w:u w:val="single"/>
        </w:rPr>
        <w:t>May</w:t>
      </w:r>
      <w:r w:rsidR="002D31D6" w:rsidRPr="006D3702">
        <w:rPr>
          <w:rFonts w:ascii="Arial" w:eastAsia="Malgun Gothic Semilight" w:hAnsi="Arial" w:cs="Arial"/>
          <w:b/>
          <w:bCs/>
          <w:sz w:val="24"/>
          <w:szCs w:val="24"/>
          <w:u w:val="single"/>
        </w:rPr>
        <w:t xml:space="preserve"> 2022 Approved Site Based Decision Making (SBDM) </w:t>
      </w:r>
    </w:p>
    <w:p w14:paraId="5491006C" w14:textId="481FB001" w:rsidR="002D31D6" w:rsidRDefault="002D31D6" w:rsidP="0044295F">
      <w:pPr>
        <w:pStyle w:val="ListParagraph"/>
        <w:ind w:left="360" w:firstLine="360"/>
        <w:rPr>
          <w:rFonts w:ascii="Arial" w:eastAsia="Malgun Gothic Semilight" w:hAnsi="Arial" w:cs="Arial"/>
          <w:b/>
          <w:bCs/>
          <w:sz w:val="24"/>
          <w:szCs w:val="24"/>
          <w:u w:val="single"/>
        </w:rPr>
      </w:pPr>
      <w:r w:rsidRPr="000D25EB">
        <w:rPr>
          <w:rFonts w:ascii="Arial" w:eastAsia="Malgun Gothic Semilight" w:hAnsi="Arial" w:cs="Arial"/>
          <w:b/>
          <w:bCs/>
          <w:sz w:val="24"/>
          <w:szCs w:val="24"/>
          <w:u w:val="single"/>
        </w:rPr>
        <w:t xml:space="preserve">Minutes, </w:t>
      </w:r>
      <w:r w:rsidR="006E3A80" w:rsidRPr="000D25EB">
        <w:rPr>
          <w:rFonts w:ascii="Arial" w:eastAsia="Malgun Gothic Semilight" w:hAnsi="Arial" w:cs="Arial"/>
          <w:b/>
          <w:bCs/>
          <w:sz w:val="24"/>
          <w:szCs w:val="24"/>
          <w:u w:val="single"/>
        </w:rPr>
        <w:t>Ju</w:t>
      </w:r>
      <w:r w:rsidR="00A01336">
        <w:rPr>
          <w:rFonts w:ascii="Arial" w:eastAsia="Malgun Gothic Semilight" w:hAnsi="Arial" w:cs="Arial"/>
          <w:b/>
          <w:bCs/>
          <w:sz w:val="24"/>
          <w:szCs w:val="24"/>
          <w:u w:val="single"/>
        </w:rPr>
        <w:t>ly</w:t>
      </w:r>
      <w:r w:rsidRPr="000D25EB">
        <w:rPr>
          <w:rFonts w:ascii="Arial" w:eastAsia="Malgun Gothic Semilight" w:hAnsi="Arial" w:cs="Arial"/>
          <w:b/>
          <w:bCs/>
          <w:sz w:val="24"/>
          <w:szCs w:val="24"/>
          <w:u w:val="single"/>
        </w:rPr>
        <w:t xml:space="preserve"> 2022 School Allocation Funds, </w:t>
      </w:r>
      <w:r w:rsidR="006E3A80" w:rsidRPr="000D25EB">
        <w:rPr>
          <w:rFonts w:ascii="Arial" w:eastAsia="Malgun Gothic Semilight" w:hAnsi="Arial" w:cs="Arial"/>
          <w:b/>
          <w:bCs/>
          <w:sz w:val="24"/>
          <w:szCs w:val="24"/>
          <w:u w:val="single"/>
        </w:rPr>
        <w:t>Ju</w:t>
      </w:r>
      <w:r w:rsidR="00A01336">
        <w:rPr>
          <w:rFonts w:ascii="Arial" w:eastAsia="Malgun Gothic Semilight" w:hAnsi="Arial" w:cs="Arial"/>
          <w:b/>
          <w:bCs/>
          <w:sz w:val="24"/>
          <w:szCs w:val="24"/>
          <w:u w:val="single"/>
        </w:rPr>
        <w:t>ly</w:t>
      </w:r>
      <w:r w:rsidRPr="000D25EB">
        <w:rPr>
          <w:rFonts w:ascii="Arial" w:eastAsia="Malgun Gothic Semilight" w:hAnsi="Arial" w:cs="Arial"/>
          <w:b/>
          <w:bCs/>
          <w:sz w:val="24"/>
          <w:szCs w:val="24"/>
          <w:u w:val="single"/>
        </w:rPr>
        <w:t xml:space="preserve"> 2022 Activity Funds</w:t>
      </w:r>
    </w:p>
    <w:p w14:paraId="4CCEAC02" w14:textId="2D9398C9" w:rsidR="00DE294B" w:rsidRDefault="007B1B9C" w:rsidP="0044295F">
      <w:pPr>
        <w:pStyle w:val="ListParagraph"/>
        <w:ind w:left="360" w:firstLine="360"/>
        <w:rPr>
          <w:rFonts w:ascii="Arial" w:eastAsia="Malgun Gothic Semilight" w:hAnsi="Arial" w:cs="Arial"/>
          <w:sz w:val="24"/>
          <w:szCs w:val="24"/>
        </w:rPr>
      </w:pPr>
      <w:r>
        <w:rPr>
          <w:rFonts w:ascii="Arial" w:eastAsia="Malgun Gothic Semilight" w:hAnsi="Arial" w:cs="Arial"/>
          <w:sz w:val="24"/>
          <w:szCs w:val="24"/>
        </w:rPr>
        <w:t xml:space="preserve">Somerset High School submitted to the board SBDM Minutes from the </w:t>
      </w:r>
      <w:r w:rsidR="00A01336">
        <w:rPr>
          <w:rFonts w:ascii="Arial" w:eastAsia="Malgun Gothic Semilight" w:hAnsi="Arial" w:cs="Arial"/>
          <w:sz w:val="24"/>
          <w:szCs w:val="24"/>
        </w:rPr>
        <w:t>May</w:t>
      </w:r>
      <w:r>
        <w:rPr>
          <w:rFonts w:ascii="Arial" w:eastAsia="Malgun Gothic Semilight" w:hAnsi="Arial" w:cs="Arial"/>
          <w:sz w:val="24"/>
          <w:szCs w:val="24"/>
        </w:rPr>
        <w:t xml:space="preserve"> 2022 meeting and</w:t>
      </w:r>
    </w:p>
    <w:p w14:paraId="48F9B053" w14:textId="4769E5B9" w:rsidR="000D25EB" w:rsidRDefault="007B1B9C" w:rsidP="0044295F">
      <w:pPr>
        <w:pStyle w:val="ListParagraph"/>
        <w:ind w:left="360" w:firstLine="360"/>
        <w:rPr>
          <w:rFonts w:ascii="Arial" w:eastAsia="Malgun Gothic Semilight" w:hAnsi="Arial" w:cs="Arial"/>
          <w:sz w:val="24"/>
          <w:szCs w:val="24"/>
        </w:rPr>
      </w:pPr>
      <w:r>
        <w:rPr>
          <w:rFonts w:ascii="Arial" w:eastAsia="Malgun Gothic Semilight" w:hAnsi="Arial" w:cs="Arial"/>
          <w:sz w:val="24"/>
          <w:szCs w:val="24"/>
        </w:rPr>
        <w:t>the Ju</w:t>
      </w:r>
      <w:r w:rsidR="00A01336">
        <w:rPr>
          <w:rFonts w:ascii="Arial" w:eastAsia="Malgun Gothic Semilight" w:hAnsi="Arial" w:cs="Arial"/>
          <w:sz w:val="24"/>
          <w:szCs w:val="24"/>
        </w:rPr>
        <w:t>ly</w:t>
      </w:r>
      <w:r>
        <w:rPr>
          <w:rFonts w:ascii="Arial" w:eastAsia="Malgun Gothic Semilight" w:hAnsi="Arial" w:cs="Arial"/>
          <w:sz w:val="24"/>
          <w:szCs w:val="24"/>
        </w:rPr>
        <w:t xml:space="preserve"> 2022</w:t>
      </w:r>
      <w:r w:rsidR="00DE294B">
        <w:rPr>
          <w:rFonts w:ascii="Arial" w:eastAsia="Malgun Gothic Semilight" w:hAnsi="Arial" w:cs="Arial"/>
          <w:sz w:val="24"/>
          <w:szCs w:val="24"/>
        </w:rPr>
        <w:t xml:space="preserve"> School Allocation and Activity Funds Reports as informational items.</w:t>
      </w:r>
    </w:p>
    <w:p w14:paraId="6B5B366B" w14:textId="40DBFA71" w:rsidR="00A00C56" w:rsidRPr="00A01336" w:rsidRDefault="00A01336" w:rsidP="0051349E">
      <w:pPr>
        <w:spacing w:after="0" w:line="240" w:lineRule="auto"/>
        <w:rPr>
          <w:rFonts w:ascii="Arial" w:eastAsia="Malgun Gothic Semilight" w:hAnsi="Arial" w:cs="Arial"/>
          <w:b/>
          <w:bCs/>
          <w:sz w:val="24"/>
          <w:szCs w:val="24"/>
          <w:u w:val="single"/>
        </w:rPr>
      </w:pPr>
      <w:r>
        <w:rPr>
          <w:rFonts w:ascii="Arial" w:eastAsia="Malgun Gothic Semilight" w:hAnsi="Arial" w:cs="Arial"/>
          <w:b/>
          <w:bCs/>
          <w:sz w:val="24"/>
          <w:szCs w:val="24"/>
        </w:rPr>
        <w:t>C</w:t>
      </w:r>
      <w:r w:rsidR="00505FE7" w:rsidRPr="00A01336">
        <w:rPr>
          <w:rFonts w:ascii="Arial" w:eastAsia="Malgun Gothic Semilight" w:hAnsi="Arial" w:cs="Arial"/>
          <w:b/>
          <w:bCs/>
          <w:sz w:val="24"/>
          <w:szCs w:val="24"/>
        </w:rPr>
        <w:t>.</w:t>
      </w:r>
      <w:r w:rsidR="005C1E62" w:rsidRPr="00A01336">
        <w:rPr>
          <w:rFonts w:ascii="Arial" w:eastAsia="Malgun Gothic Semilight" w:hAnsi="Arial" w:cs="Arial"/>
          <w:b/>
          <w:bCs/>
          <w:sz w:val="24"/>
          <w:szCs w:val="24"/>
        </w:rPr>
        <w:t xml:space="preserve"> </w:t>
      </w:r>
      <w:r w:rsidR="005C1E62" w:rsidRPr="00A01336">
        <w:rPr>
          <w:rFonts w:ascii="Arial" w:eastAsia="Malgun Gothic Semilight" w:hAnsi="Arial" w:cs="Arial"/>
          <w:b/>
          <w:bCs/>
          <w:sz w:val="24"/>
          <w:szCs w:val="24"/>
        </w:rPr>
        <w:tab/>
      </w:r>
      <w:proofErr w:type="spellStart"/>
      <w:r w:rsidR="002D31D6" w:rsidRPr="00A01336">
        <w:rPr>
          <w:rFonts w:ascii="Arial" w:eastAsia="Malgun Gothic Semilight" w:hAnsi="Arial" w:cs="Arial"/>
          <w:b/>
          <w:bCs/>
          <w:sz w:val="24"/>
          <w:szCs w:val="24"/>
          <w:u w:val="single"/>
        </w:rPr>
        <w:t>Meece</w:t>
      </w:r>
      <w:proofErr w:type="spellEnd"/>
      <w:r w:rsidR="002D31D6" w:rsidRPr="00A01336">
        <w:rPr>
          <w:rFonts w:ascii="Arial" w:eastAsia="Malgun Gothic Semilight" w:hAnsi="Arial" w:cs="Arial"/>
          <w:b/>
          <w:bCs/>
          <w:sz w:val="24"/>
          <w:szCs w:val="24"/>
          <w:u w:val="single"/>
        </w:rPr>
        <w:t xml:space="preserve"> Middle School, </w:t>
      </w:r>
      <w:r>
        <w:rPr>
          <w:rFonts w:ascii="Arial" w:eastAsia="Malgun Gothic Semilight" w:hAnsi="Arial" w:cs="Arial"/>
          <w:b/>
          <w:bCs/>
          <w:sz w:val="24"/>
          <w:szCs w:val="24"/>
          <w:u w:val="single"/>
        </w:rPr>
        <w:t>May</w:t>
      </w:r>
      <w:r w:rsidR="002D31D6" w:rsidRPr="00A01336">
        <w:rPr>
          <w:rFonts w:ascii="Arial" w:eastAsia="Malgun Gothic Semilight" w:hAnsi="Arial" w:cs="Arial"/>
          <w:b/>
          <w:bCs/>
          <w:sz w:val="24"/>
          <w:szCs w:val="24"/>
          <w:u w:val="single"/>
        </w:rPr>
        <w:t xml:space="preserve"> 2022 Approved Site Based Decision Making (SBDM)</w:t>
      </w:r>
    </w:p>
    <w:p w14:paraId="011568CE" w14:textId="4810C757" w:rsidR="002D31D6" w:rsidRDefault="005C1E62" w:rsidP="0051349E">
      <w:pPr>
        <w:pStyle w:val="ListParagraph"/>
        <w:spacing w:after="0" w:line="240" w:lineRule="auto"/>
        <w:ind w:left="360" w:firstLine="360"/>
        <w:rPr>
          <w:rFonts w:ascii="Arial" w:eastAsia="Malgun Gothic Semilight" w:hAnsi="Arial" w:cs="Arial"/>
          <w:b/>
          <w:bCs/>
          <w:sz w:val="24"/>
          <w:szCs w:val="24"/>
          <w:u w:val="single"/>
        </w:rPr>
      </w:pPr>
      <w:r w:rsidRPr="005C1E62">
        <w:rPr>
          <w:rFonts w:ascii="Arial" w:eastAsia="Malgun Gothic Semilight" w:hAnsi="Arial" w:cs="Arial"/>
          <w:b/>
          <w:bCs/>
          <w:sz w:val="24"/>
          <w:szCs w:val="24"/>
          <w:u w:val="single"/>
        </w:rPr>
        <w:t>M</w:t>
      </w:r>
      <w:r w:rsidR="002D31D6" w:rsidRPr="005C1E62">
        <w:rPr>
          <w:rFonts w:ascii="Arial" w:eastAsia="Malgun Gothic Semilight" w:hAnsi="Arial" w:cs="Arial"/>
          <w:b/>
          <w:bCs/>
          <w:sz w:val="24"/>
          <w:szCs w:val="24"/>
          <w:u w:val="single"/>
        </w:rPr>
        <w:t xml:space="preserve">inutes, </w:t>
      </w:r>
      <w:r w:rsidR="006E3A80" w:rsidRPr="005C1E62">
        <w:rPr>
          <w:rFonts w:ascii="Arial" w:eastAsia="Malgun Gothic Semilight" w:hAnsi="Arial" w:cs="Arial"/>
          <w:b/>
          <w:bCs/>
          <w:sz w:val="24"/>
          <w:szCs w:val="24"/>
          <w:u w:val="single"/>
        </w:rPr>
        <w:t>Ju</w:t>
      </w:r>
      <w:r w:rsidR="00A01336">
        <w:rPr>
          <w:rFonts w:ascii="Arial" w:eastAsia="Malgun Gothic Semilight" w:hAnsi="Arial" w:cs="Arial"/>
          <w:b/>
          <w:bCs/>
          <w:sz w:val="24"/>
          <w:szCs w:val="24"/>
          <w:u w:val="single"/>
        </w:rPr>
        <w:t>ly</w:t>
      </w:r>
      <w:r w:rsidR="002D31D6" w:rsidRPr="005C1E62">
        <w:rPr>
          <w:rFonts w:ascii="Arial" w:eastAsia="Malgun Gothic Semilight" w:hAnsi="Arial" w:cs="Arial"/>
          <w:b/>
          <w:bCs/>
          <w:sz w:val="24"/>
          <w:szCs w:val="24"/>
          <w:u w:val="single"/>
        </w:rPr>
        <w:t xml:space="preserve"> 2022 School Allocation Funds, </w:t>
      </w:r>
      <w:r w:rsidR="006E3A80" w:rsidRPr="005C1E62">
        <w:rPr>
          <w:rFonts w:ascii="Arial" w:eastAsia="Malgun Gothic Semilight" w:hAnsi="Arial" w:cs="Arial"/>
          <w:b/>
          <w:bCs/>
          <w:sz w:val="24"/>
          <w:szCs w:val="24"/>
          <w:u w:val="single"/>
        </w:rPr>
        <w:t>Ju</w:t>
      </w:r>
      <w:r w:rsidR="00A01336">
        <w:rPr>
          <w:rFonts w:ascii="Arial" w:eastAsia="Malgun Gothic Semilight" w:hAnsi="Arial" w:cs="Arial"/>
          <w:b/>
          <w:bCs/>
          <w:sz w:val="24"/>
          <w:szCs w:val="24"/>
          <w:u w:val="single"/>
        </w:rPr>
        <w:t>ly</w:t>
      </w:r>
      <w:r w:rsidR="002D31D6" w:rsidRPr="005C1E62">
        <w:rPr>
          <w:rFonts w:ascii="Arial" w:eastAsia="Malgun Gothic Semilight" w:hAnsi="Arial" w:cs="Arial"/>
          <w:b/>
          <w:bCs/>
          <w:sz w:val="24"/>
          <w:szCs w:val="24"/>
          <w:u w:val="single"/>
        </w:rPr>
        <w:t xml:space="preserve"> 2022 Activity Funds</w:t>
      </w:r>
    </w:p>
    <w:p w14:paraId="77E91A48" w14:textId="2AA51678" w:rsidR="00DF053A" w:rsidRDefault="008E6C23" w:rsidP="0051349E">
      <w:pPr>
        <w:pStyle w:val="ListParagraph"/>
        <w:spacing w:after="0" w:line="240" w:lineRule="auto"/>
        <w:ind w:left="360" w:firstLine="360"/>
        <w:rPr>
          <w:rFonts w:ascii="Arial" w:eastAsia="Malgun Gothic Semilight" w:hAnsi="Arial" w:cs="Arial"/>
          <w:sz w:val="24"/>
          <w:szCs w:val="24"/>
        </w:rPr>
      </w:pPr>
      <w:proofErr w:type="spellStart"/>
      <w:r>
        <w:rPr>
          <w:rFonts w:ascii="Arial" w:eastAsia="Malgun Gothic Semilight" w:hAnsi="Arial" w:cs="Arial"/>
          <w:sz w:val="24"/>
          <w:szCs w:val="24"/>
        </w:rPr>
        <w:t>Meece</w:t>
      </w:r>
      <w:proofErr w:type="spellEnd"/>
      <w:r>
        <w:rPr>
          <w:rFonts w:ascii="Arial" w:eastAsia="Malgun Gothic Semilight" w:hAnsi="Arial" w:cs="Arial"/>
          <w:sz w:val="24"/>
          <w:szCs w:val="24"/>
        </w:rPr>
        <w:t xml:space="preserve"> Middle School submitted to the board SBDM Minutes from the </w:t>
      </w:r>
      <w:r w:rsidR="00A01336">
        <w:rPr>
          <w:rFonts w:ascii="Arial" w:eastAsia="Malgun Gothic Semilight" w:hAnsi="Arial" w:cs="Arial"/>
          <w:sz w:val="24"/>
          <w:szCs w:val="24"/>
        </w:rPr>
        <w:t>May</w:t>
      </w:r>
      <w:r>
        <w:rPr>
          <w:rFonts w:ascii="Arial" w:eastAsia="Malgun Gothic Semilight" w:hAnsi="Arial" w:cs="Arial"/>
          <w:sz w:val="24"/>
          <w:szCs w:val="24"/>
        </w:rPr>
        <w:t xml:space="preserve"> 2022</w:t>
      </w:r>
      <w:r w:rsidR="00DF053A">
        <w:rPr>
          <w:rFonts w:ascii="Arial" w:eastAsia="Malgun Gothic Semilight" w:hAnsi="Arial" w:cs="Arial"/>
          <w:sz w:val="24"/>
          <w:szCs w:val="24"/>
        </w:rPr>
        <w:t xml:space="preserve"> meeting and </w:t>
      </w:r>
    </w:p>
    <w:p w14:paraId="773E7698" w14:textId="42B3A8F4" w:rsidR="008E6C23" w:rsidRDefault="00DF053A" w:rsidP="0051349E">
      <w:pPr>
        <w:pStyle w:val="ListParagraph"/>
        <w:spacing w:after="0" w:line="240" w:lineRule="auto"/>
        <w:ind w:left="360" w:firstLine="360"/>
        <w:rPr>
          <w:rFonts w:ascii="Arial" w:eastAsia="Malgun Gothic Semilight" w:hAnsi="Arial" w:cs="Arial"/>
          <w:sz w:val="24"/>
          <w:szCs w:val="24"/>
        </w:rPr>
      </w:pPr>
      <w:r>
        <w:rPr>
          <w:rFonts w:ascii="Arial" w:eastAsia="Malgun Gothic Semilight" w:hAnsi="Arial" w:cs="Arial"/>
          <w:sz w:val="24"/>
          <w:szCs w:val="24"/>
        </w:rPr>
        <w:t>the Ju</w:t>
      </w:r>
      <w:r w:rsidR="00A01336">
        <w:rPr>
          <w:rFonts w:ascii="Arial" w:eastAsia="Malgun Gothic Semilight" w:hAnsi="Arial" w:cs="Arial"/>
          <w:sz w:val="24"/>
          <w:szCs w:val="24"/>
        </w:rPr>
        <w:t>ly</w:t>
      </w:r>
      <w:r>
        <w:rPr>
          <w:rFonts w:ascii="Arial" w:eastAsia="Malgun Gothic Semilight" w:hAnsi="Arial" w:cs="Arial"/>
          <w:sz w:val="24"/>
          <w:szCs w:val="24"/>
        </w:rPr>
        <w:t xml:space="preserve"> 2022 School Allocation and Activity Funds Reports as informational items.</w:t>
      </w:r>
    </w:p>
    <w:p w14:paraId="55F4697C" w14:textId="77777777" w:rsidR="005F6545" w:rsidRPr="008E6C23" w:rsidRDefault="005F6545" w:rsidP="00A00C56">
      <w:pPr>
        <w:pStyle w:val="ListParagraph"/>
        <w:ind w:left="360" w:firstLine="360"/>
        <w:rPr>
          <w:rFonts w:ascii="Arial" w:eastAsia="Malgun Gothic Semilight" w:hAnsi="Arial" w:cs="Arial"/>
          <w:sz w:val="24"/>
          <w:szCs w:val="24"/>
        </w:rPr>
      </w:pPr>
    </w:p>
    <w:p w14:paraId="152C816A" w14:textId="47BEC328" w:rsidR="00045264" w:rsidRPr="00A01336" w:rsidRDefault="00A01336" w:rsidP="0051349E">
      <w:pPr>
        <w:spacing w:after="0" w:line="240" w:lineRule="auto"/>
        <w:rPr>
          <w:rFonts w:ascii="Arial" w:eastAsia="Malgun Gothic Semilight" w:hAnsi="Arial" w:cs="Arial"/>
          <w:b/>
          <w:bCs/>
          <w:sz w:val="24"/>
          <w:szCs w:val="24"/>
          <w:u w:val="single"/>
        </w:rPr>
      </w:pPr>
      <w:r>
        <w:rPr>
          <w:rFonts w:ascii="Arial" w:eastAsia="Malgun Gothic Semilight" w:hAnsi="Arial" w:cs="Arial"/>
          <w:b/>
          <w:bCs/>
          <w:sz w:val="24"/>
          <w:szCs w:val="24"/>
        </w:rPr>
        <w:t>D.</w:t>
      </w:r>
      <w:r w:rsidR="00045264" w:rsidRPr="00A01336">
        <w:rPr>
          <w:rFonts w:ascii="Arial" w:eastAsia="Malgun Gothic Semilight" w:hAnsi="Arial" w:cs="Arial"/>
          <w:b/>
          <w:bCs/>
          <w:sz w:val="24"/>
          <w:szCs w:val="24"/>
        </w:rPr>
        <w:t xml:space="preserve"> </w:t>
      </w:r>
      <w:r w:rsidR="00045264" w:rsidRPr="00A01336">
        <w:rPr>
          <w:rFonts w:ascii="Arial" w:eastAsia="Malgun Gothic Semilight" w:hAnsi="Arial" w:cs="Arial"/>
          <w:b/>
          <w:bCs/>
          <w:sz w:val="24"/>
          <w:szCs w:val="24"/>
        </w:rPr>
        <w:tab/>
      </w:r>
      <w:r w:rsidR="002D31D6" w:rsidRPr="00A01336">
        <w:rPr>
          <w:rFonts w:ascii="Arial" w:eastAsia="Malgun Gothic Semilight" w:hAnsi="Arial" w:cs="Arial"/>
          <w:b/>
          <w:bCs/>
          <w:sz w:val="24"/>
          <w:szCs w:val="24"/>
          <w:u w:val="single"/>
        </w:rPr>
        <w:t xml:space="preserve">Hopkins Elementary School, </w:t>
      </w:r>
      <w:r w:rsidRPr="00A01336">
        <w:rPr>
          <w:rFonts w:ascii="Arial" w:eastAsia="Malgun Gothic Semilight" w:hAnsi="Arial" w:cs="Arial"/>
          <w:b/>
          <w:bCs/>
          <w:sz w:val="24"/>
          <w:szCs w:val="24"/>
          <w:u w:val="single"/>
        </w:rPr>
        <w:t>May</w:t>
      </w:r>
      <w:r w:rsidR="002D31D6" w:rsidRPr="00A01336">
        <w:rPr>
          <w:rFonts w:ascii="Arial" w:eastAsia="Malgun Gothic Semilight" w:hAnsi="Arial" w:cs="Arial"/>
          <w:b/>
          <w:bCs/>
          <w:sz w:val="24"/>
          <w:szCs w:val="24"/>
          <w:u w:val="single"/>
        </w:rPr>
        <w:t xml:space="preserve"> 2022 Approved Site Based Decision Making (SBDM) </w:t>
      </w:r>
    </w:p>
    <w:p w14:paraId="32570070" w14:textId="695BE7E8" w:rsidR="002D31D6" w:rsidRDefault="002D31D6" w:rsidP="0051349E">
      <w:pPr>
        <w:pStyle w:val="ListParagraph"/>
        <w:spacing w:after="0" w:line="240" w:lineRule="auto"/>
        <w:rPr>
          <w:rFonts w:ascii="Arial" w:eastAsia="Malgun Gothic Semilight" w:hAnsi="Arial" w:cs="Arial"/>
          <w:b/>
          <w:bCs/>
          <w:sz w:val="24"/>
          <w:szCs w:val="24"/>
          <w:u w:val="single"/>
        </w:rPr>
      </w:pPr>
      <w:r w:rsidRPr="005F6545">
        <w:rPr>
          <w:rFonts w:ascii="Arial" w:eastAsia="Malgun Gothic Semilight" w:hAnsi="Arial" w:cs="Arial"/>
          <w:b/>
          <w:bCs/>
          <w:sz w:val="24"/>
          <w:szCs w:val="24"/>
          <w:u w:val="single"/>
        </w:rPr>
        <w:t>Minutes</w:t>
      </w:r>
      <w:r w:rsidR="00A01336">
        <w:rPr>
          <w:rFonts w:ascii="Arial" w:eastAsia="Malgun Gothic Semilight" w:hAnsi="Arial" w:cs="Arial"/>
          <w:b/>
          <w:bCs/>
          <w:sz w:val="24"/>
          <w:szCs w:val="24"/>
          <w:u w:val="single"/>
        </w:rPr>
        <w:t>, June</w:t>
      </w:r>
      <w:r w:rsidR="006E3A80" w:rsidRPr="005F6545">
        <w:rPr>
          <w:rFonts w:ascii="Arial" w:eastAsia="Malgun Gothic Semilight" w:hAnsi="Arial" w:cs="Arial"/>
          <w:b/>
          <w:bCs/>
          <w:sz w:val="24"/>
          <w:szCs w:val="24"/>
          <w:u w:val="single"/>
        </w:rPr>
        <w:t xml:space="preserve"> 2022</w:t>
      </w:r>
      <w:r w:rsidR="00A01336">
        <w:rPr>
          <w:rFonts w:ascii="Arial" w:eastAsia="Malgun Gothic Semilight" w:hAnsi="Arial" w:cs="Arial"/>
          <w:b/>
          <w:bCs/>
          <w:sz w:val="24"/>
          <w:szCs w:val="24"/>
          <w:u w:val="single"/>
        </w:rPr>
        <w:t xml:space="preserve"> and July 2022 School Allocation Funds, June 2022 and July 2022 Acti</w:t>
      </w:r>
      <w:r w:rsidR="006D400B" w:rsidRPr="005F6545">
        <w:rPr>
          <w:rFonts w:ascii="Arial" w:eastAsia="Malgun Gothic Semilight" w:hAnsi="Arial" w:cs="Arial"/>
          <w:b/>
          <w:bCs/>
          <w:sz w:val="24"/>
          <w:szCs w:val="24"/>
          <w:u w:val="single"/>
        </w:rPr>
        <w:t xml:space="preserve">vity Funds </w:t>
      </w:r>
    </w:p>
    <w:p w14:paraId="713BA365" w14:textId="364BB380" w:rsidR="00413293" w:rsidRDefault="005F6545" w:rsidP="0051349E">
      <w:pPr>
        <w:pStyle w:val="ListParagraph"/>
        <w:spacing w:after="0" w:line="240" w:lineRule="auto"/>
        <w:ind w:left="360"/>
        <w:rPr>
          <w:rFonts w:ascii="Arial" w:eastAsia="Malgun Gothic Semilight" w:hAnsi="Arial" w:cs="Arial"/>
          <w:sz w:val="24"/>
          <w:szCs w:val="24"/>
        </w:rPr>
      </w:pPr>
      <w:r>
        <w:rPr>
          <w:rFonts w:ascii="Arial" w:eastAsia="Malgun Gothic Semilight" w:hAnsi="Arial" w:cs="Arial"/>
          <w:sz w:val="24"/>
          <w:szCs w:val="24"/>
        </w:rPr>
        <w:tab/>
        <w:t>Hopkins Elem</w:t>
      </w:r>
      <w:r w:rsidR="001650B4">
        <w:rPr>
          <w:rFonts w:ascii="Arial" w:eastAsia="Malgun Gothic Semilight" w:hAnsi="Arial" w:cs="Arial"/>
          <w:sz w:val="24"/>
          <w:szCs w:val="24"/>
        </w:rPr>
        <w:t xml:space="preserve">entary School submitted to the board SBDM Minutes from the </w:t>
      </w:r>
      <w:r w:rsidR="00A01336">
        <w:rPr>
          <w:rFonts w:ascii="Arial" w:eastAsia="Malgun Gothic Semilight" w:hAnsi="Arial" w:cs="Arial"/>
          <w:sz w:val="24"/>
          <w:szCs w:val="24"/>
        </w:rPr>
        <w:t>May</w:t>
      </w:r>
      <w:r w:rsidR="001650B4">
        <w:rPr>
          <w:rFonts w:ascii="Arial" w:eastAsia="Malgun Gothic Semilight" w:hAnsi="Arial" w:cs="Arial"/>
          <w:sz w:val="24"/>
          <w:szCs w:val="24"/>
        </w:rPr>
        <w:t xml:space="preserve"> 2022 </w:t>
      </w:r>
    </w:p>
    <w:p w14:paraId="663C52EB" w14:textId="03F21C29" w:rsidR="005F6545" w:rsidRDefault="00A01336" w:rsidP="0051349E">
      <w:pPr>
        <w:pStyle w:val="ListParagraph"/>
        <w:spacing w:after="0" w:line="240" w:lineRule="auto"/>
        <w:rPr>
          <w:rFonts w:ascii="Arial" w:eastAsia="Malgun Gothic Semilight" w:hAnsi="Arial" w:cs="Arial"/>
          <w:sz w:val="24"/>
          <w:szCs w:val="24"/>
        </w:rPr>
      </w:pPr>
      <w:r>
        <w:rPr>
          <w:rFonts w:ascii="Arial" w:eastAsia="Malgun Gothic Semilight" w:hAnsi="Arial" w:cs="Arial"/>
          <w:sz w:val="24"/>
          <w:szCs w:val="24"/>
        </w:rPr>
        <w:t>M</w:t>
      </w:r>
      <w:r w:rsidR="001650B4">
        <w:rPr>
          <w:rFonts w:ascii="Arial" w:eastAsia="Malgun Gothic Semilight" w:hAnsi="Arial" w:cs="Arial"/>
          <w:sz w:val="24"/>
          <w:szCs w:val="24"/>
        </w:rPr>
        <w:t>eeting</w:t>
      </w:r>
      <w:r>
        <w:rPr>
          <w:rFonts w:ascii="Arial" w:eastAsia="Malgun Gothic Semilight" w:hAnsi="Arial" w:cs="Arial"/>
          <w:sz w:val="24"/>
          <w:szCs w:val="24"/>
        </w:rPr>
        <w:t>, June</w:t>
      </w:r>
      <w:r w:rsidR="001650B4">
        <w:rPr>
          <w:rFonts w:ascii="Arial" w:eastAsia="Malgun Gothic Semilight" w:hAnsi="Arial" w:cs="Arial"/>
          <w:sz w:val="24"/>
          <w:szCs w:val="24"/>
        </w:rPr>
        <w:t xml:space="preserve"> 2022</w:t>
      </w:r>
      <w:r>
        <w:rPr>
          <w:rFonts w:ascii="Arial" w:eastAsia="Malgun Gothic Semilight" w:hAnsi="Arial" w:cs="Arial"/>
          <w:sz w:val="24"/>
          <w:szCs w:val="24"/>
        </w:rPr>
        <w:t xml:space="preserve"> and July 2022 School Allocation Funds, June 2022 and July 2022 Sc</w:t>
      </w:r>
      <w:r w:rsidR="001650B4">
        <w:rPr>
          <w:rFonts w:ascii="Arial" w:eastAsia="Malgun Gothic Semilight" w:hAnsi="Arial" w:cs="Arial"/>
          <w:sz w:val="24"/>
          <w:szCs w:val="24"/>
        </w:rPr>
        <w:t>hool Activity Funds Reports as informational it</w:t>
      </w:r>
      <w:r w:rsidR="00413293">
        <w:rPr>
          <w:rFonts w:ascii="Arial" w:eastAsia="Malgun Gothic Semilight" w:hAnsi="Arial" w:cs="Arial"/>
          <w:sz w:val="24"/>
          <w:szCs w:val="24"/>
        </w:rPr>
        <w:t>ems.</w:t>
      </w:r>
    </w:p>
    <w:p w14:paraId="55FFC85E" w14:textId="22BAE923" w:rsidR="0051349E" w:rsidRDefault="0051349E" w:rsidP="0051349E">
      <w:pPr>
        <w:spacing w:after="0" w:line="240" w:lineRule="auto"/>
        <w:rPr>
          <w:rFonts w:ascii="Arial" w:eastAsia="Malgun Gothic Semilight" w:hAnsi="Arial" w:cs="Arial"/>
          <w:sz w:val="24"/>
          <w:szCs w:val="24"/>
        </w:rPr>
      </w:pPr>
    </w:p>
    <w:p w14:paraId="778EA486" w14:textId="404F3CEA" w:rsidR="0051349E" w:rsidRDefault="0051349E" w:rsidP="0051349E">
      <w:pPr>
        <w:spacing w:after="0" w:line="240" w:lineRule="auto"/>
        <w:rPr>
          <w:rFonts w:ascii="Arial" w:eastAsia="Malgun Gothic Semilight" w:hAnsi="Arial" w:cs="Arial"/>
          <w:b/>
          <w:bCs/>
          <w:sz w:val="24"/>
          <w:szCs w:val="24"/>
          <w:u w:val="single"/>
        </w:rPr>
      </w:pPr>
      <w:r w:rsidRPr="0051349E">
        <w:rPr>
          <w:rFonts w:ascii="Arial" w:eastAsia="Malgun Gothic Semilight" w:hAnsi="Arial" w:cs="Arial"/>
          <w:b/>
          <w:bCs/>
          <w:sz w:val="24"/>
          <w:szCs w:val="24"/>
        </w:rPr>
        <w:t>E</w:t>
      </w:r>
      <w:r>
        <w:rPr>
          <w:rFonts w:ascii="Arial" w:eastAsia="Malgun Gothic Semilight" w:hAnsi="Arial" w:cs="Arial"/>
          <w:sz w:val="24"/>
          <w:szCs w:val="24"/>
        </w:rPr>
        <w:t>.</w:t>
      </w:r>
      <w:r>
        <w:rPr>
          <w:rFonts w:ascii="Arial" w:eastAsia="Malgun Gothic Semilight" w:hAnsi="Arial" w:cs="Arial"/>
          <w:sz w:val="24"/>
          <w:szCs w:val="24"/>
        </w:rPr>
        <w:tab/>
      </w:r>
      <w:r w:rsidRPr="0051349E">
        <w:rPr>
          <w:rFonts w:ascii="Arial" w:eastAsia="Malgun Gothic Semilight" w:hAnsi="Arial" w:cs="Arial"/>
          <w:b/>
          <w:bCs/>
          <w:sz w:val="24"/>
          <w:szCs w:val="24"/>
          <w:u w:val="single"/>
        </w:rPr>
        <w:t>The Steele-Reese Foundation Grant</w:t>
      </w:r>
    </w:p>
    <w:p w14:paraId="3AE0A820" w14:textId="64641233" w:rsidR="0051349E" w:rsidRPr="0051349E" w:rsidRDefault="0051349E" w:rsidP="0051349E">
      <w:pPr>
        <w:spacing w:after="0" w:line="240" w:lineRule="auto"/>
        <w:ind w:left="720"/>
        <w:rPr>
          <w:rFonts w:ascii="Arial" w:eastAsia="Malgun Gothic Semilight" w:hAnsi="Arial" w:cs="Arial"/>
          <w:sz w:val="24"/>
          <w:szCs w:val="24"/>
        </w:rPr>
      </w:pPr>
      <w:r>
        <w:rPr>
          <w:rFonts w:ascii="Arial" w:eastAsia="Malgun Gothic Semilight" w:hAnsi="Arial" w:cs="Arial"/>
          <w:sz w:val="24"/>
          <w:szCs w:val="24"/>
        </w:rPr>
        <w:t>Somerset Independent Schools received notification that The Steele-Reese Foundation Grant would be awarded.  The money from the grant will help provide equipment for music and visual arts programs at Somerset High School.  No action required.</w:t>
      </w:r>
    </w:p>
    <w:p w14:paraId="4F905C55" w14:textId="592B523A" w:rsidR="0051349E" w:rsidRPr="0051349E" w:rsidRDefault="0051349E" w:rsidP="00413293">
      <w:pPr>
        <w:pStyle w:val="ListParagraph"/>
        <w:ind w:left="0"/>
        <w:rPr>
          <w:rFonts w:ascii="Arial" w:eastAsia="Malgun Gothic Semilight" w:hAnsi="Arial" w:cs="Arial"/>
          <w:b/>
          <w:bCs/>
          <w:sz w:val="36"/>
          <w:szCs w:val="36"/>
        </w:rPr>
      </w:pPr>
      <w:r w:rsidRPr="0051349E">
        <w:rPr>
          <w:rFonts w:ascii="Arial" w:eastAsia="Malgun Gothic Semilight" w:hAnsi="Arial" w:cs="Arial"/>
          <w:b/>
          <w:bCs/>
          <w:sz w:val="36"/>
          <w:szCs w:val="36"/>
        </w:rPr>
        <w:lastRenderedPageBreak/>
        <w:t>2419</w:t>
      </w:r>
    </w:p>
    <w:p w14:paraId="7FF95F36" w14:textId="0C345AE9" w:rsidR="005F1942" w:rsidRPr="0044295F" w:rsidRDefault="0051349E" w:rsidP="00413293">
      <w:pPr>
        <w:pStyle w:val="ListParagraph"/>
        <w:ind w:left="0"/>
        <w:rPr>
          <w:rFonts w:ascii="Arial" w:eastAsia="Malgun Gothic Semilight" w:hAnsi="Arial" w:cs="Arial"/>
          <w:b/>
          <w:bCs/>
          <w:sz w:val="24"/>
          <w:szCs w:val="24"/>
        </w:rPr>
      </w:pPr>
      <w:r>
        <w:rPr>
          <w:rFonts w:ascii="Arial" w:eastAsia="Malgun Gothic Semilight" w:hAnsi="Arial" w:cs="Arial"/>
          <w:b/>
          <w:bCs/>
          <w:sz w:val="24"/>
          <w:szCs w:val="24"/>
        </w:rPr>
        <w:t>F</w:t>
      </w:r>
      <w:r w:rsidR="00413293">
        <w:rPr>
          <w:rFonts w:ascii="Arial" w:eastAsia="Malgun Gothic Semilight" w:hAnsi="Arial" w:cs="Arial"/>
          <w:b/>
          <w:bCs/>
          <w:sz w:val="24"/>
          <w:szCs w:val="24"/>
        </w:rPr>
        <w:t>.</w:t>
      </w:r>
      <w:r w:rsidR="000637FF" w:rsidRPr="0044295F">
        <w:rPr>
          <w:rFonts w:ascii="Arial" w:eastAsia="Malgun Gothic Semilight" w:hAnsi="Arial" w:cs="Arial"/>
          <w:b/>
          <w:bCs/>
          <w:sz w:val="24"/>
          <w:szCs w:val="24"/>
        </w:rPr>
        <w:t xml:space="preserve">  </w:t>
      </w:r>
      <w:r w:rsidR="000637FF" w:rsidRPr="0044295F">
        <w:rPr>
          <w:rFonts w:ascii="Arial" w:eastAsia="Malgun Gothic Semilight" w:hAnsi="Arial" w:cs="Arial"/>
          <w:b/>
          <w:bCs/>
          <w:sz w:val="24"/>
          <w:szCs w:val="24"/>
        </w:rPr>
        <w:tab/>
      </w:r>
      <w:r w:rsidR="000637FF" w:rsidRPr="00413293">
        <w:rPr>
          <w:rFonts w:ascii="Arial" w:eastAsia="Malgun Gothic Semilight" w:hAnsi="Arial" w:cs="Arial"/>
          <w:b/>
          <w:bCs/>
          <w:sz w:val="24"/>
          <w:szCs w:val="24"/>
          <w:u w:val="single"/>
        </w:rPr>
        <w:t>Citizens and Delegation</w:t>
      </w:r>
    </w:p>
    <w:p w14:paraId="320A502C" w14:textId="0D2A16E5" w:rsidR="002C6B66" w:rsidRDefault="00413293" w:rsidP="0044295F">
      <w:pPr>
        <w:pStyle w:val="ListParagraph"/>
        <w:ind w:left="360"/>
        <w:rPr>
          <w:rFonts w:ascii="Arial" w:eastAsia="Malgun Gothic Semilight" w:hAnsi="Arial" w:cs="Arial"/>
          <w:sz w:val="24"/>
          <w:szCs w:val="24"/>
        </w:rPr>
      </w:pPr>
      <w:r>
        <w:rPr>
          <w:rFonts w:ascii="Arial" w:eastAsia="Malgun Gothic Semilight" w:hAnsi="Arial" w:cs="Arial"/>
          <w:b/>
          <w:bCs/>
          <w:sz w:val="24"/>
          <w:szCs w:val="24"/>
        </w:rPr>
        <w:tab/>
      </w:r>
      <w:r>
        <w:rPr>
          <w:rFonts w:ascii="Arial" w:eastAsia="Malgun Gothic Semilight" w:hAnsi="Arial" w:cs="Arial"/>
          <w:sz w:val="24"/>
          <w:szCs w:val="24"/>
        </w:rPr>
        <w:t>There was no communication from citizens and delegations.  No action required.</w:t>
      </w:r>
    </w:p>
    <w:p w14:paraId="22BCFDE0" w14:textId="77777777" w:rsidR="00413293" w:rsidRPr="00413293" w:rsidRDefault="00413293" w:rsidP="0044295F">
      <w:pPr>
        <w:pStyle w:val="ListParagraph"/>
        <w:ind w:left="360"/>
        <w:rPr>
          <w:rFonts w:ascii="Arial" w:eastAsia="Malgun Gothic Semilight" w:hAnsi="Arial" w:cs="Arial"/>
          <w:sz w:val="24"/>
          <w:szCs w:val="24"/>
        </w:rPr>
      </w:pPr>
    </w:p>
    <w:p w14:paraId="74C5CBDC" w14:textId="14732794" w:rsidR="00C72724" w:rsidRPr="000E17B0" w:rsidRDefault="00C72724" w:rsidP="00645C08">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Superintendent’s Report</w:t>
      </w:r>
    </w:p>
    <w:p w14:paraId="4CF096CA" w14:textId="77777777" w:rsidR="00426CD9" w:rsidRPr="00426CD9" w:rsidRDefault="000637FF" w:rsidP="00426CD9">
      <w:pPr>
        <w:pStyle w:val="ListParagraph"/>
        <w:numPr>
          <w:ilvl w:val="0"/>
          <w:numId w:val="31"/>
        </w:numPr>
        <w:jc w:val="both"/>
        <w:rPr>
          <w:rFonts w:ascii="Arial" w:hAnsi="Arial" w:cs="Arial"/>
          <w:sz w:val="24"/>
          <w:szCs w:val="24"/>
        </w:rPr>
      </w:pPr>
      <w:bookmarkStart w:id="2" w:name="_Hlk98246078"/>
      <w:r w:rsidRPr="00426CD9">
        <w:rPr>
          <w:rFonts w:ascii="Arial" w:eastAsia="Malgun Gothic Semilight" w:hAnsi="Arial" w:cs="Arial"/>
          <w:b/>
          <w:bCs/>
          <w:sz w:val="24"/>
          <w:szCs w:val="24"/>
          <w:u w:val="single"/>
        </w:rPr>
        <w:t>Employments</w:t>
      </w:r>
      <w:bookmarkEnd w:id="2"/>
    </w:p>
    <w:p w14:paraId="710B835F" w14:textId="2BCC214B" w:rsidR="00545549" w:rsidRDefault="00545549" w:rsidP="00426CD9">
      <w:pPr>
        <w:pStyle w:val="ListParagraph"/>
        <w:jc w:val="both"/>
        <w:rPr>
          <w:rFonts w:ascii="Arial" w:hAnsi="Arial" w:cs="Arial"/>
          <w:sz w:val="24"/>
          <w:szCs w:val="24"/>
        </w:rPr>
      </w:pPr>
      <w:r w:rsidRPr="00426CD9">
        <w:rPr>
          <w:rFonts w:ascii="Arial" w:hAnsi="Arial" w:cs="Arial"/>
          <w:sz w:val="24"/>
          <w:szCs w:val="24"/>
        </w:rPr>
        <w:t xml:space="preserve">The following personnel actions have been taken by the </w:t>
      </w:r>
      <w:r w:rsidR="003D30CC">
        <w:rPr>
          <w:rFonts w:ascii="Arial" w:hAnsi="Arial" w:cs="Arial"/>
          <w:sz w:val="24"/>
          <w:szCs w:val="24"/>
        </w:rPr>
        <w:t>S</w:t>
      </w:r>
      <w:r w:rsidRPr="00426CD9">
        <w:rPr>
          <w:rFonts w:ascii="Arial" w:hAnsi="Arial" w:cs="Arial"/>
          <w:sz w:val="24"/>
          <w:szCs w:val="24"/>
        </w:rPr>
        <w:t>uperintendent and are presented as information to the board between regular board meetings.</w:t>
      </w:r>
    </w:p>
    <w:p w14:paraId="741680F1" w14:textId="77777777" w:rsidR="00645C08" w:rsidRDefault="00645C08" w:rsidP="00645C08">
      <w:pPr>
        <w:pStyle w:val="BodyText"/>
        <w:rPr>
          <w:rFonts w:cs="Arial"/>
          <w:b/>
          <w:u w:val="single"/>
        </w:rPr>
      </w:pPr>
      <w:r w:rsidRPr="00826FD1">
        <w:rPr>
          <w:rFonts w:cs="Arial"/>
          <w:b/>
          <w:u w:val="single"/>
        </w:rPr>
        <w:t>Employed</w:t>
      </w:r>
      <w:r>
        <w:rPr>
          <w:rFonts w:cs="Arial"/>
          <w:b/>
        </w:rPr>
        <w:tab/>
      </w:r>
      <w:r>
        <w:rPr>
          <w:rFonts w:cs="Arial"/>
          <w:b/>
        </w:rPr>
        <w:tab/>
      </w:r>
      <w:r w:rsidRPr="00826FD1">
        <w:rPr>
          <w:rFonts w:cs="Arial"/>
          <w:b/>
        </w:rPr>
        <w:tab/>
      </w:r>
      <w:r>
        <w:rPr>
          <w:rFonts w:cs="Arial"/>
          <w:b/>
        </w:rPr>
        <w:tab/>
      </w:r>
      <w:r w:rsidRPr="00826FD1">
        <w:rPr>
          <w:rFonts w:cs="Arial"/>
          <w:b/>
          <w:u w:val="single"/>
        </w:rPr>
        <w:t xml:space="preserve">Position </w:t>
      </w:r>
      <w:r w:rsidRPr="005612F4">
        <w:rPr>
          <w:rFonts w:cs="Arial"/>
          <w:b/>
          <w:sz w:val="18"/>
          <w:szCs w:val="18"/>
          <w:u w:val="single"/>
        </w:rPr>
        <w:t>(</w:t>
      </w:r>
      <w:proofErr w:type="spellStart"/>
      <w:r w:rsidRPr="005612F4">
        <w:rPr>
          <w:rFonts w:cs="Arial"/>
          <w:b/>
          <w:sz w:val="18"/>
          <w:szCs w:val="18"/>
          <w:u w:val="single"/>
        </w:rPr>
        <w:t>TransfersTo</w:t>
      </w:r>
      <w:proofErr w:type="spellEnd"/>
      <w:r w:rsidRPr="005612F4">
        <w:rPr>
          <w:rFonts w:cs="Arial"/>
          <w:b/>
          <w:sz w:val="18"/>
          <w:szCs w:val="18"/>
          <w:u w:val="single"/>
        </w:rPr>
        <w:t>/From)</w:t>
      </w:r>
      <w:r>
        <w:rPr>
          <w:rFonts w:cs="Arial"/>
          <w:b/>
        </w:rPr>
        <w:tab/>
      </w:r>
      <w:r w:rsidRPr="00826FD1">
        <w:rPr>
          <w:rFonts w:cs="Arial"/>
          <w:b/>
        </w:rPr>
        <w:tab/>
      </w:r>
      <w:r w:rsidRPr="00C629A6">
        <w:rPr>
          <w:rFonts w:cs="Arial"/>
          <w:b/>
        </w:rPr>
        <w:t xml:space="preserve">     </w:t>
      </w:r>
      <w:r w:rsidRPr="00C629A6">
        <w:rPr>
          <w:rFonts w:cs="Arial"/>
          <w:b/>
          <w:u w:val="single"/>
        </w:rPr>
        <w:t>Effective D</w:t>
      </w:r>
      <w:r w:rsidRPr="00826FD1">
        <w:rPr>
          <w:rFonts w:cs="Arial"/>
          <w:b/>
          <w:u w:val="single"/>
        </w:rPr>
        <w:t>at</w:t>
      </w:r>
      <w:r>
        <w:rPr>
          <w:rFonts w:cs="Arial"/>
          <w:b/>
          <w:u w:val="single"/>
        </w:rPr>
        <w:t>e</w:t>
      </w:r>
    </w:p>
    <w:p w14:paraId="1E5D99C9" w14:textId="77777777" w:rsidR="00645C08" w:rsidRDefault="00645C08" w:rsidP="00645C08">
      <w:pPr>
        <w:pStyle w:val="BodyText"/>
        <w:rPr>
          <w:rFonts w:cs="Arial"/>
          <w:bCs/>
          <w:sz w:val="22"/>
          <w:szCs w:val="22"/>
        </w:rPr>
      </w:pPr>
    </w:p>
    <w:p w14:paraId="07E16DCB" w14:textId="77777777" w:rsidR="00645C08" w:rsidRDefault="00645C08" w:rsidP="00645C08">
      <w:pPr>
        <w:pStyle w:val="BodyText"/>
        <w:rPr>
          <w:rFonts w:cs="Arial"/>
          <w:bCs/>
          <w:sz w:val="22"/>
          <w:szCs w:val="22"/>
        </w:rPr>
      </w:pPr>
      <w:r>
        <w:rPr>
          <w:rFonts w:cs="Arial"/>
          <w:bCs/>
          <w:sz w:val="22"/>
          <w:szCs w:val="22"/>
        </w:rPr>
        <w:t>Susan Hughes</w:t>
      </w:r>
      <w:r>
        <w:rPr>
          <w:rFonts w:cs="Arial"/>
          <w:bCs/>
          <w:sz w:val="22"/>
          <w:szCs w:val="22"/>
        </w:rPr>
        <w:tab/>
      </w:r>
      <w:r>
        <w:rPr>
          <w:rFonts w:cs="Arial"/>
          <w:bCs/>
          <w:sz w:val="22"/>
          <w:szCs w:val="22"/>
        </w:rPr>
        <w:tab/>
      </w:r>
      <w:r>
        <w:rPr>
          <w:rFonts w:cs="Arial"/>
          <w:bCs/>
          <w:sz w:val="22"/>
          <w:szCs w:val="22"/>
        </w:rPr>
        <w:tab/>
        <w:t>KG. Teacher – HES</w:t>
      </w:r>
      <w:r>
        <w:rPr>
          <w:rFonts w:cs="Arial"/>
          <w:bCs/>
          <w:sz w:val="22"/>
          <w:szCs w:val="22"/>
        </w:rPr>
        <w:tab/>
      </w:r>
      <w:r>
        <w:rPr>
          <w:rFonts w:cs="Arial"/>
          <w:bCs/>
          <w:sz w:val="22"/>
          <w:szCs w:val="22"/>
        </w:rPr>
        <w:tab/>
      </w:r>
      <w:r>
        <w:rPr>
          <w:rFonts w:cs="Arial"/>
          <w:bCs/>
          <w:sz w:val="22"/>
          <w:szCs w:val="22"/>
        </w:rPr>
        <w:tab/>
      </w:r>
      <w:r>
        <w:rPr>
          <w:rFonts w:cs="Arial"/>
          <w:bCs/>
          <w:sz w:val="22"/>
          <w:szCs w:val="22"/>
        </w:rPr>
        <w:tab/>
        <w:t>7/20/22</w:t>
      </w:r>
    </w:p>
    <w:p w14:paraId="6E3DB9F1" w14:textId="77777777" w:rsidR="00645C08" w:rsidRDefault="00645C08" w:rsidP="00645C08">
      <w:pPr>
        <w:pStyle w:val="BodyText"/>
        <w:rPr>
          <w:rFonts w:cs="Arial"/>
          <w:bCs/>
          <w:sz w:val="22"/>
          <w:szCs w:val="22"/>
        </w:rPr>
      </w:pPr>
    </w:p>
    <w:p w14:paraId="51135167" w14:textId="77777777" w:rsidR="00645C08" w:rsidRDefault="00645C08" w:rsidP="00645C08">
      <w:pPr>
        <w:pStyle w:val="BodyText"/>
        <w:rPr>
          <w:rFonts w:cs="Arial"/>
          <w:bCs/>
          <w:sz w:val="22"/>
          <w:szCs w:val="22"/>
        </w:rPr>
      </w:pPr>
      <w:r>
        <w:rPr>
          <w:rFonts w:cs="Arial"/>
          <w:bCs/>
          <w:sz w:val="22"/>
          <w:szCs w:val="22"/>
        </w:rPr>
        <w:t>Debbie Browning</w:t>
      </w:r>
      <w:r>
        <w:rPr>
          <w:rFonts w:cs="Arial"/>
          <w:bCs/>
          <w:sz w:val="22"/>
          <w:szCs w:val="22"/>
        </w:rPr>
        <w:tab/>
      </w:r>
      <w:r>
        <w:rPr>
          <w:rFonts w:cs="Arial"/>
          <w:bCs/>
          <w:sz w:val="22"/>
          <w:szCs w:val="22"/>
        </w:rPr>
        <w:tab/>
      </w:r>
      <w:r>
        <w:rPr>
          <w:rFonts w:cs="Arial"/>
          <w:bCs/>
          <w:sz w:val="22"/>
          <w:szCs w:val="22"/>
        </w:rPr>
        <w:tab/>
        <w:t>Instructional Asst. I - HES</w:t>
      </w:r>
      <w:r>
        <w:rPr>
          <w:rFonts w:cs="Arial"/>
          <w:bCs/>
          <w:sz w:val="22"/>
          <w:szCs w:val="22"/>
        </w:rPr>
        <w:tab/>
      </w:r>
      <w:r>
        <w:rPr>
          <w:rFonts w:cs="Arial"/>
          <w:bCs/>
          <w:sz w:val="22"/>
          <w:szCs w:val="22"/>
        </w:rPr>
        <w:tab/>
      </w:r>
      <w:r>
        <w:rPr>
          <w:rFonts w:cs="Arial"/>
          <w:bCs/>
          <w:sz w:val="22"/>
          <w:szCs w:val="22"/>
        </w:rPr>
        <w:tab/>
        <w:t>7/21/22</w:t>
      </w:r>
    </w:p>
    <w:p w14:paraId="6D26CA2F" w14:textId="77777777" w:rsidR="00645C08" w:rsidRDefault="00645C08" w:rsidP="00645C08">
      <w:pPr>
        <w:pStyle w:val="BodyText"/>
        <w:rPr>
          <w:rFonts w:cs="Arial"/>
          <w:bCs/>
          <w:sz w:val="22"/>
          <w:szCs w:val="22"/>
        </w:rPr>
      </w:pPr>
    </w:p>
    <w:p w14:paraId="04277140" w14:textId="77777777" w:rsidR="00645C08" w:rsidRDefault="00645C08" w:rsidP="00645C08">
      <w:pPr>
        <w:pStyle w:val="BodyText"/>
        <w:rPr>
          <w:rFonts w:cs="Arial"/>
          <w:bCs/>
          <w:sz w:val="22"/>
          <w:szCs w:val="22"/>
        </w:rPr>
      </w:pPr>
      <w:r>
        <w:rPr>
          <w:rFonts w:cs="Arial"/>
          <w:bCs/>
          <w:sz w:val="22"/>
          <w:szCs w:val="22"/>
        </w:rPr>
        <w:t>Sara Poynter</w:t>
      </w:r>
      <w:r>
        <w:rPr>
          <w:rFonts w:cs="Arial"/>
          <w:bCs/>
          <w:sz w:val="22"/>
          <w:szCs w:val="22"/>
        </w:rPr>
        <w:tab/>
      </w:r>
      <w:r>
        <w:rPr>
          <w:rFonts w:cs="Arial"/>
          <w:bCs/>
          <w:sz w:val="22"/>
          <w:szCs w:val="22"/>
        </w:rPr>
        <w:tab/>
      </w:r>
      <w:r>
        <w:rPr>
          <w:rFonts w:cs="Arial"/>
          <w:bCs/>
          <w:sz w:val="22"/>
          <w:szCs w:val="22"/>
        </w:rPr>
        <w:tab/>
      </w:r>
      <w:r>
        <w:rPr>
          <w:rFonts w:cs="Arial"/>
          <w:bCs/>
          <w:sz w:val="22"/>
          <w:szCs w:val="22"/>
        </w:rPr>
        <w:tab/>
        <w:t>Instructional Asst. II – SHS</w:t>
      </w:r>
      <w:r>
        <w:rPr>
          <w:rFonts w:cs="Arial"/>
          <w:bCs/>
          <w:sz w:val="22"/>
          <w:szCs w:val="22"/>
        </w:rPr>
        <w:tab/>
      </w:r>
      <w:r>
        <w:rPr>
          <w:rFonts w:cs="Arial"/>
          <w:bCs/>
          <w:sz w:val="22"/>
          <w:szCs w:val="22"/>
        </w:rPr>
        <w:tab/>
      </w:r>
      <w:r>
        <w:rPr>
          <w:rFonts w:cs="Arial"/>
          <w:bCs/>
          <w:sz w:val="22"/>
          <w:szCs w:val="22"/>
        </w:rPr>
        <w:tab/>
        <w:t>7/25/22</w:t>
      </w:r>
    </w:p>
    <w:p w14:paraId="7830679C" w14:textId="77777777" w:rsidR="00645C08" w:rsidRDefault="00645C08" w:rsidP="00645C08">
      <w:pPr>
        <w:pStyle w:val="BodyText"/>
        <w:rPr>
          <w:rFonts w:cs="Arial"/>
          <w:bCs/>
          <w:sz w:val="22"/>
          <w:szCs w:val="22"/>
        </w:rPr>
      </w:pPr>
    </w:p>
    <w:p w14:paraId="7403B0D2" w14:textId="77777777" w:rsidR="00645C08" w:rsidRDefault="00645C08" w:rsidP="00645C08">
      <w:pPr>
        <w:pStyle w:val="BodyText"/>
        <w:rPr>
          <w:rFonts w:cs="Arial"/>
          <w:bCs/>
          <w:sz w:val="22"/>
          <w:szCs w:val="22"/>
        </w:rPr>
      </w:pPr>
      <w:r>
        <w:rPr>
          <w:rFonts w:cs="Arial"/>
          <w:bCs/>
          <w:sz w:val="22"/>
          <w:szCs w:val="22"/>
        </w:rPr>
        <w:t>Shauna Connolly</w:t>
      </w:r>
      <w:r>
        <w:rPr>
          <w:rFonts w:cs="Arial"/>
          <w:bCs/>
          <w:sz w:val="22"/>
          <w:szCs w:val="22"/>
        </w:rPr>
        <w:tab/>
      </w:r>
      <w:r>
        <w:rPr>
          <w:rFonts w:cs="Arial"/>
          <w:bCs/>
          <w:sz w:val="22"/>
          <w:szCs w:val="22"/>
        </w:rPr>
        <w:tab/>
      </w:r>
      <w:r>
        <w:rPr>
          <w:rFonts w:cs="Arial"/>
          <w:bCs/>
          <w:sz w:val="22"/>
          <w:szCs w:val="22"/>
        </w:rPr>
        <w:tab/>
        <w:t>Instructional Asst. II – SHS</w:t>
      </w:r>
      <w:r>
        <w:rPr>
          <w:rFonts w:cs="Arial"/>
          <w:bCs/>
          <w:sz w:val="22"/>
          <w:szCs w:val="22"/>
        </w:rPr>
        <w:tab/>
      </w:r>
      <w:r>
        <w:rPr>
          <w:rFonts w:cs="Arial"/>
          <w:bCs/>
          <w:sz w:val="22"/>
          <w:szCs w:val="22"/>
        </w:rPr>
        <w:tab/>
      </w:r>
      <w:r>
        <w:rPr>
          <w:rFonts w:cs="Arial"/>
          <w:bCs/>
          <w:sz w:val="22"/>
          <w:szCs w:val="22"/>
        </w:rPr>
        <w:tab/>
        <w:t>7/25/22</w:t>
      </w:r>
    </w:p>
    <w:p w14:paraId="4CA370E2" w14:textId="77777777" w:rsidR="00645C08" w:rsidRDefault="00645C08" w:rsidP="00645C08">
      <w:pPr>
        <w:pStyle w:val="BodyText"/>
        <w:rPr>
          <w:rFonts w:cs="Arial"/>
          <w:bCs/>
          <w:sz w:val="22"/>
          <w:szCs w:val="22"/>
        </w:rPr>
      </w:pPr>
    </w:p>
    <w:p w14:paraId="352E6D09" w14:textId="77777777" w:rsidR="00645C08" w:rsidRDefault="00645C08" w:rsidP="00645C08">
      <w:pPr>
        <w:pStyle w:val="BodyText"/>
        <w:rPr>
          <w:rFonts w:cs="Arial"/>
          <w:bCs/>
          <w:sz w:val="22"/>
          <w:szCs w:val="22"/>
        </w:rPr>
      </w:pPr>
      <w:r>
        <w:rPr>
          <w:rFonts w:cs="Arial"/>
          <w:bCs/>
          <w:sz w:val="22"/>
          <w:szCs w:val="22"/>
        </w:rPr>
        <w:t>Daniel Craw</w:t>
      </w:r>
      <w:r>
        <w:rPr>
          <w:rFonts w:cs="Arial"/>
          <w:bCs/>
          <w:sz w:val="22"/>
          <w:szCs w:val="22"/>
        </w:rPr>
        <w:tab/>
      </w:r>
      <w:r>
        <w:rPr>
          <w:rFonts w:cs="Arial"/>
          <w:bCs/>
          <w:sz w:val="22"/>
          <w:szCs w:val="22"/>
        </w:rPr>
        <w:tab/>
      </w:r>
      <w:r>
        <w:rPr>
          <w:rFonts w:cs="Arial"/>
          <w:bCs/>
          <w:sz w:val="22"/>
          <w:szCs w:val="22"/>
        </w:rPr>
        <w:tab/>
      </w:r>
      <w:r>
        <w:rPr>
          <w:rFonts w:cs="Arial"/>
          <w:bCs/>
          <w:sz w:val="22"/>
          <w:szCs w:val="22"/>
        </w:rPr>
        <w:tab/>
        <w:t>Evening Custodian – SHS</w:t>
      </w:r>
      <w:r>
        <w:rPr>
          <w:rFonts w:cs="Arial"/>
          <w:bCs/>
          <w:sz w:val="22"/>
          <w:szCs w:val="22"/>
        </w:rPr>
        <w:tab/>
      </w:r>
      <w:r>
        <w:rPr>
          <w:rFonts w:cs="Arial"/>
          <w:bCs/>
          <w:sz w:val="22"/>
          <w:szCs w:val="22"/>
        </w:rPr>
        <w:tab/>
      </w:r>
      <w:r>
        <w:rPr>
          <w:rFonts w:cs="Arial"/>
          <w:bCs/>
          <w:sz w:val="22"/>
          <w:szCs w:val="22"/>
        </w:rPr>
        <w:tab/>
        <w:t>7/29/22</w:t>
      </w:r>
    </w:p>
    <w:p w14:paraId="5119D16E" w14:textId="77777777" w:rsidR="00645C08" w:rsidRDefault="00645C08" w:rsidP="00645C08">
      <w:pPr>
        <w:pStyle w:val="BodyText"/>
        <w:rPr>
          <w:rFonts w:cs="Arial"/>
          <w:bCs/>
          <w:sz w:val="22"/>
          <w:szCs w:val="22"/>
        </w:rPr>
      </w:pPr>
    </w:p>
    <w:p w14:paraId="668436A9" w14:textId="77777777" w:rsidR="00645C08" w:rsidRDefault="00645C08" w:rsidP="00645C08">
      <w:pPr>
        <w:pStyle w:val="BodyText"/>
        <w:rPr>
          <w:rFonts w:cs="Arial"/>
          <w:bCs/>
          <w:sz w:val="22"/>
          <w:szCs w:val="22"/>
        </w:rPr>
      </w:pPr>
      <w:r>
        <w:rPr>
          <w:rFonts w:cs="Arial"/>
          <w:bCs/>
          <w:sz w:val="22"/>
          <w:szCs w:val="22"/>
        </w:rPr>
        <w:t>Holly Stroud</w:t>
      </w:r>
      <w:r>
        <w:rPr>
          <w:rFonts w:cs="Arial"/>
          <w:bCs/>
          <w:sz w:val="22"/>
          <w:szCs w:val="22"/>
        </w:rPr>
        <w:tab/>
      </w:r>
      <w:r>
        <w:rPr>
          <w:rFonts w:cs="Arial"/>
          <w:bCs/>
          <w:sz w:val="22"/>
          <w:szCs w:val="22"/>
        </w:rPr>
        <w:tab/>
      </w:r>
      <w:r>
        <w:rPr>
          <w:rFonts w:cs="Arial"/>
          <w:bCs/>
          <w:sz w:val="22"/>
          <w:szCs w:val="22"/>
        </w:rPr>
        <w:tab/>
      </w:r>
      <w:r>
        <w:rPr>
          <w:rFonts w:cs="Arial"/>
          <w:bCs/>
          <w:sz w:val="22"/>
          <w:szCs w:val="22"/>
        </w:rPr>
        <w:tab/>
        <w:t>ELA Teacher – MMS</w:t>
      </w:r>
      <w:r>
        <w:rPr>
          <w:rFonts w:cs="Arial"/>
          <w:bCs/>
          <w:sz w:val="22"/>
          <w:szCs w:val="22"/>
        </w:rPr>
        <w:tab/>
      </w:r>
      <w:r>
        <w:rPr>
          <w:rFonts w:cs="Arial"/>
          <w:bCs/>
          <w:sz w:val="22"/>
          <w:szCs w:val="22"/>
        </w:rPr>
        <w:tab/>
      </w:r>
      <w:r>
        <w:rPr>
          <w:rFonts w:cs="Arial"/>
          <w:bCs/>
          <w:sz w:val="22"/>
          <w:szCs w:val="22"/>
        </w:rPr>
        <w:tab/>
      </w:r>
      <w:r>
        <w:rPr>
          <w:rFonts w:cs="Arial"/>
          <w:bCs/>
          <w:sz w:val="22"/>
          <w:szCs w:val="22"/>
        </w:rPr>
        <w:tab/>
        <w:t>7/25/22</w:t>
      </w:r>
    </w:p>
    <w:p w14:paraId="7931D918" w14:textId="77777777" w:rsidR="00645C08" w:rsidRDefault="00645C08" w:rsidP="00645C08">
      <w:pPr>
        <w:pStyle w:val="BodyText"/>
        <w:rPr>
          <w:rFonts w:cs="Arial"/>
          <w:bCs/>
          <w:sz w:val="22"/>
          <w:szCs w:val="22"/>
        </w:rPr>
      </w:pPr>
    </w:p>
    <w:p w14:paraId="0862568C" w14:textId="77777777" w:rsidR="00645C08" w:rsidRDefault="00645C08" w:rsidP="00645C08">
      <w:pPr>
        <w:pStyle w:val="BodyText"/>
        <w:rPr>
          <w:rFonts w:cs="Arial"/>
          <w:bCs/>
          <w:sz w:val="22"/>
          <w:szCs w:val="22"/>
        </w:rPr>
      </w:pPr>
      <w:r>
        <w:rPr>
          <w:rFonts w:cs="Arial"/>
          <w:bCs/>
          <w:sz w:val="22"/>
          <w:szCs w:val="22"/>
        </w:rPr>
        <w:t>Heather King</w:t>
      </w:r>
      <w:r>
        <w:rPr>
          <w:rFonts w:cs="Arial"/>
          <w:bCs/>
          <w:sz w:val="22"/>
          <w:szCs w:val="22"/>
        </w:rPr>
        <w:tab/>
      </w:r>
      <w:r>
        <w:rPr>
          <w:rFonts w:cs="Arial"/>
          <w:bCs/>
          <w:sz w:val="22"/>
          <w:szCs w:val="22"/>
        </w:rPr>
        <w:tab/>
      </w:r>
      <w:r>
        <w:rPr>
          <w:rFonts w:cs="Arial"/>
          <w:bCs/>
          <w:sz w:val="22"/>
          <w:szCs w:val="22"/>
        </w:rPr>
        <w:tab/>
      </w:r>
      <w:r>
        <w:rPr>
          <w:rFonts w:cs="Arial"/>
          <w:bCs/>
          <w:sz w:val="22"/>
          <w:szCs w:val="22"/>
        </w:rPr>
        <w:tab/>
        <w:t>K-5 Teacher – HES</w:t>
      </w:r>
      <w:r>
        <w:rPr>
          <w:rFonts w:cs="Arial"/>
          <w:bCs/>
          <w:sz w:val="22"/>
          <w:szCs w:val="22"/>
        </w:rPr>
        <w:tab/>
      </w:r>
      <w:r>
        <w:rPr>
          <w:rFonts w:cs="Arial"/>
          <w:bCs/>
          <w:sz w:val="22"/>
          <w:szCs w:val="22"/>
        </w:rPr>
        <w:tab/>
      </w:r>
      <w:r>
        <w:rPr>
          <w:rFonts w:cs="Arial"/>
          <w:bCs/>
          <w:sz w:val="22"/>
          <w:szCs w:val="22"/>
        </w:rPr>
        <w:tab/>
      </w:r>
      <w:r>
        <w:rPr>
          <w:rFonts w:cs="Arial"/>
          <w:bCs/>
          <w:sz w:val="22"/>
          <w:szCs w:val="22"/>
        </w:rPr>
        <w:tab/>
        <w:t>7/25/22</w:t>
      </w:r>
    </w:p>
    <w:p w14:paraId="3F9EF0D5" w14:textId="77777777" w:rsidR="00645C08" w:rsidRDefault="00645C08" w:rsidP="00645C08">
      <w:pPr>
        <w:pStyle w:val="BodyText"/>
        <w:rPr>
          <w:rFonts w:cs="Arial"/>
          <w:bCs/>
          <w:sz w:val="22"/>
          <w:szCs w:val="22"/>
        </w:rPr>
      </w:pPr>
    </w:p>
    <w:p w14:paraId="4F89E927" w14:textId="77777777" w:rsidR="00645C08" w:rsidRDefault="00645C08" w:rsidP="00645C08">
      <w:pPr>
        <w:pStyle w:val="BodyText"/>
        <w:rPr>
          <w:rFonts w:cs="Arial"/>
          <w:bCs/>
          <w:sz w:val="22"/>
          <w:szCs w:val="22"/>
        </w:rPr>
      </w:pPr>
      <w:r>
        <w:rPr>
          <w:rFonts w:cs="Arial"/>
          <w:bCs/>
          <w:sz w:val="22"/>
          <w:szCs w:val="22"/>
        </w:rPr>
        <w:t>Courtney Epperson</w:t>
      </w:r>
      <w:r>
        <w:rPr>
          <w:rFonts w:cs="Arial"/>
          <w:bCs/>
          <w:sz w:val="22"/>
          <w:szCs w:val="22"/>
        </w:rPr>
        <w:tab/>
      </w:r>
      <w:r>
        <w:rPr>
          <w:rFonts w:cs="Arial"/>
          <w:bCs/>
          <w:sz w:val="22"/>
          <w:szCs w:val="22"/>
        </w:rPr>
        <w:tab/>
      </w:r>
      <w:r>
        <w:rPr>
          <w:rFonts w:cs="Arial"/>
          <w:bCs/>
          <w:sz w:val="22"/>
          <w:szCs w:val="22"/>
        </w:rPr>
        <w:tab/>
        <w:t>Instructional Asst. I – HES</w:t>
      </w:r>
      <w:r>
        <w:rPr>
          <w:rFonts w:cs="Arial"/>
          <w:bCs/>
          <w:sz w:val="22"/>
          <w:szCs w:val="22"/>
        </w:rPr>
        <w:tab/>
      </w:r>
      <w:r>
        <w:rPr>
          <w:rFonts w:cs="Arial"/>
          <w:bCs/>
          <w:sz w:val="22"/>
          <w:szCs w:val="22"/>
        </w:rPr>
        <w:tab/>
      </w:r>
      <w:r>
        <w:rPr>
          <w:rFonts w:cs="Arial"/>
          <w:bCs/>
          <w:sz w:val="22"/>
          <w:szCs w:val="22"/>
        </w:rPr>
        <w:tab/>
        <w:t>7/26/22</w:t>
      </w:r>
    </w:p>
    <w:p w14:paraId="78C26BD5" w14:textId="77777777" w:rsidR="00645C08" w:rsidRDefault="00645C08" w:rsidP="00645C08">
      <w:pPr>
        <w:pStyle w:val="BodyText"/>
        <w:rPr>
          <w:rFonts w:cs="Arial"/>
          <w:bCs/>
          <w:sz w:val="22"/>
          <w:szCs w:val="22"/>
        </w:rPr>
      </w:pPr>
    </w:p>
    <w:p w14:paraId="55AFD572" w14:textId="77777777" w:rsidR="00645C08" w:rsidRDefault="00645C08" w:rsidP="00645C08">
      <w:pPr>
        <w:pStyle w:val="BodyText"/>
        <w:rPr>
          <w:rFonts w:cs="Arial"/>
          <w:bCs/>
          <w:sz w:val="22"/>
          <w:szCs w:val="22"/>
        </w:rPr>
      </w:pPr>
      <w:proofErr w:type="spellStart"/>
      <w:r>
        <w:rPr>
          <w:rFonts w:cs="Arial"/>
          <w:bCs/>
          <w:sz w:val="22"/>
          <w:szCs w:val="22"/>
        </w:rPr>
        <w:t>Leslee</w:t>
      </w:r>
      <w:proofErr w:type="spellEnd"/>
      <w:r>
        <w:rPr>
          <w:rFonts w:cs="Arial"/>
          <w:bCs/>
          <w:sz w:val="22"/>
          <w:szCs w:val="22"/>
        </w:rPr>
        <w:t xml:space="preserve"> Renfro</w:t>
      </w:r>
      <w:r>
        <w:rPr>
          <w:rFonts w:cs="Arial"/>
          <w:bCs/>
          <w:sz w:val="22"/>
          <w:szCs w:val="22"/>
        </w:rPr>
        <w:tab/>
      </w:r>
      <w:r>
        <w:rPr>
          <w:rFonts w:cs="Arial"/>
          <w:bCs/>
          <w:sz w:val="22"/>
          <w:szCs w:val="22"/>
        </w:rPr>
        <w:tab/>
      </w:r>
      <w:r>
        <w:rPr>
          <w:rFonts w:cs="Arial"/>
          <w:bCs/>
          <w:sz w:val="22"/>
          <w:szCs w:val="22"/>
        </w:rPr>
        <w:tab/>
      </w:r>
      <w:r>
        <w:rPr>
          <w:rFonts w:cs="Arial"/>
          <w:bCs/>
          <w:sz w:val="22"/>
          <w:szCs w:val="22"/>
        </w:rPr>
        <w:tab/>
        <w:t>Cook/Baker</w:t>
      </w:r>
      <w:r>
        <w:rPr>
          <w:rFonts w:cs="Arial"/>
          <w:bCs/>
          <w:sz w:val="22"/>
          <w:szCs w:val="22"/>
        </w:rPr>
        <w:tab/>
      </w:r>
      <w:r>
        <w:rPr>
          <w:rFonts w:cs="Arial"/>
          <w:bCs/>
          <w:sz w:val="22"/>
          <w:szCs w:val="22"/>
        </w:rPr>
        <w:tab/>
      </w:r>
      <w:r>
        <w:rPr>
          <w:rFonts w:cs="Arial"/>
          <w:bCs/>
          <w:sz w:val="22"/>
          <w:szCs w:val="22"/>
        </w:rPr>
        <w:tab/>
      </w:r>
      <w:r>
        <w:rPr>
          <w:rFonts w:cs="Arial"/>
          <w:bCs/>
          <w:sz w:val="22"/>
          <w:szCs w:val="22"/>
        </w:rPr>
        <w:tab/>
      </w:r>
      <w:r>
        <w:rPr>
          <w:rFonts w:cs="Arial"/>
          <w:bCs/>
          <w:sz w:val="22"/>
          <w:szCs w:val="22"/>
        </w:rPr>
        <w:tab/>
        <w:t>7/26/22</w:t>
      </w:r>
    </w:p>
    <w:p w14:paraId="559C550C" w14:textId="77777777" w:rsidR="00645C08" w:rsidRDefault="00645C08" w:rsidP="00645C08">
      <w:pPr>
        <w:pStyle w:val="BodyText"/>
        <w:rPr>
          <w:rFonts w:cs="Arial"/>
          <w:bCs/>
          <w:sz w:val="22"/>
          <w:szCs w:val="22"/>
        </w:rPr>
      </w:pPr>
    </w:p>
    <w:p w14:paraId="69779702" w14:textId="77777777" w:rsidR="00645C08" w:rsidRDefault="00645C08" w:rsidP="00645C08">
      <w:pPr>
        <w:pStyle w:val="BodyText"/>
        <w:rPr>
          <w:rFonts w:cs="Arial"/>
          <w:bCs/>
          <w:sz w:val="22"/>
          <w:szCs w:val="22"/>
        </w:rPr>
      </w:pPr>
      <w:r>
        <w:rPr>
          <w:rFonts w:cs="Arial"/>
          <w:bCs/>
          <w:sz w:val="22"/>
          <w:szCs w:val="22"/>
        </w:rPr>
        <w:t>Linda Fisher</w:t>
      </w:r>
      <w:r>
        <w:rPr>
          <w:rFonts w:cs="Arial"/>
          <w:bCs/>
          <w:sz w:val="22"/>
          <w:szCs w:val="22"/>
        </w:rPr>
        <w:tab/>
      </w:r>
      <w:r>
        <w:rPr>
          <w:rFonts w:cs="Arial"/>
          <w:bCs/>
          <w:sz w:val="22"/>
          <w:szCs w:val="22"/>
        </w:rPr>
        <w:tab/>
      </w:r>
      <w:r>
        <w:rPr>
          <w:rFonts w:cs="Arial"/>
          <w:bCs/>
          <w:sz w:val="22"/>
          <w:szCs w:val="22"/>
        </w:rPr>
        <w:tab/>
      </w:r>
      <w:r>
        <w:rPr>
          <w:rFonts w:cs="Arial"/>
          <w:bCs/>
          <w:sz w:val="22"/>
          <w:szCs w:val="22"/>
        </w:rPr>
        <w:tab/>
        <w:t>LBD Teacher – MMS</w:t>
      </w:r>
      <w:r>
        <w:rPr>
          <w:rFonts w:cs="Arial"/>
          <w:bCs/>
          <w:sz w:val="22"/>
          <w:szCs w:val="22"/>
        </w:rPr>
        <w:tab/>
      </w:r>
      <w:r>
        <w:rPr>
          <w:rFonts w:cs="Arial"/>
          <w:bCs/>
          <w:sz w:val="22"/>
          <w:szCs w:val="22"/>
        </w:rPr>
        <w:tab/>
      </w:r>
      <w:r>
        <w:rPr>
          <w:rFonts w:cs="Arial"/>
          <w:bCs/>
          <w:sz w:val="22"/>
          <w:szCs w:val="22"/>
        </w:rPr>
        <w:tab/>
      </w:r>
      <w:r>
        <w:rPr>
          <w:rFonts w:cs="Arial"/>
          <w:bCs/>
          <w:sz w:val="22"/>
          <w:szCs w:val="22"/>
        </w:rPr>
        <w:tab/>
        <w:t>8/1/22</w:t>
      </w:r>
    </w:p>
    <w:p w14:paraId="2BE905EA" w14:textId="77777777" w:rsidR="00645C08" w:rsidRPr="00606A15" w:rsidRDefault="00645C08" w:rsidP="00645C08">
      <w:pPr>
        <w:pStyle w:val="BodyText"/>
        <w:rPr>
          <w:rFonts w:cs="Arial"/>
          <w:bCs/>
          <w:sz w:val="22"/>
          <w:szCs w:val="22"/>
        </w:rPr>
      </w:pPr>
    </w:p>
    <w:p w14:paraId="61BBB4B1" w14:textId="77777777" w:rsidR="00545549" w:rsidRPr="00426CD9" w:rsidRDefault="00545549" w:rsidP="00426CD9">
      <w:pPr>
        <w:pStyle w:val="BodyText"/>
        <w:rPr>
          <w:rFonts w:cs="Arial"/>
          <w:szCs w:val="24"/>
        </w:rPr>
      </w:pPr>
    </w:p>
    <w:p w14:paraId="57C07BA0" w14:textId="77777777" w:rsidR="009300EE" w:rsidRPr="00B6666C" w:rsidRDefault="000637FF" w:rsidP="00FB622A">
      <w:pPr>
        <w:pStyle w:val="ListParagraph"/>
        <w:numPr>
          <w:ilvl w:val="0"/>
          <w:numId w:val="31"/>
        </w:numPr>
        <w:rPr>
          <w:rFonts w:ascii="Arial" w:hAnsi="Arial" w:cs="Arial"/>
          <w:bCs/>
          <w:szCs w:val="24"/>
          <w:u w:val="single"/>
        </w:rPr>
      </w:pPr>
      <w:bookmarkStart w:id="3" w:name="_Hlk98246090"/>
      <w:r w:rsidRPr="00B6666C">
        <w:rPr>
          <w:rFonts w:ascii="Arial" w:eastAsia="Malgun Gothic Semilight" w:hAnsi="Arial" w:cs="Arial"/>
          <w:b/>
          <w:bCs/>
          <w:sz w:val="24"/>
          <w:szCs w:val="24"/>
          <w:u w:val="single"/>
        </w:rPr>
        <w:t>Resignations/Retirements/Dismissals</w:t>
      </w:r>
      <w:bookmarkEnd w:id="3"/>
    </w:p>
    <w:p w14:paraId="0226DEF8" w14:textId="6EBC6FC9" w:rsidR="00FB622A" w:rsidRDefault="00FB622A" w:rsidP="00FB622A">
      <w:pPr>
        <w:rPr>
          <w:rFonts w:ascii="Arial" w:hAnsi="Arial" w:cs="Arial"/>
          <w:bCs/>
          <w:sz w:val="24"/>
          <w:szCs w:val="24"/>
        </w:rPr>
      </w:pPr>
      <w:r w:rsidRPr="009300EE">
        <w:rPr>
          <w:rFonts w:ascii="Arial" w:hAnsi="Arial" w:cs="Arial"/>
          <w:bCs/>
          <w:sz w:val="24"/>
          <w:szCs w:val="24"/>
        </w:rPr>
        <w:t xml:space="preserve">The following personnel actions have been taken by the </w:t>
      </w:r>
      <w:r w:rsidR="003D30CC">
        <w:rPr>
          <w:rFonts w:ascii="Arial" w:hAnsi="Arial" w:cs="Arial"/>
          <w:bCs/>
          <w:sz w:val="24"/>
          <w:szCs w:val="24"/>
        </w:rPr>
        <w:t>S</w:t>
      </w:r>
      <w:r w:rsidRPr="009300EE">
        <w:rPr>
          <w:rFonts w:ascii="Arial" w:hAnsi="Arial" w:cs="Arial"/>
          <w:bCs/>
          <w:sz w:val="24"/>
          <w:szCs w:val="24"/>
        </w:rPr>
        <w:t>uperintendent between regular board meetings and are presented as information to the board.</w:t>
      </w:r>
    </w:p>
    <w:p w14:paraId="37D70191" w14:textId="77777777" w:rsidR="00645C08" w:rsidRPr="00E774AC" w:rsidRDefault="00645C08" w:rsidP="00645C08">
      <w:pPr>
        <w:rPr>
          <w:rFonts w:ascii="Arial" w:hAnsi="Arial" w:cs="Arial"/>
          <w:b/>
          <w:sz w:val="24"/>
          <w:szCs w:val="24"/>
          <w:u w:val="single"/>
        </w:rPr>
      </w:pPr>
      <w:r w:rsidRPr="00E774AC">
        <w:rPr>
          <w:rFonts w:ascii="Arial" w:hAnsi="Arial" w:cs="Arial"/>
          <w:b/>
          <w:sz w:val="24"/>
          <w:szCs w:val="24"/>
          <w:u w:val="single"/>
        </w:rPr>
        <w:t>Name</w:t>
      </w:r>
      <w:r w:rsidRPr="00E774AC">
        <w:rPr>
          <w:rFonts w:ascii="Arial" w:hAnsi="Arial" w:cs="Arial"/>
          <w:b/>
          <w:sz w:val="24"/>
          <w:szCs w:val="24"/>
        </w:rPr>
        <w:tab/>
      </w:r>
      <w:r w:rsidRPr="00E774AC">
        <w:rPr>
          <w:rFonts w:ascii="Arial" w:hAnsi="Arial" w:cs="Arial"/>
          <w:b/>
          <w:sz w:val="24"/>
          <w:szCs w:val="24"/>
        </w:rPr>
        <w:tab/>
      </w:r>
      <w:r w:rsidRPr="00E774AC">
        <w:rPr>
          <w:rFonts w:ascii="Arial" w:hAnsi="Arial" w:cs="Arial"/>
          <w:b/>
          <w:sz w:val="24"/>
          <w:szCs w:val="24"/>
        </w:rPr>
        <w:tab/>
      </w:r>
      <w:r w:rsidRPr="00E774AC">
        <w:rPr>
          <w:rFonts w:ascii="Arial" w:hAnsi="Arial" w:cs="Arial"/>
          <w:b/>
          <w:sz w:val="24"/>
          <w:szCs w:val="24"/>
          <w:u w:val="single"/>
        </w:rPr>
        <w:t>Effective Date</w:t>
      </w:r>
      <w:r w:rsidRPr="00E774AC">
        <w:rPr>
          <w:rFonts w:ascii="Arial" w:hAnsi="Arial" w:cs="Arial"/>
          <w:b/>
          <w:sz w:val="24"/>
          <w:szCs w:val="24"/>
        </w:rPr>
        <w:tab/>
      </w:r>
      <w:r w:rsidRPr="00E774AC">
        <w:rPr>
          <w:rFonts w:ascii="Arial" w:hAnsi="Arial" w:cs="Arial"/>
          <w:b/>
          <w:sz w:val="24"/>
          <w:szCs w:val="24"/>
          <w:u w:val="single"/>
        </w:rPr>
        <w:t>Position</w:t>
      </w:r>
      <w:r w:rsidRPr="00E774AC">
        <w:rPr>
          <w:rFonts w:ascii="Arial" w:hAnsi="Arial" w:cs="Arial"/>
          <w:b/>
          <w:sz w:val="24"/>
          <w:szCs w:val="24"/>
        </w:rPr>
        <w:tab/>
        <w:t xml:space="preserve"> </w:t>
      </w:r>
      <w:r w:rsidRPr="00E774AC">
        <w:rPr>
          <w:rFonts w:ascii="Arial" w:hAnsi="Arial" w:cs="Arial"/>
          <w:b/>
          <w:sz w:val="24"/>
          <w:szCs w:val="24"/>
          <w:u w:val="single"/>
        </w:rPr>
        <w:t>Resignations/Retirements/Dismissals</w:t>
      </w:r>
    </w:p>
    <w:p w14:paraId="6CCA7463" w14:textId="77777777" w:rsidR="00645C08" w:rsidRPr="00E774AC" w:rsidRDefault="00645C08" w:rsidP="00645C08">
      <w:pPr>
        <w:spacing w:after="0" w:line="240" w:lineRule="auto"/>
        <w:rPr>
          <w:rFonts w:ascii="Arial" w:hAnsi="Arial" w:cs="Arial"/>
          <w:bCs/>
          <w:sz w:val="24"/>
          <w:szCs w:val="24"/>
        </w:rPr>
      </w:pPr>
      <w:proofErr w:type="spellStart"/>
      <w:r w:rsidRPr="00E774AC">
        <w:rPr>
          <w:rFonts w:ascii="Arial" w:hAnsi="Arial" w:cs="Arial"/>
          <w:bCs/>
          <w:sz w:val="24"/>
          <w:szCs w:val="24"/>
        </w:rPr>
        <w:t>Breezi</w:t>
      </w:r>
      <w:proofErr w:type="spellEnd"/>
      <w:r w:rsidRPr="00E774AC">
        <w:rPr>
          <w:rFonts w:ascii="Arial" w:hAnsi="Arial" w:cs="Arial"/>
          <w:bCs/>
          <w:sz w:val="24"/>
          <w:szCs w:val="24"/>
        </w:rPr>
        <w:t xml:space="preserve"> Turner</w:t>
      </w:r>
      <w:r w:rsidRPr="00E774AC">
        <w:rPr>
          <w:rFonts w:ascii="Arial" w:hAnsi="Arial" w:cs="Arial"/>
          <w:bCs/>
          <w:sz w:val="24"/>
          <w:szCs w:val="24"/>
        </w:rPr>
        <w:tab/>
        <w:t>7/1/2022</w:t>
      </w:r>
      <w:r w:rsidRPr="00E774AC">
        <w:rPr>
          <w:rFonts w:ascii="Arial" w:hAnsi="Arial" w:cs="Arial"/>
          <w:bCs/>
          <w:sz w:val="24"/>
          <w:szCs w:val="24"/>
        </w:rPr>
        <w:tab/>
      </w:r>
      <w:r w:rsidRPr="00E774AC">
        <w:rPr>
          <w:rFonts w:ascii="Arial" w:hAnsi="Arial" w:cs="Arial"/>
          <w:bCs/>
          <w:sz w:val="24"/>
          <w:szCs w:val="24"/>
        </w:rPr>
        <w:tab/>
        <w:t>Inst. Asst. II (HES)</w:t>
      </w:r>
      <w:r w:rsidRPr="00E774AC">
        <w:rPr>
          <w:rFonts w:ascii="Arial" w:hAnsi="Arial" w:cs="Arial"/>
          <w:bCs/>
          <w:sz w:val="24"/>
          <w:szCs w:val="24"/>
        </w:rPr>
        <w:tab/>
      </w:r>
      <w:r w:rsidRPr="00E774AC">
        <w:rPr>
          <w:rFonts w:ascii="Arial" w:hAnsi="Arial" w:cs="Arial"/>
          <w:bCs/>
          <w:sz w:val="24"/>
          <w:szCs w:val="24"/>
        </w:rPr>
        <w:tab/>
      </w:r>
      <w:r>
        <w:rPr>
          <w:rFonts w:ascii="Arial" w:hAnsi="Arial" w:cs="Arial"/>
          <w:bCs/>
          <w:sz w:val="24"/>
          <w:szCs w:val="24"/>
        </w:rPr>
        <w:tab/>
      </w:r>
      <w:r w:rsidRPr="00E774AC">
        <w:rPr>
          <w:rFonts w:ascii="Arial" w:hAnsi="Arial" w:cs="Arial"/>
          <w:bCs/>
          <w:sz w:val="24"/>
          <w:szCs w:val="24"/>
        </w:rPr>
        <w:t>Resignation</w:t>
      </w:r>
    </w:p>
    <w:p w14:paraId="2DDFF419" w14:textId="77777777" w:rsidR="00645C08" w:rsidRPr="00E774AC" w:rsidRDefault="00645C08" w:rsidP="00645C08">
      <w:pPr>
        <w:spacing w:after="0" w:line="240" w:lineRule="auto"/>
        <w:rPr>
          <w:rFonts w:ascii="Arial" w:hAnsi="Arial" w:cs="Arial"/>
          <w:bCs/>
          <w:sz w:val="24"/>
          <w:szCs w:val="24"/>
        </w:rPr>
      </w:pPr>
    </w:p>
    <w:p w14:paraId="03A43FEC" w14:textId="77777777" w:rsidR="00645C08" w:rsidRPr="00E774AC" w:rsidRDefault="00645C08" w:rsidP="00645C08">
      <w:pPr>
        <w:spacing w:after="0" w:line="240" w:lineRule="auto"/>
        <w:rPr>
          <w:rFonts w:ascii="Arial" w:hAnsi="Arial" w:cs="Arial"/>
          <w:bCs/>
          <w:sz w:val="24"/>
          <w:szCs w:val="24"/>
        </w:rPr>
      </w:pPr>
      <w:r w:rsidRPr="00E774AC">
        <w:rPr>
          <w:rFonts w:ascii="Arial" w:hAnsi="Arial" w:cs="Arial"/>
          <w:bCs/>
          <w:sz w:val="24"/>
          <w:szCs w:val="24"/>
        </w:rPr>
        <w:t>James Wesley</w:t>
      </w:r>
      <w:r w:rsidRPr="00E774AC">
        <w:rPr>
          <w:rFonts w:ascii="Arial" w:hAnsi="Arial" w:cs="Arial"/>
          <w:bCs/>
          <w:sz w:val="24"/>
          <w:szCs w:val="24"/>
        </w:rPr>
        <w:tab/>
        <w:t>7/15/2022</w:t>
      </w:r>
      <w:r w:rsidRPr="00E774AC">
        <w:rPr>
          <w:rFonts w:ascii="Arial" w:hAnsi="Arial" w:cs="Arial"/>
          <w:bCs/>
          <w:sz w:val="24"/>
          <w:szCs w:val="24"/>
        </w:rPr>
        <w:tab/>
      </w:r>
      <w:r w:rsidRPr="00E774AC">
        <w:rPr>
          <w:rFonts w:ascii="Arial" w:hAnsi="Arial" w:cs="Arial"/>
          <w:bCs/>
          <w:sz w:val="24"/>
          <w:szCs w:val="24"/>
        </w:rPr>
        <w:tab/>
        <w:t>Evening Custodian (SHS)</w:t>
      </w:r>
      <w:r>
        <w:rPr>
          <w:rFonts w:ascii="Arial" w:hAnsi="Arial" w:cs="Arial"/>
          <w:bCs/>
          <w:sz w:val="24"/>
          <w:szCs w:val="24"/>
        </w:rPr>
        <w:tab/>
      </w:r>
      <w:r w:rsidRPr="00E774AC">
        <w:rPr>
          <w:rFonts w:ascii="Arial" w:hAnsi="Arial" w:cs="Arial"/>
          <w:bCs/>
          <w:sz w:val="24"/>
          <w:szCs w:val="24"/>
        </w:rPr>
        <w:tab/>
        <w:t>Resignation</w:t>
      </w:r>
    </w:p>
    <w:p w14:paraId="4F34F63C" w14:textId="77777777" w:rsidR="00645C08" w:rsidRPr="00E774AC" w:rsidRDefault="00645C08" w:rsidP="00645C08">
      <w:pPr>
        <w:spacing w:after="0" w:line="240" w:lineRule="auto"/>
        <w:rPr>
          <w:rFonts w:ascii="Arial" w:hAnsi="Arial" w:cs="Arial"/>
          <w:bCs/>
          <w:sz w:val="24"/>
          <w:szCs w:val="24"/>
        </w:rPr>
      </w:pPr>
    </w:p>
    <w:p w14:paraId="3DD729CC" w14:textId="77777777" w:rsidR="00645C08" w:rsidRPr="00E774AC" w:rsidRDefault="00645C08" w:rsidP="00645C08">
      <w:pPr>
        <w:spacing w:after="0" w:line="240" w:lineRule="auto"/>
        <w:rPr>
          <w:rFonts w:ascii="Arial" w:hAnsi="Arial" w:cs="Arial"/>
          <w:bCs/>
          <w:sz w:val="24"/>
          <w:szCs w:val="24"/>
        </w:rPr>
      </w:pPr>
      <w:r w:rsidRPr="00E774AC">
        <w:rPr>
          <w:rFonts w:ascii="Arial" w:hAnsi="Arial" w:cs="Arial"/>
          <w:bCs/>
          <w:sz w:val="24"/>
          <w:szCs w:val="24"/>
        </w:rPr>
        <w:t>Patrick Campbell</w:t>
      </w:r>
      <w:r w:rsidRPr="00E774AC">
        <w:rPr>
          <w:rFonts w:ascii="Arial" w:hAnsi="Arial" w:cs="Arial"/>
          <w:bCs/>
          <w:sz w:val="24"/>
          <w:szCs w:val="24"/>
        </w:rPr>
        <w:tab/>
        <w:t>7/18/2022</w:t>
      </w:r>
      <w:r w:rsidRPr="00E774AC">
        <w:rPr>
          <w:rFonts w:ascii="Arial" w:hAnsi="Arial" w:cs="Arial"/>
          <w:bCs/>
          <w:sz w:val="24"/>
          <w:szCs w:val="24"/>
        </w:rPr>
        <w:tab/>
      </w:r>
      <w:r w:rsidRPr="00E774AC">
        <w:rPr>
          <w:rFonts w:ascii="Arial" w:hAnsi="Arial" w:cs="Arial"/>
          <w:bCs/>
          <w:sz w:val="24"/>
          <w:szCs w:val="24"/>
        </w:rPr>
        <w:tab/>
        <w:t>Evening Custodian (SHS)</w:t>
      </w:r>
      <w:r>
        <w:rPr>
          <w:rFonts w:ascii="Arial" w:hAnsi="Arial" w:cs="Arial"/>
          <w:bCs/>
          <w:sz w:val="24"/>
          <w:szCs w:val="24"/>
        </w:rPr>
        <w:tab/>
      </w:r>
      <w:r w:rsidRPr="00E774AC">
        <w:rPr>
          <w:rFonts w:ascii="Arial" w:hAnsi="Arial" w:cs="Arial"/>
          <w:bCs/>
          <w:sz w:val="24"/>
          <w:szCs w:val="24"/>
        </w:rPr>
        <w:tab/>
        <w:t>Resignation</w:t>
      </w:r>
    </w:p>
    <w:p w14:paraId="026B5453" w14:textId="77777777" w:rsidR="00645C08" w:rsidRPr="00E774AC" w:rsidRDefault="00645C08" w:rsidP="00645C08">
      <w:pPr>
        <w:spacing w:after="0" w:line="240" w:lineRule="auto"/>
        <w:rPr>
          <w:rFonts w:ascii="Arial" w:hAnsi="Arial" w:cs="Arial"/>
          <w:bCs/>
          <w:sz w:val="24"/>
          <w:szCs w:val="24"/>
        </w:rPr>
      </w:pPr>
    </w:p>
    <w:p w14:paraId="6A8EA621" w14:textId="77777777" w:rsidR="00645C08" w:rsidRPr="00E774AC" w:rsidRDefault="00645C08" w:rsidP="00645C08">
      <w:pPr>
        <w:spacing w:after="0" w:line="240" w:lineRule="auto"/>
        <w:rPr>
          <w:rFonts w:ascii="Arial" w:hAnsi="Arial" w:cs="Arial"/>
          <w:bCs/>
          <w:sz w:val="24"/>
          <w:szCs w:val="24"/>
        </w:rPr>
      </w:pPr>
      <w:r w:rsidRPr="00E774AC">
        <w:rPr>
          <w:rFonts w:ascii="Arial" w:hAnsi="Arial" w:cs="Arial"/>
          <w:bCs/>
          <w:sz w:val="24"/>
          <w:szCs w:val="24"/>
        </w:rPr>
        <w:t>Crystal Pennington</w:t>
      </w:r>
      <w:r w:rsidRPr="00E774AC">
        <w:rPr>
          <w:rFonts w:ascii="Arial" w:hAnsi="Arial" w:cs="Arial"/>
          <w:bCs/>
          <w:sz w:val="24"/>
          <w:szCs w:val="24"/>
        </w:rPr>
        <w:tab/>
        <w:t>7/25/2022</w:t>
      </w:r>
      <w:r w:rsidRPr="00E774AC">
        <w:rPr>
          <w:rFonts w:ascii="Arial" w:hAnsi="Arial" w:cs="Arial"/>
          <w:bCs/>
          <w:sz w:val="24"/>
          <w:szCs w:val="24"/>
        </w:rPr>
        <w:tab/>
      </w:r>
      <w:r w:rsidRPr="00E774AC">
        <w:rPr>
          <w:rFonts w:ascii="Arial" w:hAnsi="Arial" w:cs="Arial"/>
          <w:bCs/>
          <w:sz w:val="24"/>
          <w:szCs w:val="24"/>
        </w:rPr>
        <w:tab/>
        <w:t>Inst. Asst. I (HES)</w:t>
      </w:r>
      <w:r w:rsidRPr="00E774AC">
        <w:rPr>
          <w:rFonts w:ascii="Arial" w:hAnsi="Arial" w:cs="Arial"/>
          <w:bCs/>
          <w:sz w:val="24"/>
          <w:szCs w:val="24"/>
        </w:rPr>
        <w:tab/>
      </w:r>
      <w:r w:rsidRPr="00E774AC">
        <w:rPr>
          <w:rFonts w:ascii="Arial" w:hAnsi="Arial" w:cs="Arial"/>
          <w:bCs/>
          <w:sz w:val="24"/>
          <w:szCs w:val="24"/>
        </w:rPr>
        <w:tab/>
      </w:r>
      <w:r>
        <w:rPr>
          <w:rFonts w:ascii="Arial" w:hAnsi="Arial" w:cs="Arial"/>
          <w:bCs/>
          <w:sz w:val="24"/>
          <w:szCs w:val="24"/>
        </w:rPr>
        <w:tab/>
      </w:r>
      <w:r w:rsidRPr="00E774AC">
        <w:rPr>
          <w:rFonts w:ascii="Arial" w:hAnsi="Arial" w:cs="Arial"/>
          <w:bCs/>
          <w:sz w:val="24"/>
          <w:szCs w:val="24"/>
        </w:rPr>
        <w:t>Resignation</w:t>
      </w:r>
    </w:p>
    <w:p w14:paraId="7D881FBF" w14:textId="77777777" w:rsidR="00645C08" w:rsidRPr="00E774AC" w:rsidRDefault="00645C08" w:rsidP="00645C08">
      <w:pPr>
        <w:spacing w:after="0" w:line="240" w:lineRule="auto"/>
        <w:rPr>
          <w:rFonts w:ascii="Arial" w:hAnsi="Arial" w:cs="Arial"/>
          <w:bCs/>
          <w:sz w:val="24"/>
          <w:szCs w:val="24"/>
        </w:rPr>
      </w:pPr>
    </w:p>
    <w:p w14:paraId="6A36D879" w14:textId="77777777" w:rsidR="00645C08" w:rsidRPr="00E774AC" w:rsidRDefault="00645C08" w:rsidP="00645C08">
      <w:pPr>
        <w:spacing w:after="0" w:line="240" w:lineRule="auto"/>
        <w:rPr>
          <w:rFonts w:ascii="Arial" w:hAnsi="Arial" w:cs="Arial"/>
          <w:bCs/>
          <w:sz w:val="24"/>
          <w:szCs w:val="24"/>
        </w:rPr>
      </w:pPr>
      <w:r w:rsidRPr="00E774AC">
        <w:rPr>
          <w:rFonts w:ascii="Arial" w:hAnsi="Arial" w:cs="Arial"/>
          <w:bCs/>
          <w:sz w:val="24"/>
          <w:szCs w:val="24"/>
        </w:rPr>
        <w:t>Philip Robinson</w:t>
      </w:r>
      <w:r w:rsidRPr="00E774AC">
        <w:rPr>
          <w:rFonts w:ascii="Arial" w:hAnsi="Arial" w:cs="Arial"/>
          <w:bCs/>
          <w:sz w:val="24"/>
          <w:szCs w:val="24"/>
        </w:rPr>
        <w:tab/>
        <w:t>7/31/2022</w:t>
      </w:r>
      <w:r w:rsidRPr="00E774AC">
        <w:rPr>
          <w:rFonts w:ascii="Arial" w:hAnsi="Arial" w:cs="Arial"/>
          <w:bCs/>
          <w:sz w:val="24"/>
          <w:szCs w:val="24"/>
        </w:rPr>
        <w:tab/>
      </w:r>
      <w:r w:rsidRPr="00E774AC">
        <w:rPr>
          <w:rFonts w:ascii="Arial" w:hAnsi="Arial" w:cs="Arial"/>
          <w:bCs/>
          <w:sz w:val="24"/>
          <w:szCs w:val="24"/>
        </w:rPr>
        <w:tab/>
        <w:t>Math Teacher (SHS)</w:t>
      </w:r>
      <w:r w:rsidRPr="00E774AC">
        <w:rPr>
          <w:rFonts w:ascii="Arial" w:hAnsi="Arial" w:cs="Arial"/>
          <w:bCs/>
          <w:sz w:val="24"/>
          <w:szCs w:val="24"/>
        </w:rPr>
        <w:tab/>
      </w:r>
      <w:r>
        <w:rPr>
          <w:rFonts w:ascii="Arial" w:hAnsi="Arial" w:cs="Arial"/>
          <w:bCs/>
          <w:sz w:val="24"/>
          <w:szCs w:val="24"/>
        </w:rPr>
        <w:tab/>
      </w:r>
      <w:r w:rsidRPr="00E774AC">
        <w:rPr>
          <w:rFonts w:ascii="Arial" w:hAnsi="Arial" w:cs="Arial"/>
          <w:bCs/>
          <w:sz w:val="24"/>
          <w:szCs w:val="24"/>
        </w:rPr>
        <w:t>Resignation</w:t>
      </w:r>
    </w:p>
    <w:p w14:paraId="551B7DFC" w14:textId="77777777" w:rsidR="00645C08" w:rsidRPr="00E774AC" w:rsidRDefault="00645C08" w:rsidP="00645C08">
      <w:pPr>
        <w:spacing w:after="0" w:line="240" w:lineRule="auto"/>
        <w:rPr>
          <w:rFonts w:ascii="Arial" w:hAnsi="Arial" w:cs="Arial"/>
          <w:bCs/>
          <w:sz w:val="24"/>
          <w:szCs w:val="24"/>
        </w:rPr>
      </w:pPr>
    </w:p>
    <w:p w14:paraId="1ABD1932" w14:textId="77777777" w:rsidR="00645C08" w:rsidRPr="00E774AC" w:rsidRDefault="00645C08" w:rsidP="00645C08">
      <w:pPr>
        <w:spacing w:after="0" w:line="240" w:lineRule="auto"/>
        <w:rPr>
          <w:rFonts w:ascii="Arial" w:hAnsi="Arial" w:cs="Arial"/>
          <w:bCs/>
          <w:sz w:val="24"/>
          <w:szCs w:val="24"/>
        </w:rPr>
      </w:pPr>
      <w:r w:rsidRPr="00E774AC">
        <w:rPr>
          <w:rFonts w:ascii="Arial" w:hAnsi="Arial" w:cs="Arial"/>
          <w:bCs/>
          <w:sz w:val="24"/>
          <w:szCs w:val="24"/>
        </w:rPr>
        <w:t>Brian Coleman</w:t>
      </w:r>
      <w:r w:rsidRPr="00E774AC">
        <w:rPr>
          <w:rFonts w:ascii="Arial" w:hAnsi="Arial" w:cs="Arial"/>
          <w:bCs/>
          <w:sz w:val="24"/>
          <w:szCs w:val="24"/>
        </w:rPr>
        <w:tab/>
        <w:t xml:space="preserve">7/31/2022 </w:t>
      </w:r>
      <w:r w:rsidRPr="00E774AC">
        <w:rPr>
          <w:rFonts w:ascii="Arial" w:hAnsi="Arial" w:cs="Arial"/>
          <w:bCs/>
          <w:sz w:val="24"/>
          <w:szCs w:val="24"/>
        </w:rPr>
        <w:tab/>
      </w:r>
      <w:r w:rsidRPr="00E774AC">
        <w:rPr>
          <w:rFonts w:ascii="Arial" w:hAnsi="Arial" w:cs="Arial"/>
          <w:bCs/>
          <w:sz w:val="24"/>
          <w:szCs w:val="24"/>
        </w:rPr>
        <w:tab/>
        <w:t>Engineering Teacher (SHS)</w:t>
      </w:r>
      <w:r w:rsidRPr="00E774AC">
        <w:rPr>
          <w:rFonts w:ascii="Arial" w:hAnsi="Arial" w:cs="Arial"/>
          <w:bCs/>
          <w:sz w:val="24"/>
          <w:szCs w:val="24"/>
        </w:rPr>
        <w:tab/>
        <w:t>Resignation</w:t>
      </w:r>
    </w:p>
    <w:p w14:paraId="637C552D" w14:textId="77777777" w:rsidR="00645C08" w:rsidRPr="00E774AC" w:rsidRDefault="00645C08" w:rsidP="00645C08">
      <w:pPr>
        <w:spacing w:after="0" w:line="240" w:lineRule="auto"/>
        <w:rPr>
          <w:rFonts w:ascii="Arial" w:hAnsi="Arial" w:cs="Arial"/>
          <w:bCs/>
          <w:sz w:val="24"/>
          <w:szCs w:val="24"/>
        </w:rPr>
      </w:pPr>
    </w:p>
    <w:p w14:paraId="33DC7A29" w14:textId="77777777" w:rsidR="00645C08" w:rsidRPr="00E774AC" w:rsidRDefault="00645C08" w:rsidP="00645C08">
      <w:pPr>
        <w:spacing w:after="0" w:line="240" w:lineRule="auto"/>
        <w:rPr>
          <w:rFonts w:ascii="Arial" w:hAnsi="Arial" w:cs="Arial"/>
          <w:bCs/>
          <w:sz w:val="24"/>
          <w:szCs w:val="24"/>
        </w:rPr>
      </w:pPr>
      <w:r w:rsidRPr="00E774AC">
        <w:rPr>
          <w:rFonts w:ascii="Arial" w:hAnsi="Arial" w:cs="Arial"/>
          <w:bCs/>
          <w:sz w:val="24"/>
          <w:szCs w:val="24"/>
        </w:rPr>
        <w:t>Calvin Rollyson</w:t>
      </w:r>
      <w:r w:rsidRPr="00E774AC">
        <w:rPr>
          <w:rFonts w:ascii="Arial" w:hAnsi="Arial" w:cs="Arial"/>
          <w:bCs/>
          <w:sz w:val="24"/>
          <w:szCs w:val="24"/>
        </w:rPr>
        <w:tab/>
        <w:t xml:space="preserve">8/31/2022 </w:t>
      </w:r>
      <w:r w:rsidRPr="00E774AC">
        <w:rPr>
          <w:rFonts w:ascii="Arial" w:hAnsi="Arial" w:cs="Arial"/>
          <w:bCs/>
          <w:sz w:val="24"/>
          <w:szCs w:val="24"/>
        </w:rPr>
        <w:tab/>
      </w:r>
      <w:r w:rsidRPr="00E774AC">
        <w:rPr>
          <w:rFonts w:ascii="Arial" w:hAnsi="Arial" w:cs="Arial"/>
          <w:bCs/>
          <w:sz w:val="24"/>
          <w:szCs w:val="24"/>
        </w:rPr>
        <w:tab/>
        <w:t>Principal (MMS)</w:t>
      </w:r>
      <w:r w:rsidRPr="00E774AC">
        <w:rPr>
          <w:rFonts w:ascii="Arial" w:hAnsi="Arial" w:cs="Arial"/>
          <w:bCs/>
          <w:sz w:val="24"/>
          <w:szCs w:val="24"/>
        </w:rPr>
        <w:tab/>
      </w:r>
      <w:r w:rsidRPr="00E774AC">
        <w:rPr>
          <w:rFonts w:ascii="Arial" w:hAnsi="Arial" w:cs="Arial"/>
          <w:bCs/>
          <w:sz w:val="24"/>
          <w:szCs w:val="24"/>
        </w:rPr>
        <w:tab/>
      </w:r>
      <w:r>
        <w:rPr>
          <w:rFonts w:ascii="Arial" w:hAnsi="Arial" w:cs="Arial"/>
          <w:bCs/>
          <w:sz w:val="24"/>
          <w:szCs w:val="24"/>
        </w:rPr>
        <w:tab/>
      </w:r>
      <w:r w:rsidRPr="00E774AC">
        <w:rPr>
          <w:rFonts w:ascii="Arial" w:hAnsi="Arial" w:cs="Arial"/>
          <w:bCs/>
          <w:sz w:val="24"/>
          <w:szCs w:val="24"/>
        </w:rPr>
        <w:t>Retirement</w:t>
      </w:r>
    </w:p>
    <w:p w14:paraId="2C47566E" w14:textId="77777777" w:rsidR="00645C08" w:rsidRPr="00E774AC" w:rsidRDefault="00645C08" w:rsidP="00645C08">
      <w:pPr>
        <w:rPr>
          <w:rFonts w:ascii="Arial" w:hAnsi="Arial" w:cs="Arial"/>
          <w:bCs/>
          <w:sz w:val="24"/>
          <w:szCs w:val="24"/>
        </w:rPr>
      </w:pPr>
    </w:p>
    <w:p w14:paraId="47CB8424" w14:textId="3A9421DF" w:rsidR="00645C08" w:rsidRPr="006F35E4" w:rsidRDefault="006F35E4" w:rsidP="006F35E4">
      <w:pPr>
        <w:jc w:val="right"/>
        <w:rPr>
          <w:rFonts w:ascii="Arial" w:hAnsi="Arial" w:cs="Arial"/>
          <w:b/>
          <w:sz w:val="36"/>
          <w:szCs w:val="36"/>
        </w:rPr>
      </w:pPr>
      <w:r w:rsidRPr="006F35E4">
        <w:rPr>
          <w:rFonts w:ascii="Arial" w:hAnsi="Arial" w:cs="Arial"/>
          <w:b/>
          <w:sz w:val="36"/>
          <w:szCs w:val="36"/>
        </w:rPr>
        <w:lastRenderedPageBreak/>
        <w:t>2420</w:t>
      </w:r>
    </w:p>
    <w:p w14:paraId="74E9F42C" w14:textId="3C10BC9C" w:rsidR="005F1942" w:rsidRDefault="000637FF" w:rsidP="00D90557">
      <w:pPr>
        <w:pStyle w:val="ListParagraph"/>
        <w:numPr>
          <w:ilvl w:val="0"/>
          <w:numId w:val="31"/>
        </w:numPr>
        <w:rPr>
          <w:rFonts w:ascii="Arial" w:eastAsia="Malgun Gothic Semilight" w:hAnsi="Arial" w:cs="Arial"/>
          <w:b/>
          <w:bCs/>
          <w:sz w:val="24"/>
          <w:szCs w:val="24"/>
          <w:u w:val="single"/>
        </w:rPr>
      </w:pPr>
      <w:bookmarkStart w:id="4" w:name="_Hlk98246101"/>
      <w:r w:rsidRPr="00D90557">
        <w:rPr>
          <w:rFonts w:ascii="Arial" w:eastAsia="Malgun Gothic Semilight" w:hAnsi="Arial" w:cs="Arial"/>
          <w:b/>
          <w:bCs/>
          <w:sz w:val="24"/>
          <w:szCs w:val="24"/>
          <w:u w:val="single"/>
        </w:rPr>
        <w:t>Extra Service Employments</w:t>
      </w:r>
      <w:bookmarkEnd w:id="4"/>
    </w:p>
    <w:p w14:paraId="2FA51DAD" w14:textId="75F0DA9A" w:rsidR="00D90557" w:rsidRDefault="00BC783D" w:rsidP="00BC783D">
      <w:pPr>
        <w:rPr>
          <w:rFonts w:ascii="Arial" w:eastAsia="Malgun Gothic Semilight" w:hAnsi="Arial" w:cs="Arial"/>
          <w:sz w:val="24"/>
          <w:szCs w:val="24"/>
        </w:rPr>
      </w:pPr>
      <w:r>
        <w:rPr>
          <w:rFonts w:ascii="Arial" w:eastAsia="Malgun Gothic Semilight" w:hAnsi="Arial" w:cs="Arial"/>
          <w:sz w:val="24"/>
          <w:szCs w:val="24"/>
        </w:rPr>
        <w:t>The following personnel actions were taken by the Superintendent between regular board meetings and are presented as information to the board.</w:t>
      </w:r>
    </w:p>
    <w:p w14:paraId="1292D96E" w14:textId="77777777" w:rsidR="006F35E4" w:rsidRPr="002A1470" w:rsidRDefault="006F35E4" w:rsidP="006F35E4">
      <w:pPr>
        <w:rPr>
          <w:rFonts w:ascii="Arial" w:hAnsi="Arial" w:cs="Arial"/>
          <w:b/>
          <w:sz w:val="24"/>
          <w:szCs w:val="24"/>
          <w:u w:val="single"/>
        </w:rPr>
      </w:pPr>
      <w:r w:rsidRPr="002A1470">
        <w:rPr>
          <w:rFonts w:ascii="Arial" w:hAnsi="Arial" w:cs="Arial"/>
          <w:b/>
          <w:sz w:val="24"/>
          <w:szCs w:val="24"/>
          <w:u w:val="single"/>
        </w:rPr>
        <w:t>Extra Service – August 2022</w:t>
      </w:r>
    </w:p>
    <w:p w14:paraId="26ABFFA5"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Kevin Burkett, Athletic Director</w:t>
      </w:r>
    </w:p>
    <w:p w14:paraId="2F7B16A3"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Brian Blankenship, Carnegie Academy Headmaster</w:t>
      </w:r>
    </w:p>
    <w:p w14:paraId="20203FD0"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Greta Mounce, Local District Health Coordinator</w:t>
      </w:r>
    </w:p>
    <w:p w14:paraId="103CC4D0"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Robbie Lucas, Facilities Inspection Technician</w:t>
      </w:r>
    </w:p>
    <w:p w14:paraId="06572686"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Ron Dixon, After Hours Maintenance</w:t>
      </w:r>
    </w:p>
    <w:p w14:paraId="586D96AE"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Becki Hays, Special Education Medicaid Billing (students)</w:t>
      </w:r>
    </w:p>
    <w:p w14:paraId="7F3A6D4B"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Tracy McCrystal, Special Education Medicaid Billing (employees), Treasurer</w:t>
      </w:r>
    </w:p>
    <w:p w14:paraId="7F7FDF83" w14:textId="77777777" w:rsidR="006F35E4" w:rsidRPr="002A1470" w:rsidRDefault="006F35E4" w:rsidP="006F35E4">
      <w:pPr>
        <w:rPr>
          <w:rFonts w:ascii="Arial" w:hAnsi="Arial" w:cs="Arial"/>
          <w:bCs/>
          <w:sz w:val="24"/>
          <w:szCs w:val="24"/>
        </w:rPr>
      </w:pPr>
      <w:r w:rsidRPr="002A1470">
        <w:rPr>
          <w:rFonts w:ascii="Arial" w:hAnsi="Arial" w:cs="Arial"/>
          <w:bCs/>
          <w:sz w:val="24"/>
          <w:szCs w:val="24"/>
        </w:rPr>
        <w:t>Mitzi Quinton, Secretary to the Board Assistant</w:t>
      </w:r>
    </w:p>
    <w:p w14:paraId="33FF2DF2" w14:textId="67AE9BCC" w:rsidR="006F35E4" w:rsidRDefault="006F35E4" w:rsidP="006F35E4">
      <w:pPr>
        <w:rPr>
          <w:rFonts w:ascii="Arial" w:eastAsia="Malgun Gothic Semilight" w:hAnsi="Arial" w:cs="Arial"/>
          <w:sz w:val="24"/>
          <w:szCs w:val="24"/>
        </w:rPr>
      </w:pPr>
      <w:r w:rsidRPr="002A1470">
        <w:rPr>
          <w:rFonts w:ascii="Arial" w:hAnsi="Arial" w:cs="Arial"/>
          <w:bCs/>
          <w:sz w:val="24"/>
          <w:szCs w:val="24"/>
        </w:rPr>
        <w:t>Mike Reynolds, DPP, Web Master</w:t>
      </w:r>
    </w:p>
    <w:p w14:paraId="5286816F" w14:textId="438CCBD2" w:rsidR="005F1942" w:rsidRPr="000E17B0" w:rsidRDefault="00C72724" w:rsidP="00645C08">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Treasurer’s Report</w:t>
      </w:r>
    </w:p>
    <w:p w14:paraId="0B7417E0" w14:textId="39B10350" w:rsidR="005F1942" w:rsidRPr="00205824" w:rsidRDefault="00EF1ECE" w:rsidP="00EF1ECE">
      <w:pPr>
        <w:pStyle w:val="ListParagraph"/>
        <w:numPr>
          <w:ilvl w:val="0"/>
          <w:numId w:val="12"/>
        </w:numPr>
        <w:rPr>
          <w:rStyle w:val="Hyperlink"/>
          <w:rFonts w:ascii="Arial" w:eastAsia="Malgun Gothic Semilight" w:hAnsi="Arial" w:cs="Arial"/>
          <w:b/>
          <w:bCs/>
          <w:color w:val="auto"/>
          <w:sz w:val="24"/>
          <w:szCs w:val="24"/>
        </w:rPr>
      </w:pPr>
      <w:r w:rsidRPr="00205824">
        <w:rPr>
          <w:rFonts w:ascii="Arial" w:eastAsia="Malgun Gothic Semilight" w:hAnsi="Arial" w:cs="Arial"/>
          <w:b/>
          <w:bCs/>
          <w:sz w:val="24"/>
          <w:szCs w:val="24"/>
          <w:u w:val="single"/>
        </w:rPr>
        <w:t xml:space="preserve">Financial Statement, </w:t>
      </w:r>
      <w:r w:rsidR="00AA3993" w:rsidRPr="00205824">
        <w:rPr>
          <w:rFonts w:ascii="Arial" w:eastAsia="Malgun Gothic Semilight" w:hAnsi="Arial" w:cs="Arial"/>
          <w:b/>
          <w:bCs/>
          <w:sz w:val="24"/>
          <w:szCs w:val="24"/>
          <w:u w:val="single"/>
        </w:rPr>
        <w:t>Ju</w:t>
      </w:r>
      <w:r w:rsidR="00F418EB">
        <w:rPr>
          <w:rFonts w:ascii="Arial" w:eastAsia="Malgun Gothic Semilight" w:hAnsi="Arial" w:cs="Arial"/>
          <w:b/>
          <w:bCs/>
          <w:sz w:val="24"/>
          <w:szCs w:val="24"/>
          <w:u w:val="single"/>
        </w:rPr>
        <w:t>ly</w:t>
      </w:r>
      <w:r w:rsidRPr="00205824">
        <w:rPr>
          <w:rFonts w:ascii="Arial" w:eastAsia="Malgun Gothic Semilight" w:hAnsi="Arial" w:cs="Arial"/>
          <w:b/>
          <w:bCs/>
          <w:sz w:val="24"/>
          <w:szCs w:val="24"/>
          <w:u w:val="single"/>
        </w:rPr>
        <w:t xml:space="preserve"> 2022 Balances, </w:t>
      </w:r>
      <w:r w:rsidR="00AA3993" w:rsidRPr="00205824">
        <w:rPr>
          <w:rFonts w:ascii="Arial" w:eastAsia="Malgun Gothic Semilight" w:hAnsi="Arial" w:cs="Arial"/>
          <w:b/>
          <w:bCs/>
          <w:sz w:val="24"/>
          <w:szCs w:val="24"/>
          <w:u w:val="single"/>
        </w:rPr>
        <w:t>Ju</w:t>
      </w:r>
      <w:r w:rsidR="00F418EB">
        <w:rPr>
          <w:rFonts w:ascii="Arial" w:eastAsia="Malgun Gothic Semilight" w:hAnsi="Arial" w:cs="Arial"/>
          <w:b/>
          <w:bCs/>
          <w:sz w:val="24"/>
          <w:szCs w:val="24"/>
          <w:u w:val="single"/>
        </w:rPr>
        <w:t>ly</w:t>
      </w:r>
      <w:r w:rsidRPr="00205824">
        <w:rPr>
          <w:rFonts w:ascii="Arial" w:eastAsia="Malgun Gothic Semilight" w:hAnsi="Arial" w:cs="Arial"/>
          <w:b/>
          <w:bCs/>
          <w:sz w:val="24"/>
          <w:szCs w:val="24"/>
          <w:u w:val="single"/>
        </w:rPr>
        <w:t xml:space="preserve"> 2022 Munis Balance Sheets</w:t>
      </w:r>
    </w:p>
    <w:p w14:paraId="72F99EB6" w14:textId="20336644" w:rsidR="00395142" w:rsidRPr="00395142" w:rsidRDefault="00A855EA" w:rsidP="00A855EA">
      <w:pPr>
        <w:spacing w:after="0" w:line="360" w:lineRule="auto"/>
        <w:rPr>
          <w:rFonts w:ascii="Arial" w:hAnsi="Arial" w:cs="Arial"/>
          <w:sz w:val="24"/>
          <w:szCs w:val="24"/>
        </w:rPr>
      </w:pPr>
      <w:r w:rsidRPr="00A855EA">
        <w:rPr>
          <w:rFonts w:ascii="Arial" w:hAnsi="Arial" w:cs="Arial"/>
          <w:b/>
          <w:bCs/>
          <w:sz w:val="24"/>
          <w:szCs w:val="24"/>
        </w:rPr>
        <w:t>0</w:t>
      </w:r>
      <w:r w:rsidR="00F418EB">
        <w:rPr>
          <w:rFonts w:ascii="Arial" w:hAnsi="Arial" w:cs="Arial"/>
          <w:b/>
          <w:bCs/>
          <w:sz w:val="24"/>
          <w:szCs w:val="24"/>
        </w:rPr>
        <w:t>8</w:t>
      </w:r>
      <w:r w:rsidRPr="00A855EA">
        <w:rPr>
          <w:rFonts w:ascii="Arial" w:hAnsi="Arial" w:cs="Arial"/>
          <w:b/>
          <w:bCs/>
          <w:sz w:val="24"/>
          <w:szCs w:val="24"/>
        </w:rPr>
        <w:t>-22-02</w:t>
      </w:r>
      <w:r>
        <w:rPr>
          <w:rFonts w:ascii="Arial" w:hAnsi="Arial" w:cs="Arial"/>
          <w:sz w:val="24"/>
          <w:szCs w:val="24"/>
        </w:rPr>
        <w:tab/>
      </w:r>
      <w:r w:rsidR="00395142" w:rsidRPr="00395142">
        <w:rPr>
          <w:rFonts w:ascii="Arial" w:hAnsi="Arial" w:cs="Arial"/>
          <w:sz w:val="24"/>
          <w:szCs w:val="24"/>
        </w:rPr>
        <w:t xml:space="preserve">Beginning cash balance, </w:t>
      </w:r>
      <w:r w:rsidR="00205824">
        <w:rPr>
          <w:rFonts w:ascii="Arial" w:hAnsi="Arial" w:cs="Arial"/>
          <w:sz w:val="24"/>
          <w:szCs w:val="24"/>
        </w:rPr>
        <w:t>Ju</w:t>
      </w:r>
      <w:r w:rsidR="00F418EB">
        <w:rPr>
          <w:rFonts w:ascii="Arial" w:hAnsi="Arial" w:cs="Arial"/>
          <w:sz w:val="24"/>
          <w:szCs w:val="24"/>
        </w:rPr>
        <w:t>ly</w:t>
      </w:r>
      <w:r w:rsidR="00395142" w:rsidRPr="00395142">
        <w:rPr>
          <w:rFonts w:ascii="Arial" w:hAnsi="Arial" w:cs="Arial"/>
          <w:sz w:val="24"/>
          <w:szCs w:val="24"/>
        </w:rPr>
        <w:t xml:space="preserve"> 1, 2022</w:t>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t>$1</w:t>
      </w:r>
      <w:r w:rsidR="00205824">
        <w:rPr>
          <w:rFonts w:ascii="Arial" w:hAnsi="Arial" w:cs="Arial"/>
          <w:sz w:val="24"/>
          <w:szCs w:val="24"/>
        </w:rPr>
        <w:t>6,</w:t>
      </w:r>
      <w:r w:rsidR="00F418EB">
        <w:rPr>
          <w:rFonts w:ascii="Arial" w:hAnsi="Arial" w:cs="Arial"/>
          <w:sz w:val="24"/>
          <w:szCs w:val="24"/>
        </w:rPr>
        <w:t>133,741.60</w:t>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Pr>
          <w:rFonts w:ascii="Arial" w:hAnsi="Arial" w:cs="Arial"/>
          <w:sz w:val="24"/>
          <w:szCs w:val="24"/>
        </w:rPr>
        <w:tab/>
      </w:r>
      <w:r w:rsidR="00395142" w:rsidRPr="00395142">
        <w:rPr>
          <w:rFonts w:ascii="Arial" w:hAnsi="Arial" w:cs="Arial"/>
          <w:sz w:val="24"/>
          <w:szCs w:val="24"/>
        </w:rPr>
        <w:t>Revenues</w:t>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r w:rsidR="00395142" w:rsidRPr="00395142">
        <w:rPr>
          <w:rFonts w:ascii="Arial" w:hAnsi="Arial" w:cs="Arial"/>
          <w:sz w:val="24"/>
          <w:szCs w:val="24"/>
        </w:rPr>
        <w:tab/>
      </w:r>
      <w:proofErr w:type="gramStart"/>
      <w:r w:rsidR="00395142" w:rsidRPr="00395142">
        <w:rPr>
          <w:rFonts w:ascii="Arial" w:hAnsi="Arial" w:cs="Arial"/>
          <w:sz w:val="24"/>
          <w:szCs w:val="24"/>
        </w:rPr>
        <w:t xml:space="preserve">$  </w:t>
      </w:r>
      <w:r w:rsidR="00A154A7">
        <w:rPr>
          <w:rFonts w:ascii="Arial" w:hAnsi="Arial" w:cs="Arial"/>
          <w:sz w:val="24"/>
          <w:szCs w:val="24"/>
        </w:rPr>
        <w:t>1,</w:t>
      </w:r>
      <w:r w:rsidR="00F418EB">
        <w:rPr>
          <w:rFonts w:ascii="Arial" w:hAnsi="Arial" w:cs="Arial"/>
          <w:sz w:val="24"/>
          <w:szCs w:val="24"/>
        </w:rPr>
        <w:t>313,022.19</w:t>
      </w:r>
      <w:proofErr w:type="gramEnd"/>
    </w:p>
    <w:p w14:paraId="6D4AAC18" w14:textId="4D4D7FF4" w:rsidR="00395142" w:rsidRPr="00395142" w:rsidRDefault="00395142" w:rsidP="00A855EA">
      <w:pPr>
        <w:spacing w:after="0" w:line="360" w:lineRule="auto"/>
        <w:ind w:left="1440" w:firstLine="720"/>
        <w:rPr>
          <w:rFonts w:ascii="Arial" w:hAnsi="Arial" w:cs="Arial"/>
          <w:sz w:val="24"/>
          <w:szCs w:val="24"/>
        </w:rPr>
      </w:pPr>
      <w:r w:rsidRPr="00395142">
        <w:rPr>
          <w:rFonts w:ascii="Arial" w:hAnsi="Arial" w:cs="Arial"/>
          <w:sz w:val="24"/>
          <w:szCs w:val="24"/>
        </w:rPr>
        <w:t>Interest</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u w:val="single"/>
        </w:rPr>
        <w:t xml:space="preserve">$     </w:t>
      </w:r>
      <w:r w:rsidR="00015E6A">
        <w:rPr>
          <w:rFonts w:ascii="Arial" w:hAnsi="Arial" w:cs="Arial"/>
          <w:sz w:val="24"/>
          <w:szCs w:val="24"/>
          <w:u w:val="single"/>
        </w:rPr>
        <w:t>_</w:t>
      </w:r>
      <w:r w:rsidRPr="00395142">
        <w:rPr>
          <w:rFonts w:ascii="Arial" w:hAnsi="Arial" w:cs="Arial"/>
          <w:sz w:val="24"/>
          <w:szCs w:val="24"/>
          <w:u w:val="single"/>
        </w:rPr>
        <w:t xml:space="preserve"> </w:t>
      </w:r>
      <w:r w:rsidR="00F418EB">
        <w:rPr>
          <w:rFonts w:ascii="Arial" w:hAnsi="Arial" w:cs="Arial"/>
          <w:sz w:val="24"/>
          <w:szCs w:val="24"/>
          <w:u w:val="single"/>
        </w:rPr>
        <w:t>36,829.52</w:t>
      </w:r>
    </w:p>
    <w:p w14:paraId="64B8F7D9" w14:textId="62007C4C" w:rsidR="00395142" w:rsidRPr="00395142" w:rsidRDefault="00395142" w:rsidP="00A855EA">
      <w:pPr>
        <w:spacing w:after="0" w:line="360" w:lineRule="auto"/>
        <w:ind w:left="2160" w:firstLine="720"/>
        <w:rPr>
          <w:rFonts w:ascii="Arial" w:hAnsi="Arial" w:cs="Arial"/>
          <w:sz w:val="24"/>
          <w:szCs w:val="24"/>
        </w:rPr>
      </w:pPr>
      <w:r w:rsidRPr="00395142">
        <w:rPr>
          <w:rFonts w:ascii="Arial" w:hAnsi="Arial" w:cs="Arial"/>
          <w:sz w:val="24"/>
          <w:szCs w:val="24"/>
        </w:rPr>
        <w:t>Total Revenues</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t xml:space="preserve">$ </w:t>
      </w:r>
      <w:r w:rsidR="00015E6A">
        <w:rPr>
          <w:rFonts w:ascii="Arial" w:hAnsi="Arial" w:cs="Arial"/>
          <w:sz w:val="24"/>
          <w:szCs w:val="24"/>
        </w:rPr>
        <w:t xml:space="preserve">  1,</w:t>
      </w:r>
      <w:r w:rsidR="00F418EB">
        <w:rPr>
          <w:rFonts w:ascii="Arial" w:hAnsi="Arial" w:cs="Arial"/>
          <w:sz w:val="24"/>
          <w:szCs w:val="24"/>
        </w:rPr>
        <w:t>349,851.71</w:t>
      </w:r>
    </w:p>
    <w:p w14:paraId="270925A9" w14:textId="77777777" w:rsidR="00395142" w:rsidRPr="00395142" w:rsidRDefault="00395142" w:rsidP="00A855EA">
      <w:pPr>
        <w:spacing w:after="0" w:line="360" w:lineRule="auto"/>
        <w:ind w:left="720" w:firstLine="720"/>
        <w:rPr>
          <w:rFonts w:ascii="Arial" w:hAnsi="Arial" w:cs="Arial"/>
          <w:sz w:val="24"/>
          <w:szCs w:val="24"/>
        </w:rPr>
      </w:pPr>
      <w:r w:rsidRPr="00395142">
        <w:rPr>
          <w:rFonts w:ascii="Arial" w:hAnsi="Arial" w:cs="Arial"/>
          <w:sz w:val="24"/>
          <w:szCs w:val="24"/>
        </w:rPr>
        <w:t>Expenditures</w:t>
      </w:r>
    </w:p>
    <w:p w14:paraId="24F69877" w14:textId="2AF39EE4" w:rsidR="00395142" w:rsidRPr="00395142" w:rsidRDefault="00395142" w:rsidP="00A855EA">
      <w:pPr>
        <w:spacing w:after="0" w:line="360" w:lineRule="auto"/>
        <w:ind w:left="1440" w:firstLine="720"/>
        <w:rPr>
          <w:rFonts w:ascii="Arial" w:hAnsi="Arial" w:cs="Arial"/>
          <w:sz w:val="24"/>
          <w:szCs w:val="24"/>
        </w:rPr>
      </w:pPr>
      <w:r w:rsidRPr="00395142">
        <w:rPr>
          <w:rFonts w:ascii="Arial" w:hAnsi="Arial" w:cs="Arial"/>
          <w:sz w:val="24"/>
          <w:szCs w:val="24"/>
        </w:rPr>
        <w:t>Accounts Payable (Invoices &amp; Debits)</w:t>
      </w:r>
      <w:r w:rsidRPr="00395142">
        <w:rPr>
          <w:rFonts w:ascii="Arial" w:hAnsi="Arial" w:cs="Arial"/>
          <w:sz w:val="24"/>
          <w:szCs w:val="24"/>
        </w:rPr>
        <w:tab/>
      </w:r>
      <w:r w:rsidRPr="00395142">
        <w:rPr>
          <w:rFonts w:ascii="Arial" w:hAnsi="Arial" w:cs="Arial"/>
          <w:sz w:val="24"/>
          <w:szCs w:val="24"/>
        </w:rPr>
        <w:tab/>
        <w:t xml:space="preserve">$      </w:t>
      </w:r>
      <w:r w:rsidR="00F418EB">
        <w:rPr>
          <w:rFonts w:ascii="Arial" w:hAnsi="Arial" w:cs="Arial"/>
          <w:sz w:val="24"/>
          <w:szCs w:val="24"/>
        </w:rPr>
        <w:t xml:space="preserve"> </w:t>
      </w:r>
      <w:r w:rsidR="00A72480">
        <w:rPr>
          <w:rFonts w:ascii="Arial" w:hAnsi="Arial" w:cs="Arial"/>
          <w:sz w:val="24"/>
          <w:szCs w:val="24"/>
        </w:rPr>
        <w:t>2</w:t>
      </w:r>
      <w:r w:rsidR="00F418EB">
        <w:rPr>
          <w:rFonts w:ascii="Arial" w:hAnsi="Arial" w:cs="Arial"/>
          <w:sz w:val="24"/>
          <w:szCs w:val="24"/>
        </w:rPr>
        <w:t>85,740.04</w:t>
      </w:r>
    </w:p>
    <w:p w14:paraId="2343DF6E" w14:textId="2D942E1C" w:rsidR="00395142" w:rsidRPr="00395142" w:rsidRDefault="00395142" w:rsidP="00A855EA">
      <w:pPr>
        <w:spacing w:after="0" w:line="360" w:lineRule="auto"/>
        <w:ind w:left="1440" w:firstLine="720"/>
        <w:rPr>
          <w:rFonts w:ascii="Arial" w:hAnsi="Arial" w:cs="Arial"/>
          <w:sz w:val="24"/>
          <w:szCs w:val="24"/>
        </w:rPr>
      </w:pPr>
      <w:r w:rsidRPr="00395142">
        <w:rPr>
          <w:rFonts w:ascii="Arial" w:hAnsi="Arial" w:cs="Arial"/>
          <w:sz w:val="24"/>
          <w:szCs w:val="24"/>
        </w:rPr>
        <w:t>Payroll &amp; Health Insurance Reimbursement</w:t>
      </w:r>
      <w:r w:rsidRPr="00395142">
        <w:rPr>
          <w:rFonts w:ascii="Arial" w:hAnsi="Arial" w:cs="Arial"/>
          <w:sz w:val="24"/>
          <w:szCs w:val="24"/>
        </w:rPr>
        <w:tab/>
      </w:r>
      <w:r w:rsidRPr="00395142">
        <w:rPr>
          <w:rFonts w:ascii="Arial" w:hAnsi="Arial" w:cs="Arial"/>
          <w:sz w:val="24"/>
          <w:szCs w:val="24"/>
          <w:u w:val="single"/>
        </w:rPr>
        <w:t xml:space="preserve">$    </w:t>
      </w:r>
      <w:r w:rsidR="00F418EB">
        <w:rPr>
          <w:rFonts w:ascii="Arial" w:hAnsi="Arial" w:cs="Arial"/>
          <w:sz w:val="24"/>
          <w:szCs w:val="24"/>
          <w:u w:val="single"/>
        </w:rPr>
        <w:t xml:space="preserve">   212,352.27</w:t>
      </w:r>
    </w:p>
    <w:p w14:paraId="7DDF3C66" w14:textId="37B2A5F0" w:rsidR="00395142" w:rsidRPr="00395142" w:rsidRDefault="00395142" w:rsidP="00395142">
      <w:pPr>
        <w:spacing w:after="0" w:line="360" w:lineRule="auto"/>
        <w:ind w:left="720"/>
        <w:rPr>
          <w:rFonts w:ascii="Arial" w:hAnsi="Arial" w:cs="Arial"/>
          <w:sz w:val="24"/>
          <w:szCs w:val="24"/>
        </w:rPr>
      </w:pPr>
      <w:r w:rsidRPr="00395142">
        <w:rPr>
          <w:rFonts w:ascii="Arial" w:hAnsi="Arial" w:cs="Arial"/>
          <w:sz w:val="24"/>
          <w:szCs w:val="24"/>
        </w:rPr>
        <w:tab/>
      </w:r>
      <w:r w:rsidRPr="00395142">
        <w:rPr>
          <w:rFonts w:ascii="Arial" w:hAnsi="Arial" w:cs="Arial"/>
          <w:sz w:val="24"/>
          <w:szCs w:val="24"/>
        </w:rPr>
        <w:tab/>
      </w:r>
      <w:r w:rsidR="00A855EA">
        <w:rPr>
          <w:rFonts w:ascii="Arial" w:hAnsi="Arial" w:cs="Arial"/>
          <w:sz w:val="24"/>
          <w:szCs w:val="24"/>
        </w:rPr>
        <w:tab/>
      </w:r>
      <w:r w:rsidRPr="00395142">
        <w:rPr>
          <w:rFonts w:ascii="Arial" w:hAnsi="Arial" w:cs="Arial"/>
          <w:sz w:val="24"/>
          <w:szCs w:val="24"/>
        </w:rPr>
        <w:t>Total Expenditures</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t xml:space="preserve">$   </w:t>
      </w:r>
      <w:r w:rsidR="00CE0B5E">
        <w:rPr>
          <w:rFonts w:ascii="Arial" w:hAnsi="Arial" w:cs="Arial"/>
          <w:sz w:val="24"/>
          <w:szCs w:val="24"/>
        </w:rPr>
        <w:t xml:space="preserve"> </w:t>
      </w:r>
      <w:r w:rsidR="00F418EB">
        <w:rPr>
          <w:rFonts w:ascii="Arial" w:hAnsi="Arial" w:cs="Arial"/>
          <w:sz w:val="24"/>
          <w:szCs w:val="24"/>
        </w:rPr>
        <w:t xml:space="preserve">   498,092.31</w:t>
      </w:r>
    </w:p>
    <w:p w14:paraId="781D1328" w14:textId="3313C130" w:rsidR="00395142" w:rsidRPr="00395142" w:rsidRDefault="00395142" w:rsidP="00A855EA">
      <w:pPr>
        <w:spacing w:after="0" w:line="360" w:lineRule="auto"/>
        <w:ind w:left="720" w:firstLine="720"/>
        <w:rPr>
          <w:rFonts w:ascii="Arial" w:hAnsi="Arial" w:cs="Arial"/>
          <w:sz w:val="24"/>
          <w:szCs w:val="24"/>
        </w:rPr>
      </w:pPr>
      <w:r w:rsidRPr="00395142">
        <w:rPr>
          <w:rFonts w:ascii="Arial" w:hAnsi="Arial" w:cs="Arial"/>
          <w:sz w:val="24"/>
          <w:szCs w:val="24"/>
        </w:rPr>
        <w:t xml:space="preserve">Ending Balance, </w:t>
      </w:r>
      <w:r w:rsidR="00CE0B5E">
        <w:rPr>
          <w:rFonts w:ascii="Arial" w:hAnsi="Arial" w:cs="Arial"/>
          <w:sz w:val="24"/>
          <w:szCs w:val="24"/>
        </w:rPr>
        <w:t>June 30</w:t>
      </w:r>
      <w:r w:rsidRPr="00395142">
        <w:rPr>
          <w:rFonts w:ascii="Arial" w:hAnsi="Arial" w:cs="Arial"/>
          <w:sz w:val="24"/>
          <w:szCs w:val="24"/>
        </w:rPr>
        <w:t>, 2022</w:t>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r w:rsidRPr="00395142">
        <w:rPr>
          <w:rFonts w:ascii="Arial" w:hAnsi="Arial" w:cs="Arial"/>
          <w:sz w:val="24"/>
          <w:szCs w:val="24"/>
        </w:rPr>
        <w:tab/>
      </w:r>
      <w:proofErr w:type="gramStart"/>
      <w:r w:rsidRPr="00395142">
        <w:rPr>
          <w:rFonts w:ascii="Arial" w:hAnsi="Arial" w:cs="Arial"/>
          <w:sz w:val="24"/>
          <w:szCs w:val="24"/>
        </w:rPr>
        <w:t xml:space="preserve">$ </w:t>
      </w:r>
      <w:r w:rsidR="00CE0B5E">
        <w:rPr>
          <w:rFonts w:ascii="Arial" w:hAnsi="Arial" w:cs="Arial"/>
          <w:sz w:val="24"/>
          <w:szCs w:val="24"/>
        </w:rPr>
        <w:t xml:space="preserve"> </w:t>
      </w:r>
      <w:r w:rsidRPr="00395142">
        <w:rPr>
          <w:rFonts w:ascii="Arial" w:hAnsi="Arial" w:cs="Arial"/>
          <w:sz w:val="24"/>
          <w:szCs w:val="24"/>
        </w:rPr>
        <w:t>16,</w:t>
      </w:r>
      <w:r w:rsidR="00F418EB">
        <w:rPr>
          <w:rFonts w:ascii="Arial" w:hAnsi="Arial" w:cs="Arial"/>
          <w:sz w:val="24"/>
          <w:szCs w:val="24"/>
        </w:rPr>
        <w:t>985,501.00</w:t>
      </w:r>
      <w:proofErr w:type="gramEnd"/>
    </w:p>
    <w:p w14:paraId="0E74DA59" w14:textId="77777777" w:rsidR="00395142" w:rsidRPr="00395142" w:rsidRDefault="00395142" w:rsidP="00395142">
      <w:pPr>
        <w:spacing w:after="0" w:line="360" w:lineRule="auto"/>
        <w:ind w:left="720"/>
        <w:rPr>
          <w:rFonts w:ascii="Arial" w:hAnsi="Arial" w:cs="Arial"/>
          <w:sz w:val="24"/>
          <w:szCs w:val="24"/>
        </w:rPr>
      </w:pPr>
    </w:p>
    <w:p w14:paraId="33E942B4" w14:textId="0F1C7E08" w:rsidR="00395142" w:rsidRPr="00395142" w:rsidRDefault="00395142" w:rsidP="00A855EA">
      <w:pPr>
        <w:keepNext/>
        <w:jc w:val="both"/>
        <w:outlineLvl w:val="2"/>
        <w:rPr>
          <w:rFonts w:ascii="Arial" w:hAnsi="Arial" w:cs="Arial"/>
          <w:bCs/>
          <w:sz w:val="24"/>
          <w:szCs w:val="24"/>
        </w:rPr>
      </w:pPr>
      <w:r w:rsidRPr="00395142">
        <w:rPr>
          <w:rFonts w:ascii="Arial" w:hAnsi="Arial" w:cs="Arial"/>
          <w:bCs/>
          <w:sz w:val="24"/>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A855EA">
        <w:rPr>
          <w:rFonts w:ascii="Arial" w:hAnsi="Arial" w:cs="Arial"/>
          <w:bCs/>
          <w:sz w:val="24"/>
          <w:szCs w:val="24"/>
        </w:rPr>
        <w:t>Ju</w:t>
      </w:r>
      <w:r w:rsidR="00F418EB">
        <w:rPr>
          <w:rFonts w:ascii="Arial" w:hAnsi="Arial" w:cs="Arial"/>
          <w:bCs/>
          <w:sz w:val="24"/>
          <w:szCs w:val="24"/>
        </w:rPr>
        <w:t>ly</w:t>
      </w:r>
      <w:r w:rsidR="00A855EA">
        <w:rPr>
          <w:rFonts w:ascii="Arial" w:hAnsi="Arial" w:cs="Arial"/>
          <w:bCs/>
          <w:sz w:val="24"/>
          <w:szCs w:val="24"/>
        </w:rPr>
        <w:t xml:space="preserve"> </w:t>
      </w:r>
      <w:r w:rsidRPr="00395142">
        <w:rPr>
          <w:rFonts w:ascii="Arial" w:hAnsi="Arial" w:cs="Arial"/>
          <w:bCs/>
          <w:sz w:val="24"/>
          <w:szCs w:val="24"/>
        </w:rPr>
        <w:t xml:space="preserve">2022.  Elaine A. Wilson made a motion to accept the recommendation of the Superintendent.  </w:t>
      </w:r>
      <w:r w:rsidR="00F418EB">
        <w:rPr>
          <w:rFonts w:ascii="Arial" w:hAnsi="Arial" w:cs="Arial"/>
          <w:bCs/>
          <w:sz w:val="24"/>
          <w:szCs w:val="24"/>
        </w:rPr>
        <w:t xml:space="preserve">Jacob W. </w:t>
      </w:r>
      <w:proofErr w:type="spellStart"/>
      <w:r w:rsidR="00F418EB">
        <w:rPr>
          <w:rFonts w:ascii="Arial" w:hAnsi="Arial" w:cs="Arial"/>
          <w:bCs/>
          <w:sz w:val="24"/>
          <w:szCs w:val="24"/>
        </w:rPr>
        <w:t>Grabeel</w:t>
      </w:r>
      <w:proofErr w:type="spellEnd"/>
      <w:r w:rsidR="00F418EB">
        <w:rPr>
          <w:rFonts w:ascii="Arial" w:hAnsi="Arial" w:cs="Arial"/>
          <w:bCs/>
          <w:sz w:val="24"/>
          <w:szCs w:val="24"/>
        </w:rPr>
        <w:t xml:space="preserve"> II</w:t>
      </w:r>
      <w:r w:rsidRPr="00395142">
        <w:rPr>
          <w:rFonts w:ascii="Arial" w:hAnsi="Arial" w:cs="Arial"/>
          <w:bCs/>
          <w:sz w:val="24"/>
          <w:szCs w:val="24"/>
        </w:rPr>
        <w:t xml:space="preserve"> seconded the motion. The motion carried.</w:t>
      </w:r>
    </w:p>
    <w:p w14:paraId="16B0B9FA" w14:textId="742E3F82" w:rsidR="00395142" w:rsidRDefault="00395142" w:rsidP="00E13B3F">
      <w:pPr>
        <w:pStyle w:val="ListParagraph"/>
        <w:spacing w:after="0" w:line="240" w:lineRule="auto"/>
        <w:rPr>
          <w:rFonts w:ascii="Arial" w:eastAsia="Times New Roman" w:hAnsi="Arial" w:cs="Arial"/>
          <w:b/>
          <w:sz w:val="24"/>
          <w:szCs w:val="24"/>
        </w:rPr>
      </w:pPr>
      <w:r w:rsidRPr="00395142">
        <w:rPr>
          <w:rFonts w:ascii="Arial" w:eastAsia="Times New Roman" w:hAnsi="Arial" w:cs="Arial"/>
          <w:b/>
          <w:sz w:val="24"/>
          <w:szCs w:val="24"/>
        </w:rPr>
        <w:t xml:space="preserve">The following votes were recorded:  </w:t>
      </w:r>
      <w:r w:rsidRPr="00395142">
        <w:rPr>
          <w:rFonts w:ascii="Arial" w:eastAsia="Times New Roman" w:hAnsi="Arial" w:cs="Arial"/>
          <w:b/>
          <w:sz w:val="24"/>
          <w:szCs w:val="24"/>
        </w:rPr>
        <w:tab/>
        <w:t>Votes For:</w:t>
      </w:r>
      <w:r w:rsidRPr="00395142">
        <w:rPr>
          <w:rFonts w:ascii="Arial" w:eastAsia="Times New Roman" w:hAnsi="Arial" w:cs="Arial"/>
          <w:b/>
          <w:sz w:val="24"/>
          <w:szCs w:val="24"/>
        </w:rPr>
        <w:tab/>
      </w:r>
      <w:r w:rsidR="00F418EB">
        <w:rPr>
          <w:rFonts w:ascii="Arial" w:eastAsia="Times New Roman" w:hAnsi="Arial" w:cs="Arial"/>
          <w:b/>
          <w:sz w:val="24"/>
          <w:szCs w:val="24"/>
        </w:rPr>
        <w:t>4</w:t>
      </w:r>
      <w:r w:rsidRPr="00395142">
        <w:rPr>
          <w:rFonts w:ascii="Arial" w:eastAsia="Times New Roman" w:hAnsi="Arial" w:cs="Arial"/>
          <w:b/>
          <w:sz w:val="24"/>
          <w:szCs w:val="24"/>
        </w:rPr>
        <w:tab/>
        <w:t>Votes Against:</w:t>
      </w:r>
      <w:r w:rsidRPr="00395142">
        <w:rPr>
          <w:rFonts w:ascii="Arial" w:eastAsia="Times New Roman" w:hAnsi="Arial" w:cs="Arial"/>
          <w:b/>
          <w:sz w:val="24"/>
          <w:szCs w:val="24"/>
        </w:rPr>
        <w:tab/>
        <w:t>0</w:t>
      </w:r>
    </w:p>
    <w:p w14:paraId="2D47652D" w14:textId="27012812" w:rsidR="00F4323D" w:rsidRDefault="00F4323D" w:rsidP="00E13B3F">
      <w:pPr>
        <w:pStyle w:val="ListParagraph"/>
        <w:spacing w:after="0" w:line="240" w:lineRule="auto"/>
        <w:rPr>
          <w:rFonts w:ascii="Arial" w:eastAsia="Times New Roman" w:hAnsi="Arial" w:cs="Arial"/>
          <w:b/>
          <w:sz w:val="24"/>
          <w:szCs w:val="24"/>
        </w:rPr>
      </w:pPr>
    </w:p>
    <w:p w14:paraId="726B0145" w14:textId="0E1C9FE4" w:rsidR="00F4323D" w:rsidRDefault="00F4323D" w:rsidP="00E13B3F">
      <w:pPr>
        <w:pStyle w:val="ListParagraph"/>
        <w:spacing w:after="0" w:line="240" w:lineRule="auto"/>
        <w:rPr>
          <w:rFonts w:ascii="Arial" w:eastAsia="Times New Roman" w:hAnsi="Arial" w:cs="Arial"/>
          <w:b/>
          <w:sz w:val="24"/>
          <w:szCs w:val="24"/>
        </w:rPr>
      </w:pPr>
    </w:p>
    <w:p w14:paraId="7B2EAFFD" w14:textId="492265A9" w:rsidR="00F4323D" w:rsidRDefault="00F4323D" w:rsidP="00E13B3F">
      <w:pPr>
        <w:pStyle w:val="ListParagraph"/>
        <w:spacing w:after="0" w:line="240" w:lineRule="auto"/>
        <w:rPr>
          <w:rFonts w:ascii="Arial" w:eastAsia="Times New Roman" w:hAnsi="Arial" w:cs="Arial"/>
          <w:b/>
          <w:sz w:val="24"/>
          <w:szCs w:val="24"/>
        </w:rPr>
      </w:pPr>
    </w:p>
    <w:p w14:paraId="47A2DBD6" w14:textId="4DD8799B" w:rsidR="00F4323D" w:rsidRDefault="00F4323D" w:rsidP="00E13B3F">
      <w:pPr>
        <w:pStyle w:val="ListParagraph"/>
        <w:spacing w:after="0" w:line="240" w:lineRule="auto"/>
        <w:rPr>
          <w:rFonts w:ascii="Arial" w:eastAsia="Times New Roman" w:hAnsi="Arial" w:cs="Arial"/>
          <w:b/>
          <w:sz w:val="24"/>
          <w:szCs w:val="24"/>
        </w:rPr>
      </w:pPr>
    </w:p>
    <w:p w14:paraId="04BE197C" w14:textId="0BE46C49" w:rsidR="00F4323D" w:rsidRDefault="00F4323D" w:rsidP="00E13B3F">
      <w:pPr>
        <w:pStyle w:val="ListParagraph"/>
        <w:spacing w:after="0" w:line="240" w:lineRule="auto"/>
        <w:rPr>
          <w:rFonts w:ascii="Arial" w:eastAsia="Times New Roman" w:hAnsi="Arial" w:cs="Arial"/>
          <w:b/>
          <w:sz w:val="24"/>
          <w:szCs w:val="24"/>
        </w:rPr>
      </w:pPr>
    </w:p>
    <w:p w14:paraId="0657658D" w14:textId="77777777" w:rsidR="00F4323D" w:rsidRPr="0024549E" w:rsidRDefault="00F4323D" w:rsidP="00F4323D">
      <w:pPr>
        <w:rPr>
          <w:rFonts w:ascii="Arial" w:eastAsia="Malgun Gothic Semilight" w:hAnsi="Arial" w:cs="Arial"/>
          <w:b/>
          <w:bCs/>
          <w:sz w:val="36"/>
          <w:szCs w:val="36"/>
        </w:rPr>
      </w:pPr>
      <w:r w:rsidRPr="0024549E">
        <w:rPr>
          <w:rFonts w:ascii="Arial" w:eastAsia="Malgun Gothic Semilight" w:hAnsi="Arial" w:cs="Arial"/>
          <w:b/>
          <w:bCs/>
          <w:sz w:val="36"/>
          <w:szCs w:val="36"/>
        </w:rPr>
        <w:lastRenderedPageBreak/>
        <w:t>24</w:t>
      </w:r>
      <w:r>
        <w:rPr>
          <w:rFonts w:ascii="Arial" w:eastAsia="Malgun Gothic Semilight" w:hAnsi="Arial" w:cs="Arial"/>
          <w:b/>
          <w:bCs/>
          <w:sz w:val="36"/>
          <w:szCs w:val="36"/>
        </w:rPr>
        <w:t>2</w:t>
      </w:r>
      <w:r w:rsidRPr="0024549E">
        <w:rPr>
          <w:rFonts w:ascii="Arial" w:eastAsia="Malgun Gothic Semilight" w:hAnsi="Arial" w:cs="Arial"/>
          <w:b/>
          <w:bCs/>
          <w:sz w:val="36"/>
          <w:szCs w:val="36"/>
        </w:rPr>
        <w:t>1</w:t>
      </w:r>
    </w:p>
    <w:p w14:paraId="551AF5E0" w14:textId="77777777" w:rsidR="00F4323D" w:rsidRPr="00395142" w:rsidRDefault="00F4323D" w:rsidP="00E13B3F">
      <w:pPr>
        <w:pStyle w:val="ListParagraph"/>
        <w:spacing w:after="0" w:line="240" w:lineRule="auto"/>
        <w:rPr>
          <w:rFonts w:ascii="Arial" w:eastAsia="Times New Roman" w:hAnsi="Arial" w:cs="Arial"/>
          <w:b/>
          <w:sz w:val="24"/>
          <w:szCs w:val="24"/>
        </w:rPr>
      </w:pPr>
    </w:p>
    <w:p w14:paraId="5D056EE3" w14:textId="52641034" w:rsidR="005F1942" w:rsidRPr="0067749B" w:rsidRDefault="00EF1ECE" w:rsidP="00EF1ECE">
      <w:pPr>
        <w:pStyle w:val="ListParagraph"/>
        <w:numPr>
          <w:ilvl w:val="0"/>
          <w:numId w:val="12"/>
        </w:numPr>
        <w:rPr>
          <w:rFonts w:ascii="Arial" w:eastAsia="Malgun Gothic Semilight" w:hAnsi="Arial" w:cs="Arial"/>
          <w:b/>
          <w:bCs/>
          <w:sz w:val="24"/>
          <w:szCs w:val="24"/>
          <w:u w:val="single"/>
        </w:rPr>
      </w:pPr>
      <w:r w:rsidRPr="0067749B">
        <w:rPr>
          <w:rFonts w:ascii="Arial" w:eastAsia="Malgun Gothic Semilight" w:hAnsi="Arial" w:cs="Arial"/>
          <w:b/>
          <w:bCs/>
          <w:sz w:val="24"/>
          <w:szCs w:val="24"/>
          <w:u w:val="single"/>
        </w:rPr>
        <w:t>Current Bills</w:t>
      </w:r>
      <w:r w:rsidR="00415A6D" w:rsidRPr="0067749B">
        <w:rPr>
          <w:rFonts w:ascii="Arial" w:eastAsia="Malgun Gothic Semilight" w:hAnsi="Arial" w:cs="Arial"/>
          <w:b/>
          <w:bCs/>
          <w:sz w:val="24"/>
          <w:szCs w:val="24"/>
          <w:u w:val="single"/>
        </w:rPr>
        <w:t xml:space="preserve">, </w:t>
      </w:r>
      <w:r w:rsidR="00C93286" w:rsidRPr="0067749B">
        <w:rPr>
          <w:rFonts w:ascii="Arial" w:eastAsia="Malgun Gothic Semilight" w:hAnsi="Arial" w:cs="Arial"/>
          <w:b/>
          <w:bCs/>
          <w:sz w:val="24"/>
          <w:szCs w:val="24"/>
          <w:u w:val="single"/>
        </w:rPr>
        <w:t>Ju</w:t>
      </w:r>
      <w:r w:rsidR="00F4323D">
        <w:rPr>
          <w:rFonts w:ascii="Arial" w:eastAsia="Malgun Gothic Semilight" w:hAnsi="Arial" w:cs="Arial"/>
          <w:b/>
          <w:bCs/>
          <w:sz w:val="24"/>
          <w:szCs w:val="24"/>
          <w:u w:val="single"/>
        </w:rPr>
        <w:t>ly</w:t>
      </w:r>
      <w:r w:rsidR="00C93286" w:rsidRPr="0067749B">
        <w:rPr>
          <w:rFonts w:ascii="Arial" w:eastAsia="Malgun Gothic Semilight" w:hAnsi="Arial" w:cs="Arial"/>
          <w:b/>
          <w:bCs/>
          <w:sz w:val="24"/>
          <w:szCs w:val="24"/>
          <w:u w:val="single"/>
        </w:rPr>
        <w:t xml:space="preserve"> and </w:t>
      </w:r>
      <w:r w:rsidR="00F4323D">
        <w:rPr>
          <w:rFonts w:ascii="Arial" w:eastAsia="Malgun Gothic Semilight" w:hAnsi="Arial" w:cs="Arial"/>
          <w:b/>
          <w:bCs/>
          <w:sz w:val="24"/>
          <w:szCs w:val="24"/>
          <w:u w:val="single"/>
        </w:rPr>
        <w:t>August</w:t>
      </w:r>
    </w:p>
    <w:p w14:paraId="5C88C262" w14:textId="58A752D0" w:rsidR="00751D47" w:rsidRPr="00751D47" w:rsidRDefault="00C93286" w:rsidP="00751D47">
      <w:pPr>
        <w:spacing w:after="0" w:line="240" w:lineRule="auto"/>
        <w:jc w:val="both"/>
        <w:rPr>
          <w:rFonts w:ascii="Arial" w:hAnsi="Arial" w:cs="Arial"/>
          <w:sz w:val="24"/>
          <w:szCs w:val="24"/>
        </w:rPr>
      </w:pPr>
      <w:r w:rsidRPr="00751D47">
        <w:rPr>
          <w:rFonts w:ascii="Arial" w:eastAsia="Malgun Gothic Semilight" w:hAnsi="Arial" w:cs="Arial"/>
          <w:b/>
          <w:bCs/>
          <w:sz w:val="24"/>
          <w:szCs w:val="24"/>
        </w:rPr>
        <w:t>0</w:t>
      </w:r>
      <w:r w:rsidR="00F4323D">
        <w:rPr>
          <w:rFonts w:ascii="Arial" w:eastAsia="Malgun Gothic Semilight" w:hAnsi="Arial" w:cs="Arial"/>
          <w:b/>
          <w:bCs/>
          <w:sz w:val="24"/>
          <w:szCs w:val="24"/>
        </w:rPr>
        <w:t>8</w:t>
      </w:r>
      <w:r w:rsidRPr="00751D47">
        <w:rPr>
          <w:rFonts w:ascii="Arial" w:eastAsia="Malgun Gothic Semilight" w:hAnsi="Arial" w:cs="Arial"/>
          <w:b/>
          <w:bCs/>
          <w:sz w:val="24"/>
          <w:szCs w:val="24"/>
        </w:rPr>
        <w:t>-22-03</w:t>
      </w:r>
      <w:r>
        <w:rPr>
          <w:rFonts w:ascii="Arial" w:eastAsia="Malgun Gothic Semilight" w:hAnsi="Arial" w:cs="Arial"/>
          <w:sz w:val="24"/>
          <w:szCs w:val="24"/>
        </w:rPr>
        <w:tab/>
        <w:t>Superintendent Lively recommended the board review and approve payment of current expenditures for Ju</w:t>
      </w:r>
      <w:r w:rsidR="00F4323D">
        <w:rPr>
          <w:rFonts w:ascii="Arial" w:eastAsia="Malgun Gothic Semilight" w:hAnsi="Arial" w:cs="Arial"/>
          <w:sz w:val="24"/>
          <w:szCs w:val="24"/>
        </w:rPr>
        <w:t>ly</w:t>
      </w:r>
      <w:r>
        <w:rPr>
          <w:rFonts w:ascii="Arial" w:eastAsia="Malgun Gothic Semilight" w:hAnsi="Arial" w:cs="Arial"/>
          <w:sz w:val="24"/>
          <w:szCs w:val="24"/>
        </w:rPr>
        <w:t xml:space="preserve"> 2022 and </w:t>
      </w:r>
      <w:r w:rsidR="00F4323D">
        <w:rPr>
          <w:rFonts w:ascii="Arial" w:eastAsia="Malgun Gothic Semilight" w:hAnsi="Arial" w:cs="Arial"/>
          <w:sz w:val="24"/>
          <w:szCs w:val="24"/>
        </w:rPr>
        <w:t>August</w:t>
      </w:r>
      <w:r>
        <w:rPr>
          <w:rFonts w:ascii="Arial" w:eastAsia="Malgun Gothic Semilight" w:hAnsi="Arial" w:cs="Arial"/>
          <w:sz w:val="24"/>
          <w:szCs w:val="24"/>
        </w:rPr>
        <w:t xml:space="preserve"> 2022, in the amount of $</w:t>
      </w:r>
      <w:r w:rsidR="00F4323D">
        <w:rPr>
          <w:rFonts w:ascii="Arial" w:eastAsia="Malgun Gothic Semilight" w:hAnsi="Arial" w:cs="Arial"/>
          <w:sz w:val="24"/>
          <w:szCs w:val="24"/>
        </w:rPr>
        <w:t>562,512.01</w:t>
      </w:r>
      <w:r w:rsidR="003A1EF8">
        <w:rPr>
          <w:rFonts w:ascii="Arial" w:eastAsia="Malgun Gothic Semilight" w:hAnsi="Arial" w:cs="Arial"/>
          <w:sz w:val="24"/>
          <w:szCs w:val="24"/>
        </w:rPr>
        <w:t xml:space="preserve">.  </w:t>
      </w:r>
      <w:r w:rsidR="00751D47" w:rsidRPr="00751D47">
        <w:rPr>
          <w:rFonts w:ascii="Arial" w:hAnsi="Arial" w:cs="Arial"/>
          <w:sz w:val="24"/>
          <w:szCs w:val="24"/>
        </w:rPr>
        <w:t xml:space="preserve">John W. Tuttle IV made a motion to accept the recommendation of the Superintendent. </w:t>
      </w:r>
      <w:r w:rsidR="00751D47">
        <w:rPr>
          <w:rFonts w:ascii="Arial" w:hAnsi="Arial" w:cs="Arial"/>
          <w:sz w:val="24"/>
          <w:szCs w:val="24"/>
        </w:rPr>
        <w:t xml:space="preserve">Jacob W. </w:t>
      </w:r>
      <w:proofErr w:type="spellStart"/>
      <w:r w:rsidR="00751D47">
        <w:rPr>
          <w:rFonts w:ascii="Arial" w:hAnsi="Arial" w:cs="Arial"/>
          <w:sz w:val="24"/>
          <w:szCs w:val="24"/>
        </w:rPr>
        <w:t>Grabeel</w:t>
      </w:r>
      <w:proofErr w:type="spellEnd"/>
      <w:r w:rsidR="00751D47">
        <w:rPr>
          <w:rFonts w:ascii="Arial" w:hAnsi="Arial" w:cs="Arial"/>
          <w:sz w:val="24"/>
          <w:szCs w:val="24"/>
        </w:rPr>
        <w:t xml:space="preserve"> II</w:t>
      </w:r>
      <w:r w:rsidR="00751D47" w:rsidRPr="00751D47">
        <w:rPr>
          <w:rFonts w:ascii="Arial" w:hAnsi="Arial" w:cs="Arial"/>
          <w:sz w:val="24"/>
          <w:szCs w:val="24"/>
        </w:rPr>
        <w:t xml:space="preserve"> seconded the motion. The motion carried.</w:t>
      </w:r>
      <w:r w:rsidR="00751D47" w:rsidRPr="00751D47">
        <w:rPr>
          <w:rFonts w:ascii="Arial" w:hAnsi="Arial" w:cs="Arial"/>
          <w:sz w:val="24"/>
          <w:szCs w:val="24"/>
        </w:rPr>
        <w:tab/>
      </w:r>
    </w:p>
    <w:p w14:paraId="0DD5C877" w14:textId="5459CD3C" w:rsidR="00C93286" w:rsidRPr="00C93286" w:rsidRDefault="00751D47" w:rsidP="0067749B">
      <w:pPr>
        <w:spacing w:after="0" w:line="240" w:lineRule="auto"/>
        <w:ind w:left="720" w:firstLine="720"/>
        <w:rPr>
          <w:rFonts w:ascii="Arial" w:eastAsia="Malgun Gothic Semilight" w:hAnsi="Arial" w:cs="Arial"/>
          <w:sz w:val="24"/>
          <w:szCs w:val="24"/>
        </w:rPr>
      </w:pPr>
      <w:r w:rsidRPr="00751D47">
        <w:rPr>
          <w:rFonts w:ascii="Arial" w:hAnsi="Arial" w:cs="Arial"/>
          <w:b/>
          <w:sz w:val="24"/>
          <w:szCs w:val="24"/>
        </w:rPr>
        <w:t xml:space="preserve">The following votes were recorded:  </w:t>
      </w:r>
      <w:r w:rsidRPr="00751D47">
        <w:rPr>
          <w:rFonts w:ascii="Arial" w:hAnsi="Arial" w:cs="Arial"/>
          <w:b/>
          <w:sz w:val="24"/>
          <w:szCs w:val="24"/>
        </w:rPr>
        <w:tab/>
        <w:t>Votes For:</w:t>
      </w:r>
      <w:r w:rsidRPr="00751D47">
        <w:rPr>
          <w:rFonts w:ascii="Arial" w:hAnsi="Arial" w:cs="Arial"/>
          <w:b/>
          <w:sz w:val="24"/>
          <w:szCs w:val="24"/>
        </w:rPr>
        <w:tab/>
      </w:r>
      <w:r w:rsidR="00F4323D">
        <w:rPr>
          <w:rFonts w:ascii="Arial" w:hAnsi="Arial" w:cs="Arial"/>
          <w:b/>
          <w:sz w:val="24"/>
          <w:szCs w:val="24"/>
        </w:rPr>
        <w:t>4</w:t>
      </w:r>
      <w:r w:rsidRPr="00751D47">
        <w:rPr>
          <w:rFonts w:ascii="Arial" w:hAnsi="Arial" w:cs="Arial"/>
          <w:b/>
          <w:sz w:val="24"/>
          <w:szCs w:val="24"/>
        </w:rPr>
        <w:tab/>
        <w:t>Votes Against:</w:t>
      </w:r>
      <w:r w:rsidRPr="00751D47">
        <w:rPr>
          <w:rFonts w:ascii="Arial" w:hAnsi="Arial" w:cs="Arial"/>
          <w:b/>
          <w:sz w:val="24"/>
          <w:szCs w:val="24"/>
        </w:rPr>
        <w:tab/>
        <w:t>0</w:t>
      </w:r>
    </w:p>
    <w:p w14:paraId="09512A05" w14:textId="77777777" w:rsidR="005F1942" w:rsidRPr="000E17B0" w:rsidRDefault="005F1942" w:rsidP="005F1942">
      <w:pPr>
        <w:pStyle w:val="ListParagraph"/>
        <w:rPr>
          <w:rFonts w:ascii="Arial" w:eastAsia="Malgun Gothic Semilight" w:hAnsi="Arial" w:cs="Arial"/>
          <w:sz w:val="24"/>
          <w:szCs w:val="24"/>
        </w:rPr>
      </w:pPr>
    </w:p>
    <w:p w14:paraId="7FF0EC2A" w14:textId="12DD1F91" w:rsidR="00C72724" w:rsidRPr="000E17B0" w:rsidRDefault="00C72724" w:rsidP="00645C08">
      <w:pPr>
        <w:pStyle w:val="ListParagraph"/>
        <w:numPr>
          <w:ilvl w:val="0"/>
          <w:numId w:val="5"/>
        </w:numPr>
        <w:jc w:val="center"/>
        <w:rPr>
          <w:rFonts w:ascii="Arial" w:eastAsia="Malgun Gothic Semilight" w:hAnsi="Arial" w:cs="Arial"/>
          <w:b/>
          <w:bCs/>
          <w:sz w:val="24"/>
          <w:szCs w:val="24"/>
        </w:rPr>
      </w:pPr>
      <w:r w:rsidRPr="00A335B4">
        <w:rPr>
          <w:rFonts w:ascii="Arial" w:eastAsia="Malgun Gothic Semilight" w:hAnsi="Arial" w:cs="Arial"/>
          <w:b/>
          <w:bCs/>
          <w:sz w:val="24"/>
          <w:szCs w:val="24"/>
        </w:rPr>
        <w:t>Consent Items</w:t>
      </w:r>
    </w:p>
    <w:p w14:paraId="07D948A1" w14:textId="42151D2E" w:rsidR="005F1942" w:rsidRPr="004E7E06" w:rsidRDefault="002C6B66" w:rsidP="002C6B66">
      <w:pPr>
        <w:pStyle w:val="ListParagraph"/>
        <w:numPr>
          <w:ilvl w:val="0"/>
          <w:numId w:val="13"/>
        </w:numPr>
        <w:rPr>
          <w:rFonts w:ascii="Arial" w:eastAsia="Malgun Gothic Semilight" w:hAnsi="Arial" w:cs="Arial"/>
          <w:b/>
          <w:bCs/>
          <w:sz w:val="24"/>
          <w:szCs w:val="24"/>
          <w:u w:val="single"/>
        </w:rPr>
      </w:pPr>
      <w:r w:rsidRPr="000E17B0">
        <w:rPr>
          <w:rFonts w:ascii="Arial" w:eastAsia="Malgun Gothic Semilight" w:hAnsi="Arial" w:cs="Arial"/>
          <w:sz w:val="24"/>
          <w:szCs w:val="24"/>
        </w:rPr>
        <w:t xml:space="preserve"> </w:t>
      </w:r>
      <w:r w:rsidRPr="000E17B0">
        <w:rPr>
          <w:rFonts w:ascii="Arial" w:eastAsia="Malgun Gothic Semilight" w:hAnsi="Arial" w:cs="Arial"/>
          <w:sz w:val="24"/>
          <w:szCs w:val="24"/>
        </w:rPr>
        <w:tab/>
      </w:r>
      <w:r w:rsidRPr="004E7E06">
        <w:rPr>
          <w:rFonts w:ascii="Arial" w:eastAsia="Malgun Gothic Semilight" w:hAnsi="Arial" w:cs="Arial"/>
          <w:b/>
          <w:bCs/>
          <w:sz w:val="24"/>
          <w:szCs w:val="24"/>
          <w:u w:val="single"/>
        </w:rPr>
        <w:t>Approve Board Meeting Minutes</w:t>
      </w:r>
      <w:r w:rsidR="00DF79FF">
        <w:rPr>
          <w:rFonts w:ascii="Arial" w:eastAsia="Malgun Gothic Semilight" w:hAnsi="Arial" w:cs="Arial"/>
          <w:b/>
          <w:bCs/>
          <w:sz w:val="24"/>
          <w:szCs w:val="24"/>
          <w:u w:val="single"/>
        </w:rPr>
        <w:t xml:space="preserve"> for July 12, 2022</w:t>
      </w:r>
    </w:p>
    <w:p w14:paraId="43E619F9" w14:textId="4A6A408C" w:rsidR="00DF79FF" w:rsidRPr="00DF79FF" w:rsidRDefault="00DF79FF" w:rsidP="00DF79FF">
      <w:pPr>
        <w:spacing w:after="0" w:line="240" w:lineRule="auto"/>
        <w:rPr>
          <w:rFonts w:ascii="Arial" w:eastAsia="Malgun Gothic Semilight" w:hAnsi="Arial" w:cs="Arial"/>
          <w:b/>
          <w:bCs/>
          <w:sz w:val="24"/>
          <w:szCs w:val="24"/>
          <w:u w:val="single"/>
        </w:rPr>
      </w:pPr>
      <w:r w:rsidRPr="008D1516">
        <w:rPr>
          <w:rFonts w:ascii="Arial" w:eastAsia="Malgun Gothic Semilight" w:hAnsi="Arial" w:cs="Arial"/>
          <w:b/>
          <w:bCs/>
          <w:sz w:val="24"/>
          <w:szCs w:val="24"/>
        </w:rPr>
        <w:t>B</w:t>
      </w:r>
      <w:r>
        <w:rPr>
          <w:rFonts w:ascii="Arial" w:eastAsia="Malgun Gothic Semilight" w:hAnsi="Arial" w:cs="Arial"/>
          <w:sz w:val="24"/>
          <w:szCs w:val="24"/>
        </w:rPr>
        <w:t>.</w:t>
      </w:r>
      <w:r w:rsidRPr="00DF79FF">
        <w:rPr>
          <w:rFonts w:ascii="Arial" w:eastAsia="Malgun Gothic Semilight" w:hAnsi="Arial" w:cs="Arial"/>
          <w:sz w:val="24"/>
          <w:szCs w:val="24"/>
        </w:rPr>
        <w:t xml:space="preserve">  </w:t>
      </w:r>
      <w:r w:rsidRPr="00DF79FF">
        <w:rPr>
          <w:rFonts w:ascii="Arial" w:eastAsia="Malgun Gothic Semilight" w:hAnsi="Arial" w:cs="Arial"/>
          <w:sz w:val="24"/>
          <w:szCs w:val="24"/>
        </w:rPr>
        <w:tab/>
      </w:r>
      <w:r w:rsidRPr="00DF79FF">
        <w:rPr>
          <w:rFonts w:ascii="Arial" w:eastAsia="Malgun Gothic Semilight" w:hAnsi="Arial" w:cs="Arial"/>
          <w:b/>
          <w:bCs/>
          <w:sz w:val="24"/>
          <w:szCs w:val="24"/>
          <w:u w:val="single"/>
        </w:rPr>
        <w:t xml:space="preserve">5:16 Clinic Inc. and Susan Ramsey Wilson are requesting to use the lower parking lot at </w:t>
      </w:r>
    </w:p>
    <w:p w14:paraId="6D7F4CB5" w14:textId="64CFDFB9" w:rsidR="00DF79FF" w:rsidRPr="00DF79FF" w:rsidRDefault="00DF79FF" w:rsidP="00DF79FF">
      <w:pPr>
        <w:spacing w:after="0" w:line="240" w:lineRule="auto"/>
        <w:ind w:firstLine="720"/>
        <w:contextualSpacing/>
        <w:rPr>
          <w:rFonts w:ascii="Arial" w:eastAsia="Malgun Gothic Semilight" w:hAnsi="Arial" w:cs="Arial"/>
          <w:b/>
          <w:bCs/>
          <w:sz w:val="24"/>
          <w:szCs w:val="24"/>
          <w:u w:val="single"/>
        </w:rPr>
      </w:pPr>
      <w:proofErr w:type="spellStart"/>
      <w:r w:rsidRPr="00DF79FF">
        <w:rPr>
          <w:rFonts w:ascii="Arial" w:eastAsia="Malgun Gothic Semilight" w:hAnsi="Arial" w:cs="Arial"/>
          <w:b/>
          <w:bCs/>
          <w:sz w:val="24"/>
          <w:szCs w:val="24"/>
          <w:u w:val="single"/>
        </w:rPr>
        <w:t>Meece</w:t>
      </w:r>
      <w:proofErr w:type="spellEnd"/>
      <w:r w:rsidRPr="00DF79FF">
        <w:rPr>
          <w:rFonts w:ascii="Arial" w:eastAsia="Malgun Gothic Semilight" w:hAnsi="Arial" w:cs="Arial"/>
          <w:b/>
          <w:bCs/>
          <w:sz w:val="24"/>
          <w:szCs w:val="24"/>
          <w:u w:val="single"/>
        </w:rPr>
        <w:t xml:space="preserve"> Middle School on August 12, 2022, from 11:30 a.m. until 1:30 p.m. for overflow</w:t>
      </w:r>
    </w:p>
    <w:p w14:paraId="4D0D5872" w14:textId="159BACBC" w:rsidR="00D348C7" w:rsidRDefault="00DF79FF" w:rsidP="00DF79FF">
      <w:pPr>
        <w:pStyle w:val="ListParagraph"/>
        <w:spacing w:after="0" w:line="240" w:lineRule="auto"/>
        <w:ind w:left="360" w:firstLine="360"/>
        <w:rPr>
          <w:rFonts w:ascii="Arial" w:eastAsia="Malgun Gothic Semilight" w:hAnsi="Arial" w:cs="Arial"/>
          <w:b/>
          <w:bCs/>
          <w:sz w:val="24"/>
          <w:szCs w:val="24"/>
          <w:u w:val="single"/>
        </w:rPr>
      </w:pPr>
      <w:r w:rsidRPr="00DF79FF">
        <w:rPr>
          <w:rFonts w:ascii="Arial" w:eastAsia="Malgun Gothic Semilight" w:hAnsi="Arial" w:cs="Arial"/>
          <w:b/>
          <w:bCs/>
          <w:sz w:val="24"/>
          <w:szCs w:val="24"/>
          <w:u w:val="single"/>
        </w:rPr>
        <w:t>Parking.</w:t>
      </w:r>
    </w:p>
    <w:p w14:paraId="103E6AE9" w14:textId="77777777" w:rsidR="008D1516" w:rsidRPr="00DF79FF" w:rsidRDefault="008D1516" w:rsidP="00DF79FF">
      <w:pPr>
        <w:pStyle w:val="ListParagraph"/>
        <w:spacing w:after="0" w:line="240" w:lineRule="auto"/>
        <w:ind w:left="360" w:firstLine="360"/>
        <w:rPr>
          <w:rFonts w:ascii="Arial" w:eastAsia="Malgun Gothic Semilight" w:hAnsi="Arial" w:cs="Arial"/>
          <w:b/>
          <w:bCs/>
          <w:sz w:val="24"/>
          <w:szCs w:val="24"/>
          <w:u w:val="single"/>
        </w:rPr>
      </w:pPr>
    </w:p>
    <w:p w14:paraId="0DC4BFAB" w14:textId="2542668F" w:rsidR="00F14E37" w:rsidRPr="00DF79FF" w:rsidRDefault="0083615D" w:rsidP="00DF79FF">
      <w:pPr>
        <w:pStyle w:val="ListParagraph"/>
        <w:numPr>
          <w:ilvl w:val="0"/>
          <w:numId w:val="12"/>
        </w:numPr>
        <w:rPr>
          <w:rFonts w:ascii="Arial" w:eastAsia="Malgun Gothic Semilight" w:hAnsi="Arial" w:cs="Arial"/>
          <w:b/>
          <w:bCs/>
          <w:sz w:val="24"/>
          <w:szCs w:val="24"/>
          <w:u w:val="single"/>
        </w:rPr>
      </w:pPr>
      <w:r w:rsidRPr="00DF79FF">
        <w:rPr>
          <w:rFonts w:ascii="Arial" w:eastAsia="Malgun Gothic Semilight" w:hAnsi="Arial" w:cs="Arial"/>
          <w:b/>
          <w:bCs/>
          <w:sz w:val="24"/>
          <w:szCs w:val="24"/>
          <w:u w:val="single"/>
        </w:rPr>
        <w:t xml:space="preserve">Detail Tech requests the use of the </w:t>
      </w:r>
      <w:proofErr w:type="spellStart"/>
      <w:r w:rsidRPr="00DF79FF">
        <w:rPr>
          <w:rFonts w:ascii="Arial" w:eastAsia="Malgun Gothic Semilight" w:hAnsi="Arial" w:cs="Arial"/>
          <w:b/>
          <w:bCs/>
          <w:sz w:val="24"/>
          <w:szCs w:val="24"/>
          <w:u w:val="single"/>
        </w:rPr>
        <w:t>Meece</w:t>
      </w:r>
      <w:proofErr w:type="spellEnd"/>
      <w:r w:rsidRPr="00DF79FF">
        <w:rPr>
          <w:rFonts w:ascii="Arial" w:eastAsia="Malgun Gothic Semilight" w:hAnsi="Arial" w:cs="Arial"/>
          <w:b/>
          <w:bCs/>
          <w:sz w:val="24"/>
          <w:szCs w:val="24"/>
          <w:u w:val="single"/>
        </w:rPr>
        <w:t xml:space="preserve"> Middle School parking lot </w:t>
      </w:r>
      <w:r w:rsidR="007B21F0" w:rsidRPr="00DF79FF">
        <w:rPr>
          <w:rFonts w:ascii="Arial" w:eastAsia="Malgun Gothic Semilight" w:hAnsi="Arial" w:cs="Arial"/>
          <w:b/>
          <w:bCs/>
          <w:sz w:val="24"/>
          <w:szCs w:val="24"/>
          <w:u w:val="single"/>
        </w:rPr>
        <w:t xml:space="preserve">for a car/truck show on </w:t>
      </w:r>
      <w:r w:rsidR="008D1516">
        <w:rPr>
          <w:rFonts w:ascii="Arial" w:eastAsia="Malgun Gothic Semilight" w:hAnsi="Arial" w:cs="Arial"/>
          <w:b/>
          <w:bCs/>
          <w:sz w:val="24"/>
          <w:szCs w:val="24"/>
          <w:u w:val="single"/>
        </w:rPr>
        <w:t>October 15</w:t>
      </w:r>
      <w:r w:rsidR="00A60C12" w:rsidRPr="00DF79FF">
        <w:rPr>
          <w:rFonts w:ascii="Arial" w:eastAsia="Malgun Gothic Semilight" w:hAnsi="Arial" w:cs="Arial"/>
          <w:b/>
          <w:bCs/>
          <w:sz w:val="24"/>
          <w:szCs w:val="24"/>
          <w:u w:val="single"/>
        </w:rPr>
        <w:t>, 2022, from 6:00 p.m. – 9 p.m</w:t>
      </w:r>
      <w:r w:rsidR="00BF4BB5" w:rsidRPr="00DF79FF">
        <w:rPr>
          <w:rFonts w:ascii="Arial" w:eastAsia="Malgun Gothic Semilight" w:hAnsi="Arial" w:cs="Arial"/>
          <w:b/>
          <w:bCs/>
          <w:sz w:val="24"/>
          <w:szCs w:val="24"/>
          <w:u w:val="single"/>
        </w:rPr>
        <w:t>.</w:t>
      </w:r>
    </w:p>
    <w:p w14:paraId="1A440577" w14:textId="3AC25893" w:rsidR="00BA06C7" w:rsidRPr="00BA06C7" w:rsidRDefault="00572154" w:rsidP="00BA06C7">
      <w:pPr>
        <w:spacing w:after="0"/>
        <w:rPr>
          <w:rFonts w:ascii="Arial" w:eastAsia="Malgun Gothic Semilight" w:hAnsi="Arial" w:cs="Arial"/>
          <w:sz w:val="24"/>
          <w:szCs w:val="24"/>
        </w:rPr>
      </w:pPr>
      <w:r w:rsidRPr="00BA06C7">
        <w:rPr>
          <w:rFonts w:ascii="Arial" w:eastAsia="Malgun Gothic Semilight" w:hAnsi="Arial" w:cs="Arial"/>
          <w:b/>
          <w:bCs/>
          <w:sz w:val="24"/>
          <w:szCs w:val="24"/>
        </w:rPr>
        <w:t>0</w:t>
      </w:r>
      <w:r w:rsidR="008D1516">
        <w:rPr>
          <w:rFonts w:ascii="Arial" w:eastAsia="Malgun Gothic Semilight" w:hAnsi="Arial" w:cs="Arial"/>
          <w:b/>
          <w:bCs/>
          <w:sz w:val="24"/>
          <w:szCs w:val="24"/>
        </w:rPr>
        <w:t>8</w:t>
      </w:r>
      <w:r w:rsidRPr="00BA06C7">
        <w:rPr>
          <w:rFonts w:ascii="Arial" w:eastAsia="Malgun Gothic Semilight" w:hAnsi="Arial" w:cs="Arial"/>
          <w:b/>
          <w:bCs/>
          <w:sz w:val="24"/>
          <w:szCs w:val="24"/>
        </w:rPr>
        <w:t>-22-04</w:t>
      </w:r>
      <w:r>
        <w:rPr>
          <w:rFonts w:ascii="Arial" w:eastAsia="Malgun Gothic Semilight" w:hAnsi="Arial" w:cs="Arial"/>
          <w:sz w:val="24"/>
          <w:szCs w:val="24"/>
        </w:rPr>
        <w:tab/>
        <w:t xml:space="preserve">Chairman Scott P. </w:t>
      </w:r>
      <w:proofErr w:type="spellStart"/>
      <w:r>
        <w:rPr>
          <w:rFonts w:ascii="Arial" w:eastAsia="Malgun Gothic Semilight" w:hAnsi="Arial" w:cs="Arial"/>
          <w:sz w:val="24"/>
          <w:szCs w:val="24"/>
        </w:rPr>
        <w:t>Gulock</w:t>
      </w:r>
      <w:proofErr w:type="spellEnd"/>
      <w:r>
        <w:rPr>
          <w:rFonts w:ascii="Arial" w:eastAsia="Malgun Gothic Semilight" w:hAnsi="Arial" w:cs="Arial"/>
          <w:sz w:val="24"/>
          <w:szCs w:val="24"/>
        </w:rPr>
        <w:t xml:space="preserve"> asked the board if there were any consent items to be discussed.  Superintendent Lively recommended the board approve the consent items.  </w:t>
      </w:r>
      <w:r w:rsidR="008D1516">
        <w:rPr>
          <w:rFonts w:ascii="Arial" w:eastAsia="Malgun Gothic Semilight" w:hAnsi="Arial" w:cs="Arial"/>
          <w:sz w:val="24"/>
          <w:szCs w:val="24"/>
        </w:rPr>
        <w:t xml:space="preserve">Jacob W. </w:t>
      </w:r>
      <w:proofErr w:type="spellStart"/>
      <w:r w:rsidR="008D1516">
        <w:rPr>
          <w:rFonts w:ascii="Arial" w:eastAsia="Malgun Gothic Semilight" w:hAnsi="Arial" w:cs="Arial"/>
          <w:sz w:val="24"/>
          <w:szCs w:val="24"/>
        </w:rPr>
        <w:t>Grabeel</w:t>
      </w:r>
      <w:proofErr w:type="spellEnd"/>
      <w:r w:rsidR="008D1516">
        <w:rPr>
          <w:rFonts w:ascii="Arial" w:eastAsia="Malgun Gothic Semilight" w:hAnsi="Arial" w:cs="Arial"/>
          <w:sz w:val="24"/>
          <w:szCs w:val="24"/>
        </w:rPr>
        <w:t xml:space="preserve"> II</w:t>
      </w:r>
      <w:r w:rsidR="00BA06C7" w:rsidRPr="00BA06C7">
        <w:rPr>
          <w:rFonts w:ascii="Arial" w:eastAsia="Malgun Gothic Semilight" w:hAnsi="Arial" w:cs="Arial"/>
          <w:sz w:val="24"/>
          <w:szCs w:val="24"/>
        </w:rPr>
        <w:t xml:space="preserve"> made a motion to accept the recommendation of the Superintendent.  </w:t>
      </w:r>
      <w:r w:rsidR="008D1516">
        <w:rPr>
          <w:rFonts w:ascii="Arial" w:eastAsia="Malgun Gothic Semilight" w:hAnsi="Arial" w:cs="Arial"/>
          <w:sz w:val="24"/>
          <w:szCs w:val="24"/>
        </w:rPr>
        <w:t>Elaine A. Wilson</w:t>
      </w:r>
      <w:r w:rsidR="00BA06C7" w:rsidRPr="00BA06C7">
        <w:rPr>
          <w:rFonts w:ascii="Arial" w:eastAsia="Malgun Gothic Semilight" w:hAnsi="Arial" w:cs="Arial"/>
          <w:sz w:val="24"/>
          <w:szCs w:val="24"/>
        </w:rPr>
        <w:t xml:space="preserve"> seconded the motion.  The motion carried. </w:t>
      </w:r>
    </w:p>
    <w:p w14:paraId="3E9266F8" w14:textId="697D73C8" w:rsidR="00BA06C7" w:rsidRPr="00BA06C7" w:rsidRDefault="00BA06C7" w:rsidP="00BA06C7">
      <w:pPr>
        <w:spacing w:after="0" w:line="240" w:lineRule="auto"/>
        <w:ind w:left="720" w:firstLine="720"/>
        <w:rPr>
          <w:rFonts w:ascii="Arial" w:hAnsi="Arial" w:cs="Arial"/>
          <w:b/>
          <w:sz w:val="24"/>
          <w:szCs w:val="24"/>
        </w:rPr>
      </w:pPr>
      <w:r w:rsidRPr="00BA06C7">
        <w:rPr>
          <w:rFonts w:ascii="Arial" w:hAnsi="Arial" w:cs="Arial"/>
          <w:b/>
          <w:sz w:val="24"/>
          <w:szCs w:val="24"/>
        </w:rPr>
        <w:t xml:space="preserve">The following votes were recorded:  </w:t>
      </w:r>
      <w:r w:rsidRPr="00BA06C7">
        <w:rPr>
          <w:rFonts w:ascii="Arial" w:hAnsi="Arial" w:cs="Arial"/>
          <w:b/>
          <w:sz w:val="24"/>
          <w:szCs w:val="24"/>
        </w:rPr>
        <w:tab/>
        <w:t>Votes For:</w:t>
      </w:r>
      <w:r w:rsidRPr="00BA06C7">
        <w:rPr>
          <w:rFonts w:ascii="Arial" w:hAnsi="Arial" w:cs="Arial"/>
          <w:b/>
          <w:sz w:val="24"/>
          <w:szCs w:val="24"/>
        </w:rPr>
        <w:tab/>
      </w:r>
      <w:r w:rsidR="008D1516">
        <w:rPr>
          <w:rFonts w:ascii="Arial" w:hAnsi="Arial" w:cs="Arial"/>
          <w:b/>
          <w:sz w:val="24"/>
          <w:szCs w:val="24"/>
        </w:rPr>
        <w:t>4</w:t>
      </w:r>
      <w:r w:rsidRPr="00BA06C7">
        <w:rPr>
          <w:rFonts w:ascii="Arial" w:hAnsi="Arial" w:cs="Arial"/>
          <w:b/>
          <w:sz w:val="24"/>
          <w:szCs w:val="24"/>
        </w:rPr>
        <w:tab/>
        <w:t>Votes Against:</w:t>
      </w:r>
      <w:r w:rsidRPr="00BA06C7">
        <w:rPr>
          <w:rFonts w:ascii="Arial" w:hAnsi="Arial" w:cs="Arial"/>
          <w:b/>
          <w:sz w:val="24"/>
          <w:szCs w:val="24"/>
        </w:rPr>
        <w:tab/>
        <w:t>0</w:t>
      </w:r>
    </w:p>
    <w:p w14:paraId="00083896" w14:textId="4EBD38EA" w:rsidR="005F1942" w:rsidRPr="000E17B0" w:rsidRDefault="00BA06C7" w:rsidP="00BD6F5E">
      <w:pPr>
        <w:spacing w:after="0" w:line="240" w:lineRule="auto"/>
        <w:ind w:left="1080"/>
        <w:contextualSpacing/>
        <w:rPr>
          <w:rFonts w:ascii="Arial" w:eastAsia="Malgun Gothic Semilight" w:hAnsi="Arial" w:cs="Arial"/>
          <w:sz w:val="24"/>
          <w:szCs w:val="24"/>
        </w:rPr>
      </w:pP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r w:rsidRPr="00BA06C7">
        <w:rPr>
          <w:rFonts w:ascii="Arial" w:eastAsia="Malgun Gothic Semilight" w:hAnsi="Arial" w:cs="Arial"/>
          <w:sz w:val="24"/>
          <w:szCs w:val="24"/>
        </w:rPr>
        <w:tab/>
      </w:r>
    </w:p>
    <w:p w14:paraId="457C2E6C" w14:textId="720D03BC" w:rsidR="00C72724" w:rsidRPr="000E17B0" w:rsidRDefault="00C72724" w:rsidP="00645C08">
      <w:pPr>
        <w:pStyle w:val="ListParagraph"/>
        <w:numPr>
          <w:ilvl w:val="0"/>
          <w:numId w:val="5"/>
        </w:numPr>
        <w:jc w:val="center"/>
        <w:rPr>
          <w:rFonts w:ascii="Arial" w:eastAsia="Malgun Gothic Semilight" w:hAnsi="Arial" w:cs="Arial"/>
          <w:b/>
          <w:bCs/>
          <w:sz w:val="24"/>
          <w:szCs w:val="24"/>
        </w:rPr>
      </w:pPr>
      <w:r w:rsidRPr="000E17B0">
        <w:rPr>
          <w:rFonts w:ascii="Arial" w:eastAsia="Malgun Gothic Semilight" w:hAnsi="Arial" w:cs="Arial"/>
          <w:b/>
          <w:bCs/>
          <w:sz w:val="24"/>
          <w:szCs w:val="24"/>
        </w:rPr>
        <w:t>New Business</w:t>
      </w:r>
    </w:p>
    <w:p w14:paraId="5B193E6B" w14:textId="7F7D35A9" w:rsidR="002F3A68" w:rsidRPr="00253A10" w:rsidRDefault="00E66884" w:rsidP="00AA3993">
      <w:pPr>
        <w:pStyle w:val="ListParagraph"/>
        <w:numPr>
          <w:ilvl w:val="0"/>
          <w:numId w:val="14"/>
        </w:numPr>
        <w:rPr>
          <w:rFonts w:ascii="Arial" w:eastAsia="Malgun Gothic Semilight" w:hAnsi="Arial" w:cs="Arial"/>
          <w:b/>
          <w:bCs/>
          <w:sz w:val="24"/>
          <w:szCs w:val="24"/>
          <w:u w:val="single"/>
        </w:rPr>
      </w:pPr>
      <w:r w:rsidRPr="00253A10">
        <w:rPr>
          <w:rFonts w:ascii="Arial" w:eastAsia="Malgun Gothic Semilight" w:hAnsi="Arial" w:cs="Arial"/>
          <w:b/>
          <w:bCs/>
          <w:sz w:val="24"/>
          <w:szCs w:val="24"/>
          <w:u w:val="single"/>
        </w:rPr>
        <w:t xml:space="preserve">Approve </w:t>
      </w:r>
      <w:r w:rsidR="002824B1">
        <w:rPr>
          <w:rFonts w:ascii="Arial" w:eastAsia="Malgun Gothic Semilight" w:hAnsi="Arial" w:cs="Arial"/>
          <w:b/>
          <w:bCs/>
          <w:sz w:val="24"/>
          <w:szCs w:val="24"/>
          <w:u w:val="single"/>
        </w:rPr>
        <w:t>2022 – 2023 Green Ri</w:t>
      </w:r>
      <w:r w:rsidR="00D81E93">
        <w:rPr>
          <w:rFonts w:ascii="Arial" w:eastAsia="Malgun Gothic Semilight" w:hAnsi="Arial" w:cs="Arial"/>
          <w:b/>
          <w:bCs/>
          <w:sz w:val="24"/>
          <w:szCs w:val="24"/>
          <w:u w:val="single"/>
        </w:rPr>
        <w:t>ver Regional Educational Cooperative (GRREC) Membership</w:t>
      </w:r>
    </w:p>
    <w:p w14:paraId="558DEA36" w14:textId="77777777" w:rsidR="005240A3" w:rsidRDefault="008225C9" w:rsidP="00D81E93">
      <w:pPr>
        <w:spacing w:after="0" w:line="240" w:lineRule="auto"/>
        <w:ind w:left="2160" w:hanging="2160"/>
        <w:rPr>
          <w:rFonts w:ascii="Arial" w:hAnsi="Arial" w:cs="Arial"/>
          <w:sz w:val="24"/>
          <w:szCs w:val="24"/>
        </w:rPr>
      </w:pPr>
      <w:r w:rsidRPr="00083E78">
        <w:rPr>
          <w:rStyle w:val="Hyperlink"/>
          <w:rFonts w:ascii="Arial" w:eastAsia="Malgun Gothic Semilight" w:hAnsi="Arial" w:cs="Arial"/>
          <w:b/>
          <w:bCs/>
          <w:color w:val="auto"/>
          <w:sz w:val="24"/>
          <w:szCs w:val="24"/>
          <w:u w:val="none"/>
        </w:rPr>
        <w:t>0</w:t>
      </w:r>
      <w:r w:rsidR="00D81E93">
        <w:rPr>
          <w:rStyle w:val="Hyperlink"/>
          <w:rFonts w:ascii="Arial" w:eastAsia="Malgun Gothic Semilight" w:hAnsi="Arial" w:cs="Arial"/>
          <w:b/>
          <w:bCs/>
          <w:color w:val="auto"/>
          <w:sz w:val="24"/>
          <w:szCs w:val="24"/>
          <w:u w:val="none"/>
        </w:rPr>
        <w:t>8</w:t>
      </w:r>
      <w:r w:rsidRPr="00083E78">
        <w:rPr>
          <w:rStyle w:val="Hyperlink"/>
          <w:rFonts w:ascii="Arial" w:eastAsia="Malgun Gothic Semilight" w:hAnsi="Arial" w:cs="Arial"/>
          <w:b/>
          <w:bCs/>
          <w:color w:val="auto"/>
          <w:sz w:val="24"/>
          <w:szCs w:val="24"/>
          <w:u w:val="none"/>
        </w:rPr>
        <w:t>-22-05</w:t>
      </w:r>
      <w:r w:rsidR="00AF79A8">
        <w:rPr>
          <w:rStyle w:val="Hyperlink"/>
          <w:rFonts w:ascii="Arial" w:eastAsia="Malgun Gothic Semilight" w:hAnsi="Arial" w:cs="Arial"/>
          <w:color w:val="auto"/>
          <w:sz w:val="24"/>
          <w:szCs w:val="24"/>
          <w:u w:val="none"/>
        </w:rPr>
        <w:t xml:space="preserve">   </w:t>
      </w:r>
      <w:r w:rsidR="00AF79A8" w:rsidRPr="00083E78">
        <w:t xml:space="preserve"> </w:t>
      </w:r>
      <w:r w:rsidRPr="008225C9">
        <w:rPr>
          <w:rFonts w:ascii="Arial" w:hAnsi="Arial" w:cs="Arial"/>
          <w:sz w:val="24"/>
          <w:szCs w:val="24"/>
        </w:rPr>
        <w:t xml:space="preserve">The board is asked to approve the </w:t>
      </w:r>
      <w:r w:rsidR="00D81E93">
        <w:rPr>
          <w:rFonts w:ascii="Arial" w:hAnsi="Arial" w:cs="Arial"/>
          <w:sz w:val="24"/>
          <w:szCs w:val="24"/>
        </w:rPr>
        <w:t>2022 – 2023 Green River Regional Educational</w:t>
      </w:r>
    </w:p>
    <w:p w14:paraId="3AF6C04E" w14:textId="77777777" w:rsidR="00E112BD" w:rsidRDefault="00D81E93" w:rsidP="00D81E93">
      <w:pPr>
        <w:spacing w:after="0" w:line="240" w:lineRule="auto"/>
        <w:ind w:left="2160" w:hanging="2160"/>
        <w:rPr>
          <w:rFonts w:ascii="Arial" w:eastAsia="Malgun Gothic Semilight" w:hAnsi="Arial" w:cs="Arial"/>
          <w:sz w:val="24"/>
          <w:szCs w:val="24"/>
        </w:rPr>
      </w:pPr>
      <w:r>
        <w:rPr>
          <w:rFonts w:ascii="Arial" w:hAnsi="Arial" w:cs="Arial"/>
          <w:sz w:val="24"/>
          <w:szCs w:val="24"/>
        </w:rPr>
        <w:t>Cooperative (GRREC) Membership</w:t>
      </w:r>
      <w:r w:rsidR="00E112BD">
        <w:rPr>
          <w:rFonts w:ascii="Arial" w:hAnsi="Arial" w:cs="Arial"/>
          <w:sz w:val="24"/>
          <w:szCs w:val="24"/>
        </w:rPr>
        <w:t xml:space="preserve"> - $4,286.00</w:t>
      </w:r>
      <w:r w:rsidR="00607436" w:rsidRPr="00607436">
        <w:rPr>
          <w:rFonts w:ascii="Arial" w:eastAsia="Malgun Gothic Semilight" w:hAnsi="Arial" w:cs="Arial"/>
          <w:sz w:val="24"/>
          <w:szCs w:val="24"/>
        </w:rPr>
        <w:t xml:space="preserve">.  </w:t>
      </w:r>
      <w:r>
        <w:rPr>
          <w:rFonts w:ascii="Arial" w:eastAsia="Malgun Gothic Semilight" w:hAnsi="Arial" w:cs="Arial"/>
          <w:sz w:val="24"/>
          <w:szCs w:val="24"/>
        </w:rPr>
        <w:t>GRREC offers several sources of cooperative</w:t>
      </w:r>
    </w:p>
    <w:p w14:paraId="7A3CFD9F" w14:textId="77777777" w:rsidR="00E112BD" w:rsidRDefault="00D81E93" w:rsidP="00D81E93">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purchasing, crisis</w:t>
      </w:r>
      <w:r w:rsidR="00E112BD">
        <w:rPr>
          <w:rFonts w:ascii="Arial" w:eastAsia="Malgun Gothic Semilight" w:hAnsi="Arial" w:cs="Arial"/>
          <w:sz w:val="24"/>
          <w:szCs w:val="24"/>
        </w:rPr>
        <w:t xml:space="preserve"> </w:t>
      </w:r>
      <w:r>
        <w:rPr>
          <w:rFonts w:ascii="Arial" w:eastAsia="Malgun Gothic Semilight" w:hAnsi="Arial" w:cs="Arial"/>
          <w:sz w:val="24"/>
          <w:szCs w:val="24"/>
        </w:rPr>
        <w:t xml:space="preserve">response from trained counselors, culture assessments, data retreats, grant writing, </w:t>
      </w:r>
    </w:p>
    <w:p w14:paraId="4D1C1A22" w14:textId="77777777" w:rsidR="00E112BD" w:rsidRDefault="00D81E93" w:rsidP="00D81E93">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job fairs for aspiring teachers</w:t>
      </w:r>
      <w:r w:rsidR="005240A3">
        <w:rPr>
          <w:rFonts w:ascii="Arial" w:eastAsia="Malgun Gothic Semilight" w:hAnsi="Arial" w:cs="Arial"/>
          <w:sz w:val="24"/>
          <w:szCs w:val="24"/>
        </w:rPr>
        <w:t xml:space="preserve">, and instructional rounds.  </w:t>
      </w:r>
      <w:r w:rsidR="00E112BD">
        <w:rPr>
          <w:rFonts w:ascii="Arial" w:eastAsia="Malgun Gothic Semilight" w:hAnsi="Arial" w:cs="Arial"/>
          <w:sz w:val="24"/>
          <w:szCs w:val="24"/>
        </w:rPr>
        <w:t xml:space="preserve">Superintendent Lively recommended the </w:t>
      </w:r>
    </w:p>
    <w:p w14:paraId="7A7D72C6" w14:textId="77777777" w:rsidR="00E112BD" w:rsidRDefault="00E112BD" w:rsidP="00D81E93">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 xml:space="preserve">board approve the GRREC membership.  </w:t>
      </w:r>
      <w:r w:rsidR="00607436" w:rsidRPr="00607436">
        <w:rPr>
          <w:rFonts w:ascii="Arial" w:eastAsia="Malgun Gothic Semilight" w:hAnsi="Arial" w:cs="Arial"/>
          <w:sz w:val="24"/>
          <w:szCs w:val="24"/>
        </w:rPr>
        <w:t>Elaine A. Wilson made a motion to accept</w:t>
      </w:r>
      <w:r>
        <w:rPr>
          <w:rFonts w:ascii="Arial" w:eastAsia="Malgun Gothic Semilight" w:hAnsi="Arial" w:cs="Arial"/>
          <w:sz w:val="24"/>
          <w:szCs w:val="24"/>
        </w:rPr>
        <w:t xml:space="preserve"> </w:t>
      </w:r>
      <w:r w:rsidR="00607436" w:rsidRPr="00607436">
        <w:rPr>
          <w:rFonts w:ascii="Arial" w:eastAsia="Malgun Gothic Semilight" w:hAnsi="Arial" w:cs="Arial"/>
          <w:sz w:val="24"/>
          <w:szCs w:val="24"/>
        </w:rPr>
        <w:t>the</w:t>
      </w:r>
      <w:r>
        <w:rPr>
          <w:rFonts w:ascii="Arial" w:eastAsia="Malgun Gothic Semilight" w:hAnsi="Arial" w:cs="Arial"/>
          <w:sz w:val="24"/>
          <w:szCs w:val="24"/>
        </w:rPr>
        <w:t xml:space="preserve"> </w:t>
      </w:r>
    </w:p>
    <w:p w14:paraId="3D6B4012" w14:textId="1E6742E1" w:rsidR="005240A3" w:rsidRDefault="00607436" w:rsidP="00D81E93">
      <w:pPr>
        <w:spacing w:after="0" w:line="240" w:lineRule="auto"/>
        <w:ind w:left="2160" w:hanging="2160"/>
        <w:rPr>
          <w:rFonts w:ascii="Arial" w:eastAsia="Malgun Gothic Semilight" w:hAnsi="Arial" w:cs="Arial"/>
          <w:sz w:val="24"/>
          <w:szCs w:val="24"/>
        </w:rPr>
      </w:pPr>
      <w:r w:rsidRPr="00607436">
        <w:rPr>
          <w:rFonts w:ascii="Arial" w:eastAsia="Malgun Gothic Semilight" w:hAnsi="Arial" w:cs="Arial"/>
          <w:sz w:val="24"/>
          <w:szCs w:val="24"/>
        </w:rPr>
        <w:t xml:space="preserve">recommendation of the Superintendent.  Jacob W. </w:t>
      </w:r>
      <w:proofErr w:type="spellStart"/>
      <w:r w:rsidRPr="00607436">
        <w:rPr>
          <w:rFonts w:ascii="Arial" w:eastAsia="Malgun Gothic Semilight" w:hAnsi="Arial" w:cs="Arial"/>
          <w:sz w:val="24"/>
          <w:szCs w:val="24"/>
        </w:rPr>
        <w:t>Grabeel</w:t>
      </w:r>
      <w:proofErr w:type="spellEnd"/>
      <w:r w:rsidRPr="00607436">
        <w:rPr>
          <w:rFonts w:ascii="Arial" w:eastAsia="Malgun Gothic Semilight" w:hAnsi="Arial" w:cs="Arial"/>
          <w:sz w:val="24"/>
          <w:szCs w:val="24"/>
        </w:rPr>
        <w:t xml:space="preserve"> II seconded the motion.  The motion </w:t>
      </w:r>
    </w:p>
    <w:p w14:paraId="3F012AF5" w14:textId="7F1400AF" w:rsidR="00607436" w:rsidRPr="00D81E93" w:rsidRDefault="00607436" w:rsidP="00D81E93">
      <w:pPr>
        <w:spacing w:after="0" w:line="240" w:lineRule="auto"/>
        <w:ind w:left="2160" w:hanging="2160"/>
        <w:rPr>
          <w:rFonts w:ascii="Arial" w:hAnsi="Arial" w:cs="Arial"/>
          <w:sz w:val="24"/>
          <w:szCs w:val="24"/>
        </w:rPr>
      </w:pPr>
      <w:r w:rsidRPr="00607436">
        <w:rPr>
          <w:rFonts w:ascii="Arial" w:eastAsia="Malgun Gothic Semilight" w:hAnsi="Arial" w:cs="Arial"/>
          <w:sz w:val="24"/>
          <w:szCs w:val="24"/>
        </w:rPr>
        <w:t xml:space="preserve">carried. </w:t>
      </w:r>
    </w:p>
    <w:p w14:paraId="7F1BF56D" w14:textId="664373CE" w:rsidR="00607436" w:rsidRPr="00607436" w:rsidRDefault="00607436" w:rsidP="00B94B3A">
      <w:pPr>
        <w:spacing w:after="0" w:line="240" w:lineRule="auto"/>
        <w:ind w:left="720" w:firstLine="720"/>
        <w:rPr>
          <w:rFonts w:ascii="Arial" w:eastAsia="Malgun Gothic Semilight" w:hAnsi="Arial" w:cs="Arial"/>
          <w:sz w:val="24"/>
          <w:szCs w:val="24"/>
        </w:rPr>
      </w:pPr>
      <w:r w:rsidRPr="00607436">
        <w:rPr>
          <w:rFonts w:ascii="Arial" w:hAnsi="Arial" w:cs="Arial"/>
          <w:b/>
          <w:sz w:val="24"/>
          <w:szCs w:val="24"/>
        </w:rPr>
        <w:t xml:space="preserve">The following votes were recorded:  </w:t>
      </w:r>
      <w:r w:rsidRPr="00607436">
        <w:rPr>
          <w:rFonts w:ascii="Arial" w:hAnsi="Arial" w:cs="Arial"/>
          <w:b/>
          <w:sz w:val="24"/>
          <w:szCs w:val="24"/>
        </w:rPr>
        <w:tab/>
        <w:t>Votes For:</w:t>
      </w:r>
      <w:r w:rsidRPr="00607436">
        <w:rPr>
          <w:rFonts w:ascii="Arial" w:hAnsi="Arial" w:cs="Arial"/>
          <w:b/>
          <w:sz w:val="24"/>
          <w:szCs w:val="24"/>
        </w:rPr>
        <w:tab/>
      </w:r>
      <w:r w:rsidR="005240A3">
        <w:rPr>
          <w:rFonts w:ascii="Arial" w:hAnsi="Arial" w:cs="Arial"/>
          <w:b/>
          <w:sz w:val="24"/>
          <w:szCs w:val="24"/>
        </w:rPr>
        <w:t>4</w:t>
      </w:r>
      <w:r w:rsidRPr="00607436">
        <w:rPr>
          <w:rFonts w:ascii="Arial" w:hAnsi="Arial" w:cs="Arial"/>
          <w:b/>
          <w:sz w:val="24"/>
          <w:szCs w:val="24"/>
        </w:rPr>
        <w:tab/>
        <w:t>Votes Against:</w:t>
      </w:r>
      <w:r w:rsidRPr="00607436">
        <w:rPr>
          <w:rFonts w:ascii="Arial" w:hAnsi="Arial" w:cs="Arial"/>
          <w:b/>
          <w:sz w:val="24"/>
          <w:szCs w:val="24"/>
        </w:rPr>
        <w:tab/>
        <w:t>0</w:t>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r w:rsidRPr="00607436">
        <w:rPr>
          <w:rFonts w:ascii="Arial" w:eastAsia="Malgun Gothic Semilight" w:hAnsi="Arial" w:cs="Arial"/>
          <w:sz w:val="24"/>
          <w:szCs w:val="24"/>
        </w:rPr>
        <w:tab/>
      </w:r>
    </w:p>
    <w:p w14:paraId="31C775B2" w14:textId="5E9BC907" w:rsidR="0080476E" w:rsidRPr="00ED0945" w:rsidRDefault="003A5ED9" w:rsidP="00AA3993">
      <w:pPr>
        <w:pStyle w:val="ListParagraph"/>
        <w:numPr>
          <w:ilvl w:val="0"/>
          <w:numId w:val="14"/>
        </w:numPr>
        <w:rPr>
          <w:rFonts w:ascii="Arial" w:eastAsia="Malgun Gothic Semilight" w:hAnsi="Arial" w:cs="Arial"/>
          <w:b/>
          <w:bCs/>
          <w:sz w:val="24"/>
          <w:szCs w:val="24"/>
          <w:u w:val="single"/>
        </w:rPr>
      </w:pPr>
      <w:r w:rsidRPr="00ED0945">
        <w:rPr>
          <w:rFonts w:ascii="Arial" w:eastAsia="Malgun Gothic Semilight" w:hAnsi="Arial" w:cs="Arial"/>
          <w:b/>
          <w:bCs/>
          <w:sz w:val="24"/>
          <w:szCs w:val="24"/>
          <w:u w:val="single"/>
        </w:rPr>
        <w:t xml:space="preserve">Approve </w:t>
      </w:r>
      <w:r w:rsidR="005240A3">
        <w:rPr>
          <w:rFonts w:ascii="Arial" w:eastAsia="Malgun Gothic Semilight" w:hAnsi="Arial" w:cs="Arial"/>
          <w:b/>
          <w:bCs/>
          <w:sz w:val="24"/>
          <w:szCs w:val="24"/>
          <w:u w:val="single"/>
        </w:rPr>
        <w:t>2022 – 2023 Gaining Early Awareness and Readiness for Undergradu</w:t>
      </w:r>
      <w:r w:rsidR="00E112BD">
        <w:rPr>
          <w:rFonts w:ascii="Arial" w:eastAsia="Malgun Gothic Semilight" w:hAnsi="Arial" w:cs="Arial"/>
          <w:b/>
          <w:bCs/>
          <w:sz w:val="24"/>
          <w:szCs w:val="24"/>
          <w:u w:val="single"/>
        </w:rPr>
        <w:t>ate Programs (GEAR UP) Memorandum of Agreement (MOA)</w:t>
      </w:r>
    </w:p>
    <w:p w14:paraId="760F615C" w14:textId="77777777" w:rsidR="00D6749B" w:rsidRDefault="00E16D5A" w:rsidP="00E112BD">
      <w:pPr>
        <w:spacing w:after="0" w:line="240" w:lineRule="auto"/>
        <w:ind w:left="2160" w:hanging="2160"/>
        <w:rPr>
          <w:rFonts w:ascii="Arial" w:hAnsi="Arial" w:cs="Arial"/>
          <w:sz w:val="24"/>
          <w:szCs w:val="24"/>
        </w:rPr>
      </w:pPr>
      <w:r w:rsidRPr="004B6113">
        <w:rPr>
          <w:rFonts w:ascii="Arial" w:eastAsia="Malgun Gothic Semilight" w:hAnsi="Arial" w:cs="Arial"/>
          <w:b/>
          <w:bCs/>
          <w:sz w:val="24"/>
          <w:szCs w:val="24"/>
        </w:rPr>
        <w:t>0</w:t>
      </w:r>
      <w:r w:rsidR="00E112BD">
        <w:rPr>
          <w:rFonts w:ascii="Arial" w:eastAsia="Malgun Gothic Semilight" w:hAnsi="Arial" w:cs="Arial"/>
          <w:b/>
          <w:bCs/>
          <w:sz w:val="24"/>
          <w:szCs w:val="24"/>
        </w:rPr>
        <w:t>8</w:t>
      </w:r>
      <w:r w:rsidRPr="004B6113">
        <w:rPr>
          <w:rFonts w:ascii="Arial" w:eastAsia="Malgun Gothic Semilight" w:hAnsi="Arial" w:cs="Arial"/>
          <w:b/>
          <w:bCs/>
          <w:sz w:val="24"/>
          <w:szCs w:val="24"/>
        </w:rPr>
        <w:t>-22-06</w:t>
      </w:r>
      <w:r w:rsidR="004B6113">
        <w:rPr>
          <w:rFonts w:ascii="Arial" w:eastAsia="Malgun Gothic Semilight" w:hAnsi="Arial" w:cs="Arial"/>
          <w:sz w:val="24"/>
          <w:szCs w:val="24"/>
        </w:rPr>
        <w:t xml:space="preserve">    </w:t>
      </w:r>
      <w:r w:rsidRPr="00E16D5A">
        <w:rPr>
          <w:rFonts w:ascii="Arial" w:hAnsi="Arial" w:cs="Arial"/>
          <w:sz w:val="24"/>
          <w:szCs w:val="24"/>
        </w:rPr>
        <w:t xml:space="preserve">The board is requested to approve the </w:t>
      </w:r>
      <w:r w:rsidR="00E112BD">
        <w:rPr>
          <w:rFonts w:ascii="Arial" w:hAnsi="Arial" w:cs="Arial"/>
          <w:sz w:val="24"/>
          <w:szCs w:val="24"/>
        </w:rPr>
        <w:t xml:space="preserve">2022 – 2023 Gaining Early Awareness and </w:t>
      </w:r>
    </w:p>
    <w:p w14:paraId="765DEC14" w14:textId="77777777" w:rsidR="00D6749B" w:rsidRDefault="00E112BD" w:rsidP="00E112BD">
      <w:pPr>
        <w:spacing w:after="0" w:line="240" w:lineRule="auto"/>
        <w:ind w:left="2160" w:hanging="2160"/>
        <w:rPr>
          <w:rFonts w:ascii="Arial" w:hAnsi="Arial" w:cs="Arial"/>
          <w:sz w:val="24"/>
          <w:szCs w:val="24"/>
        </w:rPr>
      </w:pPr>
      <w:r>
        <w:rPr>
          <w:rFonts w:ascii="Arial" w:hAnsi="Arial" w:cs="Arial"/>
          <w:sz w:val="24"/>
          <w:szCs w:val="24"/>
        </w:rPr>
        <w:t>Readiness for Undergraduate Programs (GEAR UP) Memorandum of Agreement (MOA)</w:t>
      </w:r>
      <w:r w:rsidR="00E16D5A" w:rsidRPr="00E16D5A">
        <w:rPr>
          <w:rFonts w:ascii="Arial" w:hAnsi="Arial" w:cs="Arial"/>
          <w:sz w:val="24"/>
          <w:szCs w:val="24"/>
        </w:rPr>
        <w:t>.</w:t>
      </w:r>
      <w:r w:rsidR="00E16D5A">
        <w:rPr>
          <w:rFonts w:ascii="Arial" w:hAnsi="Arial" w:cs="Arial"/>
          <w:sz w:val="24"/>
          <w:szCs w:val="24"/>
        </w:rPr>
        <w:t xml:space="preserve"> </w:t>
      </w:r>
    </w:p>
    <w:p w14:paraId="2E69E98C" w14:textId="77777777" w:rsidR="00D6749B" w:rsidRDefault="00D6749B" w:rsidP="00E112BD">
      <w:pPr>
        <w:spacing w:after="0" w:line="240" w:lineRule="auto"/>
        <w:ind w:left="2160" w:hanging="2160"/>
        <w:rPr>
          <w:rFonts w:ascii="Arial" w:eastAsia="Malgun Gothic Semilight" w:hAnsi="Arial" w:cs="Arial"/>
          <w:sz w:val="24"/>
          <w:szCs w:val="24"/>
        </w:rPr>
      </w:pPr>
      <w:r>
        <w:rPr>
          <w:rFonts w:ascii="Arial" w:hAnsi="Arial" w:cs="Arial"/>
          <w:sz w:val="24"/>
          <w:szCs w:val="24"/>
        </w:rPr>
        <w:t>S</w:t>
      </w:r>
      <w:r w:rsidR="00002E70" w:rsidRPr="00607436">
        <w:rPr>
          <w:rFonts w:ascii="Arial" w:eastAsia="Malgun Gothic Semilight" w:hAnsi="Arial" w:cs="Arial"/>
          <w:sz w:val="24"/>
          <w:szCs w:val="24"/>
        </w:rPr>
        <w:t xml:space="preserve">uperintendent Lively recommended the board approve the </w:t>
      </w:r>
      <w:r>
        <w:rPr>
          <w:rFonts w:ascii="Arial" w:eastAsia="Malgun Gothic Semilight" w:hAnsi="Arial" w:cs="Arial"/>
          <w:sz w:val="24"/>
          <w:szCs w:val="24"/>
        </w:rPr>
        <w:t xml:space="preserve">Memorandum of Agreement (MOA) with </w:t>
      </w:r>
    </w:p>
    <w:p w14:paraId="582B38B4" w14:textId="3EA999D0" w:rsidR="004B6113" w:rsidRDefault="00D6749B" w:rsidP="004B6113">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 xml:space="preserve">GEAR UP for the 2022 – 2023 school year.  </w:t>
      </w:r>
      <w:r w:rsidR="00F14F61">
        <w:rPr>
          <w:rFonts w:ascii="Arial" w:eastAsia="Malgun Gothic Semilight" w:hAnsi="Arial" w:cs="Arial"/>
          <w:sz w:val="24"/>
          <w:szCs w:val="24"/>
        </w:rPr>
        <w:t>J</w:t>
      </w:r>
      <w:r>
        <w:rPr>
          <w:rFonts w:ascii="Arial" w:eastAsia="Malgun Gothic Semilight" w:hAnsi="Arial" w:cs="Arial"/>
          <w:sz w:val="24"/>
          <w:szCs w:val="24"/>
        </w:rPr>
        <w:t xml:space="preserve">acob W. </w:t>
      </w:r>
      <w:proofErr w:type="spellStart"/>
      <w:r>
        <w:rPr>
          <w:rFonts w:ascii="Arial" w:eastAsia="Malgun Gothic Semilight" w:hAnsi="Arial" w:cs="Arial"/>
          <w:sz w:val="24"/>
          <w:szCs w:val="24"/>
        </w:rPr>
        <w:t>Grabeel</w:t>
      </w:r>
      <w:proofErr w:type="spellEnd"/>
      <w:r>
        <w:rPr>
          <w:rFonts w:ascii="Arial" w:eastAsia="Malgun Gothic Semilight" w:hAnsi="Arial" w:cs="Arial"/>
          <w:sz w:val="24"/>
          <w:szCs w:val="24"/>
        </w:rPr>
        <w:t xml:space="preserve"> II</w:t>
      </w:r>
      <w:r w:rsidR="00002E70" w:rsidRPr="00607436">
        <w:rPr>
          <w:rFonts w:ascii="Arial" w:eastAsia="Malgun Gothic Semilight" w:hAnsi="Arial" w:cs="Arial"/>
          <w:sz w:val="24"/>
          <w:szCs w:val="24"/>
        </w:rPr>
        <w:t xml:space="preserve"> made a motion to accept the</w:t>
      </w:r>
    </w:p>
    <w:p w14:paraId="488AC8A7" w14:textId="6382A3BC" w:rsidR="00002E70" w:rsidRPr="00607436" w:rsidRDefault="00002E70" w:rsidP="004B6113">
      <w:pPr>
        <w:spacing w:after="0" w:line="240" w:lineRule="auto"/>
        <w:ind w:left="2160" w:hanging="2160"/>
        <w:rPr>
          <w:rFonts w:ascii="Arial" w:eastAsia="Malgun Gothic Semilight" w:hAnsi="Arial" w:cs="Arial"/>
          <w:sz w:val="24"/>
          <w:szCs w:val="24"/>
        </w:rPr>
      </w:pPr>
      <w:r w:rsidRPr="00607436">
        <w:rPr>
          <w:rFonts w:ascii="Arial" w:eastAsia="Malgun Gothic Semilight" w:hAnsi="Arial" w:cs="Arial"/>
          <w:sz w:val="24"/>
          <w:szCs w:val="24"/>
        </w:rPr>
        <w:t xml:space="preserve">recommendation of the Superintendent.  </w:t>
      </w:r>
      <w:r w:rsidR="00D6749B">
        <w:rPr>
          <w:rFonts w:ascii="Arial" w:eastAsia="Malgun Gothic Semilight" w:hAnsi="Arial" w:cs="Arial"/>
          <w:sz w:val="24"/>
          <w:szCs w:val="24"/>
        </w:rPr>
        <w:t>John W. Tuttle IV</w:t>
      </w:r>
      <w:r w:rsidRPr="00607436">
        <w:rPr>
          <w:rFonts w:ascii="Arial" w:eastAsia="Malgun Gothic Semilight" w:hAnsi="Arial" w:cs="Arial"/>
          <w:sz w:val="24"/>
          <w:szCs w:val="24"/>
        </w:rPr>
        <w:t xml:space="preserve"> seconded the motion.  The motion carried. </w:t>
      </w:r>
    </w:p>
    <w:p w14:paraId="5B9BC193" w14:textId="40CED900" w:rsidR="00E16D5A" w:rsidRPr="00E16D5A" w:rsidRDefault="00002E70" w:rsidP="00ED0945">
      <w:pPr>
        <w:spacing w:after="0" w:line="240" w:lineRule="auto"/>
        <w:ind w:left="2160" w:hanging="720"/>
        <w:rPr>
          <w:rFonts w:ascii="Arial" w:hAnsi="Arial" w:cs="Arial"/>
          <w:sz w:val="24"/>
          <w:szCs w:val="24"/>
        </w:rPr>
      </w:pPr>
      <w:r w:rsidRPr="00607436">
        <w:rPr>
          <w:rFonts w:ascii="Arial" w:hAnsi="Arial" w:cs="Arial"/>
          <w:b/>
          <w:sz w:val="24"/>
          <w:szCs w:val="24"/>
        </w:rPr>
        <w:t xml:space="preserve">The following votes were recorded:  </w:t>
      </w:r>
      <w:r w:rsidRPr="00607436">
        <w:rPr>
          <w:rFonts w:ascii="Arial" w:hAnsi="Arial" w:cs="Arial"/>
          <w:b/>
          <w:sz w:val="24"/>
          <w:szCs w:val="24"/>
        </w:rPr>
        <w:tab/>
        <w:t>Votes For:</w:t>
      </w:r>
      <w:r w:rsidRPr="00607436">
        <w:rPr>
          <w:rFonts w:ascii="Arial" w:hAnsi="Arial" w:cs="Arial"/>
          <w:b/>
          <w:sz w:val="24"/>
          <w:szCs w:val="24"/>
        </w:rPr>
        <w:tab/>
      </w:r>
      <w:r w:rsidR="00D6749B">
        <w:rPr>
          <w:rFonts w:ascii="Arial" w:hAnsi="Arial" w:cs="Arial"/>
          <w:b/>
          <w:sz w:val="24"/>
          <w:szCs w:val="24"/>
        </w:rPr>
        <w:t>4</w:t>
      </w:r>
      <w:r w:rsidRPr="00607436">
        <w:rPr>
          <w:rFonts w:ascii="Arial" w:hAnsi="Arial" w:cs="Arial"/>
          <w:b/>
          <w:sz w:val="24"/>
          <w:szCs w:val="24"/>
        </w:rPr>
        <w:tab/>
        <w:t>Votes Against:</w:t>
      </w:r>
      <w:r w:rsidRPr="00607436">
        <w:rPr>
          <w:rFonts w:ascii="Arial" w:hAnsi="Arial" w:cs="Arial"/>
          <w:b/>
          <w:sz w:val="24"/>
          <w:szCs w:val="24"/>
        </w:rPr>
        <w:tab/>
        <w:t>0</w:t>
      </w:r>
    </w:p>
    <w:p w14:paraId="015E1925" w14:textId="23647644" w:rsidR="00E16D5A" w:rsidRDefault="00E16D5A" w:rsidP="00E16D5A">
      <w:pPr>
        <w:ind w:left="2160" w:hanging="2160"/>
        <w:rPr>
          <w:rFonts w:ascii="Arial" w:hAnsi="Arial" w:cs="Arial"/>
        </w:rPr>
      </w:pPr>
    </w:p>
    <w:p w14:paraId="6019E5B1" w14:textId="77777777" w:rsidR="00D6749B" w:rsidRDefault="00D6749B" w:rsidP="00E16D5A">
      <w:pPr>
        <w:ind w:left="2160" w:hanging="2160"/>
        <w:rPr>
          <w:rFonts w:ascii="Arial" w:hAnsi="Arial" w:cs="Arial"/>
        </w:rPr>
      </w:pPr>
    </w:p>
    <w:p w14:paraId="3C65D9D0" w14:textId="4EFF8D09" w:rsidR="00D6749B" w:rsidRPr="00D6749B" w:rsidRDefault="00D6749B" w:rsidP="00D6749B">
      <w:pPr>
        <w:pStyle w:val="ListParagraph"/>
        <w:jc w:val="right"/>
        <w:rPr>
          <w:rFonts w:ascii="Arial" w:eastAsia="Malgun Gothic Semilight" w:hAnsi="Arial" w:cs="Arial"/>
          <w:b/>
          <w:bCs/>
          <w:sz w:val="36"/>
          <w:szCs w:val="36"/>
        </w:rPr>
      </w:pPr>
      <w:r w:rsidRPr="00D6749B">
        <w:rPr>
          <w:rFonts w:ascii="Arial" w:eastAsia="Malgun Gothic Semilight" w:hAnsi="Arial" w:cs="Arial"/>
          <w:b/>
          <w:bCs/>
          <w:sz w:val="36"/>
          <w:szCs w:val="36"/>
        </w:rPr>
        <w:lastRenderedPageBreak/>
        <w:t>2422</w:t>
      </w:r>
    </w:p>
    <w:p w14:paraId="0F4A823D" w14:textId="41F0E7F0" w:rsidR="00D62B90" w:rsidRPr="00AB4898" w:rsidRDefault="00D62B90" w:rsidP="00AA3993">
      <w:pPr>
        <w:pStyle w:val="ListParagraph"/>
        <w:numPr>
          <w:ilvl w:val="0"/>
          <w:numId w:val="14"/>
        </w:numPr>
        <w:rPr>
          <w:rFonts w:ascii="Arial" w:eastAsia="Malgun Gothic Semilight" w:hAnsi="Arial" w:cs="Arial"/>
          <w:b/>
          <w:bCs/>
          <w:sz w:val="24"/>
          <w:szCs w:val="24"/>
          <w:u w:val="single"/>
        </w:rPr>
      </w:pPr>
      <w:r w:rsidRPr="00AB4898">
        <w:rPr>
          <w:rFonts w:ascii="Arial" w:eastAsia="Malgun Gothic Semilight" w:hAnsi="Arial" w:cs="Arial"/>
          <w:b/>
          <w:bCs/>
          <w:sz w:val="24"/>
          <w:szCs w:val="24"/>
          <w:u w:val="single"/>
        </w:rPr>
        <w:t xml:space="preserve">Approve </w:t>
      </w:r>
      <w:r w:rsidR="00D6749B">
        <w:rPr>
          <w:rFonts w:ascii="Arial" w:eastAsia="Malgun Gothic Semilight" w:hAnsi="Arial" w:cs="Arial"/>
          <w:b/>
          <w:bCs/>
          <w:sz w:val="24"/>
          <w:szCs w:val="24"/>
          <w:u w:val="single"/>
        </w:rPr>
        <w:t xml:space="preserve">2022 – 2023 District </w:t>
      </w:r>
      <w:r w:rsidR="000F6C9E">
        <w:rPr>
          <w:rFonts w:ascii="Arial" w:eastAsia="Malgun Gothic Semilight" w:hAnsi="Arial" w:cs="Arial"/>
          <w:b/>
          <w:bCs/>
          <w:sz w:val="24"/>
          <w:szCs w:val="24"/>
          <w:u w:val="single"/>
        </w:rPr>
        <w:t xml:space="preserve">Federal </w:t>
      </w:r>
      <w:r w:rsidR="00D6749B">
        <w:rPr>
          <w:rFonts w:ascii="Arial" w:eastAsia="Malgun Gothic Semilight" w:hAnsi="Arial" w:cs="Arial"/>
          <w:b/>
          <w:bCs/>
          <w:sz w:val="24"/>
          <w:szCs w:val="24"/>
          <w:u w:val="single"/>
        </w:rPr>
        <w:t>Funding Assurances</w:t>
      </w:r>
    </w:p>
    <w:p w14:paraId="32262809" w14:textId="77777777" w:rsidR="000F6C9E" w:rsidRDefault="00E82CA7" w:rsidP="000F6C9E">
      <w:pPr>
        <w:spacing w:after="0" w:line="240" w:lineRule="auto"/>
        <w:ind w:left="2160" w:hanging="2160"/>
        <w:rPr>
          <w:rFonts w:ascii="Arial" w:hAnsi="Arial" w:cs="Arial"/>
          <w:sz w:val="24"/>
          <w:szCs w:val="24"/>
        </w:rPr>
      </w:pPr>
      <w:r w:rsidRPr="00571D7B">
        <w:rPr>
          <w:rFonts w:ascii="Arial" w:eastAsia="Malgun Gothic Semilight" w:hAnsi="Arial" w:cs="Arial"/>
          <w:b/>
          <w:bCs/>
          <w:sz w:val="24"/>
          <w:szCs w:val="24"/>
        </w:rPr>
        <w:t>0</w:t>
      </w:r>
      <w:r w:rsidR="00D6749B">
        <w:rPr>
          <w:rFonts w:ascii="Arial" w:eastAsia="Malgun Gothic Semilight" w:hAnsi="Arial" w:cs="Arial"/>
          <w:b/>
          <w:bCs/>
          <w:sz w:val="24"/>
          <w:szCs w:val="24"/>
        </w:rPr>
        <w:t>8</w:t>
      </w:r>
      <w:r w:rsidRPr="00571D7B">
        <w:rPr>
          <w:rFonts w:ascii="Arial" w:eastAsia="Malgun Gothic Semilight" w:hAnsi="Arial" w:cs="Arial"/>
          <w:b/>
          <w:bCs/>
          <w:sz w:val="24"/>
          <w:szCs w:val="24"/>
        </w:rPr>
        <w:t>-22-07</w:t>
      </w:r>
      <w:r w:rsidR="00571D7B">
        <w:rPr>
          <w:rFonts w:ascii="Arial" w:eastAsia="Malgun Gothic Semilight" w:hAnsi="Arial" w:cs="Arial"/>
          <w:sz w:val="24"/>
          <w:szCs w:val="24"/>
        </w:rPr>
        <w:t xml:space="preserve">    </w:t>
      </w:r>
      <w:r w:rsidR="00571D7B" w:rsidRPr="00571D7B">
        <w:rPr>
          <w:rFonts w:ascii="Arial" w:hAnsi="Arial" w:cs="Arial"/>
          <w:sz w:val="24"/>
          <w:szCs w:val="24"/>
        </w:rPr>
        <w:t>The board is requested to approve the</w:t>
      </w:r>
      <w:r w:rsidR="00D6749B">
        <w:rPr>
          <w:rFonts w:ascii="Arial" w:hAnsi="Arial" w:cs="Arial"/>
          <w:sz w:val="24"/>
          <w:szCs w:val="24"/>
        </w:rPr>
        <w:t xml:space="preserve"> </w:t>
      </w:r>
      <w:r w:rsidR="000F6C9E">
        <w:rPr>
          <w:rFonts w:ascii="Arial" w:hAnsi="Arial" w:cs="Arial"/>
          <w:sz w:val="24"/>
          <w:szCs w:val="24"/>
        </w:rPr>
        <w:t xml:space="preserve">2022 – 2023 District Federal Funding Assurances </w:t>
      </w:r>
    </w:p>
    <w:p w14:paraId="1CC6C641" w14:textId="77777777" w:rsidR="000F6C9E" w:rsidRDefault="000F6C9E" w:rsidP="000F6C9E">
      <w:pPr>
        <w:spacing w:after="0" w:line="240" w:lineRule="auto"/>
        <w:ind w:left="2160" w:hanging="2160"/>
        <w:rPr>
          <w:rFonts w:ascii="Arial" w:hAnsi="Arial" w:cs="Arial"/>
          <w:sz w:val="24"/>
          <w:szCs w:val="24"/>
        </w:rPr>
      </w:pPr>
      <w:r>
        <w:rPr>
          <w:rFonts w:ascii="Arial" w:hAnsi="Arial" w:cs="Arial"/>
          <w:sz w:val="24"/>
          <w:szCs w:val="24"/>
        </w:rPr>
        <w:t>for the Somerset Independent School District.  In order to comply with District Improvement Planning</w:t>
      </w:r>
    </w:p>
    <w:p w14:paraId="264EB152" w14:textId="77777777" w:rsidR="000F6C9E" w:rsidRDefault="000F6C9E" w:rsidP="000F6C9E">
      <w:pPr>
        <w:spacing w:after="0" w:line="240" w:lineRule="auto"/>
        <w:ind w:left="2160" w:hanging="2160"/>
        <w:rPr>
          <w:rFonts w:ascii="Arial" w:hAnsi="Arial" w:cs="Arial"/>
          <w:sz w:val="24"/>
          <w:szCs w:val="24"/>
        </w:rPr>
      </w:pPr>
      <w:r>
        <w:rPr>
          <w:rFonts w:ascii="Arial" w:hAnsi="Arial" w:cs="Arial"/>
          <w:sz w:val="24"/>
          <w:szCs w:val="24"/>
        </w:rPr>
        <w:t xml:space="preserve">and to receive federal program money for several District programs, the board of education needs to </w:t>
      </w:r>
    </w:p>
    <w:p w14:paraId="645FC22D" w14:textId="77777777" w:rsidR="000F6C9E" w:rsidRDefault="000F6C9E" w:rsidP="000F6C9E">
      <w:pPr>
        <w:spacing w:after="0" w:line="240" w:lineRule="auto"/>
        <w:ind w:left="2160" w:hanging="2160"/>
        <w:rPr>
          <w:rFonts w:ascii="Arial" w:hAnsi="Arial" w:cs="Arial"/>
          <w:sz w:val="24"/>
          <w:szCs w:val="24"/>
        </w:rPr>
      </w:pPr>
      <w:proofErr w:type="gramStart"/>
      <w:r>
        <w:rPr>
          <w:rFonts w:ascii="Arial" w:hAnsi="Arial" w:cs="Arial"/>
          <w:sz w:val="24"/>
          <w:szCs w:val="24"/>
        </w:rPr>
        <w:t>review</w:t>
      </w:r>
      <w:proofErr w:type="gramEnd"/>
      <w:r>
        <w:rPr>
          <w:rFonts w:ascii="Arial" w:hAnsi="Arial" w:cs="Arial"/>
          <w:sz w:val="24"/>
          <w:szCs w:val="24"/>
        </w:rPr>
        <w:t xml:space="preserve"> and declare that the District and all schools are compliant with all assurances.  This is an </w:t>
      </w:r>
    </w:p>
    <w:p w14:paraId="039282C3" w14:textId="77777777" w:rsidR="000F6C9E" w:rsidRDefault="000F6C9E" w:rsidP="000F6C9E">
      <w:pPr>
        <w:spacing w:after="0" w:line="240" w:lineRule="auto"/>
        <w:ind w:left="2160" w:hanging="2160"/>
        <w:rPr>
          <w:rFonts w:ascii="Arial" w:eastAsia="Malgun Gothic Semilight" w:hAnsi="Arial" w:cs="Arial"/>
          <w:sz w:val="24"/>
          <w:szCs w:val="24"/>
        </w:rPr>
      </w:pPr>
      <w:r>
        <w:rPr>
          <w:rFonts w:ascii="Arial" w:hAnsi="Arial" w:cs="Arial"/>
          <w:sz w:val="24"/>
          <w:szCs w:val="24"/>
        </w:rPr>
        <w:t>annual declaration.</w:t>
      </w:r>
      <w:r w:rsidR="00041C73">
        <w:rPr>
          <w:rFonts w:ascii="Arial" w:hAnsi="Arial" w:cs="Arial"/>
          <w:sz w:val="24"/>
          <w:szCs w:val="24"/>
        </w:rPr>
        <w:t xml:space="preserve">  </w:t>
      </w:r>
      <w:r w:rsidR="00041C73" w:rsidRPr="00607436">
        <w:rPr>
          <w:rFonts w:ascii="Arial" w:eastAsia="Malgun Gothic Semilight" w:hAnsi="Arial" w:cs="Arial"/>
          <w:sz w:val="24"/>
          <w:szCs w:val="24"/>
        </w:rPr>
        <w:t xml:space="preserve">Superintendent Lively recommended the board approve the </w:t>
      </w:r>
      <w:r>
        <w:rPr>
          <w:rFonts w:ascii="Arial" w:eastAsia="Malgun Gothic Semilight" w:hAnsi="Arial" w:cs="Arial"/>
          <w:sz w:val="24"/>
          <w:szCs w:val="24"/>
        </w:rPr>
        <w:t xml:space="preserve">2022 – 2023 District </w:t>
      </w:r>
    </w:p>
    <w:p w14:paraId="27F997EA" w14:textId="675415B8" w:rsidR="000F6C9E" w:rsidRDefault="000F6C9E" w:rsidP="000F6C9E">
      <w:pPr>
        <w:spacing w:after="0" w:line="240" w:lineRule="auto"/>
        <w:ind w:left="2160" w:hanging="2160"/>
        <w:rPr>
          <w:rFonts w:ascii="Arial" w:eastAsia="Malgun Gothic Semilight" w:hAnsi="Arial" w:cs="Arial"/>
          <w:sz w:val="24"/>
          <w:szCs w:val="24"/>
        </w:rPr>
      </w:pPr>
      <w:r>
        <w:rPr>
          <w:rFonts w:ascii="Arial" w:eastAsia="Malgun Gothic Semilight" w:hAnsi="Arial" w:cs="Arial"/>
          <w:sz w:val="24"/>
          <w:szCs w:val="24"/>
        </w:rPr>
        <w:t>Federal Funding Assurances.</w:t>
      </w:r>
      <w:r w:rsidR="00041C73" w:rsidRPr="00607436">
        <w:rPr>
          <w:rFonts w:ascii="Arial" w:eastAsia="Malgun Gothic Semilight" w:hAnsi="Arial" w:cs="Arial"/>
          <w:sz w:val="24"/>
          <w:szCs w:val="24"/>
        </w:rPr>
        <w:t xml:space="preserve">  </w:t>
      </w:r>
      <w:r>
        <w:rPr>
          <w:rFonts w:ascii="Arial" w:eastAsia="Malgun Gothic Semilight" w:hAnsi="Arial" w:cs="Arial"/>
          <w:sz w:val="24"/>
          <w:szCs w:val="24"/>
        </w:rPr>
        <w:t>Elaine A. Wilson</w:t>
      </w:r>
      <w:r w:rsidR="00041C73" w:rsidRPr="00607436">
        <w:rPr>
          <w:rFonts w:ascii="Arial" w:eastAsia="Malgun Gothic Semilight" w:hAnsi="Arial" w:cs="Arial"/>
          <w:sz w:val="24"/>
          <w:szCs w:val="24"/>
        </w:rPr>
        <w:t xml:space="preserve"> made a motion to accept the</w:t>
      </w:r>
      <w:r>
        <w:rPr>
          <w:rFonts w:ascii="Arial" w:eastAsia="Malgun Gothic Semilight" w:hAnsi="Arial" w:cs="Arial"/>
          <w:sz w:val="24"/>
          <w:szCs w:val="24"/>
        </w:rPr>
        <w:t xml:space="preserve"> </w:t>
      </w:r>
      <w:r w:rsidR="00041C73" w:rsidRPr="00607436">
        <w:rPr>
          <w:rFonts w:ascii="Arial" w:eastAsia="Malgun Gothic Semilight" w:hAnsi="Arial" w:cs="Arial"/>
          <w:sz w:val="24"/>
          <w:szCs w:val="24"/>
        </w:rPr>
        <w:t xml:space="preserve">recommendation of the </w:t>
      </w:r>
    </w:p>
    <w:p w14:paraId="2821D02E" w14:textId="0E978719" w:rsidR="00041C73" w:rsidRPr="00607436" w:rsidRDefault="00041C73" w:rsidP="000F6C9E">
      <w:pPr>
        <w:spacing w:after="0" w:line="240" w:lineRule="auto"/>
        <w:ind w:left="2160" w:hanging="2160"/>
        <w:rPr>
          <w:rFonts w:ascii="Arial" w:eastAsia="Malgun Gothic Semilight" w:hAnsi="Arial" w:cs="Arial"/>
          <w:sz w:val="24"/>
          <w:szCs w:val="24"/>
        </w:rPr>
      </w:pPr>
      <w:r w:rsidRPr="00607436">
        <w:rPr>
          <w:rFonts w:ascii="Arial" w:eastAsia="Malgun Gothic Semilight" w:hAnsi="Arial" w:cs="Arial"/>
          <w:sz w:val="24"/>
          <w:szCs w:val="24"/>
        </w:rPr>
        <w:t xml:space="preserve">Superintendent.  </w:t>
      </w:r>
      <w:r w:rsidR="000F6C9E">
        <w:rPr>
          <w:rFonts w:ascii="Arial" w:eastAsia="Malgun Gothic Semilight" w:hAnsi="Arial" w:cs="Arial"/>
          <w:sz w:val="24"/>
          <w:szCs w:val="24"/>
        </w:rPr>
        <w:t>John W. Tuttle IV</w:t>
      </w:r>
      <w:r w:rsidRPr="00607436">
        <w:rPr>
          <w:rFonts w:ascii="Arial" w:eastAsia="Malgun Gothic Semilight" w:hAnsi="Arial" w:cs="Arial"/>
          <w:sz w:val="24"/>
          <w:szCs w:val="24"/>
        </w:rPr>
        <w:t xml:space="preserve"> seconded the motion.  The motion carried. </w:t>
      </w:r>
    </w:p>
    <w:p w14:paraId="5D4EE7FA" w14:textId="7118782D" w:rsidR="00E82CA7" w:rsidRDefault="00041C73" w:rsidP="000F6C9E">
      <w:pPr>
        <w:spacing w:after="0" w:line="240" w:lineRule="auto"/>
        <w:ind w:left="2160" w:hanging="720"/>
        <w:rPr>
          <w:rFonts w:ascii="Arial" w:hAnsi="Arial" w:cs="Arial"/>
          <w:b/>
          <w:sz w:val="24"/>
          <w:szCs w:val="24"/>
        </w:rPr>
      </w:pPr>
      <w:r w:rsidRPr="00607436">
        <w:rPr>
          <w:rFonts w:ascii="Arial" w:hAnsi="Arial" w:cs="Arial"/>
          <w:b/>
          <w:sz w:val="24"/>
          <w:szCs w:val="24"/>
        </w:rPr>
        <w:t xml:space="preserve">The following votes were recorded:  </w:t>
      </w:r>
      <w:r w:rsidRPr="00607436">
        <w:rPr>
          <w:rFonts w:ascii="Arial" w:hAnsi="Arial" w:cs="Arial"/>
          <w:b/>
          <w:sz w:val="24"/>
          <w:szCs w:val="24"/>
        </w:rPr>
        <w:tab/>
        <w:t>Votes For:</w:t>
      </w:r>
      <w:r w:rsidRPr="00607436">
        <w:rPr>
          <w:rFonts w:ascii="Arial" w:hAnsi="Arial" w:cs="Arial"/>
          <w:b/>
          <w:sz w:val="24"/>
          <w:szCs w:val="24"/>
        </w:rPr>
        <w:tab/>
      </w:r>
      <w:r w:rsidR="000F6C9E">
        <w:rPr>
          <w:rFonts w:ascii="Arial" w:hAnsi="Arial" w:cs="Arial"/>
          <w:b/>
          <w:sz w:val="24"/>
          <w:szCs w:val="24"/>
        </w:rPr>
        <w:t>4</w:t>
      </w:r>
      <w:r w:rsidRPr="00607436">
        <w:rPr>
          <w:rFonts w:ascii="Arial" w:hAnsi="Arial" w:cs="Arial"/>
          <w:b/>
          <w:sz w:val="24"/>
          <w:szCs w:val="24"/>
        </w:rPr>
        <w:tab/>
        <w:t>Votes Against:</w:t>
      </w:r>
      <w:r w:rsidRPr="00607436">
        <w:rPr>
          <w:rFonts w:ascii="Arial" w:hAnsi="Arial" w:cs="Arial"/>
          <w:b/>
          <w:sz w:val="24"/>
          <w:szCs w:val="24"/>
        </w:rPr>
        <w:tab/>
        <w:t>0</w:t>
      </w:r>
    </w:p>
    <w:p w14:paraId="640081DF" w14:textId="77777777" w:rsidR="00627226" w:rsidRPr="00BA09C2" w:rsidRDefault="00627226" w:rsidP="00627226">
      <w:pPr>
        <w:spacing w:after="0" w:line="240" w:lineRule="auto"/>
        <w:ind w:left="2160" w:hanging="720"/>
        <w:rPr>
          <w:rFonts w:ascii="Arial" w:eastAsia="Malgun Gothic Semilight" w:hAnsi="Arial" w:cs="Arial"/>
          <w:b/>
          <w:bCs/>
          <w:sz w:val="24"/>
          <w:szCs w:val="24"/>
          <w:u w:val="single"/>
        </w:rPr>
      </w:pPr>
    </w:p>
    <w:p w14:paraId="78553A34" w14:textId="79FE5510" w:rsidR="005F1942" w:rsidRDefault="00AA3993" w:rsidP="00AA3993">
      <w:pPr>
        <w:pStyle w:val="ListParagraph"/>
        <w:numPr>
          <w:ilvl w:val="0"/>
          <w:numId w:val="14"/>
        </w:numPr>
        <w:rPr>
          <w:rFonts w:ascii="Arial" w:eastAsia="Malgun Gothic Semilight" w:hAnsi="Arial" w:cs="Arial"/>
          <w:b/>
          <w:bCs/>
          <w:sz w:val="24"/>
          <w:szCs w:val="24"/>
          <w:u w:val="single"/>
        </w:rPr>
      </w:pPr>
      <w:r w:rsidRPr="00BA09C2">
        <w:rPr>
          <w:rFonts w:ascii="Arial" w:eastAsia="Malgun Gothic Semilight" w:hAnsi="Arial" w:cs="Arial"/>
          <w:b/>
          <w:bCs/>
          <w:sz w:val="24"/>
          <w:szCs w:val="24"/>
          <w:u w:val="single"/>
        </w:rPr>
        <w:t xml:space="preserve">Approve </w:t>
      </w:r>
      <w:r w:rsidR="0015193B">
        <w:rPr>
          <w:rFonts w:ascii="Arial" w:eastAsia="Malgun Gothic Semilight" w:hAnsi="Arial" w:cs="Arial"/>
          <w:b/>
          <w:bCs/>
          <w:sz w:val="24"/>
          <w:szCs w:val="24"/>
          <w:u w:val="single"/>
        </w:rPr>
        <w:t>Adult Meal Prices for the 2022 – 2023 School Year</w:t>
      </w:r>
    </w:p>
    <w:p w14:paraId="57A4DF1C" w14:textId="77777777" w:rsidR="00112244" w:rsidRDefault="00BA09C2" w:rsidP="0015193B">
      <w:pPr>
        <w:spacing w:after="0" w:line="240" w:lineRule="auto"/>
        <w:ind w:left="2160" w:hanging="2160"/>
        <w:rPr>
          <w:rFonts w:ascii="Arial" w:eastAsia="Arial" w:hAnsi="Arial" w:cs="Arial"/>
          <w:sz w:val="24"/>
          <w:szCs w:val="24"/>
        </w:rPr>
      </w:pPr>
      <w:r w:rsidRPr="00255689">
        <w:rPr>
          <w:rFonts w:ascii="Arial" w:eastAsia="Malgun Gothic Semilight" w:hAnsi="Arial" w:cs="Arial"/>
          <w:b/>
          <w:bCs/>
          <w:sz w:val="24"/>
          <w:szCs w:val="24"/>
        </w:rPr>
        <w:t>0</w:t>
      </w:r>
      <w:r w:rsidR="0015193B">
        <w:rPr>
          <w:rFonts w:ascii="Arial" w:eastAsia="Malgun Gothic Semilight" w:hAnsi="Arial" w:cs="Arial"/>
          <w:b/>
          <w:bCs/>
          <w:sz w:val="24"/>
          <w:szCs w:val="24"/>
        </w:rPr>
        <w:t>8</w:t>
      </w:r>
      <w:r w:rsidRPr="00255689">
        <w:rPr>
          <w:rFonts w:ascii="Arial" w:eastAsia="Malgun Gothic Semilight" w:hAnsi="Arial" w:cs="Arial"/>
          <w:b/>
          <w:bCs/>
          <w:sz w:val="24"/>
          <w:szCs w:val="24"/>
        </w:rPr>
        <w:t>-22-08</w:t>
      </w:r>
      <w:r>
        <w:rPr>
          <w:rFonts w:ascii="Arial" w:eastAsia="Malgun Gothic Semilight" w:hAnsi="Arial" w:cs="Arial"/>
          <w:sz w:val="24"/>
          <w:szCs w:val="24"/>
        </w:rPr>
        <w:t xml:space="preserve">    </w:t>
      </w:r>
      <w:r w:rsidRPr="00BA09C2">
        <w:rPr>
          <w:rFonts w:ascii="Arial" w:eastAsia="Arial" w:hAnsi="Arial" w:cs="Arial"/>
          <w:sz w:val="24"/>
          <w:szCs w:val="24"/>
        </w:rPr>
        <w:t>The board is</w:t>
      </w:r>
      <w:r w:rsidR="0015193B">
        <w:rPr>
          <w:rFonts w:ascii="Arial" w:eastAsia="Arial" w:hAnsi="Arial" w:cs="Arial"/>
          <w:sz w:val="24"/>
          <w:szCs w:val="24"/>
        </w:rPr>
        <w:t xml:space="preserve"> asked to approve the increase in adult meal prices for the 2022 – 2023 </w:t>
      </w:r>
    </w:p>
    <w:p w14:paraId="62EBAE73" w14:textId="77777777" w:rsidR="00112244" w:rsidRDefault="0015193B" w:rsidP="0015193B">
      <w:pPr>
        <w:spacing w:after="0" w:line="240" w:lineRule="auto"/>
        <w:ind w:left="2160" w:hanging="2160"/>
        <w:rPr>
          <w:rFonts w:ascii="Arial" w:eastAsia="Arial" w:hAnsi="Arial" w:cs="Arial"/>
          <w:sz w:val="24"/>
          <w:szCs w:val="24"/>
        </w:rPr>
      </w:pPr>
      <w:r>
        <w:rPr>
          <w:rFonts w:ascii="Arial" w:eastAsia="Arial" w:hAnsi="Arial" w:cs="Arial"/>
          <w:sz w:val="24"/>
          <w:szCs w:val="24"/>
        </w:rPr>
        <w:t xml:space="preserve">school year.  The USDA regulations state that adult meal prices equal the free meal reimbursement </w:t>
      </w:r>
    </w:p>
    <w:p w14:paraId="6A2D2CFF" w14:textId="77777777" w:rsidR="00112244" w:rsidRDefault="0015193B" w:rsidP="0015193B">
      <w:pPr>
        <w:spacing w:after="0" w:line="240" w:lineRule="auto"/>
        <w:ind w:left="2160" w:hanging="2160"/>
        <w:rPr>
          <w:rFonts w:ascii="Arial" w:eastAsia="Arial" w:hAnsi="Arial" w:cs="Arial"/>
          <w:sz w:val="24"/>
          <w:szCs w:val="24"/>
        </w:rPr>
      </w:pPr>
      <w:r>
        <w:rPr>
          <w:rFonts w:ascii="Arial" w:eastAsia="Arial" w:hAnsi="Arial" w:cs="Arial"/>
          <w:sz w:val="24"/>
          <w:szCs w:val="24"/>
        </w:rPr>
        <w:t>price, including eight cents ($.08) --- ($4.41) plus the commodity factor which is currently thirty-</w:t>
      </w:r>
      <w:r w:rsidR="00112244">
        <w:rPr>
          <w:rFonts w:ascii="Arial" w:eastAsia="Arial" w:hAnsi="Arial" w:cs="Arial"/>
          <w:sz w:val="24"/>
          <w:szCs w:val="24"/>
        </w:rPr>
        <w:t xml:space="preserve">two </w:t>
      </w:r>
    </w:p>
    <w:p w14:paraId="20A58074" w14:textId="77777777" w:rsidR="00112244" w:rsidRDefault="00112244" w:rsidP="0015193B">
      <w:pPr>
        <w:spacing w:after="0" w:line="240" w:lineRule="auto"/>
        <w:ind w:left="2160" w:hanging="2160"/>
        <w:rPr>
          <w:rFonts w:ascii="Arial" w:eastAsia="Arial" w:hAnsi="Arial" w:cs="Arial"/>
          <w:sz w:val="24"/>
          <w:szCs w:val="24"/>
        </w:rPr>
      </w:pPr>
      <w:r>
        <w:rPr>
          <w:rFonts w:ascii="Arial" w:eastAsia="Arial" w:hAnsi="Arial" w:cs="Arial"/>
          <w:sz w:val="24"/>
          <w:szCs w:val="24"/>
        </w:rPr>
        <w:t xml:space="preserve">cents ($.32), which totals $4.73.  In order to meet Paid Lunch Equity Guidelines, adult meals for the </w:t>
      </w:r>
    </w:p>
    <w:p w14:paraId="11FB1056" w14:textId="77777777" w:rsidR="00112244" w:rsidRDefault="00112244" w:rsidP="00CE0916">
      <w:pPr>
        <w:spacing w:after="0" w:line="240" w:lineRule="auto"/>
        <w:ind w:left="2160" w:hanging="2160"/>
        <w:rPr>
          <w:rFonts w:ascii="Arial" w:eastAsia="Arial" w:hAnsi="Arial" w:cs="Arial"/>
          <w:sz w:val="24"/>
          <w:szCs w:val="24"/>
        </w:rPr>
      </w:pPr>
      <w:r>
        <w:rPr>
          <w:rFonts w:ascii="Arial" w:eastAsia="Arial" w:hAnsi="Arial" w:cs="Arial"/>
          <w:sz w:val="24"/>
          <w:szCs w:val="24"/>
        </w:rPr>
        <w:t>2022 – 2023 school year will need to be increased.  (Breakfast - $3.00, Lunch - $4.75)</w:t>
      </w:r>
    </w:p>
    <w:p w14:paraId="1B3BA741" w14:textId="77777777" w:rsidR="00112244" w:rsidRDefault="0026045C" w:rsidP="00CE0916">
      <w:pPr>
        <w:spacing w:after="0" w:line="240" w:lineRule="auto"/>
        <w:ind w:left="2160" w:hanging="2160"/>
        <w:rPr>
          <w:rFonts w:ascii="Arial" w:eastAsia="Arial" w:hAnsi="Arial" w:cs="Arial"/>
          <w:sz w:val="24"/>
          <w:szCs w:val="24"/>
        </w:rPr>
      </w:pPr>
      <w:r>
        <w:rPr>
          <w:rFonts w:ascii="Arial" w:eastAsia="Arial" w:hAnsi="Arial" w:cs="Arial"/>
          <w:sz w:val="24"/>
          <w:szCs w:val="24"/>
        </w:rPr>
        <w:t xml:space="preserve">Superintendent Lively recommended the board </w:t>
      </w:r>
      <w:r w:rsidR="00112244">
        <w:rPr>
          <w:rFonts w:ascii="Arial" w:eastAsia="Arial" w:hAnsi="Arial" w:cs="Arial"/>
          <w:sz w:val="24"/>
          <w:szCs w:val="24"/>
        </w:rPr>
        <w:t xml:space="preserve">approve the increase to adult meals for the 2022 – </w:t>
      </w:r>
    </w:p>
    <w:p w14:paraId="771842A0" w14:textId="77777777" w:rsidR="00112244" w:rsidRDefault="00112244" w:rsidP="00CE0916">
      <w:pPr>
        <w:spacing w:after="0" w:line="240" w:lineRule="auto"/>
        <w:ind w:left="2160" w:hanging="2160"/>
        <w:rPr>
          <w:rFonts w:ascii="Arial" w:hAnsi="Arial" w:cs="Arial"/>
          <w:sz w:val="24"/>
          <w:szCs w:val="24"/>
        </w:rPr>
      </w:pPr>
      <w:r>
        <w:rPr>
          <w:rFonts w:ascii="Arial" w:eastAsia="Arial" w:hAnsi="Arial" w:cs="Arial"/>
          <w:sz w:val="24"/>
          <w:szCs w:val="24"/>
        </w:rPr>
        <w:t>2023 school year.  John W. Tuttle IV</w:t>
      </w:r>
      <w:r w:rsidR="009A734A" w:rsidRPr="009A734A">
        <w:rPr>
          <w:rFonts w:ascii="Arial" w:hAnsi="Arial" w:cs="Arial"/>
          <w:sz w:val="24"/>
          <w:szCs w:val="24"/>
        </w:rPr>
        <w:t xml:space="preserve"> made a motion to accept the recommendation of the </w:t>
      </w:r>
    </w:p>
    <w:p w14:paraId="796DD6FD" w14:textId="6B38F893" w:rsidR="009A734A" w:rsidRPr="009A734A" w:rsidRDefault="009A734A" w:rsidP="00CE0916">
      <w:pPr>
        <w:spacing w:after="0" w:line="240" w:lineRule="auto"/>
        <w:ind w:left="2160" w:hanging="2160"/>
        <w:rPr>
          <w:rFonts w:ascii="Arial" w:hAnsi="Arial" w:cs="Arial"/>
          <w:sz w:val="24"/>
          <w:szCs w:val="24"/>
        </w:rPr>
      </w:pPr>
      <w:r w:rsidRPr="009A734A">
        <w:rPr>
          <w:rFonts w:ascii="Arial" w:hAnsi="Arial" w:cs="Arial"/>
          <w:sz w:val="24"/>
          <w:szCs w:val="24"/>
        </w:rPr>
        <w:t xml:space="preserve">Superintendent.  </w:t>
      </w:r>
      <w:r w:rsidR="00112244">
        <w:rPr>
          <w:rFonts w:ascii="Arial" w:hAnsi="Arial" w:cs="Arial"/>
          <w:sz w:val="24"/>
          <w:szCs w:val="24"/>
        </w:rPr>
        <w:t xml:space="preserve">Jacob W. </w:t>
      </w:r>
      <w:proofErr w:type="spellStart"/>
      <w:r w:rsidR="00112244">
        <w:rPr>
          <w:rFonts w:ascii="Arial" w:hAnsi="Arial" w:cs="Arial"/>
          <w:sz w:val="24"/>
          <w:szCs w:val="24"/>
        </w:rPr>
        <w:t>Grabeel</w:t>
      </w:r>
      <w:proofErr w:type="spellEnd"/>
      <w:r w:rsidR="00112244">
        <w:rPr>
          <w:rFonts w:ascii="Arial" w:hAnsi="Arial" w:cs="Arial"/>
          <w:sz w:val="24"/>
          <w:szCs w:val="24"/>
        </w:rPr>
        <w:t xml:space="preserve"> II </w:t>
      </w:r>
      <w:r w:rsidRPr="009A734A">
        <w:rPr>
          <w:rFonts w:ascii="Arial" w:hAnsi="Arial" w:cs="Arial"/>
          <w:sz w:val="24"/>
          <w:szCs w:val="24"/>
        </w:rPr>
        <w:t>seconded the motion.  The motion</w:t>
      </w:r>
      <w:r w:rsidR="00CE0916">
        <w:rPr>
          <w:rFonts w:ascii="Arial" w:hAnsi="Arial" w:cs="Arial"/>
          <w:sz w:val="24"/>
          <w:szCs w:val="24"/>
        </w:rPr>
        <w:t xml:space="preserve"> </w:t>
      </w:r>
      <w:r w:rsidRPr="009A734A">
        <w:rPr>
          <w:rFonts w:ascii="Arial" w:hAnsi="Arial" w:cs="Arial"/>
          <w:sz w:val="24"/>
          <w:szCs w:val="24"/>
        </w:rPr>
        <w:t>carried.</w:t>
      </w:r>
    </w:p>
    <w:p w14:paraId="42E8D5E5" w14:textId="108FC049" w:rsidR="00BA09C2" w:rsidRDefault="009A734A" w:rsidP="00EF1777">
      <w:pPr>
        <w:spacing w:after="0" w:line="240" w:lineRule="auto"/>
        <w:ind w:left="720" w:firstLine="720"/>
        <w:rPr>
          <w:rFonts w:ascii="Arial" w:hAnsi="Arial" w:cs="Arial"/>
          <w:b/>
          <w:sz w:val="24"/>
          <w:szCs w:val="24"/>
        </w:rPr>
      </w:pPr>
      <w:r w:rsidRPr="009A734A">
        <w:rPr>
          <w:rFonts w:ascii="Arial" w:hAnsi="Arial" w:cs="Arial"/>
          <w:b/>
          <w:sz w:val="24"/>
          <w:szCs w:val="24"/>
        </w:rPr>
        <w:t xml:space="preserve">The following votes were recorded:  </w:t>
      </w:r>
      <w:r w:rsidRPr="009A734A">
        <w:rPr>
          <w:rFonts w:ascii="Arial" w:hAnsi="Arial" w:cs="Arial"/>
          <w:b/>
          <w:sz w:val="24"/>
          <w:szCs w:val="24"/>
        </w:rPr>
        <w:tab/>
        <w:t>Votes For:</w:t>
      </w:r>
      <w:r w:rsidRPr="009A734A">
        <w:rPr>
          <w:rFonts w:ascii="Arial" w:hAnsi="Arial" w:cs="Arial"/>
          <w:b/>
          <w:sz w:val="24"/>
          <w:szCs w:val="24"/>
        </w:rPr>
        <w:tab/>
      </w:r>
      <w:r w:rsidR="00112244">
        <w:rPr>
          <w:rFonts w:ascii="Arial" w:hAnsi="Arial" w:cs="Arial"/>
          <w:b/>
          <w:sz w:val="24"/>
          <w:szCs w:val="24"/>
        </w:rPr>
        <w:t>4</w:t>
      </w:r>
      <w:r w:rsidRPr="009A734A">
        <w:rPr>
          <w:rFonts w:ascii="Arial" w:hAnsi="Arial" w:cs="Arial"/>
          <w:b/>
          <w:sz w:val="24"/>
          <w:szCs w:val="24"/>
        </w:rPr>
        <w:tab/>
        <w:t>Votes Against:</w:t>
      </w:r>
      <w:r w:rsidRPr="009A734A">
        <w:rPr>
          <w:rFonts w:ascii="Arial" w:hAnsi="Arial" w:cs="Arial"/>
          <w:b/>
          <w:sz w:val="24"/>
          <w:szCs w:val="24"/>
        </w:rPr>
        <w:tab/>
        <w:t>0</w:t>
      </w:r>
    </w:p>
    <w:p w14:paraId="791522F3" w14:textId="77777777" w:rsidR="00EF1777" w:rsidRPr="00BA09C2" w:rsidRDefault="00EF1777" w:rsidP="00EF1777">
      <w:pPr>
        <w:spacing w:after="0" w:line="240" w:lineRule="auto"/>
        <w:ind w:left="720" w:firstLine="720"/>
        <w:rPr>
          <w:rFonts w:ascii="Arial" w:eastAsia="Malgun Gothic Semilight" w:hAnsi="Arial" w:cs="Arial"/>
          <w:sz w:val="24"/>
          <w:szCs w:val="24"/>
        </w:rPr>
      </w:pPr>
    </w:p>
    <w:p w14:paraId="17C63269" w14:textId="007C8AF6" w:rsidR="005F1942" w:rsidRPr="00D54CCF" w:rsidRDefault="00085168" w:rsidP="000B60C9">
      <w:pPr>
        <w:pStyle w:val="ListParagraph"/>
        <w:numPr>
          <w:ilvl w:val="0"/>
          <w:numId w:val="14"/>
        </w:numPr>
        <w:spacing w:after="0" w:line="240" w:lineRule="auto"/>
        <w:rPr>
          <w:rFonts w:ascii="Arial" w:eastAsia="Malgun Gothic Semilight" w:hAnsi="Arial" w:cs="Arial"/>
          <w:b/>
          <w:bCs/>
          <w:sz w:val="24"/>
          <w:szCs w:val="24"/>
          <w:u w:val="single"/>
        </w:rPr>
      </w:pPr>
      <w:r w:rsidRPr="00D54CCF">
        <w:rPr>
          <w:rFonts w:ascii="Arial" w:eastAsia="Malgun Gothic Semilight" w:hAnsi="Arial" w:cs="Arial"/>
          <w:b/>
          <w:bCs/>
          <w:sz w:val="24"/>
          <w:szCs w:val="24"/>
          <w:u w:val="single"/>
        </w:rPr>
        <w:t xml:space="preserve">Approve the </w:t>
      </w:r>
      <w:r w:rsidR="006826C5">
        <w:rPr>
          <w:rFonts w:ascii="Arial" w:eastAsia="Malgun Gothic Semilight" w:hAnsi="Arial" w:cs="Arial"/>
          <w:b/>
          <w:bCs/>
          <w:sz w:val="24"/>
          <w:szCs w:val="24"/>
          <w:u w:val="single"/>
        </w:rPr>
        <w:t>Pitney Bowes Postage Machine Lease for Somerset High School</w:t>
      </w:r>
    </w:p>
    <w:p w14:paraId="0C8A1AFB" w14:textId="77777777" w:rsidR="006826C5" w:rsidRDefault="000B60C9" w:rsidP="00C17391">
      <w:pPr>
        <w:spacing w:after="0" w:line="240" w:lineRule="auto"/>
        <w:ind w:left="2160" w:hanging="2160"/>
        <w:rPr>
          <w:rFonts w:ascii="Arial" w:hAnsi="Arial" w:cs="Arial"/>
          <w:sz w:val="24"/>
          <w:szCs w:val="24"/>
        </w:rPr>
      </w:pPr>
      <w:r w:rsidRPr="00D54CCF">
        <w:rPr>
          <w:rFonts w:ascii="Arial" w:eastAsia="Malgun Gothic Semilight" w:hAnsi="Arial" w:cs="Arial"/>
          <w:b/>
          <w:bCs/>
          <w:sz w:val="24"/>
          <w:szCs w:val="24"/>
        </w:rPr>
        <w:t>0</w:t>
      </w:r>
      <w:r w:rsidR="006826C5">
        <w:rPr>
          <w:rFonts w:ascii="Arial" w:eastAsia="Malgun Gothic Semilight" w:hAnsi="Arial" w:cs="Arial"/>
          <w:b/>
          <w:bCs/>
          <w:sz w:val="24"/>
          <w:szCs w:val="24"/>
        </w:rPr>
        <w:t>8</w:t>
      </w:r>
      <w:r w:rsidRPr="00D54CCF">
        <w:rPr>
          <w:rFonts w:ascii="Arial" w:eastAsia="Malgun Gothic Semilight" w:hAnsi="Arial" w:cs="Arial"/>
          <w:b/>
          <w:bCs/>
          <w:sz w:val="24"/>
          <w:szCs w:val="24"/>
        </w:rPr>
        <w:t>-22-09</w:t>
      </w:r>
      <w:r w:rsidR="00C17391">
        <w:rPr>
          <w:rFonts w:ascii="Arial" w:eastAsia="Malgun Gothic Semilight" w:hAnsi="Arial" w:cs="Arial"/>
          <w:b/>
          <w:bCs/>
          <w:sz w:val="24"/>
          <w:szCs w:val="24"/>
        </w:rPr>
        <w:t xml:space="preserve">    </w:t>
      </w:r>
      <w:r w:rsidR="00D54CCF" w:rsidRPr="00D54CCF">
        <w:rPr>
          <w:rFonts w:ascii="Arial" w:hAnsi="Arial" w:cs="Arial"/>
          <w:sz w:val="24"/>
          <w:szCs w:val="24"/>
        </w:rPr>
        <w:t>The board is requested to approve</w:t>
      </w:r>
      <w:r w:rsidR="006826C5">
        <w:rPr>
          <w:rFonts w:ascii="Arial" w:hAnsi="Arial" w:cs="Arial"/>
          <w:sz w:val="24"/>
          <w:szCs w:val="24"/>
        </w:rPr>
        <w:t xml:space="preserve"> a new postage machine lease through Pitney Bowes </w:t>
      </w:r>
    </w:p>
    <w:p w14:paraId="294C4F4A" w14:textId="77777777" w:rsidR="006826C5" w:rsidRDefault="006826C5" w:rsidP="00C17391">
      <w:pPr>
        <w:spacing w:after="0" w:line="240" w:lineRule="auto"/>
        <w:ind w:left="2160" w:hanging="2160"/>
        <w:rPr>
          <w:rFonts w:ascii="Arial" w:hAnsi="Arial" w:cs="Arial"/>
          <w:sz w:val="24"/>
          <w:szCs w:val="24"/>
        </w:rPr>
      </w:pPr>
      <w:r>
        <w:rPr>
          <w:rFonts w:ascii="Arial" w:hAnsi="Arial" w:cs="Arial"/>
          <w:sz w:val="24"/>
          <w:szCs w:val="24"/>
        </w:rPr>
        <w:t>for Somerset High School</w:t>
      </w:r>
      <w:r w:rsidR="00D54CCF" w:rsidRPr="00D54CCF">
        <w:rPr>
          <w:rFonts w:ascii="Arial" w:hAnsi="Arial" w:cs="Arial"/>
          <w:sz w:val="24"/>
          <w:szCs w:val="24"/>
        </w:rPr>
        <w:t>.</w:t>
      </w:r>
      <w:r>
        <w:rPr>
          <w:rFonts w:ascii="Arial" w:hAnsi="Arial" w:cs="Arial"/>
          <w:sz w:val="24"/>
          <w:szCs w:val="24"/>
        </w:rPr>
        <w:t xml:space="preserve">  The lease payments will be $214.14 per quarter for a sixty-month lease.  </w:t>
      </w:r>
    </w:p>
    <w:p w14:paraId="1F5139D6" w14:textId="77777777" w:rsidR="00DF57F0" w:rsidRDefault="006826C5" w:rsidP="00C17391">
      <w:pPr>
        <w:spacing w:after="0" w:line="240" w:lineRule="auto"/>
        <w:ind w:left="2160" w:hanging="2160"/>
        <w:rPr>
          <w:rFonts w:ascii="Arial" w:hAnsi="Arial" w:cs="Arial"/>
          <w:sz w:val="24"/>
          <w:szCs w:val="24"/>
        </w:rPr>
      </w:pPr>
      <w:r>
        <w:rPr>
          <w:rFonts w:ascii="Arial" w:hAnsi="Arial" w:cs="Arial"/>
          <w:sz w:val="24"/>
          <w:szCs w:val="24"/>
        </w:rPr>
        <w:t xml:space="preserve">(This amount does not include taxes.)  </w:t>
      </w:r>
      <w:r w:rsidR="00D54CCF" w:rsidRPr="00D54CCF">
        <w:rPr>
          <w:rFonts w:ascii="Arial" w:hAnsi="Arial" w:cs="Arial"/>
          <w:sz w:val="24"/>
          <w:szCs w:val="24"/>
        </w:rPr>
        <w:t>Superintendent</w:t>
      </w:r>
      <w:r>
        <w:rPr>
          <w:rFonts w:ascii="Arial" w:hAnsi="Arial" w:cs="Arial"/>
          <w:sz w:val="24"/>
          <w:szCs w:val="24"/>
        </w:rPr>
        <w:t xml:space="preserve"> Lively recommends the board approve</w:t>
      </w:r>
      <w:r w:rsidR="00DF57F0">
        <w:rPr>
          <w:rFonts w:ascii="Arial" w:hAnsi="Arial" w:cs="Arial"/>
          <w:sz w:val="24"/>
          <w:szCs w:val="24"/>
        </w:rPr>
        <w:t xml:space="preserve"> the </w:t>
      </w:r>
    </w:p>
    <w:p w14:paraId="38E0F4EF" w14:textId="606D5091" w:rsidR="00DF57F0" w:rsidRDefault="00DF57F0" w:rsidP="00C17391">
      <w:pPr>
        <w:spacing w:after="0" w:line="240" w:lineRule="auto"/>
        <w:ind w:left="2160" w:hanging="2160"/>
        <w:rPr>
          <w:rFonts w:ascii="Arial" w:hAnsi="Arial" w:cs="Arial"/>
          <w:sz w:val="24"/>
        </w:rPr>
      </w:pPr>
      <w:r>
        <w:rPr>
          <w:rFonts w:ascii="Arial" w:hAnsi="Arial" w:cs="Arial"/>
          <w:sz w:val="24"/>
          <w:szCs w:val="24"/>
        </w:rPr>
        <w:t>Pitney Bowes postage machine lease for Somerset High School</w:t>
      </w:r>
      <w:r w:rsidR="009E1DFC">
        <w:rPr>
          <w:rFonts w:ascii="Arial" w:hAnsi="Arial" w:cs="Arial"/>
          <w:sz w:val="24"/>
          <w:szCs w:val="24"/>
        </w:rPr>
        <w:t xml:space="preserve">.  </w:t>
      </w:r>
      <w:r>
        <w:rPr>
          <w:rFonts w:ascii="Arial" w:hAnsi="Arial" w:cs="Arial"/>
          <w:sz w:val="24"/>
          <w:szCs w:val="24"/>
        </w:rPr>
        <w:t>Elaine A. Wilson</w:t>
      </w:r>
      <w:r w:rsidR="00C17391" w:rsidRPr="00C17391">
        <w:rPr>
          <w:rFonts w:ascii="Arial" w:hAnsi="Arial"/>
          <w:sz w:val="24"/>
        </w:rPr>
        <w:t xml:space="preserve"> </w:t>
      </w:r>
      <w:r w:rsidR="00C17391" w:rsidRPr="00C17391">
        <w:rPr>
          <w:rFonts w:ascii="Arial" w:hAnsi="Arial" w:cs="Arial"/>
          <w:sz w:val="24"/>
        </w:rPr>
        <w:t xml:space="preserve">made a motion </w:t>
      </w:r>
    </w:p>
    <w:p w14:paraId="52DDD26D" w14:textId="77777777" w:rsidR="00DF57F0" w:rsidRDefault="00C17391" w:rsidP="00C17391">
      <w:pPr>
        <w:spacing w:after="0" w:line="240" w:lineRule="auto"/>
        <w:ind w:left="2160" w:hanging="2160"/>
        <w:rPr>
          <w:rFonts w:ascii="Arial" w:hAnsi="Arial"/>
          <w:sz w:val="24"/>
        </w:rPr>
      </w:pPr>
      <w:r w:rsidRPr="00C17391">
        <w:rPr>
          <w:rFonts w:ascii="Arial" w:hAnsi="Arial"/>
          <w:sz w:val="24"/>
        </w:rPr>
        <w:t xml:space="preserve">to accept the recommendation of the Superintendent.  </w:t>
      </w:r>
      <w:r w:rsidR="00DF57F0">
        <w:rPr>
          <w:rFonts w:ascii="Arial" w:hAnsi="Arial"/>
          <w:sz w:val="24"/>
        </w:rPr>
        <w:t xml:space="preserve">Jacob W. </w:t>
      </w:r>
      <w:proofErr w:type="spellStart"/>
      <w:r w:rsidR="00DF57F0">
        <w:rPr>
          <w:rFonts w:ascii="Arial" w:hAnsi="Arial"/>
          <w:sz w:val="24"/>
        </w:rPr>
        <w:t>Grabeel</w:t>
      </w:r>
      <w:proofErr w:type="spellEnd"/>
      <w:r w:rsidR="00DF57F0">
        <w:rPr>
          <w:rFonts w:ascii="Arial" w:hAnsi="Arial"/>
          <w:sz w:val="24"/>
        </w:rPr>
        <w:t xml:space="preserve"> II</w:t>
      </w:r>
      <w:r w:rsidRPr="00C17391">
        <w:rPr>
          <w:rFonts w:ascii="Arial" w:hAnsi="Arial" w:cs="Arial"/>
          <w:sz w:val="24"/>
        </w:rPr>
        <w:t xml:space="preserve"> </w:t>
      </w:r>
      <w:r w:rsidRPr="00C17391">
        <w:rPr>
          <w:rFonts w:ascii="Arial" w:hAnsi="Arial"/>
          <w:sz w:val="24"/>
        </w:rPr>
        <w:t xml:space="preserve">seconded the motion. </w:t>
      </w:r>
    </w:p>
    <w:p w14:paraId="6C103945" w14:textId="2CF9D41F" w:rsidR="00C17391" w:rsidRPr="00C17391" w:rsidRDefault="00C17391" w:rsidP="00DD6B51">
      <w:pPr>
        <w:spacing w:after="0" w:line="240" w:lineRule="auto"/>
        <w:ind w:left="2160" w:hanging="2160"/>
        <w:rPr>
          <w:rFonts w:ascii="Arial" w:hAnsi="Arial"/>
          <w:sz w:val="24"/>
        </w:rPr>
      </w:pPr>
      <w:r w:rsidRPr="00C17391">
        <w:rPr>
          <w:rFonts w:ascii="Arial" w:hAnsi="Arial"/>
          <w:sz w:val="24"/>
        </w:rPr>
        <w:t>The motion</w:t>
      </w:r>
      <w:r w:rsidR="00DF57F0">
        <w:rPr>
          <w:rFonts w:ascii="Arial" w:hAnsi="Arial"/>
          <w:sz w:val="24"/>
        </w:rPr>
        <w:t xml:space="preserve"> </w:t>
      </w:r>
      <w:r w:rsidRPr="00C17391">
        <w:rPr>
          <w:rFonts w:ascii="Arial" w:hAnsi="Arial"/>
          <w:sz w:val="24"/>
        </w:rPr>
        <w:t>carried.</w:t>
      </w:r>
    </w:p>
    <w:p w14:paraId="758EBC52" w14:textId="749E48E2" w:rsidR="00D54CCF" w:rsidRPr="00D54CCF" w:rsidRDefault="00C17391" w:rsidP="00CA146C">
      <w:pPr>
        <w:spacing w:after="0" w:line="240" w:lineRule="auto"/>
        <w:ind w:left="720" w:firstLine="720"/>
        <w:rPr>
          <w:rFonts w:ascii="Arial" w:hAnsi="Arial" w:cs="Arial"/>
          <w:sz w:val="24"/>
          <w:szCs w:val="24"/>
        </w:rPr>
      </w:pPr>
      <w:r w:rsidRPr="00C17391">
        <w:rPr>
          <w:rFonts w:ascii="Arial" w:hAnsi="Arial" w:cs="Arial"/>
          <w:b/>
          <w:sz w:val="24"/>
          <w:szCs w:val="24"/>
        </w:rPr>
        <w:t xml:space="preserve">The following votes were recorded:  </w:t>
      </w:r>
      <w:r w:rsidRPr="00C17391">
        <w:rPr>
          <w:rFonts w:ascii="Arial" w:hAnsi="Arial" w:cs="Arial"/>
          <w:b/>
          <w:sz w:val="24"/>
          <w:szCs w:val="24"/>
        </w:rPr>
        <w:tab/>
        <w:t>Votes For:</w:t>
      </w:r>
      <w:r w:rsidRPr="00C17391">
        <w:rPr>
          <w:rFonts w:ascii="Arial" w:hAnsi="Arial" w:cs="Arial"/>
          <w:b/>
          <w:sz w:val="24"/>
          <w:szCs w:val="24"/>
        </w:rPr>
        <w:tab/>
      </w:r>
      <w:r w:rsidR="00DF57F0">
        <w:rPr>
          <w:rFonts w:ascii="Arial" w:hAnsi="Arial" w:cs="Arial"/>
          <w:b/>
          <w:sz w:val="24"/>
          <w:szCs w:val="24"/>
        </w:rPr>
        <w:t>4</w:t>
      </w:r>
      <w:r w:rsidRPr="00C17391">
        <w:rPr>
          <w:rFonts w:ascii="Arial" w:hAnsi="Arial" w:cs="Arial"/>
          <w:b/>
          <w:sz w:val="24"/>
          <w:szCs w:val="24"/>
        </w:rPr>
        <w:tab/>
        <w:t>Votes Against:</w:t>
      </w:r>
      <w:r w:rsidRPr="00C17391">
        <w:rPr>
          <w:rFonts w:ascii="Arial" w:hAnsi="Arial" w:cs="Arial"/>
          <w:b/>
          <w:sz w:val="24"/>
          <w:szCs w:val="24"/>
        </w:rPr>
        <w:tab/>
        <w:t>0</w:t>
      </w:r>
    </w:p>
    <w:p w14:paraId="40960313" w14:textId="7FDB8667" w:rsidR="000B60C9" w:rsidRPr="000B60C9" w:rsidRDefault="000B60C9" w:rsidP="000B60C9">
      <w:pPr>
        <w:spacing w:after="0" w:line="240" w:lineRule="auto"/>
        <w:rPr>
          <w:rFonts w:ascii="Arial" w:eastAsia="Malgun Gothic Semilight" w:hAnsi="Arial" w:cs="Arial"/>
          <w:sz w:val="24"/>
          <w:szCs w:val="24"/>
        </w:rPr>
      </w:pPr>
    </w:p>
    <w:p w14:paraId="492B3F4D" w14:textId="76B24515" w:rsidR="002B40FD" w:rsidRPr="004C6CB9" w:rsidRDefault="002B40FD" w:rsidP="002B40FD">
      <w:pPr>
        <w:pStyle w:val="ListParagraph"/>
        <w:numPr>
          <w:ilvl w:val="0"/>
          <w:numId w:val="14"/>
        </w:numPr>
        <w:rPr>
          <w:rFonts w:ascii="Arial" w:eastAsia="Malgun Gothic Semilight" w:hAnsi="Arial" w:cs="Arial"/>
          <w:b/>
          <w:bCs/>
          <w:sz w:val="24"/>
          <w:szCs w:val="24"/>
          <w:u w:val="single"/>
        </w:rPr>
      </w:pPr>
      <w:r w:rsidRPr="004C6CB9">
        <w:rPr>
          <w:rFonts w:ascii="Arial" w:eastAsia="Malgun Gothic Semilight" w:hAnsi="Arial" w:cs="Arial"/>
          <w:b/>
          <w:bCs/>
          <w:sz w:val="24"/>
          <w:szCs w:val="24"/>
          <w:u w:val="single"/>
        </w:rPr>
        <w:t xml:space="preserve">Approve </w:t>
      </w:r>
      <w:r w:rsidR="00DF57F0">
        <w:rPr>
          <w:rFonts w:ascii="Arial" w:eastAsia="Malgun Gothic Semilight" w:hAnsi="Arial" w:cs="Arial"/>
          <w:b/>
          <w:bCs/>
          <w:sz w:val="24"/>
          <w:szCs w:val="24"/>
          <w:u w:val="single"/>
        </w:rPr>
        <w:t>Adoption of Tax Rates FY23</w:t>
      </w:r>
      <w:r w:rsidRPr="004C6CB9">
        <w:rPr>
          <w:rFonts w:ascii="Arial" w:eastAsia="Malgun Gothic Semilight" w:hAnsi="Arial" w:cs="Arial"/>
          <w:b/>
          <w:bCs/>
          <w:sz w:val="24"/>
          <w:szCs w:val="24"/>
          <w:u w:val="single"/>
        </w:rPr>
        <w:t xml:space="preserve"> </w:t>
      </w:r>
    </w:p>
    <w:p w14:paraId="56EEF087" w14:textId="77777777" w:rsidR="00A9608B" w:rsidRDefault="00E87CC5" w:rsidP="00326B95">
      <w:pPr>
        <w:spacing w:after="0" w:line="240" w:lineRule="auto"/>
        <w:ind w:left="2160" w:hanging="2160"/>
        <w:jc w:val="both"/>
        <w:rPr>
          <w:rFonts w:ascii="Arial" w:hAnsi="Arial" w:cs="Arial"/>
          <w:bCs/>
          <w:sz w:val="24"/>
          <w:szCs w:val="24"/>
        </w:rPr>
      </w:pPr>
      <w:r w:rsidRPr="004C6CB9">
        <w:rPr>
          <w:rFonts w:ascii="Arial" w:eastAsia="Malgun Gothic Semilight" w:hAnsi="Arial" w:cs="Arial"/>
          <w:b/>
          <w:bCs/>
          <w:sz w:val="24"/>
          <w:szCs w:val="24"/>
        </w:rPr>
        <w:t>0</w:t>
      </w:r>
      <w:r w:rsidR="00DF57F0">
        <w:rPr>
          <w:rFonts w:ascii="Arial" w:eastAsia="Malgun Gothic Semilight" w:hAnsi="Arial" w:cs="Arial"/>
          <w:b/>
          <w:bCs/>
          <w:sz w:val="24"/>
          <w:szCs w:val="24"/>
        </w:rPr>
        <w:t>8</w:t>
      </w:r>
      <w:r w:rsidRPr="004C6CB9">
        <w:rPr>
          <w:rFonts w:ascii="Arial" w:eastAsia="Malgun Gothic Semilight" w:hAnsi="Arial" w:cs="Arial"/>
          <w:b/>
          <w:bCs/>
          <w:sz w:val="24"/>
          <w:szCs w:val="24"/>
        </w:rPr>
        <w:t>-22-10</w:t>
      </w:r>
      <w:r w:rsidR="00326B95">
        <w:rPr>
          <w:rFonts w:ascii="Arial" w:eastAsia="Malgun Gothic Semilight" w:hAnsi="Arial" w:cs="Arial"/>
          <w:sz w:val="24"/>
          <w:szCs w:val="24"/>
        </w:rPr>
        <w:t xml:space="preserve">   </w:t>
      </w:r>
      <w:r w:rsidR="00DF57F0">
        <w:rPr>
          <w:rFonts w:ascii="Arial" w:hAnsi="Arial" w:cs="Arial"/>
          <w:bCs/>
          <w:sz w:val="24"/>
          <w:szCs w:val="24"/>
        </w:rPr>
        <w:t>In accordance with KRS 160.470 (7)(b), it is necessary for the board to set real and personal</w:t>
      </w:r>
    </w:p>
    <w:p w14:paraId="0E704A40" w14:textId="77777777" w:rsidR="00A9608B" w:rsidRDefault="00DF57F0" w:rsidP="00326B95">
      <w:pPr>
        <w:spacing w:after="0" w:line="240" w:lineRule="auto"/>
        <w:ind w:left="2160" w:hanging="2160"/>
        <w:jc w:val="both"/>
        <w:rPr>
          <w:rFonts w:ascii="Arial" w:hAnsi="Arial" w:cs="Arial"/>
          <w:bCs/>
          <w:sz w:val="24"/>
          <w:szCs w:val="24"/>
        </w:rPr>
      </w:pPr>
      <w:r>
        <w:rPr>
          <w:rFonts w:ascii="Arial" w:hAnsi="Arial" w:cs="Arial"/>
          <w:bCs/>
          <w:sz w:val="24"/>
          <w:szCs w:val="24"/>
        </w:rPr>
        <w:t xml:space="preserve">property tax rates.  It is recommended that the 4% increase tax rate of 78.7 cents for real and personal </w:t>
      </w:r>
    </w:p>
    <w:p w14:paraId="34CD2473" w14:textId="77777777" w:rsidR="00A9608B" w:rsidRDefault="00DF57F0" w:rsidP="00326B95">
      <w:pPr>
        <w:spacing w:after="0" w:line="240" w:lineRule="auto"/>
        <w:ind w:left="2160" w:hanging="2160"/>
        <w:jc w:val="both"/>
        <w:rPr>
          <w:rFonts w:ascii="Arial" w:hAnsi="Arial" w:cs="Arial"/>
          <w:bCs/>
          <w:sz w:val="24"/>
          <w:szCs w:val="24"/>
        </w:rPr>
      </w:pPr>
      <w:r>
        <w:rPr>
          <w:rFonts w:ascii="Arial" w:hAnsi="Arial" w:cs="Arial"/>
          <w:bCs/>
          <w:sz w:val="24"/>
          <w:szCs w:val="24"/>
        </w:rPr>
        <w:t>property, plus 0.1 cent for prior year losses due to exon</w:t>
      </w:r>
      <w:r w:rsidR="00A9608B">
        <w:rPr>
          <w:rFonts w:ascii="Arial" w:hAnsi="Arial" w:cs="Arial"/>
          <w:bCs/>
          <w:sz w:val="24"/>
          <w:szCs w:val="24"/>
        </w:rPr>
        <w:t>erations.  No hearing or advertising is needed</w:t>
      </w:r>
    </w:p>
    <w:p w14:paraId="20DE0547" w14:textId="77777777" w:rsidR="00A9608B" w:rsidRDefault="00A9608B" w:rsidP="00326B95">
      <w:pPr>
        <w:spacing w:after="0" w:line="240" w:lineRule="auto"/>
        <w:ind w:left="2160" w:hanging="2160"/>
        <w:jc w:val="both"/>
        <w:rPr>
          <w:rFonts w:ascii="Arial" w:hAnsi="Arial" w:cs="Arial"/>
          <w:bCs/>
          <w:sz w:val="24"/>
          <w:szCs w:val="24"/>
        </w:rPr>
      </w:pPr>
      <w:r>
        <w:rPr>
          <w:rFonts w:ascii="Arial" w:hAnsi="Arial" w:cs="Arial"/>
          <w:bCs/>
          <w:sz w:val="24"/>
          <w:szCs w:val="24"/>
        </w:rPr>
        <w:t xml:space="preserve">for this rate adoption.  </w:t>
      </w:r>
      <w:r w:rsidR="00F349CE">
        <w:rPr>
          <w:rFonts w:ascii="Arial" w:hAnsi="Arial" w:cs="Arial"/>
          <w:bCs/>
          <w:sz w:val="24"/>
          <w:szCs w:val="24"/>
        </w:rPr>
        <w:t>Superintendent Lively recommended the board a</w:t>
      </w:r>
      <w:r>
        <w:rPr>
          <w:rFonts w:ascii="Arial" w:hAnsi="Arial" w:cs="Arial"/>
          <w:bCs/>
          <w:sz w:val="24"/>
          <w:szCs w:val="24"/>
        </w:rPr>
        <w:t>dopt the 4% increase tax rate</w:t>
      </w:r>
    </w:p>
    <w:p w14:paraId="6B1F34D8" w14:textId="77777777" w:rsidR="00A9608B" w:rsidRDefault="00A9608B" w:rsidP="00326B95">
      <w:pPr>
        <w:spacing w:after="0" w:line="240" w:lineRule="auto"/>
        <w:ind w:left="2160" w:hanging="2160"/>
        <w:jc w:val="both"/>
        <w:rPr>
          <w:rFonts w:ascii="Arial" w:hAnsi="Arial" w:cs="Arial"/>
          <w:bCs/>
          <w:sz w:val="24"/>
          <w:szCs w:val="24"/>
        </w:rPr>
      </w:pPr>
      <w:r>
        <w:rPr>
          <w:rFonts w:ascii="Arial" w:hAnsi="Arial" w:cs="Arial"/>
          <w:bCs/>
          <w:sz w:val="24"/>
          <w:szCs w:val="24"/>
        </w:rPr>
        <w:t xml:space="preserve">and set the tax rate at 78.7 cents for real and personal property, plus 0.1 cent for prior year losses due </w:t>
      </w:r>
    </w:p>
    <w:p w14:paraId="1E754F78" w14:textId="705935DB" w:rsidR="007E6997" w:rsidRDefault="00A9608B" w:rsidP="00326B95">
      <w:pPr>
        <w:spacing w:after="0" w:line="240" w:lineRule="auto"/>
        <w:ind w:left="2160" w:hanging="2160"/>
        <w:jc w:val="both"/>
        <w:rPr>
          <w:rFonts w:ascii="Arial" w:hAnsi="Arial"/>
          <w:sz w:val="24"/>
        </w:rPr>
      </w:pPr>
      <w:r>
        <w:rPr>
          <w:rFonts w:ascii="Arial" w:hAnsi="Arial" w:cs="Arial"/>
          <w:bCs/>
          <w:sz w:val="24"/>
          <w:szCs w:val="24"/>
        </w:rPr>
        <w:t>to exonerations for the 2022 – 2023 school year.</w:t>
      </w:r>
      <w:r w:rsidR="001F6104">
        <w:rPr>
          <w:rFonts w:ascii="Arial" w:hAnsi="Arial" w:cs="Arial"/>
          <w:bCs/>
          <w:sz w:val="24"/>
          <w:szCs w:val="24"/>
        </w:rPr>
        <w:t xml:space="preserve">  </w:t>
      </w:r>
      <w:r w:rsidR="00326B95" w:rsidRPr="00326B95">
        <w:rPr>
          <w:rFonts w:ascii="Arial" w:hAnsi="Arial" w:cs="Arial"/>
          <w:sz w:val="24"/>
          <w:szCs w:val="24"/>
        </w:rPr>
        <w:t>Elaine A. Wilson</w:t>
      </w:r>
      <w:r w:rsidR="007E6997">
        <w:rPr>
          <w:rFonts w:ascii="Arial" w:hAnsi="Arial" w:cs="Arial"/>
          <w:sz w:val="24"/>
          <w:szCs w:val="24"/>
        </w:rPr>
        <w:t xml:space="preserve"> </w:t>
      </w:r>
      <w:r w:rsidR="00326B95" w:rsidRPr="00326B95">
        <w:rPr>
          <w:rFonts w:ascii="Arial" w:hAnsi="Arial" w:cs="Arial"/>
          <w:sz w:val="24"/>
        </w:rPr>
        <w:t xml:space="preserve">made a motion </w:t>
      </w:r>
      <w:r w:rsidR="00326B95" w:rsidRPr="00326B95">
        <w:rPr>
          <w:rFonts w:ascii="Arial" w:hAnsi="Arial"/>
          <w:sz w:val="24"/>
        </w:rPr>
        <w:t xml:space="preserve">to accept the </w:t>
      </w:r>
    </w:p>
    <w:p w14:paraId="2E4592F4" w14:textId="3918BCEE" w:rsidR="00326B95" w:rsidRPr="00326B95" w:rsidRDefault="00326B95" w:rsidP="00326B95">
      <w:pPr>
        <w:spacing w:after="0" w:line="240" w:lineRule="auto"/>
        <w:ind w:left="2160" w:hanging="2160"/>
        <w:jc w:val="both"/>
        <w:rPr>
          <w:rFonts w:ascii="Arial" w:hAnsi="Arial"/>
          <w:sz w:val="24"/>
        </w:rPr>
      </w:pPr>
      <w:r w:rsidRPr="00326B95">
        <w:rPr>
          <w:rFonts w:ascii="Arial" w:hAnsi="Arial"/>
          <w:sz w:val="24"/>
        </w:rPr>
        <w:t xml:space="preserve">recommendation of the Superintendent.  </w:t>
      </w:r>
      <w:r w:rsidR="007E6997">
        <w:rPr>
          <w:rFonts w:ascii="Arial" w:hAnsi="Arial"/>
          <w:sz w:val="24"/>
        </w:rPr>
        <w:t>John W. Tuttle IV</w:t>
      </w:r>
      <w:r w:rsidRPr="00326B95">
        <w:rPr>
          <w:rFonts w:ascii="Arial" w:hAnsi="Arial"/>
          <w:sz w:val="24"/>
        </w:rPr>
        <w:t xml:space="preserve"> seconded the motion.  The motion carried.</w:t>
      </w:r>
    </w:p>
    <w:p w14:paraId="3E17EC21" w14:textId="08EFBE03" w:rsidR="00E87CC5" w:rsidRPr="00E87CC5" w:rsidRDefault="00326B95" w:rsidP="00AD13FE">
      <w:pPr>
        <w:spacing w:after="0" w:line="240" w:lineRule="auto"/>
        <w:ind w:left="720" w:firstLine="720"/>
        <w:rPr>
          <w:rFonts w:ascii="Arial" w:eastAsia="Malgun Gothic Semilight" w:hAnsi="Arial" w:cs="Arial"/>
          <w:sz w:val="24"/>
          <w:szCs w:val="24"/>
        </w:rPr>
      </w:pPr>
      <w:r w:rsidRPr="00326B95">
        <w:rPr>
          <w:rFonts w:ascii="Arial" w:hAnsi="Arial" w:cs="Arial"/>
          <w:b/>
          <w:sz w:val="24"/>
          <w:szCs w:val="24"/>
        </w:rPr>
        <w:t xml:space="preserve">The following votes were recorded:  </w:t>
      </w:r>
      <w:r w:rsidRPr="00326B95">
        <w:rPr>
          <w:rFonts w:ascii="Arial" w:hAnsi="Arial" w:cs="Arial"/>
          <w:b/>
          <w:sz w:val="24"/>
          <w:szCs w:val="24"/>
        </w:rPr>
        <w:tab/>
        <w:t>Votes For:</w:t>
      </w:r>
      <w:r w:rsidRPr="00326B95">
        <w:rPr>
          <w:rFonts w:ascii="Arial" w:hAnsi="Arial" w:cs="Arial"/>
          <w:b/>
          <w:sz w:val="24"/>
          <w:szCs w:val="24"/>
        </w:rPr>
        <w:tab/>
      </w:r>
      <w:r w:rsidR="007E6997">
        <w:rPr>
          <w:rFonts w:ascii="Arial" w:hAnsi="Arial" w:cs="Arial"/>
          <w:b/>
          <w:sz w:val="24"/>
          <w:szCs w:val="24"/>
        </w:rPr>
        <w:t>4</w:t>
      </w:r>
      <w:r w:rsidRPr="00326B95">
        <w:rPr>
          <w:rFonts w:ascii="Arial" w:hAnsi="Arial" w:cs="Arial"/>
          <w:b/>
          <w:sz w:val="24"/>
          <w:szCs w:val="24"/>
        </w:rPr>
        <w:tab/>
        <w:t>Votes Against:</w:t>
      </w:r>
      <w:r w:rsidRPr="00326B95">
        <w:rPr>
          <w:rFonts w:ascii="Arial" w:hAnsi="Arial" w:cs="Arial"/>
          <w:b/>
          <w:sz w:val="24"/>
          <w:szCs w:val="24"/>
        </w:rPr>
        <w:tab/>
        <w:t>0</w:t>
      </w:r>
    </w:p>
    <w:p w14:paraId="45A9990D" w14:textId="2A6C47FD" w:rsidR="005F1942" w:rsidRPr="000E17B0" w:rsidRDefault="005F1942" w:rsidP="002B40FD">
      <w:pPr>
        <w:pStyle w:val="ListParagraph"/>
        <w:ind w:left="1440"/>
        <w:rPr>
          <w:rFonts w:ascii="Arial" w:eastAsia="Malgun Gothic Semilight" w:hAnsi="Arial" w:cs="Arial"/>
          <w:sz w:val="24"/>
          <w:szCs w:val="24"/>
        </w:rPr>
      </w:pPr>
    </w:p>
    <w:p w14:paraId="47AAF394" w14:textId="69229DD5" w:rsidR="008D731B" w:rsidRPr="00724CAA" w:rsidRDefault="00274874" w:rsidP="00274874">
      <w:pPr>
        <w:pStyle w:val="ListParagraph"/>
        <w:numPr>
          <w:ilvl w:val="0"/>
          <w:numId w:val="14"/>
        </w:numPr>
        <w:rPr>
          <w:rFonts w:ascii="Arial" w:eastAsia="Malgun Gothic Semilight" w:hAnsi="Arial" w:cs="Arial"/>
          <w:b/>
          <w:bCs/>
          <w:sz w:val="24"/>
          <w:szCs w:val="24"/>
          <w:u w:val="single"/>
        </w:rPr>
      </w:pPr>
      <w:r w:rsidRPr="00724CAA">
        <w:rPr>
          <w:rFonts w:ascii="Arial" w:eastAsia="Malgun Gothic Semilight" w:hAnsi="Arial" w:cs="Arial"/>
          <w:b/>
          <w:bCs/>
          <w:sz w:val="24"/>
          <w:szCs w:val="24"/>
          <w:u w:val="single"/>
        </w:rPr>
        <w:t xml:space="preserve">Approve </w:t>
      </w:r>
      <w:r w:rsidR="00703875">
        <w:rPr>
          <w:rFonts w:ascii="Arial" w:eastAsia="Malgun Gothic Semilight" w:hAnsi="Arial" w:cs="Arial"/>
          <w:b/>
          <w:bCs/>
          <w:sz w:val="24"/>
          <w:szCs w:val="24"/>
          <w:u w:val="single"/>
        </w:rPr>
        <w:t>Amended 2023 Extra Service Pay – Schools’ Coaches’ Salary Schedule</w:t>
      </w:r>
    </w:p>
    <w:p w14:paraId="1252D87F" w14:textId="77777777" w:rsidR="001737DD" w:rsidRDefault="00724CAA" w:rsidP="00724CAA">
      <w:pPr>
        <w:spacing w:after="0" w:line="240" w:lineRule="auto"/>
        <w:ind w:left="2160" w:hanging="2160"/>
        <w:rPr>
          <w:rFonts w:ascii="Arial" w:hAnsi="Arial" w:cs="Arial"/>
          <w:sz w:val="24"/>
          <w:szCs w:val="24"/>
        </w:rPr>
      </w:pPr>
      <w:r w:rsidRPr="005502DE">
        <w:rPr>
          <w:rFonts w:ascii="Arial" w:eastAsia="Malgun Gothic Semilight" w:hAnsi="Arial" w:cs="Arial"/>
          <w:b/>
          <w:bCs/>
          <w:sz w:val="24"/>
          <w:szCs w:val="24"/>
        </w:rPr>
        <w:t>0</w:t>
      </w:r>
      <w:r w:rsidR="00703875">
        <w:rPr>
          <w:rFonts w:ascii="Arial" w:eastAsia="Malgun Gothic Semilight" w:hAnsi="Arial" w:cs="Arial"/>
          <w:b/>
          <w:bCs/>
          <w:sz w:val="24"/>
          <w:szCs w:val="24"/>
        </w:rPr>
        <w:t>8</w:t>
      </w:r>
      <w:r w:rsidRPr="005502DE">
        <w:rPr>
          <w:rFonts w:ascii="Arial" w:eastAsia="Malgun Gothic Semilight" w:hAnsi="Arial" w:cs="Arial"/>
          <w:b/>
          <w:bCs/>
          <w:sz w:val="24"/>
          <w:szCs w:val="24"/>
        </w:rPr>
        <w:t>-22-11</w:t>
      </w:r>
      <w:r>
        <w:rPr>
          <w:rFonts w:ascii="Arial" w:eastAsia="Malgun Gothic Semilight" w:hAnsi="Arial" w:cs="Arial"/>
          <w:sz w:val="24"/>
          <w:szCs w:val="24"/>
        </w:rPr>
        <w:t xml:space="preserve">    </w:t>
      </w:r>
      <w:r w:rsidRPr="00724CAA">
        <w:rPr>
          <w:rFonts w:ascii="Arial" w:hAnsi="Arial" w:cs="Arial"/>
          <w:sz w:val="24"/>
          <w:szCs w:val="24"/>
        </w:rPr>
        <w:t xml:space="preserve">The board is asked to approve </w:t>
      </w:r>
      <w:r w:rsidR="00703875">
        <w:rPr>
          <w:rFonts w:ascii="Arial" w:hAnsi="Arial" w:cs="Arial"/>
          <w:sz w:val="24"/>
          <w:szCs w:val="24"/>
        </w:rPr>
        <w:t xml:space="preserve">the amended FY 2023 Extra Service Pay, Schools’ </w:t>
      </w:r>
    </w:p>
    <w:p w14:paraId="60E254D8" w14:textId="77777777" w:rsidR="001737DD" w:rsidRDefault="00703875" w:rsidP="00724CAA">
      <w:pPr>
        <w:spacing w:after="0" w:line="240" w:lineRule="auto"/>
        <w:ind w:left="2160" w:hanging="2160"/>
        <w:rPr>
          <w:rFonts w:ascii="Arial" w:hAnsi="Arial" w:cs="Arial"/>
          <w:sz w:val="24"/>
          <w:szCs w:val="24"/>
        </w:rPr>
      </w:pPr>
      <w:r>
        <w:rPr>
          <w:rFonts w:ascii="Arial" w:hAnsi="Arial" w:cs="Arial"/>
          <w:sz w:val="24"/>
          <w:szCs w:val="24"/>
        </w:rPr>
        <w:t>Coaches’ Salary Schedule with the amendments to  1)  Stipends – Boys and Girls Wrestling $3000</w:t>
      </w:r>
    </w:p>
    <w:p w14:paraId="4DF147DE" w14:textId="77777777" w:rsidR="001737DD" w:rsidRDefault="00703875" w:rsidP="00724CAA">
      <w:pPr>
        <w:spacing w:after="0" w:line="240" w:lineRule="auto"/>
        <w:ind w:left="2160" w:hanging="2160"/>
        <w:rPr>
          <w:rFonts w:ascii="Arial" w:hAnsi="Arial" w:cs="Arial"/>
          <w:sz w:val="24"/>
          <w:szCs w:val="24"/>
        </w:rPr>
      </w:pPr>
      <w:r>
        <w:rPr>
          <w:rFonts w:ascii="Arial" w:hAnsi="Arial" w:cs="Arial"/>
          <w:sz w:val="24"/>
          <w:szCs w:val="24"/>
        </w:rPr>
        <w:t xml:space="preserve">each (additional $5000 from FY 2022) and 2)  Replace the Drama Assistant II position and have two </w:t>
      </w:r>
    </w:p>
    <w:p w14:paraId="18E916CE" w14:textId="77777777" w:rsidR="001737DD" w:rsidRDefault="00703875" w:rsidP="001737DD">
      <w:pPr>
        <w:spacing w:after="0" w:line="240" w:lineRule="auto"/>
        <w:ind w:left="2160" w:hanging="2160"/>
        <w:rPr>
          <w:rFonts w:ascii="Arial" w:hAnsi="Arial" w:cs="Arial"/>
          <w:sz w:val="24"/>
          <w:szCs w:val="24"/>
        </w:rPr>
      </w:pPr>
      <w:r>
        <w:rPr>
          <w:rFonts w:ascii="Arial" w:hAnsi="Arial" w:cs="Arial"/>
          <w:sz w:val="24"/>
          <w:szCs w:val="24"/>
        </w:rPr>
        <w:t>(2) Drama Assistant I positions</w:t>
      </w:r>
      <w:r w:rsidR="001737DD">
        <w:rPr>
          <w:rFonts w:ascii="Arial" w:hAnsi="Arial" w:cs="Arial"/>
          <w:sz w:val="24"/>
          <w:szCs w:val="24"/>
        </w:rPr>
        <w:t xml:space="preserve"> (additional $500 from FY 2022).</w:t>
      </w:r>
      <w:r w:rsidR="005502DE">
        <w:rPr>
          <w:rFonts w:ascii="Arial" w:hAnsi="Arial" w:cs="Arial"/>
          <w:sz w:val="24"/>
          <w:szCs w:val="24"/>
        </w:rPr>
        <w:t xml:space="preserve"> </w:t>
      </w:r>
      <w:r w:rsidR="001737DD">
        <w:rPr>
          <w:rFonts w:ascii="Arial" w:hAnsi="Arial" w:cs="Arial"/>
          <w:sz w:val="24"/>
          <w:szCs w:val="24"/>
        </w:rPr>
        <w:t xml:space="preserve"> </w:t>
      </w:r>
      <w:r w:rsidR="005502DE">
        <w:rPr>
          <w:rFonts w:ascii="Arial" w:hAnsi="Arial" w:cs="Arial"/>
          <w:sz w:val="24"/>
          <w:szCs w:val="24"/>
        </w:rPr>
        <w:t xml:space="preserve">Superintendent Lively recommended </w:t>
      </w:r>
    </w:p>
    <w:p w14:paraId="6EBEC125" w14:textId="77777777" w:rsidR="001737DD" w:rsidRDefault="005502DE" w:rsidP="001737DD">
      <w:pPr>
        <w:spacing w:after="0" w:line="240" w:lineRule="auto"/>
        <w:ind w:left="2160" w:hanging="2160"/>
        <w:rPr>
          <w:rFonts w:ascii="Arial" w:hAnsi="Arial" w:cs="Arial"/>
          <w:sz w:val="24"/>
          <w:szCs w:val="24"/>
        </w:rPr>
      </w:pPr>
      <w:r>
        <w:rPr>
          <w:rFonts w:ascii="Arial" w:hAnsi="Arial" w:cs="Arial"/>
          <w:sz w:val="24"/>
          <w:szCs w:val="24"/>
        </w:rPr>
        <w:t xml:space="preserve">the board approve the </w:t>
      </w:r>
      <w:r w:rsidR="001737DD">
        <w:rPr>
          <w:rFonts w:ascii="Arial" w:hAnsi="Arial" w:cs="Arial"/>
          <w:sz w:val="24"/>
          <w:szCs w:val="24"/>
        </w:rPr>
        <w:t>amended FY 2023 Extra Pay, Schools’ Coaches’ Salary Schedule.</w:t>
      </w:r>
      <w:r w:rsidR="00D947F7">
        <w:rPr>
          <w:rFonts w:ascii="Arial" w:hAnsi="Arial" w:cs="Arial"/>
          <w:sz w:val="24"/>
          <w:szCs w:val="24"/>
        </w:rPr>
        <w:t xml:space="preserve"> </w:t>
      </w:r>
      <w:r w:rsidR="001737DD">
        <w:rPr>
          <w:rFonts w:ascii="Arial" w:hAnsi="Arial" w:cs="Arial"/>
          <w:sz w:val="24"/>
          <w:szCs w:val="24"/>
        </w:rPr>
        <w:t xml:space="preserve">Elaine A. </w:t>
      </w:r>
    </w:p>
    <w:p w14:paraId="79872B18" w14:textId="774940B3" w:rsidR="001737DD" w:rsidRDefault="001737DD" w:rsidP="001737DD">
      <w:pPr>
        <w:spacing w:after="0" w:line="240" w:lineRule="auto"/>
        <w:ind w:left="2160" w:hanging="2160"/>
        <w:rPr>
          <w:rFonts w:ascii="Arial" w:hAnsi="Arial" w:cs="Arial"/>
          <w:bCs/>
          <w:sz w:val="24"/>
          <w:szCs w:val="24"/>
        </w:rPr>
      </w:pPr>
      <w:r>
        <w:rPr>
          <w:rFonts w:ascii="Arial" w:hAnsi="Arial" w:cs="Arial"/>
          <w:sz w:val="24"/>
          <w:szCs w:val="24"/>
        </w:rPr>
        <w:t>Wilson</w:t>
      </w:r>
      <w:r w:rsidR="00D947F7" w:rsidRPr="00395142">
        <w:rPr>
          <w:rFonts w:ascii="Arial" w:hAnsi="Arial" w:cs="Arial"/>
          <w:bCs/>
          <w:sz w:val="24"/>
          <w:szCs w:val="24"/>
        </w:rPr>
        <w:t xml:space="preserve"> made a motion to accept the recommendation of the Superintendent.  </w:t>
      </w:r>
      <w:r>
        <w:rPr>
          <w:rFonts w:ascii="Arial" w:hAnsi="Arial" w:cs="Arial"/>
          <w:bCs/>
          <w:sz w:val="24"/>
          <w:szCs w:val="24"/>
        </w:rPr>
        <w:t xml:space="preserve">Jacob W. </w:t>
      </w:r>
      <w:proofErr w:type="spellStart"/>
      <w:r>
        <w:rPr>
          <w:rFonts w:ascii="Arial" w:hAnsi="Arial" w:cs="Arial"/>
          <w:bCs/>
          <w:sz w:val="24"/>
          <w:szCs w:val="24"/>
        </w:rPr>
        <w:t>Grabeel</w:t>
      </w:r>
      <w:proofErr w:type="spellEnd"/>
      <w:r>
        <w:rPr>
          <w:rFonts w:ascii="Arial" w:hAnsi="Arial" w:cs="Arial"/>
          <w:bCs/>
          <w:sz w:val="24"/>
          <w:szCs w:val="24"/>
        </w:rPr>
        <w:t xml:space="preserve"> II </w:t>
      </w:r>
      <w:r w:rsidR="00D947F7" w:rsidRPr="00395142">
        <w:rPr>
          <w:rFonts w:ascii="Arial" w:hAnsi="Arial" w:cs="Arial"/>
          <w:bCs/>
          <w:sz w:val="24"/>
          <w:szCs w:val="24"/>
        </w:rPr>
        <w:t xml:space="preserve"> </w:t>
      </w:r>
    </w:p>
    <w:p w14:paraId="212EADD4" w14:textId="1E430667" w:rsidR="001737DD" w:rsidRPr="001737DD" w:rsidRDefault="001737DD" w:rsidP="001737DD">
      <w:pPr>
        <w:spacing w:after="0" w:line="240" w:lineRule="auto"/>
        <w:ind w:left="2160" w:hanging="2160"/>
        <w:rPr>
          <w:rFonts w:ascii="Arial" w:hAnsi="Arial" w:cs="Arial"/>
          <w:b/>
          <w:sz w:val="36"/>
          <w:szCs w:val="36"/>
        </w:rPr>
      </w:pPr>
      <w:r w:rsidRPr="001737DD">
        <w:rPr>
          <w:rFonts w:ascii="Arial" w:hAnsi="Arial" w:cs="Arial"/>
          <w:b/>
          <w:sz w:val="36"/>
          <w:szCs w:val="36"/>
        </w:rPr>
        <w:lastRenderedPageBreak/>
        <w:t>2423</w:t>
      </w:r>
    </w:p>
    <w:p w14:paraId="08767ED1" w14:textId="040DD19A" w:rsidR="00D947F7" w:rsidRPr="00395142" w:rsidRDefault="00D947F7" w:rsidP="001737DD">
      <w:pPr>
        <w:spacing w:after="0" w:line="240" w:lineRule="auto"/>
        <w:ind w:left="2160" w:hanging="2160"/>
        <w:rPr>
          <w:rFonts w:ascii="Arial" w:hAnsi="Arial" w:cs="Arial"/>
          <w:bCs/>
          <w:sz w:val="24"/>
          <w:szCs w:val="24"/>
        </w:rPr>
      </w:pPr>
      <w:r w:rsidRPr="00395142">
        <w:rPr>
          <w:rFonts w:ascii="Arial" w:hAnsi="Arial" w:cs="Arial"/>
          <w:bCs/>
          <w:sz w:val="24"/>
          <w:szCs w:val="24"/>
        </w:rPr>
        <w:t>seconded the motion. The motion carried.</w:t>
      </w:r>
    </w:p>
    <w:p w14:paraId="44EBCB7A" w14:textId="5DC25A44" w:rsidR="00D947F7" w:rsidRPr="00395142" w:rsidRDefault="00D947F7" w:rsidP="00D947F7">
      <w:pPr>
        <w:pStyle w:val="ListParagraph"/>
        <w:spacing w:after="0" w:line="240" w:lineRule="auto"/>
        <w:rPr>
          <w:rFonts w:ascii="Arial" w:eastAsia="Times New Roman" w:hAnsi="Arial" w:cs="Arial"/>
          <w:b/>
          <w:sz w:val="24"/>
          <w:szCs w:val="24"/>
        </w:rPr>
      </w:pPr>
      <w:r w:rsidRPr="00395142">
        <w:rPr>
          <w:rFonts w:ascii="Arial" w:eastAsia="Times New Roman" w:hAnsi="Arial" w:cs="Arial"/>
          <w:b/>
          <w:sz w:val="24"/>
          <w:szCs w:val="24"/>
        </w:rPr>
        <w:t xml:space="preserve">The following votes were recorded:  </w:t>
      </w:r>
      <w:r w:rsidRPr="00395142">
        <w:rPr>
          <w:rFonts w:ascii="Arial" w:eastAsia="Times New Roman" w:hAnsi="Arial" w:cs="Arial"/>
          <w:b/>
          <w:sz w:val="24"/>
          <w:szCs w:val="24"/>
        </w:rPr>
        <w:tab/>
        <w:t>Votes For:</w:t>
      </w:r>
      <w:r w:rsidRPr="00395142">
        <w:rPr>
          <w:rFonts w:ascii="Arial" w:eastAsia="Times New Roman" w:hAnsi="Arial" w:cs="Arial"/>
          <w:b/>
          <w:sz w:val="24"/>
          <w:szCs w:val="24"/>
        </w:rPr>
        <w:tab/>
      </w:r>
      <w:r w:rsidR="001737DD">
        <w:rPr>
          <w:rFonts w:ascii="Arial" w:eastAsia="Times New Roman" w:hAnsi="Arial" w:cs="Arial"/>
          <w:b/>
          <w:sz w:val="24"/>
          <w:szCs w:val="24"/>
        </w:rPr>
        <w:t>4</w:t>
      </w:r>
      <w:r w:rsidRPr="00395142">
        <w:rPr>
          <w:rFonts w:ascii="Arial" w:eastAsia="Times New Roman" w:hAnsi="Arial" w:cs="Arial"/>
          <w:b/>
          <w:sz w:val="24"/>
          <w:szCs w:val="24"/>
        </w:rPr>
        <w:tab/>
        <w:t>Votes Against:</w:t>
      </w:r>
      <w:r w:rsidRPr="00395142">
        <w:rPr>
          <w:rFonts w:ascii="Arial" w:eastAsia="Times New Roman" w:hAnsi="Arial" w:cs="Arial"/>
          <w:b/>
          <w:sz w:val="24"/>
          <w:szCs w:val="24"/>
        </w:rPr>
        <w:tab/>
        <w:t>0</w:t>
      </w:r>
    </w:p>
    <w:p w14:paraId="16B0CC6C" w14:textId="04CB8EAF" w:rsidR="00724CAA" w:rsidRPr="001737DD" w:rsidRDefault="00D947F7" w:rsidP="001737DD">
      <w:pPr>
        <w:spacing w:after="0" w:line="240" w:lineRule="auto"/>
        <w:ind w:left="2160" w:hanging="2160"/>
        <w:rPr>
          <w:rFonts w:ascii="Arial" w:hAnsi="Arial" w:cs="Arial"/>
          <w:sz w:val="24"/>
          <w:szCs w:val="24"/>
        </w:rPr>
      </w:pPr>
      <w:r>
        <w:rPr>
          <w:rFonts w:ascii="Arial" w:hAnsi="Arial" w:cs="Arial"/>
          <w:sz w:val="24"/>
          <w:szCs w:val="24"/>
        </w:rPr>
        <w:t xml:space="preserve"> </w:t>
      </w:r>
    </w:p>
    <w:p w14:paraId="29F64543" w14:textId="062FF4BE" w:rsidR="00BE12EB" w:rsidRPr="00222FDA" w:rsidRDefault="00337CA4" w:rsidP="00BE12EB">
      <w:pPr>
        <w:pStyle w:val="ListParagraph"/>
        <w:numPr>
          <w:ilvl w:val="0"/>
          <w:numId w:val="14"/>
        </w:numPr>
        <w:rPr>
          <w:rStyle w:val="Hyperlink"/>
          <w:rFonts w:ascii="Arial" w:eastAsia="Malgun Gothic Semilight" w:hAnsi="Arial" w:cs="Arial"/>
          <w:b/>
          <w:bCs/>
          <w:color w:val="auto"/>
          <w:sz w:val="24"/>
          <w:szCs w:val="24"/>
        </w:rPr>
      </w:pPr>
      <w:r w:rsidRPr="00222FDA">
        <w:rPr>
          <w:rFonts w:ascii="Arial" w:eastAsia="Malgun Gothic Semilight" w:hAnsi="Arial" w:cs="Arial"/>
          <w:b/>
          <w:bCs/>
          <w:sz w:val="24"/>
          <w:szCs w:val="24"/>
          <w:u w:val="single"/>
        </w:rPr>
        <w:t xml:space="preserve">Approve </w:t>
      </w:r>
      <w:r w:rsidR="00335EE2">
        <w:rPr>
          <w:rFonts w:ascii="Arial" w:eastAsia="Malgun Gothic Semilight" w:hAnsi="Arial" w:cs="Arial"/>
          <w:b/>
          <w:bCs/>
          <w:sz w:val="24"/>
          <w:szCs w:val="24"/>
          <w:u w:val="single"/>
        </w:rPr>
        <w:t xml:space="preserve">2022 – 2023 Mountain Advocate Media Inc. Machine Maintenance Agreement for </w:t>
      </w:r>
      <w:proofErr w:type="spellStart"/>
      <w:r w:rsidR="00335EE2">
        <w:rPr>
          <w:rFonts w:ascii="Arial" w:eastAsia="Malgun Gothic Semilight" w:hAnsi="Arial" w:cs="Arial"/>
          <w:b/>
          <w:bCs/>
          <w:sz w:val="24"/>
          <w:szCs w:val="24"/>
          <w:u w:val="single"/>
        </w:rPr>
        <w:t>Meece</w:t>
      </w:r>
      <w:proofErr w:type="spellEnd"/>
      <w:r w:rsidR="00335EE2">
        <w:rPr>
          <w:rFonts w:ascii="Arial" w:eastAsia="Malgun Gothic Semilight" w:hAnsi="Arial" w:cs="Arial"/>
          <w:b/>
          <w:bCs/>
          <w:sz w:val="24"/>
          <w:szCs w:val="24"/>
          <w:u w:val="single"/>
        </w:rPr>
        <w:t xml:space="preserve"> Middle School</w:t>
      </w:r>
    </w:p>
    <w:p w14:paraId="6F79B096" w14:textId="4649706F" w:rsidR="00222FDA" w:rsidRDefault="00E53A13" w:rsidP="00222FDA">
      <w:pPr>
        <w:rPr>
          <w:rFonts w:ascii="Arial" w:hAnsi="Arial" w:cs="Arial"/>
          <w:sz w:val="24"/>
          <w:szCs w:val="24"/>
        </w:rPr>
      </w:pPr>
      <w:r w:rsidRPr="00222FDA">
        <w:rPr>
          <w:rFonts w:ascii="Arial" w:hAnsi="Arial" w:cs="Arial"/>
          <w:b/>
          <w:bCs/>
          <w:sz w:val="24"/>
          <w:szCs w:val="24"/>
        </w:rPr>
        <w:t>0</w:t>
      </w:r>
      <w:r w:rsidR="00335EE2">
        <w:rPr>
          <w:rFonts w:ascii="Arial" w:hAnsi="Arial" w:cs="Arial"/>
          <w:b/>
          <w:bCs/>
          <w:sz w:val="24"/>
          <w:szCs w:val="24"/>
        </w:rPr>
        <w:t>8</w:t>
      </w:r>
      <w:r w:rsidRPr="00222FDA">
        <w:rPr>
          <w:rFonts w:ascii="Arial" w:hAnsi="Arial" w:cs="Arial"/>
          <w:b/>
          <w:bCs/>
          <w:sz w:val="24"/>
          <w:szCs w:val="24"/>
        </w:rPr>
        <w:t>-22-12</w:t>
      </w:r>
      <w:r>
        <w:rPr>
          <w:rFonts w:ascii="Arial" w:hAnsi="Arial" w:cs="Arial"/>
          <w:sz w:val="24"/>
          <w:szCs w:val="24"/>
        </w:rPr>
        <w:tab/>
      </w:r>
      <w:r w:rsidRPr="00E53A13">
        <w:rPr>
          <w:rFonts w:ascii="Arial" w:hAnsi="Arial" w:cs="Arial"/>
          <w:sz w:val="24"/>
          <w:szCs w:val="24"/>
        </w:rPr>
        <w:t>The board is asked to approve</w:t>
      </w:r>
      <w:r w:rsidR="00335EE2">
        <w:rPr>
          <w:rFonts w:ascii="Arial" w:hAnsi="Arial" w:cs="Arial"/>
          <w:sz w:val="24"/>
          <w:szCs w:val="24"/>
        </w:rPr>
        <w:t xml:space="preserve"> a machine maintenance agreement for a </w:t>
      </w:r>
      <w:proofErr w:type="spellStart"/>
      <w:r w:rsidR="00335EE2">
        <w:rPr>
          <w:rFonts w:ascii="Arial" w:hAnsi="Arial" w:cs="Arial"/>
          <w:sz w:val="24"/>
          <w:szCs w:val="24"/>
        </w:rPr>
        <w:t>Riso</w:t>
      </w:r>
      <w:proofErr w:type="spellEnd"/>
      <w:r w:rsidR="00335EE2">
        <w:rPr>
          <w:rFonts w:ascii="Arial" w:hAnsi="Arial" w:cs="Arial"/>
          <w:sz w:val="24"/>
          <w:szCs w:val="24"/>
        </w:rPr>
        <w:t xml:space="preserve"> copy machine at </w:t>
      </w:r>
      <w:proofErr w:type="spellStart"/>
      <w:r w:rsidR="00335EE2">
        <w:rPr>
          <w:rFonts w:ascii="Arial" w:hAnsi="Arial" w:cs="Arial"/>
          <w:sz w:val="24"/>
          <w:szCs w:val="24"/>
        </w:rPr>
        <w:t>Meece</w:t>
      </w:r>
      <w:proofErr w:type="spellEnd"/>
      <w:r w:rsidR="00335EE2">
        <w:rPr>
          <w:rFonts w:ascii="Arial" w:hAnsi="Arial" w:cs="Arial"/>
          <w:sz w:val="24"/>
          <w:szCs w:val="24"/>
        </w:rPr>
        <w:t xml:space="preserve"> Middle School</w:t>
      </w:r>
      <w:r>
        <w:rPr>
          <w:rFonts w:ascii="Arial" w:hAnsi="Arial" w:cs="Arial"/>
          <w:sz w:val="24"/>
          <w:szCs w:val="24"/>
        </w:rPr>
        <w:t xml:space="preserve">. </w:t>
      </w:r>
      <w:r w:rsidR="00335EE2">
        <w:rPr>
          <w:rFonts w:ascii="Arial" w:hAnsi="Arial" w:cs="Arial"/>
          <w:sz w:val="24"/>
          <w:szCs w:val="24"/>
        </w:rPr>
        <w:t xml:space="preserve"> The </w:t>
      </w:r>
      <w:proofErr w:type="spellStart"/>
      <w:r w:rsidR="00335EE2">
        <w:rPr>
          <w:rFonts w:ascii="Arial" w:hAnsi="Arial" w:cs="Arial"/>
          <w:sz w:val="24"/>
          <w:szCs w:val="24"/>
        </w:rPr>
        <w:t>Riso</w:t>
      </w:r>
      <w:proofErr w:type="spellEnd"/>
      <w:r w:rsidR="00335EE2">
        <w:rPr>
          <w:rFonts w:ascii="Arial" w:hAnsi="Arial" w:cs="Arial"/>
          <w:sz w:val="24"/>
          <w:szCs w:val="24"/>
        </w:rPr>
        <w:t xml:space="preserve"> copy machine will cost $102.08 per month for 12 months ($1,225.00).  The agreement allows 400,000 copies with anything over that to be charged a rate of $.00306 per copy.  </w:t>
      </w:r>
      <w:r>
        <w:rPr>
          <w:rFonts w:ascii="Arial" w:hAnsi="Arial" w:cs="Arial"/>
          <w:sz w:val="24"/>
          <w:szCs w:val="24"/>
        </w:rPr>
        <w:t xml:space="preserve">Superintendent Lively recommended the board approve </w:t>
      </w:r>
      <w:r w:rsidR="00335EE2">
        <w:rPr>
          <w:rFonts w:ascii="Arial" w:hAnsi="Arial" w:cs="Arial"/>
          <w:sz w:val="24"/>
          <w:szCs w:val="24"/>
        </w:rPr>
        <w:t xml:space="preserve">the </w:t>
      </w:r>
      <w:proofErr w:type="spellStart"/>
      <w:r w:rsidR="00335EE2">
        <w:rPr>
          <w:rFonts w:ascii="Arial" w:hAnsi="Arial" w:cs="Arial"/>
          <w:sz w:val="24"/>
          <w:szCs w:val="24"/>
        </w:rPr>
        <w:t>Riso</w:t>
      </w:r>
      <w:proofErr w:type="spellEnd"/>
      <w:r w:rsidR="00335EE2">
        <w:rPr>
          <w:rFonts w:ascii="Arial" w:hAnsi="Arial" w:cs="Arial"/>
          <w:sz w:val="24"/>
          <w:szCs w:val="24"/>
        </w:rPr>
        <w:t xml:space="preserve"> machine maintenance agreement with Mountain Advocate Media Inc. for </w:t>
      </w:r>
      <w:proofErr w:type="spellStart"/>
      <w:r w:rsidR="00335EE2">
        <w:rPr>
          <w:rFonts w:ascii="Arial" w:hAnsi="Arial" w:cs="Arial"/>
          <w:sz w:val="24"/>
          <w:szCs w:val="24"/>
        </w:rPr>
        <w:t>Meece</w:t>
      </w:r>
      <w:proofErr w:type="spellEnd"/>
      <w:r w:rsidR="00335EE2">
        <w:rPr>
          <w:rFonts w:ascii="Arial" w:hAnsi="Arial" w:cs="Arial"/>
          <w:sz w:val="24"/>
          <w:szCs w:val="24"/>
        </w:rPr>
        <w:t xml:space="preserve"> Middle School</w:t>
      </w:r>
      <w:r w:rsidR="005B1022">
        <w:rPr>
          <w:rFonts w:ascii="Arial" w:hAnsi="Arial" w:cs="Arial"/>
          <w:sz w:val="24"/>
          <w:szCs w:val="24"/>
        </w:rPr>
        <w:t xml:space="preserve">.  </w:t>
      </w:r>
      <w:r w:rsidR="00335EE2">
        <w:rPr>
          <w:rFonts w:ascii="Arial" w:hAnsi="Arial" w:cs="Arial"/>
          <w:sz w:val="24"/>
          <w:szCs w:val="24"/>
        </w:rPr>
        <w:t>John W. Tuttle IV</w:t>
      </w:r>
      <w:r w:rsidR="00300B06">
        <w:rPr>
          <w:rFonts w:ascii="Arial" w:hAnsi="Arial" w:cs="Arial"/>
          <w:sz w:val="24"/>
          <w:szCs w:val="24"/>
        </w:rPr>
        <w:t xml:space="preserve"> made a motion to accept the recommendation of the Superintendent.  J</w:t>
      </w:r>
      <w:r w:rsidR="00335EE2">
        <w:rPr>
          <w:rFonts w:ascii="Arial" w:hAnsi="Arial" w:cs="Arial"/>
          <w:sz w:val="24"/>
          <w:szCs w:val="24"/>
        </w:rPr>
        <w:t xml:space="preserve">acob W. </w:t>
      </w:r>
      <w:proofErr w:type="spellStart"/>
      <w:r w:rsidR="00335EE2">
        <w:rPr>
          <w:rFonts w:ascii="Arial" w:hAnsi="Arial" w:cs="Arial"/>
          <w:sz w:val="24"/>
          <w:szCs w:val="24"/>
        </w:rPr>
        <w:t>Grabeel</w:t>
      </w:r>
      <w:proofErr w:type="spellEnd"/>
      <w:r w:rsidR="00335EE2">
        <w:rPr>
          <w:rFonts w:ascii="Arial" w:hAnsi="Arial" w:cs="Arial"/>
          <w:sz w:val="24"/>
          <w:szCs w:val="24"/>
        </w:rPr>
        <w:t xml:space="preserve"> II</w:t>
      </w:r>
      <w:r w:rsidR="00300B06">
        <w:rPr>
          <w:rFonts w:ascii="Arial" w:hAnsi="Arial" w:cs="Arial"/>
          <w:sz w:val="24"/>
          <w:szCs w:val="24"/>
        </w:rPr>
        <w:t xml:space="preserve"> </w:t>
      </w:r>
      <w:r w:rsidR="00DF7782">
        <w:rPr>
          <w:rFonts w:ascii="Arial" w:hAnsi="Arial" w:cs="Arial"/>
          <w:sz w:val="24"/>
          <w:szCs w:val="24"/>
        </w:rPr>
        <w:t>seconded the motion.  The motion carried.</w:t>
      </w:r>
    </w:p>
    <w:p w14:paraId="1F03AE18" w14:textId="4B64E61F" w:rsidR="00DF7782" w:rsidRPr="00E53A13" w:rsidRDefault="00222FDA" w:rsidP="00222FDA">
      <w:pPr>
        <w:ind w:left="720" w:firstLine="720"/>
        <w:rPr>
          <w:rFonts w:ascii="Arial" w:eastAsia="Malgun Gothic Semilight" w:hAnsi="Arial" w:cs="Arial"/>
          <w:sz w:val="24"/>
          <w:szCs w:val="24"/>
        </w:rPr>
      </w:pPr>
      <w:r w:rsidRPr="00222FDA">
        <w:rPr>
          <w:rFonts w:ascii="Arial" w:hAnsi="Arial" w:cs="Arial"/>
          <w:b/>
          <w:sz w:val="24"/>
          <w:szCs w:val="24"/>
        </w:rPr>
        <w:t xml:space="preserve">The following votes were recorded:  </w:t>
      </w:r>
      <w:r w:rsidRPr="00222FDA">
        <w:rPr>
          <w:rFonts w:ascii="Arial" w:hAnsi="Arial" w:cs="Arial"/>
          <w:b/>
          <w:sz w:val="24"/>
          <w:szCs w:val="24"/>
        </w:rPr>
        <w:tab/>
        <w:t>Votes For:</w:t>
      </w:r>
      <w:r w:rsidRPr="00222FDA">
        <w:rPr>
          <w:rFonts w:ascii="Arial" w:hAnsi="Arial" w:cs="Arial"/>
          <w:b/>
          <w:sz w:val="24"/>
          <w:szCs w:val="24"/>
        </w:rPr>
        <w:tab/>
      </w:r>
      <w:r w:rsidR="00335EE2">
        <w:rPr>
          <w:rFonts w:ascii="Arial" w:hAnsi="Arial" w:cs="Arial"/>
          <w:b/>
          <w:sz w:val="24"/>
          <w:szCs w:val="24"/>
        </w:rPr>
        <w:t>4</w:t>
      </w:r>
      <w:r w:rsidRPr="00222FDA">
        <w:rPr>
          <w:rFonts w:ascii="Arial" w:hAnsi="Arial" w:cs="Arial"/>
          <w:b/>
          <w:sz w:val="24"/>
          <w:szCs w:val="24"/>
        </w:rPr>
        <w:tab/>
        <w:t>Votes Against:</w:t>
      </w:r>
      <w:r w:rsidRPr="00222FDA">
        <w:rPr>
          <w:rFonts w:ascii="Arial" w:hAnsi="Arial" w:cs="Arial"/>
          <w:b/>
          <w:sz w:val="24"/>
          <w:szCs w:val="24"/>
        </w:rPr>
        <w:tab/>
        <w:t>0</w:t>
      </w:r>
    </w:p>
    <w:p w14:paraId="7E6E174B" w14:textId="52AAE696" w:rsidR="004E0C7A" w:rsidRPr="00BE2340" w:rsidRDefault="007A1BC4" w:rsidP="00BE12EB">
      <w:pPr>
        <w:pStyle w:val="ListParagraph"/>
        <w:numPr>
          <w:ilvl w:val="0"/>
          <w:numId w:val="14"/>
        </w:numPr>
        <w:rPr>
          <w:rStyle w:val="Hyperlink"/>
          <w:rFonts w:ascii="Arial" w:eastAsia="Malgun Gothic Semilight" w:hAnsi="Arial" w:cs="Arial"/>
          <w:b/>
          <w:bCs/>
          <w:color w:val="auto"/>
          <w:sz w:val="24"/>
          <w:szCs w:val="24"/>
        </w:rPr>
      </w:pPr>
      <w:r w:rsidRPr="00BE2340">
        <w:rPr>
          <w:rFonts w:ascii="Arial" w:eastAsia="Malgun Gothic Semilight" w:hAnsi="Arial" w:cs="Arial"/>
          <w:b/>
          <w:bCs/>
          <w:sz w:val="24"/>
          <w:szCs w:val="24"/>
          <w:u w:val="single"/>
        </w:rPr>
        <w:t xml:space="preserve">Approve </w:t>
      </w:r>
      <w:r w:rsidR="00C20CD5">
        <w:rPr>
          <w:rFonts w:ascii="Arial" w:eastAsia="Malgun Gothic Semilight" w:hAnsi="Arial" w:cs="Arial"/>
          <w:b/>
          <w:bCs/>
          <w:sz w:val="24"/>
          <w:szCs w:val="24"/>
          <w:u w:val="single"/>
        </w:rPr>
        <w:t xml:space="preserve">Unpaid Classified Leave Request </w:t>
      </w:r>
      <w:r w:rsidR="00071D2D">
        <w:rPr>
          <w:rFonts w:ascii="Arial" w:eastAsia="Malgun Gothic Semilight" w:hAnsi="Arial" w:cs="Arial"/>
          <w:b/>
          <w:bCs/>
          <w:sz w:val="24"/>
          <w:szCs w:val="24"/>
          <w:u w:val="single"/>
        </w:rPr>
        <w:t>from Monday, August 8, 2022, to Monday, September 12, 2022</w:t>
      </w:r>
      <w:r w:rsidR="00C91AFB" w:rsidRPr="00BE2340">
        <w:rPr>
          <w:rStyle w:val="Hyperlink"/>
          <w:rFonts w:ascii="Arial" w:eastAsia="Malgun Gothic Semilight" w:hAnsi="Arial" w:cs="Arial"/>
          <w:b/>
          <w:bCs/>
          <w:color w:val="auto"/>
          <w:sz w:val="24"/>
          <w:szCs w:val="24"/>
        </w:rPr>
        <w:t xml:space="preserve"> </w:t>
      </w:r>
    </w:p>
    <w:p w14:paraId="68C33B87" w14:textId="77777777" w:rsidR="00071D2D" w:rsidRDefault="00C91AFB" w:rsidP="008C0E57">
      <w:pPr>
        <w:spacing w:after="0" w:line="240" w:lineRule="auto"/>
        <w:ind w:left="2160" w:hanging="2160"/>
        <w:rPr>
          <w:rFonts w:ascii="Arial" w:hAnsi="Arial" w:cs="Arial"/>
          <w:sz w:val="24"/>
          <w:szCs w:val="24"/>
        </w:rPr>
      </w:pPr>
      <w:r w:rsidRPr="00BE2340">
        <w:rPr>
          <w:rFonts w:ascii="Arial" w:hAnsi="Arial" w:cs="Arial"/>
          <w:b/>
          <w:bCs/>
          <w:sz w:val="24"/>
          <w:szCs w:val="24"/>
        </w:rPr>
        <w:t>0</w:t>
      </w:r>
      <w:r w:rsidR="00071D2D">
        <w:rPr>
          <w:rFonts w:ascii="Arial" w:hAnsi="Arial" w:cs="Arial"/>
          <w:b/>
          <w:bCs/>
          <w:sz w:val="24"/>
          <w:szCs w:val="24"/>
        </w:rPr>
        <w:t>8</w:t>
      </w:r>
      <w:r w:rsidRPr="00BE2340">
        <w:rPr>
          <w:rFonts w:ascii="Arial" w:hAnsi="Arial" w:cs="Arial"/>
          <w:b/>
          <w:bCs/>
          <w:sz w:val="24"/>
          <w:szCs w:val="24"/>
        </w:rPr>
        <w:t>-22-13</w:t>
      </w:r>
      <w:r w:rsidR="008C0E57">
        <w:rPr>
          <w:rFonts w:ascii="Arial" w:hAnsi="Arial" w:cs="Arial"/>
          <w:sz w:val="24"/>
          <w:szCs w:val="24"/>
        </w:rPr>
        <w:t xml:space="preserve">    </w:t>
      </w:r>
      <w:r w:rsidR="00071D2D">
        <w:rPr>
          <w:rFonts w:ascii="Arial" w:hAnsi="Arial" w:cs="Arial"/>
          <w:sz w:val="24"/>
          <w:szCs w:val="24"/>
        </w:rPr>
        <w:t xml:space="preserve">The board is requested to approve an unpaid leave request submitted by a classified </w:t>
      </w:r>
    </w:p>
    <w:p w14:paraId="4DD443C8" w14:textId="77777777" w:rsidR="00071D2D" w:rsidRDefault="00071D2D" w:rsidP="008C0E57">
      <w:pPr>
        <w:spacing w:after="0" w:line="240" w:lineRule="auto"/>
        <w:ind w:left="2160" w:hanging="2160"/>
        <w:rPr>
          <w:rFonts w:ascii="Arial" w:hAnsi="Arial" w:cs="Arial"/>
          <w:sz w:val="24"/>
          <w:szCs w:val="24"/>
        </w:rPr>
      </w:pPr>
      <w:r>
        <w:rPr>
          <w:rFonts w:ascii="Arial" w:hAnsi="Arial" w:cs="Arial"/>
          <w:sz w:val="24"/>
          <w:szCs w:val="24"/>
        </w:rPr>
        <w:t xml:space="preserve">employee.  Pursuant to Somerset Independent School District Board of Education Policy 03.223, the </w:t>
      </w:r>
    </w:p>
    <w:p w14:paraId="24F3A80D" w14:textId="77777777" w:rsidR="00071D2D" w:rsidRDefault="00071D2D" w:rsidP="008C0E57">
      <w:pPr>
        <w:spacing w:after="0" w:line="240" w:lineRule="auto"/>
        <w:ind w:left="2160" w:hanging="2160"/>
        <w:rPr>
          <w:rFonts w:ascii="Arial" w:hAnsi="Arial" w:cs="Arial"/>
          <w:sz w:val="24"/>
          <w:szCs w:val="24"/>
        </w:rPr>
      </w:pPr>
      <w:r>
        <w:rPr>
          <w:rFonts w:ascii="Arial" w:hAnsi="Arial" w:cs="Arial"/>
          <w:sz w:val="24"/>
          <w:szCs w:val="24"/>
        </w:rPr>
        <w:t xml:space="preserve">Superintendent may grant a leave of absence without pay.  The employee is asking for a leave from </w:t>
      </w:r>
    </w:p>
    <w:p w14:paraId="24F7FAD0" w14:textId="77777777" w:rsidR="00071D2D" w:rsidRDefault="00071D2D" w:rsidP="008C0E57">
      <w:pPr>
        <w:spacing w:after="0" w:line="240" w:lineRule="auto"/>
        <w:ind w:left="2160" w:hanging="2160"/>
        <w:rPr>
          <w:rFonts w:ascii="Arial" w:hAnsi="Arial" w:cs="Arial"/>
          <w:sz w:val="24"/>
          <w:szCs w:val="24"/>
        </w:rPr>
      </w:pPr>
      <w:r>
        <w:rPr>
          <w:rFonts w:ascii="Arial" w:hAnsi="Arial" w:cs="Arial"/>
          <w:sz w:val="24"/>
          <w:szCs w:val="24"/>
        </w:rPr>
        <w:t xml:space="preserve">Monday, August 8, 2022, through Monday, September 12, 2022.  </w:t>
      </w:r>
      <w:r w:rsidR="008C0E57">
        <w:rPr>
          <w:rFonts w:ascii="Arial" w:hAnsi="Arial" w:cs="Arial"/>
          <w:sz w:val="24"/>
          <w:szCs w:val="24"/>
        </w:rPr>
        <w:t xml:space="preserve">Superintendent Lively </w:t>
      </w:r>
    </w:p>
    <w:p w14:paraId="1E40B417" w14:textId="77777777" w:rsidR="00071D2D" w:rsidRDefault="00071D2D" w:rsidP="008C0E57">
      <w:pPr>
        <w:spacing w:after="0" w:line="240" w:lineRule="auto"/>
        <w:ind w:left="2160" w:hanging="2160"/>
        <w:rPr>
          <w:rFonts w:ascii="Arial" w:hAnsi="Arial" w:cs="Arial"/>
          <w:sz w:val="24"/>
          <w:szCs w:val="24"/>
        </w:rPr>
      </w:pPr>
      <w:r>
        <w:rPr>
          <w:rFonts w:ascii="Arial" w:hAnsi="Arial" w:cs="Arial"/>
          <w:sz w:val="24"/>
          <w:szCs w:val="24"/>
        </w:rPr>
        <w:t>recommended the boa</w:t>
      </w:r>
      <w:r w:rsidR="008C0E57">
        <w:rPr>
          <w:rFonts w:ascii="Arial" w:hAnsi="Arial" w:cs="Arial"/>
          <w:sz w:val="24"/>
          <w:szCs w:val="24"/>
        </w:rPr>
        <w:t xml:space="preserve">rd approve </w:t>
      </w:r>
      <w:r>
        <w:rPr>
          <w:rFonts w:ascii="Arial" w:hAnsi="Arial" w:cs="Arial"/>
          <w:sz w:val="24"/>
          <w:szCs w:val="24"/>
        </w:rPr>
        <w:t xml:space="preserve">classified employee, </w:t>
      </w:r>
      <w:r w:rsidRPr="00EB7042">
        <w:rPr>
          <w:rFonts w:ascii="Arial" w:hAnsi="Arial" w:cs="Arial"/>
          <w:sz w:val="24"/>
          <w:szCs w:val="24"/>
          <w:highlight w:val="black"/>
        </w:rPr>
        <w:t>Alex McGuffey</w:t>
      </w:r>
      <w:r>
        <w:rPr>
          <w:rFonts w:ascii="Arial" w:hAnsi="Arial" w:cs="Arial"/>
          <w:sz w:val="24"/>
          <w:szCs w:val="24"/>
        </w:rPr>
        <w:t>, an unpaid leave.</w:t>
      </w:r>
      <w:r w:rsidR="008C0E57">
        <w:rPr>
          <w:rFonts w:ascii="Arial" w:hAnsi="Arial" w:cs="Arial"/>
          <w:sz w:val="24"/>
          <w:szCs w:val="24"/>
        </w:rPr>
        <w:t xml:space="preserve">  Elaine A.</w:t>
      </w:r>
    </w:p>
    <w:p w14:paraId="4C182627" w14:textId="77777777" w:rsidR="00071D2D" w:rsidRDefault="008C0E57" w:rsidP="008C0E57">
      <w:pPr>
        <w:spacing w:after="0" w:line="240" w:lineRule="auto"/>
        <w:ind w:left="2160" w:hanging="2160"/>
        <w:rPr>
          <w:rFonts w:ascii="Arial" w:hAnsi="Arial" w:cs="Arial"/>
          <w:sz w:val="24"/>
          <w:szCs w:val="24"/>
        </w:rPr>
      </w:pPr>
      <w:r>
        <w:rPr>
          <w:rFonts w:ascii="Arial" w:hAnsi="Arial" w:cs="Arial"/>
          <w:sz w:val="24"/>
          <w:szCs w:val="24"/>
        </w:rPr>
        <w:t>Wilson</w:t>
      </w:r>
      <w:r w:rsidRPr="009A734A">
        <w:rPr>
          <w:rFonts w:ascii="Arial" w:hAnsi="Arial" w:cs="Arial"/>
          <w:sz w:val="24"/>
          <w:szCs w:val="24"/>
        </w:rPr>
        <w:t xml:space="preserve"> made a motion to accept the recommendation of the Superintendent.  John W. Tuttle IV </w:t>
      </w:r>
    </w:p>
    <w:p w14:paraId="72DFCB12" w14:textId="5A6ABE6C" w:rsidR="008C0E57" w:rsidRPr="009A734A" w:rsidRDefault="008C0E57" w:rsidP="008C0E57">
      <w:pPr>
        <w:spacing w:after="0" w:line="240" w:lineRule="auto"/>
        <w:ind w:left="2160" w:hanging="2160"/>
        <w:rPr>
          <w:rFonts w:ascii="Arial" w:hAnsi="Arial" w:cs="Arial"/>
          <w:sz w:val="24"/>
          <w:szCs w:val="24"/>
        </w:rPr>
      </w:pPr>
      <w:r w:rsidRPr="009A734A">
        <w:rPr>
          <w:rFonts w:ascii="Arial" w:hAnsi="Arial" w:cs="Arial"/>
          <w:sz w:val="24"/>
          <w:szCs w:val="24"/>
        </w:rPr>
        <w:t>seconded the motion.  The motion</w:t>
      </w:r>
      <w:r>
        <w:rPr>
          <w:rFonts w:ascii="Arial" w:hAnsi="Arial" w:cs="Arial"/>
          <w:sz w:val="24"/>
          <w:szCs w:val="24"/>
        </w:rPr>
        <w:t xml:space="preserve"> </w:t>
      </w:r>
      <w:r w:rsidRPr="009A734A">
        <w:rPr>
          <w:rFonts w:ascii="Arial" w:hAnsi="Arial" w:cs="Arial"/>
          <w:sz w:val="24"/>
          <w:szCs w:val="24"/>
        </w:rPr>
        <w:t>carried.</w:t>
      </w:r>
    </w:p>
    <w:p w14:paraId="0E7E6D40" w14:textId="22BDD01E" w:rsidR="008C0E57" w:rsidRDefault="008C0E57" w:rsidP="008C0E57">
      <w:pPr>
        <w:spacing w:after="0" w:line="240" w:lineRule="auto"/>
        <w:ind w:left="720" w:firstLine="720"/>
        <w:rPr>
          <w:rFonts w:ascii="Arial" w:hAnsi="Arial" w:cs="Arial"/>
          <w:b/>
          <w:sz w:val="24"/>
          <w:szCs w:val="24"/>
        </w:rPr>
      </w:pPr>
      <w:r w:rsidRPr="009A734A">
        <w:rPr>
          <w:rFonts w:ascii="Arial" w:hAnsi="Arial" w:cs="Arial"/>
          <w:b/>
          <w:sz w:val="24"/>
          <w:szCs w:val="24"/>
        </w:rPr>
        <w:t xml:space="preserve">The following votes were recorded:  </w:t>
      </w:r>
      <w:r w:rsidRPr="009A734A">
        <w:rPr>
          <w:rFonts w:ascii="Arial" w:hAnsi="Arial" w:cs="Arial"/>
          <w:b/>
          <w:sz w:val="24"/>
          <w:szCs w:val="24"/>
        </w:rPr>
        <w:tab/>
        <w:t>Votes For:</w:t>
      </w:r>
      <w:r w:rsidRPr="009A734A">
        <w:rPr>
          <w:rFonts w:ascii="Arial" w:hAnsi="Arial" w:cs="Arial"/>
          <w:b/>
          <w:sz w:val="24"/>
          <w:szCs w:val="24"/>
        </w:rPr>
        <w:tab/>
      </w:r>
      <w:r w:rsidR="00071D2D">
        <w:rPr>
          <w:rFonts w:ascii="Arial" w:hAnsi="Arial" w:cs="Arial"/>
          <w:b/>
          <w:sz w:val="24"/>
          <w:szCs w:val="24"/>
        </w:rPr>
        <w:t>4</w:t>
      </w:r>
      <w:r w:rsidRPr="009A734A">
        <w:rPr>
          <w:rFonts w:ascii="Arial" w:hAnsi="Arial" w:cs="Arial"/>
          <w:b/>
          <w:sz w:val="24"/>
          <w:szCs w:val="24"/>
        </w:rPr>
        <w:tab/>
        <w:t>Votes Against:</w:t>
      </w:r>
      <w:r w:rsidRPr="009A734A">
        <w:rPr>
          <w:rFonts w:ascii="Arial" w:hAnsi="Arial" w:cs="Arial"/>
          <w:b/>
          <w:sz w:val="24"/>
          <w:szCs w:val="24"/>
        </w:rPr>
        <w:tab/>
        <w:t>0</w:t>
      </w:r>
    </w:p>
    <w:p w14:paraId="40623532" w14:textId="77777777" w:rsidR="007268D2" w:rsidRDefault="007268D2" w:rsidP="008C0E57">
      <w:pPr>
        <w:spacing w:after="0" w:line="240" w:lineRule="auto"/>
        <w:ind w:left="720" w:firstLine="720"/>
        <w:rPr>
          <w:rFonts w:ascii="Arial" w:hAnsi="Arial" w:cs="Arial"/>
          <w:b/>
          <w:sz w:val="24"/>
          <w:szCs w:val="24"/>
        </w:rPr>
      </w:pPr>
    </w:p>
    <w:p w14:paraId="373BC68A" w14:textId="029A8C52" w:rsidR="008D731B" w:rsidRDefault="00055A9E" w:rsidP="007B668B">
      <w:pPr>
        <w:pStyle w:val="ListParagraph"/>
        <w:numPr>
          <w:ilvl w:val="0"/>
          <w:numId w:val="14"/>
        </w:numPr>
        <w:rPr>
          <w:rFonts w:ascii="Arial" w:eastAsia="Malgun Gothic Semilight" w:hAnsi="Arial" w:cs="Arial"/>
          <w:b/>
          <w:bCs/>
          <w:sz w:val="24"/>
          <w:szCs w:val="24"/>
          <w:u w:val="single"/>
        </w:rPr>
      </w:pPr>
      <w:r w:rsidRPr="00E10D45">
        <w:rPr>
          <w:rFonts w:ascii="Arial" w:eastAsia="Malgun Gothic Semilight" w:hAnsi="Arial" w:cs="Arial"/>
          <w:b/>
          <w:bCs/>
          <w:sz w:val="24"/>
          <w:szCs w:val="24"/>
          <w:u w:val="single"/>
        </w:rPr>
        <w:t xml:space="preserve">Approve </w:t>
      </w:r>
      <w:r w:rsidR="00561DD0">
        <w:rPr>
          <w:rFonts w:ascii="Arial" w:eastAsia="Malgun Gothic Semilight" w:hAnsi="Arial" w:cs="Arial"/>
          <w:b/>
          <w:bCs/>
          <w:sz w:val="24"/>
          <w:szCs w:val="24"/>
          <w:u w:val="single"/>
        </w:rPr>
        <w:t>Certified Family and Medical Leave of Absence (FMLA) from Monday, July 18, 2022, to Friday, September 30, 2022</w:t>
      </w:r>
    </w:p>
    <w:p w14:paraId="6D8207F4" w14:textId="1C03423E" w:rsidR="0044227B" w:rsidRPr="0044227B" w:rsidRDefault="00491246" w:rsidP="00BD67AF">
      <w:pPr>
        <w:spacing w:after="0" w:line="240" w:lineRule="auto"/>
        <w:rPr>
          <w:rFonts w:ascii="Arial" w:hAnsi="Arial" w:cs="Arial"/>
          <w:sz w:val="24"/>
          <w:szCs w:val="24"/>
        </w:rPr>
      </w:pPr>
      <w:r w:rsidRPr="009C5B82">
        <w:rPr>
          <w:rFonts w:ascii="Arial" w:eastAsia="Malgun Gothic Semilight" w:hAnsi="Arial" w:cs="Arial"/>
          <w:b/>
          <w:bCs/>
          <w:sz w:val="24"/>
          <w:szCs w:val="24"/>
        </w:rPr>
        <w:t>0</w:t>
      </w:r>
      <w:r w:rsidR="00561DD0">
        <w:rPr>
          <w:rFonts w:ascii="Arial" w:eastAsia="Malgun Gothic Semilight" w:hAnsi="Arial" w:cs="Arial"/>
          <w:b/>
          <w:bCs/>
          <w:sz w:val="24"/>
          <w:szCs w:val="24"/>
        </w:rPr>
        <w:t>8</w:t>
      </w:r>
      <w:r w:rsidRPr="009C5B82">
        <w:rPr>
          <w:rFonts w:ascii="Arial" w:eastAsia="Malgun Gothic Semilight" w:hAnsi="Arial" w:cs="Arial"/>
          <w:b/>
          <w:bCs/>
          <w:sz w:val="24"/>
          <w:szCs w:val="24"/>
        </w:rPr>
        <w:t>-22-14</w:t>
      </w:r>
      <w:r w:rsidR="009C5B82" w:rsidRPr="009C5B82">
        <w:rPr>
          <w:rFonts w:ascii="Arial" w:eastAsia="Malgun Gothic Semilight" w:hAnsi="Arial" w:cs="Arial"/>
          <w:b/>
          <w:bCs/>
          <w:sz w:val="24"/>
          <w:szCs w:val="24"/>
        </w:rPr>
        <w:tab/>
      </w:r>
      <w:r w:rsidR="00677664" w:rsidRPr="00C34D17">
        <w:rPr>
          <w:rFonts w:ascii="Arial" w:eastAsia="Malgun Gothic Semilight" w:hAnsi="Arial" w:cs="Arial"/>
          <w:sz w:val="24"/>
          <w:szCs w:val="24"/>
        </w:rPr>
        <w:t>Th</w:t>
      </w:r>
      <w:r w:rsidR="00C34D17">
        <w:rPr>
          <w:rFonts w:ascii="Arial" w:eastAsia="Malgun Gothic Semilight" w:hAnsi="Arial" w:cs="Arial"/>
          <w:sz w:val="24"/>
          <w:szCs w:val="24"/>
        </w:rPr>
        <w:t xml:space="preserve">e board is requested to approve a </w:t>
      </w:r>
      <w:r w:rsidR="00561DD0">
        <w:rPr>
          <w:rFonts w:ascii="Arial" w:eastAsia="Malgun Gothic Semilight" w:hAnsi="Arial" w:cs="Arial"/>
          <w:sz w:val="24"/>
          <w:szCs w:val="24"/>
        </w:rPr>
        <w:t xml:space="preserve">Certified Family and Medical Leave of Absence (FMLA) from Monday, July 18, 2022, through Friday, September 30, 2022.  </w:t>
      </w:r>
      <w:r w:rsidR="00A5041D">
        <w:rPr>
          <w:rFonts w:ascii="Arial" w:eastAsia="Malgun Gothic Semilight" w:hAnsi="Arial" w:cs="Arial"/>
          <w:sz w:val="24"/>
          <w:szCs w:val="24"/>
        </w:rPr>
        <w:t xml:space="preserve">Superintendent Lively recommended the board approve </w:t>
      </w:r>
      <w:r w:rsidR="00561DD0">
        <w:rPr>
          <w:rFonts w:ascii="Arial" w:eastAsia="Malgun Gothic Semilight" w:hAnsi="Arial" w:cs="Arial"/>
          <w:sz w:val="24"/>
          <w:szCs w:val="24"/>
        </w:rPr>
        <w:t xml:space="preserve">Certified employee, </w:t>
      </w:r>
      <w:r w:rsidR="00561DD0" w:rsidRPr="00BD67AF">
        <w:rPr>
          <w:rFonts w:ascii="Arial" w:eastAsia="Malgun Gothic Semilight" w:hAnsi="Arial" w:cs="Arial"/>
          <w:sz w:val="24"/>
          <w:szCs w:val="24"/>
          <w:highlight w:val="black"/>
        </w:rPr>
        <w:t>Sonya Howard</w:t>
      </w:r>
      <w:r w:rsidR="00561DD0">
        <w:rPr>
          <w:rFonts w:ascii="Arial" w:eastAsia="Malgun Gothic Semilight" w:hAnsi="Arial" w:cs="Arial"/>
          <w:sz w:val="24"/>
          <w:szCs w:val="24"/>
        </w:rPr>
        <w:t>, a Family and Medical Leave of Absence.</w:t>
      </w:r>
      <w:r w:rsidR="00BD67AF">
        <w:rPr>
          <w:rFonts w:ascii="Arial" w:eastAsia="Malgun Gothic Semilight" w:hAnsi="Arial" w:cs="Arial"/>
          <w:sz w:val="24"/>
          <w:szCs w:val="24"/>
        </w:rPr>
        <w:t xml:space="preserve">  Elaine A. Wilson</w:t>
      </w:r>
      <w:r w:rsidR="00A5294A" w:rsidRPr="009A734A">
        <w:rPr>
          <w:rFonts w:ascii="Arial" w:hAnsi="Arial" w:cs="Arial"/>
          <w:sz w:val="24"/>
          <w:szCs w:val="24"/>
        </w:rPr>
        <w:t xml:space="preserve"> </w:t>
      </w:r>
      <w:r w:rsidR="0044227B" w:rsidRPr="0044227B">
        <w:rPr>
          <w:rFonts w:ascii="Arial" w:hAnsi="Arial" w:cs="Arial"/>
          <w:sz w:val="24"/>
          <w:szCs w:val="24"/>
        </w:rPr>
        <w:t xml:space="preserve">made a motion to accept the recommendation of the Superintendent.  </w:t>
      </w:r>
      <w:r w:rsidR="00BD67AF">
        <w:rPr>
          <w:rFonts w:ascii="Arial" w:hAnsi="Arial" w:cs="Arial"/>
          <w:bCs/>
          <w:sz w:val="24"/>
          <w:szCs w:val="24"/>
        </w:rPr>
        <w:t xml:space="preserve">Jacob W. </w:t>
      </w:r>
      <w:proofErr w:type="spellStart"/>
      <w:r w:rsidR="00BD67AF">
        <w:rPr>
          <w:rFonts w:ascii="Arial" w:hAnsi="Arial" w:cs="Arial"/>
          <w:bCs/>
          <w:sz w:val="24"/>
          <w:szCs w:val="24"/>
        </w:rPr>
        <w:t>Grabeel</w:t>
      </w:r>
      <w:proofErr w:type="spellEnd"/>
      <w:r w:rsidR="00BD67AF">
        <w:rPr>
          <w:rFonts w:ascii="Arial" w:hAnsi="Arial" w:cs="Arial"/>
          <w:bCs/>
          <w:sz w:val="24"/>
          <w:szCs w:val="24"/>
        </w:rPr>
        <w:t xml:space="preserve"> II </w:t>
      </w:r>
      <w:r w:rsidR="0044227B" w:rsidRPr="0044227B">
        <w:rPr>
          <w:rFonts w:ascii="Arial" w:hAnsi="Arial" w:cs="Arial"/>
          <w:sz w:val="24"/>
          <w:szCs w:val="24"/>
        </w:rPr>
        <w:t>seconded the motion.  The motion</w:t>
      </w:r>
      <w:r w:rsidR="00A5294A">
        <w:rPr>
          <w:rFonts w:ascii="Arial" w:hAnsi="Arial" w:cs="Arial"/>
          <w:sz w:val="24"/>
          <w:szCs w:val="24"/>
        </w:rPr>
        <w:t xml:space="preserve"> </w:t>
      </w:r>
      <w:r w:rsidR="0044227B" w:rsidRPr="0044227B">
        <w:rPr>
          <w:rFonts w:ascii="Arial" w:hAnsi="Arial" w:cs="Arial"/>
          <w:sz w:val="24"/>
          <w:szCs w:val="24"/>
        </w:rPr>
        <w:t>carried.</w:t>
      </w:r>
    </w:p>
    <w:p w14:paraId="08A63841" w14:textId="224686A9" w:rsidR="0044227B" w:rsidRPr="0044227B" w:rsidRDefault="0044227B" w:rsidP="00A5294A">
      <w:pPr>
        <w:spacing w:after="0" w:line="240" w:lineRule="auto"/>
        <w:ind w:left="720" w:firstLine="720"/>
        <w:rPr>
          <w:rFonts w:ascii="Arial" w:hAnsi="Arial" w:cs="Arial"/>
          <w:b/>
          <w:sz w:val="24"/>
          <w:szCs w:val="24"/>
        </w:rPr>
      </w:pPr>
      <w:r w:rsidRPr="0044227B">
        <w:rPr>
          <w:rFonts w:ascii="Arial" w:hAnsi="Arial" w:cs="Arial"/>
          <w:b/>
          <w:sz w:val="24"/>
          <w:szCs w:val="24"/>
        </w:rPr>
        <w:t xml:space="preserve">The following votes were recorded:  </w:t>
      </w:r>
      <w:r w:rsidRPr="0044227B">
        <w:rPr>
          <w:rFonts w:ascii="Arial" w:hAnsi="Arial" w:cs="Arial"/>
          <w:b/>
          <w:sz w:val="24"/>
          <w:szCs w:val="24"/>
        </w:rPr>
        <w:tab/>
        <w:t>Votes For:</w:t>
      </w:r>
      <w:r w:rsidRPr="0044227B">
        <w:rPr>
          <w:rFonts w:ascii="Arial" w:hAnsi="Arial" w:cs="Arial"/>
          <w:b/>
          <w:sz w:val="24"/>
          <w:szCs w:val="24"/>
        </w:rPr>
        <w:tab/>
      </w:r>
      <w:r w:rsidR="00BD67AF">
        <w:rPr>
          <w:rFonts w:ascii="Arial" w:hAnsi="Arial" w:cs="Arial"/>
          <w:b/>
          <w:sz w:val="24"/>
          <w:szCs w:val="24"/>
        </w:rPr>
        <w:t>4</w:t>
      </w:r>
      <w:r w:rsidRPr="0044227B">
        <w:rPr>
          <w:rFonts w:ascii="Arial" w:hAnsi="Arial" w:cs="Arial"/>
          <w:b/>
          <w:sz w:val="24"/>
          <w:szCs w:val="24"/>
        </w:rPr>
        <w:tab/>
        <w:t>Votes Against:</w:t>
      </w:r>
      <w:r w:rsidRPr="0044227B">
        <w:rPr>
          <w:rFonts w:ascii="Arial" w:hAnsi="Arial" w:cs="Arial"/>
          <w:b/>
          <w:sz w:val="24"/>
          <w:szCs w:val="24"/>
        </w:rPr>
        <w:tab/>
        <w:t>0</w:t>
      </w:r>
    </w:p>
    <w:p w14:paraId="5D70E967" w14:textId="6BC8CC4F" w:rsidR="009C5B82" w:rsidRPr="00C34D17" w:rsidRDefault="009C5B82" w:rsidP="00A5041D">
      <w:pPr>
        <w:spacing w:after="0" w:line="240" w:lineRule="auto"/>
        <w:rPr>
          <w:rFonts w:ascii="Arial" w:eastAsia="Malgun Gothic Semilight" w:hAnsi="Arial" w:cs="Arial"/>
          <w:sz w:val="24"/>
          <w:szCs w:val="24"/>
        </w:rPr>
      </w:pPr>
    </w:p>
    <w:p w14:paraId="704D6E42" w14:textId="1C12F375" w:rsidR="00C72724" w:rsidRPr="00855AF3" w:rsidRDefault="00C72724" w:rsidP="00645C08">
      <w:pPr>
        <w:pStyle w:val="ListParagraph"/>
        <w:numPr>
          <w:ilvl w:val="0"/>
          <w:numId w:val="5"/>
        </w:numPr>
        <w:jc w:val="center"/>
        <w:rPr>
          <w:rStyle w:val="Hyperlink"/>
          <w:rFonts w:ascii="Arial" w:eastAsia="Malgun Gothic Semilight" w:hAnsi="Arial" w:cs="Arial"/>
          <w:b/>
          <w:bCs/>
          <w:color w:val="auto"/>
          <w:sz w:val="24"/>
          <w:szCs w:val="24"/>
          <w:u w:val="none"/>
        </w:rPr>
      </w:pPr>
      <w:r w:rsidRPr="00855AF3">
        <w:rPr>
          <w:rFonts w:ascii="Arial" w:eastAsia="Malgun Gothic Semilight" w:hAnsi="Arial" w:cs="Arial"/>
          <w:b/>
          <w:bCs/>
          <w:sz w:val="24"/>
          <w:szCs w:val="24"/>
        </w:rPr>
        <w:t>Adjourn</w:t>
      </w:r>
    </w:p>
    <w:p w14:paraId="193EB5F1" w14:textId="71112C6D" w:rsidR="00774FC8" w:rsidRDefault="00774FC8" w:rsidP="00774FC8">
      <w:pPr>
        <w:rPr>
          <w:rFonts w:ascii="Arial" w:eastAsia="Malgun Gothic Semilight" w:hAnsi="Arial" w:cs="Arial"/>
          <w:sz w:val="24"/>
          <w:szCs w:val="24"/>
        </w:rPr>
      </w:pPr>
      <w:r>
        <w:rPr>
          <w:rFonts w:ascii="Arial" w:eastAsia="Malgun Gothic Semilight" w:hAnsi="Arial" w:cs="Arial"/>
          <w:b/>
          <w:bCs/>
          <w:sz w:val="24"/>
          <w:szCs w:val="24"/>
        </w:rPr>
        <w:t>0</w:t>
      </w:r>
      <w:r w:rsidR="00DE7228">
        <w:rPr>
          <w:rFonts w:ascii="Arial" w:eastAsia="Malgun Gothic Semilight" w:hAnsi="Arial" w:cs="Arial"/>
          <w:b/>
          <w:bCs/>
          <w:sz w:val="24"/>
          <w:szCs w:val="24"/>
        </w:rPr>
        <w:t>8</w:t>
      </w:r>
      <w:r>
        <w:rPr>
          <w:rFonts w:ascii="Arial" w:eastAsia="Malgun Gothic Semilight" w:hAnsi="Arial" w:cs="Arial"/>
          <w:b/>
          <w:bCs/>
          <w:sz w:val="24"/>
          <w:szCs w:val="24"/>
        </w:rPr>
        <w:t>-22-</w:t>
      </w:r>
      <w:r w:rsidR="00DE7228">
        <w:rPr>
          <w:rFonts w:ascii="Arial" w:eastAsia="Malgun Gothic Semilight" w:hAnsi="Arial" w:cs="Arial"/>
          <w:b/>
          <w:bCs/>
          <w:sz w:val="24"/>
          <w:szCs w:val="24"/>
        </w:rPr>
        <w:t>15</w:t>
      </w:r>
      <w:r w:rsidR="002D24B4">
        <w:rPr>
          <w:rFonts w:ascii="Arial" w:eastAsia="Malgun Gothic Semilight" w:hAnsi="Arial" w:cs="Arial"/>
          <w:b/>
          <w:bCs/>
          <w:sz w:val="24"/>
          <w:szCs w:val="24"/>
        </w:rPr>
        <w:tab/>
      </w:r>
      <w:r w:rsidR="002D24B4">
        <w:rPr>
          <w:rFonts w:ascii="Arial" w:eastAsia="Malgun Gothic Semilight" w:hAnsi="Arial" w:cs="Arial"/>
          <w:sz w:val="24"/>
          <w:szCs w:val="24"/>
        </w:rPr>
        <w:t xml:space="preserve">Chairman Scott P. </w:t>
      </w:r>
      <w:proofErr w:type="spellStart"/>
      <w:r w:rsidR="002D24B4">
        <w:rPr>
          <w:rFonts w:ascii="Arial" w:eastAsia="Malgun Gothic Semilight" w:hAnsi="Arial" w:cs="Arial"/>
          <w:sz w:val="24"/>
          <w:szCs w:val="24"/>
        </w:rPr>
        <w:t>Gulock</w:t>
      </w:r>
      <w:proofErr w:type="spellEnd"/>
      <w:r w:rsidR="000E5484">
        <w:rPr>
          <w:rFonts w:ascii="Arial" w:eastAsia="Malgun Gothic Semilight" w:hAnsi="Arial" w:cs="Arial"/>
          <w:sz w:val="24"/>
          <w:szCs w:val="24"/>
        </w:rPr>
        <w:t xml:space="preserve"> requested a motion for adjournment.  Jacob W. </w:t>
      </w:r>
      <w:proofErr w:type="spellStart"/>
      <w:r w:rsidR="000E5484">
        <w:rPr>
          <w:rFonts w:ascii="Arial" w:eastAsia="Malgun Gothic Semilight" w:hAnsi="Arial" w:cs="Arial"/>
          <w:sz w:val="24"/>
          <w:szCs w:val="24"/>
        </w:rPr>
        <w:t>Grabeel</w:t>
      </w:r>
      <w:proofErr w:type="spellEnd"/>
      <w:r w:rsidR="000E5484">
        <w:rPr>
          <w:rFonts w:ascii="Arial" w:eastAsia="Malgun Gothic Semilight" w:hAnsi="Arial" w:cs="Arial"/>
          <w:sz w:val="24"/>
          <w:szCs w:val="24"/>
        </w:rPr>
        <w:t xml:space="preserve"> II made a motion to adjourn the </w:t>
      </w:r>
      <w:r w:rsidR="00DE7228">
        <w:rPr>
          <w:rFonts w:ascii="Arial" w:eastAsia="Malgun Gothic Semilight" w:hAnsi="Arial" w:cs="Arial"/>
          <w:sz w:val="24"/>
          <w:szCs w:val="24"/>
        </w:rPr>
        <w:t>August 9</w:t>
      </w:r>
      <w:r w:rsidR="000E5484">
        <w:rPr>
          <w:rFonts w:ascii="Arial" w:eastAsia="Malgun Gothic Semilight" w:hAnsi="Arial" w:cs="Arial"/>
          <w:sz w:val="24"/>
          <w:szCs w:val="24"/>
        </w:rPr>
        <w:t>, 2022, Regular Monthly Board Meeting.  John W. Tuttle IV seconded the motion.  The motion carried.</w:t>
      </w:r>
    </w:p>
    <w:p w14:paraId="42B5A73A" w14:textId="14583A9A" w:rsidR="000E5484" w:rsidRPr="007C49EC" w:rsidRDefault="000E5484" w:rsidP="000E5484">
      <w:pPr>
        <w:spacing w:after="0" w:line="240" w:lineRule="auto"/>
        <w:ind w:left="720" w:firstLine="720"/>
        <w:rPr>
          <w:rFonts w:ascii="Arial" w:hAnsi="Arial" w:cs="Arial"/>
          <w:sz w:val="24"/>
          <w:szCs w:val="24"/>
        </w:rPr>
      </w:pPr>
      <w:r w:rsidRPr="007C49EC">
        <w:rPr>
          <w:rFonts w:ascii="Arial" w:hAnsi="Arial" w:cs="Arial"/>
          <w:b/>
          <w:sz w:val="24"/>
          <w:szCs w:val="24"/>
        </w:rPr>
        <w:t xml:space="preserve">The following votes were recorded:  </w:t>
      </w:r>
      <w:r w:rsidRPr="007C49EC">
        <w:rPr>
          <w:rFonts w:ascii="Arial" w:hAnsi="Arial" w:cs="Arial"/>
          <w:b/>
          <w:sz w:val="24"/>
          <w:szCs w:val="24"/>
        </w:rPr>
        <w:tab/>
        <w:t>Votes For:</w:t>
      </w:r>
      <w:r w:rsidRPr="007C49EC">
        <w:rPr>
          <w:rFonts w:ascii="Arial" w:hAnsi="Arial" w:cs="Arial"/>
          <w:b/>
          <w:sz w:val="24"/>
          <w:szCs w:val="24"/>
        </w:rPr>
        <w:tab/>
      </w:r>
      <w:r w:rsidR="00DE7228">
        <w:rPr>
          <w:rFonts w:ascii="Arial" w:hAnsi="Arial" w:cs="Arial"/>
          <w:b/>
          <w:sz w:val="24"/>
          <w:szCs w:val="24"/>
        </w:rPr>
        <w:t>4</w:t>
      </w:r>
      <w:r w:rsidRPr="007C49EC">
        <w:rPr>
          <w:rFonts w:ascii="Arial" w:hAnsi="Arial" w:cs="Arial"/>
          <w:b/>
          <w:sz w:val="24"/>
          <w:szCs w:val="24"/>
        </w:rPr>
        <w:tab/>
        <w:t>Votes Against:</w:t>
      </w:r>
      <w:r w:rsidRPr="007C49EC">
        <w:rPr>
          <w:rFonts w:ascii="Arial" w:hAnsi="Arial" w:cs="Arial"/>
          <w:b/>
          <w:sz w:val="24"/>
          <w:szCs w:val="24"/>
        </w:rPr>
        <w:tab/>
        <w:t>0</w:t>
      </w:r>
    </w:p>
    <w:p w14:paraId="3BAF28B7" w14:textId="49B9D297" w:rsidR="00BE7791" w:rsidRDefault="00BE7791" w:rsidP="00774FC8">
      <w:pPr>
        <w:rPr>
          <w:rFonts w:ascii="Arial" w:eastAsia="Malgun Gothic Semilight" w:hAnsi="Arial" w:cs="Arial"/>
          <w:sz w:val="24"/>
          <w:szCs w:val="24"/>
        </w:rPr>
      </w:pPr>
    </w:p>
    <w:p w14:paraId="78D0CA16" w14:textId="7CE5A905" w:rsidR="00BE7791" w:rsidRDefault="00BE7791" w:rsidP="00774FC8">
      <w:pPr>
        <w:rPr>
          <w:rFonts w:ascii="Arial" w:eastAsia="Malgun Gothic Semilight" w:hAnsi="Arial" w:cs="Arial"/>
          <w:sz w:val="24"/>
          <w:szCs w:val="24"/>
        </w:rPr>
      </w:pPr>
    </w:p>
    <w:p w14:paraId="301E717E" w14:textId="77777777" w:rsidR="00BE7791" w:rsidRPr="00122CEA" w:rsidRDefault="00BE7791" w:rsidP="00BE7791">
      <w:pPr>
        <w:jc w:val="both"/>
        <w:rPr>
          <w:rFonts w:ascii="Arial" w:hAnsi="Arial" w:cs="Arial"/>
          <w:b/>
          <w:bCs/>
          <w:sz w:val="24"/>
          <w:szCs w:val="24"/>
        </w:rPr>
      </w:pPr>
      <w:r w:rsidRPr="00122CEA">
        <w:rPr>
          <w:rFonts w:ascii="Arial" w:hAnsi="Arial" w:cs="Arial"/>
          <w:b/>
          <w:bCs/>
          <w:sz w:val="24"/>
          <w:szCs w:val="24"/>
        </w:rPr>
        <w:t>___________________________</w:t>
      </w:r>
      <w:r w:rsidRPr="00122CEA">
        <w:rPr>
          <w:rFonts w:ascii="Arial" w:hAnsi="Arial" w:cs="Arial"/>
          <w:b/>
          <w:bCs/>
          <w:sz w:val="24"/>
          <w:szCs w:val="24"/>
        </w:rPr>
        <w:tab/>
      </w:r>
      <w:r w:rsidRPr="00122CEA">
        <w:rPr>
          <w:rFonts w:ascii="Arial" w:hAnsi="Arial" w:cs="Arial"/>
          <w:b/>
          <w:bCs/>
          <w:sz w:val="24"/>
          <w:szCs w:val="24"/>
        </w:rPr>
        <w:tab/>
        <w:t>_____________________________</w:t>
      </w:r>
    </w:p>
    <w:p w14:paraId="4621ED47" w14:textId="5CBFCB3D" w:rsidR="00CD5152" w:rsidRDefault="00BE7791" w:rsidP="00C17E81">
      <w:pPr>
        <w:jc w:val="both"/>
        <w:rPr>
          <w:rFonts w:ascii="Arial" w:hAnsi="Arial" w:cs="Arial"/>
          <w:sz w:val="24"/>
          <w:szCs w:val="24"/>
        </w:rPr>
      </w:pPr>
      <w:r w:rsidRPr="00122CEA">
        <w:rPr>
          <w:rFonts w:ascii="Arial" w:hAnsi="Arial" w:cs="Arial"/>
          <w:b/>
          <w:bCs/>
          <w:sz w:val="24"/>
          <w:szCs w:val="24"/>
        </w:rPr>
        <w:t>Chairman</w:t>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r>
      <w:r w:rsidRPr="00122CEA">
        <w:rPr>
          <w:rFonts w:ascii="Arial" w:hAnsi="Arial" w:cs="Arial"/>
          <w:b/>
          <w:bCs/>
          <w:sz w:val="24"/>
          <w:szCs w:val="24"/>
        </w:rPr>
        <w:tab/>
        <w:t>Secretary</w:t>
      </w:r>
      <w:r w:rsidRPr="00122CEA">
        <w:rPr>
          <w:rFonts w:ascii="Arial" w:hAnsi="Arial" w:cs="Arial"/>
          <w:b/>
          <w:sz w:val="24"/>
          <w:szCs w:val="24"/>
        </w:rPr>
        <w:t xml:space="preserve"> </w:t>
      </w:r>
    </w:p>
    <w:sectPr w:rsidR="00CD5152" w:rsidSect="002C6DFB">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C35DD"/>
    <w:multiLevelType w:val="hybridMultilevel"/>
    <w:tmpl w:val="40DED7F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77C4392"/>
    <w:multiLevelType w:val="hybridMultilevel"/>
    <w:tmpl w:val="46F6A264"/>
    <w:lvl w:ilvl="0" w:tplc="788C221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ADB2AB9"/>
    <w:multiLevelType w:val="hybridMultilevel"/>
    <w:tmpl w:val="5E182F10"/>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B352302"/>
    <w:multiLevelType w:val="hybridMultilevel"/>
    <w:tmpl w:val="17543900"/>
    <w:lvl w:ilvl="0" w:tplc="04090015">
      <w:start w:val="1"/>
      <w:numFmt w:val="upperLetter"/>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881B23"/>
    <w:multiLevelType w:val="hybridMultilevel"/>
    <w:tmpl w:val="F3FCB5DA"/>
    <w:lvl w:ilvl="0" w:tplc="0544743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0A1EE8"/>
    <w:multiLevelType w:val="hybridMultilevel"/>
    <w:tmpl w:val="DEA4F28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AF8658C"/>
    <w:multiLevelType w:val="hybridMultilevel"/>
    <w:tmpl w:val="9A70455A"/>
    <w:lvl w:ilvl="0" w:tplc="78061520">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D42118E"/>
    <w:multiLevelType w:val="hybridMultilevel"/>
    <w:tmpl w:val="6F90422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3A235FF"/>
    <w:multiLevelType w:val="hybridMultilevel"/>
    <w:tmpl w:val="527259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3FD650B"/>
    <w:multiLevelType w:val="hybridMultilevel"/>
    <w:tmpl w:val="CD1E808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D4740D7"/>
    <w:multiLevelType w:val="hybridMultilevel"/>
    <w:tmpl w:val="8FE6E6F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FC637A"/>
    <w:multiLevelType w:val="hybridMultilevel"/>
    <w:tmpl w:val="9830F5F8"/>
    <w:lvl w:ilvl="0" w:tplc="DC7282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3C4D0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04576C2"/>
    <w:multiLevelType w:val="hybridMultilevel"/>
    <w:tmpl w:val="8DAC982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F45EC7"/>
    <w:multiLevelType w:val="hybridMultilevel"/>
    <w:tmpl w:val="713C67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411441"/>
    <w:multiLevelType w:val="hybridMultilevel"/>
    <w:tmpl w:val="7E96BC7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455343A"/>
    <w:multiLevelType w:val="hybridMultilevel"/>
    <w:tmpl w:val="9A70455A"/>
    <w:lvl w:ilvl="0" w:tplc="FFFFFFFF">
      <w:start w:val="1"/>
      <w:numFmt w:val="upp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6FC7F6C"/>
    <w:multiLevelType w:val="hybridMultilevel"/>
    <w:tmpl w:val="B6D453A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8A9312D"/>
    <w:multiLevelType w:val="hybridMultilevel"/>
    <w:tmpl w:val="D5465DAC"/>
    <w:lvl w:ilvl="0" w:tplc="27B84B2E">
      <w:start w:val="1"/>
      <w:numFmt w:val="upperLetter"/>
      <w:lvlText w:val="%1."/>
      <w:lvlJc w:val="left"/>
      <w:pPr>
        <w:ind w:left="720" w:hanging="72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143E0F"/>
    <w:multiLevelType w:val="hybridMultilevel"/>
    <w:tmpl w:val="189433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7D3BBA"/>
    <w:multiLevelType w:val="hybridMultilevel"/>
    <w:tmpl w:val="01940B4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CBE5EB3"/>
    <w:multiLevelType w:val="hybridMultilevel"/>
    <w:tmpl w:val="B4A246DA"/>
    <w:lvl w:ilvl="0" w:tplc="8A4046C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517C54E0"/>
    <w:multiLevelType w:val="hybridMultilevel"/>
    <w:tmpl w:val="C19299C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421402F"/>
    <w:multiLevelType w:val="hybridMultilevel"/>
    <w:tmpl w:val="20B07B38"/>
    <w:lvl w:ilvl="0" w:tplc="5AAE5592">
      <w:start w:val="1"/>
      <w:numFmt w:val="upperLetter"/>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8AF0D27"/>
    <w:multiLevelType w:val="hybridMultilevel"/>
    <w:tmpl w:val="901C23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8E05994"/>
    <w:multiLevelType w:val="hybridMultilevel"/>
    <w:tmpl w:val="EBF81666"/>
    <w:lvl w:ilvl="0" w:tplc="43243E56">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15:restartNumberingAfterBreak="0">
    <w:nsid w:val="5DD62827"/>
    <w:multiLevelType w:val="hybridMultilevel"/>
    <w:tmpl w:val="1E6EB92A"/>
    <w:lvl w:ilvl="0" w:tplc="7806152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F09356D"/>
    <w:multiLevelType w:val="hybridMultilevel"/>
    <w:tmpl w:val="AC42E162"/>
    <w:lvl w:ilvl="0" w:tplc="1AA480CC">
      <w:start w:val="1"/>
      <w:numFmt w:val="upperLetter"/>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2662A2A"/>
    <w:multiLevelType w:val="hybridMultilevel"/>
    <w:tmpl w:val="CB029E70"/>
    <w:lvl w:ilvl="0" w:tplc="07886B2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E12D78"/>
    <w:multiLevelType w:val="hybridMultilevel"/>
    <w:tmpl w:val="177EC576"/>
    <w:lvl w:ilvl="0" w:tplc="7716EEC8">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70B70FF"/>
    <w:multiLevelType w:val="hybridMultilevel"/>
    <w:tmpl w:val="8BE2D638"/>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A8C5B97"/>
    <w:multiLevelType w:val="hybridMultilevel"/>
    <w:tmpl w:val="CAE4074C"/>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D675B3E"/>
    <w:multiLevelType w:val="hybridMultilevel"/>
    <w:tmpl w:val="77DA7362"/>
    <w:lvl w:ilvl="0" w:tplc="A394EE9C">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EE3421E"/>
    <w:multiLevelType w:val="hybridMultilevel"/>
    <w:tmpl w:val="5F00EF7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744D0B79"/>
    <w:multiLevelType w:val="hybridMultilevel"/>
    <w:tmpl w:val="2C5421C8"/>
    <w:lvl w:ilvl="0" w:tplc="CE288198">
      <w:start w:val="1"/>
      <w:numFmt w:val="upperLetter"/>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0B23A0"/>
    <w:multiLevelType w:val="hybridMultilevel"/>
    <w:tmpl w:val="2D72D66E"/>
    <w:lvl w:ilvl="0" w:tplc="42D8D2B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04131E"/>
    <w:multiLevelType w:val="hybridMultilevel"/>
    <w:tmpl w:val="210ADF9C"/>
    <w:lvl w:ilvl="0" w:tplc="4FEC77E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D559B9"/>
    <w:multiLevelType w:val="hybridMultilevel"/>
    <w:tmpl w:val="A71EC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38"/>
  </w:num>
  <w:num w:numId="3">
    <w:abstractNumId w:val="14"/>
  </w:num>
  <w:num w:numId="4">
    <w:abstractNumId w:val="22"/>
  </w:num>
  <w:num w:numId="5">
    <w:abstractNumId w:val="15"/>
  </w:num>
  <w:num w:numId="6">
    <w:abstractNumId w:val="10"/>
  </w:num>
  <w:num w:numId="7">
    <w:abstractNumId w:val="1"/>
  </w:num>
  <w:num w:numId="8">
    <w:abstractNumId w:val="32"/>
  </w:num>
  <w:num w:numId="9">
    <w:abstractNumId w:val="27"/>
  </w:num>
  <w:num w:numId="10">
    <w:abstractNumId w:val="33"/>
  </w:num>
  <w:num w:numId="11">
    <w:abstractNumId w:val="5"/>
  </w:num>
  <w:num w:numId="12">
    <w:abstractNumId w:val="24"/>
  </w:num>
  <w:num w:numId="13">
    <w:abstractNumId w:val="7"/>
  </w:num>
  <w:num w:numId="14">
    <w:abstractNumId w:val="28"/>
  </w:num>
  <w:num w:numId="15">
    <w:abstractNumId w:val="9"/>
  </w:num>
  <w:num w:numId="16">
    <w:abstractNumId w:val="8"/>
  </w:num>
  <w:num w:numId="17">
    <w:abstractNumId w:val="6"/>
  </w:num>
  <w:num w:numId="18">
    <w:abstractNumId w:val="0"/>
  </w:num>
  <w:num w:numId="19">
    <w:abstractNumId w:val="2"/>
  </w:num>
  <w:num w:numId="20">
    <w:abstractNumId w:val="18"/>
  </w:num>
  <w:num w:numId="21">
    <w:abstractNumId w:val="20"/>
  </w:num>
  <w:num w:numId="22">
    <w:abstractNumId w:val="16"/>
  </w:num>
  <w:num w:numId="23">
    <w:abstractNumId w:val="23"/>
  </w:num>
  <w:num w:numId="24">
    <w:abstractNumId w:val="21"/>
  </w:num>
  <w:num w:numId="25">
    <w:abstractNumId w:val="25"/>
  </w:num>
  <w:num w:numId="26">
    <w:abstractNumId w:val="34"/>
  </w:num>
  <w:num w:numId="27">
    <w:abstractNumId w:val="11"/>
  </w:num>
  <w:num w:numId="28">
    <w:abstractNumId w:val="4"/>
  </w:num>
  <w:num w:numId="29">
    <w:abstractNumId w:val="3"/>
  </w:num>
  <w:num w:numId="30">
    <w:abstractNumId w:val="31"/>
  </w:num>
  <w:num w:numId="31">
    <w:abstractNumId w:val="19"/>
  </w:num>
  <w:num w:numId="32">
    <w:abstractNumId w:val="35"/>
  </w:num>
  <w:num w:numId="33">
    <w:abstractNumId w:val="36"/>
  </w:num>
  <w:num w:numId="34">
    <w:abstractNumId w:val="29"/>
  </w:num>
  <w:num w:numId="35">
    <w:abstractNumId w:val="26"/>
  </w:num>
  <w:num w:numId="36">
    <w:abstractNumId w:val="12"/>
  </w:num>
  <w:num w:numId="37">
    <w:abstractNumId w:val="37"/>
  </w:num>
  <w:num w:numId="38">
    <w:abstractNumId w:val="30"/>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2724"/>
    <w:rsid w:val="00002E70"/>
    <w:rsid w:val="00005C8D"/>
    <w:rsid w:val="000124BD"/>
    <w:rsid w:val="00015E6A"/>
    <w:rsid w:val="00025581"/>
    <w:rsid w:val="0003242B"/>
    <w:rsid w:val="00032AB6"/>
    <w:rsid w:val="00040DE9"/>
    <w:rsid w:val="00041C73"/>
    <w:rsid w:val="00042509"/>
    <w:rsid w:val="00043580"/>
    <w:rsid w:val="00045264"/>
    <w:rsid w:val="00046688"/>
    <w:rsid w:val="00050AF6"/>
    <w:rsid w:val="00055A9E"/>
    <w:rsid w:val="00061CF8"/>
    <w:rsid w:val="00063095"/>
    <w:rsid w:val="000637FF"/>
    <w:rsid w:val="00071D2D"/>
    <w:rsid w:val="00073BFE"/>
    <w:rsid w:val="0007413A"/>
    <w:rsid w:val="00080D48"/>
    <w:rsid w:val="0008138B"/>
    <w:rsid w:val="0008264C"/>
    <w:rsid w:val="00083E78"/>
    <w:rsid w:val="00084638"/>
    <w:rsid w:val="00085168"/>
    <w:rsid w:val="000A794F"/>
    <w:rsid w:val="000B47BD"/>
    <w:rsid w:val="000B60C9"/>
    <w:rsid w:val="000C450A"/>
    <w:rsid w:val="000D13BA"/>
    <w:rsid w:val="000D25EB"/>
    <w:rsid w:val="000D280D"/>
    <w:rsid w:val="000D2D8C"/>
    <w:rsid w:val="000E17B0"/>
    <w:rsid w:val="000E1AD2"/>
    <w:rsid w:val="000E5484"/>
    <w:rsid w:val="000F1178"/>
    <w:rsid w:val="000F1240"/>
    <w:rsid w:val="000F6C9E"/>
    <w:rsid w:val="001019DA"/>
    <w:rsid w:val="00110B77"/>
    <w:rsid w:val="00112244"/>
    <w:rsid w:val="001358D3"/>
    <w:rsid w:val="00136063"/>
    <w:rsid w:val="00137485"/>
    <w:rsid w:val="00144CE6"/>
    <w:rsid w:val="00150502"/>
    <w:rsid w:val="0015193B"/>
    <w:rsid w:val="001650B4"/>
    <w:rsid w:val="00165B41"/>
    <w:rsid w:val="001737DD"/>
    <w:rsid w:val="001741DA"/>
    <w:rsid w:val="00175906"/>
    <w:rsid w:val="00194971"/>
    <w:rsid w:val="001A4914"/>
    <w:rsid w:val="001D1C75"/>
    <w:rsid w:val="001E77F3"/>
    <w:rsid w:val="001F19FF"/>
    <w:rsid w:val="001F22F4"/>
    <w:rsid w:val="001F6104"/>
    <w:rsid w:val="001F6A83"/>
    <w:rsid w:val="001F778B"/>
    <w:rsid w:val="00205824"/>
    <w:rsid w:val="002067C8"/>
    <w:rsid w:val="00212F86"/>
    <w:rsid w:val="00214863"/>
    <w:rsid w:val="00222FDA"/>
    <w:rsid w:val="00234651"/>
    <w:rsid w:val="00241ECA"/>
    <w:rsid w:val="0024549E"/>
    <w:rsid w:val="00247799"/>
    <w:rsid w:val="00247909"/>
    <w:rsid w:val="002511FA"/>
    <w:rsid w:val="002533A6"/>
    <w:rsid w:val="00253A10"/>
    <w:rsid w:val="00253B9A"/>
    <w:rsid w:val="00255689"/>
    <w:rsid w:val="00255FD0"/>
    <w:rsid w:val="002566CF"/>
    <w:rsid w:val="0026045C"/>
    <w:rsid w:val="002619E5"/>
    <w:rsid w:val="00270E66"/>
    <w:rsid w:val="00274874"/>
    <w:rsid w:val="002754CE"/>
    <w:rsid w:val="002824B1"/>
    <w:rsid w:val="00291B24"/>
    <w:rsid w:val="00294E32"/>
    <w:rsid w:val="002955B3"/>
    <w:rsid w:val="002A602E"/>
    <w:rsid w:val="002A6EE8"/>
    <w:rsid w:val="002B107F"/>
    <w:rsid w:val="002B40FD"/>
    <w:rsid w:val="002C01B1"/>
    <w:rsid w:val="002C6049"/>
    <w:rsid w:val="002C6B66"/>
    <w:rsid w:val="002C6DFB"/>
    <w:rsid w:val="002D24B4"/>
    <w:rsid w:val="002D29A1"/>
    <w:rsid w:val="002D31D6"/>
    <w:rsid w:val="002D721C"/>
    <w:rsid w:val="002E419B"/>
    <w:rsid w:val="002F3A68"/>
    <w:rsid w:val="00300B06"/>
    <w:rsid w:val="00301A95"/>
    <w:rsid w:val="00302719"/>
    <w:rsid w:val="00302FA7"/>
    <w:rsid w:val="00310299"/>
    <w:rsid w:val="00322F16"/>
    <w:rsid w:val="00326B95"/>
    <w:rsid w:val="003338A3"/>
    <w:rsid w:val="003358E2"/>
    <w:rsid w:val="00335EE2"/>
    <w:rsid w:val="00337CA4"/>
    <w:rsid w:val="003510BE"/>
    <w:rsid w:val="00355793"/>
    <w:rsid w:val="00360D5E"/>
    <w:rsid w:val="003673C0"/>
    <w:rsid w:val="00370039"/>
    <w:rsid w:val="00381AA8"/>
    <w:rsid w:val="00395142"/>
    <w:rsid w:val="003A109D"/>
    <w:rsid w:val="003A10CE"/>
    <w:rsid w:val="003A1EF8"/>
    <w:rsid w:val="003A2590"/>
    <w:rsid w:val="003A4426"/>
    <w:rsid w:val="003A5ED9"/>
    <w:rsid w:val="003A6383"/>
    <w:rsid w:val="003B20D7"/>
    <w:rsid w:val="003B3230"/>
    <w:rsid w:val="003C6E77"/>
    <w:rsid w:val="003D30CC"/>
    <w:rsid w:val="003D4A52"/>
    <w:rsid w:val="003D67AF"/>
    <w:rsid w:val="003F4E5B"/>
    <w:rsid w:val="004011FF"/>
    <w:rsid w:val="00401781"/>
    <w:rsid w:val="00413293"/>
    <w:rsid w:val="00413528"/>
    <w:rsid w:val="00415A6D"/>
    <w:rsid w:val="00415D97"/>
    <w:rsid w:val="00420786"/>
    <w:rsid w:val="00425D09"/>
    <w:rsid w:val="00426CD9"/>
    <w:rsid w:val="00430DA3"/>
    <w:rsid w:val="00432E2D"/>
    <w:rsid w:val="0044227B"/>
    <w:rsid w:val="0044295F"/>
    <w:rsid w:val="004461F8"/>
    <w:rsid w:val="00450B28"/>
    <w:rsid w:val="004559FD"/>
    <w:rsid w:val="00457C6A"/>
    <w:rsid w:val="004655B7"/>
    <w:rsid w:val="00465F06"/>
    <w:rsid w:val="00467290"/>
    <w:rsid w:val="004755E5"/>
    <w:rsid w:val="004817D8"/>
    <w:rsid w:val="004856D5"/>
    <w:rsid w:val="00491246"/>
    <w:rsid w:val="00492B81"/>
    <w:rsid w:val="004B5E38"/>
    <w:rsid w:val="004B6113"/>
    <w:rsid w:val="004C006F"/>
    <w:rsid w:val="004C6CB9"/>
    <w:rsid w:val="004D4577"/>
    <w:rsid w:val="004E0C7A"/>
    <w:rsid w:val="004E71C1"/>
    <w:rsid w:val="004E7E06"/>
    <w:rsid w:val="004F46A9"/>
    <w:rsid w:val="00505FE7"/>
    <w:rsid w:val="00507C6F"/>
    <w:rsid w:val="0051296E"/>
    <w:rsid w:val="0051349E"/>
    <w:rsid w:val="005240A3"/>
    <w:rsid w:val="0052577E"/>
    <w:rsid w:val="00541B9F"/>
    <w:rsid w:val="00545549"/>
    <w:rsid w:val="005502DE"/>
    <w:rsid w:val="00561DD0"/>
    <w:rsid w:val="00563303"/>
    <w:rsid w:val="00571D47"/>
    <w:rsid w:val="00571D7B"/>
    <w:rsid w:val="00572154"/>
    <w:rsid w:val="00572534"/>
    <w:rsid w:val="005948DF"/>
    <w:rsid w:val="005B1022"/>
    <w:rsid w:val="005B4F9F"/>
    <w:rsid w:val="005B664D"/>
    <w:rsid w:val="005C0E77"/>
    <w:rsid w:val="005C1E62"/>
    <w:rsid w:val="005F1942"/>
    <w:rsid w:val="005F3DC3"/>
    <w:rsid w:val="005F4471"/>
    <w:rsid w:val="005F4484"/>
    <w:rsid w:val="005F6545"/>
    <w:rsid w:val="005F76A3"/>
    <w:rsid w:val="006051DF"/>
    <w:rsid w:val="00607436"/>
    <w:rsid w:val="00611CF1"/>
    <w:rsid w:val="00622867"/>
    <w:rsid w:val="00627226"/>
    <w:rsid w:val="006335CC"/>
    <w:rsid w:val="00636226"/>
    <w:rsid w:val="00645C08"/>
    <w:rsid w:val="00651B1A"/>
    <w:rsid w:val="00653620"/>
    <w:rsid w:val="00662706"/>
    <w:rsid w:val="00667C7B"/>
    <w:rsid w:val="0067749B"/>
    <w:rsid w:val="00677664"/>
    <w:rsid w:val="006826C5"/>
    <w:rsid w:val="006A6FFE"/>
    <w:rsid w:val="006C26A0"/>
    <w:rsid w:val="006D3702"/>
    <w:rsid w:val="006D3DDF"/>
    <w:rsid w:val="006D400B"/>
    <w:rsid w:val="006E02F5"/>
    <w:rsid w:val="006E3A80"/>
    <w:rsid w:val="006F255C"/>
    <w:rsid w:val="006F35E4"/>
    <w:rsid w:val="0070148E"/>
    <w:rsid w:val="00703875"/>
    <w:rsid w:val="007050C1"/>
    <w:rsid w:val="00714000"/>
    <w:rsid w:val="00714DB9"/>
    <w:rsid w:val="00722784"/>
    <w:rsid w:val="00724CAA"/>
    <w:rsid w:val="007268D2"/>
    <w:rsid w:val="00730F8A"/>
    <w:rsid w:val="00736068"/>
    <w:rsid w:val="007370E9"/>
    <w:rsid w:val="00746A84"/>
    <w:rsid w:val="00751D47"/>
    <w:rsid w:val="00757576"/>
    <w:rsid w:val="00770F34"/>
    <w:rsid w:val="00773B1A"/>
    <w:rsid w:val="00774FC8"/>
    <w:rsid w:val="00792223"/>
    <w:rsid w:val="007A1BC4"/>
    <w:rsid w:val="007B1B9C"/>
    <w:rsid w:val="007B21F0"/>
    <w:rsid w:val="007B2DC8"/>
    <w:rsid w:val="007B668B"/>
    <w:rsid w:val="007C0DDB"/>
    <w:rsid w:val="007C49EC"/>
    <w:rsid w:val="007C5663"/>
    <w:rsid w:val="007D2095"/>
    <w:rsid w:val="007D2B6C"/>
    <w:rsid w:val="007E4DCC"/>
    <w:rsid w:val="007E6997"/>
    <w:rsid w:val="007F7922"/>
    <w:rsid w:val="008007F7"/>
    <w:rsid w:val="0080476E"/>
    <w:rsid w:val="00805568"/>
    <w:rsid w:val="0081533C"/>
    <w:rsid w:val="008225C9"/>
    <w:rsid w:val="00834130"/>
    <w:rsid w:val="008342E0"/>
    <w:rsid w:val="0083615D"/>
    <w:rsid w:val="00837351"/>
    <w:rsid w:val="00845CBF"/>
    <w:rsid w:val="00846DDD"/>
    <w:rsid w:val="00851C75"/>
    <w:rsid w:val="00852DA1"/>
    <w:rsid w:val="00855AF3"/>
    <w:rsid w:val="00865A4F"/>
    <w:rsid w:val="00866606"/>
    <w:rsid w:val="00877BB2"/>
    <w:rsid w:val="008B16DC"/>
    <w:rsid w:val="008B1A8C"/>
    <w:rsid w:val="008C0E57"/>
    <w:rsid w:val="008D1516"/>
    <w:rsid w:val="008D1AD9"/>
    <w:rsid w:val="008D731B"/>
    <w:rsid w:val="008E30CC"/>
    <w:rsid w:val="008E35FB"/>
    <w:rsid w:val="008E6C23"/>
    <w:rsid w:val="008E72BC"/>
    <w:rsid w:val="00911439"/>
    <w:rsid w:val="00916604"/>
    <w:rsid w:val="009300EE"/>
    <w:rsid w:val="00933D29"/>
    <w:rsid w:val="00944AC7"/>
    <w:rsid w:val="0094598D"/>
    <w:rsid w:val="00951CC9"/>
    <w:rsid w:val="00951D33"/>
    <w:rsid w:val="00953AF2"/>
    <w:rsid w:val="00967AFC"/>
    <w:rsid w:val="00980042"/>
    <w:rsid w:val="00994A4F"/>
    <w:rsid w:val="00995F55"/>
    <w:rsid w:val="009A27BF"/>
    <w:rsid w:val="009A71AB"/>
    <w:rsid w:val="009A734A"/>
    <w:rsid w:val="009B1763"/>
    <w:rsid w:val="009B3495"/>
    <w:rsid w:val="009C5B82"/>
    <w:rsid w:val="009D5AB4"/>
    <w:rsid w:val="009D6072"/>
    <w:rsid w:val="009E1DFC"/>
    <w:rsid w:val="009F4CA5"/>
    <w:rsid w:val="00A00C56"/>
    <w:rsid w:val="00A01336"/>
    <w:rsid w:val="00A154A7"/>
    <w:rsid w:val="00A22894"/>
    <w:rsid w:val="00A31928"/>
    <w:rsid w:val="00A335B4"/>
    <w:rsid w:val="00A4440E"/>
    <w:rsid w:val="00A44909"/>
    <w:rsid w:val="00A5041D"/>
    <w:rsid w:val="00A50597"/>
    <w:rsid w:val="00A5294A"/>
    <w:rsid w:val="00A56265"/>
    <w:rsid w:val="00A60C12"/>
    <w:rsid w:val="00A70BF7"/>
    <w:rsid w:val="00A72480"/>
    <w:rsid w:val="00A84A91"/>
    <w:rsid w:val="00A855EA"/>
    <w:rsid w:val="00A86175"/>
    <w:rsid w:val="00A95BC7"/>
    <w:rsid w:val="00A9608B"/>
    <w:rsid w:val="00AA18D8"/>
    <w:rsid w:val="00AA2AF6"/>
    <w:rsid w:val="00AA3993"/>
    <w:rsid w:val="00AA6399"/>
    <w:rsid w:val="00AA75BE"/>
    <w:rsid w:val="00AB4898"/>
    <w:rsid w:val="00AB5BEF"/>
    <w:rsid w:val="00AC0BE6"/>
    <w:rsid w:val="00AC7AD8"/>
    <w:rsid w:val="00AC7D52"/>
    <w:rsid w:val="00AD13FE"/>
    <w:rsid w:val="00AE028B"/>
    <w:rsid w:val="00AF5531"/>
    <w:rsid w:val="00AF79A8"/>
    <w:rsid w:val="00B046E8"/>
    <w:rsid w:val="00B1275A"/>
    <w:rsid w:val="00B163C2"/>
    <w:rsid w:val="00B268E6"/>
    <w:rsid w:val="00B30EEB"/>
    <w:rsid w:val="00B35F99"/>
    <w:rsid w:val="00B36AB3"/>
    <w:rsid w:val="00B52B6A"/>
    <w:rsid w:val="00B534B2"/>
    <w:rsid w:val="00B6666C"/>
    <w:rsid w:val="00B75980"/>
    <w:rsid w:val="00B76E69"/>
    <w:rsid w:val="00B94B3A"/>
    <w:rsid w:val="00B94E0D"/>
    <w:rsid w:val="00B95A27"/>
    <w:rsid w:val="00BA06C7"/>
    <w:rsid w:val="00BA09C2"/>
    <w:rsid w:val="00BA50DA"/>
    <w:rsid w:val="00BB5F40"/>
    <w:rsid w:val="00BB7144"/>
    <w:rsid w:val="00BC43A8"/>
    <w:rsid w:val="00BC783D"/>
    <w:rsid w:val="00BD1772"/>
    <w:rsid w:val="00BD2453"/>
    <w:rsid w:val="00BD67AF"/>
    <w:rsid w:val="00BD6F5E"/>
    <w:rsid w:val="00BD7593"/>
    <w:rsid w:val="00BE12EB"/>
    <w:rsid w:val="00BE2340"/>
    <w:rsid w:val="00BE2ED4"/>
    <w:rsid w:val="00BE7791"/>
    <w:rsid w:val="00BF4BB5"/>
    <w:rsid w:val="00C00229"/>
    <w:rsid w:val="00C0096B"/>
    <w:rsid w:val="00C025E9"/>
    <w:rsid w:val="00C039EC"/>
    <w:rsid w:val="00C0474F"/>
    <w:rsid w:val="00C0768D"/>
    <w:rsid w:val="00C108D4"/>
    <w:rsid w:val="00C17391"/>
    <w:rsid w:val="00C17E81"/>
    <w:rsid w:val="00C20241"/>
    <w:rsid w:val="00C20CD5"/>
    <w:rsid w:val="00C26584"/>
    <w:rsid w:val="00C34D17"/>
    <w:rsid w:val="00C62BD1"/>
    <w:rsid w:val="00C644E1"/>
    <w:rsid w:val="00C66102"/>
    <w:rsid w:val="00C72724"/>
    <w:rsid w:val="00C72AB4"/>
    <w:rsid w:val="00C82A22"/>
    <w:rsid w:val="00C83BB8"/>
    <w:rsid w:val="00C91AFB"/>
    <w:rsid w:val="00C93286"/>
    <w:rsid w:val="00C96B56"/>
    <w:rsid w:val="00CA146C"/>
    <w:rsid w:val="00CA564B"/>
    <w:rsid w:val="00CA6993"/>
    <w:rsid w:val="00CB1498"/>
    <w:rsid w:val="00CB4F35"/>
    <w:rsid w:val="00CD5152"/>
    <w:rsid w:val="00CE0916"/>
    <w:rsid w:val="00CE0B5E"/>
    <w:rsid w:val="00CE48BD"/>
    <w:rsid w:val="00CF2367"/>
    <w:rsid w:val="00CF7C80"/>
    <w:rsid w:val="00D01218"/>
    <w:rsid w:val="00D10FF0"/>
    <w:rsid w:val="00D12ACA"/>
    <w:rsid w:val="00D14D77"/>
    <w:rsid w:val="00D15529"/>
    <w:rsid w:val="00D31EC8"/>
    <w:rsid w:val="00D348C7"/>
    <w:rsid w:val="00D35F15"/>
    <w:rsid w:val="00D514A4"/>
    <w:rsid w:val="00D54CCF"/>
    <w:rsid w:val="00D55E6C"/>
    <w:rsid w:val="00D578E2"/>
    <w:rsid w:val="00D621F6"/>
    <w:rsid w:val="00D62B90"/>
    <w:rsid w:val="00D63D4D"/>
    <w:rsid w:val="00D66B6D"/>
    <w:rsid w:val="00D6749B"/>
    <w:rsid w:val="00D738D5"/>
    <w:rsid w:val="00D769C2"/>
    <w:rsid w:val="00D81E93"/>
    <w:rsid w:val="00D83602"/>
    <w:rsid w:val="00D90557"/>
    <w:rsid w:val="00D947F7"/>
    <w:rsid w:val="00D97129"/>
    <w:rsid w:val="00D9781F"/>
    <w:rsid w:val="00DA0C92"/>
    <w:rsid w:val="00DA2407"/>
    <w:rsid w:val="00DB2D66"/>
    <w:rsid w:val="00DB61CC"/>
    <w:rsid w:val="00DC740F"/>
    <w:rsid w:val="00DD22C7"/>
    <w:rsid w:val="00DD3B82"/>
    <w:rsid w:val="00DD6B51"/>
    <w:rsid w:val="00DE294B"/>
    <w:rsid w:val="00DE4EEC"/>
    <w:rsid w:val="00DE7228"/>
    <w:rsid w:val="00DE7C5F"/>
    <w:rsid w:val="00DF002F"/>
    <w:rsid w:val="00DF053A"/>
    <w:rsid w:val="00DF2322"/>
    <w:rsid w:val="00DF57F0"/>
    <w:rsid w:val="00DF7782"/>
    <w:rsid w:val="00DF79FF"/>
    <w:rsid w:val="00E10D45"/>
    <w:rsid w:val="00E112BD"/>
    <w:rsid w:val="00E12781"/>
    <w:rsid w:val="00E13B3F"/>
    <w:rsid w:val="00E16D5A"/>
    <w:rsid w:val="00E22B2D"/>
    <w:rsid w:val="00E31820"/>
    <w:rsid w:val="00E3784D"/>
    <w:rsid w:val="00E41781"/>
    <w:rsid w:val="00E427D3"/>
    <w:rsid w:val="00E46824"/>
    <w:rsid w:val="00E53A13"/>
    <w:rsid w:val="00E57104"/>
    <w:rsid w:val="00E65FB2"/>
    <w:rsid w:val="00E66884"/>
    <w:rsid w:val="00E82CA7"/>
    <w:rsid w:val="00E83D6E"/>
    <w:rsid w:val="00E868F5"/>
    <w:rsid w:val="00E87CC5"/>
    <w:rsid w:val="00E9324A"/>
    <w:rsid w:val="00E94BBC"/>
    <w:rsid w:val="00E96BFE"/>
    <w:rsid w:val="00EA6B1C"/>
    <w:rsid w:val="00EB04EC"/>
    <w:rsid w:val="00EB203E"/>
    <w:rsid w:val="00EB6399"/>
    <w:rsid w:val="00EB7042"/>
    <w:rsid w:val="00EB76D9"/>
    <w:rsid w:val="00ED0945"/>
    <w:rsid w:val="00ED0FBF"/>
    <w:rsid w:val="00ED4624"/>
    <w:rsid w:val="00ED4E82"/>
    <w:rsid w:val="00ED5DBF"/>
    <w:rsid w:val="00EF163E"/>
    <w:rsid w:val="00EF1777"/>
    <w:rsid w:val="00EF1ECE"/>
    <w:rsid w:val="00EF22F8"/>
    <w:rsid w:val="00F14E37"/>
    <w:rsid w:val="00F14F61"/>
    <w:rsid w:val="00F206E9"/>
    <w:rsid w:val="00F30FCF"/>
    <w:rsid w:val="00F349CE"/>
    <w:rsid w:val="00F418EB"/>
    <w:rsid w:val="00F41E4A"/>
    <w:rsid w:val="00F4323D"/>
    <w:rsid w:val="00F44CBD"/>
    <w:rsid w:val="00F51920"/>
    <w:rsid w:val="00F51B92"/>
    <w:rsid w:val="00F555A7"/>
    <w:rsid w:val="00F55D02"/>
    <w:rsid w:val="00F70934"/>
    <w:rsid w:val="00F72E65"/>
    <w:rsid w:val="00F76BB1"/>
    <w:rsid w:val="00F828EE"/>
    <w:rsid w:val="00F85B44"/>
    <w:rsid w:val="00FA2C16"/>
    <w:rsid w:val="00FA4089"/>
    <w:rsid w:val="00FA6671"/>
    <w:rsid w:val="00FA70BB"/>
    <w:rsid w:val="00FB267F"/>
    <w:rsid w:val="00FB3E87"/>
    <w:rsid w:val="00FB622A"/>
    <w:rsid w:val="00FC0B03"/>
    <w:rsid w:val="00FC36E2"/>
    <w:rsid w:val="00FD2B4D"/>
    <w:rsid w:val="00FD4815"/>
    <w:rsid w:val="00FE77C0"/>
    <w:rsid w:val="00FF2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42EC8"/>
  <w15:chartTrackingRefBased/>
  <w15:docId w15:val="{A2117509-E6BB-42C9-97E3-2893490DF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semiHidden/>
    <w:unhideWhenUsed/>
    <w:qFormat/>
    <w:rsid w:val="00FB622A"/>
    <w:pPr>
      <w:keepNext/>
      <w:spacing w:after="0" w:line="240" w:lineRule="auto"/>
      <w:jc w:val="center"/>
      <w:outlineLvl w:val="2"/>
    </w:pPr>
    <w:rPr>
      <w:rFonts w:ascii="Times New Roman" w:eastAsia="Times New Roman" w:hAnsi="Times New Roman" w:cs="Times New Roman"/>
      <w:b/>
      <w:sz w:val="24"/>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2724"/>
    <w:pPr>
      <w:ind w:left="720"/>
      <w:contextualSpacing/>
    </w:pPr>
  </w:style>
  <w:style w:type="character" w:styleId="Hyperlink">
    <w:name w:val="Hyperlink"/>
    <w:basedOn w:val="DefaultParagraphFont"/>
    <w:uiPriority w:val="99"/>
    <w:unhideWhenUsed/>
    <w:rsid w:val="00E22B2D"/>
    <w:rPr>
      <w:color w:val="0563C1" w:themeColor="hyperlink"/>
      <w:u w:val="single"/>
    </w:rPr>
  </w:style>
  <w:style w:type="character" w:customStyle="1" w:styleId="UnresolvedMention1">
    <w:name w:val="Unresolved Mention1"/>
    <w:basedOn w:val="DefaultParagraphFont"/>
    <w:uiPriority w:val="99"/>
    <w:semiHidden/>
    <w:unhideWhenUsed/>
    <w:rsid w:val="00E22B2D"/>
    <w:rPr>
      <w:color w:val="605E5C"/>
      <w:shd w:val="clear" w:color="auto" w:fill="E1DFDD"/>
    </w:rPr>
  </w:style>
  <w:style w:type="character" w:styleId="FollowedHyperlink">
    <w:name w:val="FollowedHyperlink"/>
    <w:basedOn w:val="DefaultParagraphFont"/>
    <w:uiPriority w:val="99"/>
    <w:semiHidden/>
    <w:unhideWhenUsed/>
    <w:rsid w:val="0052577E"/>
    <w:rPr>
      <w:color w:val="954F72" w:themeColor="followedHyperlink"/>
      <w:u w:val="single"/>
    </w:rPr>
  </w:style>
  <w:style w:type="character" w:customStyle="1" w:styleId="UnresolvedMention">
    <w:name w:val="Unresolved Mention"/>
    <w:basedOn w:val="DefaultParagraphFont"/>
    <w:uiPriority w:val="99"/>
    <w:semiHidden/>
    <w:unhideWhenUsed/>
    <w:rsid w:val="00084638"/>
    <w:rPr>
      <w:color w:val="605E5C"/>
      <w:shd w:val="clear" w:color="auto" w:fill="E1DFDD"/>
    </w:rPr>
  </w:style>
  <w:style w:type="paragraph" w:styleId="BodyText">
    <w:name w:val="Body Text"/>
    <w:basedOn w:val="Normal"/>
    <w:link w:val="BodyTextChar"/>
    <w:rsid w:val="00545549"/>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545549"/>
    <w:rPr>
      <w:rFonts w:ascii="Arial" w:eastAsia="Times New Roman" w:hAnsi="Arial" w:cs="Times New Roman"/>
      <w:sz w:val="24"/>
      <w:szCs w:val="20"/>
    </w:rPr>
  </w:style>
  <w:style w:type="character" w:customStyle="1" w:styleId="Heading3Char">
    <w:name w:val="Heading 3 Char"/>
    <w:basedOn w:val="DefaultParagraphFont"/>
    <w:link w:val="Heading3"/>
    <w:semiHidden/>
    <w:rsid w:val="00FB622A"/>
    <w:rPr>
      <w:rFonts w:ascii="Times New Roman" w:eastAsia="Times New Roman" w:hAnsi="Times New Roman" w:cs="Times New Roman"/>
      <w:b/>
      <w:sz w:val="24"/>
      <w:szCs w:val="2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6</Pages>
  <Words>2239</Words>
  <Characters>12763</Characters>
  <Application>Microsoft Office Word</Application>
  <DocSecurity>8</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13</cp:revision>
  <cp:lastPrinted>2022-07-13T19:24:00Z</cp:lastPrinted>
  <dcterms:created xsi:type="dcterms:W3CDTF">2022-08-11T14:52:00Z</dcterms:created>
  <dcterms:modified xsi:type="dcterms:W3CDTF">2023-07-06T14:20:00Z</dcterms:modified>
</cp:coreProperties>
</file>