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002DE7E5" w14:textId="77777777" w:rsidR="00CB17D1" w:rsidRDefault="00CB17D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5BBCC8E" w14:textId="77777777" w:rsidR="00CB17D1" w:rsidRDefault="00CB17D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05E9CF2" w14:textId="77777777" w:rsidR="00CB17D1" w:rsidRDefault="00CB17D1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20A33616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51379BAD" w:rsidR="00C72724" w:rsidRPr="002D29A1" w:rsidRDefault="00FF5F0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</w:t>
      </w:r>
      <w:r w:rsidR="005E450E">
        <w:rPr>
          <w:rFonts w:asciiTheme="majorHAnsi" w:eastAsia="Malgun Gothic Semilight" w:hAnsiTheme="majorHAnsi" w:cstheme="majorHAnsi"/>
          <w:sz w:val="26"/>
          <w:szCs w:val="26"/>
        </w:rPr>
        <w:t>-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Called Board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Meeting Agenda</w:t>
      </w:r>
    </w:p>
    <w:p w14:paraId="3B348275" w14:textId="7E2F7027" w:rsidR="00C72724" w:rsidRPr="002D29A1" w:rsidRDefault="00FF5F0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June 14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</w:t>
      </w:r>
      <w:r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:</w:t>
      </w:r>
      <w:r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0 </w:t>
      </w:r>
      <w:r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.m. </w:t>
      </w:r>
    </w:p>
    <w:p w14:paraId="6AE8AA43" w14:textId="7D583B4E" w:rsidR="00C72724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3CE81A98" w14:textId="77777777" w:rsidR="000815D6" w:rsidRPr="002D29A1" w:rsidRDefault="000815D6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4C2E8BFF" w:rsidR="00C72724" w:rsidRPr="002C6B66" w:rsidRDefault="00357E9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" w:history="1">
        <w:r w:rsidR="00C72724" w:rsidRPr="0095451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D4D8F6E" w14:textId="77777777" w:rsidR="00FF5F05" w:rsidRPr="002C6B66" w:rsidRDefault="00FF5F05" w:rsidP="00FF5F05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1A1D9848" w14:textId="209A1182" w:rsidR="002067C8" w:rsidRPr="002067C8" w:rsidRDefault="005F1942" w:rsidP="00CB17D1">
      <w:pPr>
        <w:spacing w:after="0"/>
        <w:ind w:firstLine="720"/>
        <w:rPr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2067C8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2067C8" w:rsidRPr="002067C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="00CB17D1" w:rsidRPr="00B820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Enter Executive Session Pursuant to KRS 61.810 (1)(f) Personnel</w:t>
        </w:r>
      </w:hyperlink>
    </w:p>
    <w:p w14:paraId="7B75D7CD" w14:textId="33275483" w:rsidR="00CB17D1" w:rsidRPr="00B82086" w:rsidRDefault="005F1942" w:rsidP="00CB17D1">
      <w:pPr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067C8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2067C8" w:rsidRPr="002067C8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82086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82086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"http://sharepoint.somerset.kyschools.us/sites/boardmeeting/2022/June%202022/SN%20return%20to%20open%20session.docx" </w:instrText>
      </w:r>
      <w:r w:rsidR="00B82086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B17D1" w:rsidRPr="00B8208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Reconvene from Executive Session to Special</w:t>
      </w:r>
      <w:r w:rsidR="005E450E" w:rsidRPr="00B8208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-</w:t>
      </w:r>
      <w:r w:rsidR="00CB17D1" w:rsidRPr="00B8208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Called Board Meeting Pursuant to KRS </w:t>
      </w:r>
    </w:p>
    <w:p w14:paraId="42FE1A23" w14:textId="06E1FC6F" w:rsidR="005F1942" w:rsidRDefault="00CB17D1" w:rsidP="00B82086">
      <w:pPr>
        <w:spacing w:after="0"/>
        <w:ind w:left="72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B8208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61.810 (1)(f) Personnel</w:t>
      </w:r>
      <w:r w:rsidR="00B8208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6C83924" w14:textId="426E3090" w:rsidR="002067C8" w:rsidRDefault="002067C8" w:rsidP="00CB17D1">
      <w:pPr>
        <w:spacing w:after="0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067C8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Pr="002067C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" w:history="1">
        <w:r w:rsidR="00CB17D1" w:rsidRPr="00B820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Superintendent Evaluation</w:t>
        </w:r>
      </w:hyperlink>
    </w:p>
    <w:p w14:paraId="49688B94" w14:textId="06FEB958" w:rsidR="001E0163" w:rsidRPr="001E0163" w:rsidRDefault="001E0163" w:rsidP="001E0163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D.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F7AD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Consider and Approve Amendments to Terms of Superintendent Contract</w:t>
        </w:r>
      </w:hyperlink>
      <w:r w:rsidR="0045255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="0045255C" w:rsidRPr="00357E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4BB23B18" w:rsidR="00C72724" w:rsidRPr="002C6B66" w:rsidRDefault="00357E9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0" w:history="1">
        <w:r w:rsidR="00CB17D1" w:rsidRPr="0095451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District Goals and Progress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6B117CF8" w:rsidR="00C72724" w:rsidRPr="002C6B66" w:rsidRDefault="00357E9E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11" w:history="1">
        <w:r w:rsidR="00C72724" w:rsidRPr="004322E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9B097B"/>
    <w:multiLevelType w:val="hybridMultilevel"/>
    <w:tmpl w:val="EE806D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1F1E1A"/>
    <w:multiLevelType w:val="hybridMultilevel"/>
    <w:tmpl w:val="EEC228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F45EC7"/>
    <w:multiLevelType w:val="hybridMultilevel"/>
    <w:tmpl w:val="E25A2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517927">
    <w:abstractNumId w:val="6"/>
  </w:num>
  <w:num w:numId="2" w16cid:durableId="1374772320">
    <w:abstractNumId w:val="14"/>
  </w:num>
  <w:num w:numId="3" w16cid:durableId="2054497591">
    <w:abstractNumId w:val="7"/>
  </w:num>
  <w:num w:numId="4" w16cid:durableId="1074862167">
    <w:abstractNumId w:val="9"/>
  </w:num>
  <w:num w:numId="5" w16cid:durableId="1339767846">
    <w:abstractNumId w:val="8"/>
  </w:num>
  <w:num w:numId="6" w16cid:durableId="415517479">
    <w:abstractNumId w:val="4"/>
  </w:num>
  <w:num w:numId="7" w16cid:durableId="1770076563">
    <w:abstractNumId w:val="0"/>
  </w:num>
  <w:num w:numId="8" w16cid:durableId="1143429684">
    <w:abstractNumId w:val="12"/>
  </w:num>
  <w:num w:numId="9" w16cid:durableId="1273974607">
    <w:abstractNumId w:val="11"/>
  </w:num>
  <w:num w:numId="10" w16cid:durableId="1892032352">
    <w:abstractNumId w:val="13"/>
  </w:num>
  <w:num w:numId="11" w16cid:durableId="2109353413">
    <w:abstractNumId w:val="1"/>
  </w:num>
  <w:num w:numId="12" w16cid:durableId="1455825326">
    <w:abstractNumId w:val="10"/>
  </w:num>
  <w:num w:numId="13" w16cid:durableId="480930094">
    <w:abstractNumId w:val="3"/>
  </w:num>
  <w:num w:numId="14" w16cid:durableId="173033326">
    <w:abstractNumId w:val="2"/>
  </w:num>
  <w:num w:numId="15" w16cid:durableId="19151911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637FF"/>
    <w:rsid w:val="000815D6"/>
    <w:rsid w:val="001E0163"/>
    <w:rsid w:val="001F7AD8"/>
    <w:rsid w:val="002067C8"/>
    <w:rsid w:val="002503E2"/>
    <w:rsid w:val="002C6B66"/>
    <w:rsid w:val="002D29A1"/>
    <w:rsid w:val="002D31D6"/>
    <w:rsid w:val="00357E9E"/>
    <w:rsid w:val="003C6E77"/>
    <w:rsid w:val="004322E4"/>
    <w:rsid w:val="0045255C"/>
    <w:rsid w:val="005E450E"/>
    <w:rsid w:val="005F1942"/>
    <w:rsid w:val="00730F8A"/>
    <w:rsid w:val="0081533C"/>
    <w:rsid w:val="00954516"/>
    <w:rsid w:val="00995F55"/>
    <w:rsid w:val="00A70BF7"/>
    <w:rsid w:val="00AB45FC"/>
    <w:rsid w:val="00B82086"/>
    <w:rsid w:val="00C72724"/>
    <w:rsid w:val="00CB17D1"/>
    <w:rsid w:val="00E41781"/>
    <w:rsid w:val="00EF1ECE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45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45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B45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2/June%202022/June%2014%202022%20Consider%20and%20Approve%20Amendments%20to%20the%20Superintendent%20Contract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harepoint.somerset.kyschools.us/sites/boardmeeting/2022/June%202022/SN%20approve%20superintendent%27s%20evaluation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June%202022/SN%20enter%20executive%20session.docx" TargetMode="External"/><Relationship Id="rId11" Type="http://schemas.openxmlformats.org/officeDocument/2006/relationships/hyperlink" Target="http://sharepoint.somerset.kyschools.us/sites/boardmeeting/2022/June%202022/adjournment%20June%2014,%202022%20special%20called%20meeting.pdf" TargetMode="External"/><Relationship Id="rId5" Type="http://schemas.openxmlformats.org/officeDocument/2006/relationships/hyperlink" Target="http://sharepoint.somerset.kyschools.us/sites/boardmeeting/2022/June%202022/Call%20to%20Order%20June%2014,%202022%20Special%20Called%20Meeting.docx" TargetMode="External"/><Relationship Id="rId10" Type="http://schemas.openxmlformats.org/officeDocument/2006/relationships/hyperlink" Target="http://sharepoint.somerset.kyschools.us/sites/boardmeeting/2022/June%202022/Distict%20Goals%20and%20Progress%20June%2014,%202022%20Special%20Called%20Meeting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June%202022/Lively%20Addendum_Contract%20061322%20(1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</cp:revision>
  <cp:lastPrinted>2022-06-07T17:31:00Z</cp:lastPrinted>
  <dcterms:created xsi:type="dcterms:W3CDTF">2022-06-07T16:57:00Z</dcterms:created>
  <dcterms:modified xsi:type="dcterms:W3CDTF">2022-06-14T10:58:00Z</dcterms:modified>
</cp:coreProperties>
</file>