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6C8E4" w14:textId="77777777" w:rsidR="00224A83" w:rsidRPr="000510B5" w:rsidRDefault="00224A83">
      <w:pPr>
        <w:jc w:val="right"/>
        <w:rPr>
          <w:b/>
          <w:bCs/>
          <w:sz w:val="28"/>
          <w:szCs w:val="28"/>
        </w:rPr>
      </w:pPr>
      <w:r w:rsidRPr="000510B5">
        <w:rPr>
          <w:b/>
          <w:bCs/>
          <w:sz w:val="28"/>
          <w:szCs w:val="28"/>
        </w:rPr>
        <w:t>JOB DESCRIPTION</w:t>
      </w:r>
    </w:p>
    <w:p w14:paraId="7F458D6C" w14:textId="77777777" w:rsidR="00224A83" w:rsidRPr="000510B5" w:rsidRDefault="00224A83">
      <w:pPr>
        <w:jc w:val="right"/>
        <w:rPr>
          <w:b/>
          <w:bCs/>
        </w:rPr>
      </w:pPr>
      <w:r w:rsidRPr="00436CFA">
        <w:rPr>
          <w:b/>
          <w:bCs/>
          <w:noProof/>
        </w:rPr>
        <w:t>Park Hill School District</w:t>
      </w:r>
    </w:p>
    <w:p w14:paraId="2A4F5AB8" w14:textId="77777777" w:rsidR="00224A83" w:rsidRPr="000510B5" w:rsidRDefault="00224A83" w:rsidP="000510B5">
      <w:pPr>
        <w:jc w:val="center"/>
        <w:rPr>
          <w:sz w:val="22"/>
        </w:rPr>
      </w:pPr>
      <w:r w:rsidRPr="00436CFA">
        <w:rPr>
          <w:b/>
          <w:noProof/>
          <w:sz w:val="28"/>
          <w:szCs w:val="28"/>
        </w:rPr>
        <w:t>Technology Support Specialist II</w:t>
      </w:r>
    </w:p>
    <w:p w14:paraId="415820A2" w14:textId="77777777" w:rsidR="00224A83" w:rsidRPr="000510B5" w:rsidRDefault="00224A83">
      <w:pPr>
        <w:pStyle w:val="SectionHeads"/>
        <w:spacing w:before="120"/>
        <w:rPr>
          <w:rFonts w:ascii="Times New Roman" w:hAnsi="Times New Roman"/>
          <w:sz w:val="24"/>
        </w:rPr>
      </w:pPr>
      <w:r w:rsidRPr="000510B5">
        <w:rPr>
          <w:rFonts w:ascii="Times New Roman" w:hAnsi="Times New Roman"/>
          <w:sz w:val="24"/>
        </w:rPr>
        <w:t>Purpose Statement</w:t>
      </w:r>
    </w:p>
    <w:p w14:paraId="6CE8ADE2" w14:textId="77777777" w:rsidR="00224A83" w:rsidRDefault="00224A83">
      <w:pPr>
        <w:spacing w:before="120"/>
        <w:ind w:left="360" w:right="360"/>
        <w:jc w:val="both"/>
      </w:pPr>
      <w:r>
        <w:rPr>
          <w:noProof/>
        </w:rPr>
        <w:t>The job of Technology Support Specialist II is done for the purpose/s of developing and installing specialized reporting systems as defined by management and department heads; updating and maintaining data extracts; and providing information and/or direction as may by required.</w:t>
      </w:r>
    </w:p>
    <w:p w14:paraId="3563986F" w14:textId="4B7F1DD6" w:rsidR="00224A83" w:rsidRPr="000510B5" w:rsidRDefault="00224A83">
      <w:pPr>
        <w:spacing w:before="120"/>
        <w:ind w:left="360" w:right="360"/>
        <w:jc w:val="both"/>
      </w:pPr>
      <w:r>
        <w:rPr>
          <w:noProof/>
        </w:rPr>
        <w:t>This job reports to the Lead Technology Support Specialist</w:t>
      </w:r>
      <w:r w:rsidR="00DD4A0E">
        <w:rPr>
          <w:noProof/>
        </w:rPr>
        <w:t>.</w:t>
      </w:r>
    </w:p>
    <w:p w14:paraId="48DBB25D" w14:textId="77777777" w:rsidR="00224A83" w:rsidRPr="000510B5" w:rsidRDefault="00224A83" w:rsidP="000510B5">
      <w:pPr>
        <w:pStyle w:val="SectionHeads"/>
        <w:pBdr>
          <w:bottom w:val="single" w:sz="18" w:space="1" w:color="auto"/>
        </w:pBdr>
        <w:spacing w:before="120"/>
        <w:rPr>
          <w:rFonts w:ascii="Times New Roman" w:hAnsi="Times New Roman"/>
        </w:rPr>
      </w:pPr>
    </w:p>
    <w:p w14:paraId="79197F8D" w14:textId="623F3CB5" w:rsidR="009649F5" w:rsidRDefault="00224A83" w:rsidP="006739F9">
      <w:pPr>
        <w:pStyle w:val="SectionHeads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Essential Functions</w:t>
      </w:r>
    </w:p>
    <w:p w14:paraId="7F0424B7" w14:textId="77777777" w:rsidR="009649F5" w:rsidRPr="000510B5" w:rsidRDefault="009649F5" w:rsidP="006739F9">
      <w:pPr>
        <w:pStyle w:val="SectionHeads"/>
        <w:spacing w:before="120"/>
        <w:rPr>
          <w:rFonts w:ascii="Times New Roman" w:hAnsi="Times New Roman"/>
          <w:sz w:val="24"/>
        </w:rPr>
      </w:pPr>
    </w:p>
    <w:p w14:paraId="04D7F7BA" w14:textId="77777777" w:rsidR="00DD4A0E" w:rsidRPr="00DD4A0E" w:rsidRDefault="00DD4A0E" w:rsidP="00DD4A0E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DD4A0E">
        <w:rPr>
          <w:rFonts w:ascii="Times New Roman" w:hAnsi="Times New Roman"/>
          <w:sz w:val="24"/>
          <w:szCs w:val="24"/>
        </w:rPr>
        <w:t>Collaborates with a variety of internal and external parties (e.g. district personnel, programmers, programmer analysts, database administrators, users, third party vendors, etc.) for the purpose of providing and/or receiving information and ensuring project success.</w:t>
      </w:r>
    </w:p>
    <w:p w14:paraId="6C475456" w14:textId="77777777" w:rsidR="00DD4A0E" w:rsidRPr="00DD4A0E" w:rsidRDefault="00DD4A0E" w:rsidP="00DD4A0E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DD4A0E">
        <w:rPr>
          <w:rFonts w:ascii="Times New Roman" w:hAnsi="Times New Roman"/>
          <w:sz w:val="24"/>
          <w:szCs w:val="24"/>
        </w:rPr>
        <w:t>Develops procedures and workﬂows, (e.g. monitoring project plans and schedules, documenting applications, etc.) for the purpose of enhancing existing systems and/ or providing solutions to current processing problems.</w:t>
      </w:r>
    </w:p>
    <w:p w14:paraId="077B692C" w14:textId="77777777" w:rsidR="00DD4A0E" w:rsidRPr="00DD4A0E" w:rsidRDefault="00DD4A0E" w:rsidP="00DD4A0E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DD4A0E">
        <w:rPr>
          <w:rFonts w:ascii="Times New Roman" w:hAnsi="Times New Roman"/>
          <w:sz w:val="24"/>
          <w:szCs w:val="24"/>
        </w:rPr>
        <w:t>Implements new software and system applications for the purpose of addressing organizational needs and providing operational capabilities to users.</w:t>
      </w:r>
    </w:p>
    <w:p w14:paraId="247E6F43" w14:textId="77777777" w:rsidR="00DD4A0E" w:rsidRPr="00DD4A0E" w:rsidRDefault="00DD4A0E" w:rsidP="00DD4A0E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DD4A0E">
        <w:rPr>
          <w:rFonts w:ascii="Times New Roman" w:hAnsi="Times New Roman"/>
          <w:sz w:val="24"/>
          <w:szCs w:val="24"/>
        </w:rPr>
        <w:t>Oversees assigned work activities and/or projects for the purpose of providing guidance and support to other staﬀ and to ensure completion of projects within established guidelines.</w:t>
      </w:r>
    </w:p>
    <w:p w14:paraId="217F329C" w14:textId="77777777" w:rsidR="00DD4A0E" w:rsidRPr="00DD4A0E" w:rsidRDefault="00DD4A0E" w:rsidP="00DD4A0E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DD4A0E">
        <w:rPr>
          <w:rFonts w:ascii="Times New Roman" w:hAnsi="Times New Roman"/>
          <w:sz w:val="24"/>
          <w:szCs w:val="24"/>
        </w:rPr>
        <w:t>Participates in meetings, workshops and/or trainings for the purpose of conveying and/or gathering information required to perform job functions.</w:t>
      </w:r>
    </w:p>
    <w:p w14:paraId="27C55946" w14:textId="77777777" w:rsidR="00DD4A0E" w:rsidRPr="00DD4A0E" w:rsidRDefault="00DD4A0E" w:rsidP="00DD4A0E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DD4A0E">
        <w:rPr>
          <w:rFonts w:ascii="Times New Roman" w:hAnsi="Times New Roman"/>
          <w:sz w:val="24"/>
          <w:szCs w:val="24"/>
        </w:rPr>
        <w:t>Recommends equipment, supplies and materials for the purpose of identifying required items to provide appropriate services.</w:t>
      </w:r>
    </w:p>
    <w:p w14:paraId="58FE9AA9" w14:textId="77777777" w:rsidR="00DD4A0E" w:rsidRPr="00DD4A0E" w:rsidRDefault="00DD4A0E" w:rsidP="00DD4A0E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proofErr w:type="gramStart"/>
      <w:r w:rsidRPr="00DD4A0E">
        <w:rPr>
          <w:rFonts w:ascii="Times New Roman" w:hAnsi="Times New Roman"/>
          <w:sz w:val="24"/>
          <w:szCs w:val="24"/>
        </w:rPr>
        <w:t>Researches</w:t>
      </w:r>
      <w:proofErr w:type="gramEnd"/>
      <w:r w:rsidRPr="00DD4A0E">
        <w:rPr>
          <w:rFonts w:ascii="Times New Roman" w:hAnsi="Times New Roman"/>
          <w:sz w:val="24"/>
          <w:szCs w:val="24"/>
        </w:rPr>
        <w:t xml:space="preserve"> computer hardware and software applications, programming languages, and current technology (e.g. being knowledgeable on trends, recommending acquisitions, etc.) for the purpose of being knowledgeable on trends and recommending acquisitions.</w:t>
      </w:r>
    </w:p>
    <w:p w14:paraId="3A802321" w14:textId="77777777" w:rsidR="00DD4A0E" w:rsidRPr="00DD4A0E" w:rsidRDefault="00DD4A0E" w:rsidP="00DD4A0E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DD4A0E">
        <w:rPr>
          <w:rFonts w:ascii="Times New Roman" w:hAnsi="Times New Roman"/>
          <w:sz w:val="24"/>
          <w:szCs w:val="24"/>
        </w:rPr>
        <w:t>Responds to inquiries from a variety of sources (e.g. staﬀ, administrators, school site personnel, outside vendors and service providers, etc.) for the purpose of providing technical assistance, advice and support.</w:t>
      </w:r>
    </w:p>
    <w:p w14:paraId="60D08BBE" w14:textId="77777777" w:rsidR="00DD4A0E" w:rsidRPr="00DD4A0E" w:rsidRDefault="00DD4A0E" w:rsidP="00DD4A0E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DD4A0E">
        <w:rPr>
          <w:rFonts w:ascii="Times New Roman" w:hAnsi="Times New Roman"/>
          <w:sz w:val="24"/>
          <w:szCs w:val="24"/>
        </w:rPr>
        <w:t>Tests and/or monitors the testing of developed application software for the purpose of ensuring that product matches deﬁned requirements and expected functionality.</w:t>
      </w:r>
    </w:p>
    <w:p w14:paraId="3B8DE14C" w14:textId="77777777" w:rsidR="00DD4A0E" w:rsidRPr="00DD4A0E" w:rsidRDefault="00DD4A0E" w:rsidP="00DD4A0E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DD4A0E">
        <w:rPr>
          <w:rFonts w:ascii="Times New Roman" w:hAnsi="Times New Roman"/>
          <w:sz w:val="24"/>
          <w:szCs w:val="24"/>
        </w:rPr>
        <w:t>Trains selected personnel for the purpose of ensuring their ability to use new and/or existing processes.</w:t>
      </w:r>
    </w:p>
    <w:p w14:paraId="4D090251" w14:textId="77777777" w:rsidR="00DD4A0E" w:rsidRDefault="00DD4A0E" w:rsidP="00DD4A0E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DD4A0E">
        <w:rPr>
          <w:rFonts w:ascii="Times New Roman" w:hAnsi="Times New Roman"/>
          <w:sz w:val="24"/>
          <w:szCs w:val="24"/>
        </w:rPr>
        <w:t>Troubleshoots application software for the purpose of isolating bugs and resolving issues and/or providing user training.</w:t>
      </w:r>
    </w:p>
    <w:p w14:paraId="1BEC5FC2" w14:textId="77777777" w:rsidR="009649F5" w:rsidRPr="00DD4A0E" w:rsidRDefault="009649F5" w:rsidP="009649F5">
      <w:pPr>
        <w:pStyle w:val="ListParagraph"/>
        <w:widowControl w:val="0"/>
        <w:autoSpaceDE w:val="0"/>
        <w:autoSpaceDN w:val="0"/>
        <w:spacing w:after="0" w:line="240" w:lineRule="auto"/>
        <w:ind w:left="360"/>
        <w:contextualSpacing w:val="0"/>
        <w:rPr>
          <w:rFonts w:ascii="Times New Roman" w:hAnsi="Times New Roman"/>
          <w:sz w:val="24"/>
          <w:szCs w:val="24"/>
        </w:rPr>
      </w:pPr>
    </w:p>
    <w:p w14:paraId="51DF4726" w14:textId="77777777" w:rsidR="00224A83" w:rsidRPr="000510B5" w:rsidRDefault="00224A83" w:rsidP="00522BCB">
      <w:pPr>
        <w:pStyle w:val="SectionHeads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Other Functions</w:t>
      </w:r>
    </w:p>
    <w:p w14:paraId="7DB9628E" w14:textId="77777777" w:rsidR="00224A83" w:rsidRDefault="00224A83" w:rsidP="00B20BDB">
      <w:pPr>
        <w:numPr>
          <w:ilvl w:val="0"/>
          <w:numId w:val="9"/>
        </w:numPr>
        <w:spacing w:before="60"/>
      </w:pPr>
      <w:r>
        <w:rPr>
          <w:noProof/>
        </w:rPr>
        <w:t>Performs other related duties as assigned for the purpose of ensuring the efficient and effective functioning of the work unit.</w:t>
      </w:r>
    </w:p>
    <w:p w14:paraId="7D2760DE" w14:textId="77777777" w:rsidR="009649F5" w:rsidRPr="006739F9" w:rsidRDefault="009649F5" w:rsidP="009649F5">
      <w:pPr>
        <w:spacing w:before="60"/>
        <w:ind w:left="360"/>
      </w:pPr>
    </w:p>
    <w:p w14:paraId="4C06D50D" w14:textId="77777777" w:rsidR="00224A83" w:rsidRPr="000510B5" w:rsidRDefault="00224A83">
      <w:pPr>
        <w:pStyle w:val="SectionHeads"/>
        <w:rPr>
          <w:rFonts w:ascii="Times New Roman" w:hAnsi="Times New Roman"/>
          <w:sz w:val="24"/>
        </w:rPr>
      </w:pPr>
      <w:r w:rsidRPr="000510B5">
        <w:rPr>
          <w:rFonts w:ascii="Times New Roman" w:hAnsi="Times New Roman"/>
          <w:sz w:val="24"/>
        </w:rPr>
        <w:t>Job Requirements:  Minimum Qualifications</w:t>
      </w:r>
    </w:p>
    <w:p w14:paraId="0C579D56" w14:textId="77777777" w:rsidR="009649F5" w:rsidRDefault="009649F5">
      <w:pPr>
        <w:pStyle w:val="sectionsubheads"/>
        <w:spacing w:before="120"/>
        <w:rPr>
          <w:rFonts w:ascii="Times New Roman" w:hAnsi="Times New Roman"/>
          <w:sz w:val="24"/>
        </w:rPr>
      </w:pPr>
    </w:p>
    <w:p w14:paraId="3D282A1E" w14:textId="513F817E" w:rsidR="00224A83" w:rsidRDefault="00224A83">
      <w:pPr>
        <w:pStyle w:val="sectionsubheads"/>
        <w:spacing w:before="120"/>
        <w:rPr>
          <w:rFonts w:ascii="Times New Roman" w:hAnsi="Times New Roman"/>
          <w:sz w:val="24"/>
        </w:rPr>
      </w:pPr>
      <w:r w:rsidRPr="000510B5">
        <w:rPr>
          <w:rFonts w:ascii="Times New Roman" w:hAnsi="Times New Roman"/>
          <w:sz w:val="24"/>
        </w:rPr>
        <w:t>Skills, Knowledge and Abilities</w:t>
      </w:r>
    </w:p>
    <w:p w14:paraId="43BE5841" w14:textId="77777777" w:rsidR="009649F5" w:rsidRPr="000510B5" w:rsidRDefault="009649F5">
      <w:pPr>
        <w:pStyle w:val="sectionsubheads"/>
        <w:spacing w:before="120"/>
        <w:rPr>
          <w:rFonts w:ascii="Times New Roman" w:hAnsi="Times New Roman"/>
          <w:sz w:val="24"/>
        </w:rPr>
      </w:pPr>
    </w:p>
    <w:p w14:paraId="48E484EF" w14:textId="7C042BC8" w:rsidR="00224A83" w:rsidRDefault="00224A83">
      <w:pPr>
        <w:spacing w:before="60"/>
        <w:ind w:left="360"/>
        <w:rPr>
          <w:noProof/>
        </w:rPr>
      </w:pPr>
      <w:r>
        <w:rPr>
          <w:noProof/>
        </w:rPr>
        <w:t>SKILLS are required to perform multiple, highly complex, technical tasks with a need to periodically upgrade skills in order to meet changing job conditions. Specific skill</w:t>
      </w:r>
      <w:r w:rsidR="00DD4A0E">
        <w:rPr>
          <w:noProof/>
        </w:rPr>
        <w:t>-</w:t>
      </w:r>
      <w:r>
        <w:rPr>
          <w:noProof/>
        </w:rPr>
        <w:t>based competencies required to satisfactorily perform the functions of the job include: planning and managing projects; preparing and maintaining accurate records including developing and maintaining time estimates and schedules; reading entity-relationship diagrams; supervising staff and project groups; and using pertinent software applications.</w:t>
      </w:r>
    </w:p>
    <w:p w14:paraId="60098269" w14:textId="77777777" w:rsidR="00DD4A0E" w:rsidRDefault="00DD4A0E">
      <w:pPr>
        <w:spacing w:before="60"/>
        <w:ind w:left="360"/>
      </w:pPr>
    </w:p>
    <w:p w14:paraId="01CC9BF8" w14:textId="222E6E27" w:rsidR="00224A83" w:rsidRDefault="00224A83">
      <w:pPr>
        <w:spacing w:before="60"/>
        <w:ind w:left="360"/>
        <w:rPr>
          <w:noProof/>
        </w:rPr>
      </w:pPr>
      <w:r>
        <w:rPr>
          <w:noProof/>
        </w:rPr>
        <w:t>KNOWLEDGE is required to perform advanced math; read technical information, compose a variety of documents, and/or facilitate group discussions; and analyze situations to define issues and draw conclusions.  Specific knowledge</w:t>
      </w:r>
      <w:r w:rsidR="00DD4A0E">
        <w:rPr>
          <w:noProof/>
        </w:rPr>
        <w:t>-</w:t>
      </w:r>
      <w:r>
        <w:rPr>
          <w:noProof/>
        </w:rPr>
        <w:t>based competencies required to satisfactorily perform the functions of the job include: current generation and legacy application programming languages; system design; process and data modeling techniques; database theory; technologies and tools, benefits and limitations of technology; and project management.</w:t>
      </w:r>
    </w:p>
    <w:p w14:paraId="6586D690" w14:textId="77777777" w:rsidR="00DD4A0E" w:rsidRDefault="00DD4A0E">
      <w:pPr>
        <w:spacing w:before="60"/>
        <w:ind w:left="360"/>
      </w:pPr>
    </w:p>
    <w:p w14:paraId="21883616" w14:textId="2322E76F" w:rsidR="00224A83" w:rsidRDefault="00224A83">
      <w:pPr>
        <w:spacing w:before="60"/>
        <w:ind w:left="360"/>
        <w:rPr>
          <w:noProof/>
        </w:rPr>
      </w:pPr>
      <w:r>
        <w:rPr>
          <w:noProof/>
        </w:rPr>
        <w:t>ABILITY is required to schedule activities and/or meetings; gather, collate, and/or classify data; and consider a variety of factors when using equipment. Flexibility is required to work with others in a wide variety of circumstances; analyze data utilizing defined but different processes; and operate equipment using a variety of processes. Problem</w:t>
      </w:r>
      <w:r w:rsidR="00DD4A0E">
        <w:rPr>
          <w:noProof/>
        </w:rPr>
        <w:t>-</w:t>
      </w:r>
      <w:r>
        <w:rPr>
          <w:noProof/>
        </w:rPr>
        <w:t>solving is required to identify issues and create action plans. Problem</w:t>
      </w:r>
      <w:r w:rsidR="00DD4A0E">
        <w:rPr>
          <w:noProof/>
        </w:rPr>
        <w:t>-</w:t>
      </w:r>
      <w:r>
        <w:rPr>
          <w:noProof/>
        </w:rPr>
        <w:t>solving with data requires independent interpretation of guidelines; and problem</w:t>
      </w:r>
      <w:r w:rsidR="00DD4A0E">
        <w:rPr>
          <w:noProof/>
        </w:rPr>
        <w:t>-</w:t>
      </w:r>
      <w:r>
        <w:rPr>
          <w:noProof/>
        </w:rPr>
        <w:t>solving with equipment is moderate to significant. Specific ability</w:t>
      </w:r>
      <w:r w:rsidR="00DD4A0E">
        <w:rPr>
          <w:noProof/>
        </w:rPr>
        <w:t>-</w:t>
      </w:r>
      <w:r>
        <w:rPr>
          <w:noProof/>
        </w:rPr>
        <w:t>based competencies required to satisfactorily perform the functions of the job include: setting priorities; communicating effectively with persons of varied technical background; meeting deadlines and schedules; and working with frequent interruptions.</w:t>
      </w:r>
    </w:p>
    <w:p w14:paraId="04BF9A80" w14:textId="77777777" w:rsidR="00DD4A0E" w:rsidRPr="000510B5" w:rsidRDefault="00DD4A0E">
      <w:pPr>
        <w:spacing w:before="60"/>
        <w:ind w:left="360"/>
      </w:pPr>
    </w:p>
    <w:p w14:paraId="018FBE4B" w14:textId="77777777" w:rsidR="00224A83" w:rsidRPr="000510B5" w:rsidRDefault="00224A83">
      <w:pPr>
        <w:pStyle w:val="SectionHeads"/>
        <w:spacing w:before="120"/>
        <w:rPr>
          <w:rFonts w:ascii="Times New Roman" w:hAnsi="Times New Roman"/>
          <w:sz w:val="24"/>
        </w:rPr>
      </w:pPr>
      <w:r w:rsidRPr="000510B5">
        <w:rPr>
          <w:rFonts w:ascii="Times New Roman" w:hAnsi="Times New Roman"/>
          <w:sz w:val="24"/>
        </w:rPr>
        <w:t>Responsibility</w:t>
      </w:r>
    </w:p>
    <w:p w14:paraId="0283F4A1" w14:textId="77777777" w:rsidR="00224A83" w:rsidRDefault="00224A83">
      <w:pPr>
        <w:spacing w:before="60"/>
        <w:ind w:left="187"/>
        <w:rPr>
          <w:noProof/>
        </w:rPr>
      </w:pPr>
      <w:r>
        <w:rPr>
          <w:noProof/>
        </w:rPr>
        <w:t>Responsibilities include: working independently under broad organizational guidelines to achieve unit objectives; leading, guiding, and/or coordinating others; operating within a defined budget. Utilization of resources from other work units may be required to perform the job's functions. There is a continual opportunity to impact the organization’s services.</w:t>
      </w:r>
    </w:p>
    <w:p w14:paraId="387C8E30" w14:textId="77777777" w:rsidR="004A6ADB" w:rsidRPr="000510B5" w:rsidRDefault="004A6ADB">
      <w:pPr>
        <w:spacing w:before="60"/>
        <w:ind w:left="187"/>
      </w:pPr>
    </w:p>
    <w:p w14:paraId="1B4C6C81" w14:textId="77777777" w:rsidR="00224A83" w:rsidRPr="000510B5" w:rsidRDefault="00224A83">
      <w:pPr>
        <w:pStyle w:val="SectionHeads"/>
        <w:spacing w:before="120"/>
        <w:rPr>
          <w:rFonts w:ascii="Times New Roman" w:hAnsi="Times New Roman"/>
          <w:sz w:val="24"/>
        </w:rPr>
      </w:pPr>
      <w:r w:rsidRPr="000510B5">
        <w:rPr>
          <w:rFonts w:ascii="Times New Roman" w:hAnsi="Times New Roman"/>
          <w:sz w:val="24"/>
        </w:rPr>
        <w:t>Working Environment</w:t>
      </w:r>
    </w:p>
    <w:p w14:paraId="5DEB4FB0" w14:textId="77777777" w:rsidR="00224A83" w:rsidRDefault="00224A83">
      <w:pPr>
        <w:tabs>
          <w:tab w:val="left" w:pos="2160"/>
        </w:tabs>
        <w:spacing w:before="60"/>
        <w:ind w:left="187"/>
        <w:rPr>
          <w:noProof/>
        </w:rPr>
      </w:pPr>
      <w:r>
        <w:rPr>
          <w:noProof/>
        </w:rPr>
        <w:t>The usual and customary methods of performing the job's functions require the following physical demands: some lifting, carrying, pushing, and/or pulling,   and significant fine finger dexterity. Generally the job requires 70% sitting, 15% walking, and 15% standing.  This job is performed in a generally clean and healthy environment.</w:t>
      </w:r>
    </w:p>
    <w:p w14:paraId="283919C8" w14:textId="77777777" w:rsidR="004A6ADB" w:rsidRPr="000510B5" w:rsidRDefault="004A6ADB">
      <w:pPr>
        <w:tabs>
          <w:tab w:val="left" w:pos="2160"/>
        </w:tabs>
        <w:spacing w:before="60"/>
        <w:ind w:left="187"/>
      </w:pPr>
    </w:p>
    <w:sectPr w:rsidR="004A6ADB" w:rsidRPr="000510B5" w:rsidSect="004A6ADB">
      <w:footerReference w:type="default" r:id="rId8"/>
      <w:pgSz w:w="12240" w:h="15840"/>
      <w:pgMar w:top="1080" w:right="1080" w:bottom="72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724CE" w14:textId="77777777" w:rsidR="007608DC" w:rsidRDefault="007608DC">
      <w:r>
        <w:separator/>
      </w:r>
    </w:p>
  </w:endnote>
  <w:endnote w:type="continuationSeparator" w:id="0">
    <w:p w14:paraId="1A5B2C5E" w14:textId="77777777" w:rsidR="007608DC" w:rsidRDefault="0076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ghtBats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DC1C5" w14:textId="77777777" w:rsidR="00E318B4" w:rsidRDefault="00E318B4">
    <w:pPr>
      <w:pStyle w:val="Footer"/>
      <w:tabs>
        <w:tab w:val="clear" w:pos="4320"/>
        <w:tab w:val="clear" w:pos="8640"/>
        <w:tab w:val="right" w:pos="10080"/>
      </w:tabs>
      <w:rPr>
        <w:rFonts w:ascii="Arial" w:hAnsi="Arial"/>
        <w:i/>
        <w:iCs/>
        <w:sz w:val="16"/>
      </w:rPr>
    </w:pPr>
    <w:r>
      <w:rPr>
        <w:rFonts w:ascii="Arial" w:hAnsi="Arial"/>
        <w:i/>
        <w:iCs/>
        <w:sz w:val="16"/>
      </w:rPr>
      <w:t>Job Description:</w:t>
    </w:r>
    <w:r>
      <w:rPr>
        <w:rFonts w:ascii="Arial" w:hAnsi="Arial"/>
        <w:i/>
        <w:iCs/>
        <w:sz w:val="16"/>
      </w:rPr>
      <w:tab/>
      <w:t xml:space="preserve">Printed </w:t>
    </w:r>
    <w:r>
      <w:rPr>
        <w:rFonts w:ascii="Arial" w:hAnsi="Arial"/>
        <w:i/>
        <w:iCs/>
        <w:sz w:val="16"/>
      </w:rPr>
      <w:fldChar w:fldCharType="begin"/>
    </w:r>
    <w:r>
      <w:rPr>
        <w:rFonts w:ascii="Arial" w:hAnsi="Arial"/>
        <w:i/>
        <w:iCs/>
        <w:sz w:val="16"/>
      </w:rPr>
      <w:instrText xml:space="preserve"> DATE \@ "M/d/yy" </w:instrText>
    </w:r>
    <w:r>
      <w:rPr>
        <w:rFonts w:ascii="Arial" w:hAnsi="Arial"/>
        <w:i/>
        <w:iCs/>
        <w:sz w:val="16"/>
      </w:rPr>
      <w:fldChar w:fldCharType="separate"/>
    </w:r>
    <w:r w:rsidR="002376B1">
      <w:rPr>
        <w:rFonts w:ascii="Arial" w:hAnsi="Arial"/>
        <w:i/>
        <w:iCs/>
        <w:noProof/>
        <w:sz w:val="16"/>
      </w:rPr>
      <w:t>12/3/24</w:t>
    </w:r>
    <w:r>
      <w:rPr>
        <w:rFonts w:ascii="Arial" w:hAnsi="Arial"/>
        <w:i/>
        <w:iCs/>
        <w:sz w:val="16"/>
      </w:rPr>
      <w:fldChar w:fldCharType="end"/>
    </w:r>
    <w:r>
      <w:rPr>
        <w:rFonts w:ascii="Arial" w:hAnsi="Arial"/>
        <w:i/>
        <w:iCs/>
        <w:sz w:val="16"/>
      </w:rPr>
      <w:t xml:space="preserve">  Page  </w:t>
    </w:r>
    <w:r>
      <w:rPr>
        <w:rStyle w:val="PageNumber"/>
        <w:rFonts w:ascii="Arial" w:hAnsi="Arial"/>
        <w:i/>
        <w:iCs/>
        <w:sz w:val="16"/>
      </w:rPr>
      <w:fldChar w:fldCharType="begin"/>
    </w:r>
    <w:r>
      <w:rPr>
        <w:rStyle w:val="PageNumber"/>
        <w:rFonts w:ascii="Arial" w:hAnsi="Arial"/>
        <w:i/>
        <w:iCs/>
        <w:sz w:val="16"/>
      </w:rPr>
      <w:instrText xml:space="preserve"> PAGE </w:instrText>
    </w:r>
    <w:r>
      <w:rPr>
        <w:rStyle w:val="PageNumber"/>
        <w:rFonts w:ascii="Arial" w:hAnsi="Arial"/>
        <w:i/>
        <w:iCs/>
        <w:sz w:val="16"/>
      </w:rPr>
      <w:fldChar w:fldCharType="separate"/>
    </w:r>
    <w:r w:rsidR="00224A83">
      <w:rPr>
        <w:rStyle w:val="PageNumber"/>
        <w:rFonts w:ascii="Arial" w:hAnsi="Arial"/>
        <w:i/>
        <w:iCs/>
        <w:noProof/>
        <w:sz w:val="16"/>
      </w:rPr>
      <w:t>1</w:t>
    </w:r>
    <w:r>
      <w:rPr>
        <w:rStyle w:val="PageNumber"/>
        <w:rFonts w:ascii="Arial" w:hAnsi="Arial"/>
        <w:i/>
        <w:i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25420" w14:textId="77777777" w:rsidR="007608DC" w:rsidRDefault="007608DC">
      <w:r>
        <w:separator/>
      </w:r>
    </w:p>
  </w:footnote>
  <w:footnote w:type="continuationSeparator" w:id="0">
    <w:p w14:paraId="04219C59" w14:textId="77777777" w:rsidR="007608DC" w:rsidRDefault="00760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09D4223"/>
    <w:multiLevelType w:val="hybridMultilevel"/>
    <w:tmpl w:val="EB12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26D6B"/>
    <w:multiLevelType w:val="hybridMultilevel"/>
    <w:tmpl w:val="D09A2ACA"/>
    <w:lvl w:ilvl="0" w:tplc="13504218">
      <w:numFmt w:val="bullet"/>
      <w:lvlText w:val=""/>
      <w:lvlJc w:val="left"/>
      <w:pPr>
        <w:ind w:left="2969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7"/>
        <w:szCs w:val="17"/>
        <w:lang w:val="en-US" w:eastAsia="en-US" w:bidi="ar-SA"/>
      </w:rPr>
    </w:lvl>
    <w:lvl w:ilvl="1" w:tplc="F36406D2">
      <w:numFmt w:val="bullet"/>
      <w:lvlText w:val="•"/>
      <w:lvlJc w:val="left"/>
      <w:pPr>
        <w:ind w:left="3734" w:hanging="227"/>
      </w:pPr>
      <w:rPr>
        <w:rFonts w:hint="default"/>
        <w:lang w:val="en-US" w:eastAsia="en-US" w:bidi="ar-SA"/>
      </w:rPr>
    </w:lvl>
    <w:lvl w:ilvl="2" w:tplc="1E447860">
      <w:numFmt w:val="bullet"/>
      <w:lvlText w:val="•"/>
      <w:lvlJc w:val="left"/>
      <w:pPr>
        <w:ind w:left="4508" w:hanging="227"/>
      </w:pPr>
      <w:rPr>
        <w:rFonts w:hint="default"/>
        <w:lang w:val="en-US" w:eastAsia="en-US" w:bidi="ar-SA"/>
      </w:rPr>
    </w:lvl>
    <w:lvl w:ilvl="3" w:tplc="80C68D84">
      <w:numFmt w:val="bullet"/>
      <w:lvlText w:val="•"/>
      <w:lvlJc w:val="left"/>
      <w:pPr>
        <w:ind w:left="5282" w:hanging="227"/>
      </w:pPr>
      <w:rPr>
        <w:rFonts w:hint="default"/>
        <w:lang w:val="en-US" w:eastAsia="en-US" w:bidi="ar-SA"/>
      </w:rPr>
    </w:lvl>
    <w:lvl w:ilvl="4" w:tplc="8904F4C2">
      <w:numFmt w:val="bullet"/>
      <w:lvlText w:val="•"/>
      <w:lvlJc w:val="left"/>
      <w:pPr>
        <w:ind w:left="6056" w:hanging="227"/>
      </w:pPr>
      <w:rPr>
        <w:rFonts w:hint="default"/>
        <w:lang w:val="en-US" w:eastAsia="en-US" w:bidi="ar-SA"/>
      </w:rPr>
    </w:lvl>
    <w:lvl w:ilvl="5" w:tplc="6216773C">
      <w:numFmt w:val="bullet"/>
      <w:lvlText w:val="•"/>
      <w:lvlJc w:val="left"/>
      <w:pPr>
        <w:ind w:left="6830" w:hanging="227"/>
      </w:pPr>
      <w:rPr>
        <w:rFonts w:hint="default"/>
        <w:lang w:val="en-US" w:eastAsia="en-US" w:bidi="ar-SA"/>
      </w:rPr>
    </w:lvl>
    <w:lvl w:ilvl="6" w:tplc="C49C1572">
      <w:numFmt w:val="bullet"/>
      <w:lvlText w:val="•"/>
      <w:lvlJc w:val="left"/>
      <w:pPr>
        <w:ind w:left="7604" w:hanging="227"/>
      </w:pPr>
      <w:rPr>
        <w:rFonts w:hint="default"/>
        <w:lang w:val="en-US" w:eastAsia="en-US" w:bidi="ar-SA"/>
      </w:rPr>
    </w:lvl>
    <w:lvl w:ilvl="7" w:tplc="0C3CA9AC">
      <w:numFmt w:val="bullet"/>
      <w:lvlText w:val="•"/>
      <w:lvlJc w:val="left"/>
      <w:pPr>
        <w:ind w:left="8378" w:hanging="227"/>
      </w:pPr>
      <w:rPr>
        <w:rFonts w:hint="default"/>
        <w:lang w:val="en-US" w:eastAsia="en-US" w:bidi="ar-SA"/>
      </w:rPr>
    </w:lvl>
    <w:lvl w:ilvl="8" w:tplc="DDA213BA">
      <w:numFmt w:val="bullet"/>
      <w:lvlText w:val="•"/>
      <w:lvlJc w:val="left"/>
      <w:pPr>
        <w:ind w:left="9152" w:hanging="227"/>
      </w:pPr>
      <w:rPr>
        <w:rFonts w:hint="default"/>
        <w:lang w:val="en-US" w:eastAsia="en-US" w:bidi="ar-SA"/>
      </w:rPr>
    </w:lvl>
  </w:abstractNum>
  <w:abstractNum w:abstractNumId="2" w15:restartNumberingAfterBreak="1">
    <w:nsid w:val="30D17438"/>
    <w:multiLevelType w:val="hybridMultilevel"/>
    <w:tmpl w:val="A3905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52A49C8"/>
    <w:multiLevelType w:val="hybridMultilevel"/>
    <w:tmpl w:val="94EED1DC"/>
    <w:lvl w:ilvl="0" w:tplc="C002B800">
      <w:numFmt w:val="bullet"/>
      <w:lvlText w:val="l"/>
      <w:lvlJc w:val="left"/>
      <w:pPr>
        <w:tabs>
          <w:tab w:val="num" w:pos="720"/>
        </w:tabs>
        <w:ind w:left="720" w:hanging="720"/>
      </w:pPr>
      <w:rPr>
        <w:rFonts w:ascii="LightBats" w:hAnsi="LightBat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84C064D"/>
    <w:multiLevelType w:val="hybridMultilevel"/>
    <w:tmpl w:val="94EED1DC"/>
    <w:lvl w:ilvl="0" w:tplc="D4F8DC56">
      <w:start w:val="1"/>
      <w:numFmt w:val="bullet"/>
      <w:pStyle w:val="ListBulletrigh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3FA979BC"/>
    <w:multiLevelType w:val="hybridMultilevel"/>
    <w:tmpl w:val="D486D5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5C306546"/>
    <w:multiLevelType w:val="hybridMultilevel"/>
    <w:tmpl w:val="D7DCB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1">
    <w:nsid w:val="5E6A4DD0"/>
    <w:multiLevelType w:val="hybridMultilevel"/>
    <w:tmpl w:val="DFD8E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5F2A09FA"/>
    <w:multiLevelType w:val="hybridMultilevel"/>
    <w:tmpl w:val="F97A6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603C35DF"/>
    <w:multiLevelType w:val="hybridMultilevel"/>
    <w:tmpl w:val="B06CD69C"/>
    <w:lvl w:ilvl="0" w:tplc="04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num w:numId="1" w16cid:durableId="261493827">
    <w:abstractNumId w:val="5"/>
  </w:num>
  <w:num w:numId="2" w16cid:durableId="1002707511">
    <w:abstractNumId w:val="3"/>
  </w:num>
  <w:num w:numId="3" w16cid:durableId="905072486">
    <w:abstractNumId w:val="4"/>
  </w:num>
  <w:num w:numId="4" w16cid:durableId="874384920">
    <w:abstractNumId w:val="0"/>
  </w:num>
  <w:num w:numId="5" w16cid:durableId="1272590528">
    <w:abstractNumId w:val="9"/>
  </w:num>
  <w:num w:numId="6" w16cid:durableId="383526108">
    <w:abstractNumId w:val="8"/>
  </w:num>
  <w:num w:numId="7" w16cid:durableId="501892171">
    <w:abstractNumId w:val="2"/>
  </w:num>
  <w:num w:numId="8" w16cid:durableId="68962521">
    <w:abstractNumId w:val="7"/>
  </w:num>
  <w:num w:numId="9" w16cid:durableId="468985026">
    <w:abstractNumId w:val="6"/>
  </w:num>
  <w:num w:numId="10" w16cid:durableId="705567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05F8F"/>
    <w:rsid w:val="000510B5"/>
    <w:rsid w:val="000962E6"/>
    <w:rsid w:val="000D6644"/>
    <w:rsid w:val="00105A2E"/>
    <w:rsid w:val="00122E20"/>
    <w:rsid w:val="001465F3"/>
    <w:rsid w:val="00180D5C"/>
    <w:rsid w:val="00190E90"/>
    <w:rsid w:val="001C03D7"/>
    <w:rsid w:val="001C68CD"/>
    <w:rsid w:val="001E17ED"/>
    <w:rsid w:val="00224A83"/>
    <w:rsid w:val="002376B1"/>
    <w:rsid w:val="00265B21"/>
    <w:rsid w:val="002A3CA3"/>
    <w:rsid w:val="00331B26"/>
    <w:rsid w:val="00382EB5"/>
    <w:rsid w:val="0039118E"/>
    <w:rsid w:val="00405F8F"/>
    <w:rsid w:val="004A6ADB"/>
    <w:rsid w:val="00522BCB"/>
    <w:rsid w:val="005271B8"/>
    <w:rsid w:val="00594C0C"/>
    <w:rsid w:val="005B1996"/>
    <w:rsid w:val="00642664"/>
    <w:rsid w:val="006739F9"/>
    <w:rsid w:val="007608DC"/>
    <w:rsid w:val="00791B85"/>
    <w:rsid w:val="007A0565"/>
    <w:rsid w:val="007C24A6"/>
    <w:rsid w:val="007F7D69"/>
    <w:rsid w:val="00806640"/>
    <w:rsid w:val="00835814"/>
    <w:rsid w:val="00877046"/>
    <w:rsid w:val="008A36C7"/>
    <w:rsid w:val="008E62F9"/>
    <w:rsid w:val="00957D34"/>
    <w:rsid w:val="009649F5"/>
    <w:rsid w:val="00B20BDB"/>
    <w:rsid w:val="00B97A41"/>
    <w:rsid w:val="00C51FD5"/>
    <w:rsid w:val="00C65624"/>
    <w:rsid w:val="00C8167C"/>
    <w:rsid w:val="00C97A87"/>
    <w:rsid w:val="00CC3CE8"/>
    <w:rsid w:val="00CD3F3B"/>
    <w:rsid w:val="00D1313E"/>
    <w:rsid w:val="00D1650E"/>
    <w:rsid w:val="00D5705E"/>
    <w:rsid w:val="00DB107A"/>
    <w:rsid w:val="00DD4A0E"/>
    <w:rsid w:val="00DE53C4"/>
    <w:rsid w:val="00DE5DEC"/>
    <w:rsid w:val="00DF0AE6"/>
    <w:rsid w:val="00E318B4"/>
    <w:rsid w:val="00E46285"/>
    <w:rsid w:val="00E8154F"/>
    <w:rsid w:val="00EB3223"/>
    <w:rsid w:val="00EE0329"/>
    <w:rsid w:val="00EE1040"/>
    <w:rsid w:val="00F74ABC"/>
    <w:rsid w:val="00F9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A3760C"/>
  <w15:chartTrackingRefBased/>
  <w15:docId w15:val="{0E065485-C584-4D78-9AF9-5B0CBEEB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Bulletright">
    <w:name w:val="List Bullet right"/>
    <w:basedOn w:val="Normal"/>
    <w:pPr>
      <w:numPr>
        <w:numId w:val="3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SectionHeads">
    <w:name w:val="Section Heads"/>
    <w:basedOn w:val="Heading1"/>
    <w:pPr>
      <w:spacing w:before="180"/>
    </w:pPr>
    <w:rPr>
      <w:u w:val="words"/>
    </w:rPr>
  </w:style>
  <w:style w:type="paragraph" w:customStyle="1" w:styleId="sectionsubheads">
    <w:name w:val="section subheads"/>
    <w:basedOn w:val="Normal"/>
    <w:pPr>
      <w:spacing w:before="60"/>
      <w:ind w:left="180"/>
    </w:pPr>
    <w:rPr>
      <w:rFonts w:ascii="Arial" w:hAnsi="Arial"/>
      <w:b/>
      <w:bCs/>
      <w:sz w:val="20"/>
    </w:rPr>
  </w:style>
  <w:style w:type="table" w:styleId="TableGrid">
    <w:name w:val="Table Grid"/>
    <w:basedOn w:val="TableNormal"/>
    <w:rsid w:val="00391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5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05F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DD4A0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F8E6D-DDE9-4509-97C8-6BDC84EDC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EMS</Company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Nancy J. Boyd</dc:creator>
  <cp:keywords/>
  <dc:description/>
  <cp:lastModifiedBy>Kaiser, Linda</cp:lastModifiedBy>
  <cp:revision>5</cp:revision>
  <dcterms:created xsi:type="dcterms:W3CDTF">2024-12-03T15:10:00Z</dcterms:created>
  <dcterms:modified xsi:type="dcterms:W3CDTF">2024-12-03T15:23:00Z</dcterms:modified>
</cp:coreProperties>
</file>