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2792E15C"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A1186">
        <w:rPr>
          <w:rFonts w:ascii="Arial" w:hAnsi="Arial" w:cs="Arial"/>
          <w:b/>
          <w:sz w:val="36"/>
          <w:szCs w:val="36"/>
        </w:rPr>
        <w:t>612</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0E072A5C"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6A1186">
        <w:rPr>
          <w:rFonts w:ascii="Arial" w:hAnsi="Arial" w:cs="Arial"/>
        </w:rPr>
        <w:t>Special Called</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6A1186">
        <w:rPr>
          <w:rFonts w:ascii="Arial" w:hAnsi="Arial" w:cs="Arial"/>
        </w:rPr>
        <w:t>8</w:t>
      </w:r>
      <w:r w:rsidR="00AB0102">
        <w:rPr>
          <w:rFonts w:ascii="Arial" w:hAnsi="Arial" w:cs="Arial"/>
        </w:rPr>
        <w:t>:00</w:t>
      </w:r>
      <w:r w:rsidRPr="0069266D">
        <w:rPr>
          <w:rFonts w:ascii="Arial" w:hAnsi="Arial" w:cs="Arial"/>
        </w:rPr>
        <w:t xml:space="preserve"> </w:t>
      </w:r>
      <w:r w:rsidR="006A1186">
        <w:rPr>
          <w:rFonts w:ascii="Arial" w:hAnsi="Arial" w:cs="Arial"/>
        </w:rPr>
        <w:t>a</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w:t>
      </w:r>
      <w:r w:rsidRPr="0069266D">
        <w:rPr>
          <w:rFonts w:ascii="Arial" w:hAnsi="Arial" w:cs="Arial"/>
        </w:rPr>
        <w:t>on the</w:t>
      </w:r>
      <w:r w:rsidR="00895B3D" w:rsidRPr="0069266D">
        <w:rPr>
          <w:rFonts w:ascii="Arial" w:hAnsi="Arial" w:cs="Arial"/>
        </w:rPr>
        <w:t xml:space="preserve"> </w:t>
      </w:r>
      <w:r w:rsidR="002310BC">
        <w:rPr>
          <w:rFonts w:ascii="Arial" w:hAnsi="Arial" w:cs="Arial"/>
        </w:rPr>
        <w:t>1</w:t>
      </w:r>
      <w:r w:rsidR="006A1186">
        <w:rPr>
          <w:rFonts w:ascii="Arial" w:hAnsi="Arial" w:cs="Arial"/>
        </w:rPr>
        <w:t>7th</w:t>
      </w:r>
      <w:r w:rsidRPr="0069266D">
        <w:rPr>
          <w:rFonts w:ascii="Arial" w:hAnsi="Arial" w:cs="Arial"/>
        </w:rPr>
        <w:t xml:space="preserve"> day of </w:t>
      </w:r>
      <w:r w:rsidR="006A1186">
        <w:rPr>
          <w:rFonts w:ascii="Arial" w:hAnsi="Arial" w:cs="Arial"/>
        </w:rPr>
        <w:t>June,</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w:t>
      </w:r>
      <w:r w:rsidR="00B0214B">
        <w:rPr>
          <w:rFonts w:ascii="Arial" w:hAnsi="Arial" w:cs="Arial"/>
        </w:rPr>
        <w:t>Jacob W. Grabeel II, Scott P. Gulock,</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68114E67" w:rsidR="00636A64" w:rsidRDefault="00BE5F7A" w:rsidP="00AA6585">
      <w:pPr>
        <w:jc w:val="both"/>
        <w:rPr>
          <w:rFonts w:ascii="Arial" w:hAnsi="Arial" w:cs="Arial"/>
        </w:rPr>
      </w:pPr>
      <w:r>
        <w:rPr>
          <w:rFonts w:ascii="Arial" w:hAnsi="Arial" w:cs="Arial"/>
        </w:rPr>
        <w:t>Scott P. Gulock</w:t>
      </w:r>
      <w:r w:rsidR="007429FE">
        <w:rPr>
          <w:rFonts w:ascii="Arial" w:hAnsi="Arial" w:cs="Arial"/>
        </w:rPr>
        <w:t>,</w:t>
      </w:r>
      <w:r w:rsidR="00AA5D7D">
        <w:rPr>
          <w:rFonts w:ascii="Arial" w:hAnsi="Arial" w:cs="Arial"/>
        </w:rPr>
        <w:t xml:space="preserve"> </w:t>
      </w:r>
      <w:r>
        <w:rPr>
          <w:rFonts w:ascii="Arial" w:hAnsi="Arial" w:cs="Arial"/>
        </w:rPr>
        <w:t>Vice-</w:t>
      </w:r>
      <w:r w:rsidR="009C3BC6">
        <w:rPr>
          <w:rFonts w:ascii="Arial" w:hAnsi="Arial" w:cs="Arial"/>
        </w:rPr>
        <w:t>C</w:t>
      </w:r>
      <w:r w:rsidR="00346379">
        <w:rPr>
          <w:rFonts w:ascii="Arial" w:hAnsi="Arial" w:cs="Arial"/>
        </w:rPr>
        <w:t>hairman, called the</w:t>
      </w:r>
      <w:r w:rsidR="00895B3D">
        <w:rPr>
          <w:rFonts w:ascii="Arial" w:hAnsi="Arial" w:cs="Arial"/>
        </w:rPr>
        <w:t xml:space="preserve"> </w:t>
      </w:r>
      <w:r>
        <w:rPr>
          <w:rFonts w:ascii="Arial" w:hAnsi="Arial" w:cs="Arial"/>
        </w:rPr>
        <w:t>June 17</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Pr>
          <w:rFonts w:ascii="Arial" w:hAnsi="Arial" w:cs="Arial"/>
        </w:rPr>
        <w:t>Special Called</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Pr>
          <w:rFonts w:ascii="Arial" w:hAnsi="Arial" w:cs="Arial"/>
        </w:rPr>
        <w:t>8</w:t>
      </w:r>
      <w:r w:rsidR="00523C8B">
        <w:rPr>
          <w:rFonts w:ascii="Arial" w:hAnsi="Arial" w:cs="Arial"/>
        </w:rPr>
        <w:t>:0</w:t>
      </w:r>
      <w:r>
        <w:rPr>
          <w:rFonts w:ascii="Arial" w:hAnsi="Arial" w:cs="Arial"/>
        </w:rPr>
        <w:t>2</w:t>
      </w:r>
      <w:r w:rsidR="00523C8B">
        <w:rPr>
          <w:rFonts w:ascii="Arial" w:hAnsi="Arial" w:cs="Arial"/>
        </w:rPr>
        <w:t xml:space="preserve"> </w:t>
      </w:r>
      <w:r>
        <w:rPr>
          <w:rFonts w:ascii="Arial" w:hAnsi="Arial" w:cs="Arial"/>
        </w:rPr>
        <w:t>a</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Pr>
          <w:rFonts w:ascii="Arial" w:hAnsi="Arial" w:cs="Arial"/>
        </w:rPr>
        <w:t xml:space="preserve"> Scott P. Gulock, Vice-Chairman</w:t>
      </w:r>
      <w:r w:rsidR="00A61BFC">
        <w:rPr>
          <w:rFonts w:ascii="Arial" w:hAnsi="Arial" w:cs="Arial"/>
        </w:rPr>
        <w:t>;</w:t>
      </w:r>
      <w:r w:rsidR="00A34FA7">
        <w:rPr>
          <w:rFonts w:ascii="Arial" w:hAnsi="Arial" w:cs="Arial"/>
        </w:rPr>
        <w:t xml:space="preserve"> </w:t>
      </w:r>
      <w:r w:rsidR="00022B14">
        <w:rPr>
          <w:rFonts w:ascii="Arial" w:hAnsi="Arial" w:cs="Arial"/>
        </w:rPr>
        <w:t>John W. Tuttle IV, Membe</w:t>
      </w:r>
      <w:r w:rsidR="00446A4D">
        <w:rPr>
          <w:rFonts w:ascii="Arial" w:hAnsi="Arial" w:cs="Arial"/>
        </w:rPr>
        <w:t>r</w:t>
      </w:r>
      <w:r w:rsidR="00022B14">
        <w:rPr>
          <w:rFonts w:ascii="Arial" w:hAnsi="Arial" w:cs="Arial"/>
        </w:rPr>
        <w:t xml:space="preserve">; </w:t>
      </w:r>
      <w:r w:rsidR="009968FE">
        <w:rPr>
          <w:rFonts w:ascii="Arial" w:hAnsi="Arial" w:cs="Arial"/>
        </w:rPr>
        <w:t>Paula J. Wheeler, Member;</w:t>
      </w:r>
      <w:r>
        <w:rPr>
          <w:rFonts w:ascii="Arial" w:hAnsi="Arial" w:cs="Arial"/>
        </w:rPr>
        <w:t xml:space="preserve"> and</w:t>
      </w:r>
      <w:r w:rsidR="0003114E">
        <w:rPr>
          <w:rFonts w:ascii="Arial" w:hAnsi="Arial" w:cs="Arial"/>
        </w:rPr>
        <w:t xml:space="preserve"> </w:t>
      </w:r>
      <w:r>
        <w:rPr>
          <w:rFonts w:ascii="Arial" w:hAnsi="Arial" w:cs="Arial"/>
        </w:rPr>
        <w:t xml:space="preserve">Dr. Elaine A. Wilson, Member.  </w:t>
      </w:r>
      <w:r w:rsidR="00EA5103">
        <w:rPr>
          <w:rFonts w:ascii="Arial" w:hAnsi="Arial" w:cs="Arial"/>
        </w:rPr>
        <w:t xml:space="preserve">Jacob W. Grabeel II, Chairman and </w:t>
      </w:r>
      <w:r w:rsidR="00204DA4">
        <w:rPr>
          <w:rFonts w:ascii="Arial" w:hAnsi="Arial" w:cs="Arial"/>
        </w:rPr>
        <w:t xml:space="preserve">Winter Huff, Board </w:t>
      </w:r>
      <w:r w:rsidR="00CD3BBA">
        <w:rPr>
          <w:rFonts w:ascii="Arial" w:hAnsi="Arial" w:cs="Arial"/>
        </w:rPr>
        <w:t>A</w:t>
      </w:r>
      <w:r w:rsidR="00204DA4">
        <w:rPr>
          <w:rFonts w:ascii="Arial" w:hAnsi="Arial" w:cs="Arial"/>
        </w:rPr>
        <w:t>ttorney</w:t>
      </w:r>
      <w:r w:rsidR="00016D3C">
        <w:rPr>
          <w:rFonts w:ascii="Arial" w:hAnsi="Arial" w:cs="Arial"/>
        </w:rPr>
        <w:t xml:space="preserve"> </w:t>
      </w:r>
      <w:r>
        <w:rPr>
          <w:rFonts w:ascii="Arial" w:hAnsi="Arial" w:cs="Arial"/>
        </w:rPr>
        <w:t>were</w:t>
      </w:r>
      <w:r w:rsidR="00016D3C">
        <w:rPr>
          <w:rFonts w:ascii="Arial" w:hAnsi="Arial" w:cs="Arial"/>
        </w:rPr>
        <w:t xml:space="preserve"> not present.</w:t>
      </w:r>
    </w:p>
    <w:p w14:paraId="0E86919B" w14:textId="77777777" w:rsidR="00D37943" w:rsidRDefault="00D37943" w:rsidP="00397D65">
      <w:pPr>
        <w:pStyle w:val="ListParagraph"/>
        <w:ind w:left="1440"/>
        <w:rPr>
          <w:rFonts w:ascii="Arial" w:hAnsi="Arial" w:cs="Arial"/>
        </w:rPr>
      </w:pPr>
    </w:p>
    <w:p w14:paraId="0F855A14" w14:textId="6BF1395B"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30F2FAE5" w14:textId="02CDDD0C" w:rsidR="000127F0" w:rsidRPr="00CF63E4" w:rsidRDefault="000127F0" w:rsidP="00FC7E09">
      <w:pPr>
        <w:pStyle w:val="ListParagraph"/>
        <w:numPr>
          <w:ilvl w:val="0"/>
          <w:numId w:val="9"/>
        </w:numPr>
        <w:ind w:left="360"/>
        <w:rPr>
          <w:rFonts w:ascii="Arial" w:hAnsi="Arial" w:cs="Arial"/>
          <w:b/>
          <w:u w:val="single"/>
        </w:rPr>
      </w:pPr>
      <w:r w:rsidRPr="00BD5E4D">
        <w:rPr>
          <w:rFonts w:ascii="Arial" w:hAnsi="Arial" w:cs="Arial"/>
          <w:b/>
          <w:u w:val="single"/>
        </w:rPr>
        <w:t xml:space="preserve">Somerset High School, </w:t>
      </w:r>
      <w:r w:rsidR="00BE5F7A">
        <w:rPr>
          <w:rFonts w:ascii="Arial" w:hAnsi="Arial" w:cs="Arial"/>
          <w:b/>
          <w:u w:val="single"/>
        </w:rPr>
        <w:t>March</w:t>
      </w:r>
      <w:r w:rsidR="004601A6">
        <w:rPr>
          <w:rFonts w:ascii="Arial" w:hAnsi="Arial" w:cs="Arial"/>
          <w:b/>
          <w:u w:val="single"/>
        </w:rPr>
        <w:t xml:space="preserve"> 2024</w:t>
      </w:r>
      <w:r w:rsidRPr="00BD5E4D">
        <w:rPr>
          <w:rFonts w:ascii="Arial" w:hAnsi="Arial" w:cs="Arial"/>
          <w:b/>
          <w:u w:val="single"/>
        </w:rPr>
        <w:t xml:space="preserve"> Approved Site Based Decision Making (SBDM) Minutes, </w:t>
      </w:r>
      <w:r w:rsidR="00BE5F7A">
        <w:rPr>
          <w:rFonts w:ascii="Arial" w:hAnsi="Arial" w:cs="Arial"/>
          <w:b/>
          <w:u w:val="single"/>
        </w:rPr>
        <w:t>May</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School Allocation Funds, </w:t>
      </w:r>
      <w:r w:rsidR="00BE5F7A">
        <w:rPr>
          <w:rFonts w:ascii="Arial" w:hAnsi="Arial" w:cs="Arial"/>
          <w:b/>
          <w:u w:val="single"/>
        </w:rPr>
        <w:t>May</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Activity Funds</w:t>
      </w:r>
    </w:p>
    <w:p w14:paraId="748FF742" w14:textId="0277A46A" w:rsidR="000127F0" w:rsidRPr="00BD5E4D" w:rsidRDefault="000127F0" w:rsidP="00FC7E09">
      <w:pPr>
        <w:pStyle w:val="ListParagraph"/>
        <w:ind w:left="360"/>
        <w:rPr>
          <w:rFonts w:ascii="Arial" w:hAnsi="Arial" w:cs="Arial"/>
        </w:rPr>
      </w:pPr>
      <w:r w:rsidRPr="00BD5E4D">
        <w:rPr>
          <w:rFonts w:ascii="Arial" w:hAnsi="Arial" w:cs="Arial"/>
        </w:rPr>
        <w:t xml:space="preserve">Somerset High School is submitting to the board SBDM Minutes from the </w:t>
      </w:r>
      <w:r w:rsidR="00BE5F7A">
        <w:rPr>
          <w:rFonts w:ascii="Arial" w:hAnsi="Arial" w:cs="Arial"/>
        </w:rPr>
        <w:t>March</w:t>
      </w:r>
      <w:r w:rsidR="004601A6">
        <w:rPr>
          <w:rFonts w:ascii="Arial" w:hAnsi="Arial" w:cs="Arial"/>
        </w:rPr>
        <w:t xml:space="preserve"> 2024</w:t>
      </w:r>
      <w:r w:rsidRPr="00BD5E4D">
        <w:rPr>
          <w:rFonts w:ascii="Arial" w:hAnsi="Arial" w:cs="Arial"/>
        </w:rPr>
        <w:t xml:space="preserve"> meeting and the </w:t>
      </w:r>
      <w:r w:rsidR="00BE5F7A">
        <w:rPr>
          <w:rFonts w:ascii="Arial" w:hAnsi="Arial" w:cs="Arial"/>
        </w:rPr>
        <w:t>May</w:t>
      </w:r>
      <w:r>
        <w:rPr>
          <w:rFonts w:ascii="Arial" w:hAnsi="Arial" w:cs="Arial"/>
        </w:rPr>
        <w:t xml:space="preserve"> 202</w:t>
      </w:r>
      <w:r w:rsidR="004147DC">
        <w:rPr>
          <w:rFonts w:ascii="Arial" w:hAnsi="Arial" w:cs="Arial"/>
        </w:rPr>
        <w:t>4</w:t>
      </w:r>
      <w:r w:rsidRPr="00BD5E4D">
        <w:rPr>
          <w:rFonts w:ascii="Arial" w:hAnsi="Arial" w:cs="Arial"/>
        </w:rPr>
        <w:t xml:space="preserve"> Allocation and Activity Funds Reports as informational items.</w:t>
      </w:r>
    </w:p>
    <w:p w14:paraId="73F38ABE" w14:textId="05DEB572" w:rsidR="004601A6" w:rsidRDefault="004601A6" w:rsidP="00284A07">
      <w:pPr>
        <w:pStyle w:val="BodyText"/>
        <w:rPr>
          <w:rFonts w:cs="Arial"/>
          <w:b/>
          <w:sz w:val="36"/>
          <w:szCs w:val="36"/>
        </w:rPr>
      </w:pPr>
    </w:p>
    <w:p w14:paraId="6E7B46A5" w14:textId="6B2C85CB" w:rsidR="000127F0" w:rsidRPr="00C63C90" w:rsidRDefault="000127F0" w:rsidP="00FC7E09">
      <w:pPr>
        <w:pStyle w:val="ListParagraph"/>
        <w:numPr>
          <w:ilvl w:val="0"/>
          <w:numId w:val="9"/>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EA5103">
        <w:rPr>
          <w:rFonts w:ascii="Arial" w:eastAsia="Malgun Gothic Semilight" w:hAnsi="Arial" w:cs="Arial"/>
          <w:b/>
          <w:u w:val="single"/>
        </w:rPr>
        <w:t>March</w:t>
      </w:r>
      <w:r w:rsidR="00347231">
        <w:rPr>
          <w:rFonts w:ascii="Arial" w:eastAsia="Malgun Gothic Semilight" w:hAnsi="Arial" w:cs="Arial"/>
          <w:b/>
          <w:u w:val="single"/>
        </w:rPr>
        <w:t xml:space="preserve"> 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EA5103">
        <w:rPr>
          <w:rFonts w:ascii="Arial" w:eastAsia="Malgun Gothic Semilight" w:hAnsi="Arial" w:cs="Arial"/>
          <w:b/>
          <w:u w:val="single"/>
        </w:rPr>
        <w:t>May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EA5103">
        <w:rPr>
          <w:rFonts w:ascii="Arial" w:eastAsia="Malgun Gothic Semilight" w:hAnsi="Arial" w:cs="Arial"/>
          <w:b/>
          <w:u w:val="single"/>
        </w:rPr>
        <w:t>May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5E43C073"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EA5103">
        <w:rPr>
          <w:rFonts w:ascii="Arial" w:hAnsi="Arial" w:cs="Arial"/>
        </w:rPr>
        <w:t>March</w:t>
      </w:r>
      <w:r w:rsidR="00347231">
        <w:rPr>
          <w:rFonts w:ascii="Arial" w:hAnsi="Arial" w:cs="Arial"/>
        </w:rPr>
        <w:t xml:space="preserve"> 2024</w:t>
      </w:r>
      <w:r w:rsidRPr="00165AD6">
        <w:rPr>
          <w:rFonts w:ascii="Arial" w:hAnsi="Arial" w:cs="Arial"/>
        </w:rPr>
        <w:t xml:space="preserve"> meeting</w:t>
      </w:r>
      <w:r w:rsidR="00EA5103">
        <w:rPr>
          <w:rFonts w:ascii="Arial" w:hAnsi="Arial" w:cs="Arial"/>
        </w:rPr>
        <w:t>s</w:t>
      </w:r>
    </w:p>
    <w:p w14:paraId="0D95BCB6" w14:textId="6D1A5B5B"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EA5103">
        <w:rPr>
          <w:rFonts w:ascii="Arial" w:hAnsi="Arial" w:cs="Arial"/>
        </w:rPr>
        <w:t>May</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FC7E09">
      <w:pPr>
        <w:rPr>
          <w:rFonts w:ascii="Arial" w:eastAsia="Malgun Gothic Semilight" w:hAnsi="Arial" w:cs="Arial"/>
        </w:rPr>
      </w:pPr>
    </w:p>
    <w:p w14:paraId="62044980" w14:textId="02EB22DC" w:rsidR="000127F0" w:rsidRPr="00C63C90"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EA5103">
        <w:rPr>
          <w:rFonts w:ascii="Arial" w:eastAsia="Malgun Gothic Semilight" w:hAnsi="Arial" w:cs="Arial"/>
          <w:b/>
          <w:u w:val="single"/>
        </w:rPr>
        <w:t>March</w:t>
      </w:r>
      <w:r w:rsidR="00347231">
        <w:rPr>
          <w:rFonts w:ascii="Arial" w:eastAsia="Malgun Gothic Semilight" w:hAnsi="Arial" w:cs="Arial"/>
          <w:b/>
          <w:u w:val="single"/>
        </w:rPr>
        <w:t xml:space="preserve"> 2024</w:t>
      </w:r>
      <w:r w:rsidRPr="00C63C90">
        <w:rPr>
          <w:rFonts w:ascii="Arial" w:eastAsia="Malgun Gothic Semilight" w:hAnsi="Arial" w:cs="Arial"/>
          <w:b/>
          <w:u w:val="single"/>
        </w:rPr>
        <w:t xml:space="preserve"> Approved Site Based Decision Making (SBDM) Minutes, </w:t>
      </w:r>
      <w:r w:rsidR="00EA5103">
        <w:rPr>
          <w:rFonts w:ascii="Arial" w:eastAsia="Malgun Gothic Semilight" w:hAnsi="Arial" w:cs="Arial"/>
          <w:b/>
          <w:u w:val="single"/>
        </w:rPr>
        <w:t>May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EA5103">
        <w:rPr>
          <w:rFonts w:ascii="Arial" w:eastAsia="Malgun Gothic Semilight" w:hAnsi="Arial" w:cs="Arial"/>
          <w:b/>
          <w:u w:val="single"/>
        </w:rPr>
        <w:t>May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5984A6E3" w14:textId="5D4C335A" w:rsidR="000127F0" w:rsidRDefault="000127F0" w:rsidP="00FC7E09">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EA5103">
        <w:rPr>
          <w:rFonts w:ascii="Arial" w:hAnsi="Arial" w:cs="Arial"/>
        </w:rPr>
        <w:t>March</w:t>
      </w:r>
      <w:r w:rsidR="00347231">
        <w:rPr>
          <w:rFonts w:ascii="Arial" w:hAnsi="Arial" w:cs="Arial"/>
        </w:rPr>
        <w:t xml:space="preserve"> 2024</w:t>
      </w:r>
      <w:r>
        <w:rPr>
          <w:rFonts w:ascii="Arial" w:hAnsi="Arial" w:cs="Arial"/>
        </w:rPr>
        <w:t xml:space="preserve"> </w:t>
      </w:r>
      <w:r w:rsidRPr="00165AD6">
        <w:rPr>
          <w:rFonts w:ascii="Arial" w:hAnsi="Arial" w:cs="Arial"/>
        </w:rPr>
        <w:t xml:space="preserve">meeting and the </w:t>
      </w:r>
      <w:r w:rsidR="00EA5103">
        <w:rPr>
          <w:rFonts w:ascii="Arial" w:hAnsi="Arial" w:cs="Arial"/>
        </w:rPr>
        <w:t>May</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w:t>
      </w:r>
      <w:r>
        <w:rPr>
          <w:rFonts w:ascii="Arial" w:hAnsi="Arial" w:cs="Arial"/>
        </w:rPr>
        <w:t xml:space="preserve"> Reports as informational items.</w:t>
      </w:r>
      <w:bookmarkStart w:id="2" w:name="_Hlk98245947"/>
    </w:p>
    <w:p w14:paraId="5103482D" w14:textId="77777777" w:rsidR="000127F0" w:rsidRDefault="000127F0" w:rsidP="00FC7E09">
      <w:pPr>
        <w:pStyle w:val="ListParagraph"/>
        <w:ind w:left="0"/>
        <w:jc w:val="both"/>
        <w:rPr>
          <w:rFonts w:ascii="Arial" w:eastAsia="Malgun Gothic Semilight" w:hAnsi="Arial" w:cs="Arial"/>
          <w:b/>
          <w:u w:val="single"/>
        </w:rPr>
      </w:pPr>
    </w:p>
    <w:p w14:paraId="05F4CDE7" w14:textId="77777777" w:rsidR="000127F0" w:rsidRPr="00430566"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D6D9C58" w14:textId="57E4DB5E" w:rsidR="00284A07" w:rsidRDefault="000127F0" w:rsidP="00EA5103">
      <w:pPr>
        <w:pStyle w:val="ListParagraph"/>
        <w:ind w:left="360"/>
        <w:rPr>
          <w:rFonts w:ascii="Arial" w:hAnsi="Arial" w:cs="Arial"/>
          <w:bCs/>
        </w:rPr>
      </w:pPr>
      <w:r>
        <w:rPr>
          <w:rFonts w:ascii="Arial" w:hAnsi="Arial" w:cs="Arial"/>
          <w:bCs/>
        </w:rPr>
        <w:t>There was</w:t>
      </w:r>
      <w:r w:rsidRPr="00470D3E">
        <w:rPr>
          <w:rFonts w:ascii="Arial" w:hAnsi="Arial" w:cs="Arial"/>
          <w:bCs/>
        </w:rPr>
        <w:t xml:space="preserve"> no communication from citizens and delegations. No action required.</w:t>
      </w:r>
    </w:p>
    <w:p w14:paraId="01C088F5" w14:textId="77777777" w:rsidR="00EA5103" w:rsidRPr="00284A07" w:rsidRDefault="00EA5103" w:rsidP="00EA5103">
      <w:pPr>
        <w:pStyle w:val="ListParagraph"/>
        <w:ind w:left="360"/>
        <w:rPr>
          <w:rFonts w:ascii="Arial" w:eastAsia="Malgun Gothic Semilight" w:hAnsi="Arial" w:cs="Arial"/>
          <w:b/>
          <w:sz w:val="36"/>
          <w:szCs w:val="36"/>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r>
        <w:rPr>
          <w:rFonts w:ascii="Arial" w:hAnsi="Arial" w:cs="Arial"/>
          <w:b/>
          <w:u w:val="single"/>
        </w:rPr>
        <w:t>Employments</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61339369" w:rsidR="00E611C6" w:rsidRDefault="00317C3E" w:rsidP="00E611C6">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5547A05B" w14:textId="72BCA1BF" w:rsidR="00EA5103" w:rsidRPr="00EA5103" w:rsidRDefault="00EA5103" w:rsidP="00EA5103">
      <w:pPr>
        <w:pStyle w:val="BodyText"/>
        <w:ind w:left="360"/>
        <w:rPr>
          <w:rFonts w:cs="Arial"/>
          <w:color w:val="000000"/>
          <w:szCs w:val="24"/>
        </w:rPr>
      </w:pPr>
      <w:r w:rsidRPr="00EA5103">
        <w:rPr>
          <w:rFonts w:cs="Arial"/>
          <w:color w:val="000000"/>
          <w:szCs w:val="24"/>
        </w:rPr>
        <w:t xml:space="preserve">Ricky New </w:t>
      </w:r>
      <w:r>
        <w:rPr>
          <w:rFonts w:cs="Arial"/>
          <w:color w:val="000000"/>
        </w:rPr>
        <w:tab/>
      </w:r>
      <w:r>
        <w:rPr>
          <w:rFonts w:cs="Arial"/>
          <w:color w:val="000000"/>
        </w:rPr>
        <w:tab/>
      </w:r>
      <w:r>
        <w:rPr>
          <w:rFonts w:cs="Arial"/>
          <w:color w:val="000000"/>
        </w:rPr>
        <w:tab/>
      </w:r>
      <w:r w:rsidRPr="00EA5103">
        <w:rPr>
          <w:rFonts w:cs="Arial"/>
          <w:color w:val="000000"/>
          <w:szCs w:val="24"/>
        </w:rPr>
        <w:t xml:space="preserve">Bus Driver </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sidRPr="00EA5103">
        <w:rPr>
          <w:rFonts w:cs="Arial"/>
          <w:color w:val="000000"/>
          <w:szCs w:val="24"/>
        </w:rPr>
        <w:t>4/25/2024</w:t>
      </w:r>
    </w:p>
    <w:p w14:paraId="37DF9F4C" w14:textId="4980F17A"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Debbie Loveless </w:t>
      </w:r>
      <w:r>
        <w:rPr>
          <w:rFonts w:ascii="Arial" w:hAnsi="Arial" w:cs="Arial"/>
          <w:color w:val="000000"/>
        </w:rPr>
        <w:tab/>
      </w:r>
      <w:r>
        <w:rPr>
          <w:rFonts w:ascii="Arial" w:hAnsi="Arial" w:cs="Arial"/>
          <w:color w:val="000000"/>
        </w:rPr>
        <w:tab/>
      </w:r>
      <w:r w:rsidRPr="00EA5103">
        <w:rPr>
          <w:rFonts w:ascii="Arial" w:hAnsi="Arial" w:cs="Arial"/>
          <w:color w:val="000000"/>
        </w:rPr>
        <w:t xml:space="preserve">Food Service Director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A5103">
        <w:rPr>
          <w:rFonts w:ascii="Arial" w:hAnsi="Arial" w:cs="Arial"/>
          <w:color w:val="000000"/>
        </w:rPr>
        <w:t>5/18/2024</w:t>
      </w:r>
    </w:p>
    <w:p w14:paraId="18EEF117" w14:textId="298AC678"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Ronda Vacca </w:t>
      </w:r>
      <w:r>
        <w:rPr>
          <w:rFonts w:ascii="Arial" w:hAnsi="Arial" w:cs="Arial"/>
          <w:color w:val="000000"/>
        </w:rPr>
        <w:tab/>
      </w:r>
      <w:r>
        <w:rPr>
          <w:rFonts w:ascii="Arial" w:hAnsi="Arial" w:cs="Arial"/>
          <w:color w:val="000000"/>
        </w:rPr>
        <w:tab/>
      </w:r>
      <w:r>
        <w:rPr>
          <w:rFonts w:ascii="Arial" w:hAnsi="Arial" w:cs="Arial"/>
          <w:color w:val="000000"/>
        </w:rPr>
        <w:tab/>
      </w:r>
      <w:r w:rsidRPr="00EA5103">
        <w:rPr>
          <w:rFonts w:ascii="Arial" w:hAnsi="Arial" w:cs="Arial"/>
          <w:color w:val="000000"/>
        </w:rPr>
        <w:t xml:space="preserve">K-4 Teacher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A5103">
        <w:rPr>
          <w:rFonts w:ascii="Arial" w:hAnsi="Arial" w:cs="Arial"/>
          <w:color w:val="000000"/>
        </w:rPr>
        <w:t>7/1/2024</w:t>
      </w:r>
    </w:p>
    <w:p w14:paraId="21A3C7F7" w14:textId="70060858"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Molly Schoolcraft </w:t>
      </w:r>
      <w:r>
        <w:rPr>
          <w:rFonts w:ascii="Arial" w:hAnsi="Arial" w:cs="Arial"/>
          <w:color w:val="000000"/>
        </w:rPr>
        <w:tab/>
      </w:r>
      <w:r>
        <w:rPr>
          <w:rFonts w:ascii="Arial" w:hAnsi="Arial" w:cs="Arial"/>
          <w:color w:val="000000"/>
        </w:rPr>
        <w:tab/>
      </w:r>
      <w:r w:rsidRPr="00EA5103">
        <w:rPr>
          <w:rFonts w:ascii="Arial" w:hAnsi="Arial" w:cs="Arial"/>
          <w:color w:val="000000"/>
        </w:rPr>
        <w:t>K-4 Teacher (HES)</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A5103">
        <w:rPr>
          <w:rFonts w:ascii="Arial" w:hAnsi="Arial" w:cs="Arial"/>
          <w:color w:val="000000"/>
        </w:rPr>
        <w:t>7/1/2024</w:t>
      </w:r>
    </w:p>
    <w:p w14:paraId="233B0295" w14:textId="6F8E0528"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Cindy Sloan </w:t>
      </w:r>
      <w:r>
        <w:rPr>
          <w:rFonts w:ascii="Arial" w:hAnsi="Arial" w:cs="Arial"/>
          <w:color w:val="000000"/>
        </w:rPr>
        <w:tab/>
      </w:r>
      <w:r>
        <w:rPr>
          <w:rFonts w:ascii="Arial" w:hAnsi="Arial" w:cs="Arial"/>
          <w:color w:val="000000"/>
        </w:rPr>
        <w:tab/>
      </w:r>
      <w:r>
        <w:rPr>
          <w:rFonts w:ascii="Arial" w:hAnsi="Arial" w:cs="Arial"/>
          <w:color w:val="000000"/>
        </w:rPr>
        <w:tab/>
      </w:r>
      <w:r w:rsidRPr="00EA5103">
        <w:rPr>
          <w:rFonts w:ascii="Arial" w:hAnsi="Arial" w:cs="Arial"/>
          <w:color w:val="000000"/>
        </w:rPr>
        <w:t xml:space="preserve">K-4 Teacher (HES)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A5103">
        <w:rPr>
          <w:rFonts w:ascii="Arial" w:hAnsi="Arial" w:cs="Arial"/>
          <w:color w:val="000000"/>
        </w:rPr>
        <w:t>7/1/2024</w:t>
      </w:r>
    </w:p>
    <w:p w14:paraId="29DEDC48" w14:textId="0B0E7004" w:rsidR="00EA5103" w:rsidRDefault="00EA5103" w:rsidP="00EA5103">
      <w:pPr>
        <w:pStyle w:val="NormalWeb"/>
        <w:ind w:left="360"/>
        <w:rPr>
          <w:rFonts w:ascii="Arial" w:hAnsi="Arial" w:cs="Arial"/>
          <w:color w:val="000000"/>
        </w:rPr>
      </w:pPr>
      <w:r w:rsidRPr="00EA5103">
        <w:rPr>
          <w:rFonts w:ascii="Arial" w:hAnsi="Arial" w:cs="Arial"/>
          <w:color w:val="000000"/>
        </w:rPr>
        <w:t xml:space="preserve">Hannah Tibbs </w:t>
      </w:r>
      <w:r>
        <w:rPr>
          <w:rFonts w:ascii="Arial" w:hAnsi="Arial" w:cs="Arial"/>
          <w:color w:val="000000"/>
        </w:rPr>
        <w:tab/>
      </w:r>
      <w:r>
        <w:rPr>
          <w:rFonts w:ascii="Arial" w:hAnsi="Arial" w:cs="Arial"/>
          <w:color w:val="000000"/>
        </w:rPr>
        <w:tab/>
      </w:r>
      <w:r>
        <w:rPr>
          <w:rFonts w:ascii="Arial" w:hAnsi="Arial" w:cs="Arial"/>
          <w:color w:val="000000"/>
        </w:rPr>
        <w:tab/>
      </w:r>
      <w:r w:rsidRPr="00EA5103">
        <w:rPr>
          <w:rFonts w:ascii="Arial" w:hAnsi="Arial" w:cs="Arial"/>
          <w:color w:val="000000"/>
        </w:rPr>
        <w:t xml:space="preserve">9-12 Math Teacher (SHS)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A5103">
        <w:rPr>
          <w:rFonts w:ascii="Arial" w:hAnsi="Arial" w:cs="Arial"/>
          <w:color w:val="000000"/>
        </w:rPr>
        <w:t>7/1/2024</w:t>
      </w:r>
    </w:p>
    <w:p w14:paraId="43EBFF67" w14:textId="463D5241" w:rsidR="00020B55" w:rsidRPr="00020B55" w:rsidRDefault="00020B55" w:rsidP="00020B55">
      <w:pPr>
        <w:pStyle w:val="NormalWeb"/>
        <w:jc w:val="both"/>
        <w:rPr>
          <w:rFonts w:ascii="Arial" w:hAnsi="Arial" w:cs="Arial"/>
          <w:b/>
          <w:color w:val="000000"/>
          <w:sz w:val="36"/>
          <w:szCs w:val="36"/>
        </w:rPr>
      </w:pPr>
      <w:r w:rsidRPr="00020B55">
        <w:rPr>
          <w:rFonts w:ascii="Arial" w:hAnsi="Arial" w:cs="Arial"/>
          <w:b/>
          <w:color w:val="000000"/>
          <w:sz w:val="36"/>
          <w:szCs w:val="36"/>
        </w:rPr>
        <w:lastRenderedPageBreak/>
        <w:t>2613</w:t>
      </w:r>
    </w:p>
    <w:p w14:paraId="65B57AF0" w14:textId="453C7792"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George Zachary Tibbs </w:t>
      </w:r>
      <w:r>
        <w:rPr>
          <w:rFonts w:ascii="Arial" w:hAnsi="Arial" w:cs="Arial"/>
          <w:color w:val="000000"/>
        </w:rPr>
        <w:tab/>
      </w:r>
      <w:r>
        <w:rPr>
          <w:rFonts w:ascii="Arial" w:hAnsi="Arial" w:cs="Arial"/>
          <w:color w:val="000000"/>
        </w:rPr>
        <w:tab/>
      </w:r>
      <w:r w:rsidRPr="00EA5103">
        <w:rPr>
          <w:rFonts w:ascii="Arial" w:hAnsi="Arial" w:cs="Arial"/>
          <w:color w:val="000000"/>
        </w:rPr>
        <w:t xml:space="preserve">ISS Teacher (SHS)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7/1/2024</w:t>
      </w:r>
    </w:p>
    <w:p w14:paraId="7E3A3FA5" w14:textId="652BA423"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Heather Siefert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 xml:space="preserve">ELA Teacher (SHS)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7/1/2024</w:t>
      </w:r>
    </w:p>
    <w:p w14:paraId="1BA8A3D1" w14:textId="016C47AD"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Kaycee Adams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 xml:space="preserve">K-4 Teacher (HES)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7/1/2024</w:t>
      </w:r>
    </w:p>
    <w:p w14:paraId="2FA13A9B" w14:textId="59C25DD6"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Valerie Durham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 xml:space="preserve">Music Teacher (HES)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7/1/2024</w:t>
      </w:r>
    </w:p>
    <w:p w14:paraId="57521031" w14:textId="7F20FE80"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Sean P. McBride </w:t>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 xml:space="preserve">Social Studies Teacher (SHS) </w:t>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7/1/2024</w:t>
      </w:r>
    </w:p>
    <w:p w14:paraId="02441760" w14:textId="6F376220"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April Edwards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 xml:space="preserve">Instructional Assistant I (HES) </w:t>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7/1/2024</w:t>
      </w:r>
    </w:p>
    <w:p w14:paraId="09415CC0" w14:textId="07FC3DEA"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Lindsay Lovins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 xml:space="preserve">Instructional Assistant I (HES) </w:t>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7/1/2024</w:t>
      </w:r>
    </w:p>
    <w:p w14:paraId="2B8FDEF0" w14:textId="5752AB32"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John Crockett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 xml:space="preserve">5-8 Science Teacher (MMS) </w:t>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7/1/2024</w:t>
      </w:r>
    </w:p>
    <w:p w14:paraId="49685599" w14:textId="2E67479E"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Jared Sizemore </w:t>
      </w:r>
      <w:r w:rsidR="00020B55">
        <w:rPr>
          <w:rFonts w:ascii="Arial" w:hAnsi="Arial" w:cs="Arial"/>
          <w:color w:val="000000"/>
        </w:rPr>
        <w:tab/>
      </w:r>
      <w:r w:rsidR="00020B55">
        <w:rPr>
          <w:rFonts w:ascii="Arial" w:hAnsi="Arial" w:cs="Arial"/>
          <w:color w:val="000000"/>
        </w:rPr>
        <w:tab/>
      </w:r>
      <w:r w:rsidR="00020B55">
        <w:rPr>
          <w:rFonts w:ascii="Arial" w:hAnsi="Arial" w:cs="Arial"/>
          <w:color w:val="000000"/>
        </w:rPr>
        <w:tab/>
      </w:r>
      <w:r w:rsidRPr="00EA5103">
        <w:rPr>
          <w:rFonts w:ascii="Arial" w:hAnsi="Arial" w:cs="Arial"/>
          <w:color w:val="000000"/>
        </w:rPr>
        <w:t xml:space="preserve">Special Education Teacher (SHS) </w:t>
      </w:r>
      <w:r w:rsidR="00020B55">
        <w:rPr>
          <w:rFonts w:ascii="Arial" w:hAnsi="Arial" w:cs="Arial"/>
          <w:color w:val="000000"/>
        </w:rPr>
        <w:tab/>
      </w:r>
      <w:r w:rsidRPr="00EA5103">
        <w:rPr>
          <w:rFonts w:ascii="Arial" w:hAnsi="Arial" w:cs="Arial"/>
          <w:color w:val="000000"/>
        </w:rPr>
        <w:t>7/1/2024</w:t>
      </w:r>
    </w:p>
    <w:p w14:paraId="42A8B6EB" w14:textId="62B5EC42"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Joseph Ford </w:t>
      </w:r>
      <w:r w:rsidR="00BE49EC">
        <w:rPr>
          <w:rFonts w:ascii="Arial" w:hAnsi="Arial" w:cs="Arial"/>
          <w:color w:val="000000"/>
        </w:rPr>
        <w:tab/>
      </w:r>
      <w:r w:rsidR="00BE49EC">
        <w:rPr>
          <w:rFonts w:ascii="Arial" w:hAnsi="Arial" w:cs="Arial"/>
          <w:color w:val="000000"/>
        </w:rPr>
        <w:tab/>
      </w:r>
      <w:r w:rsidR="00BE49EC">
        <w:rPr>
          <w:rFonts w:ascii="Arial" w:hAnsi="Arial" w:cs="Arial"/>
          <w:color w:val="000000"/>
        </w:rPr>
        <w:tab/>
      </w:r>
      <w:r w:rsidRPr="00BE49EC">
        <w:rPr>
          <w:rFonts w:ascii="Arial" w:hAnsi="Arial" w:cs="Arial"/>
          <w:color w:val="000000"/>
          <w:sz w:val="20"/>
          <w:szCs w:val="20"/>
        </w:rPr>
        <w:t>Inst.</w:t>
      </w:r>
      <w:r w:rsidR="00BE49EC" w:rsidRPr="00BE49EC">
        <w:rPr>
          <w:rFonts w:ascii="Arial" w:hAnsi="Arial" w:cs="Arial"/>
          <w:color w:val="000000"/>
          <w:sz w:val="20"/>
          <w:szCs w:val="20"/>
        </w:rPr>
        <w:t xml:space="preserve"> </w:t>
      </w:r>
      <w:r w:rsidRPr="00BE49EC">
        <w:rPr>
          <w:rFonts w:ascii="Arial" w:hAnsi="Arial" w:cs="Arial"/>
          <w:color w:val="000000"/>
          <w:sz w:val="20"/>
          <w:szCs w:val="20"/>
        </w:rPr>
        <w:t>Asst</w:t>
      </w:r>
      <w:r w:rsidR="00BE49EC" w:rsidRPr="00BE49EC">
        <w:rPr>
          <w:rFonts w:ascii="Arial" w:hAnsi="Arial" w:cs="Arial"/>
          <w:color w:val="000000"/>
          <w:sz w:val="20"/>
          <w:szCs w:val="20"/>
        </w:rPr>
        <w:t>.</w:t>
      </w:r>
      <w:r w:rsidRPr="00BE49EC">
        <w:rPr>
          <w:rFonts w:ascii="Arial" w:hAnsi="Arial" w:cs="Arial"/>
          <w:color w:val="000000"/>
          <w:sz w:val="20"/>
          <w:szCs w:val="20"/>
        </w:rPr>
        <w:t xml:space="preserve"> II transfer to Inst. Asst. I (HES)</w:t>
      </w:r>
      <w:r w:rsidRPr="00EA5103">
        <w:rPr>
          <w:rFonts w:ascii="Arial" w:hAnsi="Arial" w:cs="Arial"/>
          <w:color w:val="000000"/>
        </w:rPr>
        <w:t xml:space="preserve"> </w:t>
      </w:r>
      <w:r w:rsidR="00020B55">
        <w:rPr>
          <w:rFonts w:ascii="Arial" w:hAnsi="Arial" w:cs="Arial"/>
          <w:color w:val="000000"/>
        </w:rPr>
        <w:tab/>
      </w:r>
      <w:r w:rsidRPr="00EA5103">
        <w:rPr>
          <w:rFonts w:ascii="Arial" w:hAnsi="Arial" w:cs="Arial"/>
          <w:color w:val="000000"/>
        </w:rPr>
        <w:t>7/1/2024</w:t>
      </w:r>
    </w:p>
    <w:p w14:paraId="5D7E3FEB" w14:textId="389E24EE" w:rsidR="00EA5103" w:rsidRPr="00EA5103" w:rsidRDefault="00EA5103" w:rsidP="00EA5103">
      <w:pPr>
        <w:pStyle w:val="NormalWeb"/>
        <w:ind w:left="360"/>
        <w:rPr>
          <w:rFonts w:ascii="Arial" w:hAnsi="Arial" w:cs="Arial"/>
          <w:color w:val="000000"/>
        </w:rPr>
      </w:pPr>
      <w:r w:rsidRPr="00EA5103">
        <w:rPr>
          <w:rFonts w:ascii="Arial" w:hAnsi="Arial" w:cs="Arial"/>
          <w:color w:val="000000"/>
        </w:rPr>
        <w:t xml:space="preserve">Casey Lawson </w:t>
      </w:r>
      <w:r w:rsidR="00BE49EC">
        <w:rPr>
          <w:rFonts w:ascii="Arial" w:hAnsi="Arial" w:cs="Arial"/>
          <w:color w:val="000000"/>
        </w:rPr>
        <w:tab/>
      </w:r>
      <w:r w:rsidR="00BE49EC">
        <w:rPr>
          <w:rFonts w:ascii="Arial" w:hAnsi="Arial" w:cs="Arial"/>
          <w:color w:val="000000"/>
        </w:rPr>
        <w:tab/>
      </w:r>
      <w:r w:rsidR="00BE49EC">
        <w:rPr>
          <w:rFonts w:ascii="Arial" w:hAnsi="Arial" w:cs="Arial"/>
          <w:color w:val="000000"/>
        </w:rPr>
        <w:tab/>
      </w:r>
      <w:r w:rsidRPr="00BE49EC">
        <w:rPr>
          <w:rFonts w:ascii="Arial" w:hAnsi="Arial" w:cs="Arial"/>
          <w:color w:val="000000"/>
          <w:sz w:val="20"/>
          <w:szCs w:val="20"/>
        </w:rPr>
        <w:t>Inst.</w:t>
      </w:r>
      <w:r w:rsidR="00BE49EC">
        <w:rPr>
          <w:rFonts w:ascii="Arial" w:hAnsi="Arial" w:cs="Arial"/>
          <w:color w:val="000000"/>
          <w:sz w:val="20"/>
          <w:szCs w:val="20"/>
        </w:rPr>
        <w:t xml:space="preserve"> </w:t>
      </w:r>
      <w:r w:rsidRPr="00020B55">
        <w:rPr>
          <w:rFonts w:ascii="Arial" w:hAnsi="Arial" w:cs="Arial"/>
          <w:color w:val="000000"/>
          <w:sz w:val="20"/>
        </w:rPr>
        <w:t>Asst. I (HES) transfer to Secretary I (</w:t>
      </w:r>
      <w:r w:rsidRPr="00BE49EC">
        <w:rPr>
          <w:rFonts w:ascii="Arial" w:hAnsi="Arial" w:cs="Arial"/>
          <w:color w:val="000000"/>
          <w:sz w:val="16"/>
          <w:szCs w:val="16"/>
        </w:rPr>
        <w:t>FRYSC</w:t>
      </w:r>
      <w:r w:rsidRPr="00020B55">
        <w:rPr>
          <w:rFonts w:ascii="Arial" w:hAnsi="Arial" w:cs="Arial"/>
          <w:color w:val="000000"/>
          <w:sz w:val="20"/>
        </w:rPr>
        <w:t xml:space="preserve">) </w:t>
      </w:r>
      <w:r w:rsidRPr="00EA5103">
        <w:rPr>
          <w:rFonts w:ascii="Arial" w:hAnsi="Arial" w:cs="Arial"/>
          <w:color w:val="000000"/>
        </w:rPr>
        <w:t>7/1/2024</w:t>
      </w:r>
    </w:p>
    <w:p w14:paraId="5FD7C347" w14:textId="77777777" w:rsidR="00EA5103" w:rsidRDefault="00EA5103" w:rsidP="00E611C6">
      <w:pPr>
        <w:pStyle w:val="BodyText"/>
        <w:ind w:left="360"/>
        <w:rPr>
          <w:rFonts w:cs="Arial"/>
          <w:b/>
          <w:u w:val="single"/>
        </w:rPr>
      </w:pPr>
    </w:p>
    <w:p w14:paraId="526BA5C0" w14:textId="77777777" w:rsidR="00317C3E" w:rsidRPr="006507F4" w:rsidRDefault="00317C3E" w:rsidP="00784C0D">
      <w:pPr>
        <w:pStyle w:val="ListParagraph"/>
        <w:numPr>
          <w:ilvl w:val="0"/>
          <w:numId w:val="5"/>
        </w:numPr>
        <w:rPr>
          <w:rFonts w:ascii="Arial" w:hAnsi="Arial" w:cs="Arial"/>
          <w:b/>
        </w:rPr>
      </w:pPr>
      <w:r w:rsidRPr="006507F4">
        <w:rPr>
          <w:rFonts w:ascii="Arial" w:hAnsi="Arial" w:cs="Arial"/>
          <w:b/>
          <w:u w:val="single"/>
        </w:rPr>
        <w:t>Resignations/Retirements/Dismissals</w:t>
      </w:r>
    </w:p>
    <w:p w14:paraId="06C297DC" w14:textId="77777777" w:rsidR="00317C3E" w:rsidRPr="00244047" w:rsidRDefault="00317C3E" w:rsidP="00317C3E">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24895FB" w14:textId="77777777" w:rsidR="00317C3E" w:rsidRPr="00244047" w:rsidRDefault="00317C3E" w:rsidP="00317C3E">
      <w:pPr>
        <w:rPr>
          <w:rFonts w:ascii="Arial" w:hAnsi="Arial" w:cs="Arial"/>
          <w:b/>
          <w:bCs/>
          <w:szCs w:val="24"/>
          <w:u w:val="single"/>
        </w:rPr>
      </w:pPr>
    </w:p>
    <w:p w14:paraId="65AEADD3" w14:textId="77777777" w:rsidR="00317C3E" w:rsidRDefault="00317C3E" w:rsidP="00B36C9A">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65A8E0E2" w14:textId="017396B6" w:rsidR="00020B55" w:rsidRPr="00020B55" w:rsidRDefault="00020B55" w:rsidP="00020B55">
      <w:pPr>
        <w:pStyle w:val="NormalWeb"/>
        <w:rPr>
          <w:rFonts w:ascii="Arial" w:hAnsi="Arial" w:cs="Arial"/>
          <w:color w:val="000000"/>
        </w:rPr>
      </w:pPr>
      <w:r w:rsidRPr="00020B55">
        <w:rPr>
          <w:rFonts w:ascii="Arial" w:hAnsi="Arial" w:cs="Arial"/>
          <w:color w:val="000000"/>
        </w:rPr>
        <w:t xml:space="preserve">Anthony Goodin </w:t>
      </w:r>
      <w:r>
        <w:rPr>
          <w:rFonts w:ascii="Arial" w:hAnsi="Arial" w:cs="Arial"/>
          <w:color w:val="000000"/>
        </w:rPr>
        <w:tab/>
      </w:r>
      <w:r w:rsidRPr="00020B55">
        <w:rPr>
          <w:rFonts w:ascii="Arial" w:hAnsi="Arial" w:cs="Arial"/>
          <w:color w:val="000000"/>
        </w:rPr>
        <w:t xml:space="preserve">3/26/2024 </w:t>
      </w:r>
      <w:r>
        <w:rPr>
          <w:rFonts w:ascii="Arial" w:hAnsi="Arial" w:cs="Arial"/>
          <w:color w:val="000000"/>
        </w:rPr>
        <w:tab/>
      </w:r>
      <w:r>
        <w:rPr>
          <w:rFonts w:ascii="Arial" w:hAnsi="Arial" w:cs="Arial"/>
          <w:color w:val="000000"/>
        </w:rPr>
        <w:tab/>
      </w:r>
      <w:r w:rsidRPr="00020B55">
        <w:rPr>
          <w:rFonts w:ascii="Arial" w:hAnsi="Arial" w:cs="Arial"/>
          <w:color w:val="000000"/>
        </w:rPr>
        <w:t xml:space="preserve">Evening Custodian (MMS) </w:t>
      </w:r>
      <w:r>
        <w:rPr>
          <w:rFonts w:ascii="Arial" w:hAnsi="Arial" w:cs="Arial"/>
          <w:color w:val="000000"/>
        </w:rPr>
        <w:tab/>
      </w:r>
      <w:r>
        <w:rPr>
          <w:rFonts w:ascii="Arial" w:hAnsi="Arial" w:cs="Arial"/>
          <w:color w:val="000000"/>
        </w:rPr>
        <w:tab/>
      </w:r>
      <w:r w:rsidRPr="00020B55">
        <w:rPr>
          <w:rFonts w:ascii="Arial" w:hAnsi="Arial" w:cs="Arial"/>
          <w:color w:val="000000"/>
        </w:rPr>
        <w:t>Resignation</w:t>
      </w:r>
    </w:p>
    <w:p w14:paraId="1AC83BD5" w14:textId="3F8D1584" w:rsidR="00020B55" w:rsidRPr="00020B55" w:rsidRDefault="00020B55" w:rsidP="00020B55">
      <w:pPr>
        <w:pStyle w:val="NormalWeb"/>
        <w:rPr>
          <w:rFonts w:ascii="Arial" w:hAnsi="Arial" w:cs="Arial"/>
          <w:color w:val="000000"/>
        </w:rPr>
      </w:pPr>
      <w:r>
        <w:rPr>
          <w:rFonts w:ascii="Arial" w:hAnsi="Arial" w:cs="Arial"/>
          <w:color w:val="000000"/>
        </w:rPr>
        <w:t xml:space="preserve">Paul Loveless </w:t>
      </w:r>
      <w:r w:rsidR="00113191">
        <w:rPr>
          <w:rFonts w:ascii="Arial" w:hAnsi="Arial" w:cs="Arial"/>
          <w:color w:val="000000"/>
        </w:rPr>
        <w:tab/>
      </w:r>
      <w:r w:rsidRPr="00020B55">
        <w:rPr>
          <w:rFonts w:ascii="Arial" w:hAnsi="Arial" w:cs="Arial"/>
          <w:color w:val="000000"/>
        </w:rPr>
        <w:t xml:space="preserve">3/29/2024 </w:t>
      </w:r>
      <w:r w:rsidR="00113191">
        <w:rPr>
          <w:rFonts w:ascii="Arial" w:hAnsi="Arial" w:cs="Arial"/>
          <w:color w:val="000000"/>
        </w:rPr>
        <w:tab/>
      </w:r>
      <w:r w:rsidR="00113191">
        <w:rPr>
          <w:rFonts w:ascii="Arial" w:hAnsi="Arial" w:cs="Arial"/>
          <w:color w:val="000000"/>
        </w:rPr>
        <w:tab/>
      </w:r>
      <w:r w:rsidRPr="00020B55">
        <w:rPr>
          <w:rFonts w:ascii="Arial" w:hAnsi="Arial" w:cs="Arial"/>
          <w:color w:val="000000"/>
        </w:rPr>
        <w:t xml:space="preserve">Evening Custodian (HES) </w:t>
      </w:r>
      <w:r w:rsidR="00113191">
        <w:rPr>
          <w:rFonts w:ascii="Arial" w:hAnsi="Arial" w:cs="Arial"/>
          <w:color w:val="000000"/>
        </w:rPr>
        <w:tab/>
      </w:r>
      <w:r w:rsidR="00113191">
        <w:rPr>
          <w:rFonts w:ascii="Arial" w:hAnsi="Arial" w:cs="Arial"/>
          <w:color w:val="000000"/>
        </w:rPr>
        <w:tab/>
      </w:r>
      <w:r w:rsidRPr="00020B55">
        <w:rPr>
          <w:rFonts w:ascii="Arial" w:hAnsi="Arial" w:cs="Arial"/>
          <w:color w:val="000000"/>
        </w:rPr>
        <w:t>Resignation</w:t>
      </w:r>
    </w:p>
    <w:p w14:paraId="0EAC2C47" w14:textId="7B2EABA3" w:rsidR="00020B55" w:rsidRPr="00020B55" w:rsidRDefault="00020B55" w:rsidP="00020B55">
      <w:pPr>
        <w:pStyle w:val="NormalWeb"/>
        <w:rPr>
          <w:rFonts w:ascii="Arial" w:hAnsi="Arial" w:cs="Arial"/>
          <w:color w:val="000000"/>
        </w:rPr>
      </w:pPr>
      <w:r w:rsidRPr="00020B55">
        <w:rPr>
          <w:rFonts w:ascii="Arial" w:hAnsi="Arial" w:cs="Arial"/>
          <w:color w:val="000000"/>
        </w:rPr>
        <w:t>Hannah West</w:t>
      </w:r>
      <w:r>
        <w:rPr>
          <w:rFonts w:ascii="Arial" w:hAnsi="Arial" w:cs="Arial"/>
          <w:color w:val="000000"/>
        </w:rPr>
        <w:t xml:space="preserve"> </w:t>
      </w:r>
      <w:r w:rsidR="00113191">
        <w:rPr>
          <w:rFonts w:ascii="Arial" w:hAnsi="Arial" w:cs="Arial"/>
          <w:color w:val="000000"/>
        </w:rPr>
        <w:tab/>
      </w:r>
      <w:r w:rsidRPr="00020B55">
        <w:rPr>
          <w:rFonts w:ascii="Arial" w:hAnsi="Arial" w:cs="Arial"/>
          <w:color w:val="000000"/>
        </w:rPr>
        <w:t xml:space="preserve">6/30/2024 </w:t>
      </w:r>
      <w:r w:rsidR="00113191">
        <w:rPr>
          <w:rFonts w:ascii="Arial" w:hAnsi="Arial" w:cs="Arial"/>
          <w:color w:val="000000"/>
        </w:rPr>
        <w:tab/>
      </w:r>
      <w:r w:rsidR="00113191">
        <w:rPr>
          <w:rFonts w:ascii="Arial" w:hAnsi="Arial" w:cs="Arial"/>
          <w:color w:val="000000"/>
        </w:rPr>
        <w:tab/>
      </w:r>
      <w:r w:rsidRPr="00020B55">
        <w:rPr>
          <w:rFonts w:ascii="Arial" w:hAnsi="Arial" w:cs="Arial"/>
          <w:color w:val="000000"/>
        </w:rPr>
        <w:t xml:space="preserve">Instructional Asst. I (HES) </w:t>
      </w:r>
      <w:r w:rsidR="00113191">
        <w:rPr>
          <w:rFonts w:ascii="Arial" w:hAnsi="Arial" w:cs="Arial"/>
          <w:color w:val="000000"/>
        </w:rPr>
        <w:tab/>
      </w:r>
      <w:r w:rsidR="00113191">
        <w:rPr>
          <w:rFonts w:ascii="Arial" w:hAnsi="Arial" w:cs="Arial"/>
          <w:color w:val="000000"/>
        </w:rPr>
        <w:tab/>
      </w:r>
      <w:r w:rsidRPr="00020B55">
        <w:rPr>
          <w:rFonts w:ascii="Arial" w:hAnsi="Arial" w:cs="Arial"/>
          <w:color w:val="000000"/>
        </w:rPr>
        <w:t>Resignation</w:t>
      </w:r>
    </w:p>
    <w:p w14:paraId="7E2B67B8" w14:textId="1D5FF97A" w:rsidR="00020B55" w:rsidRPr="00020B55" w:rsidRDefault="00113191" w:rsidP="00020B55">
      <w:pPr>
        <w:pStyle w:val="NormalWeb"/>
        <w:rPr>
          <w:rFonts w:ascii="Arial" w:hAnsi="Arial" w:cs="Arial"/>
          <w:color w:val="000000"/>
        </w:rPr>
      </w:pPr>
      <w:r>
        <w:rPr>
          <w:rFonts w:ascii="Arial" w:hAnsi="Arial" w:cs="Arial"/>
          <w:color w:val="000000"/>
        </w:rPr>
        <w:t xml:space="preserve">Tina Excellent </w:t>
      </w:r>
      <w:r>
        <w:rPr>
          <w:rFonts w:ascii="Arial" w:hAnsi="Arial" w:cs="Arial"/>
          <w:color w:val="000000"/>
        </w:rPr>
        <w:tab/>
      </w:r>
      <w:r w:rsidR="00020B55" w:rsidRPr="00020B55">
        <w:rPr>
          <w:rFonts w:ascii="Arial" w:hAnsi="Arial" w:cs="Arial"/>
          <w:color w:val="000000"/>
        </w:rPr>
        <w:t xml:space="preserve">6/30/2024 </w:t>
      </w:r>
      <w:r>
        <w:rPr>
          <w:rFonts w:ascii="Arial" w:hAnsi="Arial" w:cs="Arial"/>
          <w:color w:val="000000"/>
        </w:rPr>
        <w:tab/>
      </w:r>
      <w:r>
        <w:rPr>
          <w:rFonts w:ascii="Arial" w:hAnsi="Arial" w:cs="Arial"/>
          <w:color w:val="000000"/>
        </w:rPr>
        <w:tab/>
      </w:r>
      <w:r w:rsidR="00020B55" w:rsidRPr="00020B55">
        <w:rPr>
          <w:rFonts w:ascii="Arial" w:hAnsi="Arial" w:cs="Arial"/>
          <w:color w:val="000000"/>
        </w:rPr>
        <w:t xml:space="preserve">Teacher (SHS) </w:t>
      </w:r>
      <w:r>
        <w:rPr>
          <w:rFonts w:ascii="Arial" w:hAnsi="Arial" w:cs="Arial"/>
          <w:color w:val="000000"/>
        </w:rPr>
        <w:tab/>
      </w:r>
      <w:r>
        <w:rPr>
          <w:rFonts w:ascii="Arial" w:hAnsi="Arial" w:cs="Arial"/>
          <w:color w:val="000000"/>
        </w:rPr>
        <w:tab/>
      </w:r>
      <w:r>
        <w:rPr>
          <w:rFonts w:ascii="Arial" w:hAnsi="Arial" w:cs="Arial"/>
          <w:color w:val="000000"/>
        </w:rPr>
        <w:tab/>
      </w:r>
      <w:r w:rsidR="00020B55" w:rsidRPr="00020B55">
        <w:rPr>
          <w:rFonts w:ascii="Arial" w:hAnsi="Arial" w:cs="Arial"/>
          <w:color w:val="000000"/>
        </w:rPr>
        <w:t>Resignation</w:t>
      </w:r>
    </w:p>
    <w:p w14:paraId="62370C6E" w14:textId="548A5CD4" w:rsidR="00020B55" w:rsidRPr="00020B55" w:rsidRDefault="00113191" w:rsidP="00020B55">
      <w:pPr>
        <w:pStyle w:val="NormalWeb"/>
        <w:rPr>
          <w:rFonts w:ascii="Arial" w:hAnsi="Arial" w:cs="Arial"/>
          <w:color w:val="000000"/>
        </w:rPr>
      </w:pPr>
      <w:r>
        <w:rPr>
          <w:rFonts w:ascii="Arial" w:hAnsi="Arial" w:cs="Arial"/>
          <w:color w:val="000000"/>
        </w:rPr>
        <w:t xml:space="preserve">Vicki Hall </w:t>
      </w:r>
      <w:r>
        <w:rPr>
          <w:rFonts w:ascii="Arial" w:hAnsi="Arial" w:cs="Arial"/>
          <w:color w:val="000000"/>
        </w:rPr>
        <w:tab/>
      </w:r>
      <w:r>
        <w:rPr>
          <w:rFonts w:ascii="Arial" w:hAnsi="Arial" w:cs="Arial"/>
          <w:color w:val="000000"/>
        </w:rPr>
        <w:tab/>
      </w:r>
      <w:r w:rsidR="00020B55" w:rsidRPr="00020B55">
        <w:rPr>
          <w:rFonts w:ascii="Arial" w:hAnsi="Arial" w:cs="Arial"/>
          <w:color w:val="000000"/>
        </w:rPr>
        <w:t xml:space="preserve">7/31/2024 </w:t>
      </w:r>
      <w:r>
        <w:rPr>
          <w:rFonts w:ascii="Arial" w:hAnsi="Arial" w:cs="Arial"/>
          <w:color w:val="000000"/>
        </w:rPr>
        <w:tab/>
      </w:r>
      <w:r>
        <w:rPr>
          <w:rFonts w:ascii="Arial" w:hAnsi="Arial" w:cs="Arial"/>
          <w:color w:val="000000"/>
        </w:rPr>
        <w:tab/>
      </w:r>
      <w:r w:rsidR="00020B55" w:rsidRPr="00020B55">
        <w:rPr>
          <w:rFonts w:ascii="Arial" w:hAnsi="Arial" w:cs="Arial"/>
          <w:color w:val="000000"/>
        </w:rPr>
        <w:t xml:space="preserve">Food Service Program Assistant </w:t>
      </w:r>
      <w:r>
        <w:rPr>
          <w:rFonts w:ascii="Arial" w:hAnsi="Arial" w:cs="Arial"/>
          <w:color w:val="000000"/>
        </w:rPr>
        <w:tab/>
      </w:r>
      <w:r w:rsidR="00020B55" w:rsidRPr="00020B55">
        <w:rPr>
          <w:rFonts w:ascii="Arial" w:hAnsi="Arial" w:cs="Arial"/>
          <w:color w:val="000000"/>
        </w:rPr>
        <w:t>Retirement</w:t>
      </w:r>
    </w:p>
    <w:p w14:paraId="74E4CB46" w14:textId="5E79275D" w:rsidR="00020B55" w:rsidRPr="00020B55" w:rsidRDefault="00113191" w:rsidP="00020B55">
      <w:pPr>
        <w:pStyle w:val="NormalWeb"/>
        <w:rPr>
          <w:rFonts w:ascii="Arial" w:hAnsi="Arial" w:cs="Arial"/>
          <w:color w:val="000000"/>
        </w:rPr>
      </w:pPr>
      <w:r>
        <w:rPr>
          <w:rFonts w:ascii="Arial" w:hAnsi="Arial" w:cs="Arial"/>
          <w:color w:val="000000"/>
        </w:rPr>
        <w:t xml:space="preserve">Molly Mounce </w:t>
      </w:r>
      <w:r>
        <w:rPr>
          <w:rFonts w:ascii="Arial" w:hAnsi="Arial" w:cs="Arial"/>
          <w:color w:val="000000"/>
        </w:rPr>
        <w:tab/>
      </w:r>
      <w:r w:rsidR="00020B55" w:rsidRPr="00020B55">
        <w:rPr>
          <w:rFonts w:ascii="Arial" w:hAnsi="Arial" w:cs="Arial"/>
          <w:color w:val="000000"/>
        </w:rPr>
        <w:t xml:space="preserve">5/31/2024 </w:t>
      </w:r>
      <w:r>
        <w:rPr>
          <w:rFonts w:ascii="Arial" w:hAnsi="Arial" w:cs="Arial"/>
          <w:color w:val="000000"/>
        </w:rPr>
        <w:tab/>
      </w:r>
      <w:r>
        <w:rPr>
          <w:rFonts w:ascii="Arial" w:hAnsi="Arial" w:cs="Arial"/>
          <w:color w:val="000000"/>
        </w:rPr>
        <w:tab/>
      </w:r>
      <w:r w:rsidR="00020B55" w:rsidRPr="00020B55">
        <w:rPr>
          <w:rFonts w:ascii="Arial" w:hAnsi="Arial" w:cs="Arial"/>
          <w:color w:val="000000"/>
        </w:rPr>
        <w:t xml:space="preserve">Teacher (HES) </w:t>
      </w:r>
      <w:r>
        <w:rPr>
          <w:rFonts w:ascii="Arial" w:hAnsi="Arial" w:cs="Arial"/>
          <w:color w:val="000000"/>
        </w:rPr>
        <w:tab/>
      </w:r>
      <w:r>
        <w:rPr>
          <w:rFonts w:ascii="Arial" w:hAnsi="Arial" w:cs="Arial"/>
          <w:color w:val="000000"/>
        </w:rPr>
        <w:tab/>
      </w:r>
      <w:r>
        <w:rPr>
          <w:rFonts w:ascii="Arial" w:hAnsi="Arial" w:cs="Arial"/>
          <w:color w:val="000000"/>
        </w:rPr>
        <w:tab/>
      </w:r>
      <w:r w:rsidR="00020B55" w:rsidRPr="00020B55">
        <w:rPr>
          <w:rFonts w:ascii="Arial" w:hAnsi="Arial" w:cs="Arial"/>
          <w:color w:val="000000"/>
        </w:rPr>
        <w:t>Retirement</w:t>
      </w:r>
    </w:p>
    <w:p w14:paraId="13871CC4" w14:textId="77777777"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3886FBD9"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7256932B" w14:textId="77777777" w:rsidR="00113191" w:rsidRPr="00113191" w:rsidRDefault="00113191" w:rsidP="00113191">
      <w:pPr>
        <w:pStyle w:val="NormalWeb"/>
        <w:rPr>
          <w:rFonts w:ascii="Arial" w:hAnsi="Arial" w:cs="Arial"/>
          <w:b/>
          <w:color w:val="000000"/>
        </w:rPr>
      </w:pPr>
      <w:r w:rsidRPr="00113191">
        <w:rPr>
          <w:rFonts w:ascii="Arial" w:hAnsi="Arial" w:cs="Arial"/>
          <w:b/>
          <w:color w:val="000000"/>
        </w:rPr>
        <w:t>Extra Service – June 2024</w:t>
      </w:r>
    </w:p>
    <w:p w14:paraId="7E58DB38" w14:textId="526D4BAB" w:rsidR="00113191" w:rsidRDefault="00113191" w:rsidP="00113191">
      <w:pPr>
        <w:pStyle w:val="NormalWeb"/>
        <w:rPr>
          <w:rFonts w:ascii="Arial" w:hAnsi="Arial" w:cs="Arial"/>
          <w:color w:val="000000"/>
        </w:rPr>
      </w:pPr>
      <w:r w:rsidRPr="00113191">
        <w:rPr>
          <w:rFonts w:ascii="Arial" w:hAnsi="Arial" w:cs="Arial"/>
          <w:color w:val="000000"/>
        </w:rPr>
        <w:t>Jennifer Burgess – SHS Girls Track Coach</w:t>
      </w:r>
    </w:p>
    <w:p w14:paraId="3A3DC735" w14:textId="6F6D1F9F" w:rsidR="002703C1" w:rsidRPr="002703C1" w:rsidRDefault="002703C1" w:rsidP="002703C1">
      <w:pPr>
        <w:pStyle w:val="NormalWeb"/>
        <w:jc w:val="right"/>
        <w:rPr>
          <w:rFonts w:ascii="Arial" w:hAnsi="Arial" w:cs="Arial"/>
          <w:b/>
          <w:color w:val="000000"/>
          <w:sz w:val="36"/>
          <w:szCs w:val="36"/>
        </w:rPr>
      </w:pPr>
      <w:r w:rsidRPr="002703C1">
        <w:rPr>
          <w:rFonts w:ascii="Arial" w:hAnsi="Arial" w:cs="Arial"/>
          <w:b/>
          <w:color w:val="000000"/>
          <w:sz w:val="36"/>
          <w:szCs w:val="36"/>
        </w:rPr>
        <w:lastRenderedPageBreak/>
        <w:t>2614</w:t>
      </w:r>
    </w:p>
    <w:p w14:paraId="31DEE443"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Jordan Adcock – SHS Softball Assistant II</w:t>
      </w:r>
    </w:p>
    <w:p w14:paraId="4EE7ADFD"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Brittany Murphy – SHS Softball Assistant I</w:t>
      </w:r>
    </w:p>
    <w:p w14:paraId="290A9FF9"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Phil Grundy – SHS Baseball, Baseball Field Prep</w:t>
      </w:r>
    </w:p>
    <w:p w14:paraId="17A7DDDD"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Drew Miniard– MMS Baseball Coach</w:t>
      </w:r>
    </w:p>
    <w:p w14:paraId="1DF728ED"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Harrison Lowe – MMS Softball Coach</w:t>
      </w:r>
    </w:p>
    <w:p w14:paraId="2DE9C412"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Joni Winterland – SHS Dance Coach</w:t>
      </w:r>
    </w:p>
    <w:p w14:paraId="7C13B450"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Taylor Hendricks – SHS Assistant Dance Coach, MMS Dance Coach</w:t>
      </w:r>
    </w:p>
    <w:p w14:paraId="1AF94FBC"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Brent Michael Dobbs – SHS Girls Basketball Assistant II</w:t>
      </w:r>
    </w:p>
    <w:p w14:paraId="69749DB6"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James Saindon – SHS Baseball Paraprofessional</w:t>
      </w:r>
    </w:p>
    <w:p w14:paraId="39D334B8" w14:textId="77777777" w:rsidR="00113191" w:rsidRPr="00113191" w:rsidRDefault="00113191" w:rsidP="00113191">
      <w:pPr>
        <w:pStyle w:val="NormalWeb"/>
        <w:rPr>
          <w:rFonts w:ascii="Arial" w:hAnsi="Arial" w:cs="Arial"/>
          <w:color w:val="000000"/>
        </w:rPr>
      </w:pPr>
      <w:r w:rsidRPr="00113191">
        <w:rPr>
          <w:rFonts w:ascii="Arial" w:hAnsi="Arial" w:cs="Arial"/>
          <w:color w:val="000000"/>
        </w:rPr>
        <w:t>Kevin Wallace – SHS Baseball Paraprofessional</w:t>
      </w:r>
    </w:p>
    <w:p w14:paraId="11D70624" w14:textId="35BB1186" w:rsidR="00317C3E" w:rsidRPr="003D0281" w:rsidRDefault="00013939" w:rsidP="00013939">
      <w:pPr>
        <w:pStyle w:val="NormalWeb"/>
        <w:jc w:val="center"/>
        <w:rPr>
          <w:rFonts w:ascii="Arial" w:hAnsi="Arial" w:cs="Arial"/>
          <w:b/>
        </w:rPr>
      </w:pPr>
      <w:r>
        <w:rPr>
          <w:rFonts w:ascii="Arial" w:hAnsi="Arial" w:cs="Arial"/>
          <w:b/>
        </w:rPr>
        <w:t xml:space="preserve">IV.    </w:t>
      </w:r>
      <w:r w:rsidR="00317C3E" w:rsidRPr="003D0281">
        <w:rPr>
          <w:rFonts w:ascii="Arial" w:hAnsi="Arial" w:cs="Arial"/>
          <w:b/>
        </w:rPr>
        <w:t>Treasurer’s Report</w:t>
      </w:r>
    </w:p>
    <w:p w14:paraId="01135099" w14:textId="5F393064" w:rsidR="00317C3E" w:rsidRPr="008032CA" w:rsidRDefault="00317C3E" w:rsidP="00784C0D">
      <w:pPr>
        <w:pStyle w:val="ListParagraph"/>
        <w:numPr>
          <w:ilvl w:val="0"/>
          <w:numId w:val="2"/>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352BF9">
        <w:rPr>
          <w:rFonts w:ascii="Arial" w:eastAsia="Malgun Gothic Semilight" w:hAnsi="Arial" w:cs="Arial"/>
          <w:b/>
          <w:u w:val="single"/>
        </w:rPr>
        <w:t>May</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352BF9">
        <w:rPr>
          <w:rFonts w:ascii="Arial" w:eastAsia="Malgun Gothic Semilight" w:hAnsi="Arial" w:cs="Arial"/>
          <w:b/>
          <w:u w:val="single"/>
        </w:rPr>
        <w:t>May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3B398998" w:rsidR="00317C3E" w:rsidRDefault="003D0281" w:rsidP="004C4669">
      <w:pPr>
        <w:spacing w:line="360" w:lineRule="auto"/>
        <w:rPr>
          <w:rFonts w:ascii="Arial" w:hAnsi="Arial" w:cs="Arial"/>
          <w:szCs w:val="24"/>
        </w:rPr>
      </w:pPr>
      <w:r>
        <w:rPr>
          <w:rFonts w:ascii="Arial" w:hAnsi="Arial" w:cs="Arial"/>
          <w:b/>
          <w:szCs w:val="24"/>
        </w:rPr>
        <w:t>0</w:t>
      </w:r>
      <w:r w:rsidR="00352BF9">
        <w:rPr>
          <w:rFonts w:ascii="Arial" w:hAnsi="Arial" w:cs="Arial"/>
          <w:b/>
          <w:szCs w:val="24"/>
        </w:rPr>
        <w:t>6</w:t>
      </w:r>
      <w:r w:rsidR="00317C3E" w:rsidRPr="005F5D87">
        <w:rPr>
          <w:rFonts w:ascii="Arial" w:hAnsi="Arial" w:cs="Arial"/>
          <w:b/>
          <w:szCs w:val="24"/>
        </w:rPr>
        <w:t>-2</w:t>
      </w:r>
      <w:r>
        <w:rPr>
          <w:rFonts w:ascii="Arial" w:hAnsi="Arial" w:cs="Arial"/>
          <w:b/>
          <w:szCs w:val="24"/>
        </w:rPr>
        <w:t>4</w:t>
      </w:r>
      <w:r w:rsidR="00317C3E" w:rsidRPr="005F5D87">
        <w:rPr>
          <w:rFonts w:ascii="Arial" w:hAnsi="Arial" w:cs="Arial"/>
          <w:b/>
          <w:szCs w:val="24"/>
        </w:rPr>
        <w:t>-0</w:t>
      </w:r>
      <w:r w:rsidR="00352BF9">
        <w:rPr>
          <w:rFonts w:ascii="Arial" w:hAnsi="Arial" w:cs="Arial"/>
          <w:b/>
          <w:szCs w:val="24"/>
        </w:rPr>
        <w:t>1</w:t>
      </w:r>
      <w:r w:rsidR="00317C3E">
        <w:rPr>
          <w:rFonts w:ascii="Arial" w:hAnsi="Arial" w:cs="Arial"/>
          <w:szCs w:val="24"/>
        </w:rPr>
        <w:tab/>
        <w:t xml:space="preserve">Beginning Cash Balance, </w:t>
      </w:r>
      <w:r w:rsidR="00352BF9">
        <w:rPr>
          <w:rFonts w:ascii="Arial" w:hAnsi="Arial" w:cs="Arial"/>
          <w:szCs w:val="24"/>
        </w:rPr>
        <w:t>May</w:t>
      </w:r>
      <w:r w:rsidR="00317C3E" w:rsidRPr="000273BA">
        <w:rPr>
          <w:rFonts w:ascii="Arial" w:hAnsi="Arial" w:cs="Arial"/>
          <w:szCs w:val="24"/>
        </w:rPr>
        <w:t xml:space="preserve"> 1, 202</w:t>
      </w:r>
      <w:r>
        <w:rPr>
          <w:rFonts w:ascii="Arial" w:hAnsi="Arial" w:cs="Arial"/>
          <w:szCs w:val="24"/>
        </w:rPr>
        <w:t>4</w:t>
      </w:r>
      <w:r w:rsidR="00317C3E">
        <w:rPr>
          <w:rFonts w:ascii="Arial" w:hAnsi="Arial" w:cs="Arial"/>
          <w:szCs w:val="24"/>
        </w:rPr>
        <w:tab/>
      </w:r>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Pr>
          <w:rFonts w:ascii="Arial" w:hAnsi="Arial" w:cs="Arial"/>
          <w:szCs w:val="24"/>
        </w:rPr>
        <w:t>2</w:t>
      </w:r>
      <w:r w:rsidR="00541D94">
        <w:rPr>
          <w:rFonts w:ascii="Arial" w:hAnsi="Arial" w:cs="Arial"/>
          <w:szCs w:val="24"/>
        </w:rPr>
        <w:t>2,</w:t>
      </w:r>
      <w:r w:rsidR="00352BF9">
        <w:rPr>
          <w:rFonts w:ascii="Arial" w:hAnsi="Arial" w:cs="Arial"/>
          <w:szCs w:val="24"/>
        </w:rPr>
        <w:t>055,033.57</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C1572F">
        <w:rPr>
          <w:rFonts w:ascii="Arial" w:hAnsi="Arial" w:cs="Arial"/>
          <w:szCs w:val="24"/>
        </w:rPr>
        <w:t xml:space="preserve"> </w:t>
      </w:r>
      <w:r w:rsidR="00317C3E">
        <w:rPr>
          <w:rFonts w:ascii="Arial" w:hAnsi="Arial" w:cs="Arial"/>
          <w:szCs w:val="24"/>
        </w:rPr>
        <w:t xml:space="preserve"> </w:t>
      </w:r>
      <w:r w:rsidR="00352BF9">
        <w:rPr>
          <w:rFonts w:ascii="Arial" w:hAnsi="Arial" w:cs="Arial"/>
          <w:szCs w:val="24"/>
        </w:rPr>
        <w:t>1,416,597.29</w:t>
      </w:r>
    </w:p>
    <w:p w14:paraId="0BDB35B8" w14:textId="5587B6DC"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3D0281">
        <w:rPr>
          <w:rFonts w:ascii="Arial" w:hAnsi="Arial" w:cs="Arial"/>
          <w:szCs w:val="24"/>
          <w:u w:val="single"/>
        </w:rPr>
        <w:t>1</w:t>
      </w:r>
      <w:r w:rsidR="00352BF9">
        <w:rPr>
          <w:rFonts w:ascii="Arial" w:hAnsi="Arial" w:cs="Arial"/>
          <w:szCs w:val="24"/>
          <w:u w:val="single"/>
        </w:rPr>
        <w:t>12</w:t>
      </w:r>
      <w:r>
        <w:rPr>
          <w:rFonts w:ascii="Arial" w:hAnsi="Arial" w:cs="Arial"/>
          <w:szCs w:val="24"/>
          <w:u w:val="single"/>
        </w:rPr>
        <w:t>,</w:t>
      </w:r>
      <w:r w:rsidR="00352BF9">
        <w:rPr>
          <w:rFonts w:ascii="Arial" w:hAnsi="Arial" w:cs="Arial"/>
          <w:szCs w:val="24"/>
          <w:u w:val="single"/>
        </w:rPr>
        <w:t>82</w:t>
      </w:r>
      <w:r w:rsidR="00541D94">
        <w:rPr>
          <w:rFonts w:ascii="Arial" w:hAnsi="Arial" w:cs="Arial"/>
          <w:szCs w:val="24"/>
          <w:u w:val="single"/>
        </w:rPr>
        <w:t>2</w:t>
      </w:r>
      <w:r>
        <w:rPr>
          <w:rFonts w:ascii="Arial" w:hAnsi="Arial" w:cs="Arial"/>
          <w:szCs w:val="24"/>
          <w:u w:val="single"/>
        </w:rPr>
        <w:t>.</w:t>
      </w:r>
      <w:r w:rsidR="00352BF9">
        <w:rPr>
          <w:rFonts w:ascii="Arial" w:hAnsi="Arial" w:cs="Arial"/>
          <w:szCs w:val="24"/>
          <w:u w:val="single"/>
        </w:rPr>
        <w:t>91</w:t>
      </w:r>
    </w:p>
    <w:p w14:paraId="73A89301" w14:textId="47EAF37E"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1,</w:t>
      </w:r>
      <w:r w:rsidR="00352BF9">
        <w:rPr>
          <w:rFonts w:ascii="Arial" w:hAnsi="Arial" w:cs="Arial"/>
        </w:rPr>
        <w:t>529</w:t>
      </w:r>
      <w:r>
        <w:rPr>
          <w:rFonts w:ascii="Arial" w:hAnsi="Arial" w:cs="Arial"/>
        </w:rPr>
        <w:t>,</w:t>
      </w:r>
      <w:r w:rsidR="00352BF9">
        <w:rPr>
          <w:rFonts w:ascii="Arial" w:hAnsi="Arial" w:cs="Arial"/>
        </w:rPr>
        <w:t>42</w:t>
      </w:r>
      <w:r w:rsidR="00541D94">
        <w:rPr>
          <w:rFonts w:ascii="Arial" w:hAnsi="Arial" w:cs="Arial"/>
        </w:rPr>
        <w:t>0</w:t>
      </w:r>
      <w:r>
        <w:rPr>
          <w:rFonts w:ascii="Arial" w:hAnsi="Arial" w:cs="Arial"/>
        </w:rPr>
        <w:t>.</w:t>
      </w:r>
      <w:r w:rsidR="00352BF9">
        <w:rPr>
          <w:rFonts w:ascii="Arial" w:hAnsi="Arial" w:cs="Arial"/>
        </w:rPr>
        <w:t>20</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4F1FC977"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541D94">
        <w:rPr>
          <w:rFonts w:ascii="Arial" w:hAnsi="Arial" w:cs="Arial"/>
        </w:rPr>
        <w:t>7</w:t>
      </w:r>
      <w:r w:rsidR="00352BF9">
        <w:rPr>
          <w:rFonts w:ascii="Arial" w:hAnsi="Arial" w:cs="Arial"/>
        </w:rPr>
        <w:t>79</w:t>
      </w:r>
      <w:r>
        <w:rPr>
          <w:rFonts w:ascii="Arial" w:hAnsi="Arial" w:cs="Arial"/>
        </w:rPr>
        <w:t>,</w:t>
      </w:r>
      <w:r w:rsidR="00352BF9">
        <w:rPr>
          <w:rFonts w:ascii="Arial" w:hAnsi="Arial" w:cs="Arial"/>
        </w:rPr>
        <w:t>824</w:t>
      </w:r>
      <w:r>
        <w:rPr>
          <w:rFonts w:ascii="Arial" w:hAnsi="Arial" w:cs="Arial"/>
        </w:rPr>
        <w:t>.</w:t>
      </w:r>
      <w:r w:rsidR="00352BF9">
        <w:rPr>
          <w:rFonts w:ascii="Arial" w:hAnsi="Arial" w:cs="Arial"/>
        </w:rPr>
        <w:t>08</w:t>
      </w:r>
    </w:p>
    <w:p w14:paraId="254C8F94" w14:textId="145E9E13"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352BF9">
        <w:rPr>
          <w:rFonts w:ascii="Arial" w:hAnsi="Arial" w:cs="Arial"/>
          <w:u w:val="single"/>
        </w:rPr>
        <w:t xml:space="preserve"> 1,075,078.45</w:t>
      </w:r>
    </w:p>
    <w:p w14:paraId="052CD7FE" w14:textId="44601AFF"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1,</w:t>
      </w:r>
      <w:r w:rsidR="00601491">
        <w:rPr>
          <w:rFonts w:ascii="Arial" w:hAnsi="Arial" w:cs="Arial"/>
        </w:rPr>
        <w:t>8</w:t>
      </w:r>
      <w:r w:rsidR="00352BF9">
        <w:rPr>
          <w:rFonts w:ascii="Arial" w:hAnsi="Arial" w:cs="Arial"/>
        </w:rPr>
        <w:t>54</w:t>
      </w:r>
      <w:r>
        <w:rPr>
          <w:rFonts w:ascii="Arial" w:hAnsi="Arial" w:cs="Arial"/>
        </w:rPr>
        <w:t>,</w:t>
      </w:r>
      <w:r w:rsidR="00541D94">
        <w:rPr>
          <w:rFonts w:ascii="Arial" w:hAnsi="Arial" w:cs="Arial"/>
        </w:rPr>
        <w:t>9</w:t>
      </w:r>
      <w:r w:rsidR="00DA7BD3">
        <w:rPr>
          <w:rFonts w:ascii="Arial" w:hAnsi="Arial" w:cs="Arial"/>
        </w:rPr>
        <w:t>02</w:t>
      </w:r>
      <w:r>
        <w:rPr>
          <w:rFonts w:ascii="Arial" w:hAnsi="Arial" w:cs="Arial"/>
        </w:rPr>
        <w:t>.</w:t>
      </w:r>
      <w:r w:rsidR="00DA7BD3">
        <w:rPr>
          <w:rFonts w:ascii="Arial" w:hAnsi="Arial" w:cs="Arial"/>
        </w:rPr>
        <w:t>53</w:t>
      </w:r>
    </w:p>
    <w:p w14:paraId="2466D9BB" w14:textId="74D8CF12"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341046">
        <w:rPr>
          <w:rFonts w:ascii="Arial" w:hAnsi="Arial" w:cs="Arial"/>
        </w:rPr>
        <w:t>May 31</w:t>
      </w:r>
      <w:r w:rsidRPr="000273BA">
        <w:rPr>
          <w:rFonts w:ascii="Arial" w:hAnsi="Arial" w:cs="Arial"/>
        </w:rPr>
        <w:t>, 202</w:t>
      </w:r>
      <w:r w:rsidR="004913E5">
        <w:rPr>
          <w:rFonts w:ascii="Arial" w:hAnsi="Arial" w:cs="Arial"/>
        </w:rPr>
        <w:t>4</w:t>
      </w:r>
      <w:r w:rsidRPr="000273BA">
        <w:rPr>
          <w:rFonts w:ascii="Arial" w:hAnsi="Arial" w:cs="Arial"/>
        </w:rPr>
        <w:tab/>
      </w:r>
      <w:r w:rsidRPr="000273BA">
        <w:rPr>
          <w:rFonts w:ascii="Arial" w:hAnsi="Arial" w:cs="Arial"/>
        </w:rPr>
        <w:tab/>
      </w:r>
      <w:r>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DA7BD3">
        <w:rPr>
          <w:rFonts w:ascii="Arial" w:hAnsi="Arial" w:cs="Arial"/>
        </w:rPr>
        <w:t>1</w:t>
      </w:r>
      <w:r>
        <w:rPr>
          <w:rFonts w:ascii="Arial" w:hAnsi="Arial" w:cs="Arial"/>
        </w:rPr>
        <w:t>,</w:t>
      </w:r>
      <w:r w:rsidR="00DA7BD3">
        <w:rPr>
          <w:rFonts w:ascii="Arial" w:hAnsi="Arial" w:cs="Arial"/>
        </w:rPr>
        <w:t>729</w:t>
      </w:r>
      <w:r>
        <w:rPr>
          <w:rFonts w:ascii="Arial" w:hAnsi="Arial" w:cs="Arial"/>
        </w:rPr>
        <w:t>,</w:t>
      </w:r>
      <w:r w:rsidR="00DA7BD3">
        <w:rPr>
          <w:rFonts w:ascii="Arial" w:hAnsi="Arial" w:cs="Arial"/>
        </w:rPr>
        <w:t>551</w:t>
      </w:r>
      <w:r>
        <w:rPr>
          <w:rFonts w:ascii="Arial" w:hAnsi="Arial" w:cs="Arial"/>
        </w:rPr>
        <w:t>.</w:t>
      </w:r>
      <w:r w:rsidR="00DA7BD3">
        <w:rPr>
          <w:rFonts w:ascii="Arial" w:hAnsi="Arial" w:cs="Arial"/>
        </w:rPr>
        <w:t>24</w:t>
      </w:r>
    </w:p>
    <w:p w14:paraId="18BBA617" w14:textId="77777777" w:rsidR="00317C3E" w:rsidRDefault="00317C3E" w:rsidP="00317C3E">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71DF7AF2" w14:textId="77777777" w:rsidR="00317C3E" w:rsidRDefault="00317C3E" w:rsidP="00317C3E">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1EC09E64" w:rsidR="00317C3E" w:rsidRDefault="00317C3E" w:rsidP="00317C3E">
      <w:pPr>
        <w:ind w:left="2160" w:hanging="2160"/>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DA7BD3">
        <w:rPr>
          <w:rFonts w:ascii="Arial" w:hAnsi="Arial" w:cs="Arial"/>
          <w:bCs/>
          <w:szCs w:val="24"/>
        </w:rPr>
        <w:t>May</w:t>
      </w:r>
      <w:r>
        <w:rPr>
          <w:rFonts w:ascii="Arial" w:hAnsi="Arial" w:cs="Arial"/>
          <w:bCs/>
          <w:szCs w:val="24"/>
        </w:rPr>
        <w:t xml:space="preserve"> 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541D94">
        <w:rPr>
          <w:rFonts w:ascii="Arial" w:hAnsi="Arial" w:cs="Arial"/>
          <w:bCs/>
          <w:szCs w:val="24"/>
        </w:rPr>
        <w:t>Dr. Elaine A. Wilson</w:t>
      </w:r>
      <w:r w:rsidRPr="009D0027">
        <w:rPr>
          <w:rFonts w:ascii="Arial" w:hAnsi="Arial" w:cs="Arial"/>
          <w:bCs/>
          <w:szCs w:val="24"/>
        </w:rPr>
        <w:t xml:space="preserve"> made a motion</w:t>
      </w:r>
    </w:p>
    <w:p w14:paraId="37D70BCD" w14:textId="2C748781" w:rsidR="00317C3E" w:rsidRDefault="00317C3E" w:rsidP="00317C3E">
      <w:pPr>
        <w:ind w:left="2160" w:hanging="2160"/>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E55963">
        <w:rPr>
          <w:rFonts w:ascii="Arial" w:hAnsi="Arial" w:cs="Arial"/>
          <w:bCs/>
          <w:szCs w:val="24"/>
        </w:rPr>
        <w:t>John W. Tuttle IV</w:t>
      </w:r>
      <w:r>
        <w:rPr>
          <w:rFonts w:ascii="Arial" w:hAnsi="Arial" w:cs="Arial"/>
          <w:bCs/>
          <w:szCs w:val="24"/>
        </w:rPr>
        <w:t xml:space="preserve"> </w:t>
      </w:r>
      <w:r w:rsidRPr="009D0027">
        <w:rPr>
          <w:rFonts w:ascii="Arial" w:hAnsi="Arial" w:cs="Arial"/>
          <w:bCs/>
          <w:szCs w:val="24"/>
        </w:rPr>
        <w:t xml:space="preserve">seconded the motion. The </w:t>
      </w:r>
    </w:p>
    <w:p w14:paraId="4FEC89E5" w14:textId="77777777" w:rsidR="00317C3E" w:rsidRPr="009D0027" w:rsidRDefault="00317C3E" w:rsidP="00317C3E">
      <w:pPr>
        <w:ind w:left="2160" w:hanging="2160"/>
        <w:rPr>
          <w:rFonts w:ascii="Arial" w:hAnsi="Arial" w:cs="Arial"/>
          <w:bCs/>
          <w:szCs w:val="24"/>
        </w:rPr>
      </w:pPr>
      <w:r w:rsidRPr="009D0027">
        <w:rPr>
          <w:rFonts w:ascii="Arial" w:hAnsi="Arial" w:cs="Arial"/>
          <w:bCs/>
          <w:szCs w:val="24"/>
        </w:rPr>
        <w:t>motion carried.</w:t>
      </w:r>
    </w:p>
    <w:p w14:paraId="4072E88A" w14:textId="5224B254"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E55963">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4C380105" w:rsidR="00317C3E" w:rsidRPr="00435040"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435040">
        <w:rPr>
          <w:rFonts w:ascii="Arial" w:eastAsia="Malgun Gothic Semilight" w:hAnsi="Arial" w:cs="Arial"/>
          <w:b/>
          <w:u w:val="single"/>
        </w:rPr>
        <w:t>Current Bills (</w:t>
      </w:r>
      <w:r w:rsidR="009D2586">
        <w:rPr>
          <w:rFonts w:ascii="Arial" w:eastAsia="Malgun Gothic Semilight" w:hAnsi="Arial" w:cs="Arial"/>
          <w:b/>
          <w:u w:val="single"/>
        </w:rPr>
        <w:t>May</w:t>
      </w:r>
      <w:r w:rsidRPr="00435040">
        <w:rPr>
          <w:rFonts w:ascii="Arial" w:eastAsia="Malgun Gothic Semilight" w:hAnsi="Arial" w:cs="Arial"/>
          <w:b/>
          <w:u w:val="single"/>
        </w:rPr>
        <w:t>) and (</w:t>
      </w:r>
      <w:r w:rsidR="009D2586">
        <w:rPr>
          <w:rFonts w:ascii="Arial" w:eastAsia="Malgun Gothic Semilight" w:hAnsi="Arial" w:cs="Arial"/>
          <w:b/>
          <w:u w:val="single"/>
        </w:rPr>
        <w:t>June</w:t>
      </w:r>
      <w:r w:rsidRPr="00435040">
        <w:rPr>
          <w:rFonts w:ascii="Arial" w:eastAsia="Malgun Gothic Semilight" w:hAnsi="Arial" w:cs="Arial"/>
          <w:b/>
          <w:u w:val="single"/>
        </w:rPr>
        <w:t>)</w:t>
      </w:r>
    </w:p>
    <w:p w14:paraId="384552E8" w14:textId="77777777" w:rsidR="009D2586" w:rsidRDefault="00F12934" w:rsidP="00317C3E">
      <w:pPr>
        <w:jc w:val="both"/>
        <w:rPr>
          <w:rFonts w:ascii="Arial" w:hAnsi="Arial" w:cs="Arial"/>
          <w:szCs w:val="24"/>
        </w:rPr>
      </w:pPr>
      <w:r>
        <w:rPr>
          <w:rFonts w:ascii="Arial" w:eastAsia="Malgun Gothic Semilight" w:hAnsi="Arial" w:cs="Arial"/>
          <w:b/>
          <w:szCs w:val="24"/>
        </w:rPr>
        <w:t>0</w:t>
      </w:r>
      <w:r w:rsidR="009D2586">
        <w:rPr>
          <w:rFonts w:ascii="Arial" w:eastAsia="Malgun Gothic Semilight" w:hAnsi="Arial" w:cs="Arial"/>
          <w:b/>
          <w:szCs w:val="24"/>
        </w:rPr>
        <w:t>6</w:t>
      </w:r>
      <w:r w:rsidR="00317C3E" w:rsidRPr="005F5D87">
        <w:rPr>
          <w:rFonts w:ascii="Arial" w:eastAsia="Malgun Gothic Semilight" w:hAnsi="Arial" w:cs="Arial"/>
          <w:b/>
          <w:szCs w:val="24"/>
        </w:rPr>
        <w:t>-2</w:t>
      </w:r>
      <w:r>
        <w:rPr>
          <w:rFonts w:ascii="Arial" w:eastAsia="Malgun Gothic Semilight" w:hAnsi="Arial" w:cs="Arial"/>
          <w:b/>
          <w:szCs w:val="24"/>
        </w:rPr>
        <w:t>4</w:t>
      </w:r>
      <w:r w:rsidR="00317C3E" w:rsidRPr="005F5D87">
        <w:rPr>
          <w:rFonts w:ascii="Arial" w:eastAsia="Malgun Gothic Semilight" w:hAnsi="Arial" w:cs="Arial"/>
          <w:b/>
          <w:szCs w:val="24"/>
        </w:rPr>
        <w:t>-0</w:t>
      </w:r>
      <w:r w:rsidR="009D2586">
        <w:rPr>
          <w:rFonts w:ascii="Arial" w:eastAsia="Malgun Gothic Semilight" w:hAnsi="Arial" w:cs="Arial"/>
          <w:b/>
          <w:szCs w:val="24"/>
        </w:rPr>
        <w:t>2</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payment of </w:t>
      </w:r>
      <w:r w:rsidR="00317C3E">
        <w:rPr>
          <w:rFonts w:ascii="Arial" w:hAnsi="Arial" w:cs="Arial"/>
          <w:szCs w:val="24"/>
        </w:rPr>
        <w:t xml:space="preserve">current expenditures for </w:t>
      </w:r>
      <w:r w:rsidR="009D2586">
        <w:rPr>
          <w:rFonts w:ascii="Arial" w:hAnsi="Arial" w:cs="Arial"/>
          <w:szCs w:val="24"/>
        </w:rPr>
        <w:t>May</w:t>
      </w:r>
      <w:r w:rsidR="00317C3E" w:rsidRPr="005F5D87">
        <w:rPr>
          <w:rFonts w:ascii="Arial" w:hAnsi="Arial" w:cs="Arial"/>
          <w:szCs w:val="24"/>
        </w:rPr>
        <w:t xml:space="preserve"> 202</w:t>
      </w:r>
      <w:r>
        <w:rPr>
          <w:rFonts w:ascii="Arial" w:hAnsi="Arial" w:cs="Arial"/>
          <w:szCs w:val="24"/>
        </w:rPr>
        <w:t>4</w:t>
      </w:r>
      <w:r w:rsidR="00317C3E" w:rsidRPr="005F5D87">
        <w:rPr>
          <w:rFonts w:ascii="Arial" w:hAnsi="Arial" w:cs="Arial"/>
          <w:szCs w:val="24"/>
        </w:rPr>
        <w:t xml:space="preserve"> and </w:t>
      </w:r>
      <w:r w:rsidR="009D2586">
        <w:rPr>
          <w:rFonts w:ascii="Arial" w:hAnsi="Arial" w:cs="Arial"/>
          <w:szCs w:val="24"/>
        </w:rPr>
        <w:t>June</w:t>
      </w:r>
      <w:r w:rsidR="00317C3E">
        <w:rPr>
          <w:rFonts w:ascii="Arial" w:hAnsi="Arial" w:cs="Arial"/>
          <w:szCs w:val="24"/>
        </w:rPr>
        <w:t xml:space="preserve"> 202</w:t>
      </w:r>
      <w:r>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sidR="009D2586">
        <w:rPr>
          <w:rFonts w:ascii="Arial" w:hAnsi="Arial" w:cs="Arial"/>
          <w:szCs w:val="24"/>
        </w:rPr>
        <w:t>367</w:t>
      </w:r>
      <w:r w:rsidR="00317C3E">
        <w:rPr>
          <w:rFonts w:ascii="Arial" w:hAnsi="Arial" w:cs="Arial"/>
          <w:szCs w:val="24"/>
        </w:rPr>
        <w:t>,</w:t>
      </w:r>
      <w:r w:rsidR="009D2586">
        <w:rPr>
          <w:rFonts w:ascii="Arial" w:hAnsi="Arial" w:cs="Arial"/>
          <w:szCs w:val="24"/>
        </w:rPr>
        <w:t>3</w:t>
      </w:r>
      <w:r w:rsidR="00D20F23">
        <w:rPr>
          <w:rFonts w:ascii="Arial" w:hAnsi="Arial" w:cs="Arial"/>
          <w:szCs w:val="24"/>
        </w:rPr>
        <w:t>52</w:t>
      </w:r>
      <w:r w:rsidR="00317C3E">
        <w:rPr>
          <w:rFonts w:ascii="Arial" w:hAnsi="Arial" w:cs="Arial"/>
          <w:szCs w:val="24"/>
        </w:rPr>
        <w:t>.</w:t>
      </w:r>
      <w:r w:rsidR="00D20F23">
        <w:rPr>
          <w:rFonts w:ascii="Arial" w:hAnsi="Arial" w:cs="Arial"/>
          <w:szCs w:val="24"/>
        </w:rPr>
        <w:t>4</w:t>
      </w:r>
      <w:r w:rsidR="009D2586">
        <w:rPr>
          <w:rFonts w:ascii="Arial" w:hAnsi="Arial" w:cs="Arial"/>
          <w:szCs w:val="24"/>
        </w:rPr>
        <w:t>8</w:t>
      </w:r>
      <w:r w:rsidR="00317C3E" w:rsidRPr="005F5D87">
        <w:rPr>
          <w:rFonts w:ascii="Arial" w:hAnsi="Arial" w:cs="Arial"/>
          <w:szCs w:val="24"/>
        </w:rPr>
        <w:t>.</w:t>
      </w:r>
      <w:r w:rsidR="00317C3E">
        <w:rPr>
          <w:rFonts w:ascii="Arial" w:hAnsi="Arial" w:cs="Arial"/>
          <w:szCs w:val="24"/>
        </w:rPr>
        <w:t xml:space="preserve">  </w:t>
      </w:r>
      <w:r w:rsidR="009D2586">
        <w:rPr>
          <w:rFonts w:ascii="Arial" w:hAnsi="Arial" w:cs="Arial"/>
          <w:szCs w:val="24"/>
        </w:rPr>
        <w:t>John W. Tuttle IV</w:t>
      </w:r>
      <w:r w:rsidR="00D20F23" w:rsidRPr="005F5D87">
        <w:rPr>
          <w:rFonts w:ascii="Arial" w:hAnsi="Arial" w:cs="Arial"/>
          <w:szCs w:val="24"/>
        </w:rPr>
        <w:t xml:space="preserve"> </w:t>
      </w:r>
      <w:r w:rsidR="00317C3E" w:rsidRPr="005F5D87">
        <w:rPr>
          <w:rFonts w:ascii="Arial" w:hAnsi="Arial" w:cs="Arial"/>
          <w:szCs w:val="24"/>
        </w:rPr>
        <w:t xml:space="preserve">made a </w:t>
      </w:r>
    </w:p>
    <w:p w14:paraId="13036A64" w14:textId="77777777" w:rsidR="009D2586" w:rsidRDefault="009D2586" w:rsidP="00317C3E">
      <w:pPr>
        <w:jc w:val="both"/>
        <w:rPr>
          <w:rFonts w:ascii="Arial" w:hAnsi="Arial" w:cs="Arial"/>
          <w:szCs w:val="24"/>
        </w:rPr>
      </w:pPr>
    </w:p>
    <w:p w14:paraId="199D3814" w14:textId="2B5952CA" w:rsidR="009D2586" w:rsidRPr="009D2586" w:rsidRDefault="009D2586" w:rsidP="00317C3E">
      <w:pPr>
        <w:jc w:val="both"/>
        <w:rPr>
          <w:rFonts w:ascii="Arial" w:hAnsi="Arial" w:cs="Arial"/>
          <w:b/>
          <w:sz w:val="36"/>
          <w:szCs w:val="36"/>
        </w:rPr>
      </w:pPr>
      <w:r w:rsidRPr="009D2586">
        <w:rPr>
          <w:rFonts w:ascii="Arial" w:hAnsi="Arial" w:cs="Arial"/>
          <w:b/>
          <w:sz w:val="36"/>
          <w:szCs w:val="36"/>
        </w:rPr>
        <w:lastRenderedPageBreak/>
        <w:t>2615</w:t>
      </w:r>
    </w:p>
    <w:p w14:paraId="50BAD77B" w14:textId="051534F4" w:rsidR="00317C3E" w:rsidRPr="005F5D87" w:rsidRDefault="00317C3E" w:rsidP="00317C3E">
      <w:pPr>
        <w:jc w:val="both"/>
        <w:rPr>
          <w:rFonts w:ascii="Arial" w:hAnsi="Arial" w:cs="Arial"/>
          <w:szCs w:val="24"/>
        </w:rPr>
      </w:pPr>
      <w:r w:rsidRPr="005F5D87">
        <w:rPr>
          <w:rFonts w:ascii="Arial" w:hAnsi="Arial" w:cs="Arial"/>
          <w:szCs w:val="24"/>
        </w:rPr>
        <w:t>motion to accept the recommendation of Superin</w:t>
      </w:r>
      <w:r>
        <w:rPr>
          <w:rFonts w:ascii="Arial" w:hAnsi="Arial" w:cs="Arial"/>
          <w:szCs w:val="24"/>
        </w:rPr>
        <w:t xml:space="preserve">tendent Lively. </w:t>
      </w:r>
      <w:r w:rsidR="00D20F23">
        <w:rPr>
          <w:rFonts w:ascii="Arial" w:hAnsi="Arial" w:cs="Arial"/>
          <w:szCs w:val="24"/>
        </w:rPr>
        <w:t xml:space="preserve">Dr. Elaine A. Wilson </w:t>
      </w:r>
      <w:r w:rsidRPr="005F5D87">
        <w:rPr>
          <w:rFonts w:ascii="Arial" w:hAnsi="Arial" w:cs="Arial"/>
          <w:szCs w:val="24"/>
        </w:rPr>
        <w:t>seconded the motion. The motion carried.</w:t>
      </w:r>
      <w:r w:rsidRPr="005F5D87">
        <w:rPr>
          <w:rFonts w:ascii="Arial" w:hAnsi="Arial" w:cs="Arial"/>
          <w:szCs w:val="24"/>
        </w:rPr>
        <w:tab/>
      </w:r>
    </w:p>
    <w:p w14:paraId="2AE95C55" w14:textId="1718E1D1" w:rsidR="00317C3E" w:rsidRPr="005F5D87"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4C650A">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77777777" w:rsidR="00317C3E" w:rsidRPr="005F5D87" w:rsidRDefault="00317C3E" w:rsidP="00317C3E">
      <w:pPr>
        <w:rPr>
          <w:rFonts w:ascii="Arial" w:eastAsia="Malgun Gothic Semilight" w:hAnsi="Arial" w:cs="Arial"/>
          <w:szCs w:val="24"/>
        </w:rPr>
      </w:pPr>
    </w:p>
    <w:bookmarkEnd w:id="5"/>
    <w:p w14:paraId="5A1FE994" w14:textId="464D3249" w:rsidR="00317C3E" w:rsidRPr="00D069D5" w:rsidRDefault="00013939" w:rsidP="00013939">
      <w:pPr>
        <w:pStyle w:val="ListParagraph"/>
        <w:spacing w:line="480" w:lineRule="auto"/>
        <w:ind w:left="3960"/>
        <w:rPr>
          <w:rFonts w:ascii="Arial" w:hAnsi="Arial" w:cs="Arial"/>
          <w:b/>
        </w:rPr>
      </w:pPr>
      <w:r>
        <w:rPr>
          <w:rFonts w:ascii="Arial" w:hAnsi="Arial" w:cs="Arial"/>
          <w:b/>
        </w:rPr>
        <w:t xml:space="preserve">V.    </w:t>
      </w:r>
      <w:r w:rsidR="00317C3E" w:rsidRPr="00D069D5">
        <w:rPr>
          <w:rFonts w:ascii="Arial" w:hAnsi="Arial" w:cs="Arial"/>
          <w:b/>
        </w:rPr>
        <w:t>Consent Items</w:t>
      </w:r>
    </w:p>
    <w:p w14:paraId="1550C9C1" w14:textId="4349BD95" w:rsidR="00317C3E" w:rsidRDefault="00C505D4" w:rsidP="00784C0D">
      <w:pPr>
        <w:pStyle w:val="ListParagraph"/>
        <w:numPr>
          <w:ilvl w:val="0"/>
          <w:numId w:val="3"/>
        </w:numPr>
        <w:rPr>
          <w:rFonts w:ascii="Arial" w:hAnsi="Arial" w:cs="Arial"/>
          <w:b/>
          <w:u w:val="single"/>
        </w:rPr>
      </w:pPr>
      <w:r>
        <w:rPr>
          <w:rFonts w:ascii="Arial" w:hAnsi="Arial" w:cs="Arial"/>
          <w:b/>
          <w:u w:val="single"/>
        </w:rPr>
        <w:t xml:space="preserve">Regular Monthly </w:t>
      </w:r>
      <w:r w:rsidR="00317C3E" w:rsidRPr="00015132">
        <w:rPr>
          <w:rFonts w:ascii="Arial" w:hAnsi="Arial" w:cs="Arial"/>
          <w:b/>
          <w:u w:val="single"/>
        </w:rPr>
        <w:t xml:space="preserve">Board </w:t>
      </w:r>
      <w:r w:rsidR="00317C3E">
        <w:rPr>
          <w:rFonts w:ascii="Arial" w:hAnsi="Arial" w:cs="Arial"/>
          <w:b/>
          <w:u w:val="single"/>
        </w:rPr>
        <w:t xml:space="preserve">Meeting </w:t>
      </w:r>
      <w:r w:rsidR="00317C3E" w:rsidRPr="00015132">
        <w:rPr>
          <w:rFonts w:ascii="Arial" w:hAnsi="Arial" w:cs="Arial"/>
          <w:b/>
          <w:u w:val="single"/>
        </w:rPr>
        <w:t>Min</w:t>
      </w:r>
      <w:r>
        <w:rPr>
          <w:rFonts w:ascii="Arial" w:hAnsi="Arial" w:cs="Arial"/>
          <w:b/>
          <w:u w:val="single"/>
        </w:rPr>
        <w:t xml:space="preserve">utes, </w:t>
      </w:r>
      <w:r w:rsidR="00E2413E">
        <w:rPr>
          <w:rFonts w:ascii="Arial" w:hAnsi="Arial" w:cs="Arial"/>
          <w:b/>
          <w:u w:val="single"/>
        </w:rPr>
        <w:t>May 14</w:t>
      </w:r>
      <w:r>
        <w:rPr>
          <w:rFonts w:ascii="Arial" w:hAnsi="Arial" w:cs="Arial"/>
          <w:b/>
          <w:u w:val="single"/>
        </w:rPr>
        <w:t>, 2024</w:t>
      </w:r>
    </w:p>
    <w:p w14:paraId="52509181" w14:textId="68BB29D4" w:rsidR="00317C3E" w:rsidRPr="003F1E94" w:rsidRDefault="00317C3E" w:rsidP="00317C3E">
      <w:pPr>
        <w:jc w:val="both"/>
        <w:rPr>
          <w:rFonts w:ascii="Arial" w:hAnsi="Arial" w:cs="Arial"/>
          <w:b/>
          <w:sz w:val="36"/>
          <w:szCs w:val="36"/>
        </w:rPr>
      </w:pPr>
    </w:p>
    <w:p w14:paraId="77EAD8C7" w14:textId="6BC24C56" w:rsidR="00317C3E" w:rsidRPr="003F1E94" w:rsidRDefault="00E2413E" w:rsidP="00784C0D">
      <w:pPr>
        <w:pStyle w:val="ListParagraph"/>
        <w:numPr>
          <w:ilvl w:val="0"/>
          <w:numId w:val="3"/>
        </w:numPr>
        <w:jc w:val="both"/>
        <w:rPr>
          <w:rFonts w:ascii="Arial" w:eastAsia="Arial" w:hAnsi="Arial" w:cs="Arial"/>
          <w:b/>
          <w:sz w:val="36"/>
          <w:szCs w:val="36"/>
        </w:rPr>
      </w:pPr>
      <w:r>
        <w:rPr>
          <w:rFonts w:ascii="Arial" w:hAnsi="Arial" w:cs="Arial"/>
          <w:b/>
          <w:u w:val="single"/>
        </w:rPr>
        <w:t>Application and Agreement for Use of District Property</w:t>
      </w:r>
      <w:r w:rsidR="00317C3E" w:rsidRPr="003F1E94">
        <w:rPr>
          <w:rFonts w:ascii="Arial" w:hAnsi="Arial" w:cs="Arial"/>
          <w:b/>
          <w:u w:val="single"/>
        </w:rPr>
        <w:t>:</w:t>
      </w:r>
    </w:p>
    <w:p w14:paraId="54A622DB" w14:textId="441C7D97" w:rsidR="00795055" w:rsidRPr="00E2413E" w:rsidRDefault="00E2413E" w:rsidP="00E2413E">
      <w:pPr>
        <w:pStyle w:val="ListParagraph"/>
        <w:numPr>
          <w:ilvl w:val="0"/>
          <w:numId w:val="39"/>
        </w:numPr>
        <w:rPr>
          <w:rFonts w:ascii="Arial" w:eastAsia="Arial" w:hAnsi="Arial" w:cs="Arial"/>
        </w:rPr>
      </w:pPr>
      <w:r w:rsidRPr="00E2413E">
        <w:rPr>
          <w:rFonts w:ascii="Arial" w:hAnsi="Arial" w:cs="Arial"/>
          <w:color w:val="000000"/>
        </w:rPr>
        <w:t>The board is asked to approve an application and agreement from Lake Cumberland Children’s Theatre to use WB Jones Auditorium for rehearsals. The practice schedule is Sundays and Mondays from August 19, 2024 through December 15, 2024. Sunday’s practices are 2:00 pm – 5:00 pm and Monday’s practices are 5:00 pm – 8:00 pm.</w:t>
      </w:r>
    </w:p>
    <w:p w14:paraId="140AD935" w14:textId="77777777" w:rsidR="00E2413E" w:rsidRPr="00E2413E" w:rsidRDefault="00E2413E" w:rsidP="00E2413E">
      <w:pPr>
        <w:pStyle w:val="ListParagraph"/>
        <w:ind w:left="1080"/>
        <w:rPr>
          <w:rFonts w:ascii="Arial" w:eastAsia="Arial" w:hAnsi="Arial" w:cs="Arial"/>
        </w:rPr>
      </w:pPr>
    </w:p>
    <w:p w14:paraId="4DBD737C" w14:textId="4B9FB89D" w:rsidR="00317C3E" w:rsidRDefault="00E2413E" w:rsidP="00784C0D">
      <w:pPr>
        <w:pStyle w:val="ListParagraph"/>
        <w:numPr>
          <w:ilvl w:val="0"/>
          <w:numId w:val="3"/>
        </w:numPr>
        <w:rPr>
          <w:rFonts w:ascii="Arial" w:eastAsia="Arial" w:hAnsi="Arial" w:cs="Arial"/>
          <w:b/>
          <w:u w:val="single"/>
        </w:rPr>
      </w:pPr>
      <w:r>
        <w:rPr>
          <w:rFonts w:ascii="Arial" w:eastAsia="Arial" w:hAnsi="Arial" w:cs="Arial"/>
          <w:b/>
          <w:u w:val="single"/>
        </w:rPr>
        <w:t>School-Related Student Trip Request</w:t>
      </w:r>
      <w:r w:rsidR="00317C3E">
        <w:rPr>
          <w:rFonts w:ascii="Arial" w:eastAsia="Arial" w:hAnsi="Arial" w:cs="Arial"/>
          <w:b/>
          <w:u w:val="single"/>
        </w:rPr>
        <w:t>:</w:t>
      </w:r>
    </w:p>
    <w:p w14:paraId="456C0FC1" w14:textId="77777777" w:rsidR="00E2413E" w:rsidRPr="00E2413E" w:rsidRDefault="00E2413E" w:rsidP="00E2413E">
      <w:pPr>
        <w:pStyle w:val="ListParagraph"/>
        <w:numPr>
          <w:ilvl w:val="1"/>
          <w:numId w:val="3"/>
        </w:numPr>
        <w:rPr>
          <w:rFonts w:ascii="Arial" w:eastAsia="Arial" w:hAnsi="Arial" w:cs="Arial"/>
          <w:b/>
        </w:rPr>
      </w:pPr>
      <w:r w:rsidRPr="00E2413E">
        <w:rPr>
          <w:rFonts w:ascii="Arial" w:hAnsi="Arial" w:cs="Arial"/>
          <w:color w:val="000000"/>
        </w:rPr>
        <w:t>The board is asked to approve an out of state overnight school-related student trip request form from the Somerset High School Solar Car Team. Team members and staff (Brian Coleman, Jason Ruble, Tracey Ruble) will travel to Northlake, Texas, July 9 – 19, 2024, to compete in the National Solar Car Challenge. School transportation will be required.</w:t>
      </w:r>
    </w:p>
    <w:p w14:paraId="3B76F0B8" w14:textId="4D00E54C" w:rsidR="00CE2096" w:rsidRPr="00CE2096" w:rsidRDefault="00CE2096" w:rsidP="00CE2096">
      <w:pPr>
        <w:rPr>
          <w:rFonts w:ascii="Arial" w:hAnsi="Arial" w:cs="Arial"/>
        </w:rPr>
      </w:pPr>
    </w:p>
    <w:p w14:paraId="7D59A239" w14:textId="7BD905F4" w:rsidR="00317C3E" w:rsidRPr="00544F8E" w:rsidRDefault="007F3C13" w:rsidP="00317C3E">
      <w:pPr>
        <w:jc w:val="both"/>
        <w:rPr>
          <w:rFonts w:ascii="Arial" w:hAnsi="Arial" w:cs="Arial"/>
          <w:szCs w:val="24"/>
        </w:rPr>
      </w:pPr>
      <w:r>
        <w:rPr>
          <w:rFonts w:ascii="Arial" w:hAnsi="Arial" w:cs="Arial"/>
          <w:b/>
          <w:szCs w:val="24"/>
        </w:rPr>
        <w:t>0</w:t>
      </w:r>
      <w:r w:rsidR="00E2413E">
        <w:rPr>
          <w:rFonts w:ascii="Arial" w:hAnsi="Arial" w:cs="Arial"/>
          <w:b/>
          <w:szCs w:val="24"/>
        </w:rPr>
        <w:t>6</w:t>
      </w:r>
      <w:r w:rsidR="00317C3E" w:rsidRPr="00544F8E">
        <w:rPr>
          <w:rFonts w:ascii="Arial" w:hAnsi="Arial" w:cs="Arial"/>
          <w:b/>
          <w:szCs w:val="24"/>
        </w:rPr>
        <w:t>-2</w:t>
      </w:r>
      <w:r>
        <w:rPr>
          <w:rFonts w:ascii="Arial" w:hAnsi="Arial" w:cs="Arial"/>
          <w:b/>
          <w:szCs w:val="24"/>
        </w:rPr>
        <w:t>4</w:t>
      </w:r>
      <w:r w:rsidR="00317C3E" w:rsidRPr="00544F8E">
        <w:rPr>
          <w:rFonts w:ascii="Arial" w:hAnsi="Arial" w:cs="Arial"/>
          <w:b/>
          <w:szCs w:val="24"/>
        </w:rPr>
        <w:t>-0</w:t>
      </w:r>
      <w:r w:rsidR="00E2413E">
        <w:rPr>
          <w:rFonts w:ascii="Arial" w:hAnsi="Arial" w:cs="Arial"/>
          <w:b/>
          <w:szCs w:val="24"/>
        </w:rPr>
        <w:t>3</w:t>
      </w:r>
      <w:r w:rsidR="00317C3E">
        <w:rPr>
          <w:rFonts w:ascii="Arial" w:hAnsi="Arial" w:cs="Arial"/>
          <w:szCs w:val="24"/>
        </w:rPr>
        <w:t xml:space="preserve"> </w:t>
      </w:r>
      <w:r w:rsidR="00317C3E">
        <w:rPr>
          <w:rFonts w:ascii="Arial" w:hAnsi="Arial" w:cs="Arial"/>
          <w:szCs w:val="24"/>
        </w:rPr>
        <w:tab/>
      </w:r>
      <w:r w:rsidR="00E2413E">
        <w:rPr>
          <w:rFonts w:ascii="Arial" w:hAnsi="Arial" w:cs="Arial"/>
          <w:szCs w:val="24"/>
        </w:rPr>
        <w:t>Vice-</w:t>
      </w:r>
      <w:r w:rsidR="00317C3E" w:rsidRPr="00544F8E">
        <w:rPr>
          <w:rFonts w:ascii="Arial" w:hAnsi="Arial" w:cs="Arial"/>
          <w:szCs w:val="24"/>
        </w:rPr>
        <w:t xml:space="preserve">Chairman </w:t>
      </w:r>
      <w:r w:rsidR="00E2413E">
        <w:rPr>
          <w:rFonts w:ascii="Arial" w:hAnsi="Arial" w:cs="Arial"/>
          <w:szCs w:val="24"/>
        </w:rPr>
        <w:t>Scott P. Gulock</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317C3E">
        <w:rPr>
          <w:rFonts w:ascii="Arial" w:hAnsi="Arial" w:cs="Arial"/>
          <w:szCs w:val="24"/>
        </w:rPr>
        <w:t xml:space="preserve"> </w:t>
      </w:r>
      <w:r w:rsidR="00317C3E" w:rsidRPr="00544F8E">
        <w:rPr>
          <w:rFonts w:ascii="Arial" w:hAnsi="Arial" w:cs="Arial"/>
          <w:szCs w:val="24"/>
        </w:rPr>
        <w:t xml:space="preserve"> </w:t>
      </w:r>
      <w:r w:rsidR="00065527">
        <w:rPr>
          <w:rFonts w:ascii="Arial" w:hAnsi="Arial" w:cs="Arial"/>
          <w:szCs w:val="24"/>
        </w:rPr>
        <w:t>Dr. Elaine A. Wilson</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E2413E">
        <w:rPr>
          <w:rFonts w:ascii="Arial" w:hAnsi="Arial" w:cs="Arial"/>
          <w:bCs/>
          <w:szCs w:val="24"/>
        </w:rPr>
        <w:t xml:space="preserve">John W. Tuttle IV </w:t>
      </w:r>
      <w:r w:rsidR="00317C3E" w:rsidRPr="00544F8E">
        <w:rPr>
          <w:rFonts w:ascii="Arial" w:hAnsi="Arial" w:cs="Arial"/>
          <w:szCs w:val="24"/>
        </w:rPr>
        <w:t>seconded the motion. The motion carried.</w:t>
      </w:r>
    </w:p>
    <w:p w14:paraId="72B16FD9" w14:textId="610F9899"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15CE0">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3E3F6865" w:rsidR="008450E8" w:rsidRPr="00013939" w:rsidRDefault="00013939" w:rsidP="00013939">
      <w:pPr>
        <w:ind w:left="3600"/>
        <w:rPr>
          <w:rFonts w:ascii="Arial" w:hAnsi="Arial" w:cs="Arial"/>
          <w:b/>
        </w:rPr>
      </w:pPr>
      <w:r>
        <w:rPr>
          <w:rFonts w:ascii="Arial" w:hAnsi="Arial" w:cs="Arial"/>
          <w:b/>
        </w:rPr>
        <w:t xml:space="preserve">VI.      </w:t>
      </w:r>
      <w:r w:rsidR="001B5D03" w:rsidRPr="00013939">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38A0E6C5" w:rsidR="00CE1D25" w:rsidRDefault="00786526" w:rsidP="00784C0D">
      <w:pPr>
        <w:pStyle w:val="ListParagraph"/>
        <w:numPr>
          <w:ilvl w:val="0"/>
          <w:numId w:val="4"/>
        </w:numPr>
        <w:rPr>
          <w:rFonts w:ascii="Arial" w:hAnsi="Arial" w:cs="Arial"/>
          <w:b/>
          <w:u w:val="single"/>
        </w:rPr>
      </w:pPr>
      <w:r>
        <w:rPr>
          <w:rFonts w:ascii="Arial" w:hAnsi="Arial" w:cs="Arial"/>
          <w:b/>
          <w:u w:val="single"/>
        </w:rPr>
        <w:t>2024</w:t>
      </w:r>
      <w:r w:rsidR="0047585F">
        <w:rPr>
          <w:rFonts w:ascii="Arial" w:hAnsi="Arial" w:cs="Arial"/>
          <w:b/>
          <w:u w:val="single"/>
        </w:rPr>
        <w:t xml:space="preserve"> </w:t>
      </w:r>
      <w:r>
        <w:rPr>
          <w:rFonts w:ascii="Arial" w:hAnsi="Arial" w:cs="Arial"/>
          <w:b/>
          <w:u w:val="single"/>
        </w:rPr>
        <w:t>District-Wide Summer Registration at Hopkins Elementary School</w:t>
      </w:r>
    </w:p>
    <w:p w14:paraId="713539B1" w14:textId="77777777" w:rsidR="000B5C5C" w:rsidRDefault="000B5C5C" w:rsidP="000B5C5C">
      <w:pPr>
        <w:pStyle w:val="ListParagraph"/>
        <w:ind w:left="360"/>
        <w:rPr>
          <w:rFonts w:ascii="Arial" w:hAnsi="Arial" w:cs="Arial"/>
          <w:b/>
          <w:u w:val="single"/>
        </w:rPr>
      </w:pPr>
    </w:p>
    <w:p w14:paraId="5BA4E4CC" w14:textId="02F413E9" w:rsidR="00786526" w:rsidRPr="00786526" w:rsidRDefault="000B5C5C" w:rsidP="00786526">
      <w:pPr>
        <w:pStyle w:val="NormalWeb"/>
        <w:spacing w:before="0" w:beforeAutospacing="0" w:after="0" w:afterAutospacing="0"/>
        <w:jc w:val="both"/>
        <w:rPr>
          <w:rFonts w:ascii="Arial" w:hAnsi="Arial" w:cs="Arial"/>
          <w:color w:val="000000"/>
        </w:rPr>
      </w:pPr>
      <w:r w:rsidRPr="000B5C5C">
        <w:rPr>
          <w:rFonts w:ascii="Arial" w:hAnsi="Arial" w:cs="Arial"/>
          <w:b/>
        </w:rPr>
        <w:t>0</w:t>
      </w:r>
      <w:r w:rsidR="00786526">
        <w:rPr>
          <w:rFonts w:ascii="Arial" w:hAnsi="Arial" w:cs="Arial"/>
          <w:b/>
        </w:rPr>
        <w:t>6</w:t>
      </w:r>
      <w:r w:rsidRPr="000B5C5C">
        <w:rPr>
          <w:rFonts w:ascii="Arial" w:hAnsi="Arial" w:cs="Arial"/>
          <w:b/>
        </w:rPr>
        <w:t>-24-0</w:t>
      </w:r>
      <w:r w:rsidR="00786526">
        <w:rPr>
          <w:rFonts w:ascii="Arial" w:hAnsi="Arial" w:cs="Arial"/>
          <w:b/>
        </w:rPr>
        <w:t>4</w:t>
      </w:r>
      <w:r>
        <w:rPr>
          <w:rFonts w:ascii="Arial" w:hAnsi="Arial" w:cs="Arial"/>
        </w:rPr>
        <w:tab/>
      </w:r>
      <w:r w:rsidR="00786526" w:rsidRPr="00786526">
        <w:rPr>
          <w:rFonts w:ascii="Arial" w:hAnsi="Arial" w:cs="Arial"/>
          <w:color w:val="000000"/>
        </w:rPr>
        <w:t>The board is asked to approve the 2024 district wide summer</w:t>
      </w:r>
      <w:r w:rsidR="00786526">
        <w:rPr>
          <w:rFonts w:ascii="Arial" w:hAnsi="Arial" w:cs="Arial"/>
          <w:color w:val="000000"/>
        </w:rPr>
        <w:t xml:space="preserve"> </w:t>
      </w:r>
      <w:r w:rsidR="00786526" w:rsidRPr="00786526">
        <w:rPr>
          <w:rFonts w:ascii="Arial" w:hAnsi="Arial" w:cs="Arial"/>
          <w:color w:val="000000"/>
        </w:rPr>
        <w:t>registration on Wednesday, July 17, 2024, from 8:00 am – 3:00 pm at Hopkins</w:t>
      </w:r>
      <w:r w:rsidR="00786526">
        <w:rPr>
          <w:rFonts w:ascii="Arial" w:hAnsi="Arial" w:cs="Arial"/>
          <w:color w:val="000000"/>
        </w:rPr>
        <w:t xml:space="preserve"> </w:t>
      </w:r>
      <w:r w:rsidR="00786526" w:rsidRPr="00786526">
        <w:rPr>
          <w:rFonts w:ascii="Arial" w:hAnsi="Arial" w:cs="Arial"/>
          <w:color w:val="000000"/>
        </w:rPr>
        <w:t>Elementary School. Representatives from each of the school buildings will be available</w:t>
      </w:r>
      <w:r w:rsidR="00786526">
        <w:rPr>
          <w:rFonts w:ascii="Arial" w:hAnsi="Arial" w:cs="Arial"/>
          <w:color w:val="000000"/>
        </w:rPr>
        <w:t xml:space="preserve"> </w:t>
      </w:r>
      <w:r w:rsidR="00786526" w:rsidRPr="00786526">
        <w:rPr>
          <w:rFonts w:ascii="Arial" w:hAnsi="Arial" w:cs="Arial"/>
          <w:color w:val="000000"/>
        </w:rPr>
        <w:t>in one location as a convenience to families when enrolling new students at Somerset</w:t>
      </w:r>
      <w:r w:rsidR="00786526">
        <w:rPr>
          <w:rFonts w:ascii="Arial" w:hAnsi="Arial" w:cs="Arial"/>
          <w:color w:val="000000"/>
        </w:rPr>
        <w:t xml:space="preserve"> </w:t>
      </w:r>
      <w:r w:rsidR="00786526" w:rsidRPr="00786526">
        <w:rPr>
          <w:rFonts w:ascii="Arial" w:hAnsi="Arial" w:cs="Arial"/>
          <w:color w:val="000000"/>
        </w:rPr>
        <w:t>Independent Schools.</w:t>
      </w:r>
      <w:r w:rsidR="00786526">
        <w:rPr>
          <w:rFonts w:ascii="Arial" w:hAnsi="Arial" w:cs="Arial"/>
          <w:color w:val="000000"/>
        </w:rPr>
        <w:t xml:space="preserve"> </w:t>
      </w:r>
      <w:r w:rsidR="00786526" w:rsidRPr="00786526">
        <w:rPr>
          <w:rFonts w:ascii="Arial" w:hAnsi="Arial" w:cs="Arial"/>
          <w:color w:val="000000"/>
        </w:rPr>
        <w:t>Counselors Amy Walters, Rachel Dunn, Abby Hall, Allison Helton, and Erin Mullins, Director of Pupil Personnel Andrea Keeney, preschool teacher Stacey Ferrell, and classified staff members Cindi Burkett and Jori Johnson will each use one extended day.</w:t>
      </w:r>
      <w:r w:rsidR="00786526">
        <w:rPr>
          <w:rFonts w:ascii="Arial" w:hAnsi="Arial" w:cs="Arial"/>
          <w:color w:val="000000"/>
        </w:rPr>
        <w:t xml:space="preserve"> </w:t>
      </w:r>
      <w:r w:rsidR="00786526" w:rsidRPr="00786526">
        <w:rPr>
          <w:rFonts w:ascii="Arial" w:hAnsi="Arial" w:cs="Arial"/>
          <w:color w:val="000000"/>
        </w:rPr>
        <w:t>Certified staff Susan Hughes and Jordyn Adcock will each be paid one hundred</w:t>
      </w:r>
      <w:r w:rsidR="00786526">
        <w:rPr>
          <w:rFonts w:ascii="Arial" w:hAnsi="Arial" w:cs="Arial"/>
          <w:color w:val="000000"/>
        </w:rPr>
        <w:t xml:space="preserve"> </w:t>
      </w:r>
      <w:r w:rsidR="00786526" w:rsidRPr="00786526">
        <w:rPr>
          <w:rFonts w:ascii="Arial" w:hAnsi="Arial" w:cs="Arial"/>
          <w:color w:val="000000"/>
        </w:rPr>
        <w:t>seventy-five dollars ($175).</w:t>
      </w:r>
    </w:p>
    <w:p w14:paraId="4B7BF13F" w14:textId="63096F65" w:rsidR="000B5C5C" w:rsidRPr="0047585F" w:rsidRDefault="00786526" w:rsidP="00786526">
      <w:pPr>
        <w:pStyle w:val="NormalWeb"/>
        <w:spacing w:before="0" w:beforeAutospacing="0" w:after="0" w:afterAutospacing="0"/>
        <w:jc w:val="both"/>
        <w:rPr>
          <w:rFonts w:ascii="Arial" w:hAnsi="Arial" w:cs="Arial"/>
        </w:rPr>
      </w:pPr>
      <w:r w:rsidRPr="00786526">
        <w:rPr>
          <w:rFonts w:ascii="Arial" w:hAnsi="Arial" w:cs="Arial"/>
          <w:color w:val="000000"/>
        </w:rPr>
        <w:t>Classified staff member Megan Godbey will be paid her regular hourly rate.</w:t>
      </w:r>
      <w:r>
        <w:rPr>
          <w:rFonts w:ascii="Arial" w:hAnsi="Arial" w:cs="Arial"/>
        </w:rPr>
        <w:t xml:space="preserve"> </w:t>
      </w:r>
      <w:r w:rsidR="001B5D03" w:rsidRPr="007472E2">
        <w:rPr>
          <w:rFonts w:ascii="Arial" w:hAnsi="Arial" w:cs="Arial"/>
        </w:rPr>
        <w:t>Superintendent Lively recommended the board approve the</w:t>
      </w:r>
      <w:r w:rsidR="0047585F" w:rsidRPr="007472E2">
        <w:rPr>
          <w:rFonts w:ascii="Arial" w:hAnsi="Arial" w:cs="Arial"/>
        </w:rPr>
        <w:t xml:space="preserve"> 202</w:t>
      </w:r>
      <w:r w:rsidRPr="007472E2">
        <w:rPr>
          <w:rFonts w:ascii="Arial" w:hAnsi="Arial" w:cs="Arial"/>
        </w:rPr>
        <w:t>4</w:t>
      </w:r>
      <w:r w:rsidR="0047585F" w:rsidRPr="007472E2">
        <w:rPr>
          <w:rFonts w:ascii="Arial" w:hAnsi="Arial" w:cs="Arial"/>
        </w:rPr>
        <w:t xml:space="preserve"> </w:t>
      </w:r>
      <w:r w:rsidRPr="007472E2">
        <w:rPr>
          <w:rFonts w:ascii="Arial" w:hAnsi="Arial" w:cs="Arial"/>
          <w:color w:val="000000"/>
        </w:rPr>
        <w:t>district wide summer registration with the approved staff</w:t>
      </w:r>
      <w:r w:rsidR="007472E2">
        <w:rPr>
          <w:rFonts w:ascii="Arial" w:hAnsi="Arial" w:cs="Arial"/>
        </w:rPr>
        <w:t>.</w:t>
      </w:r>
      <w:r w:rsidR="00275D2E">
        <w:rPr>
          <w:rFonts w:ascii="Arial" w:hAnsi="Arial" w:cs="Arial"/>
        </w:rPr>
        <w:t xml:space="preserve"> </w:t>
      </w:r>
      <w:r w:rsidR="00275D2E" w:rsidRPr="00AB728B">
        <w:rPr>
          <w:rFonts w:ascii="Arial" w:hAnsi="Arial" w:cs="Arial"/>
        </w:rPr>
        <w:t xml:space="preserve"> </w:t>
      </w:r>
      <w:r w:rsidR="007472E2">
        <w:rPr>
          <w:rFonts w:ascii="Arial" w:hAnsi="Arial" w:cs="Arial"/>
        </w:rPr>
        <w:t xml:space="preserve">Paula J. Wheeler </w:t>
      </w:r>
      <w:r w:rsidR="000B5C5C">
        <w:rPr>
          <w:rFonts w:ascii="Arial" w:eastAsia="Arial" w:hAnsi="Arial" w:cs="Arial"/>
        </w:rPr>
        <w:t>ma</w:t>
      </w:r>
      <w:r w:rsidR="000B5C5C" w:rsidRPr="00544F8E">
        <w:rPr>
          <w:rFonts w:ascii="Arial" w:hAnsi="Arial" w:cs="Arial"/>
        </w:rPr>
        <w:t>de a motion</w:t>
      </w:r>
      <w:r w:rsidR="000B5C5C">
        <w:rPr>
          <w:rFonts w:ascii="Arial" w:hAnsi="Arial" w:cs="Arial"/>
        </w:rPr>
        <w:t xml:space="preserve"> </w:t>
      </w:r>
      <w:r w:rsidR="000B5C5C" w:rsidRPr="00544F8E">
        <w:rPr>
          <w:rFonts w:ascii="Arial" w:hAnsi="Arial" w:cs="Arial"/>
        </w:rPr>
        <w:t>to accept the recommendation of Superintendent Lively.</w:t>
      </w:r>
      <w:r w:rsidR="007472E2" w:rsidRPr="007472E2">
        <w:rPr>
          <w:rFonts w:ascii="Arial" w:hAnsi="Arial" w:cs="Arial"/>
          <w:bCs/>
        </w:rPr>
        <w:t xml:space="preserve"> </w:t>
      </w:r>
      <w:r w:rsidR="007472E2">
        <w:rPr>
          <w:rFonts w:ascii="Arial" w:hAnsi="Arial" w:cs="Arial"/>
          <w:bCs/>
        </w:rPr>
        <w:t>Dr. Elaine A. Wilson</w:t>
      </w:r>
      <w:r w:rsidR="00275D2E" w:rsidRPr="00275D2E">
        <w:rPr>
          <w:rFonts w:ascii="Arial" w:hAnsi="Arial" w:cs="Arial"/>
        </w:rPr>
        <w:t xml:space="preserve"> </w:t>
      </w:r>
      <w:r w:rsidR="000B5C5C" w:rsidRPr="00544F8E">
        <w:rPr>
          <w:rFonts w:ascii="Arial" w:hAnsi="Arial" w:cs="Arial"/>
        </w:rPr>
        <w:t>seconded the</w:t>
      </w:r>
      <w:r w:rsidR="000B5C5C">
        <w:rPr>
          <w:rFonts w:ascii="Arial" w:hAnsi="Arial" w:cs="Arial"/>
        </w:rPr>
        <w:t xml:space="preserve"> </w:t>
      </w:r>
      <w:r w:rsidR="000B5C5C" w:rsidRPr="00544F8E">
        <w:rPr>
          <w:rFonts w:ascii="Arial" w:hAnsi="Arial" w:cs="Arial"/>
        </w:rPr>
        <w:t>motion. The motion</w:t>
      </w:r>
      <w:r w:rsidR="000B5C5C">
        <w:rPr>
          <w:rFonts w:ascii="Arial" w:hAnsi="Arial" w:cs="Arial"/>
        </w:rPr>
        <w:t xml:space="preserve"> </w:t>
      </w:r>
      <w:r w:rsidR="000B5C5C" w:rsidRPr="00544F8E">
        <w:rPr>
          <w:rFonts w:ascii="Arial" w:hAnsi="Arial" w:cs="Arial"/>
        </w:rPr>
        <w:t>carried.</w:t>
      </w:r>
      <w:r w:rsidR="000B5C5C">
        <w:rPr>
          <w:rFonts w:ascii="Arial" w:hAnsi="Arial" w:cs="Arial"/>
        </w:rPr>
        <w:t xml:space="preserve">  </w:t>
      </w:r>
    </w:p>
    <w:p w14:paraId="1CD8F60D" w14:textId="730C70AF" w:rsidR="001B5D03" w:rsidRPr="001B5D03"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05784">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27C4FEA7" w:rsidR="00F0629F" w:rsidRDefault="00555E0F" w:rsidP="00784C0D">
      <w:pPr>
        <w:pStyle w:val="ListParagraph"/>
        <w:numPr>
          <w:ilvl w:val="0"/>
          <w:numId w:val="4"/>
        </w:numPr>
        <w:rPr>
          <w:rFonts w:ascii="Arial" w:hAnsi="Arial" w:cs="Arial"/>
          <w:b/>
          <w:u w:val="single"/>
        </w:rPr>
      </w:pPr>
      <w:r>
        <w:rPr>
          <w:rFonts w:ascii="Arial" w:hAnsi="Arial" w:cs="Arial"/>
          <w:b/>
          <w:u w:val="single"/>
        </w:rPr>
        <w:t>S</w:t>
      </w:r>
      <w:r w:rsidR="007472E2">
        <w:rPr>
          <w:rFonts w:ascii="Arial" w:hAnsi="Arial" w:cs="Arial"/>
          <w:b/>
          <w:u w:val="single"/>
        </w:rPr>
        <w:t>taffing for 2024 – 2025 Kindergarten Screening/Jump Start at Hopkins Elementary School</w:t>
      </w:r>
    </w:p>
    <w:p w14:paraId="5CA619FD" w14:textId="77777777" w:rsidR="000B5C5C" w:rsidRPr="00CF63E4" w:rsidRDefault="000B5C5C" w:rsidP="000B5C5C">
      <w:pPr>
        <w:pStyle w:val="ListParagraph"/>
        <w:ind w:left="360"/>
        <w:rPr>
          <w:rFonts w:ascii="Arial" w:hAnsi="Arial" w:cs="Arial"/>
          <w:b/>
          <w:u w:val="single"/>
        </w:rPr>
      </w:pPr>
    </w:p>
    <w:p w14:paraId="7F9909F6" w14:textId="77777777" w:rsidR="007472E2" w:rsidRDefault="000B5C5C" w:rsidP="007472E2">
      <w:pPr>
        <w:pStyle w:val="NormalWeb"/>
        <w:jc w:val="both"/>
        <w:rPr>
          <w:rFonts w:ascii="Arial" w:hAnsi="Arial" w:cs="Arial"/>
          <w:color w:val="000000"/>
        </w:rPr>
      </w:pPr>
      <w:r w:rsidRPr="001D7EEC">
        <w:rPr>
          <w:rFonts w:ascii="Arial" w:hAnsi="Arial" w:cs="Arial"/>
          <w:b/>
        </w:rPr>
        <w:t>0</w:t>
      </w:r>
      <w:r w:rsidR="007472E2">
        <w:rPr>
          <w:rFonts w:ascii="Arial" w:hAnsi="Arial" w:cs="Arial"/>
          <w:b/>
        </w:rPr>
        <w:t>6</w:t>
      </w:r>
      <w:r w:rsidRPr="001D7EEC">
        <w:rPr>
          <w:rFonts w:ascii="Arial" w:hAnsi="Arial" w:cs="Arial"/>
          <w:b/>
        </w:rPr>
        <w:t>-24-0</w:t>
      </w:r>
      <w:r w:rsidR="007472E2">
        <w:rPr>
          <w:rFonts w:ascii="Arial" w:hAnsi="Arial" w:cs="Arial"/>
          <w:b/>
        </w:rPr>
        <w:t>5</w:t>
      </w:r>
      <w:r>
        <w:rPr>
          <w:rFonts w:ascii="Arial" w:hAnsi="Arial" w:cs="Arial"/>
        </w:rPr>
        <w:tab/>
      </w:r>
      <w:r w:rsidR="007472E2" w:rsidRPr="007472E2">
        <w:rPr>
          <w:rFonts w:ascii="Arial" w:hAnsi="Arial" w:cs="Arial"/>
          <w:color w:val="000000"/>
        </w:rPr>
        <w:t xml:space="preserve">The board is asked to approve the staffing needs for kindergarten screening on July 23, 2024, from 8:00 am to 3:30 pm. The Brigance kindergarten screener is required to comply with the mandated screening for all students enrolling in kindergarten per KRS 704 KAR 5:070. The listed certified staff members are needed to administer the Brigance assessment to incoming students at the </w:t>
      </w:r>
    </w:p>
    <w:p w14:paraId="03D22483" w14:textId="4B3D89B0" w:rsidR="007472E2" w:rsidRPr="007472E2" w:rsidRDefault="007472E2" w:rsidP="00A46AC5">
      <w:pPr>
        <w:pStyle w:val="NormalWeb"/>
        <w:spacing w:before="0" w:beforeAutospacing="0" w:after="0" w:afterAutospacing="0"/>
        <w:jc w:val="right"/>
        <w:rPr>
          <w:rFonts w:ascii="Arial" w:hAnsi="Arial" w:cs="Arial"/>
          <w:b/>
          <w:color w:val="000000"/>
          <w:sz w:val="36"/>
          <w:szCs w:val="36"/>
        </w:rPr>
      </w:pPr>
      <w:r w:rsidRPr="007472E2">
        <w:rPr>
          <w:rFonts w:ascii="Arial" w:hAnsi="Arial" w:cs="Arial"/>
          <w:b/>
          <w:color w:val="000000"/>
          <w:sz w:val="36"/>
          <w:szCs w:val="36"/>
        </w:rPr>
        <w:lastRenderedPageBreak/>
        <w:t>2616</w:t>
      </w:r>
    </w:p>
    <w:p w14:paraId="1DE57B71" w14:textId="76A3374E" w:rsidR="000B5C5C" w:rsidRPr="00544F8E" w:rsidRDefault="007472E2" w:rsidP="00A46AC5">
      <w:pPr>
        <w:pStyle w:val="NormalWeb"/>
        <w:spacing w:before="0" w:beforeAutospacing="0" w:after="0" w:afterAutospacing="0"/>
        <w:jc w:val="both"/>
        <w:rPr>
          <w:rFonts w:ascii="Arial" w:hAnsi="Arial" w:cs="Arial"/>
        </w:rPr>
      </w:pPr>
      <w:r w:rsidRPr="007472E2">
        <w:rPr>
          <w:rFonts w:ascii="Arial" w:hAnsi="Arial" w:cs="Arial"/>
          <w:color w:val="000000"/>
        </w:rPr>
        <w:t>reduced rate of pay.</w:t>
      </w:r>
      <w:r>
        <w:rPr>
          <w:rFonts w:ascii="Arial" w:hAnsi="Arial" w:cs="Arial"/>
          <w:color w:val="000000"/>
        </w:rPr>
        <w:t xml:space="preserve"> </w:t>
      </w:r>
      <w:r w:rsidRPr="007472E2">
        <w:rPr>
          <w:rFonts w:ascii="Arial" w:hAnsi="Arial" w:cs="Arial"/>
          <w:color w:val="000000"/>
        </w:rPr>
        <w:t>Matt Singleton, Lauren Tipton, Tonja Teal, Jeff Murphy, Ashley Cooper, Haley McJunkin, Jennifer Coldiron, Linda Kirkpatrick, Erin Wesley, Natasha Ford, Rachel Bragg, Kelsey Smart, Chelsea Griffith, Jessica Maybrier, Ashely Parrott, Rachel Embry, and Susan Hughes will be working for one hundred seventy-five dollars ($175.00) per day.</w:t>
      </w:r>
      <w:r>
        <w:rPr>
          <w:rFonts w:ascii="Arial" w:hAnsi="Arial" w:cs="Arial"/>
          <w:color w:val="000000"/>
        </w:rPr>
        <w:t xml:space="preserve"> </w:t>
      </w:r>
      <w:r w:rsidRPr="007472E2">
        <w:rPr>
          <w:rFonts w:ascii="Arial" w:hAnsi="Arial" w:cs="Arial"/>
          <w:color w:val="000000"/>
        </w:rPr>
        <w:t>Classified staff members Kayla Wells, Nancy Lawson, Hayley Sears, Josie Watkins, Deanna Faught, Glenda Daws, Linda Howard, Caitlyn Coffey, Joe Ford, Debbie Browning, Madison Garland, and two newly hired kindergarten assistants will be working for seven (7) hours at their regular hourly rate.</w:t>
      </w:r>
      <w:r>
        <w:rPr>
          <w:rFonts w:ascii="Arial" w:hAnsi="Arial" w:cs="Arial"/>
          <w:color w:val="000000"/>
        </w:rPr>
        <w:t xml:space="preserve"> </w:t>
      </w:r>
      <w:r w:rsidRPr="007472E2">
        <w:rPr>
          <w:rFonts w:ascii="Arial" w:hAnsi="Arial" w:cs="Arial"/>
          <w:color w:val="000000"/>
        </w:rPr>
        <w:t>Dr. Hubert Schroer, Sarah Burnett, Allison Helton, Erin Mullins, Cindy Ham, Tonya Davidson, Becki Hays, and Teresa Bach will be working an extended day for this event.</w:t>
      </w:r>
      <w:r>
        <w:rPr>
          <w:rFonts w:ascii="Arial" w:hAnsi="Arial" w:cs="Arial"/>
          <w:color w:val="000000"/>
        </w:rPr>
        <w:t xml:space="preserve"> </w:t>
      </w:r>
      <w:r w:rsidRPr="007472E2">
        <w:rPr>
          <w:rFonts w:ascii="Arial" w:hAnsi="Arial" w:cs="Arial"/>
          <w:color w:val="000000"/>
        </w:rPr>
        <w:t>The total cost is approximately $4395.00. Sources of funding are ESSER III ($2975.00) and general funds ($1400.00).</w:t>
      </w:r>
      <w:r>
        <w:rPr>
          <w:rFonts w:ascii="Arial" w:eastAsia="Arial" w:hAnsi="Arial" w:cs="Arial"/>
        </w:rPr>
        <w:t xml:space="preserve">  </w:t>
      </w:r>
      <w:r w:rsidR="000B5C5C">
        <w:rPr>
          <w:rFonts w:ascii="Arial" w:eastAsia="Arial" w:hAnsi="Arial" w:cs="Arial"/>
        </w:rPr>
        <w:t xml:space="preserve">Superintendent Lively recommended </w:t>
      </w:r>
      <w:r w:rsidRPr="007472E2">
        <w:rPr>
          <w:rFonts w:ascii="Arial" w:hAnsi="Arial" w:cs="Arial"/>
          <w:color w:val="000000"/>
        </w:rPr>
        <w:t>the board approve the listed staff and their stipend amount for working the kindergarten screening</w:t>
      </w:r>
      <w:r>
        <w:rPr>
          <w:rFonts w:ascii="Arial" w:hAnsi="Arial" w:cs="Arial"/>
          <w:color w:val="000000"/>
        </w:rPr>
        <w:t>.</w:t>
      </w:r>
      <w:r w:rsidR="00555E0F">
        <w:rPr>
          <w:rFonts w:ascii="Arial" w:hAnsi="Arial" w:cs="Arial"/>
        </w:rPr>
        <w:t xml:space="preserve">  </w:t>
      </w:r>
      <w:r>
        <w:rPr>
          <w:rFonts w:ascii="Arial" w:eastAsia="Arial" w:hAnsi="Arial" w:cs="Arial"/>
        </w:rPr>
        <w:t>John W. Tuttle IV</w:t>
      </w:r>
      <w:r>
        <w:rPr>
          <w:rFonts w:ascii="Arial" w:hAnsi="Arial" w:cs="Arial"/>
        </w:rPr>
        <w:t xml:space="preserve"> </w:t>
      </w:r>
      <w:r w:rsidR="000B5C5C">
        <w:rPr>
          <w:rFonts w:ascii="Arial" w:eastAsia="Arial" w:hAnsi="Arial" w:cs="Arial"/>
        </w:rPr>
        <w:t>ma</w:t>
      </w:r>
      <w:r w:rsidR="000B5C5C" w:rsidRPr="00544F8E">
        <w:rPr>
          <w:rFonts w:ascii="Arial" w:hAnsi="Arial" w:cs="Arial"/>
        </w:rPr>
        <w:t>de a motion</w:t>
      </w:r>
      <w:r w:rsidR="000B5C5C">
        <w:rPr>
          <w:rFonts w:ascii="Arial" w:hAnsi="Arial" w:cs="Arial"/>
        </w:rPr>
        <w:t xml:space="preserve"> </w:t>
      </w:r>
      <w:r w:rsidR="000B5C5C" w:rsidRPr="00544F8E">
        <w:rPr>
          <w:rFonts w:ascii="Arial" w:hAnsi="Arial" w:cs="Arial"/>
        </w:rPr>
        <w:t>to accept the recommendation of Superintendent Lively.</w:t>
      </w:r>
      <w:r w:rsidR="000B5C5C">
        <w:rPr>
          <w:rFonts w:ascii="Arial" w:hAnsi="Arial" w:cs="Arial"/>
        </w:rPr>
        <w:t xml:space="preserve">  </w:t>
      </w:r>
      <w:r>
        <w:rPr>
          <w:rFonts w:ascii="Arial" w:hAnsi="Arial" w:cs="Arial"/>
        </w:rPr>
        <w:t xml:space="preserve">Dr. Elaine A. Wilson </w:t>
      </w:r>
      <w:r w:rsidR="000B5C5C" w:rsidRPr="00544F8E">
        <w:rPr>
          <w:rFonts w:ascii="Arial" w:hAnsi="Arial" w:cs="Arial"/>
        </w:rPr>
        <w:t>seconded the</w:t>
      </w:r>
      <w:r w:rsidR="000B5C5C">
        <w:rPr>
          <w:rFonts w:ascii="Arial" w:hAnsi="Arial" w:cs="Arial"/>
        </w:rPr>
        <w:t xml:space="preserve"> </w:t>
      </w:r>
      <w:r w:rsidR="000B5C5C" w:rsidRPr="00544F8E">
        <w:rPr>
          <w:rFonts w:ascii="Arial" w:hAnsi="Arial" w:cs="Arial"/>
        </w:rPr>
        <w:t>motion. The motion</w:t>
      </w:r>
      <w:r w:rsidR="000B5C5C">
        <w:rPr>
          <w:rFonts w:ascii="Arial" w:hAnsi="Arial" w:cs="Arial"/>
        </w:rPr>
        <w:t xml:space="preserve"> </w:t>
      </w:r>
      <w:r w:rsidR="000B5C5C" w:rsidRPr="00544F8E">
        <w:rPr>
          <w:rFonts w:ascii="Arial" w:hAnsi="Arial" w:cs="Arial"/>
        </w:rPr>
        <w:t>carried.</w:t>
      </w:r>
      <w:r w:rsidR="000B5C5C">
        <w:rPr>
          <w:rFonts w:ascii="Arial" w:hAnsi="Arial" w:cs="Arial"/>
        </w:rPr>
        <w:t xml:space="preserve">  </w:t>
      </w:r>
    </w:p>
    <w:p w14:paraId="1F02F8EA" w14:textId="1516AE70" w:rsidR="00BD5E4D" w:rsidRPr="000B5C5C"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94D48">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2092180F" w:rsidR="006751BC" w:rsidRPr="001D7EEC" w:rsidRDefault="00392268" w:rsidP="00784C0D">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202</w:t>
      </w:r>
      <w:r w:rsidR="00D91479">
        <w:rPr>
          <w:rFonts w:ascii="Arial" w:eastAsia="Malgun Gothic Semilight" w:hAnsi="Arial" w:cs="Arial"/>
          <w:b/>
          <w:u w:val="single"/>
        </w:rPr>
        <w:t>4</w:t>
      </w:r>
      <w:r>
        <w:rPr>
          <w:rFonts w:ascii="Arial" w:eastAsia="Malgun Gothic Semilight" w:hAnsi="Arial" w:cs="Arial"/>
          <w:b/>
          <w:u w:val="single"/>
        </w:rPr>
        <w:t xml:space="preserve"> </w:t>
      </w:r>
      <w:r w:rsidR="00D91479">
        <w:rPr>
          <w:rFonts w:ascii="Arial" w:eastAsia="Malgun Gothic Semilight" w:hAnsi="Arial" w:cs="Arial"/>
          <w:b/>
          <w:u w:val="single"/>
        </w:rPr>
        <w:t>Kentucky School Boards Association (KSBA) Policy and Procedure Service Update “First Reading”</w:t>
      </w:r>
    </w:p>
    <w:p w14:paraId="737B0D14" w14:textId="77777777" w:rsidR="001D7EEC" w:rsidRPr="00C63C90" w:rsidRDefault="001D7EEC" w:rsidP="001D7EEC">
      <w:pPr>
        <w:pStyle w:val="ListParagraph"/>
        <w:spacing w:line="259" w:lineRule="auto"/>
        <w:ind w:left="360"/>
        <w:rPr>
          <w:rFonts w:ascii="Arial" w:eastAsia="Malgun Gothic Semilight" w:hAnsi="Arial" w:cs="Arial"/>
        </w:rPr>
      </w:pPr>
    </w:p>
    <w:p w14:paraId="2DB228F5" w14:textId="55DDBFDF" w:rsidR="000733AF" w:rsidRPr="00544F8E" w:rsidRDefault="001D7EEC" w:rsidP="009311CE">
      <w:pPr>
        <w:pStyle w:val="NormalWeb"/>
        <w:spacing w:before="0" w:beforeAutospacing="0" w:after="0" w:afterAutospacing="0"/>
        <w:jc w:val="both"/>
        <w:rPr>
          <w:rFonts w:ascii="Arial" w:hAnsi="Arial" w:cs="Arial"/>
        </w:rPr>
      </w:pPr>
      <w:r w:rsidRPr="000733AF">
        <w:rPr>
          <w:rFonts w:ascii="Arial" w:hAnsi="Arial" w:cs="Arial"/>
          <w:b/>
        </w:rPr>
        <w:t>0</w:t>
      </w:r>
      <w:r w:rsidR="009311CE">
        <w:rPr>
          <w:rFonts w:ascii="Arial" w:hAnsi="Arial" w:cs="Arial"/>
          <w:b/>
        </w:rPr>
        <w:t>6</w:t>
      </w:r>
      <w:r w:rsidRPr="000733AF">
        <w:rPr>
          <w:rFonts w:ascii="Arial" w:hAnsi="Arial" w:cs="Arial"/>
          <w:b/>
        </w:rPr>
        <w:t>-24-</w:t>
      </w:r>
      <w:r w:rsidR="00A4387C">
        <w:rPr>
          <w:rFonts w:ascii="Arial" w:hAnsi="Arial" w:cs="Arial"/>
          <w:b/>
        </w:rPr>
        <w:t>0</w:t>
      </w:r>
      <w:r w:rsidR="009311CE">
        <w:rPr>
          <w:rFonts w:ascii="Arial" w:hAnsi="Arial" w:cs="Arial"/>
          <w:b/>
        </w:rPr>
        <w:t>6</w:t>
      </w:r>
      <w:r>
        <w:rPr>
          <w:rFonts w:ascii="Arial" w:hAnsi="Arial" w:cs="Arial"/>
        </w:rPr>
        <w:t xml:space="preserve">     </w:t>
      </w:r>
      <w:r w:rsidR="00D91479" w:rsidRPr="009311CE">
        <w:rPr>
          <w:rFonts w:ascii="Arial" w:hAnsi="Arial" w:cs="Arial"/>
          <w:color w:val="000000"/>
        </w:rPr>
        <w:t>The board is asked to review and approve the 2024 Kentucky</w:t>
      </w:r>
      <w:r w:rsidR="009311CE">
        <w:rPr>
          <w:rFonts w:ascii="Arial" w:hAnsi="Arial" w:cs="Arial"/>
          <w:color w:val="000000"/>
        </w:rPr>
        <w:t xml:space="preserve"> </w:t>
      </w:r>
      <w:r w:rsidR="00D91479" w:rsidRPr="009311CE">
        <w:rPr>
          <w:rFonts w:ascii="Arial" w:hAnsi="Arial" w:cs="Arial"/>
          <w:color w:val="000000"/>
        </w:rPr>
        <w:t>School Boards Association (KSBA) Policy and Procedure Service Update as the “first</w:t>
      </w:r>
      <w:r w:rsidR="009311CE">
        <w:rPr>
          <w:rFonts w:ascii="Arial" w:hAnsi="Arial" w:cs="Arial"/>
          <w:color w:val="000000"/>
        </w:rPr>
        <w:t xml:space="preserve"> </w:t>
      </w:r>
      <w:r w:rsidR="00D91479" w:rsidRPr="009311CE">
        <w:rPr>
          <w:rFonts w:ascii="Arial" w:hAnsi="Arial" w:cs="Arial"/>
          <w:color w:val="000000"/>
        </w:rPr>
        <w:t>reading”. Each May, KSBA provides board policy and procedure updates to the school</w:t>
      </w:r>
      <w:r w:rsidR="009311CE">
        <w:rPr>
          <w:rFonts w:ascii="Arial" w:hAnsi="Arial" w:cs="Arial"/>
          <w:color w:val="000000"/>
        </w:rPr>
        <w:t xml:space="preserve"> </w:t>
      </w:r>
      <w:r w:rsidR="00D91479" w:rsidRPr="009311CE">
        <w:rPr>
          <w:rFonts w:ascii="Arial" w:hAnsi="Arial" w:cs="Arial"/>
          <w:color w:val="000000"/>
        </w:rPr>
        <w:t>districts. The review process, as stated on the cover letter from KSBA, has been</w:t>
      </w:r>
      <w:r w:rsidR="009311CE">
        <w:rPr>
          <w:rFonts w:ascii="Arial" w:hAnsi="Arial" w:cs="Arial"/>
          <w:color w:val="000000"/>
        </w:rPr>
        <w:t xml:space="preserve"> </w:t>
      </w:r>
      <w:r w:rsidR="00D91479" w:rsidRPr="009311CE">
        <w:rPr>
          <w:rFonts w:ascii="Arial" w:hAnsi="Arial" w:cs="Arial"/>
          <w:color w:val="000000"/>
        </w:rPr>
        <w:t>followed. The administrators were asked to review the policies and procedures that</w:t>
      </w:r>
      <w:r w:rsidR="009311CE">
        <w:rPr>
          <w:rFonts w:ascii="Arial" w:hAnsi="Arial" w:cs="Arial"/>
          <w:color w:val="000000"/>
        </w:rPr>
        <w:t xml:space="preserve"> </w:t>
      </w:r>
      <w:r w:rsidR="00D91479" w:rsidRPr="009311CE">
        <w:rPr>
          <w:rFonts w:ascii="Arial" w:hAnsi="Arial" w:cs="Arial"/>
          <w:color w:val="000000"/>
        </w:rPr>
        <w:t>pertain to their job responsibilities and report to the Superintendent any area of concern.</w:t>
      </w:r>
      <w:r w:rsidR="009311CE">
        <w:rPr>
          <w:rFonts w:ascii="Arial" w:hAnsi="Arial" w:cs="Arial"/>
          <w:color w:val="000000"/>
        </w:rPr>
        <w:t xml:space="preserve"> </w:t>
      </w:r>
      <w:r w:rsidR="00D91479" w:rsidRPr="009311CE">
        <w:rPr>
          <w:rFonts w:ascii="Arial" w:hAnsi="Arial" w:cs="Arial"/>
          <w:color w:val="000000"/>
        </w:rPr>
        <w:t>The Superintendent then reviews each policy and procedure before submitting for</w:t>
      </w:r>
      <w:r w:rsidR="009311CE">
        <w:rPr>
          <w:rFonts w:ascii="Arial" w:hAnsi="Arial" w:cs="Arial"/>
          <w:color w:val="000000"/>
        </w:rPr>
        <w:t xml:space="preserve"> </w:t>
      </w:r>
      <w:r w:rsidR="00D91479" w:rsidRPr="009311CE">
        <w:rPr>
          <w:rFonts w:ascii="Arial" w:hAnsi="Arial" w:cs="Arial"/>
          <w:color w:val="000000"/>
        </w:rPr>
        <w:t>approval to the Board of Education.</w:t>
      </w:r>
      <w:r w:rsidR="009311CE">
        <w:rPr>
          <w:rFonts w:ascii="Arial" w:hAnsi="Arial" w:cs="Arial"/>
          <w:color w:val="000000"/>
        </w:rPr>
        <w:t xml:space="preserve"> </w:t>
      </w:r>
      <w:r w:rsidRPr="009311CE">
        <w:rPr>
          <w:rFonts w:ascii="Arial" w:hAnsi="Arial" w:cs="Arial"/>
        </w:rPr>
        <w:t xml:space="preserve">Superintendent Lively recommended </w:t>
      </w:r>
      <w:r w:rsidR="009311CE" w:rsidRPr="009311CE">
        <w:rPr>
          <w:rFonts w:ascii="Arial" w:hAnsi="Arial" w:cs="Arial"/>
          <w:color w:val="000000"/>
        </w:rPr>
        <w:t>the board approve the “first reading” of the 2024 KSBA Policy and Procedure Service Update</w:t>
      </w:r>
      <w:r w:rsidR="00392268">
        <w:rPr>
          <w:rFonts w:ascii="Arial" w:hAnsi="Arial" w:cs="Arial"/>
        </w:rPr>
        <w:t xml:space="preserve">.  Dr. Elaine A. Wilson </w:t>
      </w:r>
      <w:r w:rsidR="000733AF">
        <w:rPr>
          <w:rFonts w:ascii="Arial" w:eastAsia="Arial" w:hAnsi="Arial" w:cs="Arial"/>
        </w:rPr>
        <w:t>ma</w:t>
      </w:r>
      <w:r w:rsidR="000733AF" w:rsidRPr="00544F8E">
        <w:rPr>
          <w:rFonts w:ascii="Arial" w:hAnsi="Arial" w:cs="Arial"/>
        </w:rPr>
        <w:t>de a motion</w:t>
      </w:r>
      <w:r w:rsidR="000733AF">
        <w:rPr>
          <w:rFonts w:ascii="Arial" w:hAnsi="Arial" w:cs="Arial"/>
        </w:rPr>
        <w:t xml:space="preserve"> </w:t>
      </w:r>
      <w:r w:rsidR="000733AF" w:rsidRPr="00544F8E">
        <w:rPr>
          <w:rFonts w:ascii="Arial" w:hAnsi="Arial" w:cs="Arial"/>
        </w:rPr>
        <w:t>to accept the recommendation of Superintendent Lively.</w:t>
      </w:r>
      <w:r w:rsidR="000733AF">
        <w:rPr>
          <w:rFonts w:ascii="Arial" w:hAnsi="Arial" w:cs="Arial"/>
        </w:rPr>
        <w:t xml:space="preserve">  </w:t>
      </w:r>
      <w:r w:rsidR="00CD2324">
        <w:rPr>
          <w:rFonts w:ascii="Arial" w:hAnsi="Arial" w:cs="Arial"/>
        </w:rPr>
        <w:t>Paula J. Wheeler</w:t>
      </w:r>
      <w:r w:rsidR="000733AF">
        <w:rPr>
          <w:rFonts w:ascii="Arial" w:eastAsia="Arial" w:hAnsi="Arial" w:cs="Arial"/>
        </w:rPr>
        <w:t xml:space="preserve"> </w:t>
      </w:r>
      <w:r w:rsidR="000733AF" w:rsidRPr="00544F8E">
        <w:rPr>
          <w:rFonts w:ascii="Arial" w:hAnsi="Arial" w:cs="Arial"/>
        </w:rPr>
        <w:t>seconded the</w:t>
      </w:r>
      <w:r w:rsidR="000733AF">
        <w:rPr>
          <w:rFonts w:ascii="Arial" w:hAnsi="Arial" w:cs="Arial"/>
        </w:rPr>
        <w:t xml:space="preserve"> </w:t>
      </w:r>
      <w:r w:rsidR="000733AF" w:rsidRPr="00544F8E">
        <w:rPr>
          <w:rFonts w:ascii="Arial" w:hAnsi="Arial" w:cs="Arial"/>
        </w:rPr>
        <w:t>motion. The motion</w:t>
      </w:r>
      <w:r w:rsidR="000733AF">
        <w:rPr>
          <w:rFonts w:ascii="Arial" w:hAnsi="Arial" w:cs="Arial"/>
        </w:rPr>
        <w:t xml:space="preserve"> </w:t>
      </w:r>
      <w:r w:rsidR="000733AF" w:rsidRPr="00544F8E">
        <w:rPr>
          <w:rFonts w:ascii="Arial" w:hAnsi="Arial" w:cs="Arial"/>
        </w:rPr>
        <w:t>carried.</w:t>
      </w:r>
      <w:r w:rsidR="000733AF">
        <w:rPr>
          <w:rFonts w:ascii="Arial" w:hAnsi="Arial" w:cs="Arial"/>
        </w:rPr>
        <w:t xml:space="preserve">  </w:t>
      </w:r>
    </w:p>
    <w:p w14:paraId="26DA0344" w14:textId="0AD2DEB0" w:rsidR="000733AF" w:rsidRDefault="000733AF" w:rsidP="000733A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5779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6B5CBEB" w14:textId="77777777" w:rsidR="002502EA" w:rsidRDefault="002502EA" w:rsidP="000733AF">
      <w:pPr>
        <w:ind w:firstLine="720"/>
        <w:jc w:val="both"/>
        <w:rPr>
          <w:rFonts w:ascii="Arial" w:hAnsi="Arial" w:cs="Arial"/>
          <w:b/>
          <w:szCs w:val="24"/>
        </w:rPr>
      </w:pPr>
    </w:p>
    <w:p w14:paraId="67C524E6" w14:textId="0BA3549F" w:rsidR="002502EA" w:rsidRDefault="00E85015" w:rsidP="002502EA">
      <w:pPr>
        <w:pStyle w:val="ListParagraph"/>
        <w:numPr>
          <w:ilvl w:val="0"/>
          <w:numId w:val="4"/>
        </w:numPr>
        <w:jc w:val="both"/>
        <w:rPr>
          <w:rFonts w:ascii="Arial" w:hAnsi="Arial" w:cs="Arial"/>
          <w:b/>
          <w:u w:val="single"/>
        </w:rPr>
      </w:pPr>
      <w:r>
        <w:rPr>
          <w:rFonts w:ascii="Arial" w:hAnsi="Arial" w:cs="Arial"/>
          <w:b/>
          <w:u w:val="single"/>
        </w:rPr>
        <w:t>Amend Somerset Independent Schools’ Board Policy 07.1, Food/School Nutrition Services, “Second Reading”</w:t>
      </w:r>
    </w:p>
    <w:p w14:paraId="46796605" w14:textId="428A3CD8" w:rsidR="002502EA" w:rsidRDefault="002502EA" w:rsidP="002502EA">
      <w:pPr>
        <w:jc w:val="both"/>
        <w:rPr>
          <w:rFonts w:ascii="Arial" w:hAnsi="Arial" w:cs="Arial"/>
          <w:b/>
          <w:szCs w:val="24"/>
          <w:u w:val="single"/>
        </w:rPr>
      </w:pPr>
    </w:p>
    <w:p w14:paraId="1119BA8C" w14:textId="77777777" w:rsidR="00E85015" w:rsidRDefault="002502EA" w:rsidP="00E85015">
      <w:pPr>
        <w:ind w:left="2160" w:hanging="2160"/>
        <w:jc w:val="both"/>
        <w:rPr>
          <w:rFonts w:ascii="Arial" w:hAnsi="Arial" w:cs="Arial"/>
          <w:color w:val="000000"/>
          <w:szCs w:val="24"/>
        </w:rPr>
      </w:pPr>
      <w:r w:rsidRPr="00215A10">
        <w:rPr>
          <w:rFonts w:ascii="Arial" w:hAnsi="Arial" w:cs="Arial"/>
          <w:b/>
          <w:szCs w:val="24"/>
        </w:rPr>
        <w:t>0</w:t>
      </w:r>
      <w:r w:rsidR="00E85015">
        <w:rPr>
          <w:rFonts w:ascii="Arial" w:hAnsi="Arial" w:cs="Arial"/>
          <w:b/>
          <w:szCs w:val="24"/>
        </w:rPr>
        <w:t>6</w:t>
      </w:r>
      <w:r w:rsidRPr="00215A10">
        <w:rPr>
          <w:rFonts w:ascii="Arial" w:hAnsi="Arial" w:cs="Arial"/>
          <w:b/>
          <w:szCs w:val="24"/>
        </w:rPr>
        <w:t>-24-</w:t>
      </w:r>
      <w:r w:rsidRPr="00E85015">
        <w:rPr>
          <w:rFonts w:ascii="Arial" w:hAnsi="Arial" w:cs="Arial"/>
          <w:b/>
          <w:szCs w:val="24"/>
        </w:rPr>
        <w:t>0</w:t>
      </w:r>
      <w:r w:rsidR="00E85015" w:rsidRPr="00E85015">
        <w:rPr>
          <w:rFonts w:ascii="Arial" w:hAnsi="Arial" w:cs="Arial"/>
          <w:b/>
          <w:szCs w:val="24"/>
        </w:rPr>
        <w:t>7</w:t>
      </w:r>
      <w:r w:rsidRPr="00E85015">
        <w:rPr>
          <w:rFonts w:ascii="Arial" w:hAnsi="Arial" w:cs="Arial"/>
          <w:b/>
          <w:szCs w:val="24"/>
        </w:rPr>
        <w:t xml:space="preserve">     </w:t>
      </w:r>
      <w:r w:rsidR="00E85015" w:rsidRPr="00E85015">
        <w:rPr>
          <w:rFonts w:ascii="Arial" w:hAnsi="Arial" w:cs="Arial"/>
          <w:color w:val="000000"/>
          <w:szCs w:val="24"/>
        </w:rPr>
        <w:t>The board is requested to amend board policy 07.1, Food/</w:t>
      </w:r>
      <w:r w:rsidR="00E85015">
        <w:rPr>
          <w:rFonts w:ascii="Arial" w:hAnsi="Arial" w:cs="Arial"/>
          <w:color w:val="000000"/>
          <w:szCs w:val="24"/>
        </w:rPr>
        <w:t xml:space="preserve"> School Nutrition Services. The </w:t>
      </w:r>
    </w:p>
    <w:p w14:paraId="2B0D4E1E" w14:textId="77777777" w:rsidR="00E85015" w:rsidRDefault="00E85015" w:rsidP="00E85015">
      <w:pPr>
        <w:ind w:left="2160" w:hanging="2160"/>
        <w:jc w:val="both"/>
        <w:rPr>
          <w:rFonts w:ascii="Arial" w:hAnsi="Arial" w:cs="Arial"/>
          <w:color w:val="000000"/>
          <w:szCs w:val="24"/>
        </w:rPr>
      </w:pPr>
      <w:r w:rsidRPr="00E85015">
        <w:rPr>
          <w:rFonts w:ascii="Arial" w:hAnsi="Arial" w:cs="Arial"/>
          <w:color w:val="000000"/>
          <w:szCs w:val="24"/>
        </w:rPr>
        <w:t xml:space="preserve">section labeled Meal Charges is not current. The amendment will reflect the district’s Community </w:t>
      </w:r>
    </w:p>
    <w:p w14:paraId="542FAA1C" w14:textId="77777777" w:rsidR="00E85015" w:rsidRDefault="00E85015" w:rsidP="00E85015">
      <w:pPr>
        <w:ind w:left="2160" w:hanging="2160"/>
        <w:jc w:val="both"/>
        <w:rPr>
          <w:rFonts w:ascii="Arial" w:hAnsi="Arial" w:cs="Arial"/>
          <w:color w:val="000000"/>
          <w:szCs w:val="24"/>
        </w:rPr>
      </w:pPr>
      <w:r w:rsidRPr="00E85015">
        <w:rPr>
          <w:rFonts w:ascii="Arial" w:hAnsi="Arial" w:cs="Arial"/>
          <w:color w:val="000000"/>
          <w:szCs w:val="24"/>
        </w:rPr>
        <w:t xml:space="preserve">Eligibility Provision status, information regarding a la carte items, and staff having the ability to charge </w:t>
      </w:r>
    </w:p>
    <w:p w14:paraId="187F148F" w14:textId="77777777" w:rsidR="00E85015" w:rsidRDefault="00E85015" w:rsidP="00E85015">
      <w:pPr>
        <w:ind w:left="2160" w:hanging="2160"/>
        <w:jc w:val="both"/>
        <w:rPr>
          <w:rFonts w:ascii="Arial" w:hAnsi="Arial" w:cs="Arial"/>
          <w:color w:val="000000"/>
          <w:szCs w:val="24"/>
        </w:rPr>
      </w:pPr>
      <w:r w:rsidRPr="00E85015">
        <w:rPr>
          <w:rFonts w:ascii="Arial" w:hAnsi="Arial" w:cs="Arial"/>
          <w:color w:val="000000"/>
          <w:szCs w:val="24"/>
        </w:rPr>
        <w:t>to an account. This serves as the “second reading” of the amended policy and will now be submitted to</w:t>
      </w:r>
    </w:p>
    <w:p w14:paraId="53401E56" w14:textId="77777777" w:rsidR="00E85015" w:rsidRDefault="00E85015" w:rsidP="00E85015">
      <w:pPr>
        <w:ind w:left="2160" w:hanging="2160"/>
        <w:jc w:val="both"/>
        <w:rPr>
          <w:rFonts w:ascii="Arial" w:hAnsi="Arial" w:cs="Arial"/>
          <w:color w:val="000000"/>
          <w:szCs w:val="24"/>
        </w:rPr>
      </w:pPr>
      <w:r w:rsidRPr="00E85015">
        <w:rPr>
          <w:rFonts w:ascii="Arial" w:hAnsi="Arial" w:cs="Arial"/>
          <w:color w:val="000000"/>
          <w:szCs w:val="24"/>
        </w:rPr>
        <w:t>KSBA.</w:t>
      </w:r>
      <w:r>
        <w:rPr>
          <w:rFonts w:ascii="Arial" w:eastAsia="Arial" w:hAnsi="Arial" w:cs="Arial"/>
          <w:szCs w:val="24"/>
        </w:rPr>
        <w:t xml:space="preserve">  </w:t>
      </w:r>
      <w:r w:rsidR="002502EA">
        <w:rPr>
          <w:rFonts w:ascii="Arial" w:hAnsi="Arial" w:cs="Arial"/>
        </w:rPr>
        <w:t xml:space="preserve">Superintendent Lively recommended </w:t>
      </w:r>
      <w:r w:rsidRPr="00E85015">
        <w:rPr>
          <w:rFonts w:ascii="Arial" w:hAnsi="Arial" w:cs="Arial"/>
          <w:color w:val="000000"/>
          <w:szCs w:val="24"/>
        </w:rPr>
        <w:t xml:space="preserve">the board approve the second reading of amended board </w:t>
      </w:r>
    </w:p>
    <w:p w14:paraId="5764C3B0" w14:textId="77777777" w:rsidR="00E85015" w:rsidRDefault="00E85015" w:rsidP="00E85015">
      <w:pPr>
        <w:ind w:left="2160" w:hanging="2160"/>
        <w:jc w:val="both"/>
        <w:rPr>
          <w:rFonts w:ascii="Arial" w:hAnsi="Arial" w:cs="Arial"/>
          <w:szCs w:val="24"/>
        </w:rPr>
      </w:pPr>
      <w:r w:rsidRPr="00E85015">
        <w:rPr>
          <w:rFonts w:ascii="Arial" w:hAnsi="Arial" w:cs="Arial"/>
          <w:color w:val="000000"/>
          <w:szCs w:val="24"/>
        </w:rPr>
        <w:t>policy 07.1, Food/School Nutrition Services</w:t>
      </w:r>
      <w:r>
        <w:rPr>
          <w:rFonts w:ascii="Arial" w:hAnsi="Arial" w:cs="Arial"/>
          <w:color w:val="000000"/>
          <w:szCs w:val="24"/>
        </w:rPr>
        <w:t>.</w:t>
      </w:r>
      <w:r w:rsidR="002502EA">
        <w:rPr>
          <w:rFonts w:ascii="Arial" w:hAnsi="Arial" w:cs="Arial"/>
          <w:szCs w:val="24"/>
        </w:rPr>
        <w:t xml:space="preserve"> </w:t>
      </w:r>
      <w:r>
        <w:rPr>
          <w:rFonts w:ascii="Arial" w:hAnsi="Arial" w:cs="Arial"/>
          <w:szCs w:val="24"/>
        </w:rPr>
        <w:t>Dr. Elaine A. Wilson</w:t>
      </w:r>
      <w:r w:rsidRPr="00544F8E">
        <w:rPr>
          <w:rFonts w:ascii="Arial" w:hAnsi="Arial" w:cs="Arial"/>
          <w:szCs w:val="24"/>
        </w:rPr>
        <w:t xml:space="preserve"> </w:t>
      </w:r>
      <w:r w:rsidR="002502EA">
        <w:rPr>
          <w:rFonts w:ascii="Arial" w:eastAsia="Arial" w:hAnsi="Arial" w:cs="Arial"/>
          <w:szCs w:val="24"/>
        </w:rPr>
        <w:t>ma</w:t>
      </w:r>
      <w:r w:rsidR="002502EA" w:rsidRPr="00544F8E">
        <w:rPr>
          <w:rFonts w:ascii="Arial" w:hAnsi="Arial" w:cs="Arial"/>
          <w:szCs w:val="24"/>
        </w:rPr>
        <w:t>de a motion</w:t>
      </w:r>
      <w:r w:rsidR="002502EA">
        <w:rPr>
          <w:rFonts w:ascii="Arial" w:hAnsi="Arial" w:cs="Arial"/>
          <w:szCs w:val="24"/>
        </w:rPr>
        <w:t xml:space="preserve"> </w:t>
      </w:r>
      <w:r w:rsidR="002502EA" w:rsidRPr="00544F8E">
        <w:rPr>
          <w:rFonts w:ascii="Arial" w:hAnsi="Arial" w:cs="Arial"/>
          <w:szCs w:val="24"/>
        </w:rPr>
        <w:t xml:space="preserve">to accept the </w:t>
      </w:r>
    </w:p>
    <w:p w14:paraId="4C2F9B99" w14:textId="65ED3059" w:rsidR="002502EA" w:rsidRPr="00544F8E" w:rsidRDefault="002502EA" w:rsidP="00E85015">
      <w:pPr>
        <w:ind w:left="2160" w:hanging="2160"/>
        <w:jc w:val="both"/>
        <w:rPr>
          <w:rFonts w:ascii="Arial" w:hAnsi="Arial" w:cs="Arial"/>
          <w:szCs w:val="24"/>
        </w:rPr>
      </w:pPr>
      <w:r w:rsidRPr="00544F8E">
        <w:rPr>
          <w:rFonts w:ascii="Arial" w:hAnsi="Arial" w:cs="Arial"/>
          <w:szCs w:val="24"/>
        </w:rPr>
        <w:t>recommendation of Superintendent Lively.</w:t>
      </w:r>
      <w:r>
        <w:rPr>
          <w:rFonts w:ascii="Arial" w:hAnsi="Arial" w:cs="Arial"/>
          <w:szCs w:val="24"/>
        </w:rPr>
        <w:t xml:space="preserve"> </w:t>
      </w:r>
      <w:r w:rsidR="00E85015">
        <w:rPr>
          <w:rFonts w:ascii="Arial" w:eastAsia="Arial" w:hAnsi="Arial" w:cs="Arial"/>
          <w:szCs w:val="24"/>
        </w:rPr>
        <w:t>John W. Tuttle IV</w:t>
      </w:r>
      <w:r>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597120FC" w14:textId="69624040" w:rsidR="002502EA" w:rsidRDefault="002502EA" w:rsidP="002502E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947C278" w14:textId="3E1117D5" w:rsidR="00EA4255" w:rsidRDefault="00EA4255" w:rsidP="00EA4255">
      <w:pPr>
        <w:jc w:val="both"/>
        <w:rPr>
          <w:rFonts w:ascii="Arial" w:hAnsi="Arial" w:cs="Arial"/>
          <w:b/>
          <w:szCs w:val="24"/>
        </w:rPr>
      </w:pPr>
    </w:p>
    <w:p w14:paraId="30CC2504" w14:textId="7A83274A" w:rsidR="00EA4255" w:rsidRPr="007E4ADC" w:rsidRDefault="00A46AC5" w:rsidP="00EA4255">
      <w:pPr>
        <w:pStyle w:val="ListParagraph"/>
        <w:numPr>
          <w:ilvl w:val="0"/>
          <w:numId w:val="4"/>
        </w:numPr>
        <w:jc w:val="both"/>
        <w:rPr>
          <w:rFonts w:ascii="Arial" w:hAnsi="Arial" w:cs="Arial"/>
          <w:b/>
          <w:u w:val="single"/>
        </w:rPr>
      </w:pPr>
      <w:r>
        <w:rPr>
          <w:rFonts w:ascii="Arial" w:hAnsi="Arial" w:cs="Arial"/>
          <w:b/>
          <w:u w:val="single"/>
        </w:rPr>
        <w:t xml:space="preserve">Student “Second Meal” Prices for </w:t>
      </w:r>
      <w:r w:rsidR="00EA4255" w:rsidRPr="007E4ADC">
        <w:rPr>
          <w:rFonts w:ascii="Arial" w:hAnsi="Arial" w:cs="Arial"/>
          <w:b/>
          <w:u w:val="single"/>
        </w:rPr>
        <w:t xml:space="preserve">2024 – 2025 </w:t>
      </w:r>
      <w:r>
        <w:rPr>
          <w:rFonts w:ascii="Arial" w:hAnsi="Arial" w:cs="Arial"/>
          <w:b/>
          <w:u w:val="single"/>
        </w:rPr>
        <w:t>School Year</w:t>
      </w:r>
    </w:p>
    <w:p w14:paraId="65C4692B" w14:textId="5D68BA79" w:rsidR="00EA4255" w:rsidRDefault="00EA4255" w:rsidP="00EA4255">
      <w:pPr>
        <w:jc w:val="both"/>
        <w:rPr>
          <w:rFonts w:ascii="Arial" w:hAnsi="Arial" w:cs="Arial"/>
          <w:b/>
          <w:szCs w:val="24"/>
        </w:rPr>
      </w:pPr>
    </w:p>
    <w:p w14:paraId="65F66249" w14:textId="036AAED5" w:rsidR="00A46AC5" w:rsidRPr="00A46AC5" w:rsidRDefault="00EA4255" w:rsidP="00A46AC5">
      <w:pPr>
        <w:pStyle w:val="NormalWeb"/>
        <w:spacing w:before="0" w:beforeAutospacing="0" w:after="0" w:afterAutospacing="0"/>
        <w:jc w:val="both"/>
        <w:rPr>
          <w:rFonts w:ascii="Arial" w:hAnsi="Arial" w:cs="Arial"/>
          <w:color w:val="000000"/>
        </w:rPr>
      </w:pPr>
      <w:r w:rsidRPr="00215A10">
        <w:rPr>
          <w:rFonts w:ascii="Arial" w:hAnsi="Arial" w:cs="Arial"/>
          <w:b/>
        </w:rPr>
        <w:t>0</w:t>
      </w:r>
      <w:r w:rsidR="00A46AC5">
        <w:rPr>
          <w:rFonts w:ascii="Arial" w:hAnsi="Arial" w:cs="Arial"/>
          <w:b/>
        </w:rPr>
        <w:t>6</w:t>
      </w:r>
      <w:r w:rsidRPr="00215A10">
        <w:rPr>
          <w:rFonts w:ascii="Arial" w:hAnsi="Arial" w:cs="Arial"/>
          <w:b/>
        </w:rPr>
        <w:t>-24-0</w:t>
      </w:r>
      <w:r w:rsidR="00A46AC5">
        <w:rPr>
          <w:rFonts w:ascii="Arial" w:hAnsi="Arial" w:cs="Arial"/>
          <w:b/>
        </w:rPr>
        <w:t>8</w:t>
      </w:r>
      <w:r w:rsidR="007E4ADC" w:rsidRPr="007E4ADC">
        <w:rPr>
          <w:rFonts w:ascii="Arial" w:hAnsi="Arial" w:cs="Arial"/>
          <w:b/>
        </w:rPr>
        <w:t xml:space="preserve">    </w:t>
      </w:r>
      <w:r w:rsidR="00A46AC5" w:rsidRPr="00A46AC5">
        <w:rPr>
          <w:rFonts w:ascii="Arial" w:hAnsi="Arial" w:cs="Arial"/>
          <w:color w:val="000000"/>
        </w:rPr>
        <w:t>The board is asked to approve student “second meal” prices for the 2024 – 2025 school year. Students receive one breakfast and one lunch each day at no cost. There is a fee for a “second meal” should a student desire an additional tray. Due to food cost increases, there is a slight increase for 2024 – 2025 school year.</w:t>
      </w:r>
      <w:r w:rsidR="00A46AC5">
        <w:rPr>
          <w:rFonts w:ascii="Arial" w:hAnsi="Arial" w:cs="Arial"/>
          <w:color w:val="000000"/>
        </w:rPr>
        <w:t xml:space="preserve">   </w:t>
      </w:r>
      <w:r w:rsidR="00A46AC5" w:rsidRPr="00A46AC5">
        <w:rPr>
          <w:rFonts w:ascii="Arial" w:hAnsi="Arial" w:cs="Arial"/>
          <w:color w:val="000000"/>
        </w:rPr>
        <w:t>Breakfast “Second Meal” $1.25</w:t>
      </w:r>
      <w:r w:rsidR="00A46AC5">
        <w:rPr>
          <w:rFonts w:ascii="Arial" w:hAnsi="Arial" w:cs="Arial"/>
          <w:color w:val="000000"/>
        </w:rPr>
        <w:t xml:space="preserve">, </w:t>
      </w:r>
      <w:r w:rsidR="00A46AC5" w:rsidRPr="00A46AC5">
        <w:rPr>
          <w:rFonts w:ascii="Arial" w:hAnsi="Arial" w:cs="Arial"/>
          <w:color w:val="000000"/>
        </w:rPr>
        <w:t>Lunch “Second Meal” $2.50</w:t>
      </w:r>
    </w:p>
    <w:p w14:paraId="405B4B42" w14:textId="77777777" w:rsidR="00A46AC5" w:rsidRDefault="00A46AC5" w:rsidP="00A46AC5">
      <w:pPr>
        <w:pStyle w:val="NormalWeb"/>
        <w:spacing w:before="0" w:beforeAutospacing="0" w:after="0" w:afterAutospacing="0"/>
        <w:jc w:val="both"/>
        <w:rPr>
          <w:rFonts w:ascii="Arial" w:hAnsi="Arial" w:cs="Arial"/>
          <w:b/>
          <w:sz w:val="36"/>
          <w:szCs w:val="36"/>
        </w:rPr>
      </w:pPr>
    </w:p>
    <w:p w14:paraId="34B4F92B" w14:textId="77777777" w:rsidR="00A46AC5" w:rsidRDefault="00A46AC5" w:rsidP="00A46AC5">
      <w:pPr>
        <w:pStyle w:val="NormalWeb"/>
        <w:spacing w:before="0" w:beforeAutospacing="0" w:after="0" w:afterAutospacing="0"/>
        <w:jc w:val="both"/>
        <w:rPr>
          <w:rFonts w:ascii="Arial" w:hAnsi="Arial" w:cs="Arial"/>
          <w:b/>
          <w:sz w:val="36"/>
          <w:szCs w:val="36"/>
        </w:rPr>
      </w:pPr>
    </w:p>
    <w:p w14:paraId="08CF7B08" w14:textId="0962F746" w:rsidR="00A46AC5" w:rsidRPr="00A46AC5" w:rsidRDefault="00A46AC5" w:rsidP="00A46AC5">
      <w:pPr>
        <w:pStyle w:val="NormalWeb"/>
        <w:spacing w:before="0" w:beforeAutospacing="0" w:after="0" w:afterAutospacing="0"/>
        <w:jc w:val="both"/>
        <w:rPr>
          <w:rFonts w:ascii="Arial" w:hAnsi="Arial" w:cs="Arial"/>
          <w:b/>
          <w:sz w:val="36"/>
          <w:szCs w:val="36"/>
        </w:rPr>
      </w:pPr>
      <w:r w:rsidRPr="00A46AC5">
        <w:rPr>
          <w:rFonts w:ascii="Arial" w:hAnsi="Arial" w:cs="Arial"/>
          <w:b/>
          <w:sz w:val="36"/>
          <w:szCs w:val="36"/>
        </w:rPr>
        <w:lastRenderedPageBreak/>
        <w:t>2617</w:t>
      </w:r>
    </w:p>
    <w:p w14:paraId="03C63719" w14:textId="1E67A271" w:rsidR="00A46AC5" w:rsidRDefault="007E4ADC" w:rsidP="00A46AC5">
      <w:pPr>
        <w:pStyle w:val="NormalWeb"/>
        <w:spacing w:before="0" w:beforeAutospacing="0" w:after="0" w:afterAutospacing="0"/>
        <w:jc w:val="both"/>
        <w:rPr>
          <w:rFonts w:ascii="Arial" w:hAnsi="Arial" w:cs="Arial"/>
        </w:rPr>
      </w:pPr>
      <w:r w:rsidRPr="00A46AC5">
        <w:rPr>
          <w:rFonts w:ascii="Arial" w:hAnsi="Arial" w:cs="Arial"/>
        </w:rPr>
        <w:t xml:space="preserve">Superintendent Lively recommended </w:t>
      </w:r>
      <w:r w:rsidR="00A46AC5" w:rsidRPr="00A46AC5">
        <w:rPr>
          <w:rFonts w:ascii="Arial" w:hAnsi="Arial" w:cs="Arial"/>
          <w:color w:val="000000"/>
        </w:rPr>
        <w:t>the board approve the student “second meal” prices for the 2024 –</w:t>
      </w:r>
      <w:r w:rsidR="00A46AC5">
        <w:rPr>
          <w:rFonts w:ascii="Arial" w:hAnsi="Arial" w:cs="Arial"/>
          <w:color w:val="000000"/>
        </w:rPr>
        <w:t xml:space="preserve"> </w:t>
      </w:r>
      <w:r w:rsidR="00A46AC5" w:rsidRPr="00A46AC5">
        <w:rPr>
          <w:rFonts w:ascii="Arial" w:hAnsi="Arial" w:cs="Arial"/>
          <w:color w:val="000000"/>
        </w:rPr>
        <w:t>2025 school year</w:t>
      </w:r>
      <w:r w:rsidR="00A46AC5">
        <w:rPr>
          <w:rFonts w:ascii="Arial" w:hAnsi="Arial" w:cs="Arial"/>
          <w:color w:val="000000"/>
        </w:rPr>
        <w:t>.</w:t>
      </w:r>
      <w:r>
        <w:rPr>
          <w:rFonts w:ascii="Arial" w:hAnsi="Arial" w:cs="Arial"/>
        </w:rPr>
        <w:t xml:space="preserve"> Dr. Elaine A. Wilson</w:t>
      </w:r>
      <w:r w:rsidRPr="00544F8E">
        <w:rPr>
          <w:rFonts w:ascii="Arial" w:hAnsi="Arial" w:cs="Arial"/>
        </w:rPr>
        <w:t xml:space="preserve"> </w:t>
      </w:r>
      <w:r>
        <w:rPr>
          <w:rFonts w:ascii="Arial" w:eastAsia="Arial" w:hAnsi="Arial" w:cs="Arial"/>
        </w:rPr>
        <w:t>ma</w:t>
      </w:r>
      <w:r w:rsidRPr="00544F8E">
        <w:rPr>
          <w:rFonts w:ascii="Arial" w:hAnsi="Arial" w:cs="Arial"/>
        </w:rPr>
        <w:t>de a motion</w:t>
      </w:r>
      <w:r>
        <w:rPr>
          <w:rFonts w:ascii="Arial" w:hAnsi="Arial" w:cs="Arial"/>
        </w:rPr>
        <w:t xml:space="preserve"> </w:t>
      </w:r>
      <w:r w:rsidRPr="00544F8E">
        <w:rPr>
          <w:rFonts w:ascii="Arial" w:hAnsi="Arial" w:cs="Arial"/>
        </w:rPr>
        <w:t>to accept the recommendation of Superintendent Lively.</w:t>
      </w:r>
      <w:r>
        <w:rPr>
          <w:rFonts w:ascii="Arial" w:hAnsi="Arial" w:cs="Arial"/>
        </w:rPr>
        <w:t xml:space="preserve">  </w:t>
      </w:r>
      <w:r w:rsidR="00A46AC5">
        <w:rPr>
          <w:rFonts w:ascii="Arial" w:hAnsi="Arial" w:cs="Arial"/>
        </w:rPr>
        <w:t>Paula J. Wheeler</w:t>
      </w:r>
      <w:r w:rsidR="00A46AC5">
        <w:rPr>
          <w:rFonts w:ascii="Arial" w:eastAsia="Arial" w:hAnsi="Arial" w:cs="Arial"/>
        </w:rPr>
        <w:t xml:space="preserve"> </w:t>
      </w:r>
      <w:r w:rsidRPr="00544F8E">
        <w:rPr>
          <w:rFonts w:ascii="Arial" w:hAnsi="Arial" w:cs="Arial"/>
        </w:rPr>
        <w:t>seconded the</w:t>
      </w:r>
      <w:r>
        <w:rPr>
          <w:rFonts w:ascii="Arial" w:hAnsi="Arial" w:cs="Arial"/>
        </w:rPr>
        <w:t xml:space="preserve"> </w:t>
      </w:r>
      <w:r w:rsidRPr="00544F8E">
        <w:rPr>
          <w:rFonts w:ascii="Arial" w:hAnsi="Arial" w:cs="Arial"/>
        </w:rPr>
        <w:t>motion. The motion</w:t>
      </w:r>
      <w:r>
        <w:rPr>
          <w:rFonts w:ascii="Arial" w:hAnsi="Arial" w:cs="Arial"/>
        </w:rPr>
        <w:t xml:space="preserve"> </w:t>
      </w:r>
      <w:r w:rsidRPr="00544F8E">
        <w:rPr>
          <w:rFonts w:ascii="Arial" w:hAnsi="Arial" w:cs="Arial"/>
        </w:rPr>
        <w:t>carried.</w:t>
      </w:r>
      <w:r>
        <w:rPr>
          <w:rFonts w:ascii="Arial" w:hAnsi="Arial" w:cs="Arial"/>
        </w:rPr>
        <w:t xml:space="preserve">  </w:t>
      </w:r>
    </w:p>
    <w:p w14:paraId="249608B8" w14:textId="1B0401D0" w:rsidR="007E4ADC" w:rsidRDefault="007E4ADC" w:rsidP="00A46AC5">
      <w:pPr>
        <w:pStyle w:val="NormalWeb"/>
        <w:spacing w:before="0" w:beforeAutospacing="0" w:after="0" w:afterAutospacing="0"/>
        <w:ind w:firstLine="720"/>
        <w:jc w:val="both"/>
        <w:rPr>
          <w:rFonts w:ascii="Arial" w:hAnsi="Arial" w:cs="Arial"/>
          <w:b/>
        </w:rPr>
      </w:pPr>
      <w:r w:rsidRPr="00544F8E">
        <w:rPr>
          <w:rFonts w:ascii="Arial" w:hAnsi="Arial" w:cs="Arial"/>
          <w:b/>
        </w:rPr>
        <w:t xml:space="preserve">The following votes were recorded:  </w:t>
      </w:r>
      <w:r w:rsidRPr="00544F8E">
        <w:rPr>
          <w:rFonts w:ascii="Arial" w:hAnsi="Arial" w:cs="Arial"/>
          <w:b/>
        </w:rPr>
        <w:tab/>
        <w:t>Votes For:</w:t>
      </w:r>
      <w:r w:rsidRPr="00544F8E">
        <w:rPr>
          <w:rFonts w:ascii="Arial" w:hAnsi="Arial" w:cs="Arial"/>
          <w:b/>
        </w:rPr>
        <w:tab/>
      </w:r>
      <w:r>
        <w:rPr>
          <w:rFonts w:ascii="Arial" w:hAnsi="Arial" w:cs="Arial"/>
          <w:b/>
        </w:rPr>
        <w:t>4</w:t>
      </w:r>
      <w:r w:rsidRPr="00544F8E">
        <w:rPr>
          <w:rFonts w:ascii="Arial" w:hAnsi="Arial" w:cs="Arial"/>
          <w:b/>
        </w:rPr>
        <w:tab/>
        <w:t>Votes Against:</w:t>
      </w:r>
      <w:r w:rsidRPr="00544F8E">
        <w:rPr>
          <w:rFonts w:ascii="Arial" w:hAnsi="Arial" w:cs="Arial"/>
          <w:b/>
        </w:rPr>
        <w:tab/>
        <w:t>0</w:t>
      </w:r>
    </w:p>
    <w:p w14:paraId="4DAEDF2B" w14:textId="48B4452B" w:rsidR="007E4ADC" w:rsidRDefault="007E4ADC" w:rsidP="007E4ADC">
      <w:pPr>
        <w:jc w:val="both"/>
        <w:rPr>
          <w:rFonts w:ascii="Arial" w:hAnsi="Arial" w:cs="Arial"/>
          <w:b/>
          <w:szCs w:val="24"/>
        </w:rPr>
      </w:pPr>
    </w:p>
    <w:p w14:paraId="46CE6693" w14:textId="19427EA3" w:rsidR="007E4ADC" w:rsidRPr="007E4ADC" w:rsidRDefault="00BF45E0" w:rsidP="007E4ADC">
      <w:pPr>
        <w:pStyle w:val="ListParagraph"/>
        <w:numPr>
          <w:ilvl w:val="0"/>
          <w:numId w:val="4"/>
        </w:numPr>
        <w:jc w:val="both"/>
        <w:rPr>
          <w:rFonts w:ascii="Arial" w:hAnsi="Arial" w:cs="Arial"/>
          <w:b/>
          <w:u w:val="single"/>
        </w:rPr>
      </w:pPr>
      <w:r>
        <w:rPr>
          <w:rFonts w:ascii="Arial" w:hAnsi="Arial" w:cs="Arial"/>
          <w:b/>
          <w:u w:val="single"/>
        </w:rPr>
        <w:t>2024 – 2025 Employee Handbook</w:t>
      </w:r>
    </w:p>
    <w:p w14:paraId="3E1509E9" w14:textId="27CD5931" w:rsidR="00EA4255" w:rsidRDefault="007E4ADC" w:rsidP="00EA4255">
      <w:pPr>
        <w:ind w:left="2160" w:hanging="2160"/>
        <w:rPr>
          <w:rFonts w:ascii="Arial" w:eastAsia="Arial" w:hAnsi="Arial" w:cs="Arial"/>
          <w:szCs w:val="24"/>
        </w:rPr>
      </w:pPr>
      <w:r>
        <w:rPr>
          <w:rFonts w:ascii="Arial" w:eastAsia="Arial" w:hAnsi="Arial" w:cs="Arial"/>
          <w:szCs w:val="24"/>
        </w:rPr>
        <w:t xml:space="preserve"> </w:t>
      </w:r>
    </w:p>
    <w:p w14:paraId="3E204D47" w14:textId="3964FA9B" w:rsidR="007E4ADC" w:rsidRPr="00544F8E" w:rsidRDefault="00C37353" w:rsidP="00C37353">
      <w:pPr>
        <w:jc w:val="both"/>
        <w:rPr>
          <w:rFonts w:ascii="Arial" w:hAnsi="Arial" w:cs="Arial"/>
          <w:szCs w:val="24"/>
        </w:rPr>
      </w:pPr>
      <w:r>
        <w:rPr>
          <w:rFonts w:ascii="Arial" w:eastAsia="Arial" w:hAnsi="Arial" w:cs="Arial"/>
          <w:b/>
          <w:szCs w:val="24"/>
        </w:rPr>
        <w:t>06</w:t>
      </w:r>
      <w:r w:rsidR="007E4ADC" w:rsidRPr="00215A10">
        <w:rPr>
          <w:rFonts w:ascii="Arial" w:eastAsia="Arial" w:hAnsi="Arial" w:cs="Arial"/>
          <w:b/>
          <w:szCs w:val="24"/>
        </w:rPr>
        <w:t>-24-0</w:t>
      </w:r>
      <w:r>
        <w:rPr>
          <w:rFonts w:ascii="Arial" w:eastAsia="Arial" w:hAnsi="Arial" w:cs="Arial"/>
          <w:b/>
          <w:szCs w:val="24"/>
        </w:rPr>
        <w:t>9</w:t>
      </w:r>
      <w:r w:rsidR="007E4ADC" w:rsidRPr="007E4ADC">
        <w:rPr>
          <w:rFonts w:ascii="Arial" w:eastAsia="Arial" w:hAnsi="Arial" w:cs="Arial"/>
          <w:szCs w:val="24"/>
        </w:rPr>
        <w:t xml:space="preserve"> </w:t>
      </w:r>
      <w:r w:rsidR="007E4ADC">
        <w:rPr>
          <w:rFonts w:ascii="Arial" w:eastAsia="Arial" w:hAnsi="Arial" w:cs="Arial"/>
          <w:szCs w:val="24"/>
        </w:rPr>
        <w:tab/>
      </w:r>
      <w:r w:rsidRPr="00C37353">
        <w:rPr>
          <w:rFonts w:ascii="Arial" w:hAnsi="Arial" w:cs="Arial"/>
          <w:color w:val="000000"/>
          <w:szCs w:val="24"/>
        </w:rPr>
        <w:t>The board is asked to approve the 2024 - 2025 Employee Handbook updated with current policies.</w:t>
      </w:r>
      <w:r w:rsidRPr="00C37353">
        <w:rPr>
          <w:rFonts w:ascii="Arial" w:eastAsia="Arial" w:hAnsi="Arial" w:cs="Arial"/>
          <w:szCs w:val="24"/>
        </w:rPr>
        <w:t xml:space="preserve"> </w:t>
      </w:r>
      <w:r w:rsidR="007E4ADC" w:rsidRPr="00C37353">
        <w:rPr>
          <w:rFonts w:ascii="Arial" w:hAnsi="Arial" w:cs="Arial"/>
          <w:szCs w:val="24"/>
        </w:rPr>
        <w:t xml:space="preserve">Superintendent Lively recommended </w:t>
      </w:r>
      <w:r w:rsidRPr="00C37353">
        <w:rPr>
          <w:rFonts w:ascii="Arial" w:hAnsi="Arial" w:cs="Arial"/>
          <w:color w:val="000000"/>
          <w:szCs w:val="24"/>
        </w:rPr>
        <w:t>the board approve the 2024 - 2025 Employee Handbook</w:t>
      </w:r>
      <w:r w:rsidR="007E4ADC" w:rsidRPr="00C37353">
        <w:rPr>
          <w:rFonts w:ascii="Arial" w:hAnsi="Arial" w:cs="Arial"/>
          <w:szCs w:val="24"/>
        </w:rPr>
        <w:t xml:space="preserve">. </w:t>
      </w:r>
      <w:r>
        <w:rPr>
          <w:rFonts w:ascii="Arial" w:hAnsi="Arial" w:cs="Arial"/>
          <w:szCs w:val="24"/>
        </w:rPr>
        <w:t>Dr. Elaine A. Wilson</w:t>
      </w:r>
      <w:r>
        <w:rPr>
          <w:rFonts w:ascii="Arial" w:hAnsi="Arial" w:cs="Arial"/>
        </w:rPr>
        <w:t xml:space="preserve"> </w:t>
      </w:r>
      <w:r w:rsidR="007E4ADC" w:rsidRPr="00C37353">
        <w:rPr>
          <w:rFonts w:ascii="Arial" w:eastAsia="Arial" w:hAnsi="Arial" w:cs="Arial"/>
          <w:szCs w:val="24"/>
        </w:rPr>
        <w:t>ma</w:t>
      </w:r>
      <w:r w:rsidR="007E4ADC" w:rsidRPr="00C37353">
        <w:rPr>
          <w:rFonts w:ascii="Arial" w:hAnsi="Arial" w:cs="Arial"/>
          <w:szCs w:val="24"/>
        </w:rPr>
        <w:t xml:space="preserve">de a motion to accept the recommendation of Superintendent Lively. Paula J. Wheeler seconded the motion. The motion carried.  </w:t>
      </w:r>
    </w:p>
    <w:p w14:paraId="784161E0" w14:textId="5946AA9D" w:rsidR="007E4ADC" w:rsidRDefault="007E4ADC" w:rsidP="007E4ADC">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70C2906" w14:textId="788E7270" w:rsidR="007E4ADC" w:rsidRDefault="007E4ADC" w:rsidP="007E4ADC">
      <w:pPr>
        <w:jc w:val="both"/>
        <w:rPr>
          <w:rFonts w:ascii="Arial" w:hAnsi="Arial" w:cs="Arial"/>
          <w:b/>
          <w:szCs w:val="24"/>
        </w:rPr>
      </w:pPr>
    </w:p>
    <w:p w14:paraId="0BC939C9" w14:textId="5C7D7B9B" w:rsidR="007E4ADC" w:rsidRDefault="009227A4" w:rsidP="007E4ADC">
      <w:pPr>
        <w:pStyle w:val="ListParagraph"/>
        <w:numPr>
          <w:ilvl w:val="0"/>
          <w:numId w:val="4"/>
        </w:numPr>
        <w:jc w:val="both"/>
        <w:rPr>
          <w:rFonts w:ascii="Arial" w:hAnsi="Arial" w:cs="Arial"/>
          <w:b/>
          <w:u w:val="single"/>
        </w:rPr>
      </w:pPr>
      <w:r>
        <w:rPr>
          <w:rFonts w:ascii="Arial" w:hAnsi="Arial" w:cs="Arial"/>
          <w:b/>
          <w:u w:val="single"/>
        </w:rPr>
        <w:t>Pledge of Collateral Agreement for Public Schools</w:t>
      </w:r>
    </w:p>
    <w:p w14:paraId="50140F74" w14:textId="0B6DEE03" w:rsidR="0044360F" w:rsidRDefault="0044360F" w:rsidP="0044360F">
      <w:pPr>
        <w:jc w:val="both"/>
        <w:rPr>
          <w:rFonts w:ascii="Arial" w:hAnsi="Arial" w:cs="Arial"/>
          <w:b/>
          <w:u w:val="single"/>
        </w:rPr>
      </w:pPr>
    </w:p>
    <w:p w14:paraId="331C4179" w14:textId="6F669AD9" w:rsidR="007A014E" w:rsidRPr="00544F8E" w:rsidRDefault="0044360F" w:rsidP="009227A4">
      <w:pPr>
        <w:jc w:val="both"/>
        <w:rPr>
          <w:rFonts w:ascii="Arial" w:hAnsi="Arial" w:cs="Arial"/>
          <w:szCs w:val="24"/>
        </w:rPr>
      </w:pPr>
      <w:r w:rsidRPr="00215A10">
        <w:rPr>
          <w:rFonts w:ascii="Arial" w:hAnsi="Arial" w:cs="Arial"/>
          <w:b/>
        </w:rPr>
        <w:t>0</w:t>
      </w:r>
      <w:r w:rsidR="009227A4">
        <w:rPr>
          <w:rFonts w:ascii="Arial" w:hAnsi="Arial" w:cs="Arial"/>
          <w:b/>
        </w:rPr>
        <w:t>6</w:t>
      </w:r>
      <w:r w:rsidRPr="00215A10">
        <w:rPr>
          <w:rFonts w:ascii="Arial" w:hAnsi="Arial" w:cs="Arial"/>
          <w:b/>
        </w:rPr>
        <w:t>-24-1</w:t>
      </w:r>
      <w:r w:rsidR="009227A4">
        <w:rPr>
          <w:rFonts w:ascii="Arial" w:hAnsi="Arial" w:cs="Arial"/>
          <w:b/>
        </w:rPr>
        <w:t>0</w:t>
      </w:r>
      <w:r w:rsidRPr="0044360F">
        <w:rPr>
          <w:rFonts w:ascii="Arial" w:hAnsi="Arial" w:cs="Arial"/>
          <w:b/>
        </w:rPr>
        <w:tab/>
      </w:r>
      <w:r w:rsidR="009227A4" w:rsidRPr="009227A4">
        <w:rPr>
          <w:rFonts w:ascii="Arial" w:hAnsi="Arial" w:cs="Arial"/>
          <w:color w:val="000000"/>
          <w:szCs w:val="24"/>
        </w:rPr>
        <w:t>In accordance with KRS 160.570, it is necessary each board of education appoint a bank, trust company, or savings and loan association to serve as its depository and complete the Pledge of Collateral Agreement for Public Schools. Citizens National Bank will be the depository for the period of July 1, 2024 – June 30, 2026.</w:t>
      </w:r>
      <w:r w:rsidR="009227A4">
        <w:rPr>
          <w:rFonts w:ascii="Arial" w:eastAsia="Arial" w:hAnsi="Arial" w:cs="Arial"/>
          <w:szCs w:val="24"/>
        </w:rPr>
        <w:t xml:space="preserve"> </w:t>
      </w:r>
      <w:r w:rsidR="007A014E" w:rsidRPr="00302276">
        <w:rPr>
          <w:rFonts w:ascii="Arial" w:hAnsi="Arial" w:cs="Arial"/>
          <w:szCs w:val="24"/>
        </w:rPr>
        <w:t>Superintendent Lively recommended</w:t>
      </w:r>
      <w:r w:rsidR="00302276" w:rsidRPr="00302276">
        <w:rPr>
          <w:rFonts w:ascii="Arial" w:hAnsi="Arial" w:cs="Arial"/>
          <w:color w:val="000000"/>
          <w:szCs w:val="24"/>
        </w:rPr>
        <w:t xml:space="preserve"> the board approve the Pledge of Collateral Agreement for Public Schools with our bond of depository, Citizens National Bank, for the period of July 1, 2024 – June 30, 2026.</w:t>
      </w:r>
      <w:r w:rsidR="007A014E">
        <w:rPr>
          <w:rFonts w:ascii="Arial" w:hAnsi="Arial" w:cs="Arial"/>
          <w:szCs w:val="24"/>
        </w:rPr>
        <w:t xml:space="preserve">  </w:t>
      </w:r>
      <w:r w:rsidR="00302276">
        <w:rPr>
          <w:rFonts w:ascii="Arial" w:eastAsia="Arial" w:hAnsi="Arial" w:cs="Arial"/>
          <w:szCs w:val="24"/>
        </w:rPr>
        <w:t>John W. Tuttle IV</w:t>
      </w:r>
      <w:r w:rsidR="00302276">
        <w:rPr>
          <w:rFonts w:ascii="Arial" w:hAnsi="Arial" w:cs="Arial"/>
          <w:szCs w:val="24"/>
        </w:rPr>
        <w:t xml:space="preserve"> </w:t>
      </w:r>
      <w:r w:rsidR="007A014E">
        <w:rPr>
          <w:rFonts w:ascii="Arial" w:eastAsia="Arial" w:hAnsi="Arial" w:cs="Arial"/>
          <w:szCs w:val="24"/>
        </w:rPr>
        <w:t>ma</w:t>
      </w:r>
      <w:r w:rsidR="007A014E" w:rsidRPr="00544F8E">
        <w:rPr>
          <w:rFonts w:ascii="Arial" w:hAnsi="Arial" w:cs="Arial"/>
          <w:szCs w:val="24"/>
        </w:rPr>
        <w:t>de a motion</w:t>
      </w:r>
      <w:r w:rsidR="007A014E">
        <w:rPr>
          <w:rFonts w:ascii="Arial" w:hAnsi="Arial" w:cs="Arial"/>
          <w:szCs w:val="24"/>
        </w:rPr>
        <w:t xml:space="preserve"> </w:t>
      </w:r>
      <w:r w:rsidR="007A014E" w:rsidRPr="00544F8E">
        <w:rPr>
          <w:rFonts w:ascii="Arial" w:hAnsi="Arial" w:cs="Arial"/>
          <w:szCs w:val="24"/>
        </w:rPr>
        <w:t>to accept the recommendation of Superintendent Lively.</w:t>
      </w:r>
      <w:r w:rsidR="007A014E">
        <w:rPr>
          <w:rFonts w:ascii="Arial" w:hAnsi="Arial" w:cs="Arial"/>
          <w:szCs w:val="24"/>
        </w:rPr>
        <w:t xml:space="preserve">  Paula J. Wheeler</w:t>
      </w:r>
      <w:r w:rsidR="007A014E">
        <w:rPr>
          <w:rFonts w:ascii="Arial" w:eastAsia="Arial" w:hAnsi="Arial" w:cs="Arial"/>
          <w:szCs w:val="24"/>
        </w:rPr>
        <w:t xml:space="preserve"> </w:t>
      </w:r>
      <w:r w:rsidR="007A014E" w:rsidRPr="00544F8E">
        <w:rPr>
          <w:rFonts w:ascii="Arial" w:hAnsi="Arial" w:cs="Arial"/>
          <w:szCs w:val="24"/>
        </w:rPr>
        <w:t>seconded the</w:t>
      </w:r>
      <w:r w:rsidR="007A014E">
        <w:rPr>
          <w:rFonts w:ascii="Arial" w:hAnsi="Arial" w:cs="Arial"/>
          <w:szCs w:val="24"/>
        </w:rPr>
        <w:t xml:space="preserve"> </w:t>
      </w:r>
      <w:r w:rsidR="007A014E" w:rsidRPr="00544F8E">
        <w:rPr>
          <w:rFonts w:ascii="Arial" w:hAnsi="Arial" w:cs="Arial"/>
          <w:szCs w:val="24"/>
        </w:rPr>
        <w:t>motion. The motion</w:t>
      </w:r>
      <w:r w:rsidR="007A014E">
        <w:rPr>
          <w:rFonts w:ascii="Arial" w:hAnsi="Arial" w:cs="Arial"/>
          <w:szCs w:val="24"/>
        </w:rPr>
        <w:t xml:space="preserve"> </w:t>
      </w:r>
      <w:r w:rsidR="007A014E" w:rsidRPr="00544F8E">
        <w:rPr>
          <w:rFonts w:ascii="Arial" w:hAnsi="Arial" w:cs="Arial"/>
          <w:szCs w:val="24"/>
        </w:rPr>
        <w:t>carried.</w:t>
      </w:r>
      <w:r w:rsidR="007A014E">
        <w:rPr>
          <w:rFonts w:ascii="Arial" w:hAnsi="Arial" w:cs="Arial"/>
          <w:szCs w:val="24"/>
        </w:rPr>
        <w:t xml:space="preserve">  </w:t>
      </w:r>
    </w:p>
    <w:p w14:paraId="5E089041" w14:textId="72416D6A" w:rsidR="007A014E" w:rsidRDefault="007A014E" w:rsidP="007A014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30F6C59" w14:textId="009D3F6B" w:rsidR="00215A10" w:rsidRDefault="00215A10" w:rsidP="00215A10">
      <w:pPr>
        <w:jc w:val="both"/>
        <w:rPr>
          <w:rFonts w:ascii="Arial" w:hAnsi="Arial" w:cs="Arial"/>
          <w:b/>
          <w:szCs w:val="24"/>
        </w:rPr>
      </w:pPr>
    </w:p>
    <w:p w14:paraId="2B96A32B" w14:textId="6987C166" w:rsidR="00215A10" w:rsidRDefault="00215A10" w:rsidP="00215A10">
      <w:pPr>
        <w:pStyle w:val="ListParagraph"/>
        <w:numPr>
          <w:ilvl w:val="0"/>
          <w:numId w:val="4"/>
        </w:numPr>
        <w:jc w:val="both"/>
        <w:rPr>
          <w:rFonts w:ascii="Arial" w:hAnsi="Arial" w:cs="Arial"/>
          <w:b/>
          <w:u w:val="single"/>
        </w:rPr>
      </w:pPr>
      <w:r w:rsidRPr="00215A10">
        <w:rPr>
          <w:rFonts w:ascii="Arial" w:hAnsi="Arial" w:cs="Arial"/>
          <w:b/>
          <w:u w:val="single"/>
        </w:rPr>
        <w:t>A</w:t>
      </w:r>
      <w:r w:rsidR="006A5D20">
        <w:rPr>
          <w:rFonts w:ascii="Arial" w:hAnsi="Arial" w:cs="Arial"/>
          <w:b/>
          <w:u w:val="single"/>
        </w:rPr>
        <w:t>mend FY 2025 Classified Salary Schedule</w:t>
      </w:r>
    </w:p>
    <w:p w14:paraId="66ED0C37" w14:textId="0E0D4D88" w:rsidR="00215A10" w:rsidRDefault="00215A10" w:rsidP="00215A10">
      <w:pPr>
        <w:jc w:val="both"/>
        <w:rPr>
          <w:rFonts w:ascii="Arial" w:hAnsi="Arial" w:cs="Arial"/>
          <w:b/>
          <w:szCs w:val="24"/>
          <w:u w:val="single"/>
        </w:rPr>
      </w:pPr>
    </w:p>
    <w:p w14:paraId="7AC9C508" w14:textId="729CF88E" w:rsidR="00215A10" w:rsidRPr="006A5D20" w:rsidRDefault="00215A10" w:rsidP="006A5D20">
      <w:pPr>
        <w:jc w:val="both"/>
        <w:rPr>
          <w:rFonts w:ascii="Arial" w:hAnsi="Arial" w:cs="Arial"/>
          <w:szCs w:val="24"/>
        </w:rPr>
      </w:pPr>
      <w:r w:rsidRPr="00215A10">
        <w:rPr>
          <w:rFonts w:ascii="Arial" w:hAnsi="Arial" w:cs="Arial"/>
          <w:b/>
          <w:szCs w:val="24"/>
        </w:rPr>
        <w:t>0</w:t>
      </w:r>
      <w:r w:rsidR="006A5D20">
        <w:rPr>
          <w:rFonts w:ascii="Arial" w:hAnsi="Arial" w:cs="Arial"/>
          <w:b/>
          <w:szCs w:val="24"/>
        </w:rPr>
        <w:t>6</w:t>
      </w:r>
      <w:r w:rsidRPr="00215A10">
        <w:rPr>
          <w:rFonts w:ascii="Arial" w:hAnsi="Arial" w:cs="Arial"/>
          <w:b/>
          <w:szCs w:val="24"/>
        </w:rPr>
        <w:t>-24-1</w:t>
      </w:r>
      <w:r w:rsidR="006A5D20">
        <w:rPr>
          <w:rFonts w:ascii="Arial" w:hAnsi="Arial" w:cs="Arial"/>
          <w:b/>
          <w:szCs w:val="24"/>
        </w:rPr>
        <w:t>1</w:t>
      </w:r>
      <w:r w:rsidRPr="00215A10">
        <w:rPr>
          <w:rFonts w:ascii="Arial" w:eastAsia="Arial" w:hAnsi="Arial" w:cs="Arial"/>
          <w:szCs w:val="24"/>
        </w:rPr>
        <w:t xml:space="preserve"> </w:t>
      </w:r>
      <w:r>
        <w:rPr>
          <w:rFonts w:ascii="Arial" w:eastAsia="Arial" w:hAnsi="Arial" w:cs="Arial"/>
          <w:szCs w:val="24"/>
        </w:rPr>
        <w:tab/>
      </w:r>
      <w:r w:rsidR="006A5D20" w:rsidRPr="006A5D20">
        <w:rPr>
          <w:rFonts w:ascii="Arial" w:hAnsi="Arial" w:cs="Arial"/>
          <w:color w:val="000000"/>
          <w:szCs w:val="24"/>
        </w:rPr>
        <w:t xml:space="preserve">The board is asked to amend the FY 2025 Classified Salary Schedule. There was a line error on 7165 Account Clerk/Bookkeeper item. </w:t>
      </w:r>
      <w:r w:rsidRPr="006A5D20">
        <w:rPr>
          <w:rFonts w:ascii="Arial" w:hAnsi="Arial" w:cs="Arial"/>
          <w:szCs w:val="24"/>
        </w:rPr>
        <w:t>Superintendent Lively recommended</w:t>
      </w:r>
      <w:r w:rsidR="006A5D20" w:rsidRPr="006A5D20">
        <w:rPr>
          <w:rFonts w:ascii="Arial" w:hAnsi="Arial" w:cs="Arial"/>
          <w:color w:val="000000"/>
          <w:szCs w:val="24"/>
        </w:rPr>
        <w:t xml:space="preserve"> the board amend the FY 2025 Classified Salary Schedule</w:t>
      </w:r>
      <w:r w:rsidR="00DF7374">
        <w:rPr>
          <w:rFonts w:ascii="Arial" w:hAnsi="Arial" w:cs="Arial"/>
          <w:color w:val="000000"/>
          <w:szCs w:val="24"/>
        </w:rPr>
        <w:t>.</w:t>
      </w:r>
      <w:r w:rsidRPr="006A5D20">
        <w:rPr>
          <w:rFonts w:ascii="Arial" w:hAnsi="Arial" w:cs="Arial"/>
          <w:szCs w:val="24"/>
        </w:rPr>
        <w:t xml:space="preserve"> Dr. Elaine A. Wilson </w:t>
      </w:r>
      <w:r w:rsidRPr="006A5D20">
        <w:rPr>
          <w:rFonts w:ascii="Arial" w:eastAsia="Arial" w:hAnsi="Arial" w:cs="Arial"/>
          <w:szCs w:val="24"/>
        </w:rPr>
        <w:t>ma</w:t>
      </w:r>
      <w:r w:rsidRPr="006A5D20">
        <w:rPr>
          <w:rFonts w:ascii="Arial" w:hAnsi="Arial" w:cs="Arial"/>
          <w:szCs w:val="24"/>
        </w:rPr>
        <w:t xml:space="preserve">de a motion to accept the recommendation of Superintendent Lively. </w:t>
      </w:r>
      <w:r w:rsidR="006A5D20">
        <w:rPr>
          <w:rFonts w:ascii="Arial" w:hAnsi="Arial" w:cs="Arial"/>
          <w:szCs w:val="24"/>
        </w:rPr>
        <w:t>Paula J. Wheeler</w:t>
      </w:r>
      <w:r w:rsidR="006A5D20">
        <w:rPr>
          <w:rFonts w:ascii="Arial" w:eastAsia="Arial" w:hAnsi="Arial" w:cs="Arial"/>
          <w:szCs w:val="24"/>
        </w:rPr>
        <w:t xml:space="preserve"> </w:t>
      </w:r>
      <w:r w:rsidRPr="006A5D20">
        <w:rPr>
          <w:rFonts w:ascii="Arial" w:hAnsi="Arial" w:cs="Arial"/>
          <w:szCs w:val="24"/>
        </w:rPr>
        <w:t xml:space="preserve">seconded the motion. The motion carried.  </w:t>
      </w:r>
    </w:p>
    <w:p w14:paraId="2998AE15" w14:textId="77777777" w:rsidR="00215A10" w:rsidRDefault="00215A10" w:rsidP="00215A1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338000D" w14:textId="3A7A2427" w:rsidR="00215A10" w:rsidRPr="00D77E3F" w:rsidRDefault="00215A10" w:rsidP="00215A10">
      <w:pPr>
        <w:rPr>
          <w:rFonts w:ascii="Arial" w:eastAsia="Arial" w:hAnsi="Arial" w:cs="Arial"/>
          <w:szCs w:val="24"/>
        </w:rPr>
      </w:pPr>
    </w:p>
    <w:p w14:paraId="1666A441" w14:textId="28D342F9" w:rsidR="00215A10" w:rsidRDefault="006769D3" w:rsidP="00215A10">
      <w:pPr>
        <w:pStyle w:val="ListParagraph"/>
        <w:numPr>
          <w:ilvl w:val="0"/>
          <w:numId w:val="4"/>
        </w:numPr>
        <w:rPr>
          <w:rFonts w:ascii="Arial" w:hAnsi="Arial" w:cs="Arial"/>
          <w:b/>
          <w:u w:val="single"/>
        </w:rPr>
      </w:pPr>
      <w:r>
        <w:rPr>
          <w:rFonts w:ascii="Arial" w:hAnsi="Arial" w:cs="Arial"/>
          <w:b/>
          <w:u w:val="single"/>
        </w:rPr>
        <w:t>Use of Board Action Number for Hiring Emergency Substitutes through the Educational Professional Standards Board (EPSB) for the 2024 – 2025 School Year</w:t>
      </w:r>
    </w:p>
    <w:p w14:paraId="2283D0BF" w14:textId="39B8702D" w:rsidR="00215A10" w:rsidRDefault="00215A10" w:rsidP="00215A10">
      <w:pPr>
        <w:rPr>
          <w:rFonts w:ascii="Arial" w:hAnsi="Arial" w:cs="Arial"/>
          <w:b/>
          <w:u w:val="single"/>
        </w:rPr>
      </w:pPr>
    </w:p>
    <w:p w14:paraId="41A70710" w14:textId="134A3EC6" w:rsidR="006769D3" w:rsidRPr="006769D3" w:rsidRDefault="00215A10" w:rsidP="006769D3">
      <w:pPr>
        <w:pStyle w:val="NormalWeb"/>
        <w:spacing w:before="0" w:beforeAutospacing="0" w:after="0" w:afterAutospacing="0"/>
        <w:jc w:val="both"/>
        <w:rPr>
          <w:rFonts w:ascii="Arial" w:hAnsi="Arial" w:cs="Arial"/>
          <w:color w:val="000000"/>
        </w:rPr>
      </w:pPr>
      <w:r w:rsidRPr="00215A10">
        <w:rPr>
          <w:rFonts w:ascii="Arial" w:hAnsi="Arial" w:cs="Arial"/>
          <w:b/>
        </w:rPr>
        <w:t>0</w:t>
      </w:r>
      <w:r w:rsidR="006769D3">
        <w:rPr>
          <w:rFonts w:ascii="Arial" w:hAnsi="Arial" w:cs="Arial"/>
          <w:b/>
        </w:rPr>
        <w:t>6</w:t>
      </w:r>
      <w:r w:rsidRPr="00215A10">
        <w:rPr>
          <w:rFonts w:ascii="Arial" w:hAnsi="Arial" w:cs="Arial"/>
          <w:b/>
        </w:rPr>
        <w:t>-24-1</w:t>
      </w:r>
      <w:r w:rsidR="006769D3">
        <w:rPr>
          <w:rFonts w:ascii="Arial" w:hAnsi="Arial" w:cs="Arial"/>
          <w:b/>
        </w:rPr>
        <w:t>2</w:t>
      </w:r>
      <w:r w:rsidRPr="00215A10">
        <w:rPr>
          <w:rFonts w:ascii="Arial" w:eastAsia="Arial" w:hAnsi="Arial" w:cs="Arial"/>
        </w:rPr>
        <w:t xml:space="preserve"> </w:t>
      </w:r>
      <w:r>
        <w:rPr>
          <w:rFonts w:ascii="Arial" w:eastAsia="Arial" w:hAnsi="Arial" w:cs="Arial"/>
        </w:rPr>
        <w:tab/>
      </w:r>
      <w:r w:rsidR="006769D3" w:rsidRPr="006769D3">
        <w:rPr>
          <w:rFonts w:ascii="Arial" w:hAnsi="Arial" w:cs="Arial"/>
          <w:color w:val="000000"/>
        </w:rPr>
        <w:t>The board is asked to approve the use of a board action number for hiring non-certified teachers as substitutes through the Educational Professional Standards Board (EPSB) for the 2024 – 2025 school year. All substitutes not holding a valid Kentucky teaching certificate must create an</w:t>
      </w:r>
    </w:p>
    <w:p w14:paraId="1DF4D58D" w14:textId="24154A4E" w:rsidR="006769D3" w:rsidRPr="006769D3" w:rsidRDefault="006769D3" w:rsidP="006769D3">
      <w:pPr>
        <w:pStyle w:val="NormalWeb"/>
        <w:spacing w:before="0" w:beforeAutospacing="0" w:after="0" w:afterAutospacing="0"/>
        <w:jc w:val="both"/>
        <w:rPr>
          <w:rFonts w:ascii="Arial" w:hAnsi="Arial" w:cs="Arial"/>
          <w:color w:val="000000"/>
        </w:rPr>
      </w:pPr>
      <w:r w:rsidRPr="006769D3">
        <w:rPr>
          <w:rFonts w:ascii="Arial" w:hAnsi="Arial" w:cs="Arial"/>
          <w:color w:val="000000"/>
        </w:rPr>
        <w:t>online account with EPSB to apply for an emergency substitute certificate. This certificate must be in place prior to working in our school district and can be used in any school district in the state.</w:t>
      </w:r>
    </w:p>
    <w:p w14:paraId="1C7B21E7" w14:textId="74B43AB5" w:rsidR="00215A10" w:rsidRPr="006769D3" w:rsidRDefault="00215A10" w:rsidP="006769D3">
      <w:pPr>
        <w:jc w:val="both"/>
        <w:rPr>
          <w:rFonts w:ascii="Arial" w:hAnsi="Arial" w:cs="Arial"/>
          <w:szCs w:val="24"/>
        </w:rPr>
      </w:pPr>
      <w:r w:rsidRPr="006769D3">
        <w:rPr>
          <w:rFonts w:ascii="Arial" w:hAnsi="Arial" w:cs="Arial"/>
          <w:szCs w:val="24"/>
        </w:rPr>
        <w:t>Superintendent Lively recommended</w:t>
      </w:r>
      <w:r w:rsidR="006769D3" w:rsidRPr="006769D3">
        <w:rPr>
          <w:rFonts w:ascii="Arial" w:hAnsi="Arial" w:cs="Arial"/>
          <w:color w:val="000000"/>
          <w:szCs w:val="24"/>
        </w:rPr>
        <w:t xml:space="preserve"> the board approve the use of a board action number for non-certified teaching substitutes to apply for a certificate with EPSB</w:t>
      </w:r>
      <w:r w:rsidR="00EB0AF6" w:rsidRPr="006769D3">
        <w:rPr>
          <w:rFonts w:ascii="Arial" w:hAnsi="Arial" w:cs="Arial"/>
          <w:szCs w:val="24"/>
        </w:rPr>
        <w:t xml:space="preserve">.  </w:t>
      </w:r>
      <w:r w:rsidR="006769D3" w:rsidRPr="006769D3">
        <w:rPr>
          <w:rFonts w:ascii="Arial" w:hAnsi="Arial" w:cs="Arial"/>
          <w:szCs w:val="24"/>
        </w:rPr>
        <w:t>Paula J. Wheeler</w:t>
      </w:r>
      <w:r w:rsidR="006769D3" w:rsidRPr="006769D3">
        <w:rPr>
          <w:rFonts w:ascii="Arial" w:eastAsia="Arial" w:hAnsi="Arial" w:cs="Arial"/>
          <w:szCs w:val="24"/>
        </w:rPr>
        <w:t xml:space="preserve"> </w:t>
      </w:r>
      <w:r w:rsidRPr="006769D3">
        <w:rPr>
          <w:rFonts w:ascii="Arial" w:eastAsia="Arial" w:hAnsi="Arial" w:cs="Arial"/>
          <w:szCs w:val="24"/>
        </w:rPr>
        <w:t>ma</w:t>
      </w:r>
      <w:r w:rsidRPr="006769D3">
        <w:rPr>
          <w:rFonts w:ascii="Arial" w:hAnsi="Arial" w:cs="Arial"/>
          <w:szCs w:val="24"/>
        </w:rPr>
        <w:t xml:space="preserve">de a motion to accept the recommendation of Superintendent Lively. </w:t>
      </w:r>
      <w:r w:rsidR="006769D3" w:rsidRPr="006769D3">
        <w:rPr>
          <w:rFonts w:ascii="Arial" w:hAnsi="Arial" w:cs="Arial"/>
          <w:szCs w:val="24"/>
        </w:rPr>
        <w:t>Dr. Elaine A. Wilson</w:t>
      </w:r>
      <w:r w:rsidRPr="006769D3">
        <w:rPr>
          <w:rFonts w:ascii="Arial" w:hAnsi="Arial" w:cs="Arial"/>
          <w:szCs w:val="24"/>
        </w:rPr>
        <w:t xml:space="preserve"> seconded the motion. The motion carried.  </w:t>
      </w:r>
    </w:p>
    <w:p w14:paraId="3AD05942" w14:textId="77777777" w:rsidR="00215A10" w:rsidRDefault="00215A10" w:rsidP="00215A1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3B448C9" w14:textId="7115594D" w:rsidR="00215A10" w:rsidRPr="00215A10" w:rsidRDefault="00215A10" w:rsidP="00215A10">
      <w:pPr>
        <w:rPr>
          <w:rFonts w:ascii="Arial" w:hAnsi="Arial" w:cs="Arial"/>
          <w:b/>
        </w:rPr>
      </w:pPr>
    </w:p>
    <w:p w14:paraId="2F6417EC" w14:textId="1D0CDE32" w:rsidR="00215A10" w:rsidRDefault="00A938AD" w:rsidP="0091071B">
      <w:pPr>
        <w:pStyle w:val="ListParagraph"/>
        <w:numPr>
          <w:ilvl w:val="0"/>
          <w:numId w:val="4"/>
        </w:numPr>
        <w:jc w:val="both"/>
        <w:rPr>
          <w:rFonts w:ascii="Arial" w:hAnsi="Arial" w:cs="Arial"/>
          <w:b/>
          <w:u w:val="single"/>
        </w:rPr>
      </w:pPr>
      <w:r>
        <w:rPr>
          <w:rFonts w:ascii="Arial" w:hAnsi="Arial" w:cs="Arial"/>
          <w:b/>
          <w:u w:val="single"/>
        </w:rPr>
        <w:t>Create Certified Position: Half-Time Deaf and Hard of Hearing (DHH) Teacher/Half-Time Intervention Teacher</w:t>
      </w:r>
    </w:p>
    <w:p w14:paraId="70593300" w14:textId="1645389B" w:rsidR="0091071B" w:rsidRDefault="0091071B" w:rsidP="0091071B">
      <w:pPr>
        <w:jc w:val="both"/>
        <w:rPr>
          <w:rFonts w:ascii="Arial" w:hAnsi="Arial" w:cs="Arial"/>
          <w:b/>
          <w:szCs w:val="24"/>
          <w:u w:val="single"/>
        </w:rPr>
      </w:pPr>
    </w:p>
    <w:p w14:paraId="78994974" w14:textId="01F9DA56" w:rsidR="00A938AD" w:rsidRDefault="00A938AD" w:rsidP="0091071B">
      <w:pPr>
        <w:jc w:val="both"/>
        <w:rPr>
          <w:rFonts w:ascii="Arial" w:hAnsi="Arial" w:cs="Arial"/>
          <w:b/>
          <w:szCs w:val="24"/>
          <w:u w:val="single"/>
        </w:rPr>
      </w:pPr>
    </w:p>
    <w:p w14:paraId="6939C9C4" w14:textId="15686DE8" w:rsidR="00A938AD" w:rsidRPr="00A938AD" w:rsidRDefault="00A938AD" w:rsidP="00A938AD">
      <w:pPr>
        <w:jc w:val="right"/>
        <w:rPr>
          <w:rFonts w:ascii="Arial" w:hAnsi="Arial" w:cs="Arial"/>
          <w:b/>
          <w:sz w:val="36"/>
          <w:szCs w:val="36"/>
        </w:rPr>
      </w:pPr>
      <w:r w:rsidRPr="00A938AD">
        <w:rPr>
          <w:rFonts w:ascii="Arial" w:hAnsi="Arial" w:cs="Arial"/>
          <w:b/>
          <w:sz w:val="36"/>
          <w:szCs w:val="36"/>
        </w:rPr>
        <w:lastRenderedPageBreak/>
        <w:t>2618</w:t>
      </w:r>
    </w:p>
    <w:p w14:paraId="2A93CFCA" w14:textId="57483552" w:rsidR="00900E13" w:rsidRPr="00900E13" w:rsidRDefault="0091071B" w:rsidP="00900E13">
      <w:pPr>
        <w:pStyle w:val="NormalWeb"/>
        <w:spacing w:before="0" w:beforeAutospacing="0" w:after="0" w:afterAutospacing="0"/>
        <w:jc w:val="both"/>
        <w:rPr>
          <w:rFonts w:ascii="Arial" w:hAnsi="Arial" w:cs="Arial"/>
          <w:color w:val="000000"/>
        </w:rPr>
      </w:pPr>
      <w:r w:rsidRPr="0091071B">
        <w:rPr>
          <w:rFonts w:ascii="Arial" w:hAnsi="Arial" w:cs="Arial"/>
          <w:b/>
        </w:rPr>
        <w:t>0</w:t>
      </w:r>
      <w:r w:rsidR="00A938AD">
        <w:rPr>
          <w:rFonts w:ascii="Arial" w:hAnsi="Arial" w:cs="Arial"/>
          <w:b/>
        </w:rPr>
        <w:t>6</w:t>
      </w:r>
      <w:r w:rsidRPr="0091071B">
        <w:rPr>
          <w:rFonts w:ascii="Arial" w:hAnsi="Arial" w:cs="Arial"/>
          <w:b/>
        </w:rPr>
        <w:t>-24-1</w:t>
      </w:r>
      <w:r w:rsidR="00A938AD">
        <w:rPr>
          <w:rFonts w:ascii="Arial" w:hAnsi="Arial" w:cs="Arial"/>
          <w:b/>
        </w:rPr>
        <w:t>3</w:t>
      </w:r>
      <w:r w:rsidRPr="0091071B">
        <w:rPr>
          <w:rFonts w:ascii="Arial" w:eastAsia="Arial" w:hAnsi="Arial" w:cs="Arial"/>
        </w:rPr>
        <w:t xml:space="preserve"> </w:t>
      </w:r>
      <w:r>
        <w:rPr>
          <w:rFonts w:ascii="Arial" w:eastAsia="Arial" w:hAnsi="Arial" w:cs="Arial"/>
        </w:rPr>
        <w:tab/>
      </w:r>
      <w:r w:rsidR="00900E13" w:rsidRPr="00900E13">
        <w:rPr>
          <w:rFonts w:ascii="Arial" w:hAnsi="Arial" w:cs="Arial"/>
          <w:color w:val="000000"/>
        </w:rPr>
        <w:t>The board is asked to approve the creation of a certified position</w:t>
      </w:r>
      <w:r w:rsidR="00900E13">
        <w:rPr>
          <w:rFonts w:ascii="Arial" w:hAnsi="Arial" w:cs="Arial"/>
          <w:color w:val="000000"/>
        </w:rPr>
        <w:t xml:space="preserve"> </w:t>
      </w:r>
      <w:r w:rsidR="00900E13" w:rsidRPr="00900E13">
        <w:rPr>
          <w:rFonts w:ascii="Arial" w:hAnsi="Arial" w:cs="Arial"/>
          <w:color w:val="000000"/>
        </w:rPr>
        <w:t>due to increased student enrollment numbers. This new position would be for a half-time district wide Deaf and Hard of Hearing (DHH) teacher and half-time Intervention</w:t>
      </w:r>
      <w:r w:rsidR="00900E13">
        <w:rPr>
          <w:rFonts w:ascii="Arial" w:hAnsi="Arial" w:cs="Arial"/>
          <w:color w:val="000000"/>
        </w:rPr>
        <w:t xml:space="preserve"> </w:t>
      </w:r>
      <w:r w:rsidR="00900E13" w:rsidRPr="00900E13">
        <w:rPr>
          <w:rFonts w:ascii="Arial" w:hAnsi="Arial" w:cs="Arial"/>
          <w:color w:val="000000"/>
        </w:rPr>
        <w:t>teacher at Hopkins Elementary School. Federal funds will pay for the half-time</w:t>
      </w:r>
      <w:r w:rsidR="00900E13">
        <w:rPr>
          <w:rFonts w:ascii="Arial" w:hAnsi="Arial" w:cs="Arial"/>
          <w:color w:val="000000"/>
        </w:rPr>
        <w:t xml:space="preserve"> </w:t>
      </w:r>
      <w:r w:rsidR="00900E13" w:rsidRPr="00900E13">
        <w:rPr>
          <w:rFonts w:ascii="Arial" w:hAnsi="Arial" w:cs="Arial"/>
          <w:color w:val="000000"/>
        </w:rPr>
        <w:t>Intervention position at the elementary school. Requirements for the new certified</w:t>
      </w:r>
    </w:p>
    <w:p w14:paraId="2D99C325" w14:textId="38EF970B" w:rsidR="0091071B" w:rsidRPr="00900E13" w:rsidRDefault="00900E13" w:rsidP="00900E13">
      <w:pPr>
        <w:pStyle w:val="NormalWeb"/>
        <w:spacing w:before="0" w:beforeAutospacing="0" w:after="0" w:afterAutospacing="0"/>
        <w:jc w:val="both"/>
        <w:rPr>
          <w:rFonts w:ascii="Arial" w:hAnsi="Arial" w:cs="Arial"/>
        </w:rPr>
      </w:pPr>
      <w:r w:rsidRPr="00900E13">
        <w:rPr>
          <w:rFonts w:ascii="Arial" w:hAnsi="Arial" w:cs="Arial"/>
          <w:color w:val="000000"/>
        </w:rPr>
        <w:t>position would include a Kentucky Teaching Certificate with a Deaf and Hard of Hearing</w:t>
      </w:r>
      <w:r>
        <w:rPr>
          <w:rFonts w:ascii="Arial" w:hAnsi="Arial" w:cs="Arial"/>
          <w:color w:val="000000"/>
        </w:rPr>
        <w:t xml:space="preserve"> </w:t>
      </w:r>
      <w:r w:rsidRPr="00900E13">
        <w:rPr>
          <w:rFonts w:ascii="Arial" w:hAnsi="Arial" w:cs="Arial"/>
          <w:color w:val="000000"/>
        </w:rPr>
        <w:t>Endorsement and a K - 4 Elementary Certification.</w:t>
      </w:r>
      <w:r>
        <w:rPr>
          <w:rFonts w:ascii="Arial" w:hAnsi="Arial" w:cs="Arial"/>
          <w:color w:val="000000"/>
        </w:rPr>
        <w:t xml:space="preserve"> </w:t>
      </w:r>
      <w:r w:rsidR="0091071B" w:rsidRPr="00900E13">
        <w:rPr>
          <w:rFonts w:ascii="Arial" w:hAnsi="Arial" w:cs="Arial"/>
        </w:rPr>
        <w:t xml:space="preserve">Superintendent Lively recommended </w:t>
      </w:r>
      <w:r w:rsidRPr="00900E13">
        <w:rPr>
          <w:rFonts w:ascii="Arial" w:hAnsi="Arial" w:cs="Arial"/>
          <w:color w:val="000000"/>
        </w:rPr>
        <w:t>the board approve creating a certified position for a half-time Deaf and Hard of Hearing teacher and half-time Intervention teacher</w:t>
      </w:r>
      <w:r>
        <w:rPr>
          <w:rFonts w:ascii="Arial" w:hAnsi="Arial" w:cs="Arial"/>
          <w:color w:val="000000"/>
        </w:rPr>
        <w:t>.</w:t>
      </w:r>
      <w:r w:rsidRPr="00900E13">
        <w:rPr>
          <w:rFonts w:ascii="Arial" w:hAnsi="Arial" w:cs="Arial"/>
        </w:rPr>
        <w:t xml:space="preserve"> </w:t>
      </w:r>
      <w:r w:rsidR="0091071B" w:rsidRPr="00900E13">
        <w:rPr>
          <w:rFonts w:ascii="Arial" w:hAnsi="Arial" w:cs="Arial"/>
        </w:rPr>
        <w:t xml:space="preserve">Dr. Elaine A. Wilson </w:t>
      </w:r>
      <w:r w:rsidR="0091071B" w:rsidRPr="00900E13">
        <w:rPr>
          <w:rFonts w:ascii="Arial" w:eastAsia="Arial" w:hAnsi="Arial" w:cs="Arial"/>
        </w:rPr>
        <w:t>ma</w:t>
      </w:r>
      <w:r w:rsidR="0091071B" w:rsidRPr="00900E13">
        <w:rPr>
          <w:rFonts w:ascii="Arial" w:hAnsi="Arial" w:cs="Arial"/>
        </w:rPr>
        <w:t xml:space="preserve">de a motion to accept the recommendation of Superintendent Lively.  </w:t>
      </w:r>
      <w:r w:rsidR="0091071B" w:rsidRPr="00900E13">
        <w:rPr>
          <w:rFonts w:ascii="Arial" w:eastAsia="Arial" w:hAnsi="Arial" w:cs="Arial"/>
        </w:rPr>
        <w:t>John W. Tuttle IV</w:t>
      </w:r>
      <w:r w:rsidR="0091071B" w:rsidRPr="00900E13">
        <w:rPr>
          <w:rFonts w:ascii="Arial" w:hAnsi="Arial" w:cs="Arial"/>
        </w:rPr>
        <w:t xml:space="preserve"> seconded the motion. The motion carried.  </w:t>
      </w:r>
    </w:p>
    <w:p w14:paraId="7EE02294" w14:textId="44084292" w:rsidR="0091071B" w:rsidRPr="00900E13" w:rsidRDefault="0091071B" w:rsidP="0091071B">
      <w:pPr>
        <w:ind w:firstLine="720"/>
        <w:jc w:val="both"/>
        <w:rPr>
          <w:rFonts w:ascii="Arial" w:hAnsi="Arial" w:cs="Arial"/>
          <w:b/>
          <w:szCs w:val="24"/>
        </w:rPr>
      </w:pPr>
      <w:r w:rsidRPr="00900E13">
        <w:rPr>
          <w:rFonts w:ascii="Arial" w:hAnsi="Arial" w:cs="Arial"/>
          <w:b/>
          <w:szCs w:val="24"/>
        </w:rPr>
        <w:t xml:space="preserve">The following votes were recorded:  </w:t>
      </w:r>
      <w:r w:rsidRPr="00900E13">
        <w:rPr>
          <w:rFonts w:ascii="Arial" w:hAnsi="Arial" w:cs="Arial"/>
          <w:b/>
          <w:szCs w:val="24"/>
        </w:rPr>
        <w:tab/>
        <w:t>Votes For:</w:t>
      </w:r>
      <w:r w:rsidRPr="00900E13">
        <w:rPr>
          <w:rFonts w:ascii="Arial" w:hAnsi="Arial" w:cs="Arial"/>
          <w:b/>
          <w:szCs w:val="24"/>
        </w:rPr>
        <w:tab/>
        <w:t>4</w:t>
      </w:r>
      <w:r w:rsidRPr="00900E13">
        <w:rPr>
          <w:rFonts w:ascii="Arial" w:hAnsi="Arial" w:cs="Arial"/>
          <w:b/>
          <w:szCs w:val="24"/>
        </w:rPr>
        <w:tab/>
        <w:t>Votes Against:</w:t>
      </w:r>
      <w:r w:rsidRPr="00900E13">
        <w:rPr>
          <w:rFonts w:ascii="Arial" w:hAnsi="Arial" w:cs="Arial"/>
          <w:b/>
          <w:szCs w:val="24"/>
        </w:rPr>
        <w:tab/>
        <w:t>0</w:t>
      </w:r>
    </w:p>
    <w:p w14:paraId="0BEEB8C7" w14:textId="603366AF" w:rsidR="0091071B" w:rsidRDefault="0091071B" w:rsidP="0091071B">
      <w:pPr>
        <w:jc w:val="both"/>
        <w:rPr>
          <w:rFonts w:ascii="Arial" w:hAnsi="Arial" w:cs="Arial"/>
          <w:b/>
          <w:szCs w:val="24"/>
        </w:rPr>
      </w:pPr>
    </w:p>
    <w:p w14:paraId="2EF730DA" w14:textId="696596B6" w:rsidR="0091071B" w:rsidRDefault="00CC5233" w:rsidP="0091071B">
      <w:pPr>
        <w:pStyle w:val="ListParagraph"/>
        <w:numPr>
          <w:ilvl w:val="0"/>
          <w:numId w:val="4"/>
        </w:numPr>
        <w:jc w:val="both"/>
        <w:rPr>
          <w:rFonts w:ascii="Arial" w:hAnsi="Arial" w:cs="Arial"/>
          <w:b/>
          <w:u w:val="single"/>
        </w:rPr>
      </w:pPr>
      <w:r>
        <w:rPr>
          <w:rFonts w:ascii="Arial" w:hAnsi="Arial" w:cs="Arial"/>
          <w:b/>
          <w:u w:val="single"/>
        </w:rPr>
        <w:t>FY 2025 Fidelity Bond of Treasurer Form</w:t>
      </w:r>
    </w:p>
    <w:p w14:paraId="72167EAC" w14:textId="545325F3" w:rsidR="0091071B" w:rsidRDefault="0091071B" w:rsidP="0091071B">
      <w:pPr>
        <w:jc w:val="both"/>
        <w:rPr>
          <w:rFonts w:ascii="Arial" w:hAnsi="Arial" w:cs="Arial"/>
          <w:b/>
          <w:u w:val="single"/>
        </w:rPr>
      </w:pPr>
    </w:p>
    <w:p w14:paraId="0941912C" w14:textId="54E9ED0E" w:rsidR="0091071B" w:rsidRPr="00855155" w:rsidRDefault="0091071B" w:rsidP="00855155">
      <w:pPr>
        <w:jc w:val="both"/>
        <w:rPr>
          <w:rFonts w:ascii="Arial" w:hAnsi="Arial" w:cs="Arial"/>
          <w:szCs w:val="24"/>
        </w:rPr>
      </w:pPr>
      <w:r w:rsidRPr="0091071B">
        <w:rPr>
          <w:rFonts w:ascii="Arial" w:hAnsi="Arial" w:cs="Arial"/>
          <w:b/>
        </w:rPr>
        <w:t>0</w:t>
      </w:r>
      <w:r w:rsidR="00CC5233">
        <w:rPr>
          <w:rFonts w:ascii="Arial" w:hAnsi="Arial" w:cs="Arial"/>
          <w:b/>
        </w:rPr>
        <w:t>6</w:t>
      </w:r>
      <w:r w:rsidRPr="0091071B">
        <w:rPr>
          <w:rFonts w:ascii="Arial" w:hAnsi="Arial" w:cs="Arial"/>
          <w:b/>
        </w:rPr>
        <w:t>-24-1</w:t>
      </w:r>
      <w:r w:rsidR="00CC5233">
        <w:rPr>
          <w:rFonts w:ascii="Arial" w:hAnsi="Arial" w:cs="Arial"/>
          <w:b/>
        </w:rPr>
        <w:t>4</w:t>
      </w:r>
      <w:r w:rsidRPr="0091071B">
        <w:rPr>
          <w:rFonts w:ascii="Arial" w:eastAsia="Arial" w:hAnsi="Arial" w:cs="Arial"/>
          <w:szCs w:val="24"/>
        </w:rPr>
        <w:t xml:space="preserve"> </w:t>
      </w:r>
      <w:r>
        <w:rPr>
          <w:rFonts w:ascii="Arial" w:eastAsia="Arial" w:hAnsi="Arial" w:cs="Arial"/>
          <w:szCs w:val="24"/>
        </w:rPr>
        <w:tab/>
      </w:r>
      <w:r w:rsidR="00CC5233" w:rsidRPr="00855155">
        <w:rPr>
          <w:rFonts w:ascii="Arial" w:hAnsi="Arial" w:cs="Arial"/>
          <w:color w:val="000000"/>
          <w:szCs w:val="24"/>
        </w:rPr>
        <w:t>Fidelity Bond requirements are summarized in KRS 160.560; 702 KAR 3:080. Accordingly, by July 1 of each year the treasurer responsible for board of education funds shall execute an official bond for the faithful performance of the duties of his/her office to be approved by the local board and the Commissioner of Education. The bond shall be guaranteed by a surety company authorized to do business in this state, and shall be in an amount determined by the local board of education in accordance with the administrative regulations promulgated by the Kentucky Board of Education. The premium on the bond shall be paid by the local board of education and with the Kentucky Board of Education.</w:t>
      </w:r>
      <w:r w:rsidR="00CC5233" w:rsidRPr="00855155">
        <w:rPr>
          <w:rFonts w:ascii="Arial" w:eastAsia="Arial" w:hAnsi="Arial" w:cs="Arial"/>
          <w:szCs w:val="24"/>
        </w:rPr>
        <w:t xml:space="preserve"> </w:t>
      </w:r>
      <w:r w:rsidRPr="00855155">
        <w:rPr>
          <w:rFonts w:ascii="Arial" w:hAnsi="Arial" w:cs="Arial"/>
          <w:szCs w:val="24"/>
        </w:rPr>
        <w:t xml:space="preserve">Superintendent Lively recommended </w:t>
      </w:r>
      <w:r w:rsidR="00855155" w:rsidRPr="00855155">
        <w:rPr>
          <w:rFonts w:ascii="Arial" w:hAnsi="Arial" w:cs="Arial"/>
          <w:color w:val="000000"/>
          <w:szCs w:val="24"/>
        </w:rPr>
        <w:t>the board approve the Fidelity Bond of Treasurer</w:t>
      </w:r>
      <w:r w:rsidR="00855155">
        <w:rPr>
          <w:rFonts w:ascii="Arial" w:hAnsi="Arial" w:cs="Arial"/>
          <w:color w:val="000000"/>
          <w:szCs w:val="24"/>
        </w:rPr>
        <w:t xml:space="preserve"> Form</w:t>
      </w:r>
      <w:r w:rsidR="000F11C5">
        <w:rPr>
          <w:rFonts w:ascii="Arial" w:hAnsi="Arial" w:cs="Arial"/>
          <w:color w:val="000000"/>
          <w:szCs w:val="24"/>
        </w:rPr>
        <w:t xml:space="preserve"> for FY 2025</w:t>
      </w:r>
      <w:r w:rsidRPr="00855155">
        <w:rPr>
          <w:rFonts w:ascii="Arial" w:hAnsi="Arial" w:cs="Arial"/>
          <w:szCs w:val="24"/>
        </w:rPr>
        <w:t xml:space="preserve">.  </w:t>
      </w:r>
      <w:r w:rsidR="00855155" w:rsidRPr="00855155">
        <w:rPr>
          <w:rFonts w:ascii="Arial" w:hAnsi="Arial" w:cs="Arial"/>
          <w:szCs w:val="24"/>
        </w:rPr>
        <w:t>Paula J. Wheeler</w:t>
      </w:r>
      <w:r w:rsidR="00855155" w:rsidRPr="00855155">
        <w:rPr>
          <w:rFonts w:ascii="Arial" w:eastAsia="Arial" w:hAnsi="Arial" w:cs="Arial"/>
          <w:szCs w:val="24"/>
        </w:rPr>
        <w:t xml:space="preserve"> </w:t>
      </w:r>
      <w:r w:rsidRPr="00855155">
        <w:rPr>
          <w:rFonts w:ascii="Arial" w:eastAsia="Arial" w:hAnsi="Arial" w:cs="Arial"/>
          <w:szCs w:val="24"/>
        </w:rPr>
        <w:t>ma</w:t>
      </w:r>
      <w:r w:rsidRPr="00855155">
        <w:rPr>
          <w:rFonts w:ascii="Arial" w:hAnsi="Arial" w:cs="Arial"/>
          <w:szCs w:val="24"/>
        </w:rPr>
        <w:t xml:space="preserve">de a motion to accept the recommendation of Superintendent Lively.  </w:t>
      </w:r>
      <w:r w:rsidRPr="00855155">
        <w:rPr>
          <w:rFonts w:ascii="Arial" w:eastAsia="Arial" w:hAnsi="Arial" w:cs="Arial"/>
          <w:szCs w:val="24"/>
        </w:rPr>
        <w:t>John W. Tuttle IV</w:t>
      </w:r>
      <w:r w:rsidRPr="00855155">
        <w:rPr>
          <w:rFonts w:ascii="Arial" w:hAnsi="Arial" w:cs="Arial"/>
          <w:szCs w:val="24"/>
        </w:rPr>
        <w:t xml:space="preserve"> seconded the motion. The motion carried.  </w:t>
      </w:r>
    </w:p>
    <w:p w14:paraId="336AFF6E" w14:textId="59B96555" w:rsidR="0091071B" w:rsidRDefault="0091071B" w:rsidP="0091071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38714C37" w14:textId="6D85A7C1" w:rsidR="00A576D0" w:rsidRDefault="00A576D0" w:rsidP="00A576D0">
      <w:pPr>
        <w:jc w:val="both"/>
        <w:rPr>
          <w:rFonts w:ascii="Arial" w:hAnsi="Arial" w:cs="Arial"/>
          <w:b/>
          <w:szCs w:val="24"/>
        </w:rPr>
      </w:pPr>
    </w:p>
    <w:p w14:paraId="3B8185C8" w14:textId="40CDB515" w:rsidR="00A576D0" w:rsidRPr="00A576D0" w:rsidRDefault="00A576D0" w:rsidP="00A576D0">
      <w:pPr>
        <w:pStyle w:val="ListParagraph"/>
        <w:numPr>
          <w:ilvl w:val="0"/>
          <w:numId w:val="4"/>
        </w:numPr>
        <w:jc w:val="both"/>
        <w:rPr>
          <w:rFonts w:ascii="Arial" w:hAnsi="Arial" w:cs="Arial"/>
          <w:b/>
          <w:u w:val="single"/>
        </w:rPr>
      </w:pPr>
      <w:r w:rsidRPr="00A576D0">
        <w:rPr>
          <w:rFonts w:ascii="Arial" w:hAnsi="Arial" w:cs="Arial"/>
          <w:b/>
          <w:u w:val="single"/>
        </w:rPr>
        <w:t xml:space="preserve">2024 – 2025 </w:t>
      </w:r>
      <w:r w:rsidR="00D6026B">
        <w:rPr>
          <w:rFonts w:ascii="Arial" w:hAnsi="Arial" w:cs="Arial"/>
          <w:b/>
          <w:u w:val="single"/>
        </w:rPr>
        <w:t>Trauma-Informed Care Plan</w:t>
      </w:r>
    </w:p>
    <w:p w14:paraId="07039BC8" w14:textId="3A2A5B5F" w:rsidR="0091071B" w:rsidRDefault="0091071B" w:rsidP="0091071B">
      <w:pPr>
        <w:rPr>
          <w:rFonts w:ascii="Arial" w:eastAsia="Arial" w:hAnsi="Arial" w:cs="Arial"/>
          <w:szCs w:val="24"/>
        </w:rPr>
      </w:pPr>
    </w:p>
    <w:p w14:paraId="202EA01F" w14:textId="77777777" w:rsidR="00D6026B" w:rsidRPr="00DF1DF5" w:rsidRDefault="00A576D0" w:rsidP="00DF1DF5">
      <w:pPr>
        <w:pStyle w:val="NormalWeb"/>
        <w:spacing w:before="0" w:beforeAutospacing="0" w:after="0" w:afterAutospacing="0"/>
        <w:jc w:val="both"/>
        <w:rPr>
          <w:rFonts w:ascii="Arial" w:hAnsi="Arial" w:cs="Arial"/>
          <w:color w:val="000000"/>
        </w:rPr>
      </w:pPr>
      <w:r w:rsidRPr="00A576D0">
        <w:rPr>
          <w:rFonts w:ascii="Arial" w:eastAsia="Arial" w:hAnsi="Arial" w:cs="Arial"/>
          <w:b/>
        </w:rPr>
        <w:t>0</w:t>
      </w:r>
      <w:r w:rsidR="00D6026B">
        <w:rPr>
          <w:rFonts w:ascii="Arial" w:eastAsia="Arial" w:hAnsi="Arial" w:cs="Arial"/>
          <w:b/>
        </w:rPr>
        <w:t>6</w:t>
      </w:r>
      <w:r w:rsidRPr="00A576D0">
        <w:rPr>
          <w:rFonts w:ascii="Arial" w:eastAsia="Arial" w:hAnsi="Arial" w:cs="Arial"/>
          <w:b/>
        </w:rPr>
        <w:t>-24-1</w:t>
      </w:r>
      <w:r w:rsidR="00D6026B">
        <w:rPr>
          <w:rFonts w:ascii="Arial" w:eastAsia="Arial" w:hAnsi="Arial" w:cs="Arial"/>
          <w:b/>
        </w:rPr>
        <w:t>5</w:t>
      </w:r>
      <w:r>
        <w:rPr>
          <w:rFonts w:ascii="Arial" w:eastAsia="Arial" w:hAnsi="Arial" w:cs="Arial"/>
          <w:b/>
        </w:rPr>
        <w:t xml:space="preserve">     </w:t>
      </w:r>
      <w:r w:rsidR="00D6026B" w:rsidRPr="00DF1DF5">
        <w:rPr>
          <w:rFonts w:ascii="Arial" w:hAnsi="Arial" w:cs="Arial"/>
          <w:color w:val="000000"/>
        </w:rPr>
        <w:t>The board is asked to approve the 2024 - 2025 Trauma-Informed Care Plan. Pursuant KRS 158.4416, the School Safety and Resiliency Act requires the local board of education to develop and approve a plan for implementing a trauma-informed approach in its schools. The five focus areas will be the following:</w:t>
      </w:r>
    </w:p>
    <w:p w14:paraId="37C18CF8" w14:textId="3AE1CA14" w:rsidR="00D6026B" w:rsidRPr="00DF1DF5" w:rsidRDefault="00D6026B" w:rsidP="006B252B">
      <w:pPr>
        <w:pStyle w:val="NormalWeb"/>
        <w:numPr>
          <w:ilvl w:val="0"/>
          <w:numId w:val="40"/>
        </w:numPr>
        <w:spacing w:before="0" w:beforeAutospacing="0" w:after="0" w:afterAutospacing="0"/>
        <w:jc w:val="both"/>
        <w:rPr>
          <w:rFonts w:ascii="Arial" w:hAnsi="Arial" w:cs="Arial"/>
          <w:color w:val="000000"/>
        </w:rPr>
      </w:pPr>
      <w:r w:rsidRPr="00DF1DF5">
        <w:rPr>
          <w:rFonts w:ascii="Arial" w:hAnsi="Arial" w:cs="Arial"/>
          <w:color w:val="000000"/>
        </w:rPr>
        <w:t>Enhance trauma awareness throughout the school community</w:t>
      </w:r>
    </w:p>
    <w:p w14:paraId="1749D96B" w14:textId="114CA77C" w:rsidR="00D6026B" w:rsidRPr="00DF1DF5" w:rsidRDefault="00D6026B" w:rsidP="006B252B">
      <w:pPr>
        <w:pStyle w:val="NormalWeb"/>
        <w:numPr>
          <w:ilvl w:val="0"/>
          <w:numId w:val="40"/>
        </w:numPr>
        <w:spacing w:before="0" w:beforeAutospacing="0" w:after="0" w:afterAutospacing="0"/>
        <w:jc w:val="both"/>
        <w:rPr>
          <w:rFonts w:ascii="Arial" w:hAnsi="Arial" w:cs="Arial"/>
          <w:color w:val="000000"/>
        </w:rPr>
      </w:pPr>
      <w:r w:rsidRPr="00DF1DF5">
        <w:rPr>
          <w:rFonts w:ascii="Arial" w:hAnsi="Arial" w:cs="Arial"/>
          <w:color w:val="000000"/>
        </w:rPr>
        <w:t>Assess school climate, including, but not limited to inclusiveness and respect for diversity</w:t>
      </w:r>
    </w:p>
    <w:p w14:paraId="072690C0" w14:textId="44C2002F" w:rsidR="00D6026B" w:rsidRPr="00DF1DF5" w:rsidRDefault="00D6026B" w:rsidP="006B252B">
      <w:pPr>
        <w:pStyle w:val="NormalWeb"/>
        <w:numPr>
          <w:ilvl w:val="0"/>
          <w:numId w:val="40"/>
        </w:numPr>
        <w:spacing w:before="0" w:beforeAutospacing="0" w:after="0" w:afterAutospacing="0"/>
        <w:jc w:val="both"/>
        <w:rPr>
          <w:rFonts w:ascii="Arial" w:hAnsi="Arial" w:cs="Arial"/>
          <w:color w:val="000000"/>
        </w:rPr>
      </w:pPr>
      <w:r w:rsidRPr="00DF1DF5">
        <w:rPr>
          <w:rFonts w:ascii="Arial" w:hAnsi="Arial" w:cs="Arial"/>
          <w:color w:val="000000"/>
        </w:rPr>
        <w:t>Develop trauma-informed discipline policies</w:t>
      </w:r>
    </w:p>
    <w:p w14:paraId="6D8BD609" w14:textId="618DF77E" w:rsidR="00D6026B" w:rsidRPr="00DF1DF5" w:rsidRDefault="00D6026B" w:rsidP="006B252B">
      <w:pPr>
        <w:pStyle w:val="NormalWeb"/>
        <w:numPr>
          <w:ilvl w:val="0"/>
          <w:numId w:val="40"/>
        </w:numPr>
        <w:spacing w:before="0" w:beforeAutospacing="0" w:after="0" w:afterAutospacing="0"/>
        <w:jc w:val="both"/>
        <w:rPr>
          <w:rFonts w:ascii="Arial" w:hAnsi="Arial" w:cs="Arial"/>
          <w:color w:val="000000"/>
        </w:rPr>
      </w:pPr>
      <w:r w:rsidRPr="00DF1DF5">
        <w:rPr>
          <w:rFonts w:ascii="Arial" w:hAnsi="Arial" w:cs="Arial"/>
          <w:color w:val="000000"/>
        </w:rPr>
        <w:t>Collaborate with law enforcement to enhance trauma-informed school culture</w:t>
      </w:r>
    </w:p>
    <w:p w14:paraId="289F11A1" w14:textId="1E5C969C" w:rsidR="00D6026B" w:rsidRPr="00DF1DF5" w:rsidRDefault="00D6026B" w:rsidP="006B252B">
      <w:pPr>
        <w:pStyle w:val="NormalWeb"/>
        <w:numPr>
          <w:ilvl w:val="0"/>
          <w:numId w:val="40"/>
        </w:numPr>
        <w:spacing w:before="0" w:beforeAutospacing="0" w:after="0" w:afterAutospacing="0"/>
        <w:jc w:val="both"/>
        <w:rPr>
          <w:rFonts w:ascii="Arial" w:hAnsi="Arial" w:cs="Arial"/>
          <w:color w:val="000000"/>
        </w:rPr>
      </w:pPr>
      <w:r w:rsidRPr="00DF1DF5">
        <w:rPr>
          <w:rFonts w:ascii="Arial" w:hAnsi="Arial" w:cs="Arial"/>
          <w:color w:val="000000"/>
        </w:rPr>
        <w:t>Provide services and programs to reduce the negative impact of trauma, support critical learning, and foster a positive and safe school environment for every student</w:t>
      </w:r>
    </w:p>
    <w:p w14:paraId="5CB97E7D" w14:textId="4426C54C" w:rsidR="00A576D0" w:rsidRPr="00DF1DF5" w:rsidRDefault="00D6026B" w:rsidP="00DF1DF5">
      <w:pPr>
        <w:pStyle w:val="NormalWeb"/>
        <w:spacing w:before="0" w:beforeAutospacing="0" w:after="0" w:afterAutospacing="0"/>
        <w:jc w:val="both"/>
        <w:rPr>
          <w:rFonts w:ascii="Arial" w:hAnsi="Arial" w:cs="Arial"/>
        </w:rPr>
      </w:pPr>
      <w:r w:rsidRPr="00DF1DF5">
        <w:rPr>
          <w:rFonts w:ascii="Arial" w:hAnsi="Arial" w:cs="Arial"/>
          <w:color w:val="000000"/>
        </w:rPr>
        <w:t>The committee for the 2024 - 2025 Trauma-Informed Care Plan will be under the leadership of Tim Ham, School Safety Coordinator.</w:t>
      </w:r>
      <w:r w:rsidR="00DF1DF5">
        <w:rPr>
          <w:rFonts w:ascii="Arial" w:hAnsi="Arial" w:cs="Arial"/>
          <w:color w:val="000000"/>
        </w:rPr>
        <w:t xml:space="preserve"> </w:t>
      </w:r>
      <w:r w:rsidR="00A576D0" w:rsidRPr="00DF1DF5">
        <w:rPr>
          <w:rFonts w:ascii="Arial" w:hAnsi="Arial" w:cs="Arial"/>
        </w:rPr>
        <w:t xml:space="preserve">Superintendent Lively recommended </w:t>
      </w:r>
      <w:r w:rsidRPr="00DF1DF5">
        <w:rPr>
          <w:rFonts w:ascii="Arial" w:hAnsi="Arial" w:cs="Arial"/>
          <w:color w:val="000000"/>
        </w:rPr>
        <w:t>the board approve the 2024 - 2025 Trauma-Informed Care Plan</w:t>
      </w:r>
      <w:r w:rsidR="00A576D0" w:rsidRPr="00DF1DF5">
        <w:rPr>
          <w:rFonts w:ascii="Arial" w:hAnsi="Arial" w:cs="Arial"/>
        </w:rPr>
        <w:t xml:space="preserve">.  Dr. Elaine A. Wilson </w:t>
      </w:r>
      <w:r w:rsidR="00A576D0" w:rsidRPr="00DF1DF5">
        <w:rPr>
          <w:rFonts w:ascii="Arial" w:eastAsia="Arial" w:hAnsi="Arial" w:cs="Arial"/>
        </w:rPr>
        <w:t>ma</w:t>
      </w:r>
      <w:r w:rsidR="00A576D0" w:rsidRPr="00DF1DF5">
        <w:rPr>
          <w:rFonts w:ascii="Arial" w:hAnsi="Arial" w:cs="Arial"/>
        </w:rPr>
        <w:t>de a motion</w:t>
      </w:r>
      <w:r w:rsidR="00DF1DF5">
        <w:rPr>
          <w:rFonts w:ascii="Arial" w:hAnsi="Arial" w:cs="Arial"/>
        </w:rPr>
        <w:t xml:space="preserve"> </w:t>
      </w:r>
      <w:r w:rsidR="00A576D0" w:rsidRPr="00DF1DF5">
        <w:rPr>
          <w:rFonts w:ascii="Arial" w:hAnsi="Arial" w:cs="Arial"/>
        </w:rPr>
        <w:t xml:space="preserve">to accept the recommendation of Superintendent Lively.  </w:t>
      </w:r>
      <w:r w:rsidRPr="00DF1DF5">
        <w:rPr>
          <w:rFonts w:ascii="Arial" w:eastAsia="Arial" w:hAnsi="Arial" w:cs="Arial"/>
        </w:rPr>
        <w:t>John W. Tuttle IV</w:t>
      </w:r>
      <w:r w:rsidRPr="00DF1DF5">
        <w:rPr>
          <w:rFonts w:ascii="Arial" w:hAnsi="Arial" w:cs="Arial"/>
        </w:rPr>
        <w:t xml:space="preserve"> </w:t>
      </w:r>
      <w:r w:rsidR="00A576D0" w:rsidRPr="00DF1DF5">
        <w:rPr>
          <w:rFonts w:ascii="Arial" w:hAnsi="Arial" w:cs="Arial"/>
        </w:rPr>
        <w:t xml:space="preserve">seconded the motion. The motion carried.  </w:t>
      </w:r>
    </w:p>
    <w:p w14:paraId="53366B48" w14:textId="77777777" w:rsidR="00A576D0" w:rsidRDefault="00A576D0" w:rsidP="00A576D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66F91AB" w14:textId="7119FF4B" w:rsidR="00A576D0" w:rsidRPr="00A576D0" w:rsidRDefault="00A576D0" w:rsidP="00A576D0">
      <w:pPr>
        <w:ind w:left="2160" w:hanging="2160"/>
        <w:rPr>
          <w:rFonts w:ascii="Arial" w:hAnsi="Arial" w:cs="Arial"/>
        </w:rPr>
      </w:pPr>
    </w:p>
    <w:p w14:paraId="58B9ED92" w14:textId="2106B2CF" w:rsidR="00AB2393" w:rsidRDefault="00AB2393" w:rsidP="00BE29BA">
      <w:pPr>
        <w:pStyle w:val="ListParagraph"/>
        <w:numPr>
          <w:ilvl w:val="0"/>
          <w:numId w:val="4"/>
        </w:numPr>
        <w:jc w:val="both"/>
        <w:rPr>
          <w:rFonts w:ascii="Arial" w:hAnsi="Arial" w:cs="Arial"/>
          <w:b/>
          <w:u w:val="single"/>
        </w:rPr>
      </w:pPr>
      <w:r w:rsidRPr="00AB2393">
        <w:rPr>
          <w:rFonts w:ascii="Arial" w:hAnsi="Arial" w:cs="Arial"/>
          <w:b/>
          <w:u w:val="single"/>
        </w:rPr>
        <w:t>Textbook Purchasing Plan for Somerset High School</w:t>
      </w:r>
    </w:p>
    <w:p w14:paraId="7E2E5AC9" w14:textId="550DC6A3" w:rsidR="00AB2393" w:rsidRDefault="00AB2393" w:rsidP="00AB2393">
      <w:pPr>
        <w:jc w:val="both"/>
        <w:rPr>
          <w:rFonts w:ascii="Arial" w:hAnsi="Arial" w:cs="Arial"/>
          <w:b/>
          <w:u w:val="single"/>
        </w:rPr>
      </w:pPr>
    </w:p>
    <w:p w14:paraId="23055A5A" w14:textId="77777777" w:rsidR="00AB2393" w:rsidRDefault="00AB2393" w:rsidP="00AB2393">
      <w:pPr>
        <w:jc w:val="both"/>
        <w:rPr>
          <w:rFonts w:ascii="Arial" w:hAnsi="Arial" w:cs="Arial"/>
          <w:szCs w:val="24"/>
        </w:rPr>
      </w:pPr>
      <w:r w:rsidRPr="00AB2393">
        <w:rPr>
          <w:rFonts w:ascii="Arial" w:hAnsi="Arial" w:cs="Arial"/>
          <w:b/>
        </w:rPr>
        <w:t>06-24-16</w:t>
      </w:r>
      <w:r>
        <w:rPr>
          <w:rFonts w:ascii="Arial" w:hAnsi="Arial" w:cs="Arial"/>
          <w:b/>
        </w:rPr>
        <w:tab/>
      </w:r>
      <w:r w:rsidRPr="00AB2393">
        <w:rPr>
          <w:rFonts w:ascii="Arial" w:hAnsi="Arial" w:cs="Arial"/>
          <w:color w:val="000000"/>
          <w:szCs w:val="24"/>
        </w:rPr>
        <w:t xml:space="preserve">The board is asked to approve the purchase of English textbooks, using ESSER funds, for Somerset High School so that students and teachers will have individual books/workbooks and online access for all instructional materials. The purchase price of $92,261.07 will cover grades ninth (9th) through twelfth (12th) and provides a six (6) year subscription.  Superintendent Lively recommended the board approve the purchase of English textbooks for Somerset High School. </w:t>
      </w:r>
      <w:r w:rsidRPr="00AB2393">
        <w:rPr>
          <w:rFonts w:ascii="Arial" w:hAnsi="Arial" w:cs="Arial"/>
          <w:szCs w:val="24"/>
        </w:rPr>
        <w:t xml:space="preserve">Dr. </w:t>
      </w:r>
    </w:p>
    <w:p w14:paraId="72AC7D81" w14:textId="0E5FC124" w:rsidR="00AB2393" w:rsidRPr="00AB2393" w:rsidRDefault="00AB2393" w:rsidP="00AB2393">
      <w:pPr>
        <w:jc w:val="both"/>
        <w:rPr>
          <w:rFonts w:ascii="Arial" w:hAnsi="Arial" w:cs="Arial"/>
          <w:b/>
          <w:sz w:val="36"/>
          <w:szCs w:val="36"/>
        </w:rPr>
      </w:pPr>
      <w:r w:rsidRPr="00AB2393">
        <w:rPr>
          <w:rFonts w:ascii="Arial" w:hAnsi="Arial" w:cs="Arial"/>
          <w:b/>
          <w:sz w:val="36"/>
          <w:szCs w:val="36"/>
        </w:rPr>
        <w:lastRenderedPageBreak/>
        <w:t>2619</w:t>
      </w:r>
    </w:p>
    <w:p w14:paraId="1E0446D8" w14:textId="1F67F847" w:rsidR="00AB2393" w:rsidRPr="00544F8E" w:rsidRDefault="00AB2393" w:rsidP="00AB2393">
      <w:pPr>
        <w:jc w:val="both"/>
        <w:rPr>
          <w:rFonts w:ascii="Arial" w:hAnsi="Arial" w:cs="Arial"/>
          <w:szCs w:val="24"/>
        </w:rPr>
      </w:pPr>
      <w:r w:rsidRPr="00AB2393">
        <w:rPr>
          <w:rFonts w:ascii="Arial" w:hAnsi="Arial" w:cs="Arial"/>
          <w:szCs w:val="24"/>
        </w:rPr>
        <w:t xml:space="preserve">Elaine A. Wilson </w:t>
      </w:r>
      <w:r w:rsidRPr="00AB2393">
        <w:rPr>
          <w:rFonts w:ascii="Arial" w:eastAsia="Arial" w:hAnsi="Arial" w:cs="Arial"/>
          <w:szCs w:val="24"/>
        </w:rPr>
        <w:t>ma</w:t>
      </w:r>
      <w:r w:rsidRPr="00AB2393">
        <w:rPr>
          <w:rFonts w:ascii="Arial" w:hAnsi="Arial" w:cs="Arial"/>
          <w:szCs w:val="24"/>
        </w:rPr>
        <w:t>de a motion to accept the recommendation of Superintendent Lively.  Paula J. Wheeler</w:t>
      </w:r>
      <w:r w:rsidRPr="00AB2393">
        <w:rPr>
          <w:rFonts w:ascii="Arial" w:eastAsia="Arial" w:hAnsi="Arial" w:cs="Arial"/>
          <w:szCs w:val="24"/>
        </w:rPr>
        <w:t xml:space="preserve"> </w:t>
      </w:r>
      <w:r w:rsidRPr="00AB2393">
        <w:rPr>
          <w:rFonts w:ascii="Arial" w:hAnsi="Arial" w:cs="Arial"/>
          <w:szCs w:val="24"/>
        </w:rPr>
        <w:t>seconded the motion. The motion carried.</w:t>
      </w:r>
      <w:r>
        <w:rPr>
          <w:rFonts w:ascii="Arial" w:hAnsi="Arial" w:cs="Arial"/>
          <w:szCs w:val="24"/>
        </w:rPr>
        <w:t xml:space="preserve">  </w:t>
      </w:r>
    </w:p>
    <w:p w14:paraId="251E8B56" w14:textId="77777777" w:rsidR="00AB2393" w:rsidRDefault="00AB2393" w:rsidP="00AB2393">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C8A4BFC" w14:textId="737D03B6" w:rsidR="00AB2393" w:rsidRPr="00AB2393" w:rsidRDefault="00AB2393" w:rsidP="00AB2393">
      <w:pPr>
        <w:jc w:val="both"/>
        <w:rPr>
          <w:rFonts w:ascii="Arial" w:hAnsi="Arial" w:cs="Arial"/>
          <w:b/>
        </w:rPr>
      </w:pPr>
    </w:p>
    <w:p w14:paraId="0F0F7C4F" w14:textId="652D0B80" w:rsidR="00AB2393" w:rsidRPr="00C02315" w:rsidRDefault="00AB2393" w:rsidP="00BE29BA">
      <w:pPr>
        <w:pStyle w:val="ListParagraph"/>
        <w:numPr>
          <w:ilvl w:val="0"/>
          <w:numId w:val="4"/>
        </w:numPr>
        <w:jc w:val="both"/>
        <w:rPr>
          <w:rFonts w:ascii="Arial" w:hAnsi="Arial" w:cs="Arial"/>
          <w:b/>
          <w:u w:val="single"/>
        </w:rPr>
      </w:pPr>
      <w:r w:rsidRPr="00C02315">
        <w:rPr>
          <w:rFonts w:ascii="Arial" w:hAnsi="Arial" w:cs="Arial"/>
          <w:b/>
          <w:u w:val="single"/>
        </w:rPr>
        <w:t>Purchase of 2026 Thomas Built School Bus</w:t>
      </w:r>
    </w:p>
    <w:p w14:paraId="0C1F252A" w14:textId="3FF30B7C" w:rsidR="00AB2393" w:rsidRPr="00C02315" w:rsidRDefault="00AB2393" w:rsidP="00AB2393">
      <w:pPr>
        <w:jc w:val="both"/>
        <w:rPr>
          <w:rFonts w:ascii="Arial" w:hAnsi="Arial" w:cs="Arial"/>
          <w:szCs w:val="24"/>
        </w:rPr>
      </w:pPr>
    </w:p>
    <w:p w14:paraId="3047E8BB" w14:textId="3381958B" w:rsidR="00C02315" w:rsidRPr="00C02315" w:rsidRDefault="00AB2393" w:rsidP="00C02315">
      <w:pPr>
        <w:pStyle w:val="NormalWeb"/>
        <w:spacing w:before="0" w:beforeAutospacing="0" w:after="0" w:afterAutospacing="0"/>
        <w:jc w:val="both"/>
        <w:rPr>
          <w:rFonts w:ascii="Arial" w:hAnsi="Arial" w:cs="Arial"/>
        </w:rPr>
      </w:pPr>
      <w:r w:rsidRPr="00C02315">
        <w:rPr>
          <w:rFonts w:ascii="Arial" w:hAnsi="Arial" w:cs="Arial"/>
          <w:b/>
        </w:rPr>
        <w:t>06-24-17</w:t>
      </w:r>
      <w:r w:rsidRPr="00C02315">
        <w:rPr>
          <w:rFonts w:ascii="Arial" w:hAnsi="Arial" w:cs="Arial"/>
          <w:b/>
        </w:rPr>
        <w:tab/>
      </w:r>
      <w:r w:rsidRPr="00C02315">
        <w:rPr>
          <w:rFonts w:ascii="Arial" w:hAnsi="Arial" w:cs="Arial"/>
          <w:color w:val="000000"/>
        </w:rPr>
        <w:t>The board is asked to approve the purchase of a 2026 Thomas</w:t>
      </w:r>
      <w:r w:rsidR="00C02315">
        <w:rPr>
          <w:rFonts w:ascii="Arial" w:hAnsi="Arial" w:cs="Arial"/>
          <w:color w:val="000000"/>
        </w:rPr>
        <w:t xml:space="preserve"> </w:t>
      </w:r>
      <w:r w:rsidRPr="00C02315">
        <w:rPr>
          <w:rFonts w:ascii="Arial" w:hAnsi="Arial" w:cs="Arial"/>
          <w:color w:val="000000"/>
        </w:rPr>
        <w:t>Built school bus. The new purchase is a seventy-eight (78) passenger bus. Funding will</w:t>
      </w:r>
      <w:r w:rsidR="00C02315">
        <w:rPr>
          <w:rFonts w:ascii="Arial" w:hAnsi="Arial" w:cs="Arial"/>
          <w:color w:val="000000"/>
        </w:rPr>
        <w:t xml:space="preserve"> </w:t>
      </w:r>
      <w:r w:rsidRPr="00C02315">
        <w:rPr>
          <w:rFonts w:ascii="Arial" w:hAnsi="Arial" w:cs="Arial"/>
          <w:color w:val="000000"/>
        </w:rPr>
        <w:t xml:space="preserve">be provided through the ESSER III account.  Superintendent Lively recommended the board </w:t>
      </w:r>
      <w:r w:rsidR="00C02315" w:rsidRPr="00C02315">
        <w:rPr>
          <w:rFonts w:ascii="Arial" w:hAnsi="Arial" w:cs="Arial"/>
          <w:color w:val="000000"/>
        </w:rPr>
        <w:t xml:space="preserve">approve the purchase of a 2026 Thomas Built seventy-eight (78) passenger school bus.  </w:t>
      </w:r>
      <w:r w:rsidR="00C02315" w:rsidRPr="00C02315">
        <w:rPr>
          <w:rFonts w:ascii="Arial" w:eastAsia="Arial" w:hAnsi="Arial" w:cs="Arial"/>
        </w:rPr>
        <w:t>John W. Tuttle IV</w:t>
      </w:r>
      <w:r w:rsidR="00C02315" w:rsidRPr="00C02315">
        <w:rPr>
          <w:rFonts w:ascii="Arial" w:hAnsi="Arial" w:cs="Arial"/>
        </w:rPr>
        <w:t xml:space="preserve"> </w:t>
      </w:r>
      <w:r w:rsidR="00C02315" w:rsidRPr="00C02315">
        <w:rPr>
          <w:rFonts w:ascii="Arial" w:eastAsia="Arial" w:hAnsi="Arial" w:cs="Arial"/>
        </w:rPr>
        <w:t>ma</w:t>
      </w:r>
      <w:r w:rsidR="00C02315" w:rsidRPr="00C02315">
        <w:rPr>
          <w:rFonts w:ascii="Arial" w:hAnsi="Arial" w:cs="Arial"/>
        </w:rPr>
        <w:t xml:space="preserve">de a motion to accept the recommendation of Superintendent Lively. Dr. Elaine A. Wilson seconded the motion. The motion carried.  </w:t>
      </w:r>
    </w:p>
    <w:p w14:paraId="51B8169D" w14:textId="77777777" w:rsidR="00C02315" w:rsidRPr="00C02315" w:rsidRDefault="00C02315" w:rsidP="00C02315">
      <w:pPr>
        <w:ind w:firstLine="720"/>
        <w:jc w:val="both"/>
        <w:rPr>
          <w:rFonts w:ascii="Arial" w:hAnsi="Arial" w:cs="Arial"/>
          <w:b/>
          <w:szCs w:val="24"/>
        </w:rPr>
      </w:pPr>
      <w:r w:rsidRPr="00C02315">
        <w:rPr>
          <w:rFonts w:ascii="Arial" w:hAnsi="Arial" w:cs="Arial"/>
          <w:b/>
          <w:szCs w:val="24"/>
        </w:rPr>
        <w:t xml:space="preserve">The following votes were recorded:  </w:t>
      </w:r>
      <w:r w:rsidRPr="00C02315">
        <w:rPr>
          <w:rFonts w:ascii="Arial" w:hAnsi="Arial" w:cs="Arial"/>
          <w:b/>
          <w:szCs w:val="24"/>
        </w:rPr>
        <w:tab/>
        <w:t>Votes For:</w:t>
      </w:r>
      <w:r w:rsidRPr="00C02315">
        <w:rPr>
          <w:rFonts w:ascii="Arial" w:hAnsi="Arial" w:cs="Arial"/>
          <w:b/>
          <w:szCs w:val="24"/>
        </w:rPr>
        <w:tab/>
        <w:t>4</w:t>
      </w:r>
      <w:r w:rsidRPr="00C02315">
        <w:rPr>
          <w:rFonts w:ascii="Arial" w:hAnsi="Arial" w:cs="Arial"/>
          <w:b/>
          <w:szCs w:val="24"/>
        </w:rPr>
        <w:tab/>
        <w:t>Votes Against:</w:t>
      </w:r>
      <w:r w:rsidRPr="00C02315">
        <w:rPr>
          <w:rFonts w:ascii="Arial" w:hAnsi="Arial" w:cs="Arial"/>
          <w:b/>
          <w:szCs w:val="24"/>
        </w:rPr>
        <w:tab/>
        <w:t>0</w:t>
      </w:r>
    </w:p>
    <w:p w14:paraId="6A0C7839" w14:textId="454C36FE" w:rsidR="00AB2393" w:rsidRPr="00AB2393" w:rsidRDefault="00AB2393" w:rsidP="00AB2393">
      <w:pPr>
        <w:jc w:val="both"/>
        <w:rPr>
          <w:rFonts w:ascii="Arial" w:hAnsi="Arial" w:cs="Arial"/>
          <w:b/>
          <w:u w:val="single"/>
        </w:rPr>
      </w:pPr>
    </w:p>
    <w:p w14:paraId="3C1CD119" w14:textId="520B58E0" w:rsidR="00C02315" w:rsidRDefault="00C02315" w:rsidP="00BE29BA">
      <w:pPr>
        <w:pStyle w:val="ListParagraph"/>
        <w:numPr>
          <w:ilvl w:val="0"/>
          <w:numId w:val="4"/>
        </w:numPr>
        <w:jc w:val="both"/>
        <w:rPr>
          <w:rFonts w:ascii="Arial" w:hAnsi="Arial" w:cs="Arial"/>
          <w:b/>
          <w:u w:val="single"/>
        </w:rPr>
      </w:pPr>
      <w:r w:rsidRPr="00C02315">
        <w:rPr>
          <w:rFonts w:ascii="Arial" w:hAnsi="Arial" w:cs="Arial"/>
          <w:b/>
          <w:u w:val="single"/>
        </w:rPr>
        <w:t>Declaration of E-Scrap Materials</w:t>
      </w:r>
    </w:p>
    <w:p w14:paraId="185D7B92" w14:textId="3CE5D543" w:rsidR="00C02315" w:rsidRDefault="00C02315" w:rsidP="00C02315">
      <w:pPr>
        <w:jc w:val="both"/>
        <w:rPr>
          <w:rFonts w:ascii="Arial" w:hAnsi="Arial" w:cs="Arial"/>
          <w:b/>
          <w:u w:val="single"/>
        </w:rPr>
      </w:pPr>
    </w:p>
    <w:p w14:paraId="402BA0AF" w14:textId="32F6FCE4" w:rsidR="00C02315" w:rsidRPr="00C02315" w:rsidRDefault="00C02315" w:rsidP="00C02315">
      <w:pPr>
        <w:jc w:val="both"/>
        <w:rPr>
          <w:rFonts w:ascii="Arial" w:hAnsi="Arial" w:cs="Arial"/>
          <w:szCs w:val="24"/>
        </w:rPr>
      </w:pPr>
      <w:r w:rsidRPr="00C02315">
        <w:rPr>
          <w:rFonts w:ascii="Arial" w:hAnsi="Arial" w:cs="Arial"/>
          <w:b/>
        </w:rPr>
        <w:t>06-24-18</w:t>
      </w:r>
      <w:r>
        <w:rPr>
          <w:rFonts w:ascii="Arial" w:hAnsi="Arial" w:cs="Arial"/>
          <w:b/>
        </w:rPr>
        <w:tab/>
      </w:r>
      <w:r w:rsidRPr="00C02315">
        <w:rPr>
          <w:rFonts w:ascii="Arial" w:hAnsi="Arial" w:cs="Arial"/>
          <w:color w:val="000000"/>
          <w:szCs w:val="24"/>
        </w:rPr>
        <w:t xml:space="preserve">The board is asked to declare the listed items as e-scrap materials and approve the surplus bid process. The district technology department has a large number of laptops, CPUs, batteries, Chromebooks, monitors, and other computer related items that need removed to make room for new. The district would like to have the surplus bid open to the public during the month of June.  Superintendent Lively recommended the board declare the items as e-scrap materials and approve the surplus bid process open to the public.  </w:t>
      </w:r>
      <w:r>
        <w:rPr>
          <w:rFonts w:ascii="Arial" w:hAnsi="Arial" w:cs="Arial"/>
          <w:color w:val="000000"/>
          <w:szCs w:val="24"/>
        </w:rPr>
        <w:t xml:space="preserve">Dr. </w:t>
      </w:r>
      <w:r w:rsidRPr="00C02315">
        <w:rPr>
          <w:rFonts w:ascii="Arial" w:hAnsi="Arial" w:cs="Arial"/>
          <w:szCs w:val="24"/>
        </w:rPr>
        <w:t xml:space="preserve">Elaine A. Wilson </w:t>
      </w:r>
      <w:r w:rsidRPr="00C02315">
        <w:rPr>
          <w:rFonts w:ascii="Arial" w:eastAsia="Arial" w:hAnsi="Arial" w:cs="Arial"/>
          <w:szCs w:val="24"/>
        </w:rPr>
        <w:t>ma</w:t>
      </w:r>
      <w:r w:rsidRPr="00C02315">
        <w:rPr>
          <w:rFonts w:ascii="Arial" w:hAnsi="Arial" w:cs="Arial"/>
          <w:szCs w:val="24"/>
        </w:rPr>
        <w:t>de a motion to accept the recommendation of Superintendent Lively.  Paula J. Wheeler</w:t>
      </w:r>
      <w:r w:rsidRPr="00C02315">
        <w:rPr>
          <w:rFonts w:ascii="Arial" w:eastAsia="Arial" w:hAnsi="Arial" w:cs="Arial"/>
          <w:szCs w:val="24"/>
        </w:rPr>
        <w:t xml:space="preserve"> </w:t>
      </w:r>
      <w:r w:rsidRPr="00C02315">
        <w:rPr>
          <w:rFonts w:ascii="Arial" w:hAnsi="Arial" w:cs="Arial"/>
          <w:szCs w:val="24"/>
        </w:rPr>
        <w:t xml:space="preserve">seconded the motion. The motion carried.  </w:t>
      </w:r>
    </w:p>
    <w:p w14:paraId="64C029BF" w14:textId="77777777" w:rsidR="00C02315" w:rsidRPr="00C02315" w:rsidRDefault="00C02315" w:rsidP="00C02315">
      <w:pPr>
        <w:ind w:firstLine="720"/>
        <w:jc w:val="both"/>
        <w:rPr>
          <w:rFonts w:ascii="Arial" w:hAnsi="Arial" w:cs="Arial"/>
          <w:b/>
          <w:szCs w:val="24"/>
        </w:rPr>
      </w:pPr>
      <w:r w:rsidRPr="00C02315">
        <w:rPr>
          <w:rFonts w:ascii="Arial" w:hAnsi="Arial" w:cs="Arial"/>
          <w:b/>
          <w:szCs w:val="24"/>
        </w:rPr>
        <w:t xml:space="preserve">The following votes were recorded:  </w:t>
      </w:r>
      <w:r w:rsidRPr="00C02315">
        <w:rPr>
          <w:rFonts w:ascii="Arial" w:hAnsi="Arial" w:cs="Arial"/>
          <w:b/>
          <w:szCs w:val="24"/>
        </w:rPr>
        <w:tab/>
        <w:t>Votes For:</w:t>
      </w:r>
      <w:r w:rsidRPr="00C02315">
        <w:rPr>
          <w:rFonts w:ascii="Arial" w:hAnsi="Arial" w:cs="Arial"/>
          <w:b/>
          <w:szCs w:val="24"/>
        </w:rPr>
        <w:tab/>
        <w:t>4</w:t>
      </w:r>
      <w:r w:rsidRPr="00C02315">
        <w:rPr>
          <w:rFonts w:ascii="Arial" w:hAnsi="Arial" w:cs="Arial"/>
          <w:b/>
          <w:szCs w:val="24"/>
        </w:rPr>
        <w:tab/>
        <w:t>Votes Against:</w:t>
      </w:r>
      <w:r w:rsidRPr="00C02315">
        <w:rPr>
          <w:rFonts w:ascii="Arial" w:hAnsi="Arial" w:cs="Arial"/>
          <w:b/>
          <w:szCs w:val="24"/>
        </w:rPr>
        <w:tab/>
        <w:t>0</w:t>
      </w:r>
    </w:p>
    <w:p w14:paraId="58332DF3" w14:textId="1B2F5332" w:rsidR="00C02315" w:rsidRPr="00C02315" w:rsidRDefault="00C02315" w:rsidP="00C02315">
      <w:pPr>
        <w:jc w:val="both"/>
        <w:rPr>
          <w:rFonts w:ascii="Arial" w:hAnsi="Arial" w:cs="Arial"/>
          <w:b/>
        </w:rPr>
      </w:pPr>
    </w:p>
    <w:p w14:paraId="1B62F4B0" w14:textId="0CC404F7" w:rsidR="00B036EA" w:rsidRDefault="00B036EA" w:rsidP="00BE29BA">
      <w:pPr>
        <w:pStyle w:val="ListParagraph"/>
        <w:numPr>
          <w:ilvl w:val="0"/>
          <w:numId w:val="4"/>
        </w:numPr>
        <w:jc w:val="both"/>
        <w:rPr>
          <w:rFonts w:ascii="Arial" w:hAnsi="Arial" w:cs="Arial"/>
          <w:b/>
          <w:u w:val="single"/>
        </w:rPr>
      </w:pPr>
      <w:r w:rsidRPr="00B036EA">
        <w:rPr>
          <w:rFonts w:ascii="Arial" w:hAnsi="Arial" w:cs="Arial"/>
          <w:b/>
          <w:u w:val="single"/>
        </w:rPr>
        <w:t>Surplus Athletic Equipment</w:t>
      </w:r>
    </w:p>
    <w:p w14:paraId="56FF285C" w14:textId="61E354A3" w:rsidR="00B036EA" w:rsidRDefault="00B036EA" w:rsidP="00B036EA">
      <w:pPr>
        <w:jc w:val="both"/>
        <w:rPr>
          <w:rFonts w:ascii="Arial" w:hAnsi="Arial" w:cs="Arial"/>
          <w:b/>
          <w:u w:val="single"/>
        </w:rPr>
      </w:pPr>
    </w:p>
    <w:p w14:paraId="4D3D2F5A" w14:textId="77777777" w:rsidR="00B036EA" w:rsidRPr="00B036EA" w:rsidRDefault="00B036EA" w:rsidP="00B036EA">
      <w:pPr>
        <w:pStyle w:val="NormalWeb"/>
        <w:spacing w:before="0" w:beforeAutospacing="0" w:after="0" w:afterAutospacing="0"/>
        <w:jc w:val="both"/>
        <w:rPr>
          <w:rFonts w:ascii="Arial" w:hAnsi="Arial" w:cs="Arial"/>
        </w:rPr>
      </w:pPr>
      <w:r w:rsidRPr="00B036EA">
        <w:rPr>
          <w:rFonts w:ascii="Arial" w:hAnsi="Arial" w:cs="Arial"/>
          <w:b/>
        </w:rPr>
        <w:t>06-24-19</w:t>
      </w:r>
      <w:r>
        <w:rPr>
          <w:rFonts w:ascii="Arial" w:hAnsi="Arial" w:cs="Arial"/>
          <w:b/>
        </w:rPr>
        <w:tab/>
      </w:r>
      <w:r w:rsidRPr="00B036EA">
        <w:rPr>
          <w:rFonts w:ascii="Arial" w:hAnsi="Arial" w:cs="Arial"/>
          <w:color w:val="000000"/>
        </w:rPr>
        <w:t xml:space="preserve">The board is asked to approve the sale of surplus athletic equipment from the Somerset Independent Schools’ Alumni and Aquatic Center. The old athletic equipment in the Alumni Center must be removed in order to make room for the installation of the new equipment. The City of Somerset has shown interest in purchasing the items. The sale of the old equipment is necessary due to the lack of storage for surplus items generated throughout the year.  Superintendent Lively recommended the board approve the sale of surplus athletic equipment from the Alumni and Aquatic Center.  </w:t>
      </w:r>
      <w:r w:rsidRPr="00B036EA">
        <w:rPr>
          <w:rFonts w:ascii="Arial" w:eastAsia="Arial" w:hAnsi="Arial" w:cs="Arial"/>
        </w:rPr>
        <w:t>John W. Tuttle IV</w:t>
      </w:r>
      <w:r w:rsidRPr="00B036EA">
        <w:rPr>
          <w:rFonts w:ascii="Arial" w:hAnsi="Arial" w:cs="Arial"/>
        </w:rPr>
        <w:t xml:space="preserve"> </w:t>
      </w:r>
      <w:r w:rsidRPr="00B036EA">
        <w:rPr>
          <w:rFonts w:ascii="Arial" w:eastAsia="Arial" w:hAnsi="Arial" w:cs="Arial"/>
        </w:rPr>
        <w:t>ma</w:t>
      </w:r>
      <w:r w:rsidRPr="00B036EA">
        <w:rPr>
          <w:rFonts w:ascii="Arial" w:hAnsi="Arial" w:cs="Arial"/>
        </w:rPr>
        <w:t xml:space="preserve">de a motion to accept the recommendation of Superintendent Lively. Dr. Elaine A. Wilson seconded the motion. The motion carried.  </w:t>
      </w:r>
    </w:p>
    <w:p w14:paraId="3F4E6377" w14:textId="77777777" w:rsidR="00B036EA" w:rsidRPr="00B036EA" w:rsidRDefault="00B036EA" w:rsidP="00B036EA">
      <w:pPr>
        <w:ind w:firstLine="720"/>
        <w:jc w:val="both"/>
        <w:rPr>
          <w:rFonts w:ascii="Arial" w:hAnsi="Arial" w:cs="Arial"/>
          <w:b/>
          <w:szCs w:val="24"/>
        </w:rPr>
      </w:pPr>
      <w:r w:rsidRPr="00B036EA">
        <w:rPr>
          <w:rFonts w:ascii="Arial" w:hAnsi="Arial" w:cs="Arial"/>
          <w:b/>
          <w:szCs w:val="24"/>
        </w:rPr>
        <w:t xml:space="preserve">The following votes were recorded:  </w:t>
      </w:r>
      <w:r w:rsidRPr="00B036EA">
        <w:rPr>
          <w:rFonts w:ascii="Arial" w:hAnsi="Arial" w:cs="Arial"/>
          <w:b/>
          <w:szCs w:val="24"/>
        </w:rPr>
        <w:tab/>
        <w:t>Votes For:</w:t>
      </w:r>
      <w:r w:rsidRPr="00B036EA">
        <w:rPr>
          <w:rFonts w:ascii="Arial" w:hAnsi="Arial" w:cs="Arial"/>
          <w:b/>
          <w:szCs w:val="24"/>
        </w:rPr>
        <w:tab/>
        <w:t>4</w:t>
      </w:r>
      <w:r w:rsidRPr="00B036EA">
        <w:rPr>
          <w:rFonts w:ascii="Arial" w:hAnsi="Arial" w:cs="Arial"/>
          <w:b/>
          <w:szCs w:val="24"/>
        </w:rPr>
        <w:tab/>
        <w:t>Votes Against:</w:t>
      </w:r>
      <w:r w:rsidRPr="00B036EA">
        <w:rPr>
          <w:rFonts w:ascii="Arial" w:hAnsi="Arial" w:cs="Arial"/>
          <w:b/>
          <w:szCs w:val="24"/>
        </w:rPr>
        <w:tab/>
        <w:t>0</w:t>
      </w:r>
    </w:p>
    <w:p w14:paraId="6932EA5F" w14:textId="3BCD4783" w:rsidR="00B036EA" w:rsidRPr="00B036EA" w:rsidRDefault="00B036EA" w:rsidP="00B036EA">
      <w:pPr>
        <w:jc w:val="both"/>
        <w:rPr>
          <w:rFonts w:ascii="Arial" w:hAnsi="Arial" w:cs="Arial"/>
          <w:b/>
        </w:rPr>
      </w:pPr>
    </w:p>
    <w:p w14:paraId="432368FA" w14:textId="68691EED" w:rsidR="008E6E26" w:rsidRDefault="008E6E26" w:rsidP="00BE29BA">
      <w:pPr>
        <w:pStyle w:val="ListParagraph"/>
        <w:numPr>
          <w:ilvl w:val="0"/>
          <w:numId w:val="4"/>
        </w:numPr>
        <w:jc w:val="both"/>
        <w:rPr>
          <w:rFonts w:ascii="Arial" w:hAnsi="Arial" w:cs="Arial"/>
          <w:b/>
          <w:u w:val="single"/>
        </w:rPr>
      </w:pPr>
      <w:r w:rsidRPr="008E6E26">
        <w:rPr>
          <w:rFonts w:ascii="Arial" w:hAnsi="Arial" w:cs="Arial"/>
          <w:b/>
          <w:u w:val="single"/>
        </w:rPr>
        <w:t>Award Bid for District Classroom Furniture</w:t>
      </w:r>
    </w:p>
    <w:p w14:paraId="23D44F8D" w14:textId="54C43486" w:rsidR="008E6E26" w:rsidRDefault="008E6E26" w:rsidP="008E6E26">
      <w:pPr>
        <w:jc w:val="both"/>
        <w:rPr>
          <w:rFonts w:ascii="Arial" w:hAnsi="Arial" w:cs="Arial"/>
          <w:b/>
          <w:u w:val="single"/>
        </w:rPr>
      </w:pPr>
    </w:p>
    <w:p w14:paraId="0A5E4B15" w14:textId="77777777" w:rsidR="008E6E26" w:rsidRPr="008E6E26" w:rsidRDefault="008E6E26" w:rsidP="008E6E26">
      <w:pPr>
        <w:jc w:val="both"/>
        <w:rPr>
          <w:rFonts w:ascii="Arial" w:hAnsi="Arial" w:cs="Arial"/>
          <w:szCs w:val="24"/>
        </w:rPr>
      </w:pPr>
      <w:r w:rsidRPr="008E6E26">
        <w:rPr>
          <w:rFonts w:ascii="Arial" w:hAnsi="Arial" w:cs="Arial"/>
          <w:b/>
        </w:rPr>
        <w:t>06-24-20</w:t>
      </w:r>
      <w:r>
        <w:rPr>
          <w:rFonts w:ascii="Arial" w:hAnsi="Arial" w:cs="Arial"/>
          <w:b/>
        </w:rPr>
        <w:tab/>
      </w:r>
      <w:r w:rsidRPr="008E6E26">
        <w:rPr>
          <w:rFonts w:ascii="Arial" w:hAnsi="Arial" w:cs="Arial"/>
          <w:color w:val="000000"/>
          <w:szCs w:val="24"/>
        </w:rPr>
        <w:t xml:space="preserve">The board is asked to approve and award the bid for district classroom furniture from Danville Office Equipment. Three (3) Request for Proposals (RFP) were mailed and three (3) were received. On May 30, 2024, the proposals were opened, reviewed, and scored by Cindy Ham, Vicki Hall, Brianna Fisher, and Debbie Loveless. Danville Office Equipment received the highest scores.  Superintendent Lively recommended the board approve and award the bid from Danville Office Equipment for district classroom furniture. </w:t>
      </w:r>
      <w:r w:rsidRPr="008E6E26">
        <w:rPr>
          <w:rFonts w:ascii="Arial" w:hAnsi="Arial" w:cs="Arial"/>
          <w:szCs w:val="24"/>
        </w:rPr>
        <w:t>Paula J. Wheeler</w:t>
      </w:r>
      <w:r w:rsidRPr="008E6E26">
        <w:rPr>
          <w:rFonts w:ascii="Arial" w:eastAsia="Arial" w:hAnsi="Arial" w:cs="Arial"/>
          <w:szCs w:val="24"/>
        </w:rPr>
        <w:t xml:space="preserve"> ma</w:t>
      </w:r>
      <w:r w:rsidRPr="008E6E26">
        <w:rPr>
          <w:rFonts w:ascii="Arial" w:hAnsi="Arial" w:cs="Arial"/>
          <w:szCs w:val="24"/>
        </w:rPr>
        <w:t xml:space="preserve">de a motion to accept the recommendation of Superintendent Lively.  </w:t>
      </w:r>
      <w:r w:rsidRPr="008E6E26">
        <w:rPr>
          <w:rFonts w:ascii="Arial" w:eastAsia="Arial" w:hAnsi="Arial" w:cs="Arial"/>
          <w:szCs w:val="24"/>
        </w:rPr>
        <w:t>John W. Tuttle IV</w:t>
      </w:r>
      <w:r w:rsidRPr="008E6E26">
        <w:rPr>
          <w:rFonts w:ascii="Arial" w:hAnsi="Arial" w:cs="Arial"/>
          <w:szCs w:val="24"/>
        </w:rPr>
        <w:t xml:space="preserve"> seconded the motion. The motion carried.  </w:t>
      </w:r>
    </w:p>
    <w:p w14:paraId="5E73133C" w14:textId="77777777" w:rsidR="008E6E26" w:rsidRPr="008E6E26" w:rsidRDefault="008E6E26" w:rsidP="008E6E26">
      <w:pPr>
        <w:ind w:firstLine="720"/>
        <w:jc w:val="both"/>
        <w:rPr>
          <w:rFonts w:ascii="Arial" w:hAnsi="Arial" w:cs="Arial"/>
          <w:b/>
          <w:szCs w:val="24"/>
        </w:rPr>
      </w:pPr>
      <w:r w:rsidRPr="008E6E26">
        <w:rPr>
          <w:rFonts w:ascii="Arial" w:hAnsi="Arial" w:cs="Arial"/>
          <w:b/>
          <w:szCs w:val="24"/>
        </w:rPr>
        <w:t xml:space="preserve">The following votes were recorded:  </w:t>
      </w:r>
      <w:r w:rsidRPr="008E6E26">
        <w:rPr>
          <w:rFonts w:ascii="Arial" w:hAnsi="Arial" w:cs="Arial"/>
          <w:b/>
          <w:szCs w:val="24"/>
        </w:rPr>
        <w:tab/>
        <w:t>Votes For:</w:t>
      </w:r>
      <w:r w:rsidRPr="008E6E26">
        <w:rPr>
          <w:rFonts w:ascii="Arial" w:hAnsi="Arial" w:cs="Arial"/>
          <w:b/>
          <w:szCs w:val="24"/>
        </w:rPr>
        <w:tab/>
        <w:t>4</w:t>
      </w:r>
      <w:r w:rsidRPr="008E6E26">
        <w:rPr>
          <w:rFonts w:ascii="Arial" w:hAnsi="Arial" w:cs="Arial"/>
          <w:b/>
          <w:szCs w:val="24"/>
        </w:rPr>
        <w:tab/>
        <w:t>Votes Against:</w:t>
      </w:r>
      <w:r w:rsidRPr="008E6E26">
        <w:rPr>
          <w:rFonts w:ascii="Arial" w:hAnsi="Arial" w:cs="Arial"/>
          <w:b/>
          <w:szCs w:val="24"/>
        </w:rPr>
        <w:tab/>
        <w:t>0</w:t>
      </w:r>
    </w:p>
    <w:p w14:paraId="061FDDC3" w14:textId="30857174" w:rsidR="008E6E26" w:rsidRPr="008E6E26" w:rsidRDefault="008E6E26" w:rsidP="008E6E26">
      <w:pPr>
        <w:jc w:val="both"/>
        <w:rPr>
          <w:rFonts w:ascii="Arial" w:hAnsi="Arial" w:cs="Arial"/>
          <w:b/>
        </w:rPr>
      </w:pPr>
    </w:p>
    <w:p w14:paraId="0178B8C4" w14:textId="1E860746" w:rsidR="004C0FD4" w:rsidRDefault="004C0FD4" w:rsidP="00BE29BA">
      <w:pPr>
        <w:pStyle w:val="ListParagraph"/>
        <w:numPr>
          <w:ilvl w:val="0"/>
          <w:numId w:val="4"/>
        </w:numPr>
        <w:jc w:val="both"/>
        <w:rPr>
          <w:rFonts w:ascii="Arial" w:hAnsi="Arial" w:cs="Arial"/>
          <w:b/>
          <w:u w:val="single"/>
        </w:rPr>
      </w:pPr>
      <w:r w:rsidRPr="004C0FD4">
        <w:rPr>
          <w:rFonts w:ascii="Arial" w:hAnsi="Arial" w:cs="Arial"/>
          <w:b/>
          <w:u w:val="single"/>
        </w:rPr>
        <w:t>Award Bid for Property, Fleet, Educator’s Liability and Workers’ Compensation Insurance</w:t>
      </w:r>
    </w:p>
    <w:p w14:paraId="16D1BED5" w14:textId="5CA80219" w:rsidR="004C0FD4" w:rsidRDefault="004C0FD4" w:rsidP="004C0FD4">
      <w:pPr>
        <w:jc w:val="both"/>
        <w:rPr>
          <w:rFonts w:ascii="Arial" w:hAnsi="Arial" w:cs="Arial"/>
          <w:b/>
          <w:u w:val="single"/>
        </w:rPr>
      </w:pPr>
    </w:p>
    <w:p w14:paraId="4B58FA7A" w14:textId="0FB07377" w:rsidR="00543393" w:rsidRPr="00543393" w:rsidRDefault="00543393" w:rsidP="00543393">
      <w:pPr>
        <w:pStyle w:val="NormalWeb"/>
        <w:spacing w:before="0" w:beforeAutospacing="0" w:after="0" w:afterAutospacing="0"/>
        <w:jc w:val="right"/>
        <w:rPr>
          <w:rFonts w:ascii="Arial" w:hAnsi="Arial" w:cs="Arial"/>
          <w:b/>
          <w:sz w:val="36"/>
          <w:szCs w:val="36"/>
        </w:rPr>
      </w:pPr>
      <w:r w:rsidRPr="00543393">
        <w:rPr>
          <w:rFonts w:ascii="Arial" w:hAnsi="Arial" w:cs="Arial"/>
          <w:b/>
          <w:sz w:val="36"/>
          <w:szCs w:val="36"/>
        </w:rPr>
        <w:lastRenderedPageBreak/>
        <w:t>2620</w:t>
      </w:r>
    </w:p>
    <w:p w14:paraId="1CC34067" w14:textId="6DB81DB7" w:rsidR="004C0FD4" w:rsidRPr="00543393" w:rsidRDefault="004C0FD4" w:rsidP="00543393">
      <w:pPr>
        <w:pStyle w:val="NormalWeb"/>
        <w:spacing w:before="0" w:beforeAutospacing="0" w:after="0" w:afterAutospacing="0"/>
        <w:jc w:val="both"/>
        <w:rPr>
          <w:rFonts w:ascii="Arial" w:hAnsi="Arial" w:cs="Arial"/>
          <w:color w:val="000000"/>
        </w:rPr>
      </w:pPr>
      <w:r w:rsidRPr="004C0FD4">
        <w:rPr>
          <w:rFonts w:ascii="Arial" w:hAnsi="Arial" w:cs="Arial"/>
          <w:b/>
        </w:rPr>
        <w:t>06-24-21</w:t>
      </w:r>
      <w:r>
        <w:rPr>
          <w:rFonts w:ascii="Arial" w:hAnsi="Arial" w:cs="Arial"/>
          <w:b/>
        </w:rPr>
        <w:tab/>
      </w:r>
      <w:r w:rsidRPr="00543393">
        <w:rPr>
          <w:rFonts w:ascii="Arial" w:hAnsi="Arial" w:cs="Arial"/>
          <w:color w:val="000000"/>
        </w:rPr>
        <w:t>Assured Partners Neace Lukens Insurance LLC received quotes</w:t>
      </w:r>
      <w:r w:rsidR="00543393">
        <w:rPr>
          <w:rFonts w:ascii="Arial" w:hAnsi="Arial" w:cs="Arial"/>
          <w:color w:val="000000"/>
        </w:rPr>
        <w:t xml:space="preserve"> </w:t>
      </w:r>
      <w:r w:rsidRPr="00543393">
        <w:rPr>
          <w:rFonts w:ascii="Arial" w:hAnsi="Arial" w:cs="Arial"/>
          <w:color w:val="000000"/>
        </w:rPr>
        <w:t>on Property, Fleet, Educator’s Liability, and Worker’s Compensation Coverage for the</w:t>
      </w:r>
      <w:r w:rsidR="00543393">
        <w:rPr>
          <w:rFonts w:ascii="Arial" w:hAnsi="Arial" w:cs="Arial"/>
          <w:color w:val="000000"/>
        </w:rPr>
        <w:t xml:space="preserve"> </w:t>
      </w:r>
      <w:r w:rsidRPr="00543393">
        <w:rPr>
          <w:rFonts w:ascii="Arial" w:hAnsi="Arial" w:cs="Arial"/>
          <w:color w:val="000000"/>
        </w:rPr>
        <w:t>2024 – 2025 period (July 1, 2024 – June 30, 2025).</w:t>
      </w:r>
    </w:p>
    <w:p w14:paraId="21EEA417" w14:textId="5FA851F1" w:rsidR="004C0FD4" w:rsidRPr="00543393" w:rsidRDefault="004C0FD4" w:rsidP="00543393">
      <w:pPr>
        <w:pStyle w:val="NormalWeb"/>
        <w:spacing w:before="0" w:beforeAutospacing="0" w:after="0" w:afterAutospacing="0"/>
        <w:ind w:firstLine="720"/>
        <w:jc w:val="both"/>
        <w:rPr>
          <w:rFonts w:ascii="Arial" w:hAnsi="Arial" w:cs="Arial"/>
          <w:color w:val="000000"/>
        </w:rPr>
      </w:pPr>
      <w:r w:rsidRPr="00543393">
        <w:rPr>
          <w:rFonts w:ascii="Arial" w:hAnsi="Arial" w:cs="Arial"/>
          <w:color w:val="000000"/>
        </w:rPr>
        <w:t>Property, Fleet, Educator’s Liability Insurance:</w:t>
      </w:r>
      <w:r w:rsidR="00543393">
        <w:rPr>
          <w:rFonts w:ascii="Arial" w:hAnsi="Arial" w:cs="Arial"/>
          <w:color w:val="000000"/>
        </w:rPr>
        <w:t xml:space="preserve"> </w:t>
      </w:r>
      <w:r w:rsidRPr="00543393">
        <w:rPr>
          <w:rFonts w:ascii="Arial" w:hAnsi="Arial" w:cs="Arial"/>
          <w:color w:val="000000"/>
        </w:rPr>
        <w:t xml:space="preserve"> Bluegrass Risk Management $265,936.00</w:t>
      </w:r>
    </w:p>
    <w:p w14:paraId="09C09B17" w14:textId="569A04D4" w:rsidR="004C0FD4" w:rsidRPr="00543393" w:rsidRDefault="004C0FD4" w:rsidP="00543393">
      <w:pPr>
        <w:pStyle w:val="NormalWeb"/>
        <w:spacing w:before="0" w:beforeAutospacing="0" w:after="0" w:afterAutospacing="0"/>
        <w:ind w:firstLine="720"/>
        <w:jc w:val="both"/>
        <w:rPr>
          <w:rFonts w:ascii="Arial" w:hAnsi="Arial" w:cs="Arial"/>
          <w:color w:val="000000"/>
        </w:rPr>
      </w:pPr>
      <w:r w:rsidRPr="00543393">
        <w:rPr>
          <w:rFonts w:ascii="Arial" w:hAnsi="Arial" w:cs="Arial"/>
          <w:color w:val="000000"/>
        </w:rPr>
        <w:t>Workers’ Compensation Insurance:</w:t>
      </w:r>
      <w:r w:rsidR="00543393">
        <w:rPr>
          <w:rFonts w:ascii="Arial" w:hAnsi="Arial" w:cs="Arial"/>
          <w:color w:val="000000"/>
        </w:rPr>
        <w:t xml:space="preserve"> </w:t>
      </w:r>
      <w:r w:rsidRPr="00543393">
        <w:rPr>
          <w:rFonts w:ascii="Arial" w:hAnsi="Arial" w:cs="Arial"/>
          <w:color w:val="000000"/>
        </w:rPr>
        <w:t xml:space="preserve"> KEMI $ 37,791.52</w:t>
      </w:r>
    </w:p>
    <w:p w14:paraId="3355990C" w14:textId="77777777" w:rsidR="00543393" w:rsidRPr="00543393" w:rsidRDefault="004C0FD4" w:rsidP="00543393">
      <w:pPr>
        <w:jc w:val="both"/>
        <w:rPr>
          <w:rFonts w:ascii="Arial" w:hAnsi="Arial" w:cs="Arial"/>
          <w:szCs w:val="24"/>
        </w:rPr>
      </w:pPr>
      <w:r w:rsidRPr="00543393">
        <w:rPr>
          <w:rFonts w:ascii="Arial" w:hAnsi="Arial" w:cs="Arial"/>
          <w:color w:val="000000"/>
          <w:szCs w:val="24"/>
        </w:rPr>
        <w:t xml:space="preserve">Superintendent Lively recommended the Property, Fleet, and Educator’s Liability Insurance be awarded to Bluegrass Risk Management, and the Worker’s Compensation Insurance be awarded to KEMI for the 2024 – 2025 coverage period.  </w:t>
      </w:r>
      <w:r w:rsidR="00543393" w:rsidRPr="00543393">
        <w:rPr>
          <w:rFonts w:ascii="Arial" w:hAnsi="Arial" w:cs="Arial"/>
          <w:color w:val="000000"/>
          <w:szCs w:val="24"/>
        </w:rPr>
        <w:t xml:space="preserve">Dr. </w:t>
      </w:r>
      <w:r w:rsidR="00543393" w:rsidRPr="00543393">
        <w:rPr>
          <w:rFonts w:ascii="Arial" w:hAnsi="Arial" w:cs="Arial"/>
          <w:szCs w:val="24"/>
        </w:rPr>
        <w:t xml:space="preserve">Elaine A. Wilson </w:t>
      </w:r>
      <w:r w:rsidR="00543393" w:rsidRPr="00543393">
        <w:rPr>
          <w:rFonts w:ascii="Arial" w:eastAsia="Arial" w:hAnsi="Arial" w:cs="Arial"/>
          <w:szCs w:val="24"/>
        </w:rPr>
        <w:t>ma</w:t>
      </w:r>
      <w:r w:rsidR="00543393" w:rsidRPr="00543393">
        <w:rPr>
          <w:rFonts w:ascii="Arial" w:hAnsi="Arial" w:cs="Arial"/>
          <w:szCs w:val="24"/>
        </w:rPr>
        <w:t>de a motion to accept the recommendation of Superintendent Lively.  Paula J. Wheeler</w:t>
      </w:r>
      <w:r w:rsidR="00543393" w:rsidRPr="00543393">
        <w:rPr>
          <w:rFonts w:ascii="Arial" w:eastAsia="Arial" w:hAnsi="Arial" w:cs="Arial"/>
          <w:szCs w:val="24"/>
        </w:rPr>
        <w:t xml:space="preserve"> </w:t>
      </w:r>
      <w:r w:rsidR="00543393" w:rsidRPr="00543393">
        <w:rPr>
          <w:rFonts w:ascii="Arial" w:hAnsi="Arial" w:cs="Arial"/>
          <w:szCs w:val="24"/>
        </w:rPr>
        <w:t xml:space="preserve">seconded the motion. The motion carried.  </w:t>
      </w:r>
    </w:p>
    <w:p w14:paraId="75DD2877" w14:textId="77777777" w:rsidR="00543393" w:rsidRPr="00543393" w:rsidRDefault="00543393" w:rsidP="00543393">
      <w:pPr>
        <w:ind w:firstLine="720"/>
        <w:jc w:val="both"/>
        <w:rPr>
          <w:rFonts w:ascii="Arial" w:hAnsi="Arial" w:cs="Arial"/>
          <w:b/>
          <w:szCs w:val="24"/>
        </w:rPr>
      </w:pPr>
      <w:r w:rsidRPr="00543393">
        <w:rPr>
          <w:rFonts w:ascii="Arial" w:hAnsi="Arial" w:cs="Arial"/>
          <w:b/>
          <w:szCs w:val="24"/>
        </w:rPr>
        <w:t xml:space="preserve">The following votes were recorded:  </w:t>
      </w:r>
      <w:r w:rsidRPr="00543393">
        <w:rPr>
          <w:rFonts w:ascii="Arial" w:hAnsi="Arial" w:cs="Arial"/>
          <w:b/>
          <w:szCs w:val="24"/>
        </w:rPr>
        <w:tab/>
        <w:t>Votes For:</w:t>
      </w:r>
      <w:r w:rsidRPr="00543393">
        <w:rPr>
          <w:rFonts w:ascii="Arial" w:hAnsi="Arial" w:cs="Arial"/>
          <w:b/>
          <w:szCs w:val="24"/>
        </w:rPr>
        <w:tab/>
        <w:t>4</w:t>
      </w:r>
      <w:r w:rsidRPr="00543393">
        <w:rPr>
          <w:rFonts w:ascii="Arial" w:hAnsi="Arial" w:cs="Arial"/>
          <w:b/>
          <w:szCs w:val="24"/>
        </w:rPr>
        <w:tab/>
        <w:t>Votes Against:</w:t>
      </w:r>
      <w:r w:rsidRPr="00543393">
        <w:rPr>
          <w:rFonts w:ascii="Arial" w:hAnsi="Arial" w:cs="Arial"/>
          <w:b/>
          <w:szCs w:val="24"/>
        </w:rPr>
        <w:tab/>
        <w:t>0</w:t>
      </w:r>
    </w:p>
    <w:p w14:paraId="34657072" w14:textId="396BD7CF" w:rsidR="004C0FD4" w:rsidRPr="004C0FD4" w:rsidRDefault="004C0FD4" w:rsidP="004C0FD4">
      <w:pPr>
        <w:jc w:val="both"/>
        <w:rPr>
          <w:rFonts w:ascii="Arial" w:hAnsi="Arial" w:cs="Arial"/>
          <w:b/>
        </w:rPr>
      </w:pPr>
    </w:p>
    <w:p w14:paraId="58015AEE" w14:textId="57FF8AB2" w:rsidR="00BE29BA" w:rsidRPr="00A26C17" w:rsidRDefault="00A26C17" w:rsidP="00BE29BA">
      <w:pPr>
        <w:pStyle w:val="ListParagraph"/>
        <w:numPr>
          <w:ilvl w:val="0"/>
          <w:numId w:val="4"/>
        </w:numPr>
        <w:jc w:val="both"/>
        <w:rPr>
          <w:rFonts w:ascii="Arial" w:hAnsi="Arial" w:cs="Arial"/>
        </w:rPr>
      </w:pPr>
      <w:r>
        <w:rPr>
          <w:rFonts w:ascii="Arial" w:hAnsi="Arial" w:cs="Arial"/>
          <w:b/>
          <w:u w:val="single"/>
        </w:rPr>
        <w:t>Contracts, Memorandum of Agreement/Understanding, Agreements:</w:t>
      </w:r>
    </w:p>
    <w:p w14:paraId="14BDDE1D" w14:textId="77777777" w:rsidR="00A26C17" w:rsidRPr="00A26C17" w:rsidRDefault="00A26C17" w:rsidP="00A26C17">
      <w:pPr>
        <w:pStyle w:val="ListParagraph"/>
        <w:ind w:left="360"/>
        <w:jc w:val="both"/>
        <w:rPr>
          <w:rFonts w:ascii="Arial" w:hAnsi="Arial" w:cs="Arial"/>
        </w:rPr>
      </w:pPr>
    </w:p>
    <w:p w14:paraId="30265467" w14:textId="2CB5402B" w:rsidR="00A26C17" w:rsidRPr="00A26C17" w:rsidRDefault="00A576D0" w:rsidP="00A26C17">
      <w:pPr>
        <w:pStyle w:val="ListParagraph"/>
        <w:numPr>
          <w:ilvl w:val="0"/>
          <w:numId w:val="27"/>
        </w:numPr>
        <w:jc w:val="both"/>
        <w:rPr>
          <w:rFonts w:ascii="Arial" w:hAnsi="Arial" w:cs="Arial"/>
          <w:b/>
          <w:u w:val="single"/>
        </w:rPr>
      </w:pPr>
      <w:r>
        <w:rPr>
          <w:rFonts w:ascii="Arial" w:hAnsi="Arial" w:cs="Arial"/>
          <w:b/>
          <w:u w:val="single"/>
        </w:rPr>
        <w:t xml:space="preserve">2024 </w:t>
      </w:r>
      <w:r w:rsidR="001433D9">
        <w:rPr>
          <w:rFonts w:ascii="Arial" w:hAnsi="Arial" w:cs="Arial"/>
          <w:b/>
          <w:u w:val="single"/>
        </w:rPr>
        <w:t>– 2025 Young Smiles, LLC Mobile Dental Program Service Agreement</w:t>
      </w:r>
    </w:p>
    <w:p w14:paraId="5EABA173" w14:textId="3E9B7C25" w:rsidR="00BE29BA" w:rsidRDefault="00BE29BA" w:rsidP="00BE29BA">
      <w:pPr>
        <w:jc w:val="both"/>
        <w:rPr>
          <w:rFonts w:ascii="Arial" w:hAnsi="Arial" w:cs="Arial"/>
        </w:rPr>
      </w:pPr>
    </w:p>
    <w:p w14:paraId="3BBB723C" w14:textId="564790CF" w:rsidR="001433D9" w:rsidRPr="00006D17" w:rsidRDefault="00992FEA" w:rsidP="00006D17">
      <w:pPr>
        <w:pStyle w:val="NormalWeb"/>
        <w:spacing w:before="0" w:beforeAutospacing="0" w:after="0" w:afterAutospacing="0"/>
        <w:rPr>
          <w:rFonts w:ascii="Arial" w:hAnsi="Arial" w:cs="Arial"/>
          <w:color w:val="000000"/>
        </w:rPr>
      </w:pPr>
      <w:r>
        <w:rPr>
          <w:rFonts w:ascii="Arial" w:hAnsi="Arial" w:cs="Arial"/>
          <w:b/>
        </w:rPr>
        <w:t>0</w:t>
      </w:r>
      <w:r w:rsidR="001433D9">
        <w:rPr>
          <w:rFonts w:ascii="Arial" w:hAnsi="Arial" w:cs="Arial"/>
          <w:b/>
        </w:rPr>
        <w:t>6</w:t>
      </w:r>
      <w:r w:rsidR="00BE29BA">
        <w:rPr>
          <w:rFonts w:ascii="Arial" w:hAnsi="Arial" w:cs="Arial"/>
          <w:b/>
        </w:rPr>
        <w:t>-24-</w:t>
      </w:r>
      <w:r w:rsidR="001433D9">
        <w:rPr>
          <w:rFonts w:ascii="Arial" w:hAnsi="Arial" w:cs="Arial"/>
          <w:b/>
        </w:rPr>
        <w:t>22</w:t>
      </w:r>
      <w:r w:rsidR="00A576D0" w:rsidRPr="00A576D0">
        <w:rPr>
          <w:rFonts w:ascii="Arial" w:hAnsi="Arial" w:cs="Arial"/>
        </w:rPr>
        <w:t xml:space="preserve"> </w:t>
      </w:r>
      <w:r w:rsidR="00A576D0">
        <w:rPr>
          <w:rFonts w:ascii="Arial" w:hAnsi="Arial" w:cs="Arial"/>
        </w:rPr>
        <w:tab/>
      </w:r>
      <w:r w:rsidR="001433D9" w:rsidRPr="00006D17">
        <w:rPr>
          <w:rFonts w:ascii="Arial" w:hAnsi="Arial" w:cs="Arial"/>
          <w:color w:val="000000"/>
        </w:rPr>
        <w:t>The board is asked to approve Young Smiles, LLC Mobile</w:t>
      </w:r>
      <w:r w:rsidR="00006D17">
        <w:rPr>
          <w:rFonts w:ascii="Arial" w:hAnsi="Arial" w:cs="Arial"/>
          <w:color w:val="000000"/>
        </w:rPr>
        <w:t xml:space="preserve"> </w:t>
      </w:r>
      <w:r w:rsidR="001433D9" w:rsidRPr="00006D17">
        <w:rPr>
          <w:rFonts w:ascii="Arial" w:hAnsi="Arial" w:cs="Arial"/>
          <w:color w:val="000000"/>
        </w:rPr>
        <w:t>Dental Program Service Agreement for the 2024 – 2025 school year. Young</w:t>
      </w:r>
      <w:r w:rsidR="00006D17">
        <w:rPr>
          <w:rFonts w:ascii="Arial" w:hAnsi="Arial" w:cs="Arial"/>
          <w:color w:val="000000"/>
        </w:rPr>
        <w:t xml:space="preserve"> </w:t>
      </w:r>
      <w:r w:rsidR="001433D9" w:rsidRPr="00006D17">
        <w:rPr>
          <w:rFonts w:ascii="Arial" w:hAnsi="Arial" w:cs="Arial"/>
          <w:color w:val="000000"/>
        </w:rPr>
        <w:t>Smiles, LLC agrees to address the current needs and future care of the enrolled</w:t>
      </w:r>
      <w:r w:rsidR="00006D17">
        <w:rPr>
          <w:rFonts w:ascii="Arial" w:hAnsi="Arial" w:cs="Arial"/>
          <w:color w:val="000000"/>
        </w:rPr>
        <w:t xml:space="preserve"> </w:t>
      </w:r>
      <w:r w:rsidR="001433D9" w:rsidRPr="00006D17">
        <w:rPr>
          <w:rFonts w:ascii="Arial" w:hAnsi="Arial" w:cs="Arial"/>
          <w:color w:val="000000"/>
        </w:rPr>
        <w:t>students through early detection and preventative care. The mobile unit is</w:t>
      </w:r>
      <w:r w:rsidR="00006D17">
        <w:rPr>
          <w:rFonts w:ascii="Arial" w:hAnsi="Arial" w:cs="Arial"/>
          <w:color w:val="000000"/>
        </w:rPr>
        <w:t xml:space="preserve"> </w:t>
      </w:r>
      <w:r w:rsidR="001433D9" w:rsidRPr="00006D17">
        <w:rPr>
          <w:rFonts w:ascii="Arial" w:hAnsi="Arial" w:cs="Arial"/>
          <w:color w:val="000000"/>
        </w:rPr>
        <w:t>equipped to provide x-rays, exams, cleanings, fillings and fluoride treatments.</w:t>
      </w:r>
      <w:r w:rsidR="00006D17">
        <w:rPr>
          <w:rFonts w:ascii="Arial" w:hAnsi="Arial" w:cs="Arial"/>
          <w:color w:val="000000"/>
        </w:rPr>
        <w:t xml:space="preserve"> </w:t>
      </w:r>
      <w:r w:rsidR="001433D9" w:rsidRPr="00006D17">
        <w:rPr>
          <w:rFonts w:ascii="Arial" w:hAnsi="Arial" w:cs="Arial"/>
          <w:color w:val="000000"/>
        </w:rPr>
        <w:t>They are a full-service dental bus. Each Family Resource Center will be working</w:t>
      </w:r>
      <w:r w:rsidR="00006D17">
        <w:rPr>
          <w:rFonts w:ascii="Arial" w:hAnsi="Arial" w:cs="Arial"/>
          <w:color w:val="000000"/>
        </w:rPr>
        <w:t xml:space="preserve"> </w:t>
      </w:r>
      <w:r w:rsidR="001433D9" w:rsidRPr="00006D17">
        <w:rPr>
          <w:rFonts w:ascii="Arial" w:hAnsi="Arial" w:cs="Arial"/>
          <w:color w:val="000000"/>
        </w:rPr>
        <w:t>with Young Smiles, LLC to provide diagnostic and preventive dental care to our</w:t>
      </w:r>
      <w:r w:rsidR="00006D17">
        <w:rPr>
          <w:rFonts w:ascii="Arial" w:hAnsi="Arial" w:cs="Arial"/>
          <w:color w:val="000000"/>
        </w:rPr>
        <w:t xml:space="preserve"> </w:t>
      </w:r>
      <w:r w:rsidR="001433D9" w:rsidRPr="00006D17">
        <w:rPr>
          <w:rFonts w:ascii="Arial" w:hAnsi="Arial" w:cs="Arial"/>
          <w:color w:val="000000"/>
        </w:rPr>
        <w:t>students. Young Smiles, LLC will complete the Medicaid, KCHIP or private</w:t>
      </w:r>
      <w:r w:rsidR="00006D17">
        <w:rPr>
          <w:rFonts w:ascii="Arial" w:hAnsi="Arial" w:cs="Arial"/>
          <w:color w:val="000000"/>
        </w:rPr>
        <w:t xml:space="preserve"> </w:t>
      </w:r>
      <w:r w:rsidR="001433D9" w:rsidRPr="00006D17">
        <w:rPr>
          <w:rFonts w:ascii="Arial" w:hAnsi="Arial" w:cs="Arial"/>
          <w:color w:val="000000"/>
        </w:rPr>
        <w:t>insurance billing. There is no cost to the school, parent or student. Parents are</w:t>
      </w:r>
    </w:p>
    <w:p w14:paraId="0629E957" w14:textId="7F92D012" w:rsidR="001433D9" w:rsidRPr="00006D17" w:rsidRDefault="001433D9" w:rsidP="00006D17">
      <w:pPr>
        <w:pStyle w:val="NormalWeb"/>
        <w:spacing w:before="0" w:beforeAutospacing="0" w:after="0" w:afterAutospacing="0"/>
        <w:rPr>
          <w:rFonts w:ascii="Arial" w:hAnsi="Arial" w:cs="Arial"/>
          <w:color w:val="000000"/>
        </w:rPr>
      </w:pPr>
      <w:r w:rsidRPr="00006D17">
        <w:rPr>
          <w:rFonts w:ascii="Arial" w:hAnsi="Arial" w:cs="Arial"/>
          <w:color w:val="000000"/>
        </w:rPr>
        <w:t>only required to complete a permission form before services can be provided to</w:t>
      </w:r>
      <w:r w:rsidR="00006D17">
        <w:rPr>
          <w:rFonts w:ascii="Arial" w:hAnsi="Arial" w:cs="Arial"/>
          <w:color w:val="000000"/>
        </w:rPr>
        <w:t xml:space="preserve"> </w:t>
      </w:r>
      <w:r w:rsidRPr="00006D17">
        <w:rPr>
          <w:rFonts w:ascii="Arial" w:hAnsi="Arial" w:cs="Arial"/>
          <w:color w:val="000000"/>
        </w:rPr>
        <w:t>students.</w:t>
      </w:r>
    </w:p>
    <w:p w14:paraId="600508EC" w14:textId="61C0E48F" w:rsidR="00006D17" w:rsidRPr="00006D17" w:rsidRDefault="00BE29BA" w:rsidP="00006D17">
      <w:pPr>
        <w:pStyle w:val="NormalWeb"/>
        <w:spacing w:before="0" w:beforeAutospacing="0" w:after="0" w:afterAutospacing="0"/>
        <w:rPr>
          <w:rFonts w:ascii="Arial" w:hAnsi="Arial" w:cs="Arial"/>
          <w:color w:val="000000"/>
        </w:rPr>
      </w:pPr>
      <w:r w:rsidRPr="00006D17">
        <w:rPr>
          <w:rFonts w:ascii="Arial" w:hAnsi="Arial" w:cs="Arial"/>
        </w:rPr>
        <w:t>Superintendent Lively recommended</w:t>
      </w:r>
      <w:r w:rsidR="00A26C17" w:rsidRPr="00006D17">
        <w:rPr>
          <w:rFonts w:ascii="Arial" w:hAnsi="Arial" w:cs="Arial"/>
        </w:rPr>
        <w:t xml:space="preserve"> the</w:t>
      </w:r>
      <w:r w:rsidR="006A74DF" w:rsidRPr="00006D17">
        <w:rPr>
          <w:rFonts w:ascii="Arial" w:hAnsi="Arial" w:cs="Arial"/>
        </w:rPr>
        <w:t xml:space="preserve"> </w:t>
      </w:r>
      <w:r w:rsidR="00006D17" w:rsidRPr="00006D17">
        <w:rPr>
          <w:rFonts w:ascii="Arial" w:hAnsi="Arial" w:cs="Arial"/>
          <w:color w:val="000000"/>
        </w:rPr>
        <w:t>board approve the 2024 – 2025 service agreement with the</w:t>
      </w:r>
    </w:p>
    <w:p w14:paraId="42B1E64E" w14:textId="0764BBBF" w:rsidR="00BE29BA" w:rsidRPr="00006D17" w:rsidRDefault="00006D17" w:rsidP="00006D17">
      <w:pPr>
        <w:pStyle w:val="NormalWeb"/>
        <w:spacing w:before="0" w:beforeAutospacing="0" w:after="0" w:afterAutospacing="0"/>
        <w:rPr>
          <w:rFonts w:ascii="Arial" w:hAnsi="Arial" w:cs="Arial"/>
        </w:rPr>
      </w:pPr>
      <w:r w:rsidRPr="00006D17">
        <w:rPr>
          <w:rFonts w:ascii="Arial" w:hAnsi="Arial" w:cs="Arial"/>
          <w:color w:val="000000"/>
        </w:rPr>
        <w:t>Young Smiles, LLC Mobile Dental Program.</w:t>
      </w:r>
      <w:r w:rsidR="00A26C17" w:rsidRPr="00006D17">
        <w:rPr>
          <w:rFonts w:ascii="Arial" w:hAnsi="Arial" w:cs="Arial"/>
        </w:rPr>
        <w:t xml:space="preserve"> </w:t>
      </w:r>
      <w:r w:rsidRPr="00006D17">
        <w:rPr>
          <w:rFonts w:ascii="Arial" w:hAnsi="Arial" w:cs="Arial"/>
        </w:rPr>
        <w:t>Paula J. Wheeler</w:t>
      </w:r>
      <w:r w:rsidRPr="00006D17">
        <w:rPr>
          <w:rFonts w:ascii="Arial" w:eastAsia="Arial" w:hAnsi="Arial" w:cs="Arial"/>
        </w:rPr>
        <w:t xml:space="preserve"> </w:t>
      </w:r>
      <w:r w:rsidR="00BE29BA" w:rsidRPr="00006D17">
        <w:rPr>
          <w:rFonts w:ascii="Arial" w:eastAsia="Arial" w:hAnsi="Arial" w:cs="Arial"/>
        </w:rPr>
        <w:t>ma</w:t>
      </w:r>
      <w:r w:rsidR="00BE29BA" w:rsidRPr="00006D17">
        <w:rPr>
          <w:rFonts w:ascii="Arial" w:hAnsi="Arial" w:cs="Arial"/>
        </w:rPr>
        <w:t xml:space="preserve">de a motion to accept the recommendation of Superintendent Lively.  </w:t>
      </w:r>
      <w:r w:rsidRPr="00006D17">
        <w:rPr>
          <w:rFonts w:ascii="Arial" w:hAnsi="Arial" w:cs="Arial"/>
        </w:rPr>
        <w:t xml:space="preserve">Dr. Elaine A. Wilson </w:t>
      </w:r>
      <w:r w:rsidR="00BE29BA" w:rsidRPr="00006D17">
        <w:rPr>
          <w:rFonts w:ascii="Arial" w:hAnsi="Arial" w:cs="Arial"/>
        </w:rPr>
        <w:t xml:space="preserve">seconded the motion. The motion carried.  </w:t>
      </w:r>
    </w:p>
    <w:p w14:paraId="3DDD236A" w14:textId="048465F6" w:rsidR="00BE29BA" w:rsidRPr="00006D17" w:rsidRDefault="00BE29BA" w:rsidP="00006D17">
      <w:pPr>
        <w:ind w:firstLine="720"/>
        <w:rPr>
          <w:rFonts w:ascii="Arial" w:hAnsi="Arial" w:cs="Arial"/>
          <w:b/>
          <w:szCs w:val="24"/>
        </w:rPr>
      </w:pPr>
      <w:r w:rsidRPr="00006D17">
        <w:rPr>
          <w:rFonts w:ascii="Arial" w:hAnsi="Arial" w:cs="Arial"/>
          <w:b/>
          <w:szCs w:val="24"/>
        </w:rPr>
        <w:t xml:space="preserve">The following votes were recorded:  </w:t>
      </w:r>
      <w:r w:rsidRPr="00006D17">
        <w:rPr>
          <w:rFonts w:ascii="Arial" w:hAnsi="Arial" w:cs="Arial"/>
          <w:b/>
          <w:szCs w:val="24"/>
        </w:rPr>
        <w:tab/>
        <w:t>Votes For:</w:t>
      </w:r>
      <w:r w:rsidRPr="00006D17">
        <w:rPr>
          <w:rFonts w:ascii="Arial" w:hAnsi="Arial" w:cs="Arial"/>
          <w:b/>
          <w:szCs w:val="24"/>
        </w:rPr>
        <w:tab/>
      </w:r>
      <w:r w:rsidR="00A26C17" w:rsidRPr="00006D17">
        <w:rPr>
          <w:rFonts w:ascii="Arial" w:hAnsi="Arial" w:cs="Arial"/>
          <w:b/>
          <w:szCs w:val="24"/>
        </w:rPr>
        <w:t>4</w:t>
      </w:r>
      <w:r w:rsidRPr="00006D17">
        <w:rPr>
          <w:rFonts w:ascii="Arial" w:hAnsi="Arial" w:cs="Arial"/>
          <w:b/>
          <w:szCs w:val="24"/>
        </w:rPr>
        <w:tab/>
        <w:t>Votes Against:</w:t>
      </w:r>
      <w:r w:rsidRPr="00006D17">
        <w:rPr>
          <w:rFonts w:ascii="Arial" w:hAnsi="Arial" w:cs="Arial"/>
          <w:b/>
          <w:szCs w:val="24"/>
        </w:rPr>
        <w:tab/>
        <w:t>0</w:t>
      </w:r>
    </w:p>
    <w:p w14:paraId="66483D58" w14:textId="0D205DDA" w:rsidR="007D26FF" w:rsidRPr="00006D17" w:rsidRDefault="007D26FF" w:rsidP="00006D17">
      <w:pPr>
        <w:ind w:firstLine="720"/>
        <w:rPr>
          <w:rFonts w:ascii="Arial" w:hAnsi="Arial" w:cs="Arial"/>
          <w:b/>
          <w:szCs w:val="24"/>
        </w:rPr>
      </w:pPr>
    </w:p>
    <w:p w14:paraId="2DBD255A" w14:textId="4A703B49" w:rsidR="007D26FF" w:rsidRPr="007D26FF" w:rsidRDefault="006A74DF" w:rsidP="007D26FF">
      <w:pPr>
        <w:pStyle w:val="ListParagraph"/>
        <w:numPr>
          <w:ilvl w:val="0"/>
          <w:numId w:val="27"/>
        </w:numPr>
        <w:jc w:val="both"/>
        <w:rPr>
          <w:rFonts w:ascii="Arial" w:hAnsi="Arial" w:cs="Arial"/>
          <w:b/>
        </w:rPr>
      </w:pPr>
      <w:r>
        <w:rPr>
          <w:rFonts w:ascii="Arial" w:hAnsi="Arial" w:cs="Arial"/>
          <w:b/>
          <w:u w:val="single"/>
        </w:rPr>
        <w:t xml:space="preserve">2024 – 2025 </w:t>
      </w:r>
      <w:r w:rsidR="00A51FBE">
        <w:rPr>
          <w:rFonts w:ascii="Arial" w:hAnsi="Arial" w:cs="Arial"/>
          <w:b/>
          <w:u w:val="single"/>
        </w:rPr>
        <w:t>Mobile Eye Clinic Agreement</w:t>
      </w:r>
    </w:p>
    <w:p w14:paraId="30E987EF" w14:textId="764195E2" w:rsidR="00BE29BA" w:rsidRDefault="00BE29BA" w:rsidP="00BE29BA">
      <w:pPr>
        <w:rPr>
          <w:rFonts w:ascii="Arial" w:eastAsia="Arial" w:hAnsi="Arial" w:cs="Arial"/>
          <w:b/>
        </w:rPr>
      </w:pPr>
    </w:p>
    <w:p w14:paraId="3BE0E9D3" w14:textId="1B192E29" w:rsidR="00655CA0" w:rsidRPr="00A51FBE" w:rsidRDefault="00BE29BA" w:rsidP="00902FB2">
      <w:pPr>
        <w:pStyle w:val="NormalWeb"/>
        <w:spacing w:before="0" w:beforeAutospacing="0" w:after="0" w:afterAutospacing="0"/>
        <w:jc w:val="both"/>
        <w:rPr>
          <w:rFonts w:ascii="Arial" w:eastAsia="Arial" w:hAnsi="Arial" w:cs="Arial"/>
        </w:rPr>
      </w:pPr>
      <w:r>
        <w:rPr>
          <w:rFonts w:ascii="Arial" w:eastAsia="Arial" w:hAnsi="Arial" w:cs="Arial"/>
          <w:b/>
        </w:rPr>
        <w:t>0</w:t>
      </w:r>
      <w:r w:rsidR="00A51FBE">
        <w:rPr>
          <w:rFonts w:ascii="Arial" w:eastAsia="Arial" w:hAnsi="Arial" w:cs="Arial"/>
          <w:b/>
        </w:rPr>
        <w:t>6</w:t>
      </w:r>
      <w:r>
        <w:rPr>
          <w:rFonts w:ascii="Arial" w:eastAsia="Arial" w:hAnsi="Arial" w:cs="Arial"/>
          <w:b/>
        </w:rPr>
        <w:t>-24-</w:t>
      </w:r>
      <w:r w:rsidR="00A51FBE">
        <w:rPr>
          <w:rFonts w:ascii="Arial" w:eastAsia="Arial" w:hAnsi="Arial" w:cs="Arial"/>
          <w:b/>
        </w:rPr>
        <w:t>23</w:t>
      </w:r>
      <w:r w:rsidR="006A74DF" w:rsidRPr="006A74DF">
        <w:rPr>
          <w:rFonts w:ascii="Arial" w:eastAsia="Arial" w:hAnsi="Arial" w:cs="Arial"/>
        </w:rPr>
        <w:t xml:space="preserve"> </w:t>
      </w:r>
      <w:r w:rsidR="006A74DF">
        <w:rPr>
          <w:rFonts w:ascii="Arial" w:eastAsia="Arial" w:hAnsi="Arial" w:cs="Arial"/>
        </w:rPr>
        <w:tab/>
      </w:r>
      <w:r w:rsidR="00A51FBE" w:rsidRPr="00A51FBE">
        <w:rPr>
          <w:rFonts w:ascii="Arial" w:hAnsi="Arial" w:cs="Arial"/>
          <w:color w:val="000000"/>
        </w:rPr>
        <w:t>The board is requested to approve the 2024 – 2025 Mobile Eye</w:t>
      </w:r>
      <w:r w:rsidR="00902FB2">
        <w:rPr>
          <w:rFonts w:ascii="Arial" w:hAnsi="Arial" w:cs="Arial"/>
          <w:color w:val="000000"/>
        </w:rPr>
        <w:t xml:space="preserve"> </w:t>
      </w:r>
      <w:r w:rsidR="00A51FBE" w:rsidRPr="00A51FBE">
        <w:rPr>
          <w:rFonts w:ascii="Arial" w:hAnsi="Arial" w:cs="Arial"/>
          <w:color w:val="000000"/>
        </w:rPr>
        <w:t>Clinic Agreement. The Mobile Eye Clinic shall provide comprehensive eye care</w:t>
      </w:r>
      <w:r w:rsidR="00902FB2">
        <w:rPr>
          <w:rFonts w:ascii="Arial" w:hAnsi="Arial" w:cs="Arial"/>
          <w:color w:val="000000"/>
        </w:rPr>
        <w:t xml:space="preserve"> </w:t>
      </w:r>
      <w:r w:rsidR="00A51FBE" w:rsidRPr="00A51FBE">
        <w:rPr>
          <w:rFonts w:ascii="Arial" w:hAnsi="Arial" w:cs="Arial"/>
          <w:color w:val="000000"/>
        </w:rPr>
        <w:t>services, such as routine eye examinations and eyeglasses (when needed) on-site at all</w:t>
      </w:r>
      <w:r w:rsidR="00902FB2">
        <w:rPr>
          <w:rFonts w:ascii="Arial" w:hAnsi="Arial" w:cs="Arial"/>
          <w:color w:val="000000"/>
        </w:rPr>
        <w:t xml:space="preserve"> </w:t>
      </w:r>
      <w:r w:rsidR="00A51FBE" w:rsidRPr="00A51FBE">
        <w:rPr>
          <w:rFonts w:ascii="Arial" w:hAnsi="Arial" w:cs="Arial"/>
          <w:color w:val="000000"/>
        </w:rPr>
        <w:t xml:space="preserve">Somerset </w:t>
      </w:r>
      <w:r w:rsidR="005B38AD">
        <w:rPr>
          <w:rFonts w:ascii="Arial" w:hAnsi="Arial" w:cs="Arial"/>
          <w:color w:val="000000"/>
        </w:rPr>
        <w:t>I</w:t>
      </w:r>
      <w:r w:rsidR="00A51FBE" w:rsidRPr="00A51FBE">
        <w:rPr>
          <w:rFonts w:ascii="Arial" w:hAnsi="Arial" w:cs="Arial"/>
          <w:color w:val="000000"/>
        </w:rPr>
        <w:t>ndependent Schools for the 2024 - 2025 school year. The purpose of this</w:t>
      </w:r>
      <w:r w:rsidR="00902FB2">
        <w:rPr>
          <w:rFonts w:ascii="Arial" w:hAnsi="Arial" w:cs="Arial"/>
          <w:color w:val="000000"/>
        </w:rPr>
        <w:t xml:space="preserve"> </w:t>
      </w:r>
      <w:r w:rsidR="00A51FBE" w:rsidRPr="00A51FBE">
        <w:rPr>
          <w:rFonts w:ascii="Arial" w:hAnsi="Arial" w:cs="Arial"/>
          <w:color w:val="000000"/>
        </w:rPr>
        <w:t xml:space="preserve">program is to provide more accessible and quality </w:t>
      </w:r>
      <w:r w:rsidR="00902FB2" w:rsidRPr="00A51FBE">
        <w:rPr>
          <w:rFonts w:ascii="Arial" w:hAnsi="Arial" w:cs="Arial"/>
          <w:color w:val="000000"/>
        </w:rPr>
        <w:t>eye care</w:t>
      </w:r>
      <w:r w:rsidR="00A51FBE" w:rsidRPr="00A51FBE">
        <w:rPr>
          <w:rFonts w:ascii="Arial" w:hAnsi="Arial" w:cs="Arial"/>
          <w:color w:val="000000"/>
        </w:rPr>
        <w:t xml:space="preserve"> to the students of the</w:t>
      </w:r>
      <w:r w:rsidR="00902FB2">
        <w:rPr>
          <w:rFonts w:ascii="Arial" w:hAnsi="Arial" w:cs="Arial"/>
          <w:color w:val="000000"/>
        </w:rPr>
        <w:t xml:space="preserve"> </w:t>
      </w:r>
      <w:r w:rsidR="00A51FBE" w:rsidRPr="00A51FBE">
        <w:rPr>
          <w:rFonts w:ascii="Arial" w:hAnsi="Arial" w:cs="Arial"/>
          <w:color w:val="000000"/>
        </w:rPr>
        <w:t>Somerset Independent School District.</w:t>
      </w:r>
      <w:r w:rsidR="00902FB2">
        <w:rPr>
          <w:rFonts w:ascii="Arial" w:hAnsi="Arial" w:cs="Arial"/>
          <w:color w:val="000000"/>
        </w:rPr>
        <w:t xml:space="preserve"> </w:t>
      </w:r>
      <w:r w:rsidR="00655CA0" w:rsidRPr="00A51FBE">
        <w:rPr>
          <w:rFonts w:ascii="Arial" w:hAnsi="Arial" w:cs="Arial"/>
        </w:rPr>
        <w:t xml:space="preserve">Superintendent Lively recommended </w:t>
      </w:r>
      <w:r w:rsidR="00A51FBE" w:rsidRPr="00A51FBE">
        <w:rPr>
          <w:rFonts w:ascii="Arial" w:hAnsi="Arial" w:cs="Arial"/>
          <w:color w:val="000000"/>
        </w:rPr>
        <w:t>the board approve the 2024 – 2025 Mobile Eye Clinic Agreement</w:t>
      </w:r>
      <w:r w:rsidR="007D26FF" w:rsidRPr="00A51FBE">
        <w:rPr>
          <w:rFonts w:ascii="Arial" w:hAnsi="Arial" w:cs="Arial"/>
        </w:rPr>
        <w:t>.</w:t>
      </w:r>
      <w:r w:rsidR="00A51FBE" w:rsidRPr="00A51FBE">
        <w:rPr>
          <w:rFonts w:ascii="Arial" w:hAnsi="Arial" w:cs="Arial"/>
        </w:rPr>
        <w:t xml:space="preserve"> Dr. Elaine A. Wilson</w:t>
      </w:r>
      <w:r w:rsidR="007D26FF" w:rsidRPr="00A51FBE">
        <w:rPr>
          <w:rFonts w:ascii="Arial" w:hAnsi="Arial" w:cs="Arial"/>
        </w:rPr>
        <w:t xml:space="preserve"> </w:t>
      </w:r>
      <w:r w:rsidR="00655CA0" w:rsidRPr="00A51FBE">
        <w:rPr>
          <w:rFonts w:ascii="Arial" w:eastAsia="Arial" w:hAnsi="Arial" w:cs="Arial"/>
        </w:rPr>
        <w:t>ma</w:t>
      </w:r>
      <w:r w:rsidR="00655CA0" w:rsidRPr="00A51FBE">
        <w:rPr>
          <w:rFonts w:ascii="Arial" w:hAnsi="Arial" w:cs="Arial"/>
        </w:rPr>
        <w:t xml:space="preserve">de a motion to accept the recommendation of Superintendent Lively.  </w:t>
      </w:r>
      <w:r w:rsidR="00A51FBE" w:rsidRPr="00A51FBE">
        <w:rPr>
          <w:rFonts w:ascii="Arial" w:hAnsi="Arial" w:cs="Arial"/>
        </w:rPr>
        <w:t xml:space="preserve">Paula J. Wheeler </w:t>
      </w:r>
      <w:r w:rsidR="00655CA0" w:rsidRPr="00A51FBE">
        <w:rPr>
          <w:rFonts w:ascii="Arial" w:hAnsi="Arial" w:cs="Arial"/>
        </w:rPr>
        <w:t xml:space="preserve">seconded the motion. The motion carried.  </w:t>
      </w:r>
    </w:p>
    <w:p w14:paraId="3E772489" w14:textId="56A45313" w:rsidR="00655CA0" w:rsidRPr="00A51FBE" w:rsidRDefault="00655CA0" w:rsidP="00A51FBE">
      <w:pPr>
        <w:ind w:firstLine="720"/>
        <w:jc w:val="both"/>
        <w:rPr>
          <w:rFonts w:ascii="Arial" w:hAnsi="Arial" w:cs="Arial"/>
          <w:b/>
          <w:szCs w:val="24"/>
        </w:rPr>
      </w:pPr>
      <w:r w:rsidRPr="00A51FBE">
        <w:rPr>
          <w:rFonts w:ascii="Arial" w:hAnsi="Arial" w:cs="Arial"/>
          <w:b/>
          <w:szCs w:val="24"/>
        </w:rPr>
        <w:t xml:space="preserve">The following votes were recorded:  </w:t>
      </w:r>
      <w:r w:rsidRPr="00A51FBE">
        <w:rPr>
          <w:rFonts w:ascii="Arial" w:hAnsi="Arial" w:cs="Arial"/>
          <w:b/>
          <w:szCs w:val="24"/>
        </w:rPr>
        <w:tab/>
        <w:t>Votes For:</w:t>
      </w:r>
      <w:r w:rsidRPr="00A51FBE">
        <w:rPr>
          <w:rFonts w:ascii="Arial" w:hAnsi="Arial" w:cs="Arial"/>
          <w:b/>
          <w:szCs w:val="24"/>
        </w:rPr>
        <w:tab/>
      </w:r>
      <w:r w:rsidR="007D26FF" w:rsidRPr="00A51FBE">
        <w:rPr>
          <w:rFonts w:ascii="Arial" w:hAnsi="Arial" w:cs="Arial"/>
          <w:b/>
          <w:szCs w:val="24"/>
        </w:rPr>
        <w:t>4</w:t>
      </w:r>
      <w:r w:rsidRPr="00A51FBE">
        <w:rPr>
          <w:rFonts w:ascii="Arial" w:hAnsi="Arial" w:cs="Arial"/>
          <w:b/>
          <w:szCs w:val="24"/>
        </w:rPr>
        <w:tab/>
        <w:t>Votes Against:</w:t>
      </w:r>
      <w:r w:rsidRPr="00A51FBE">
        <w:rPr>
          <w:rFonts w:ascii="Arial" w:hAnsi="Arial" w:cs="Arial"/>
          <w:b/>
          <w:szCs w:val="24"/>
        </w:rPr>
        <w:tab/>
        <w:t>0</w:t>
      </w:r>
    </w:p>
    <w:p w14:paraId="7913E162" w14:textId="65AEE0FE" w:rsidR="006A74DF" w:rsidRDefault="006A74DF" w:rsidP="00655CA0">
      <w:pPr>
        <w:ind w:firstLine="720"/>
        <w:jc w:val="both"/>
        <w:rPr>
          <w:rFonts w:ascii="Arial" w:hAnsi="Arial" w:cs="Arial"/>
          <w:b/>
          <w:szCs w:val="24"/>
        </w:rPr>
      </w:pPr>
    </w:p>
    <w:p w14:paraId="00FA5475" w14:textId="4611CE5A" w:rsidR="006A74DF" w:rsidRDefault="00902FB2" w:rsidP="006A74DF">
      <w:pPr>
        <w:pStyle w:val="ListParagraph"/>
        <w:numPr>
          <w:ilvl w:val="0"/>
          <w:numId w:val="27"/>
        </w:numPr>
        <w:jc w:val="both"/>
        <w:rPr>
          <w:rFonts w:ascii="Arial" w:hAnsi="Arial" w:cs="Arial"/>
          <w:b/>
          <w:u w:val="single"/>
        </w:rPr>
      </w:pPr>
      <w:r>
        <w:rPr>
          <w:rFonts w:ascii="Arial" w:hAnsi="Arial" w:cs="Arial"/>
          <w:b/>
          <w:u w:val="single"/>
        </w:rPr>
        <w:t>Replacement of Uninterrupted Power Supplies (UPS) Agreement</w:t>
      </w:r>
    </w:p>
    <w:p w14:paraId="7C8634E7" w14:textId="77777777" w:rsidR="006A74DF" w:rsidRDefault="006A74DF" w:rsidP="006A74DF">
      <w:pPr>
        <w:rPr>
          <w:rFonts w:ascii="Arial" w:hAnsi="Arial" w:cs="Arial"/>
          <w:b/>
          <w:szCs w:val="24"/>
        </w:rPr>
      </w:pPr>
    </w:p>
    <w:p w14:paraId="42D538D3" w14:textId="77777777" w:rsidR="00902FB2" w:rsidRDefault="006A74DF" w:rsidP="00902FB2">
      <w:pPr>
        <w:jc w:val="both"/>
        <w:rPr>
          <w:rFonts w:ascii="Arial" w:hAnsi="Arial" w:cs="Arial"/>
          <w:szCs w:val="24"/>
        </w:rPr>
      </w:pPr>
      <w:r w:rsidRPr="006A74DF">
        <w:rPr>
          <w:rFonts w:ascii="Arial" w:hAnsi="Arial" w:cs="Arial"/>
          <w:b/>
          <w:szCs w:val="24"/>
        </w:rPr>
        <w:t>0</w:t>
      </w:r>
      <w:r w:rsidR="00902FB2">
        <w:rPr>
          <w:rFonts w:ascii="Arial" w:hAnsi="Arial" w:cs="Arial"/>
          <w:b/>
          <w:szCs w:val="24"/>
        </w:rPr>
        <w:t>6</w:t>
      </w:r>
      <w:r w:rsidRPr="006A74DF">
        <w:rPr>
          <w:rFonts w:ascii="Arial" w:hAnsi="Arial" w:cs="Arial"/>
          <w:b/>
          <w:szCs w:val="24"/>
        </w:rPr>
        <w:t>-24-</w:t>
      </w:r>
      <w:r w:rsidR="00902FB2">
        <w:rPr>
          <w:rFonts w:ascii="Arial" w:hAnsi="Arial" w:cs="Arial"/>
          <w:b/>
          <w:szCs w:val="24"/>
        </w:rPr>
        <w:t>24</w:t>
      </w:r>
      <w:r w:rsidRPr="006A74DF">
        <w:rPr>
          <w:rFonts w:ascii="Arial" w:hAnsi="Arial" w:cs="Arial"/>
          <w:szCs w:val="24"/>
        </w:rPr>
        <w:t xml:space="preserve"> </w:t>
      </w:r>
      <w:r>
        <w:rPr>
          <w:rFonts w:ascii="Arial" w:hAnsi="Arial" w:cs="Arial"/>
          <w:szCs w:val="24"/>
        </w:rPr>
        <w:tab/>
      </w:r>
      <w:r w:rsidR="00902FB2" w:rsidRPr="00902FB2">
        <w:rPr>
          <w:rFonts w:ascii="Arial" w:hAnsi="Arial" w:cs="Arial"/>
          <w:color w:val="000000"/>
          <w:szCs w:val="24"/>
        </w:rPr>
        <w:t>The board is asked to approve the agreement for replacement of uninterrupted power supplies (UPS). The agreement begins July 1, 2024, and is for the service of replacing the current batteries in each building (Hopkins Elementary School, Meece Middle School, Somerset High School, Central Office, and the Alumni Center). The battery installation is a one-time purchase. This project was approved during the March 11, 2024, board meeting. It is Erate eligible with 85% of the cost covered by USAC and the other 15% by the district.</w:t>
      </w:r>
      <w:r w:rsidR="00902FB2" w:rsidRPr="00902FB2">
        <w:rPr>
          <w:rFonts w:ascii="Arial" w:hAnsi="Arial" w:cs="Arial"/>
          <w:szCs w:val="24"/>
        </w:rPr>
        <w:t xml:space="preserve"> </w:t>
      </w:r>
      <w:r w:rsidRPr="00902FB2">
        <w:rPr>
          <w:rFonts w:ascii="Arial" w:hAnsi="Arial" w:cs="Arial"/>
          <w:szCs w:val="24"/>
        </w:rPr>
        <w:t>Superintendent Lively recommended</w:t>
      </w:r>
      <w:r w:rsidR="00902FB2" w:rsidRPr="00902FB2">
        <w:rPr>
          <w:rFonts w:ascii="Arial" w:hAnsi="Arial" w:cs="Arial"/>
          <w:color w:val="000000"/>
          <w:szCs w:val="24"/>
        </w:rPr>
        <w:t xml:space="preserve"> the board approve the service agreement for replacement of uninterrupted power supplies (UPS)</w:t>
      </w:r>
      <w:r w:rsidRPr="00902FB2">
        <w:rPr>
          <w:rFonts w:ascii="Arial" w:hAnsi="Arial" w:cs="Arial"/>
          <w:szCs w:val="24"/>
        </w:rPr>
        <w:t xml:space="preserve">.  Dr. Elaine A. </w:t>
      </w:r>
    </w:p>
    <w:p w14:paraId="3E00D8A8" w14:textId="77777777" w:rsidR="00902FB2" w:rsidRDefault="00902FB2" w:rsidP="00902FB2">
      <w:pPr>
        <w:jc w:val="both"/>
        <w:rPr>
          <w:rFonts w:ascii="Arial" w:hAnsi="Arial" w:cs="Arial"/>
          <w:szCs w:val="24"/>
        </w:rPr>
      </w:pPr>
    </w:p>
    <w:p w14:paraId="10BF5CD0" w14:textId="0C12625B" w:rsidR="00902FB2" w:rsidRPr="00902FB2" w:rsidRDefault="00902FB2" w:rsidP="00902FB2">
      <w:pPr>
        <w:jc w:val="both"/>
        <w:rPr>
          <w:rFonts w:ascii="Arial" w:hAnsi="Arial" w:cs="Arial"/>
          <w:b/>
          <w:sz w:val="36"/>
          <w:szCs w:val="36"/>
        </w:rPr>
      </w:pPr>
      <w:r w:rsidRPr="00902FB2">
        <w:rPr>
          <w:rFonts w:ascii="Arial" w:hAnsi="Arial" w:cs="Arial"/>
          <w:b/>
          <w:sz w:val="36"/>
          <w:szCs w:val="36"/>
        </w:rPr>
        <w:lastRenderedPageBreak/>
        <w:t>2621</w:t>
      </w:r>
    </w:p>
    <w:p w14:paraId="4928052A" w14:textId="41846FBC" w:rsidR="006A74DF" w:rsidRPr="00902FB2" w:rsidRDefault="006A74DF" w:rsidP="00902FB2">
      <w:pPr>
        <w:jc w:val="both"/>
        <w:rPr>
          <w:rFonts w:ascii="Arial" w:hAnsi="Arial" w:cs="Arial"/>
          <w:szCs w:val="24"/>
        </w:rPr>
      </w:pPr>
      <w:r w:rsidRPr="00902FB2">
        <w:rPr>
          <w:rFonts w:ascii="Arial" w:hAnsi="Arial" w:cs="Arial"/>
          <w:szCs w:val="24"/>
        </w:rPr>
        <w:t xml:space="preserve">Wilson </w:t>
      </w:r>
      <w:r w:rsidRPr="00902FB2">
        <w:rPr>
          <w:rFonts w:ascii="Arial" w:eastAsia="Arial" w:hAnsi="Arial" w:cs="Arial"/>
          <w:szCs w:val="24"/>
        </w:rPr>
        <w:t>ma</w:t>
      </w:r>
      <w:r w:rsidRPr="00902FB2">
        <w:rPr>
          <w:rFonts w:ascii="Arial" w:hAnsi="Arial" w:cs="Arial"/>
          <w:szCs w:val="24"/>
        </w:rPr>
        <w:t xml:space="preserve">de a motion to accept the recommendation of Superintendent Lively.  </w:t>
      </w:r>
      <w:r w:rsidR="00902FB2" w:rsidRPr="00902FB2">
        <w:rPr>
          <w:rFonts w:ascii="Arial" w:hAnsi="Arial" w:cs="Arial"/>
          <w:szCs w:val="24"/>
        </w:rPr>
        <w:t xml:space="preserve">Paula J. Wheeler </w:t>
      </w:r>
      <w:r w:rsidRPr="00902FB2">
        <w:rPr>
          <w:rFonts w:ascii="Arial" w:hAnsi="Arial" w:cs="Arial"/>
          <w:szCs w:val="24"/>
        </w:rPr>
        <w:t xml:space="preserve">seconded the motion. The motion carried.  </w:t>
      </w:r>
    </w:p>
    <w:p w14:paraId="1F5B0755" w14:textId="69FD13EA" w:rsidR="006A74DF" w:rsidRPr="00902FB2" w:rsidRDefault="006A74DF" w:rsidP="00902FB2">
      <w:pPr>
        <w:ind w:left="430" w:firstLine="290"/>
        <w:jc w:val="both"/>
        <w:rPr>
          <w:rFonts w:ascii="Arial" w:hAnsi="Arial" w:cs="Arial"/>
          <w:b/>
          <w:szCs w:val="24"/>
        </w:rPr>
      </w:pPr>
      <w:r w:rsidRPr="00902FB2">
        <w:rPr>
          <w:rFonts w:ascii="Arial" w:hAnsi="Arial" w:cs="Arial"/>
          <w:b/>
          <w:szCs w:val="24"/>
        </w:rPr>
        <w:t xml:space="preserve">The following votes were recorded:  </w:t>
      </w:r>
      <w:r w:rsidRPr="00902FB2">
        <w:rPr>
          <w:rFonts w:ascii="Arial" w:hAnsi="Arial" w:cs="Arial"/>
          <w:b/>
          <w:szCs w:val="24"/>
        </w:rPr>
        <w:tab/>
        <w:t>Votes For:</w:t>
      </w:r>
      <w:r w:rsidRPr="00902FB2">
        <w:rPr>
          <w:rFonts w:ascii="Arial" w:hAnsi="Arial" w:cs="Arial"/>
          <w:b/>
          <w:szCs w:val="24"/>
        </w:rPr>
        <w:tab/>
        <w:t>4</w:t>
      </w:r>
      <w:r w:rsidRPr="00902FB2">
        <w:rPr>
          <w:rFonts w:ascii="Arial" w:hAnsi="Arial" w:cs="Arial"/>
          <w:b/>
          <w:szCs w:val="24"/>
        </w:rPr>
        <w:tab/>
        <w:t>Votes Against:</w:t>
      </w:r>
      <w:r w:rsidRPr="00902FB2">
        <w:rPr>
          <w:rFonts w:ascii="Arial" w:hAnsi="Arial" w:cs="Arial"/>
          <w:b/>
          <w:szCs w:val="24"/>
        </w:rPr>
        <w:tab/>
        <w:t>0</w:t>
      </w:r>
    </w:p>
    <w:p w14:paraId="2CF1DA3E" w14:textId="554E3505" w:rsidR="007C7CF0" w:rsidRDefault="007C7CF0" w:rsidP="006A74DF">
      <w:pPr>
        <w:ind w:left="430" w:firstLine="290"/>
        <w:jc w:val="both"/>
        <w:rPr>
          <w:rFonts w:ascii="Arial" w:hAnsi="Arial" w:cs="Arial"/>
          <w:b/>
        </w:rPr>
      </w:pPr>
    </w:p>
    <w:p w14:paraId="3454D902" w14:textId="1C1CB736" w:rsidR="007C7CF0" w:rsidRDefault="00DA20D3" w:rsidP="007C7CF0">
      <w:pPr>
        <w:pStyle w:val="ListParagraph"/>
        <w:numPr>
          <w:ilvl w:val="0"/>
          <w:numId w:val="27"/>
        </w:numPr>
        <w:jc w:val="both"/>
        <w:rPr>
          <w:rFonts w:ascii="Arial" w:hAnsi="Arial" w:cs="Arial"/>
          <w:b/>
          <w:u w:val="single"/>
        </w:rPr>
      </w:pPr>
      <w:r w:rsidRPr="00DA20D3">
        <w:rPr>
          <w:rFonts w:ascii="Arial" w:hAnsi="Arial" w:cs="Arial"/>
          <w:b/>
          <w:u w:val="single"/>
        </w:rPr>
        <w:t xml:space="preserve">2024 – 2025 </w:t>
      </w:r>
      <w:r w:rsidR="009F72A6">
        <w:rPr>
          <w:rFonts w:ascii="Arial" w:hAnsi="Arial" w:cs="Arial"/>
          <w:b/>
          <w:u w:val="single"/>
        </w:rPr>
        <w:t>Managed Internal Broadband Services (MIBS) Agreement</w:t>
      </w:r>
    </w:p>
    <w:p w14:paraId="0AEEAB0F" w14:textId="40314FB0" w:rsidR="00DA20D3" w:rsidRDefault="00DA20D3" w:rsidP="00DA20D3">
      <w:pPr>
        <w:jc w:val="both"/>
        <w:rPr>
          <w:rFonts w:ascii="Arial" w:hAnsi="Arial" w:cs="Arial"/>
          <w:b/>
          <w:u w:val="single"/>
        </w:rPr>
      </w:pPr>
    </w:p>
    <w:p w14:paraId="7EA3E8E6" w14:textId="77777777" w:rsidR="00F42CBF" w:rsidRDefault="00DA20D3" w:rsidP="00F42CBF">
      <w:pPr>
        <w:ind w:left="2160" w:hanging="2160"/>
        <w:jc w:val="both"/>
        <w:rPr>
          <w:rFonts w:ascii="Arial" w:hAnsi="Arial" w:cs="Arial"/>
          <w:color w:val="000000"/>
          <w:szCs w:val="24"/>
        </w:rPr>
      </w:pPr>
      <w:r w:rsidRPr="00DA20D3">
        <w:rPr>
          <w:rFonts w:ascii="Arial" w:hAnsi="Arial" w:cs="Arial"/>
          <w:b/>
        </w:rPr>
        <w:t>0</w:t>
      </w:r>
      <w:r w:rsidR="009F72A6">
        <w:rPr>
          <w:rFonts w:ascii="Arial" w:hAnsi="Arial" w:cs="Arial"/>
          <w:b/>
        </w:rPr>
        <w:t>6</w:t>
      </w:r>
      <w:r w:rsidRPr="00DA20D3">
        <w:rPr>
          <w:rFonts w:ascii="Arial" w:hAnsi="Arial" w:cs="Arial"/>
          <w:b/>
        </w:rPr>
        <w:t>-24-</w:t>
      </w:r>
      <w:r w:rsidRPr="00F42CBF">
        <w:rPr>
          <w:rFonts w:ascii="Arial" w:hAnsi="Arial" w:cs="Arial"/>
          <w:b/>
          <w:szCs w:val="24"/>
        </w:rPr>
        <w:t>2</w:t>
      </w:r>
      <w:r w:rsidR="009F72A6" w:rsidRPr="00F42CBF">
        <w:rPr>
          <w:rFonts w:ascii="Arial" w:hAnsi="Arial" w:cs="Arial"/>
          <w:b/>
          <w:szCs w:val="24"/>
        </w:rPr>
        <w:t>5</w:t>
      </w:r>
      <w:r w:rsidRPr="00F42CBF">
        <w:rPr>
          <w:rFonts w:ascii="Arial" w:eastAsia="Arial" w:hAnsi="Arial" w:cs="Arial"/>
          <w:szCs w:val="24"/>
        </w:rPr>
        <w:t xml:space="preserve">      </w:t>
      </w:r>
      <w:r w:rsidR="009F72A6" w:rsidRPr="00F42CBF">
        <w:rPr>
          <w:rFonts w:ascii="Arial" w:hAnsi="Arial" w:cs="Arial"/>
          <w:color w:val="000000"/>
          <w:szCs w:val="24"/>
        </w:rPr>
        <w:t>The board is asked to approve the 2024 - 2025 agreement from Managed Internal</w:t>
      </w:r>
    </w:p>
    <w:p w14:paraId="492A4B1B" w14:textId="77777777" w:rsidR="00F42CBF" w:rsidRDefault="009F72A6" w:rsidP="00F42CBF">
      <w:pPr>
        <w:ind w:left="2160" w:hanging="2160"/>
        <w:jc w:val="both"/>
        <w:rPr>
          <w:rFonts w:ascii="Arial" w:hAnsi="Arial" w:cs="Arial"/>
          <w:color w:val="000000"/>
          <w:szCs w:val="24"/>
        </w:rPr>
      </w:pPr>
      <w:r w:rsidRPr="00F42CBF">
        <w:rPr>
          <w:rFonts w:ascii="Arial" w:hAnsi="Arial" w:cs="Arial"/>
          <w:color w:val="000000"/>
          <w:szCs w:val="24"/>
        </w:rPr>
        <w:t xml:space="preserve">Broadband Services (MIBS). The service will assist the district in managing and maintaining our </w:t>
      </w:r>
    </w:p>
    <w:p w14:paraId="12AFA7EB" w14:textId="77777777" w:rsidR="00F42CBF" w:rsidRDefault="009F72A6" w:rsidP="00F42CBF">
      <w:pPr>
        <w:ind w:left="2160" w:hanging="2160"/>
        <w:jc w:val="both"/>
        <w:rPr>
          <w:rFonts w:ascii="Arial" w:hAnsi="Arial" w:cs="Arial"/>
          <w:color w:val="000000"/>
          <w:szCs w:val="24"/>
        </w:rPr>
      </w:pPr>
      <w:r w:rsidRPr="00F42CBF">
        <w:rPr>
          <w:rFonts w:ascii="Arial" w:hAnsi="Arial" w:cs="Arial"/>
          <w:color w:val="000000"/>
          <w:szCs w:val="24"/>
        </w:rPr>
        <w:t xml:space="preserve">network infrastructure. The term of the agreement is one year with four volunteer renewals. This project </w:t>
      </w:r>
    </w:p>
    <w:p w14:paraId="0EFBCFAD" w14:textId="77777777" w:rsidR="00F42CBF" w:rsidRDefault="009F72A6" w:rsidP="00F42CBF">
      <w:pPr>
        <w:ind w:left="2160" w:hanging="2160"/>
        <w:jc w:val="both"/>
        <w:rPr>
          <w:rFonts w:ascii="Arial" w:hAnsi="Arial" w:cs="Arial"/>
          <w:color w:val="000000"/>
          <w:szCs w:val="24"/>
        </w:rPr>
      </w:pPr>
      <w:r w:rsidRPr="00F42CBF">
        <w:rPr>
          <w:rFonts w:ascii="Arial" w:hAnsi="Arial" w:cs="Arial"/>
          <w:color w:val="000000"/>
          <w:szCs w:val="24"/>
        </w:rPr>
        <w:t xml:space="preserve">was approved during the March 11, 2024, board meeting. It is Erate eligible with 85% of the cost </w:t>
      </w:r>
    </w:p>
    <w:p w14:paraId="301DB0A1" w14:textId="77777777" w:rsidR="00F42CBF" w:rsidRDefault="009F72A6" w:rsidP="00F42CBF">
      <w:pPr>
        <w:ind w:left="2160" w:hanging="2160"/>
        <w:jc w:val="both"/>
        <w:rPr>
          <w:rFonts w:ascii="Arial" w:hAnsi="Arial" w:cs="Arial"/>
          <w:color w:val="000000"/>
          <w:szCs w:val="24"/>
        </w:rPr>
      </w:pPr>
      <w:r w:rsidRPr="00F42CBF">
        <w:rPr>
          <w:rFonts w:ascii="Arial" w:hAnsi="Arial" w:cs="Arial"/>
          <w:color w:val="000000"/>
          <w:szCs w:val="24"/>
        </w:rPr>
        <w:t>covered by USAC and the other 15% by the district.</w:t>
      </w:r>
      <w:r w:rsidRPr="00F42CBF">
        <w:rPr>
          <w:rFonts w:ascii="Arial" w:eastAsia="Arial" w:hAnsi="Arial" w:cs="Arial"/>
          <w:szCs w:val="24"/>
        </w:rPr>
        <w:t xml:space="preserve"> </w:t>
      </w:r>
      <w:r w:rsidR="00DA20D3" w:rsidRPr="00F42CBF">
        <w:rPr>
          <w:rFonts w:ascii="Arial" w:hAnsi="Arial" w:cs="Arial"/>
          <w:szCs w:val="24"/>
        </w:rPr>
        <w:t xml:space="preserve">Superintendent Lively recommended </w:t>
      </w:r>
      <w:r w:rsidR="00F42CBF" w:rsidRPr="00F42CBF">
        <w:rPr>
          <w:rFonts w:ascii="Arial" w:hAnsi="Arial" w:cs="Arial"/>
          <w:color w:val="000000"/>
          <w:szCs w:val="24"/>
        </w:rPr>
        <w:t xml:space="preserve">the board </w:t>
      </w:r>
    </w:p>
    <w:p w14:paraId="752E7DD8" w14:textId="77777777" w:rsidR="00F42CBF" w:rsidRDefault="00F42CBF" w:rsidP="00F42CBF">
      <w:pPr>
        <w:ind w:left="2160" w:hanging="2160"/>
        <w:jc w:val="both"/>
        <w:rPr>
          <w:rFonts w:ascii="Arial" w:hAnsi="Arial" w:cs="Arial"/>
          <w:szCs w:val="24"/>
        </w:rPr>
      </w:pPr>
      <w:r w:rsidRPr="00F42CBF">
        <w:rPr>
          <w:rFonts w:ascii="Arial" w:hAnsi="Arial" w:cs="Arial"/>
          <w:color w:val="000000"/>
          <w:szCs w:val="24"/>
        </w:rPr>
        <w:t>approve the 2024 – 2025 Managed Internal Broadband Services Agreement</w:t>
      </w:r>
      <w:r w:rsidR="00DA20D3" w:rsidRPr="00F42CBF">
        <w:rPr>
          <w:rFonts w:ascii="Arial" w:hAnsi="Arial" w:cs="Arial"/>
          <w:szCs w:val="24"/>
        </w:rPr>
        <w:t>.</w:t>
      </w:r>
      <w:r w:rsidRPr="00F42CBF">
        <w:rPr>
          <w:rFonts w:ascii="Arial" w:eastAsia="Arial" w:hAnsi="Arial" w:cs="Arial"/>
          <w:szCs w:val="24"/>
        </w:rPr>
        <w:t xml:space="preserve"> John W. Tuttle IV</w:t>
      </w:r>
      <w:r w:rsidR="00DA20D3" w:rsidRPr="00F42CBF">
        <w:rPr>
          <w:rFonts w:ascii="Arial" w:hAnsi="Arial" w:cs="Arial"/>
          <w:szCs w:val="24"/>
        </w:rPr>
        <w:t xml:space="preserve"> </w:t>
      </w:r>
      <w:r w:rsidR="00DA20D3" w:rsidRPr="00F42CBF">
        <w:rPr>
          <w:rFonts w:ascii="Arial" w:eastAsia="Arial" w:hAnsi="Arial" w:cs="Arial"/>
          <w:szCs w:val="24"/>
        </w:rPr>
        <w:t>ma</w:t>
      </w:r>
      <w:r w:rsidR="00DA20D3" w:rsidRPr="00F42CBF">
        <w:rPr>
          <w:rFonts w:ascii="Arial" w:hAnsi="Arial" w:cs="Arial"/>
          <w:szCs w:val="24"/>
        </w:rPr>
        <w:t>de</w:t>
      </w:r>
    </w:p>
    <w:p w14:paraId="64883CD7" w14:textId="77777777" w:rsidR="00F42CBF" w:rsidRDefault="00DA20D3" w:rsidP="00F42CBF">
      <w:pPr>
        <w:ind w:left="2160" w:hanging="2160"/>
        <w:jc w:val="both"/>
        <w:rPr>
          <w:rFonts w:ascii="Arial" w:hAnsi="Arial" w:cs="Arial"/>
          <w:szCs w:val="24"/>
        </w:rPr>
      </w:pPr>
      <w:r w:rsidRPr="00F42CBF">
        <w:rPr>
          <w:rFonts w:ascii="Arial" w:hAnsi="Arial" w:cs="Arial"/>
          <w:szCs w:val="24"/>
        </w:rPr>
        <w:t xml:space="preserve">a motion to accept the recommendation of Superintendent Lively.  </w:t>
      </w:r>
      <w:r w:rsidR="00F42CBF" w:rsidRPr="00F42CBF">
        <w:rPr>
          <w:rFonts w:ascii="Arial" w:hAnsi="Arial" w:cs="Arial"/>
          <w:szCs w:val="24"/>
        </w:rPr>
        <w:t xml:space="preserve">Paula J. Wheeler </w:t>
      </w:r>
      <w:r w:rsidRPr="00F42CBF">
        <w:rPr>
          <w:rFonts w:ascii="Arial" w:hAnsi="Arial" w:cs="Arial"/>
          <w:szCs w:val="24"/>
        </w:rPr>
        <w:t xml:space="preserve">seconded the </w:t>
      </w:r>
    </w:p>
    <w:p w14:paraId="48DB7514" w14:textId="4976903C" w:rsidR="00DA20D3" w:rsidRPr="00F42CBF" w:rsidRDefault="00DA20D3" w:rsidP="00F42CBF">
      <w:pPr>
        <w:ind w:left="2160" w:hanging="2160"/>
        <w:jc w:val="both"/>
        <w:rPr>
          <w:rFonts w:ascii="Arial" w:hAnsi="Arial" w:cs="Arial"/>
          <w:szCs w:val="24"/>
        </w:rPr>
      </w:pPr>
      <w:r w:rsidRPr="00F42CBF">
        <w:rPr>
          <w:rFonts w:ascii="Arial" w:hAnsi="Arial" w:cs="Arial"/>
          <w:szCs w:val="24"/>
        </w:rPr>
        <w:t xml:space="preserve">motion. The motion carried.  </w:t>
      </w:r>
    </w:p>
    <w:p w14:paraId="75D48149" w14:textId="49AA5A60" w:rsidR="00DA20D3" w:rsidRPr="00F42CBF" w:rsidRDefault="00DA20D3" w:rsidP="00F42CBF">
      <w:pPr>
        <w:ind w:left="430" w:firstLine="290"/>
        <w:jc w:val="both"/>
        <w:rPr>
          <w:rFonts w:ascii="Arial" w:hAnsi="Arial" w:cs="Arial"/>
          <w:b/>
          <w:szCs w:val="24"/>
        </w:rPr>
      </w:pPr>
      <w:r w:rsidRPr="00F42CBF">
        <w:rPr>
          <w:rFonts w:ascii="Arial" w:hAnsi="Arial" w:cs="Arial"/>
          <w:b/>
          <w:szCs w:val="24"/>
        </w:rPr>
        <w:t xml:space="preserve">The following votes were recorded:  </w:t>
      </w:r>
      <w:r w:rsidRPr="00F42CBF">
        <w:rPr>
          <w:rFonts w:ascii="Arial" w:hAnsi="Arial" w:cs="Arial"/>
          <w:b/>
          <w:szCs w:val="24"/>
        </w:rPr>
        <w:tab/>
        <w:t>Votes For:</w:t>
      </w:r>
      <w:r w:rsidRPr="00F42CBF">
        <w:rPr>
          <w:rFonts w:ascii="Arial" w:hAnsi="Arial" w:cs="Arial"/>
          <w:b/>
          <w:szCs w:val="24"/>
        </w:rPr>
        <w:tab/>
        <w:t>4</w:t>
      </w:r>
      <w:r w:rsidRPr="00F42CBF">
        <w:rPr>
          <w:rFonts w:ascii="Arial" w:hAnsi="Arial" w:cs="Arial"/>
          <w:b/>
          <w:szCs w:val="24"/>
        </w:rPr>
        <w:tab/>
        <w:t>Votes Against:</w:t>
      </w:r>
      <w:r w:rsidRPr="00F42CBF">
        <w:rPr>
          <w:rFonts w:ascii="Arial" w:hAnsi="Arial" w:cs="Arial"/>
          <w:b/>
          <w:szCs w:val="24"/>
        </w:rPr>
        <w:tab/>
        <w:t>0</w:t>
      </w:r>
    </w:p>
    <w:p w14:paraId="2759EE7E" w14:textId="401F148A" w:rsidR="00CF50A9" w:rsidRPr="00F42CBF" w:rsidRDefault="00CF50A9" w:rsidP="00F42CBF">
      <w:pPr>
        <w:ind w:left="430" w:firstLine="290"/>
        <w:jc w:val="both"/>
        <w:rPr>
          <w:rFonts w:ascii="Arial" w:hAnsi="Arial" w:cs="Arial"/>
          <w:b/>
          <w:szCs w:val="24"/>
        </w:rPr>
      </w:pPr>
    </w:p>
    <w:p w14:paraId="0363D7E4" w14:textId="6D61E051" w:rsidR="00CF50A9" w:rsidRDefault="00CF50A9" w:rsidP="00CF50A9">
      <w:pPr>
        <w:pStyle w:val="ListParagraph"/>
        <w:numPr>
          <w:ilvl w:val="0"/>
          <w:numId w:val="27"/>
        </w:numPr>
        <w:jc w:val="both"/>
        <w:rPr>
          <w:rFonts w:ascii="Arial" w:eastAsia="Arial" w:hAnsi="Arial" w:cs="Arial"/>
          <w:b/>
          <w:u w:val="single"/>
        </w:rPr>
      </w:pPr>
      <w:r w:rsidRPr="00CF50A9">
        <w:rPr>
          <w:rFonts w:ascii="Arial" w:eastAsia="Arial" w:hAnsi="Arial" w:cs="Arial"/>
          <w:b/>
          <w:u w:val="single"/>
        </w:rPr>
        <w:t xml:space="preserve">2024 – 2025 </w:t>
      </w:r>
      <w:r w:rsidR="005C1738">
        <w:rPr>
          <w:rFonts w:ascii="Arial" w:eastAsia="Arial" w:hAnsi="Arial" w:cs="Arial"/>
          <w:b/>
          <w:u w:val="single"/>
        </w:rPr>
        <w:t>Psychological Testing Services Agreement</w:t>
      </w:r>
    </w:p>
    <w:p w14:paraId="1DD2FD43" w14:textId="34BF2D29" w:rsidR="00CF50A9" w:rsidRDefault="00CF50A9" w:rsidP="00CF50A9">
      <w:pPr>
        <w:jc w:val="both"/>
        <w:rPr>
          <w:rFonts w:ascii="Arial" w:eastAsia="Arial" w:hAnsi="Arial" w:cs="Arial"/>
          <w:b/>
          <w:u w:val="single"/>
        </w:rPr>
      </w:pPr>
    </w:p>
    <w:p w14:paraId="7F3D7880" w14:textId="2A6BB9B6" w:rsidR="00CF50A9" w:rsidRPr="005C1738" w:rsidRDefault="00CF50A9" w:rsidP="005C1738">
      <w:pPr>
        <w:jc w:val="both"/>
        <w:rPr>
          <w:rFonts w:ascii="Arial" w:hAnsi="Arial" w:cs="Arial"/>
          <w:szCs w:val="24"/>
        </w:rPr>
      </w:pPr>
      <w:r w:rsidRPr="00CF50A9">
        <w:rPr>
          <w:rFonts w:ascii="Arial" w:eastAsia="Arial" w:hAnsi="Arial" w:cs="Arial"/>
          <w:b/>
        </w:rPr>
        <w:t>0</w:t>
      </w:r>
      <w:r w:rsidR="005C1738">
        <w:rPr>
          <w:rFonts w:ascii="Arial" w:eastAsia="Arial" w:hAnsi="Arial" w:cs="Arial"/>
          <w:b/>
        </w:rPr>
        <w:t>6</w:t>
      </w:r>
      <w:r w:rsidRPr="00CF50A9">
        <w:rPr>
          <w:rFonts w:ascii="Arial" w:eastAsia="Arial" w:hAnsi="Arial" w:cs="Arial"/>
          <w:b/>
        </w:rPr>
        <w:t>-24-2</w:t>
      </w:r>
      <w:r w:rsidR="005C1738">
        <w:rPr>
          <w:rFonts w:ascii="Arial" w:eastAsia="Arial" w:hAnsi="Arial" w:cs="Arial"/>
          <w:b/>
        </w:rPr>
        <w:t>6</w:t>
      </w:r>
      <w:r>
        <w:rPr>
          <w:rFonts w:ascii="Arial" w:eastAsia="Arial" w:hAnsi="Arial" w:cs="Arial"/>
          <w:b/>
        </w:rPr>
        <w:tab/>
      </w:r>
      <w:r w:rsidR="005C1738" w:rsidRPr="005C1738">
        <w:rPr>
          <w:rFonts w:ascii="Arial" w:hAnsi="Arial" w:cs="Arial"/>
          <w:color w:val="000000"/>
          <w:szCs w:val="24"/>
        </w:rPr>
        <w:t>The board is asked to approve the psychological testing services agreement for the 2024 – 2025 school year. Somerset Mental Health, a local behavioral health agency, has agreed to provide psychological testing of students as part of the special education eligibility process. The fee for testing is $275.00 per evaluation, as needed. There will be a fee of $80.00 per hour if intellectual testing is not completed but summarization of results is required, if the examiner is required to attend ARC meetings, or any additional testing is necessary</w:t>
      </w:r>
      <w:r w:rsidR="005C1738" w:rsidRPr="005C1738">
        <w:rPr>
          <w:rFonts w:ascii="Arial" w:eastAsia="Arial" w:hAnsi="Arial" w:cs="Arial"/>
          <w:szCs w:val="24"/>
        </w:rPr>
        <w:t>.</w:t>
      </w:r>
      <w:r w:rsidRPr="005C1738">
        <w:rPr>
          <w:rFonts w:ascii="Arial" w:hAnsi="Arial" w:cs="Arial"/>
          <w:szCs w:val="24"/>
        </w:rPr>
        <w:t xml:space="preserve"> Superintendent Lively recommended the board </w:t>
      </w:r>
      <w:r w:rsidR="005C1738" w:rsidRPr="005C1738">
        <w:rPr>
          <w:rFonts w:ascii="Arial" w:hAnsi="Arial" w:cs="Arial"/>
          <w:szCs w:val="24"/>
        </w:rPr>
        <w:t xml:space="preserve">approve </w:t>
      </w:r>
      <w:r w:rsidR="005C1738" w:rsidRPr="005C1738">
        <w:rPr>
          <w:rFonts w:ascii="Arial" w:hAnsi="Arial" w:cs="Arial"/>
          <w:color w:val="000000"/>
          <w:szCs w:val="24"/>
        </w:rPr>
        <w:t>the service agreement from Somerset Mental Health for psychological testing services for the 2024 – 2025 school year</w:t>
      </w:r>
      <w:r w:rsidRPr="005C1738">
        <w:rPr>
          <w:rFonts w:ascii="Arial" w:hAnsi="Arial" w:cs="Arial"/>
          <w:szCs w:val="24"/>
        </w:rPr>
        <w:t xml:space="preserve">. </w:t>
      </w:r>
      <w:r w:rsidR="005C1738" w:rsidRPr="005C1738">
        <w:rPr>
          <w:rFonts w:ascii="Arial" w:hAnsi="Arial" w:cs="Arial"/>
          <w:szCs w:val="24"/>
        </w:rPr>
        <w:t xml:space="preserve">Dr. Elaine A. Wilson </w:t>
      </w:r>
      <w:r w:rsidRPr="005C1738">
        <w:rPr>
          <w:rFonts w:ascii="Arial" w:eastAsia="Arial" w:hAnsi="Arial" w:cs="Arial"/>
          <w:szCs w:val="24"/>
        </w:rPr>
        <w:t>ma</w:t>
      </w:r>
      <w:r w:rsidRPr="005C1738">
        <w:rPr>
          <w:rFonts w:ascii="Arial" w:hAnsi="Arial" w:cs="Arial"/>
          <w:szCs w:val="24"/>
        </w:rPr>
        <w:t xml:space="preserve">de a motion to accept the recommendation of Superintendent Lively.  John W. Tuttle IV seconded the motion. The motion carried.  </w:t>
      </w:r>
    </w:p>
    <w:p w14:paraId="7444D2E0" w14:textId="37CF2AFB" w:rsidR="00CF50A9" w:rsidRPr="005C1738" w:rsidRDefault="00CF50A9" w:rsidP="005C1738">
      <w:pPr>
        <w:ind w:left="430" w:firstLine="290"/>
        <w:jc w:val="both"/>
        <w:rPr>
          <w:rFonts w:ascii="Arial" w:hAnsi="Arial" w:cs="Arial"/>
          <w:b/>
          <w:szCs w:val="24"/>
        </w:rPr>
      </w:pPr>
      <w:r w:rsidRPr="005C1738">
        <w:rPr>
          <w:rFonts w:ascii="Arial" w:hAnsi="Arial" w:cs="Arial"/>
          <w:b/>
          <w:szCs w:val="24"/>
        </w:rPr>
        <w:t xml:space="preserve">The following votes were recorded:  </w:t>
      </w:r>
      <w:r w:rsidRPr="005C1738">
        <w:rPr>
          <w:rFonts w:ascii="Arial" w:hAnsi="Arial" w:cs="Arial"/>
          <w:b/>
          <w:szCs w:val="24"/>
        </w:rPr>
        <w:tab/>
        <w:t>Votes For:</w:t>
      </w:r>
      <w:r w:rsidRPr="005C1738">
        <w:rPr>
          <w:rFonts w:ascii="Arial" w:hAnsi="Arial" w:cs="Arial"/>
          <w:b/>
          <w:szCs w:val="24"/>
        </w:rPr>
        <w:tab/>
        <w:t>4</w:t>
      </w:r>
      <w:r w:rsidRPr="005C1738">
        <w:rPr>
          <w:rFonts w:ascii="Arial" w:hAnsi="Arial" w:cs="Arial"/>
          <w:b/>
          <w:szCs w:val="24"/>
        </w:rPr>
        <w:tab/>
        <w:t>Votes Against:</w:t>
      </w:r>
      <w:r w:rsidRPr="005C1738">
        <w:rPr>
          <w:rFonts w:ascii="Arial" w:hAnsi="Arial" w:cs="Arial"/>
          <w:b/>
          <w:szCs w:val="24"/>
        </w:rPr>
        <w:tab/>
        <w:t>0</w:t>
      </w:r>
    </w:p>
    <w:p w14:paraId="21B09E47" w14:textId="0FB4BB06" w:rsidR="00CF50A9" w:rsidRDefault="00CF50A9" w:rsidP="00CF50A9">
      <w:pPr>
        <w:jc w:val="both"/>
        <w:rPr>
          <w:rFonts w:ascii="Arial" w:hAnsi="Arial" w:cs="Arial"/>
          <w:b/>
        </w:rPr>
      </w:pPr>
    </w:p>
    <w:p w14:paraId="2377959F" w14:textId="6F9AA80A" w:rsidR="00CF50A9" w:rsidRDefault="005C1738" w:rsidP="00CF50A9">
      <w:pPr>
        <w:pStyle w:val="ListParagraph"/>
        <w:numPr>
          <w:ilvl w:val="0"/>
          <w:numId w:val="27"/>
        </w:numPr>
        <w:jc w:val="both"/>
        <w:rPr>
          <w:rFonts w:ascii="Arial" w:hAnsi="Arial" w:cs="Arial"/>
          <w:b/>
          <w:u w:val="single"/>
        </w:rPr>
      </w:pPr>
      <w:r>
        <w:rPr>
          <w:rFonts w:ascii="Arial" w:hAnsi="Arial" w:cs="Arial"/>
          <w:b/>
          <w:u w:val="single"/>
        </w:rPr>
        <w:t xml:space="preserve">Physical Therapist Contractual </w:t>
      </w:r>
      <w:r w:rsidR="00CF50A9" w:rsidRPr="00CF50A9">
        <w:rPr>
          <w:rFonts w:ascii="Arial" w:hAnsi="Arial" w:cs="Arial"/>
          <w:b/>
          <w:u w:val="single"/>
        </w:rPr>
        <w:t>Agreement</w:t>
      </w:r>
    </w:p>
    <w:p w14:paraId="062F10F8" w14:textId="3B0E9DE7" w:rsidR="00CF50A9" w:rsidRDefault="00CF50A9" w:rsidP="00CF50A9">
      <w:pPr>
        <w:jc w:val="both"/>
        <w:rPr>
          <w:rFonts w:ascii="Arial" w:hAnsi="Arial" w:cs="Arial"/>
          <w:b/>
          <w:u w:val="single"/>
        </w:rPr>
      </w:pPr>
    </w:p>
    <w:p w14:paraId="225B3C4E" w14:textId="77777777" w:rsidR="002953E9" w:rsidRDefault="00CF50A9" w:rsidP="002953E9">
      <w:pPr>
        <w:ind w:left="2160" w:hanging="2160"/>
        <w:jc w:val="both"/>
        <w:rPr>
          <w:rFonts w:ascii="Arial" w:hAnsi="Arial" w:cs="Arial"/>
          <w:color w:val="000000"/>
          <w:szCs w:val="24"/>
        </w:rPr>
      </w:pPr>
      <w:r w:rsidRPr="00CF50A9">
        <w:rPr>
          <w:rFonts w:ascii="Arial" w:hAnsi="Arial" w:cs="Arial"/>
          <w:b/>
        </w:rPr>
        <w:t>0</w:t>
      </w:r>
      <w:r w:rsidR="005C1738">
        <w:rPr>
          <w:rFonts w:ascii="Arial" w:hAnsi="Arial" w:cs="Arial"/>
          <w:b/>
        </w:rPr>
        <w:t>6</w:t>
      </w:r>
      <w:r w:rsidRPr="00CF50A9">
        <w:rPr>
          <w:rFonts w:ascii="Arial" w:hAnsi="Arial" w:cs="Arial"/>
          <w:b/>
        </w:rPr>
        <w:t>-24-</w:t>
      </w:r>
      <w:r w:rsidRPr="002953E9">
        <w:rPr>
          <w:rFonts w:ascii="Arial" w:hAnsi="Arial" w:cs="Arial"/>
          <w:b/>
          <w:szCs w:val="24"/>
        </w:rPr>
        <w:t>2</w:t>
      </w:r>
      <w:r w:rsidR="005C1738" w:rsidRPr="002953E9">
        <w:rPr>
          <w:rFonts w:ascii="Arial" w:hAnsi="Arial" w:cs="Arial"/>
          <w:b/>
          <w:szCs w:val="24"/>
        </w:rPr>
        <w:t>7</w:t>
      </w:r>
      <w:r w:rsidR="00A65665" w:rsidRPr="002953E9">
        <w:rPr>
          <w:rFonts w:ascii="Arial" w:hAnsi="Arial" w:cs="Arial"/>
          <w:b/>
          <w:szCs w:val="24"/>
        </w:rPr>
        <w:t xml:space="preserve">    </w:t>
      </w:r>
      <w:r w:rsidR="005C1738" w:rsidRPr="002953E9">
        <w:rPr>
          <w:rFonts w:ascii="Arial" w:hAnsi="Arial" w:cs="Arial"/>
          <w:color w:val="000000"/>
          <w:szCs w:val="24"/>
        </w:rPr>
        <w:t xml:space="preserve">The board is asked to approve the physical therapist contractual agreement for the 2024 – </w:t>
      </w:r>
    </w:p>
    <w:p w14:paraId="2E8D835C" w14:textId="77777777" w:rsidR="002953E9" w:rsidRDefault="005C1738" w:rsidP="002953E9">
      <w:pPr>
        <w:ind w:left="2160" w:hanging="2160"/>
        <w:jc w:val="both"/>
        <w:rPr>
          <w:rFonts w:ascii="Arial" w:hAnsi="Arial" w:cs="Arial"/>
          <w:color w:val="000000"/>
          <w:szCs w:val="24"/>
        </w:rPr>
      </w:pPr>
      <w:r w:rsidRPr="002953E9">
        <w:rPr>
          <w:rFonts w:ascii="Arial" w:hAnsi="Arial" w:cs="Arial"/>
          <w:color w:val="000000"/>
          <w:szCs w:val="24"/>
        </w:rPr>
        <w:t>2025 school year. Lori Meece, a licensed physical therapist, has agreed to provide services according</w:t>
      </w:r>
    </w:p>
    <w:p w14:paraId="03F0F48E" w14:textId="77777777" w:rsidR="002953E9" w:rsidRDefault="005C1738" w:rsidP="002953E9">
      <w:pPr>
        <w:ind w:left="2160" w:hanging="2160"/>
        <w:jc w:val="both"/>
        <w:rPr>
          <w:rFonts w:ascii="Arial" w:hAnsi="Arial" w:cs="Arial"/>
          <w:color w:val="000000"/>
          <w:szCs w:val="24"/>
        </w:rPr>
      </w:pPr>
      <w:r w:rsidRPr="002953E9">
        <w:rPr>
          <w:rFonts w:ascii="Arial" w:hAnsi="Arial" w:cs="Arial"/>
          <w:color w:val="000000"/>
          <w:szCs w:val="24"/>
        </w:rPr>
        <w:t xml:space="preserve">to the students’ IEPs. The contract is for the rate of $65.00 per hour for evaluation, therapy, and </w:t>
      </w:r>
    </w:p>
    <w:p w14:paraId="01FDADCA" w14:textId="77777777" w:rsidR="002953E9" w:rsidRDefault="005C1738" w:rsidP="002953E9">
      <w:pPr>
        <w:ind w:left="2160" w:hanging="2160"/>
        <w:jc w:val="both"/>
        <w:rPr>
          <w:rFonts w:ascii="Arial" w:hAnsi="Arial" w:cs="Arial"/>
          <w:color w:val="000000"/>
          <w:szCs w:val="24"/>
        </w:rPr>
      </w:pPr>
      <w:r w:rsidRPr="002953E9">
        <w:rPr>
          <w:rFonts w:ascii="Arial" w:hAnsi="Arial" w:cs="Arial"/>
          <w:color w:val="000000"/>
          <w:szCs w:val="24"/>
        </w:rPr>
        <w:t>supervision of the physical therapy assistant.</w:t>
      </w:r>
      <w:r w:rsidR="00A65665" w:rsidRPr="002953E9">
        <w:rPr>
          <w:rFonts w:ascii="Arial" w:hAnsi="Arial" w:cs="Arial"/>
          <w:b/>
          <w:szCs w:val="24"/>
        </w:rPr>
        <w:t xml:space="preserve"> </w:t>
      </w:r>
      <w:r w:rsidR="00CF50A9" w:rsidRPr="002953E9">
        <w:rPr>
          <w:rFonts w:ascii="Arial" w:hAnsi="Arial" w:cs="Arial"/>
          <w:szCs w:val="24"/>
        </w:rPr>
        <w:t>Superintendent Lively recommended the board</w:t>
      </w:r>
      <w:r w:rsidRPr="002953E9">
        <w:rPr>
          <w:rFonts w:ascii="Arial" w:hAnsi="Arial" w:cs="Arial"/>
          <w:szCs w:val="24"/>
        </w:rPr>
        <w:t xml:space="preserve"> </w:t>
      </w:r>
      <w:r w:rsidRPr="002953E9">
        <w:rPr>
          <w:rFonts w:ascii="Arial" w:hAnsi="Arial" w:cs="Arial"/>
          <w:color w:val="000000"/>
          <w:szCs w:val="24"/>
        </w:rPr>
        <w:t xml:space="preserve">approve </w:t>
      </w:r>
    </w:p>
    <w:p w14:paraId="46885635" w14:textId="77777777" w:rsidR="002953E9" w:rsidRDefault="005C1738" w:rsidP="002953E9">
      <w:pPr>
        <w:ind w:left="2160" w:hanging="2160"/>
        <w:jc w:val="both"/>
        <w:rPr>
          <w:rFonts w:ascii="Arial" w:hAnsi="Arial" w:cs="Arial"/>
          <w:szCs w:val="24"/>
        </w:rPr>
      </w:pPr>
      <w:r w:rsidRPr="002953E9">
        <w:rPr>
          <w:rFonts w:ascii="Arial" w:hAnsi="Arial" w:cs="Arial"/>
          <w:color w:val="000000"/>
          <w:szCs w:val="24"/>
        </w:rPr>
        <w:t>Lori Meece’s physical therapist contractual agreement for the 2024 – 2025 school year</w:t>
      </w:r>
      <w:r w:rsidR="00CF50A9" w:rsidRPr="002953E9">
        <w:rPr>
          <w:rFonts w:ascii="Arial" w:hAnsi="Arial" w:cs="Arial"/>
          <w:szCs w:val="24"/>
        </w:rPr>
        <w:t xml:space="preserve">.  Dr. Elaine A. </w:t>
      </w:r>
    </w:p>
    <w:p w14:paraId="39B6E25C" w14:textId="77777777" w:rsidR="002953E9" w:rsidRDefault="00CF50A9" w:rsidP="002953E9">
      <w:pPr>
        <w:ind w:left="2160" w:hanging="2160"/>
        <w:jc w:val="both"/>
        <w:rPr>
          <w:rFonts w:ascii="Arial" w:hAnsi="Arial" w:cs="Arial"/>
          <w:szCs w:val="24"/>
        </w:rPr>
      </w:pPr>
      <w:r w:rsidRPr="002953E9">
        <w:rPr>
          <w:rFonts w:ascii="Arial" w:hAnsi="Arial" w:cs="Arial"/>
          <w:szCs w:val="24"/>
        </w:rPr>
        <w:t xml:space="preserve">Wilson </w:t>
      </w:r>
      <w:r w:rsidRPr="002953E9">
        <w:rPr>
          <w:rFonts w:ascii="Arial" w:eastAsia="Arial" w:hAnsi="Arial" w:cs="Arial"/>
          <w:szCs w:val="24"/>
        </w:rPr>
        <w:t>ma</w:t>
      </w:r>
      <w:r w:rsidRPr="002953E9">
        <w:rPr>
          <w:rFonts w:ascii="Arial" w:hAnsi="Arial" w:cs="Arial"/>
          <w:szCs w:val="24"/>
        </w:rPr>
        <w:t xml:space="preserve">de a motion to accept the recommendation of Superintendent Lively.  Paula J. Wheeler </w:t>
      </w:r>
    </w:p>
    <w:p w14:paraId="76F69BBD" w14:textId="1F3E7262" w:rsidR="00CF50A9" w:rsidRPr="002953E9" w:rsidRDefault="00CF50A9" w:rsidP="002953E9">
      <w:pPr>
        <w:ind w:left="2160" w:hanging="2160"/>
        <w:jc w:val="both"/>
        <w:rPr>
          <w:rFonts w:ascii="Arial" w:eastAsia="Arial" w:hAnsi="Arial" w:cs="Arial"/>
          <w:szCs w:val="24"/>
        </w:rPr>
      </w:pPr>
      <w:r w:rsidRPr="002953E9">
        <w:rPr>
          <w:rFonts w:ascii="Arial" w:hAnsi="Arial" w:cs="Arial"/>
          <w:szCs w:val="24"/>
        </w:rPr>
        <w:t xml:space="preserve">seconded the motion. The motion carried.  </w:t>
      </w:r>
    </w:p>
    <w:p w14:paraId="6DC19D5D" w14:textId="5348D8A5" w:rsidR="00CF50A9" w:rsidRDefault="00CF50A9" w:rsidP="002953E9">
      <w:pPr>
        <w:ind w:firstLine="720"/>
        <w:jc w:val="both"/>
        <w:rPr>
          <w:rFonts w:ascii="Arial" w:hAnsi="Arial" w:cs="Arial"/>
          <w:b/>
          <w:szCs w:val="24"/>
        </w:rPr>
      </w:pPr>
      <w:r w:rsidRPr="002953E9">
        <w:rPr>
          <w:rFonts w:ascii="Arial" w:hAnsi="Arial" w:cs="Arial"/>
          <w:b/>
          <w:szCs w:val="24"/>
        </w:rPr>
        <w:t xml:space="preserve">The following votes were recorded:  </w:t>
      </w:r>
      <w:r w:rsidRPr="002953E9">
        <w:rPr>
          <w:rFonts w:ascii="Arial" w:hAnsi="Arial" w:cs="Arial"/>
          <w:b/>
          <w:szCs w:val="24"/>
        </w:rPr>
        <w:tab/>
        <w:t>Votes For:</w:t>
      </w:r>
      <w:r w:rsidRPr="002953E9">
        <w:rPr>
          <w:rFonts w:ascii="Arial" w:hAnsi="Arial" w:cs="Arial"/>
          <w:b/>
          <w:szCs w:val="24"/>
        </w:rPr>
        <w:tab/>
        <w:t>4</w:t>
      </w:r>
      <w:r w:rsidRPr="002953E9">
        <w:rPr>
          <w:rFonts w:ascii="Arial" w:hAnsi="Arial" w:cs="Arial"/>
          <w:b/>
          <w:szCs w:val="24"/>
        </w:rPr>
        <w:tab/>
        <w:t>Votes Against:</w:t>
      </w:r>
      <w:r w:rsidRPr="002953E9">
        <w:rPr>
          <w:rFonts w:ascii="Arial" w:hAnsi="Arial" w:cs="Arial"/>
          <w:b/>
          <w:szCs w:val="24"/>
        </w:rPr>
        <w:tab/>
        <w:t>0</w:t>
      </w:r>
    </w:p>
    <w:p w14:paraId="2CAC1C6A" w14:textId="77777777" w:rsidR="003C5BB5" w:rsidRDefault="003C5BB5" w:rsidP="002953E9">
      <w:pPr>
        <w:ind w:firstLine="720"/>
        <w:jc w:val="both"/>
        <w:rPr>
          <w:rFonts w:ascii="Arial" w:hAnsi="Arial" w:cs="Arial"/>
          <w:b/>
          <w:szCs w:val="24"/>
        </w:rPr>
      </w:pPr>
    </w:p>
    <w:p w14:paraId="360D8C96" w14:textId="2CF4BC36" w:rsidR="003C5BB5" w:rsidRDefault="003C5BB5" w:rsidP="003C5BB5">
      <w:pPr>
        <w:pStyle w:val="ListParagraph"/>
        <w:numPr>
          <w:ilvl w:val="0"/>
          <w:numId w:val="27"/>
        </w:numPr>
        <w:jc w:val="both"/>
        <w:rPr>
          <w:rFonts w:ascii="Arial" w:hAnsi="Arial" w:cs="Arial"/>
          <w:b/>
          <w:u w:val="single"/>
        </w:rPr>
      </w:pPr>
      <w:r w:rsidRPr="003C5BB5">
        <w:rPr>
          <w:rFonts w:ascii="Arial" w:hAnsi="Arial" w:cs="Arial"/>
          <w:b/>
          <w:u w:val="single"/>
        </w:rPr>
        <w:t>Physical Therapist Assistant Contractual Agreement</w:t>
      </w:r>
    </w:p>
    <w:p w14:paraId="43E52D92" w14:textId="77777777" w:rsidR="003C5BB5" w:rsidRDefault="003C5BB5" w:rsidP="003C5BB5">
      <w:pPr>
        <w:pStyle w:val="ListParagraph"/>
        <w:ind w:left="1080"/>
        <w:jc w:val="both"/>
        <w:rPr>
          <w:rFonts w:ascii="Arial" w:hAnsi="Arial" w:cs="Arial"/>
          <w:b/>
          <w:u w:val="single"/>
        </w:rPr>
      </w:pPr>
    </w:p>
    <w:p w14:paraId="4DCE7C1E" w14:textId="6E75C1D7" w:rsidR="003C5BB5" w:rsidRPr="003C5BB5" w:rsidRDefault="003C5BB5" w:rsidP="003C5BB5">
      <w:pPr>
        <w:jc w:val="both"/>
        <w:rPr>
          <w:rFonts w:ascii="Arial" w:eastAsia="Arial" w:hAnsi="Arial" w:cs="Arial"/>
        </w:rPr>
      </w:pPr>
      <w:r w:rsidRPr="003C5BB5">
        <w:rPr>
          <w:rFonts w:ascii="Arial" w:hAnsi="Arial" w:cs="Arial"/>
          <w:b/>
        </w:rPr>
        <w:t>06-24-2</w:t>
      </w:r>
      <w:r>
        <w:rPr>
          <w:rFonts w:ascii="Arial" w:hAnsi="Arial" w:cs="Arial"/>
          <w:b/>
        </w:rPr>
        <w:t>8</w:t>
      </w:r>
      <w:r w:rsidRPr="003C5BB5">
        <w:rPr>
          <w:rFonts w:ascii="Arial" w:hAnsi="Arial" w:cs="Arial"/>
          <w:b/>
        </w:rPr>
        <w:t xml:space="preserve">    </w:t>
      </w:r>
      <w:r w:rsidRPr="003C5BB5">
        <w:rPr>
          <w:rFonts w:ascii="Arial" w:hAnsi="Arial" w:cs="Arial"/>
          <w:color w:val="000000"/>
        </w:rPr>
        <w:t xml:space="preserve">The board is asked to approve the physical therapist </w:t>
      </w:r>
      <w:r>
        <w:rPr>
          <w:rFonts w:ascii="Arial" w:hAnsi="Arial" w:cs="Arial"/>
          <w:color w:val="000000"/>
        </w:rPr>
        <w:t xml:space="preserve">assistant </w:t>
      </w:r>
      <w:r w:rsidRPr="003C5BB5">
        <w:rPr>
          <w:rFonts w:ascii="Arial" w:hAnsi="Arial" w:cs="Arial"/>
          <w:color w:val="000000"/>
        </w:rPr>
        <w:t xml:space="preserve">contractual agreement for the 2024 – 2025 school year. </w:t>
      </w:r>
      <w:r>
        <w:rPr>
          <w:rFonts w:ascii="Arial" w:hAnsi="Arial" w:cs="Arial"/>
          <w:color w:val="000000"/>
        </w:rPr>
        <w:t>Claudette Prather</w:t>
      </w:r>
      <w:r w:rsidRPr="003C5BB5">
        <w:rPr>
          <w:rFonts w:ascii="Arial" w:hAnsi="Arial" w:cs="Arial"/>
          <w:color w:val="000000"/>
        </w:rPr>
        <w:t>, a licensed physical therapist</w:t>
      </w:r>
      <w:r>
        <w:rPr>
          <w:rFonts w:ascii="Arial" w:hAnsi="Arial" w:cs="Arial"/>
          <w:color w:val="000000"/>
        </w:rPr>
        <w:t xml:space="preserve"> assistant</w:t>
      </w:r>
      <w:r w:rsidRPr="003C5BB5">
        <w:rPr>
          <w:rFonts w:ascii="Arial" w:hAnsi="Arial" w:cs="Arial"/>
          <w:color w:val="000000"/>
        </w:rPr>
        <w:t>, has agreed to provide services according</w:t>
      </w:r>
      <w:r>
        <w:rPr>
          <w:rFonts w:ascii="Arial" w:hAnsi="Arial" w:cs="Arial"/>
          <w:color w:val="000000"/>
        </w:rPr>
        <w:t xml:space="preserve"> </w:t>
      </w:r>
      <w:r w:rsidRPr="003C5BB5">
        <w:rPr>
          <w:rFonts w:ascii="Arial" w:hAnsi="Arial" w:cs="Arial"/>
          <w:color w:val="000000"/>
        </w:rPr>
        <w:t>to the students’ IEPs. The contract is for the rate of $</w:t>
      </w:r>
      <w:r>
        <w:rPr>
          <w:rFonts w:ascii="Arial" w:hAnsi="Arial" w:cs="Arial"/>
          <w:color w:val="000000"/>
        </w:rPr>
        <w:t>5</w:t>
      </w:r>
      <w:r w:rsidRPr="003C5BB5">
        <w:rPr>
          <w:rFonts w:ascii="Arial" w:hAnsi="Arial" w:cs="Arial"/>
          <w:color w:val="000000"/>
        </w:rPr>
        <w:t xml:space="preserve">5.00 per hour for </w:t>
      </w:r>
      <w:r>
        <w:rPr>
          <w:rFonts w:ascii="Arial" w:hAnsi="Arial" w:cs="Arial"/>
          <w:color w:val="000000"/>
        </w:rPr>
        <w:t>direct instruction/</w:t>
      </w:r>
      <w:r w:rsidRPr="003C5BB5">
        <w:rPr>
          <w:rFonts w:ascii="Arial" w:hAnsi="Arial" w:cs="Arial"/>
          <w:color w:val="000000"/>
        </w:rPr>
        <w:t xml:space="preserve">therapy, </w:t>
      </w:r>
      <w:r>
        <w:rPr>
          <w:rFonts w:ascii="Arial" w:hAnsi="Arial" w:cs="Arial"/>
          <w:color w:val="000000"/>
        </w:rPr>
        <w:t xml:space="preserve">evaluation, consultation, </w:t>
      </w:r>
      <w:r w:rsidRPr="003C5BB5">
        <w:rPr>
          <w:rFonts w:ascii="Arial" w:hAnsi="Arial" w:cs="Arial"/>
          <w:color w:val="000000"/>
        </w:rPr>
        <w:t xml:space="preserve">and </w:t>
      </w:r>
      <w:r>
        <w:rPr>
          <w:rFonts w:ascii="Arial" w:hAnsi="Arial" w:cs="Arial"/>
          <w:color w:val="000000"/>
        </w:rPr>
        <w:t>attendance at ARC meetings.</w:t>
      </w:r>
      <w:r w:rsidRPr="003C5BB5">
        <w:rPr>
          <w:rFonts w:ascii="Arial" w:hAnsi="Arial" w:cs="Arial"/>
          <w:b/>
        </w:rPr>
        <w:t xml:space="preserve"> </w:t>
      </w:r>
      <w:r w:rsidRPr="003C5BB5">
        <w:rPr>
          <w:rFonts w:ascii="Arial" w:hAnsi="Arial" w:cs="Arial"/>
        </w:rPr>
        <w:t xml:space="preserve">Superintendent Lively recommended the board </w:t>
      </w:r>
      <w:r w:rsidRPr="003C5BB5">
        <w:rPr>
          <w:rFonts w:ascii="Arial" w:hAnsi="Arial" w:cs="Arial"/>
          <w:color w:val="000000"/>
        </w:rPr>
        <w:t xml:space="preserve">approve </w:t>
      </w:r>
      <w:r>
        <w:rPr>
          <w:rFonts w:ascii="Arial" w:hAnsi="Arial" w:cs="Arial"/>
          <w:color w:val="000000"/>
        </w:rPr>
        <w:t>Claudette Prather</w:t>
      </w:r>
      <w:r w:rsidRPr="003C5BB5">
        <w:rPr>
          <w:rFonts w:ascii="Arial" w:hAnsi="Arial" w:cs="Arial"/>
          <w:color w:val="000000"/>
        </w:rPr>
        <w:t xml:space="preserve">’s physical therapist </w:t>
      </w:r>
      <w:r>
        <w:rPr>
          <w:rFonts w:ascii="Arial" w:hAnsi="Arial" w:cs="Arial"/>
          <w:color w:val="000000"/>
        </w:rPr>
        <w:t xml:space="preserve">assistant </w:t>
      </w:r>
      <w:r w:rsidRPr="003C5BB5">
        <w:rPr>
          <w:rFonts w:ascii="Arial" w:hAnsi="Arial" w:cs="Arial"/>
          <w:color w:val="000000"/>
        </w:rPr>
        <w:t>contractual agreement for the 2024 – 2025 school year</w:t>
      </w:r>
      <w:r w:rsidRPr="003C5BB5">
        <w:rPr>
          <w:rFonts w:ascii="Arial" w:hAnsi="Arial" w:cs="Arial"/>
        </w:rPr>
        <w:t xml:space="preserve">.  Dr. Elaine A. Wilson </w:t>
      </w:r>
      <w:r w:rsidRPr="003C5BB5">
        <w:rPr>
          <w:rFonts w:ascii="Arial" w:eastAsia="Arial" w:hAnsi="Arial" w:cs="Arial"/>
        </w:rPr>
        <w:t>ma</w:t>
      </w:r>
      <w:r w:rsidRPr="003C5BB5">
        <w:rPr>
          <w:rFonts w:ascii="Arial" w:hAnsi="Arial" w:cs="Arial"/>
        </w:rPr>
        <w:t xml:space="preserve">de a motion to accept the recommendation of Superintendent Lively.  Paula J. Wheeler seconded the motion. The motion carried.  </w:t>
      </w:r>
    </w:p>
    <w:p w14:paraId="057C7706" w14:textId="369A5276" w:rsidR="003C5BB5" w:rsidRDefault="003C5BB5" w:rsidP="003C5BB5">
      <w:pPr>
        <w:pStyle w:val="ListParagraph"/>
        <w:ind w:left="1080"/>
        <w:jc w:val="both"/>
        <w:rPr>
          <w:rFonts w:ascii="Arial" w:hAnsi="Arial" w:cs="Arial"/>
          <w:b/>
        </w:rPr>
      </w:pPr>
      <w:r w:rsidRPr="003C5BB5">
        <w:rPr>
          <w:rFonts w:ascii="Arial" w:hAnsi="Arial" w:cs="Arial"/>
          <w:b/>
        </w:rPr>
        <w:t xml:space="preserve">The following votes were recorded:  </w:t>
      </w:r>
      <w:r w:rsidRPr="003C5BB5">
        <w:rPr>
          <w:rFonts w:ascii="Arial" w:hAnsi="Arial" w:cs="Arial"/>
          <w:b/>
        </w:rPr>
        <w:tab/>
        <w:t>Votes For:</w:t>
      </w:r>
      <w:r w:rsidRPr="003C5BB5">
        <w:rPr>
          <w:rFonts w:ascii="Arial" w:hAnsi="Arial" w:cs="Arial"/>
          <w:b/>
        </w:rPr>
        <w:tab/>
        <w:t>4</w:t>
      </w:r>
      <w:r w:rsidRPr="003C5BB5">
        <w:rPr>
          <w:rFonts w:ascii="Arial" w:hAnsi="Arial" w:cs="Arial"/>
          <w:b/>
        </w:rPr>
        <w:tab/>
        <w:t>Votes Against:</w:t>
      </w:r>
      <w:r w:rsidRPr="003C5BB5">
        <w:rPr>
          <w:rFonts w:ascii="Arial" w:hAnsi="Arial" w:cs="Arial"/>
          <w:b/>
        </w:rPr>
        <w:tab/>
        <w:t>0</w:t>
      </w:r>
    </w:p>
    <w:p w14:paraId="595A4E5C" w14:textId="130ABC04" w:rsidR="00B66030" w:rsidRPr="00B66030" w:rsidRDefault="00B66030" w:rsidP="00B66030">
      <w:pPr>
        <w:pStyle w:val="ListParagraph"/>
        <w:ind w:left="1080"/>
        <w:jc w:val="right"/>
        <w:rPr>
          <w:rFonts w:ascii="Arial" w:hAnsi="Arial" w:cs="Arial"/>
          <w:b/>
          <w:sz w:val="36"/>
          <w:szCs w:val="36"/>
        </w:rPr>
      </w:pPr>
      <w:r w:rsidRPr="00B66030">
        <w:rPr>
          <w:rFonts w:ascii="Arial" w:hAnsi="Arial" w:cs="Arial"/>
          <w:b/>
          <w:sz w:val="36"/>
          <w:szCs w:val="36"/>
        </w:rPr>
        <w:lastRenderedPageBreak/>
        <w:t>2622</w:t>
      </w:r>
    </w:p>
    <w:p w14:paraId="12EED8C8" w14:textId="03F19444" w:rsidR="003C5BB5" w:rsidRDefault="00B66030" w:rsidP="003C5BB5">
      <w:pPr>
        <w:pStyle w:val="ListParagraph"/>
        <w:numPr>
          <w:ilvl w:val="0"/>
          <w:numId w:val="27"/>
        </w:numPr>
        <w:jc w:val="both"/>
        <w:rPr>
          <w:rFonts w:ascii="Arial" w:hAnsi="Arial" w:cs="Arial"/>
          <w:b/>
          <w:u w:val="single"/>
        </w:rPr>
      </w:pPr>
      <w:r w:rsidRPr="00B66030">
        <w:rPr>
          <w:rFonts w:ascii="Arial" w:hAnsi="Arial" w:cs="Arial"/>
          <w:b/>
          <w:u w:val="single"/>
        </w:rPr>
        <w:t>Speech Language Pathologist Contractual Agreement</w:t>
      </w:r>
    </w:p>
    <w:p w14:paraId="65D1A8C7" w14:textId="77777777" w:rsidR="00B66030" w:rsidRDefault="00B66030" w:rsidP="00B66030">
      <w:pPr>
        <w:pStyle w:val="ListParagraph"/>
        <w:ind w:left="1080"/>
        <w:jc w:val="both"/>
        <w:rPr>
          <w:rFonts w:ascii="Arial" w:hAnsi="Arial" w:cs="Arial"/>
          <w:b/>
          <w:u w:val="single"/>
        </w:rPr>
      </w:pPr>
    </w:p>
    <w:p w14:paraId="2ED9707F" w14:textId="20E58A70" w:rsidR="00B66030" w:rsidRPr="00B66030" w:rsidRDefault="00B66030" w:rsidP="00B66030">
      <w:pPr>
        <w:jc w:val="both"/>
        <w:rPr>
          <w:rFonts w:ascii="Arial" w:eastAsia="Arial" w:hAnsi="Arial" w:cs="Arial"/>
          <w:szCs w:val="24"/>
        </w:rPr>
      </w:pPr>
      <w:r w:rsidRPr="00B66030">
        <w:rPr>
          <w:rFonts w:ascii="Arial" w:hAnsi="Arial" w:cs="Arial"/>
          <w:b/>
        </w:rPr>
        <w:t>06-24-</w:t>
      </w:r>
      <w:r w:rsidRPr="00B66030">
        <w:rPr>
          <w:rFonts w:ascii="Arial" w:hAnsi="Arial" w:cs="Arial"/>
          <w:b/>
          <w:szCs w:val="24"/>
        </w:rPr>
        <w:t xml:space="preserve">29    </w:t>
      </w:r>
      <w:r w:rsidRPr="00B66030">
        <w:rPr>
          <w:rFonts w:ascii="Arial" w:hAnsi="Arial" w:cs="Arial"/>
          <w:color w:val="000000"/>
          <w:szCs w:val="24"/>
        </w:rPr>
        <w:t xml:space="preserve">The board is asked to approve the speech language pathologist contractual agreement for the 2024 – 2025 school year. Renee Clinard-Pyles, a certified/licensed speech language pathologist, has agreed to provide services according to the students’ IEPs. The contract is for the rate of $68.00 per hour for direct instruction, evaluation, consultation, and attendance at ARC meetings. </w:t>
      </w:r>
      <w:r w:rsidRPr="00B66030">
        <w:rPr>
          <w:rFonts w:ascii="Arial" w:hAnsi="Arial" w:cs="Arial"/>
          <w:szCs w:val="24"/>
        </w:rPr>
        <w:t xml:space="preserve">Superintendent Lively recommended the board </w:t>
      </w:r>
      <w:r w:rsidRPr="00B66030">
        <w:rPr>
          <w:rFonts w:ascii="Arial" w:hAnsi="Arial" w:cs="Arial"/>
          <w:color w:val="000000"/>
          <w:szCs w:val="24"/>
        </w:rPr>
        <w:t>approve Renee Clinard-Pyles speech language pathologist contractual agreement for the 2024 – 2025 school year</w:t>
      </w:r>
      <w:r w:rsidRPr="00B66030">
        <w:rPr>
          <w:rFonts w:ascii="Arial" w:hAnsi="Arial" w:cs="Arial"/>
          <w:szCs w:val="24"/>
        </w:rPr>
        <w:t xml:space="preserve">.  Paula J. Wheeler </w:t>
      </w:r>
      <w:r w:rsidRPr="00B66030">
        <w:rPr>
          <w:rFonts w:ascii="Arial" w:eastAsia="Arial" w:hAnsi="Arial" w:cs="Arial"/>
          <w:szCs w:val="24"/>
        </w:rPr>
        <w:t>ma</w:t>
      </w:r>
      <w:r w:rsidRPr="00B66030">
        <w:rPr>
          <w:rFonts w:ascii="Arial" w:hAnsi="Arial" w:cs="Arial"/>
          <w:szCs w:val="24"/>
        </w:rPr>
        <w:t xml:space="preserve">de a motion to accept the recommendation of Superintendent Lively. John W. Tuttle IV seconded the motion. The motion carried.  </w:t>
      </w:r>
    </w:p>
    <w:p w14:paraId="66BD91D3" w14:textId="495416A7" w:rsidR="00B66030" w:rsidRDefault="00B66030" w:rsidP="00B66030">
      <w:pPr>
        <w:pStyle w:val="ListParagraph"/>
        <w:ind w:left="1080"/>
        <w:jc w:val="both"/>
        <w:rPr>
          <w:rFonts w:ascii="Arial" w:hAnsi="Arial" w:cs="Arial"/>
          <w:b/>
        </w:rPr>
      </w:pPr>
      <w:r w:rsidRPr="00B66030">
        <w:rPr>
          <w:rFonts w:ascii="Arial" w:hAnsi="Arial" w:cs="Arial"/>
          <w:b/>
        </w:rPr>
        <w:t xml:space="preserve">The following votes were recorded:  </w:t>
      </w:r>
      <w:r w:rsidRPr="00B66030">
        <w:rPr>
          <w:rFonts w:ascii="Arial" w:hAnsi="Arial" w:cs="Arial"/>
          <w:b/>
        </w:rPr>
        <w:tab/>
        <w:t>Votes For:</w:t>
      </w:r>
      <w:r w:rsidRPr="00B66030">
        <w:rPr>
          <w:rFonts w:ascii="Arial" w:hAnsi="Arial" w:cs="Arial"/>
          <w:b/>
        </w:rPr>
        <w:tab/>
        <w:t>4</w:t>
      </w:r>
      <w:r w:rsidRPr="00B66030">
        <w:rPr>
          <w:rFonts w:ascii="Arial" w:hAnsi="Arial" w:cs="Arial"/>
          <w:b/>
        </w:rPr>
        <w:tab/>
        <w:t>Votes Against:</w:t>
      </w:r>
      <w:r w:rsidRPr="00B66030">
        <w:rPr>
          <w:rFonts w:ascii="Arial" w:hAnsi="Arial" w:cs="Arial"/>
          <w:b/>
        </w:rPr>
        <w:tab/>
        <w:t>0</w:t>
      </w:r>
    </w:p>
    <w:p w14:paraId="39F5D045" w14:textId="2643CB79" w:rsidR="00E50C37" w:rsidRDefault="00E50C37" w:rsidP="00B66030">
      <w:pPr>
        <w:pStyle w:val="ListParagraph"/>
        <w:ind w:left="1080"/>
        <w:jc w:val="both"/>
        <w:rPr>
          <w:rFonts w:ascii="Arial" w:hAnsi="Arial" w:cs="Arial"/>
          <w:b/>
        </w:rPr>
      </w:pPr>
    </w:p>
    <w:p w14:paraId="11E1A3B9" w14:textId="6F2F872C" w:rsidR="00E50C37" w:rsidRDefault="00E50C37" w:rsidP="00E50C37">
      <w:pPr>
        <w:pStyle w:val="ListParagraph"/>
        <w:numPr>
          <w:ilvl w:val="0"/>
          <w:numId w:val="27"/>
        </w:numPr>
        <w:jc w:val="both"/>
        <w:rPr>
          <w:rFonts w:ascii="Arial" w:hAnsi="Arial" w:cs="Arial"/>
          <w:b/>
          <w:u w:val="single"/>
        </w:rPr>
      </w:pPr>
      <w:r w:rsidRPr="00E50C37">
        <w:rPr>
          <w:rFonts w:ascii="Arial" w:hAnsi="Arial" w:cs="Arial"/>
          <w:b/>
          <w:u w:val="single"/>
        </w:rPr>
        <w:t>Spanish Language Interpreter/Translator Contractual Agreement</w:t>
      </w:r>
    </w:p>
    <w:p w14:paraId="0D618991" w14:textId="31908617" w:rsidR="00E50C37" w:rsidRDefault="00E50C37" w:rsidP="00E50C37">
      <w:pPr>
        <w:jc w:val="both"/>
        <w:rPr>
          <w:rFonts w:ascii="Arial" w:hAnsi="Arial" w:cs="Arial"/>
          <w:b/>
          <w:u w:val="single"/>
        </w:rPr>
      </w:pPr>
    </w:p>
    <w:p w14:paraId="642F5C7F" w14:textId="77777777" w:rsidR="00E50C37" w:rsidRPr="00E50C37" w:rsidRDefault="00E50C37" w:rsidP="00E50C37">
      <w:pPr>
        <w:jc w:val="both"/>
        <w:rPr>
          <w:rFonts w:ascii="Arial" w:eastAsia="Arial" w:hAnsi="Arial" w:cs="Arial"/>
          <w:szCs w:val="24"/>
        </w:rPr>
      </w:pPr>
      <w:r w:rsidRPr="00E50C37">
        <w:rPr>
          <w:rFonts w:ascii="Arial" w:hAnsi="Arial" w:cs="Arial"/>
          <w:b/>
        </w:rPr>
        <w:t>06-24-30</w:t>
      </w:r>
      <w:r>
        <w:rPr>
          <w:rFonts w:ascii="Arial" w:hAnsi="Arial" w:cs="Arial"/>
          <w:b/>
        </w:rPr>
        <w:tab/>
      </w:r>
      <w:r w:rsidRPr="00E50C37">
        <w:rPr>
          <w:rFonts w:ascii="Arial" w:hAnsi="Arial" w:cs="Arial"/>
          <w:color w:val="000000"/>
          <w:szCs w:val="24"/>
        </w:rPr>
        <w:t xml:space="preserve">The board is requested to approve a Spanish language interpreter/translator contractual agreement for the 2024 - 2025 school year. The district currently has over eighty-five (85) students with Spanish speaking families. Classified employee Maria West shall be called on an as-needed basis for a minimum of two (2) hours scheduled at $35.00 per hour.  Superintendent Lively recommended the board approve the 2024 – 2025 Spanish language interpreter/translator contract agreement for Maria West.  </w:t>
      </w:r>
      <w:r w:rsidRPr="00E50C37">
        <w:rPr>
          <w:rFonts w:ascii="Arial" w:hAnsi="Arial" w:cs="Arial"/>
          <w:szCs w:val="24"/>
        </w:rPr>
        <w:t xml:space="preserve">Dr. Elaine A. Wilson </w:t>
      </w:r>
      <w:r w:rsidRPr="00E50C37">
        <w:rPr>
          <w:rFonts w:ascii="Arial" w:eastAsia="Arial" w:hAnsi="Arial" w:cs="Arial"/>
          <w:szCs w:val="24"/>
        </w:rPr>
        <w:t>ma</w:t>
      </w:r>
      <w:r w:rsidRPr="00E50C37">
        <w:rPr>
          <w:rFonts w:ascii="Arial" w:hAnsi="Arial" w:cs="Arial"/>
          <w:szCs w:val="24"/>
        </w:rPr>
        <w:t xml:space="preserve">de a motion to accept the recommendation of Superintendent Lively.  Paula J. Wheeler seconded the motion. The motion carried.  </w:t>
      </w:r>
    </w:p>
    <w:p w14:paraId="07FC6582" w14:textId="40D437F7" w:rsidR="00E50C37" w:rsidRDefault="00E50C37" w:rsidP="00E50C37">
      <w:pPr>
        <w:pStyle w:val="ListParagraph"/>
        <w:ind w:left="1080"/>
        <w:jc w:val="both"/>
        <w:rPr>
          <w:rFonts w:ascii="Arial" w:hAnsi="Arial" w:cs="Arial"/>
          <w:b/>
        </w:rPr>
      </w:pPr>
      <w:r w:rsidRPr="00E50C37">
        <w:rPr>
          <w:rFonts w:ascii="Arial" w:hAnsi="Arial" w:cs="Arial"/>
          <w:b/>
        </w:rPr>
        <w:t xml:space="preserve">The following votes were recorded:  </w:t>
      </w:r>
      <w:r w:rsidRPr="00E50C37">
        <w:rPr>
          <w:rFonts w:ascii="Arial" w:hAnsi="Arial" w:cs="Arial"/>
          <w:b/>
        </w:rPr>
        <w:tab/>
        <w:t>Votes For:</w:t>
      </w:r>
      <w:r w:rsidRPr="00E50C37">
        <w:rPr>
          <w:rFonts w:ascii="Arial" w:hAnsi="Arial" w:cs="Arial"/>
          <w:b/>
        </w:rPr>
        <w:tab/>
        <w:t>4</w:t>
      </w:r>
      <w:r w:rsidRPr="00E50C37">
        <w:rPr>
          <w:rFonts w:ascii="Arial" w:hAnsi="Arial" w:cs="Arial"/>
          <w:b/>
        </w:rPr>
        <w:tab/>
        <w:t>Votes Against:</w:t>
      </w:r>
      <w:r w:rsidRPr="00E50C37">
        <w:rPr>
          <w:rFonts w:ascii="Arial" w:hAnsi="Arial" w:cs="Arial"/>
          <w:b/>
        </w:rPr>
        <w:tab/>
        <w:t>0</w:t>
      </w:r>
    </w:p>
    <w:p w14:paraId="2873C670" w14:textId="7C908A01" w:rsidR="00E50C37" w:rsidRDefault="00E50C37" w:rsidP="00E50C37">
      <w:pPr>
        <w:pStyle w:val="ListParagraph"/>
        <w:ind w:left="1080"/>
        <w:jc w:val="both"/>
        <w:rPr>
          <w:rFonts w:ascii="Arial" w:hAnsi="Arial" w:cs="Arial"/>
          <w:b/>
        </w:rPr>
      </w:pPr>
    </w:p>
    <w:p w14:paraId="500B47F7" w14:textId="5A53DAAD" w:rsidR="00E50C37" w:rsidRPr="00E50C37" w:rsidRDefault="00E50C37" w:rsidP="00E50C37">
      <w:pPr>
        <w:pStyle w:val="ListParagraph"/>
        <w:numPr>
          <w:ilvl w:val="0"/>
          <w:numId w:val="27"/>
        </w:numPr>
        <w:jc w:val="both"/>
        <w:rPr>
          <w:rFonts w:ascii="Arial" w:hAnsi="Arial" w:cs="Arial"/>
          <w:b/>
          <w:u w:val="single"/>
        </w:rPr>
      </w:pPr>
      <w:r>
        <w:rPr>
          <w:rFonts w:ascii="Arial" w:hAnsi="Arial" w:cs="Arial"/>
          <w:b/>
        </w:rPr>
        <w:t xml:space="preserve">  </w:t>
      </w:r>
      <w:r w:rsidRPr="00E50C37">
        <w:rPr>
          <w:rFonts w:ascii="Arial" w:hAnsi="Arial" w:cs="Arial"/>
          <w:b/>
          <w:u w:val="single"/>
        </w:rPr>
        <w:t>Teacher of the Visually Impaired Services Contractual Agreement</w:t>
      </w:r>
    </w:p>
    <w:p w14:paraId="1074FCAC" w14:textId="5DF90D4A" w:rsidR="00E50C37" w:rsidRDefault="00E50C37" w:rsidP="00E50C37">
      <w:pPr>
        <w:jc w:val="both"/>
        <w:rPr>
          <w:rFonts w:ascii="Arial" w:hAnsi="Arial" w:cs="Arial"/>
          <w:b/>
        </w:rPr>
      </w:pPr>
    </w:p>
    <w:p w14:paraId="05908FBC" w14:textId="7BCCD607" w:rsidR="00E50C37" w:rsidRPr="00E50C37" w:rsidRDefault="00E50C37" w:rsidP="00E50C37">
      <w:pPr>
        <w:jc w:val="both"/>
        <w:rPr>
          <w:rFonts w:ascii="Arial" w:eastAsia="Arial" w:hAnsi="Arial" w:cs="Arial"/>
          <w:szCs w:val="24"/>
        </w:rPr>
      </w:pPr>
      <w:r>
        <w:rPr>
          <w:rFonts w:ascii="Arial" w:hAnsi="Arial" w:cs="Arial"/>
          <w:b/>
        </w:rPr>
        <w:t>06-24-31</w:t>
      </w:r>
      <w:r>
        <w:rPr>
          <w:rFonts w:ascii="Arial" w:hAnsi="Arial" w:cs="Arial"/>
          <w:b/>
        </w:rPr>
        <w:tab/>
      </w:r>
      <w:r w:rsidRPr="00E50C37">
        <w:rPr>
          <w:rFonts w:ascii="Arial" w:hAnsi="Arial" w:cs="Arial"/>
          <w:color w:val="000000"/>
          <w:szCs w:val="24"/>
        </w:rPr>
        <w:t xml:space="preserve">The board is asked to approve the </w:t>
      </w:r>
      <w:r w:rsidR="00285849">
        <w:rPr>
          <w:rFonts w:ascii="Arial" w:hAnsi="Arial" w:cs="Arial"/>
          <w:color w:val="000000"/>
          <w:szCs w:val="24"/>
        </w:rPr>
        <w:t>t</w:t>
      </w:r>
      <w:r w:rsidRPr="00E50C37">
        <w:rPr>
          <w:rFonts w:ascii="Arial" w:hAnsi="Arial" w:cs="Arial"/>
          <w:color w:val="000000"/>
          <w:szCs w:val="24"/>
        </w:rPr>
        <w:t xml:space="preserve">eacher of the </w:t>
      </w:r>
      <w:r w:rsidR="00285849">
        <w:rPr>
          <w:rFonts w:ascii="Arial" w:hAnsi="Arial" w:cs="Arial"/>
          <w:color w:val="000000"/>
          <w:szCs w:val="24"/>
        </w:rPr>
        <w:t>v</w:t>
      </w:r>
      <w:r w:rsidRPr="00E50C37">
        <w:rPr>
          <w:rFonts w:ascii="Arial" w:hAnsi="Arial" w:cs="Arial"/>
          <w:color w:val="000000"/>
          <w:szCs w:val="24"/>
        </w:rPr>
        <w:t xml:space="preserve">isually </w:t>
      </w:r>
      <w:r w:rsidR="00285849">
        <w:rPr>
          <w:rFonts w:ascii="Arial" w:hAnsi="Arial" w:cs="Arial"/>
          <w:color w:val="000000"/>
          <w:szCs w:val="24"/>
        </w:rPr>
        <w:t>i</w:t>
      </w:r>
      <w:r w:rsidRPr="00E50C37">
        <w:rPr>
          <w:rFonts w:ascii="Arial" w:hAnsi="Arial" w:cs="Arial"/>
          <w:color w:val="000000"/>
          <w:szCs w:val="24"/>
        </w:rPr>
        <w:t xml:space="preserve">mpaired </w:t>
      </w:r>
      <w:r w:rsidR="00285849">
        <w:rPr>
          <w:rFonts w:ascii="Arial" w:hAnsi="Arial" w:cs="Arial"/>
          <w:color w:val="000000"/>
          <w:szCs w:val="24"/>
        </w:rPr>
        <w:t>s</w:t>
      </w:r>
      <w:r w:rsidRPr="00E50C37">
        <w:rPr>
          <w:rFonts w:ascii="Arial" w:hAnsi="Arial" w:cs="Arial"/>
          <w:color w:val="000000"/>
          <w:szCs w:val="24"/>
        </w:rPr>
        <w:t xml:space="preserve">ervices </w:t>
      </w:r>
      <w:r w:rsidR="00285849">
        <w:rPr>
          <w:rFonts w:ascii="Arial" w:hAnsi="Arial" w:cs="Arial"/>
          <w:color w:val="000000"/>
          <w:szCs w:val="24"/>
        </w:rPr>
        <w:t>c</w:t>
      </w:r>
      <w:r w:rsidRPr="00E50C37">
        <w:rPr>
          <w:rFonts w:ascii="Arial" w:hAnsi="Arial" w:cs="Arial"/>
          <w:color w:val="000000"/>
          <w:szCs w:val="24"/>
        </w:rPr>
        <w:t xml:space="preserve">ontractual </w:t>
      </w:r>
      <w:r w:rsidR="00285849">
        <w:rPr>
          <w:rFonts w:ascii="Arial" w:hAnsi="Arial" w:cs="Arial"/>
          <w:color w:val="000000"/>
          <w:szCs w:val="24"/>
        </w:rPr>
        <w:t>a</w:t>
      </w:r>
      <w:r w:rsidRPr="00E50C37">
        <w:rPr>
          <w:rFonts w:ascii="Arial" w:hAnsi="Arial" w:cs="Arial"/>
          <w:color w:val="000000"/>
          <w:szCs w:val="24"/>
        </w:rPr>
        <w:t>greement for the 2024 – 2025 school year. Laura Hash, a certified/licensed teacher of the visually impaired, has agreed to provide services according to students’ IEPs. The contract is for the rate of $80.00 per hour for direct instruction, evaluation, consultation, and attendance at ARC meetings and a reimbursement rate of $80.00 per hour for travel and mileage.  Superintendent Liv</w:t>
      </w:r>
      <w:r w:rsidR="00062C0E">
        <w:rPr>
          <w:rFonts w:ascii="Arial" w:hAnsi="Arial" w:cs="Arial"/>
          <w:color w:val="000000"/>
          <w:szCs w:val="24"/>
        </w:rPr>
        <w:t>e</w:t>
      </w:r>
      <w:r w:rsidRPr="00E50C37">
        <w:rPr>
          <w:rFonts w:ascii="Arial" w:hAnsi="Arial" w:cs="Arial"/>
          <w:color w:val="000000"/>
          <w:szCs w:val="24"/>
        </w:rPr>
        <w:t xml:space="preserve">ly recommended the board approve the 2024 – 2025 </w:t>
      </w:r>
      <w:r w:rsidR="00285849">
        <w:rPr>
          <w:rFonts w:ascii="Arial" w:hAnsi="Arial" w:cs="Arial"/>
          <w:color w:val="000000"/>
          <w:szCs w:val="24"/>
        </w:rPr>
        <w:t>t</w:t>
      </w:r>
      <w:r w:rsidRPr="00E50C37">
        <w:rPr>
          <w:rFonts w:ascii="Arial" w:hAnsi="Arial" w:cs="Arial"/>
          <w:color w:val="000000"/>
          <w:szCs w:val="24"/>
        </w:rPr>
        <w:t xml:space="preserve">eacher of the </w:t>
      </w:r>
      <w:r w:rsidR="00285849">
        <w:rPr>
          <w:rFonts w:ascii="Arial" w:hAnsi="Arial" w:cs="Arial"/>
          <w:color w:val="000000"/>
          <w:szCs w:val="24"/>
        </w:rPr>
        <w:t>v</w:t>
      </w:r>
      <w:r w:rsidRPr="00E50C37">
        <w:rPr>
          <w:rFonts w:ascii="Arial" w:hAnsi="Arial" w:cs="Arial"/>
          <w:color w:val="000000"/>
          <w:szCs w:val="24"/>
        </w:rPr>
        <w:t xml:space="preserve">isually </w:t>
      </w:r>
      <w:r w:rsidR="00285849">
        <w:rPr>
          <w:rFonts w:ascii="Arial" w:hAnsi="Arial" w:cs="Arial"/>
          <w:color w:val="000000"/>
          <w:szCs w:val="24"/>
        </w:rPr>
        <w:t>i</w:t>
      </w:r>
      <w:r w:rsidRPr="00E50C37">
        <w:rPr>
          <w:rFonts w:ascii="Arial" w:hAnsi="Arial" w:cs="Arial"/>
          <w:color w:val="000000"/>
          <w:szCs w:val="24"/>
        </w:rPr>
        <w:t xml:space="preserve">mpaired </w:t>
      </w:r>
      <w:r w:rsidR="00285849">
        <w:rPr>
          <w:rFonts w:ascii="Arial" w:hAnsi="Arial" w:cs="Arial"/>
          <w:color w:val="000000"/>
          <w:szCs w:val="24"/>
        </w:rPr>
        <w:t>s</w:t>
      </w:r>
      <w:r w:rsidRPr="00E50C37">
        <w:rPr>
          <w:rFonts w:ascii="Arial" w:hAnsi="Arial" w:cs="Arial"/>
          <w:color w:val="000000"/>
          <w:szCs w:val="24"/>
        </w:rPr>
        <w:t xml:space="preserve">ervices </w:t>
      </w:r>
      <w:r w:rsidR="00285849">
        <w:rPr>
          <w:rFonts w:ascii="Arial" w:hAnsi="Arial" w:cs="Arial"/>
          <w:color w:val="000000"/>
          <w:szCs w:val="24"/>
        </w:rPr>
        <w:t>c</w:t>
      </w:r>
      <w:r w:rsidRPr="00E50C37">
        <w:rPr>
          <w:rFonts w:ascii="Arial" w:hAnsi="Arial" w:cs="Arial"/>
          <w:color w:val="000000"/>
          <w:szCs w:val="24"/>
        </w:rPr>
        <w:t xml:space="preserve">ontractual </w:t>
      </w:r>
      <w:r w:rsidR="00285849">
        <w:rPr>
          <w:rFonts w:ascii="Arial" w:hAnsi="Arial" w:cs="Arial"/>
          <w:color w:val="000000"/>
          <w:szCs w:val="24"/>
        </w:rPr>
        <w:t>a</w:t>
      </w:r>
      <w:r w:rsidRPr="00E50C37">
        <w:rPr>
          <w:rFonts w:ascii="Arial" w:hAnsi="Arial" w:cs="Arial"/>
          <w:color w:val="000000"/>
          <w:szCs w:val="24"/>
        </w:rPr>
        <w:t>greement.  John W. Tuttle IV</w:t>
      </w:r>
      <w:r w:rsidRPr="00E50C37">
        <w:rPr>
          <w:rFonts w:ascii="Arial" w:hAnsi="Arial" w:cs="Arial"/>
          <w:szCs w:val="24"/>
        </w:rPr>
        <w:t xml:space="preserve"> </w:t>
      </w:r>
      <w:r w:rsidRPr="00E50C37">
        <w:rPr>
          <w:rFonts w:ascii="Arial" w:eastAsia="Arial" w:hAnsi="Arial" w:cs="Arial"/>
          <w:szCs w:val="24"/>
        </w:rPr>
        <w:t>ma</w:t>
      </w:r>
      <w:r w:rsidRPr="00E50C37">
        <w:rPr>
          <w:rFonts w:ascii="Arial" w:hAnsi="Arial" w:cs="Arial"/>
          <w:szCs w:val="24"/>
        </w:rPr>
        <w:t xml:space="preserve">de a motion to accept the recommendation of Superintendent Lively.  Paula J. Wheeler seconded the motion. The motion carried.  </w:t>
      </w:r>
    </w:p>
    <w:p w14:paraId="15E6CAFC" w14:textId="3CC00C99" w:rsidR="00E50C37" w:rsidRDefault="00E50C37" w:rsidP="00E50C37">
      <w:pPr>
        <w:pStyle w:val="ListParagraph"/>
        <w:ind w:left="1080"/>
        <w:jc w:val="both"/>
        <w:rPr>
          <w:rFonts w:ascii="Arial" w:hAnsi="Arial" w:cs="Arial"/>
          <w:b/>
        </w:rPr>
      </w:pPr>
      <w:r w:rsidRPr="00E50C37">
        <w:rPr>
          <w:rFonts w:ascii="Arial" w:hAnsi="Arial" w:cs="Arial"/>
          <w:b/>
        </w:rPr>
        <w:t xml:space="preserve">The following votes were recorded:  </w:t>
      </w:r>
      <w:r w:rsidRPr="00E50C37">
        <w:rPr>
          <w:rFonts w:ascii="Arial" w:hAnsi="Arial" w:cs="Arial"/>
          <w:b/>
        </w:rPr>
        <w:tab/>
        <w:t>Votes For:</w:t>
      </w:r>
      <w:r w:rsidRPr="00E50C37">
        <w:rPr>
          <w:rFonts w:ascii="Arial" w:hAnsi="Arial" w:cs="Arial"/>
          <w:b/>
        </w:rPr>
        <w:tab/>
        <w:t>4</w:t>
      </w:r>
      <w:r w:rsidRPr="00E50C37">
        <w:rPr>
          <w:rFonts w:ascii="Arial" w:hAnsi="Arial" w:cs="Arial"/>
          <w:b/>
        </w:rPr>
        <w:tab/>
        <w:t>Votes Against:</w:t>
      </w:r>
      <w:r w:rsidRPr="00E50C37">
        <w:rPr>
          <w:rFonts w:ascii="Arial" w:hAnsi="Arial" w:cs="Arial"/>
          <w:b/>
        </w:rPr>
        <w:tab/>
        <w:t>0</w:t>
      </w:r>
    </w:p>
    <w:p w14:paraId="6E29B23C" w14:textId="2F212F2A" w:rsidR="00062C0E" w:rsidRDefault="00062C0E" w:rsidP="00062C0E">
      <w:pPr>
        <w:jc w:val="both"/>
        <w:rPr>
          <w:rFonts w:ascii="Arial" w:hAnsi="Arial" w:cs="Arial"/>
          <w:b/>
        </w:rPr>
      </w:pPr>
    </w:p>
    <w:p w14:paraId="271B3AF2" w14:textId="674A2F91" w:rsidR="00062C0E" w:rsidRDefault="00062C0E" w:rsidP="00062C0E">
      <w:pPr>
        <w:pStyle w:val="ListParagraph"/>
        <w:numPr>
          <w:ilvl w:val="0"/>
          <w:numId w:val="27"/>
        </w:numPr>
        <w:jc w:val="both"/>
        <w:rPr>
          <w:rFonts w:ascii="Arial" w:hAnsi="Arial" w:cs="Arial"/>
          <w:b/>
          <w:u w:val="single"/>
        </w:rPr>
      </w:pPr>
      <w:r>
        <w:rPr>
          <w:rFonts w:ascii="Arial" w:hAnsi="Arial" w:cs="Arial"/>
          <w:b/>
        </w:rPr>
        <w:t xml:space="preserve">  </w:t>
      </w:r>
      <w:r w:rsidRPr="00062C0E">
        <w:rPr>
          <w:rFonts w:ascii="Arial" w:hAnsi="Arial" w:cs="Arial"/>
          <w:b/>
          <w:u w:val="single"/>
        </w:rPr>
        <w:t>American Sign Language Interpreter Services Contractual Agreement</w:t>
      </w:r>
    </w:p>
    <w:p w14:paraId="240FBE85" w14:textId="3E616BB9" w:rsidR="00062C0E" w:rsidRDefault="00062C0E" w:rsidP="00062C0E">
      <w:pPr>
        <w:jc w:val="both"/>
        <w:rPr>
          <w:rFonts w:ascii="Arial" w:hAnsi="Arial" w:cs="Arial"/>
          <w:b/>
          <w:u w:val="single"/>
        </w:rPr>
      </w:pPr>
    </w:p>
    <w:p w14:paraId="43E8AF3F" w14:textId="77777777" w:rsidR="00062C0E" w:rsidRPr="00062C0E" w:rsidRDefault="00062C0E" w:rsidP="00062C0E">
      <w:pPr>
        <w:jc w:val="both"/>
        <w:rPr>
          <w:rFonts w:ascii="Arial" w:eastAsia="Arial" w:hAnsi="Arial" w:cs="Arial"/>
          <w:szCs w:val="24"/>
        </w:rPr>
      </w:pPr>
      <w:r w:rsidRPr="00062C0E">
        <w:rPr>
          <w:rFonts w:ascii="Arial" w:hAnsi="Arial" w:cs="Arial"/>
          <w:b/>
        </w:rPr>
        <w:t>06-24-32</w:t>
      </w:r>
      <w:r>
        <w:rPr>
          <w:rFonts w:ascii="Arial" w:hAnsi="Arial" w:cs="Arial"/>
          <w:b/>
        </w:rPr>
        <w:tab/>
      </w:r>
      <w:r w:rsidRPr="00062C0E">
        <w:rPr>
          <w:rFonts w:ascii="Arial" w:hAnsi="Arial" w:cs="Arial"/>
          <w:color w:val="000000"/>
          <w:szCs w:val="24"/>
        </w:rPr>
        <w:t xml:space="preserve">The board is asked to approve the American Sign Language interpreter services contractual agreement for the 2024 – 2025 school year. Etta Burton, Certified American Sign Language Interpreter, has agreed to provide services on an as-needed basis in accordance with the students’ IEP. The contract is for the rate of $53.00 per hour. Superintendent Lively recommended the board approve Etta Burton’s American Sign Language interpreter contractual agreement for the 2024 – 2025 school year.  </w:t>
      </w:r>
      <w:r w:rsidRPr="00062C0E">
        <w:rPr>
          <w:rFonts w:ascii="Arial" w:hAnsi="Arial" w:cs="Arial"/>
          <w:szCs w:val="24"/>
        </w:rPr>
        <w:t xml:space="preserve">Dr. Elaine A. Wilson </w:t>
      </w:r>
      <w:r w:rsidRPr="00062C0E">
        <w:rPr>
          <w:rFonts w:ascii="Arial" w:eastAsia="Arial" w:hAnsi="Arial" w:cs="Arial"/>
          <w:szCs w:val="24"/>
        </w:rPr>
        <w:t>ma</w:t>
      </w:r>
      <w:r w:rsidRPr="00062C0E">
        <w:rPr>
          <w:rFonts w:ascii="Arial" w:hAnsi="Arial" w:cs="Arial"/>
          <w:szCs w:val="24"/>
        </w:rPr>
        <w:t xml:space="preserve">de a motion to accept the recommendation of Superintendent Lively.  Paula J. Wheeler seconded the motion. The motion carried.  </w:t>
      </w:r>
    </w:p>
    <w:p w14:paraId="5097CA18" w14:textId="77777777" w:rsidR="00062C0E" w:rsidRPr="00062C0E" w:rsidRDefault="00062C0E" w:rsidP="00062C0E">
      <w:pPr>
        <w:pStyle w:val="ListParagraph"/>
        <w:ind w:left="1080"/>
        <w:jc w:val="both"/>
        <w:rPr>
          <w:rFonts w:ascii="Arial" w:hAnsi="Arial" w:cs="Arial"/>
          <w:b/>
        </w:rPr>
      </w:pPr>
      <w:r w:rsidRPr="00062C0E">
        <w:rPr>
          <w:rFonts w:ascii="Arial" w:hAnsi="Arial" w:cs="Arial"/>
          <w:b/>
        </w:rPr>
        <w:t xml:space="preserve">The following votes were recorded:  </w:t>
      </w:r>
      <w:r w:rsidRPr="00062C0E">
        <w:rPr>
          <w:rFonts w:ascii="Arial" w:hAnsi="Arial" w:cs="Arial"/>
          <w:b/>
        </w:rPr>
        <w:tab/>
        <w:t>Votes For:</w:t>
      </w:r>
      <w:r w:rsidRPr="00062C0E">
        <w:rPr>
          <w:rFonts w:ascii="Arial" w:hAnsi="Arial" w:cs="Arial"/>
          <w:b/>
        </w:rPr>
        <w:tab/>
        <w:t>4</w:t>
      </w:r>
      <w:r w:rsidRPr="00062C0E">
        <w:rPr>
          <w:rFonts w:ascii="Arial" w:hAnsi="Arial" w:cs="Arial"/>
          <w:b/>
        </w:rPr>
        <w:tab/>
        <w:t>Votes Against:</w:t>
      </w:r>
      <w:r w:rsidRPr="00062C0E">
        <w:rPr>
          <w:rFonts w:ascii="Arial" w:hAnsi="Arial" w:cs="Arial"/>
          <w:b/>
        </w:rPr>
        <w:tab/>
        <w:t>0</w:t>
      </w:r>
    </w:p>
    <w:p w14:paraId="3A6E6CF4" w14:textId="25F505B5" w:rsidR="00062C0E" w:rsidRPr="00062C0E" w:rsidRDefault="00062C0E" w:rsidP="00062C0E">
      <w:pPr>
        <w:jc w:val="both"/>
        <w:rPr>
          <w:rFonts w:ascii="Arial" w:hAnsi="Arial" w:cs="Arial"/>
          <w:b/>
        </w:rPr>
      </w:pPr>
    </w:p>
    <w:p w14:paraId="367FC60C" w14:textId="70EF2E22" w:rsidR="00E50C37" w:rsidRDefault="00062C0E" w:rsidP="00062C0E">
      <w:pPr>
        <w:pStyle w:val="ListParagraph"/>
        <w:numPr>
          <w:ilvl w:val="0"/>
          <w:numId w:val="27"/>
        </w:numPr>
        <w:jc w:val="both"/>
        <w:rPr>
          <w:rFonts w:ascii="Arial" w:hAnsi="Arial" w:cs="Arial"/>
          <w:b/>
          <w:u w:val="single"/>
        </w:rPr>
      </w:pPr>
      <w:r>
        <w:rPr>
          <w:rFonts w:ascii="Arial" w:hAnsi="Arial" w:cs="Arial"/>
          <w:b/>
        </w:rPr>
        <w:t xml:space="preserve">  </w:t>
      </w:r>
      <w:r w:rsidRPr="00062C0E">
        <w:rPr>
          <w:rFonts w:ascii="Arial" w:hAnsi="Arial" w:cs="Arial"/>
          <w:b/>
          <w:u w:val="single"/>
        </w:rPr>
        <w:t>Two (2) Occupational Therapist Contractual Agreements</w:t>
      </w:r>
    </w:p>
    <w:p w14:paraId="22C9C38B" w14:textId="54373D68" w:rsidR="00062C0E" w:rsidRDefault="00062C0E" w:rsidP="00062C0E">
      <w:pPr>
        <w:jc w:val="both"/>
        <w:rPr>
          <w:rFonts w:ascii="Arial" w:hAnsi="Arial" w:cs="Arial"/>
          <w:b/>
          <w:u w:val="single"/>
        </w:rPr>
      </w:pPr>
    </w:p>
    <w:p w14:paraId="6733CB09" w14:textId="77777777" w:rsidR="002513D7" w:rsidRDefault="00062C0E" w:rsidP="002513D7">
      <w:pPr>
        <w:pStyle w:val="NormalWeb"/>
        <w:spacing w:before="0" w:beforeAutospacing="0" w:after="0" w:afterAutospacing="0"/>
        <w:jc w:val="both"/>
        <w:rPr>
          <w:rFonts w:ascii="Arial" w:hAnsi="Arial" w:cs="Arial"/>
          <w:color w:val="000000"/>
        </w:rPr>
      </w:pPr>
      <w:r w:rsidRPr="00062C0E">
        <w:rPr>
          <w:rFonts w:ascii="Arial" w:hAnsi="Arial" w:cs="Arial"/>
          <w:b/>
        </w:rPr>
        <w:t>06-24-33</w:t>
      </w:r>
      <w:r>
        <w:rPr>
          <w:rFonts w:ascii="Arial" w:hAnsi="Arial" w:cs="Arial"/>
          <w:b/>
        </w:rPr>
        <w:tab/>
      </w:r>
      <w:r w:rsidRPr="002513D7">
        <w:rPr>
          <w:rFonts w:ascii="Arial" w:hAnsi="Arial" w:cs="Arial"/>
          <w:color w:val="000000"/>
        </w:rPr>
        <w:t>The board is asked to approve two (2) occupational therapist</w:t>
      </w:r>
      <w:r w:rsidR="002513D7">
        <w:rPr>
          <w:rFonts w:ascii="Arial" w:hAnsi="Arial" w:cs="Arial"/>
          <w:color w:val="000000"/>
        </w:rPr>
        <w:t xml:space="preserve"> </w:t>
      </w:r>
      <w:r w:rsidRPr="00062C0E">
        <w:rPr>
          <w:rFonts w:ascii="Arial" w:hAnsi="Arial" w:cs="Arial"/>
          <w:color w:val="000000"/>
        </w:rPr>
        <w:t>contractual agreements for the 2024 – 2025 school year. Daphne Day and Brad</w:t>
      </w:r>
      <w:r w:rsidR="002513D7">
        <w:rPr>
          <w:rFonts w:ascii="Arial" w:hAnsi="Arial" w:cs="Arial"/>
          <w:color w:val="000000"/>
        </w:rPr>
        <w:t xml:space="preserve"> </w:t>
      </w:r>
      <w:r w:rsidRPr="00062C0E">
        <w:rPr>
          <w:rFonts w:ascii="Arial" w:hAnsi="Arial" w:cs="Arial"/>
          <w:color w:val="000000"/>
        </w:rPr>
        <w:t xml:space="preserve">Roberts, both certified/licensed Occupational </w:t>
      </w:r>
    </w:p>
    <w:p w14:paraId="48BBBB26" w14:textId="2CA71C41" w:rsidR="002513D7" w:rsidRPr="002513D7" w:rsidRDefault="002513D7" w:rsidP="002513D7">
      <w:pPr>
        <w:pStyle w:val="NormalWeb"/>
        <w:spacing w:before="0" w:beforeAutospacing="0" w:after="0" w:afterAutospacing="0"/>
        <w:jc w:val="both"/>
        <w:rPr>
          <w:rFonts w:ascii="Arial" w:hAnsi="Arial" w:cs="Arial"/>
          <w:b/>
          <w:color w:val="000000"/>
          <w:sz w:val="36"/>
          <w:szCs w:val="36"/>
        </w:rPr>
      </w:pPr>
      <w:r w:rsidRPr="002513D7">
        <w:rPr>
          <w:rFonts w:ascii="Arial" w:hAnsi="Arial" w:cs="Arial"/>
          <w:b/>
          <w:color w:val="000000"/>
          <w:sz w:val="36"/>
          <w:szCs w:val="36"/>
        </w:rPr>
        <w:lastRenderedPageBreak/>
        <w:t>2623</w:t>
      </w:r>
    </w:p>
    <w:p w14:paraId="2D5F234F" w14:textId="49010F7B" w:rsidR="002513D7" w:rsidRPr="002513D7" w:rsidRDefault="00062C0E" w:rsidP="002513D7">
      <w:pPr>
        <w:pStyle w:val="NormalWeb"/>
        <w:spacing w:before="0" w:beforeAutospacing="0" w:after="0" w:afterAutospacing="0"/>
        <w:jc w:val="both"/>
        <w:rPr>
          <w:rFonts w:ascii="Arial" w:hAnsi="Arial" w:cs="Arial"/>
        </w:rPr>
      </w:pPr>
      <w:r w:rsidRPr="00062C0E">
        <w:rPr>
          <w:rFonts w:ascii="Arial" w:hAnsi="Arial" w:cs="Arial"/>
          <w:color w:val="000000"/>
        </w:rPr>
        <w:t>Therapists, have agreed to provide</w:t>
      </w:r>
      <w:r w:rsidR="002513D7">
        <w:rPr>
          <w:rFonts w:ascii="Arial" w:hAnsi="Arial" w:cs="Arial"/>
          <w:color w:val="000000"/>
        </w:rPr>
        <w:t xml:space="preserve"> </w:t>
      </w:r>
      <w:r w:rsidRPr="00062C0E">
        <w:rPr>
          <w:rFonts w:ascii="Arial" w:hAnsi="Arial" w:cs="Arial"/>
          <w:color w:val="000000"/>
        </w:rPr>
        <w:t>services according to the students’ IEPs for the 2024 – 2025 school year. The contracts</w:t>
      </w:r>
      <w:r w:rsidR="002513D7">
        <w:rPr>
          <w:rFonts w:ascii="Arial" w:hAnsi="Arial" w:cs="Arial"/>
          <w:color w:val="000000"/>
        </w:rPr>
        <w:t xml:space="preserve"> </w:t>
      </w:r>
      <w:r w:rsidRPr="00062C0E">
        <w:rPr>
          <w:rFonts w:ascii="Arial" w:hAnsi="Arial" w:cs="Arial"/>
          <w:color w:val="000000"/>
        </w:rPr>
        <w:t>are each at the rate of $55.00 per hour for direct instruction, evaluation, consultation,</w:t>
      </w:r>
      <w:r w:rsidR="002513D7">
        <w:rPr>
          <w:rFonts w:ascii="Arial" w:hAnsi="Arial" w:cs="Arial"/>
          <w:color w:val="000000"/>
        </w:rPr>
        <w:t xml:space="preserve"> </w:t>
      </w:r>
      <w:r w:rsidRPr="00062C0E">
        <w:rPr>
          <w:rFonts w:ascii="Arial" w:hAnsi="Arial" w:cs="Arial"/>
          <w:color w:val="000000"/>
        </w:rPr>
        <w:t>and attendance at ARC meetings.</w:t>
      </w:r>
      <w:r w:rsidR="002513D7" w:rsidRPr="002513D7">
        <w:rPr>
          <w:rFonts w:ascii="Arial" w:hAnsi="Arial" w:cs="Arial"/>
          <w:color w:val="000000"/>
        </w:rPr>
        <w:t xml:space="preserve">  Superintendent Lively recommended the board approve both occupational therapist contractual agreements for the 2024 – 2025 school year.  </w:t>
      </w:r>
      <w:r w:rsidR="002513D7" w:rsidRPr="002513D7">
        <w:rPr>
          <w:rFonts w:ascii="Arial" w:hAnsi="Arial" w:cs="Arial"/>
        </w:rPr>
        <w:t xml:space="preserve">Dr. Elaine A. Wilson </w:t>
      </w:r>
      <w:r w:rsidR="002513D7" w:rsidRPr="002513D7">
        <w:rPr>
          <w:rFonts w:ascii="Arial" w:eastAsia="Arial" w:hAnsi="Arial" w:cs="Arial"/>
        </w:rPr>
        <w:t>ma</w:t>
      </w:r>
      <w:r w:rsidR="002513D7" w:rsidRPr="002513D7">
        <w:rPr>
          <w:rFonts w:ascii="Arial" w:hAnsi="Arial" w:cs="Arial"/>
        </w:rPr>
        <w:t xml:space="preserve">de a motion to accept the recommendation of Superintendent Lively.  John W. Tuttle IV seconded the motion. The motion carried.  </w:t>
      </w:r>
    </w:p>
    <w:p w14:paraId="35DA61D8" w14:textId="7F1776BA" w:rsidR="002513D7" w:rsidRDefault="002513D7" w:rsidP="002513D7">
      <w:pPr>
        <w:ind w:left="430" w:firstLine="290"/>
        <w:jc w:val="both"/>
        <w:rPr>
          <w:rFonts w:ascii="Arial" w:hAnsi="Arial" w:cs="Arial"/>
          <w:b/>
          <w:szCs w:val="24"/>
        </w:rPr>
      </w:pPr>
      <w:r w:rsidRPr="002513D7">
        <w:rPr>
          <w:rFonts w:ascii="Arial" w:hAnsi="Arial" w:cs="Arial"/>
          <w:b/>
          <w:szCs w:val="24"/>
        </w:rPr>
        <w:t xml:space="preserve">The following votes were recorded:  </w:t>
      </w:r>
      <w:r w:rsidRPr="002513D7">
        <w:rPr>
          <w:rFonts w:ascii="Arial" w:hAnsi="Arial" w:cs="Arial"/>
          <w:b/>
          <w:szCs w:val="24"/>
        </w:rPr>
        <w:tab/>
        <w:t>Votes For:</w:t>
      </w:r>
      <w:r w:rsidRPr="002513D7">
        <w:rPr>
          <w:rFonts w:ascii="Arial" w:hAnsi="Arial" w:cs="Arial"/>
          <w:b/>
          <w:szCs w:val="24"/>
        </w:rPr>
        <w:tab/>
        <w:t>4</w:t>
      </w:r>
      <w:r w:rsidRPr="002513D7">
        <w:rPr>
          <w:rFonts w:ascii="Arial" w:hAnsi="Arial" w:cs="Arial"/>
          <w:b/>
          <w:szCs w:val="24"/>
        </w:rPr>
        <w:tab/>
        <w:t>Votes Against:</w:t>
      </w:r>
      <w:r w:rsidRPr="002513D7">
        <w:rPr>
          <w:rFonts w:ascii="Arial" w:hAnsi="Arial" w:cs="Arial"/>
          <w:b/>
          <w:szCs w:val="24"/>
        </w:rPr>
        <w:tab/>
        <w:t>0</w:t>
      </w:r>
    </w:p>
    <w:p w14:paraId="4232C0C3" w14:textId="3019C57E" w:rsidR="002513D7" w:rsidRDefault="002513D7" w:rsidP="002513D7">
      <w:pPr>
        <w:jc w:val="both"/>
        <w:rPr>
          <w:rFonts w:ascii="Arial" w:hAnsi="Arial" w:cs="Arial"/>
          <w:b/>
          <w:szCs w:val="24"/>
        </w:rPr>
      </w:pPr>
    </w:p>
    <w:p w14:paraId="67BA45A4" w14:textId="122231B7" w:rsidR="002513D7" w:rsidRPr="002513D7" w:rsidRDefault="002513D7" w:rsidP="002513D7">
      <w:pPr>
        <w:pStyle w:val="ListParagraph"/>
        <w:numPr>
          <w:ilvl w:val="0"/>
          <w:numId w:val="27"/>
        </w:numPr>
        <w:jc w:val="both"/>
        <w:rPr>
          <w:rFonts w:ascii="Arial" w:hAnsi="Arial" w:cs="Arial"/>
          <w:b/>
          <w:u w:val="single"/>
        </w:rPr>
      </w:pPr>
      <w:r w:rsidRPr="002513D7">
        <w:rPr>
          <w:rFonts w:ascii="Arial" w:hAnsi="Arial" w:cs="Arial"/>
          <w:b/>
          <w:u w:val="single"/>
        </w:rPr>
        <w:t>Orientation and Mobility Specialist Services Contractual Agreement</w:t>
      </w:r>
    </w:p>
    <w:p w14:paraId="24436E42" w14:textId="272DAF80" w:rsidR="00062C0E" w:rsidRDefault="00062C0E" w:rsidP="002513D7">
      <w:pPr>
        <w:overflowPunct/>
        <w:autoSpaceDE/>
        <w:autoSpaceDN/>
        <w:adjustRightInd/>
        <w:jc w:val="both"/>
        <w:textAlignment w:val="auto"/>
        <w:rPr>
          <w:rFonts w:ascii="Arial" w:hAnsi="Arial" w:cs="Arial"/>
          <w:color w:val="000000"/>
          <w:szCs w:val="24"/>
        </w:rPr>
      </w:pPr>
    </w:p>
    <w:p w14:paraId="0C349432" w14:textId="77777777" w:rsidR="002513D7" w:rsidRPr="002513D7" w:rsidRDefault="002513D7" w:rsidP="002513D7">
      <w:pPr>
        <w:jc w:val="both"/>
        <w:rPr>
          <w:rFonts w:ascii="Arial" w:eastAsia="Arial" w:hAnsi="Arial" w:cs="Arial"/>
          <w:szCs w:val="24"/>
        </w:rPr>
      </w:pPr>
      <w:r w:rsidRPr="002513D7">
        <w:rPr>
          <w:rFonts w:ascii="Arial" w:hAnsi="Arial" w:cs="Arial"/>
          <w:b/>
          <w:color w:val="000000"/>
          <w:szCs w:val="24"/>
        </w:rPr>
        <w:t>06-24-34</w:t>
      </w:r>
      <w:r>
        <w:rPr>
          <w:rFonts w:ascii="Arial" w:hAnsi="Arial" w:cs="Arial"/>
          <w:b/>
          <w:color w:val="000000"/>
          <w:szCs w:val="24"/>
        </w:rPr>
        <w:tab/>
      </w:r>
      <w:r w:rsidRPr="002513D7">
        <w:rPr>
          <w:rFonts w:ascii="Arial" w:hAnsi="Arial" w:cs="Arial"/>
          <w:color w:val="000000"/>
          <w:szCs w:val="24"/>
        </w:rPr>
        <w:t xml:space="preserve">The board is asked to approve the orientation and mobility specialist services contractual agreement for the 2024 – 2025 school year. Tim Nelson of MCP Orientation and Mobility Services has agreed to provide services according to students’ IEPs for the delivery of orientation and mobility training for visually impaired student(s). The contract is for the rate of $95.00 per hour for direct services, travel time, meetings, staff/parent training, and evaluation/reporting.  Superintendent Lively recommended the board approve the 2024 – 2025 service agreement from Tim Nelson of MCP Orientation and Mobility Services.  </w:t>
      </w:r>
      <w:r w:rsidRPr="002513D7">
        <w:rPr>
          <w:rFonts w:ascii="Arial" w:hAnsi="Arial" w:cs="Arial"/>
          <w:szCs w:val="24"/>
        </w:rPr>
        <w:t xml:space="preserve">Dr. Elaine A. Wilson </w:t>
      </w:r>
      <w:r w:rsidRPr="002513D7">
        <w:rPr>
          <w:rFonts w:ascii="Arial" w:eastAsia="Arial" w:hAnsi="Arial" w:cs="Arial"/>
          <w:szCs w:val="24"/>
        </w:rPr>
        <w:t>ma</w:t>
      </w:r>
      <w:r w:rsidRPr="002513D7">
        <w:rPr>
          <w:rFonts w:ascii="Arial" w:hAnsi="Arial" w:cs="Arial"/>
          <w:szCs w:val="24"/>
        </w:rPr>
        <w:t xml:space="preserve">de a motion to accept the recommendation of Superintendent Lively.  Paula J. Wheeler seconded the motion. The motion carried.  </w:t>
      </w:r>
    </w:p>
    <w:p w14:paraId="5825E8FA" w14:textId="77777777" w:rsidR="002513D7" w:rsidRPr="002513D7" w:rsidRDefault="002513D7" w:rsidP="002513D7">
      <w:pPr>
        <w:pStyle w:val="ListParagraph"/>
        <w:ind w:left="1080"/>
        <w:jc w:val="both"/>
        <w:rPr>
          <w:rFonts w:ascii="Arial" w:hAnsi="Arial" w:cs="Arial"/>
          <w:b/>
        </w:rPr>
      </w:pPr>
      <w:r w:rsidRPr="002513D7">
        <w:rPr>
          <w:rFonts w:ascii="Arial" w:hAnsi="Arial" w:cs="Arial"/>
          <w:b/>
        </w:rPr>
        <w:t xml:space="preserve">The following votes were recorded:  </w:t>
      </w:r>
      <w:r w:rsidRPr="002513D7">
        <w:rPr>
          <w:rFonts w:ascii="Arial" w:hAnsi="Arial" w:cs="Arial"/>
          <w:b/>
        </w:rPr>
        <w:tab/>
        <w:t>Votes For:</w:t>
      </w:r>
      <w:r w:rsidRPr="002513D7">
        <w:rPr>
          <w:rFonts w:ascii="Arial" w:hAnsi="Arial" w:cs="Arial"/>
          <w:b/>
        </w:rPr>
        <w:tab/>
        <w:t>4</w:t>
      </w:r>
      <w:r w:rsidRPr="002513D7">
        <w:rPr>
          <w:rFonts w:ascii="Arial" w:hAnsi="Arial" w:cs="Arial"/>
          <w:b/>
        </w:rPr>
        <w:tab/>
        <w:t>Votes Against:</w:t>
      </w:r>
      <w:r w:rsidRPr="002513D7">
        <w:rPr>
          <w:rFonts w:ascii="Arial" w:hAnsi="Arial" w:cs="Arial"/>
          <w:b/>
        </w:rPr>
        <w:tab/>
        <w:t>0</w:t>
      </w:r>
    </w:p>
    <w:p w14:paraId="1EB2859D" w14:textId="4A63586D" w:rsidR="002513D7" w:rsidRPr="00062C0E" w:rsidRDefault="002513D7" w:rsidP="002513D7">
      <w:pPr>
        <w:overflowPunct/>
        <w:autoSpaceDE/>
        <w:autoSpaceDN/>
        <w:adjustRightInd/>
        <w:jc w:val="both"/>
        <w:textAlignment w:val="auto"/>
        <w:rPr>
          <w:rFonts w:ascii="Arial" w:hAnsi="Arial" w:cs="Arial"/>
          <w:b/>
          <w:color w:val="000000"/>
          <w:szCs w:val="24"/>
        </w:rPr>
      </w:pPr>
    </w:p>
    <w:p w14:paraId="663BA55B" w14:textId="55BB1ECF" w:rsidR="00062C0E" w:rsidRDefault="002513D7" w:rsidP="002513D7">
      <w:pPr>
        <w:pStyle w:val="ListParagraph"/>
        <w:numPr>
          <w:ilvl w:val="0"/>
          <w:numId w:val="27"/>
        </w:numPr>
        <w:jc w:val="both"/>
        <w:rPr>
          <w:rFonts w:ascii="Arial" w:hAnsi="Arial" w:cs="Arial"/>
          <w:b/>
          <w:u w:val="single"/>
        </w:rPr>
      </w:pPr>
      <w:r w:rsidRPr="002513D7">
        <w:rPr>
          <w:rFonts w:ascii="Arial" w:hAnsi="Arial" w:cs="Arial"/>
          <w:b/>
          <w:u w:val="single"/>
        </w:rPr>
        <w:t>2024 – 2025 Somerset Community College Dual Credit Memorandum of Agreement</w:t>
      </w:r>
    </w:p>
    <w:p w14:paraId="193B712E" w14:textId="77777777" w:rsidR="00627011" w:rsidRPr="002513D7" w:rsidRDefault="00627011" w:rsidP="00627011">
      <w:pPr>
        <w:pStyle w:val="ListParagraph"/>
        <w:ind w:left="1080"/>
        <w:jc w:val="both"/>
        <w:rPr>
          <w:rFonts w:ascii="Arial" w:hAnsi="Arial" w:cs="Arial"/>
          <w:b/>
          <w:u w:val="single"/>
        </w:rPr>
      </w:pPr>
    </w:p>
    <w:p w14:paraId="77F0DE63" w14:textId="49A2CC45" w:rsidR="00627011" w:rsidRPr="00627011" w:rsidRDefault="002513D7" w:rsidP="00627011">
      <w:pPr>
        <w:pStyle w:val="NormalWeb"/>
        <w:spacing w:before="0" w:beforeAutospacing="0" w:after="0" w:afterAutospacing="0"/>
        <w:jc w:val="both"/>
        <w:rPr>
          <w:rFonts w:ascii="Arial" w:eastAsia="Arial" w:hAnsi="Arial" w:cs="Arial"/>
        </w:rPr>
      </w:pPr>
      <w:r w:rsidRPr="002513D7">
        <w:rPr>
          <w:rFonts w:ascii="Arial" w:hAnsi="Arial" w:cs="Arial"/>
          <w:b/>
        </w:rPr>
        <w:t>06-24-35</w:t>
      </w:r>
      <w:r>
        <w:rPr>
          <w:rFonts w:ascii="Arial" w:hAnsi="Arial" w:cs="Arial"/>
          <w:b/>
        </w:rPr>
        <w:tab/>
      </w:r>
      <w:r w:rsidRPr="00627011">
        <w:rPr>
          <w:rFonts w:ascii="Arial" w:hAnsi="Arial" w:cs="Arial"/>
          <w:color w:val="000000"/>
        </w:rPr>
        <w:t>The board is asked to approve the 2024 – 2025 Dual Credit</w:t>
      </w:r>
      <w:r w:rsidR="00627011">
        <w:rPr>
          <w:rFonts w:ascii="Arial" w:hAnsi="Arial" w:cs="Arial"/>
          <w:color w:val="000000"/>
        </w:rPr>
        <w:t xml:space="preserve"> </w:t>
      </w:r>
      <w:r w:rsidRPr="002513D7">
        <w:rPr>
          <w:rFonts w:ascii="Arial" w:hAnsi="Arial" w:cs="Arial"/>
          <w:color w:val="000000"/>
        </w:rPr>
        <w:t>Memorandum of Agreement from Somerset Community College. Dual Credit classes</w:t>
      </w:r>
      <w:r w:rsidR="00627011">
        <w:rPr>
          <w:rFonts w:ascii="Arial" w:hAnsi="Arial" w:cs="Arial"/>
          <w:color w:val="000000"/>
        </w:rPr>
        <w:t xml:space="preserve"> </w:t>
      </w:r>
      <w:r w:rsidRPr="002513D7">
        <w:rPr>
          <w:rFonts w:ascii="Arial" w:hAnsi="Arial" w:cs="Arial"/>
          <w:color w:val="000000"/>
        </w:rPr>
        <w:t>are offered to Somerset High School students both on site and at the Somerset</w:t>
      </w:r>
      <w:r w:rsidR="00627011">
        <w:rPr>
          <w:rFonts w:ascii="Arial" w:hAnsi="Arial" w:cs="Arial"/>
          <w:color w:val="000000"/>
        </w:rPr>
        <w:t xml:space="preserve"> </w:t>
      </w:r>
      <w:r w:rsidRPr="002513D7">
        <w:rPr>
          <w:rFonts w:ascii="Arial" w:hAnsi="Arial" w:cs="Arial"/>
          <w:color w:val="000000"/>
        </w:rPr>
        <w:t>Community College campus.</w:t>
      </w:r>
      <w:r w:rsidRPr="00627011">
        <w:rPr>
          <w:rFonts w:ascii="Arial" w:hAnsi="Arial" w:cs="Arial"/>
          <w:color w:val="000000"/>
        </w:rPr>
        <w:t xml:space="preserve">  </w:t>
      </w:r>
      <w:r w:rsidR="00627011" w:rsidRPr="00627011">
        <w:rPr>
          <w:rFonts w:ascii="Arial" w:hAnsi="Arial" w:cs="Arial"/>
          <w:color w:val="000000"/>
        </w:rPr>
        <w:t>Superintendent Lively recommended the board approve the 2024 – 2025 Dual Credit Memorandum of Agreement from Somerset Community College.  John W. Tuttle IV</w:t>
      </w:r>
      <w:r w:rsidR="00627011" w:rsidRPr="00627011">
        <w:rPr>
          <w:rFonts w:ascii="Arial" w:hAnsi="Arial" w:cs="Arial"/>
        </w:rPr>
        <w:t xml:space="preserve"> </w:t>
      </w:r>
      <w:r w:rsidR="00627011" w:rsidRPr="00627011">
        <w:rPr>
          <w:rFonts w:ascii="Arial" w:eastAsia="Arial" w:hAnsi="Arial" w:cs="Arial"/>
        </w:rPr>
        <w:t>ma</w:t>
      </w:r>
      <w:r w:rsidR="00627011" w:rsidRPr="00627011">
        <w:rPr>
          <w:rFonts w:ascii="Arial" w:hAnsi="Arial" w:cs="Arial"/>
        </w:rPr>
        <w:t xml:space="preserve">de a motion to accept the recommendation of Superintendent Lively.  Paula J. Wheeler seconded the motion. The motion carried.  </w:t>
      </w:r>
    </w:p>
    <w:p w14:paraId="6E906490" w14:textId="77777777" w:rsidR="00627011" w:rsidRPr="00627011" w:rsidRDefault="00627011" w:rsidP="00627011">
      <w:pPr>
        <w:pStyle w:val="ListParagraph"/>
        <w:ind w:left="1080"/>
        <w:jc w:val="both"/>
        <w:rPr>
          <w:rFonts w:ascii="Arial" w:hAnsi="Arial" w:cs="Arial"/>
          <w:b/>
        </w:rPr>
      </w:pPr>
      <w:r w:rsidRPr="00627011">
        <w:rPr>
          <w:rFonts w:ascii="Arial" w:hAnsi="Arial" w:cs="Arial"/>
          <w:b/>
        </w:rPr>
        <w:t xml:space="preserve">The following votes were recorded:  </w:t>
      </w:r>
      <w:r w:rsidRPr="00627011">
        <w:rPr>
          <w:rFonts w:ascii="Arial" w:hAnsi="Arial" w:cs="Arial"/>
          <w:b/>
        </w:rPr>
        <w:tab/>
        <w:t>Votes For:</w:t>
      </w:r>
      <w:r w:rsidRPr="00627011">
        <w:rPr>
          <w:rFonts w:ascii="Arial" w:hAnsi="Arial" w:cs="Arial"/>
          <w:b/>
        </w:rPr>
        <w:tab/>
        <w:t>4</w:t>
      </w:r>
      <w:r w:rsidRPr="00627011">
        <w:rPr>
          <w:rFonts w:ascii="Arial" w:hAnsi="Arial" w:cs="Arial"/>
          <w:b/>
        </w:rPr>
        <w:tab/>
        <w:t>Votes Against:</w:t>
      </w:r>
      <w:r w:rsidRPr="00627011">
        <w:rPr>
          <w:rFonts w:ascii="Arial" w:hAnsi="Arial" w:cs="Arial"/>
          <w:b/>
        </w:rPr>
        <w:tab/>
        <w:t>0</w:t>
      </w:r>
    </w:p>
    <w:p w14:paraId="346ED808" w14:textId="77777777" w:rsidR="00627011" w:rsidRDefault="00627011" w:rsidP="00627011">
      <w:pPr>
        <w:jc w:val="both"/>
        <w:rPr>
          <w:rFonts w:ascii="Arial" w:hAnsi="Arial" w:cs="Arial"/>
          <w:b/>
        </w:rPr>
      </w:pPr>
    </w:p>
    <w:p w14:paraId="7064A2F0" w14:textId="61F81AF5" w:rsidR="00B66030" w:rsidRDefault="00575002" w:rsidP="00575002">
      <w:pPr>
        <w:pStyle w:val="ListParagraph"/>
        <w:numPr>
          <w:ilvl w:val="0"/>
          <w:numId w:val="27"/>
        </w:numPr>
        <w:jc w:val="both"/>
        <w:rPr>
          <w:rFonts w:ascii="Arial" w:hAnsi="Arial" w:cs="Arial"/>
          <w:b/>
          <w:u w:val="single"/>
        </w:rPr>
      </w:pPr>
      <w:r w:rsidRPr="00575002">
        <w:rPr>
          <w:rFonts w:ascii="Arial" w:hAnsi="Arial" w:cs="Arial"/>
          <w:b/>
          <w:u w:val="single"/>
        </w:rPr>
        <w:t xml:space="preserve">2024 – 2025 Eastern Kentucky University (Counselor Education Program) </w:t>
      </w:r>
      <w:r>
        <w:rPr>
          <w:rFonts w:ascii="Arial" w:hAnsi="Arial" w:cs="Arial"/>
          <w:b/>
          <w:u w:val="single"/>
        </w:rPr>
        <w:t xml:space="preserve">  </w:t>
      </w:r>
      <w:r w:rsidRPr="00575002">
        <w:rPr>
          <w:rFonts w:ascii="Arial" w:hAnsi="Arial" w:cs="Arial"/>
          <w:b/>
          <w:u w:val="single"/>
        </w:rPr>
        <w:t>Memorandum of Agreement</w:t>
      </w:r>
    </w:p>
    <w:p w14:paraId="0445C630" w14:textId="062F1E45" w:rsidR="00575002" w:rsidRDefault="00575002" w:rsidP="00575002">
      <w:pPr>
        <w:jc w:val="both"/>
        <w:rPr>
          <w:rFonts w:ascii="Arial" w:hAnsi="Arial" w:cs="Arial"/>
          <w:b/>
          <w:u w:val="single"/>
        </w:rPr>
      </w:pPr>
    </w:p>
    <w:p w14:paraId="6F7B8B82" w14:textId="77777777" w:rsidR="00575002" w:rsidRPr="00575002" w:rsidRDefault="00575002" w:rsidP="00575002">
      <w:pPr>
        <w:pStyle w:val="NormalWeb"/>
        <w:spacing w:before="0" w:beforeAutospacing="0" w:after="0" w:afterAutospacing="0"/>
        <w:jc w:val="both"/>
        <w:rPr>
          <w:rFonts w:ascii="Arial" w:hAnsi="Arial" w:cs="Arial"/>
        </w:rPr>
      </w:pPr>
      <w:r w:rsidRPr="00575002">
        <w:rPr>
          <w:rFonts w:ascii="Arial" w:hAnsi="Arial" w:cs="Arial"/>
          <w:b/>
        </w:rPr>
        <w:t>06-24-36</w:t>
      </w:r>
      <w:r>
        <w:rPr>
          <w:rFonts w:ascii="Arial" w:hAnsi="Arial" w:cs="Arial"/>
          <w:b/>
        </w:rPr>
        <w:tab/>
      </w:r>
      <w:r w:rsidRPr="00575002">
        <w:rPr>
          <w:rFonts w:ascii="Arial" w:hAnsi="Arial" w:cs="Arial"/>
          <w:color w:val="000000"/>
        </w:rPr>
        <w:t xml:space="preserve">The board is asked to approve the 2024 – 2025 Eastern Kentucky University (Counselor Education Program) Memorandum of Agreement. Certified employee Kaycee Adams has been hired at Hopkins Elementary School. While working at the elementary school, she will continue her counseling certification requirements through Eastern Kentucky University (Counselor Education Program).  Superintendent Lively recommended the board approve the 2024 – 2025 Eastern Kentucky University (Counselor Education Program) Memorandum of Agreement.  </w:t>
      </w:r>
      <w:r w:rsidRPr="00575002">
        <w:rPr>
          <w:rFonts w:ascii="Arial" w:hAnsi="Arial" w:cs="Arial"/>
        </w:rPr>
        <w:t xml:space="preserve">Dr. Elaine A. Wilson </w:t>
      </w:r>
      <w:r w:rsidRPr="00575002">
        <w:rPr>
          <w:rFonts w:ascii="Arial" w:eastAsia="Arial" w:hAnsi="Arial" w:cs="Arial"/>
        </w:rPr>
        <w:t>ma</w:t>
      </w:r>
      <w:r w:rsidRPr="00575002">
        <w:rPr>
          <w:rFonts w:ascii="Arial" w:hAnsi="Arial" w:cs="Arial"/>
        </w:rPr>
        <w:t xml:space="preserve">de a motion to accept the recommendation of Superintendent Lively.  John W. Tuttle IV seconded the motion. The motion carried.  </w:t>
      </w:r>
    </w:p>
    <w:p w14:paraId="71A3E705" w14:textId="77777777" w:rsidR="00575002" w:rsidRPr="00575002" w:rsidRDefault="00575002" w:rsidP="00575002">
      <w:pPr>
        <w:ind w:left="430" w:firstLine="290"/>
        <w:jc w:val="both"/>
        <w:rPr>
          <w:rFonts w:ascii="Arial" w:hAnsi="Arial" w:cs="Arial"/>
          <w:b/>
          <w:szCs w:val="24"/>
        </w:rPr>
      </w:pPr>
      <w:r w:rsidRPr="00575002">
        <w:rPr>
          <w:rFonts w:ascii="Arial" w:hAnsi="Arial" w:cs="Arial"/>
          <w:b/>
          <w:szCs w:val="24"/>
        </w:rPr>
        <w:t xml:space="preserve">The following votes were recorded:  </w:t>
      </w:r>
      <w:r w:rsidRPr="00575002">
        <w:rPr>
          <w:rFonts w:ascii="Arial" w:hAnsi="Arial" w:cs="Arial"/>
          <w:b/>
          <w:szCs w:val="24"/>
        </w:rPr>
        <w:tab/>
        <w:t>Votes For:</w:t>
      </w:r>
      <w:r w:rsidRPr="00575002">
        <w:rPr>
          <w:rFonts w:ascii="Arial" w:hAnsi="Arial" w:cs="Arial"/>
          <w:b/>
          <w:szCs w:val="24"/>
        </w:rPr>
        <w:tab/>
        <w:t>4</w:t>
      </w:r>
      <w:r w:rsidRPr="00575002">
        <w:rPr>
          <w:rFonts w:ascii="Arial" w:hAnsi="Arial" w:cs="Arial"/>
          <w:b/>
          <w:szCs w:val="24"/>
        </w:rPr>
        <w:tab/>
        <w:t>Votes Against:</w:t>
      </w:r>
      <w:r w:rsidRPr="00575002">
        <w:rPr>
          <w:rFonts w:ascii="Arial" w:hAnsi="Arial" w:cs="Arial"/>
          <w:b/>
          <w:szCs w:val="24"/>
        </w:rPr>
        <w:tab/>
        <w:t>0</w:t>
      </w:r>
    </w:p>
    <w:p w14:paraId="4A9513C2" w14:textId="16F0F882" w:rsidR="007D26FF" w:rsidRDefault="007D26FF" w:rsidP="007D26FF">
      <w:pPr>
        <w:jc w:val="both"/>
        <w:rPr>
          <w:rFonts w:ascii="Arial" w:hAnsi="Arial" w:cs="Arial"/>
          <w:b/>
          <w:szCs w:val="24"/>
        </w:rPr>
      </w:pPr>
    </w:p>
    <w:p w14:paraId="357A5A2F" w14:textId="3D22EDEF" w:rsidR="007D26FF" w:rsidRPr="003C5BB5" w:rsidRDefault="00847CD8" w:rsidP="00037369">
      <w:pPr>
        <w:pStyle w:val="ListParagraph"/>
        <w:numPr>
          <w:ilvl w:val="0"/>
          <w:numId w:val="4"/>
        </w:numPr>
        <w:jc w:val="both"/>
        <w:rPr>
          <w:rFonts w:ascii="Arial" w:hAnsi="Arial" w:cs="Arial"/>
          <w:b/>
        </w:rPr>
      </w:pPr>
      <w:r w:rsidRPr="003C5BB5">
        <w:rPr>
          <w:rFonts w:ascii="Arial" w:hAnsi="Arial" w:cs="Arial"/>
          <w:b/>
          <w:u w:val="single"/>
        </w:rPr>
        <w:t>Classified Family and Medical Leave of Absence (FMLA) Request</w:t>
      </w:r>
    </w:p>
    <w:p w14:paraId="1A8DBEDB" w14:textId="26A9213F" w:rsidR="00847CD8" w:rsidRDefault="008B2DCB" w:rsidP="00847CD8">
      <w:pPr>
        <w:jc w:val="both"/>
        <w:rPr>
          <w:rFonts w:ascii="Arial" w:hAnsi="Arial" w:cs="Arial"/>
          <w:b/>
          <w:szCs w:val="24"/>
        </w:rPr>
      </w:pPr>
      <w:r>
        <w:rPr>
          <w:rFonts w:ascii="Arial" w:hAnsi="Arial" w:cs="Arial"/>
          <w:b/>
          <w:noProof/>
          <w:szCs w:val="24"/>
        </w:rPr>
        <mc:AlternateContent>
          <mc:Choice Requires="wps">
            <w:drawing>
              <wp:anchor distT="0" distB="0" distL="114300" distR="114300" simplePos="0" relativeHeight="251659264" behindDoc="0" locked="0" layoutInCell="1" allowOverlap="1" wp14:anchorId="416D2496" wp14:editId="1201E710">
                <wp:simplePos x="0" y="0"/>
                <wp:positionH relativeFrom="column">
                  <wp:posOffset>4473615</wp:posOffset>
                </wp:positionH>
                <wp:positionV relativeFrom="paragraph">
                  <wp:posOffset>145946</wp:posOffset>
                </wp:positionV>
                <wp:extent cx="960699" cy="196769"/>
                <wp:effectExtent l="0" t="0" r="11430" b="13335"/>
                <wp:wrapNone/>
                <wp:docPr id="1" name="Rectangle 1"/>
                <wp:cNvGraphicFramePr/>
                <a:graphic xmlns:a="http://schemas.openxmlformats.org/drawingml/2006/main">
                  <a:graphicData uri="http://schemas.microsoft.com/office/word/2010/wordprocessingShape">
                    <wps:wsp>
                      <wps:cNvSpPr/>
                      <wps:spPr>
                        <a:xfrm>
                          <a:off x="0" y="0"/>
                          <a:ext cx="960699" cy="196769"/>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3293B9" id="Rectangle 1" o:spid="_x0000_s1026" style="position:absolute;margin-left:352.25pt;margin-top:11.5pt;width:75.65pt;height:1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" fillcolor="black [3200]" strokecolor="black [1600]" strokeweight="1pt"/>
            </w:pict>
          </mc:Fallback>
        </mc:AlternateContent>
      </w:r>
    </w:p>
    <w:p w14:paraId="011F12F5" w14:textId="77777777" w:rsidR="00155FCC" w:rsidRDefault="00847CD8" w:rsidP="00847CD8">
      <w:pPr>
        <w:rPr>
          <w:rFonts w:ascii="Arial" w:eastAsia="Arial" w:hAnsi="Arial" w:cs="Arial"/>
          <w:szCs w:val="24"/>
        </w:rPr>
      </w:pPr>
      <w:r>
        <w:rPr>
          <w:rFonts w:ascii="Arial" w:hAnsi="Arial" w:cs="Arial"/>
          <w:b/>
          <w:szCs w:val="24"/>
        </w:rPr>
        <w:t>0</w:t>
      </w:r>
      <w:r w:rsidR="004C4079">
        <w:rPr>
          <w:rFonts w:ascii="Arial" w:hAnsi="Arial" w:cs="Arial"/>
          <w:b/>
          <w:szCs w:val="24"/>
        </w:rPr>
        <w:t>6</w:t>
      </w:r>
      <w:r>
        <w:rPr>
          <w:rFonts w:ascii="Arial" w:hAnsi="Arial" w:cs="Arial"/>
          <w:b/>
          <w:szCs w:val="24"/>
        </w:rPr>
        <w:t>-24-</w:t>
      </w:r>
      <w:r w:rsidR="00D82D09">
        <w:rPr>
          <w:rFonts w:ascii="Arial" w:hAnsi="Arial" w:cs="Arial"/>
          <w:b/>
          <w:szCs w:val="24"/>
        </w:rPr>
        <w:t>3</w:t>
      </w:r>
      <w:r w:rsidR="004C4079">
        <w:rPr>
          <w:rFonts w:ascii="Arial" w:hAnsi="Arial" w:cs="Arial"/>
          <w:b/>
          <w:szCs w:val="24"/>
        </w:rPr>
        <w:t>7</w:t>
      </w:r>
      <w:r>
        <w:rPr>
          <w:rFonts w:ascii="Arial" w:hAnsi="Arial" w:cs="Arial"/>
          <w:b/>
          <w:szCs w:val="24"/>
        </w:rPr>
        <w:tab/>
      </w:r>
      <w:r w:rsidR="00D82D09">
        <w:rPr>
          <w:rFonts w:ascii="Arial" w:eastAsia="Arial" w:hAnsi="Arial" w:cs="Arial"/>
          <w:szCs w:val="24"/>
        </w:rPr>
        <w:t xml:space="preserve">The board is asked to approve a FMLA request from </w:t>
      </w:r>
      <w:r w:rsidR="004C4079">
        <w:rPr>
          <w:rFonts w:ascii="Arial" w:eastAsia="Arial" w:hAnsi="Arial" w:cs="Arial"/>
          <w:szCs w:val="24"/>
        </w:rPr>
        <w:t>Randy Cogdill</w:t>
      </w:r>
      <w:r w:rsidR="00D82D09">
        <w:rPr>
          <w:rFonts w:ascii="Arial" w:eastAsia="Arial" w:hAnsi="Arial" w:cs="Arial"/>
          <w:szCs w:val="24"/>
        </w:rPr>
        <w:t xml:space="preserve">.  The classified employee has requested a family and medical leave of absence beginning May </w:t>
      </w:r>
      <w:r w:rsidR="004C4079">
        <w:rPr>
          <w:rFonts w:ascii="Arial" w:eastAsia="Arial" w:hAnsi="Arial" w:cs="Arial"/>
          <w:szCs w:val="24"/>
        </w:rPr>
        <w:t>31</w:t>
      </w:r>
      <w:r w:rsidR="00D82D09">
        <w:rPr>
          <w:rFonts w:ascii="Arial" w:eastAsia="Arial" w:hAnsi="Arial" w:cs="Arial"/>
          <w:szCs w:val="24"/>
        </w:rPr>
        <w:t>, 2024, and ending July 1</w:t>
      </w:r>
      <w:r w:rsidR="004C4079">
        <w:rPr>
          <w:rFonts w:ascii="Arial" w:eastAsia="Arial" w:hAnsi="Arial" w:cs="Arial"/>
          <w:szCs w:val="24"/>
        </w:rPr>
        <w:t>2</w:t>
      </w:r>
      <w:r w:rsidR="00D82D09">
        <w:rPr>
          <w:rFonts w:ascii="Arial" w:eastAsia="Arial" w:hAnsi="Arial" w:cs="Arial"/>
          <w:szCs w:val="24"/>
        </w:rPr>
        <w:t>, 2024 (</w:t>
      </w:r>
      <w:r w:rsidR="004C4079">
        <w:rPr>
          <w:rFonts w:ascii="Arial" w:eastAsia="Arial" w:hAnsi="Arial" w:cs="Arial"/>
          <w:szCs w:val="24"/>
        </w:rPr>
        <w:t>six</w:t>
      </w:r>
      <w:r w:rsidR="00D82D09">
        <w:rPr>
          <w:rFonts w:ascii="Arial" w:eastAsia="Arial" w:hAnsi="Arial" w:cs="Arial"/>
          <w:szCs w:val="24"/>
        </w:rPr>
        <w:t xml:space="preserve"> weeks).  </w:t>
      </w:r>
      <w:r>
        <w:rPr>
          <w:rFonts w:ascii="Arial" w:eastAsia="Arial" w:hAnsi="Arial" w:cs="Arial"/>
          <w:szCs w:val="24"/>
        </w:rPr>
        <w:t xml:space="preserve">Superintendent Lively recommended the board approve the family and medical leave of absence (FMLA) from the classified employee.  </w:t>
      </w:r>
      <w:r w:rsidR="00D82D09">
        <w:rPr>
          <w:rFonts w:ascii="Arial" w:eastAsia="Arial" w:hAnsi="Arial" w:cs="Arial"/>
          <w:szCs w:val="24"/>
        </w:rPr>
        <w:t>Dr. Elaine A. Wilson</w:t>
      </w:r>
      <w:r>
        <w:rPr>
          <w:rFonts w:ascii="Arial" w:eastAsia="Arial" w:hAnsi="Arial" w:cs="Arial"/>
          <w:szCs w:val="24"/>
        </w:rPr>
        <w:t xml:space="preserve"> made a motion </w:t>
      </w:r>
    </w:p>
    <w:p w14:paraId="4E30B0D7" w14:textId="77777777" w:rsidR="00155FCC" w:rsidRDefault="00155FCC" w:rsidP="00847CD8">
      <w:pPr>
        <w:rPr>
          <w:rFonts w:ascii="Arial" w:eastAsia="Arial" w:hAnsi="Arial" w:cs="Arial"/>
          <w:szCs w:val="24"/>
        </w:rPr>
      </w:pPr>
    </w:p>
    <w:p w14:paraId="54512F47" w14:textId="1A8DD381" w:rsidR="00155FCC" w:rsidRPr="00155FCC" w:rsidRDefault="00155FCC" w:rsidP="00155FCC">
      <w:pPr>
        <w:jc w:val="right"/>
        <w:rPr>
          <w:rFonts w:ascii="Arial" w:eastAsia="Arial" w:hAnsi="Arial" w:cs="Arial"/>
          <w:b/>
          <w:sz w:val="36"/>
          <w:szCs w:val="36"/>
        </w:rPr>
      </w:pPr>
      <w:r w:rsidRPr="00155FCC">
        <w:rPr>
          <w:rFonts w:ascii="Arial" w:eastAsia="Arial" w:hAnsi="Arial" w:cs="Arial"/>
          <w:b/>
          <w:sz w:val="36"/>
          <w:szCs w:val="36"/>
        </w:rPr>
        <w:lastRenderedPageBreak/>
        <w:t>2624</w:t>
      </w:r>
    </w:p>
    <w:p w14:paraId="7237CC6C" w14:textId="3CFD1667" w:rsidR="00847CD8" w:rsidRDefault="00847CD8" w:rsidP="00847CD8">
      <w:pPr>
        <w:rPr>
          <w:rFonts w:ascii="Arial" w:eastAsia="Arial" w:hAnsi="Arial" w:cs="Arial"/>
          <w:szCs w:val="24"/>
        </w:rPr>
      </w:pPr>
      <w:r>
        <w:rPr>
          <w:rFonts w:ascii="Arial" w:eastAsia="Arial" w:hAnsi="Arial" w:cs="Arial"/>
          <w:szCs w:val="24"/>
        </w:rPr>
        <w:t xml:space="preserve">to accept the recommendation of Superintendent Lively.  </w:t>
      </w:r>
      <w:r w:rsidR="00D82D09">
        <w:rPr>
          <w:rFonts w:ascii="Arial" w:eastAsia="Arial" w:hAnsi="Arial" w:cs="Arial"/>
          <w:szCs w:val="24"/>
        </w:rPr>
        <w:t>Paula J. Wheeler</w:t>
      </w:r>
      <w:r>
        <w:rPr>
          <w:rFonts w:ascii="Arial" w:eastAsia="Arial" w:hAnsi="Arial" w:cs="Arial"/>
          <w:szCs w:val="24"/>
        </w:rPr>
        <w:t xml:space="preserve"> seconded the motion.  The motion carried.</w:t>
      </w:r>
    </w:p>
    <w:p w14:paraId="21716EFB" w14:textId="3EF5FA5E" w:rsidR="00847CD8" w:rsidRDefault="00847CD8" w:rsidP="00847CD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D92B9AB" w14:textId="430BC6E8" w:rsidR="00D82D09" w:rsidRDefault="00D82D09" w:rsidP="00D82D09">
      <w:pPr>
        <w:jc w:val="both"/>
        <w:rPr>
          <w:rFonts w:ascii="Arial" w:hAnsi="Arial" w:cs="Arial"/>
          <w:b/>
          <w:szCs w:val="24"/>
        </w:rPr>
      </w:pPr>
    </w:p>
    <w:p w14:paraId="35DA8CAF" w14:textId="3C387C82" w:rsidR="00D82D09" w:rsidRDefault="00155FCC" w:rsidP="00D82D09">
      <w:pPr>
        <w:pStyle w:val="ListParagraph"/>
        <w:numPr>
          <w:ilvl w:val="0"/>
          <w:numId w:val="4"/>
        </w:numPr>
        <w:jc w:val="both"/>
        <w:rPr>
          <w:rFonts w:ascii="Arial" w:hAnsi="Arial" w:cs="Arial"/>
          <w:b/>
          <w:u w:val="single"/>
        </w:rPr>
      </w:pPr>
      <w:r>
        <w:rPr>
          <w:rFonts w:ascii="Arial" w:hAnsi="Arial" w:cs="Arial"/>
          <w:b/>
          <w:u w:val="single"/>
        </w:rPr>
        <w:t>Enter Executive Session Pursuant to KRS 61.810 (1)(f)</w:t>
      </w:r>
      <w:r w:rsidR="00C57096">
        <w:rPr>
          <w:rFonts w:ascii="Arial" w:hAnsi="Arial" w:cs="Arial"/>
          <w:b/>
          <w:u w:val="single"/>
        </w:rPr>
        <w:t xml:space="preserve"> Personnel</w:t>
      </w:r>
    </w:p>
    <w:p w14:paraId="78BE0C29" w14:textId="34D0F893" w:rsidR="00D82D09" w:rsidRDefault="00D82D09" w:rsidP="00D82D09">
      <w:pPr>
        <w:jc w:val="both"/>
        <w:rPr>
          <w:rFonts w:ascii="Arial" w:hAnsi="Arial" w:cs="Arial"/>
          <w:b/>
          <w:szCs w:val="24"/>
          <w:u w:val="single"/>
        </w:rPr>
      </w:pPr>
    </w:p>
    <w:p w14:paraId="76A9447C" w14:textId="776BC64D" w:rsidR="00155FCC" w:rsidRPr="00155FCC" w:rsidRDefault="00D82D09" w:rsidP="00155FCC">
      <w:pPr>
        <w:pStyle w:val="NormalWeb"/>
        <w:spacing w:before="0" w:beforeAutospacing="0" w:after="0" w:afterAutospacing="0"/>
        <w:jc w:val="both"/>
        <w:rPr>
          <w:rFonts w:ascii="Arial" w:eastAsia="Arial" w:hAnsi="Arial" w:cs="Arial"/>
        </w:rPr>
      </w:pPr>
      <w:r w:rsidRPr="00155FCC">
        <w:rPr>
          <w:rFonts w:ascii="Arial" w:hAnsi="Arial" w:cs="Arial"/>
          <w:b/>
        </w:rPr>
        <w:t>0</w:t>
      </w:r>
      <w:r w:rsidR="00155FCC">
        <w:rPr>
          <w:rFonts w:ascii="Arial" w:hAnsi="Arial" w:cs="Arial"/>
          <w:b/>
        </w:rPr>
        <w:t>6-24-38</w:t>
      </w:r>
      <w:r>
        <w:rPr>
          <w:rFonts w:ascii="Arial" w:hAnsi="Arial" w:cs="Arial"/>
          <w:b/>
        </w:rPr>
        <w:t xml:space="preserve">     </w:t>
      </w:r>
      <w:r w:rsidR="00155FCC" w:rsidRPr="00155FCC">
        <w:rPr>
          <w:rFonts w:ascii="Arial" w:hAnsi="Arial" w:cs="Arial"/>
          <w:color w:val="000000"/>
        </w:rPr>
        <w:t>The board is asked to enter executive session pursuant to KRS</w:t>
      </w:r>
      <w:r w:rsidR="00155FCC">
        <w:rPr>
          <w:rFonts w:ascii="Arial" w:hAnsi="Arial" w:cs="Arial"/>
          <w:color w:val="000000"/>
        </w:rPr>
        <w:t xml:space="preserve"> </w:t>
      </w:r>
      <w:r w:rsidR="00155FCC" w:rsidRPr="00155FCC">
        <w:rPr>
          <w:rFonts w:ascii="Arial" w:hAnsi="Arial" w:cs="Arial"/>
          <w:color w:val="000000"/>
        </w:rPr>
        <w:t>61.810(1)(f) for discussion of personnel.</w:t>
      </w:r>
      <w:r w:rsidR="00155FCC">
        <w:rPr>
          <w:rFonts w:ascii="Arial" w:hAnsi="Arial" w:cs="Arial"/>
          <w:color w:val="000000"/>
        </w:rPr>
        <w:t xml:space="preserve"> </w:t>
      </w:r>
      <w:r w:rsidR="00155FCC" w:rsidRPr="00155FCC">
        <w:rPr>
          <w:rFonts w:ascii="Arial" w:eastAsia="Arial" w:hAnsi="Arial" w:cs="Arial"/>
        </w:rPr>
        <w:t>Vice-Chairman Scott P. Gulock</w:t>
      </w:r>
      <w:r w:rsidRPr="00155FCC">
        <w:rPr>
          <w:rFonts w:ascii="Arial" w:hAnsi="Arial" w:cs="Arial"/>
        </w:rPr>
        <w:t xml:space="preserve"> </w:t>
      </w:r>
      <w:r w:rsidR="00155FCC" w:rsidRPr="00155FCC">
        <w:rPr>
          <w:rFonts w:ascii="Arial" w:hAnsi="Arial" w:cs="Arial"/>
          <w:color w:val="000000"/>
        </w:rPr>
        <w:t xml:space="preserve">requests a motion to enter into an executive session pursuant to KRS 61.810(1)(f) for the discussion of personnel.   </w:t>
      </w:r>
      <w:r w:rsidR="00155FCC" w:rsidRPr="00155FCC">
        <w:rPr>
          <w:rFonts w:ascii="Arial" w:hAnsi="Arial" w:cs="Arial"/>
        </w:rPr>
        <w:t xml:space="preserve">Dr. Elaine A. Wilson </w:t>
      </w:r>
      <w:r w:rsidR="00155FCC" w:rsidRPr="00155FCC">
        <w:rPr>
          <w:rFonts w:ascii="Arial" w:eastAsia="Arial" w:hAnsi="Arial" w:cs="Arial"/>
        </w:rPr>
        <w:t>ma</w:t>
      </w:r>
      <w:r w:rsidR="00155FCC" w:rsidRPr="00155FCC">
        <w:rPr>
          <w:rFonts w:ascii="Arial" w:hAnsi="Arial" w:cs="Arial"/>
        </w:rPr>
        <w:t xml:space="preserve">de a motion to accept the recommendation of Vice-Chairman Scott P. Gulock.  Paula J. Wheeler seconded the motion. The motion carried.  </w:t>
      </w:r>
    </w:p>
    <w:p w14:paraId="56B53611" w14:textId="77777777" w:rsidR="00155FCC" w:rsidRPr="00155FCC" w:rsidRDefault="00155FCC" w:rsidP="00155FCC">
      <w:pPr>
        <w:pStyle w:val="ListParagraph"/>
        <w:ind w:left="1080"/>
        <w:jc w:val="both"/>
        <w:rPr>
          <w:rFonts w:ascii="Arial" w:hAnsi="Arial" w:cs="Arial"/>
          <w:b/>
        </w:rPr>
      </w:pPr>
      <w:r w:rsidRPr="00155FCC">
        <w:rPr>
          <w:rFonts w:ascii="Arial" w:hAnsi="Arial" w:cs="Arial"/>
          <w:b/>
        </w:rPr>
        <w:t xml:space="preserve">The following votes were recorded:  </w:t>
      </w:r>
      <w:r w:rsidRPr="00155FCC">
        <w:rPr>
          <w:rFonts w:ascii="Arial" w:hAnsi="Arial" w:cs="Arial"/>
          <w:b/>
        </w:rPr>
        <w:tab/>
        <w:t>Votes For:</w:t>
      </w:r>
      <w:r w:rsidRPr="00155FCC">
        <w:rPr>
          <w:rFonts w:ascii="Arial" w:hAnsi="Arial" w:cs="Arial"/>
          <w:b/>
        </w:rPr>
        <w:tab/>
        <w:t>4</w:t>
      </w:r>
      <w:r w:rsidRPr="00155FCC">
        <w:rPr>
          <w:rFonts w:ascii="Arial" w:hAnsi="Arial" w:cs="Arial"/>
          <w:b/>
        </w:rPr>
        <w:tab/>
        <w:t>Votes Against:</w:t>
      </w:r>
      <w:r w:rsidRPr="00155FCC">
        <w:rPr>
          <w:rFonts w:ascii="Arial" w:hAnsi="Arial" w:cs="Arial"/>
          <w:b/>
        </w:rPr>
        <w:tab/>
        <w:t>0</w:t>
      </w:r>
    </w:p>
    <w:p w14:paraId="22D96120" w14:textId="6E6A14B5" w:rsidR="00155FCC" w:rsidRDefault="00155FCC" w:rsidP="00155FCC">
      <w:pPr>
        <w:ind w:left="2160" w:hanging="2160"/>
        <w:rPr>
          <w:rFonts w:ascii="Arial" w:hAnsi="Arial" w:cs="Arial"/>
          <w:szCs w:val="24"/>
        </w:rPr>
      </w:pPr>
    </w:p>
    <w:p w14:paraId="3C702E04" w14:textId="7C09313F" w:rsidR="00C57096" w:rsidRPr="00C57096" w:rsidRDefault="00155FCC" w:rsidP="00155FCC">
      <w:pPr>
        <w:pStyle w:val="ListParagraph"/>
        <w:numPr>
          <w:ilvl w:val="0"/>
          <w:numId w:val="4"/>
        </w:numPr>
        <w:rPr>
          <w:rFonts w:ascii="Arial" w:hAnsi="Arial" w:cs="Arial"/>
          <w:b/>
          <w:u w:val="single"/>
        </w:rPr>
      </w:pPr>
      <w:r w:rsidRPr="00C57096">
        <w:rPr>
          <w:rFonts w:ascii="Arial" w:hAnsi="Arial" w:cs="Arial"/>
          <w:b/>
          <w:u w:val="single"/>
        </w:rPr>
        <w:t xml:space="preserve">Reconvene from Executive Session to </w:t>
      </w:r>
      <w:r w:rsidR="00C57096" w:rsidRPr="00C57096">
        <w:rPr>
          <w:rFonts w:ascii="Arial" w:hAnsi="Arial" w:cs="Arial"/>
          <w:b/>
          <w:u w:val="single"/>
        </w:rPr>
        <w:t>Special Called Board Meeting Pursuant to KRS 61.810 (1)(f) Personnel</w:t>
      </w:r>
    </w:p>
    <w:p w14:paraId="295CED64" w14:textId="77777777" w:rsidR="00C57096" w:rsidRDefault="00C57096" w:rsidP="00C57096">
      <w:pPr>
        <w:rPr>
          <w:rFonts w:ascii="Arial" w:hAnsi="Arial" w:cs="Arial"/>
        </w:rPr>
      </w:pPr>
    </w:p>
    <w:p w14:paraId="1B568187" w14:textId="39E4B548" w:rsidR="00C57096" w:rsidRPr="00C57096" w:rsidRDefault="00C57096" w:rsidP="00C57096">
      <w:pPr>
        <w:pStyle w:val="NormalWeb"/>
        <w:spacing w:before="0" w:beforeAutospacing="0" w:after="0" w:afterAutospacing="0"/>
        <w:jc w:val="both"/>
        <w:rPr>
          <w:rFonts w:ascii="Arial" w:eastAsia="Arial" w:hAnsi="Arial" w:cs="Arial"/>
        </w:rPr>
      </w:pPr>
      <w:r w:rsidRPr="00C57096">
        <w:rPr>
          <w:rFonts w:ascii="Arial" w:hAnsi="Arial" w:cs="Arial"/>
          <w:b/>
        </w:rPr>
        <w:t>06-24-39</w:t>
      </w:r>
      <w:r w:rsidR="00D82D09" w:rsidRPr="00C57096">
        <w:rPr>
          <w:rFonts w:ascii="Arial" w:hAnsi="Arial" w:cs="Arial"/>
          <w:b/>
        </w:rPr>
        <w:t xml:space="preserve"> </w:t>
      </w:r>
      <w:r>
        <w:rPr>
          <w:rFonts w:ascii="Arial" w:hAnsi="Arial" w:cs="Arial"/>
          <w:b/>
        </w:rPr>
        <w:tab/>
      </w:r>
      <w:r w:rsidRPr="00C57096">
        <w:rPr>
          <w:rFonts w:ascii="Arial" w:hAnsi="Arial" w:cs="Arial"/>
          <w:color w:val="000000"/>
        </w:rPr>
        <w:t>The board is asked to return to open session pursuant to KRS</w:t>
      </w:r>
      <w:r>
        <w:rPr>
          <w:rFonts w:ascii="Arial" w:hAnsi="Arial" w:cs="Arial"/>
          <w:color w:val="000000"/>
        </w:rPr>
        <w:t xml:space="preserve"> </w:t>
      </w:r>
      <w:r w:rsidRPr="00C57096">
        <w:rPr>
          <w:rFonts w:ascii="Arial" w:hAnsi="Arial" w:cs="Arial"/>
          <w:color w:val="000000"/>
        </w:rPr>
        <w:t xml:space="preserve">61.810(1)(f).  Vice-Chairman Scott P. Gulock requests a motion to return to open session pursuant to KRS 61.810(1)(f) for the discussion of personnel.  John W. Tuttle IV </w:t>
      </w:r>
      <w:r w:rsidRPr="00C57096">
        <w:rPr>
          <w:rFonts w:ascii="Arial" w:eastAsia="Arial" w:hAnsi="Arial" w:cs="Arial"/>
        </w:rPr>
        <w:t>ma</w:t>
      </w:r>
      <w:r w:rsidRPr="00C57096">
        <w:rPr>
          <w:rFonts w:ascii="Arial" w:hAnsi="Arial" w:cs="Arial"/>
        </w:rPr>
        <w:t xml:space="preserve">de a motion to accept the recommendation of Vice-Chairman Scott P. Gulock.  Dr. Elaine A. Wilson seconded the motion. The motion carried.  </w:t>
      </w:r>
    </w:p>
    <w:p w14:paraId="60B3E511" w14:textId="160B6227" w:rsidR="00C57096" w:rsidRDefault="00C57096" w:rsidP="00C57096">
      <w:pPr>
        <w:pStyle w:val="ListParagraph"/>
        <w:ind w:left="1080"/>
        <w:jc w:val="both"/>
        <w:rPr>
          <w:rFonts w:ascii="Arial" w:hAnsi="Arial" w:cs="Arial"/>
          <w:b/>
        </w:rPr>
      </w:pPr>
      <w:r w:rsidRPr="00C57096">
        <w:rPr>
          <w:rFonts w:ascii="Arial" w:hAnsi="Arial" w:cs="Arial"/>
          <w:b/>
        </w:rPr>
        <w:t xml:space="preserve">The following votes were recorded:  </w:t>
      </w:r>
      <w:r w:rsidRPr="00C57096">
        <w:rPr>
          <w:rFonts w:ascii="Arial" w:hAnsi="Arial" w:cs="Arial"/>
          <w:b/>
        </w:rPr>
        <w:tab/>
        <w:t>Votes For:</w:t>
      </w:r>
      <w:r w:rsidRPr="00C57096">
        <w:rPr>
          <w:rFonts w:ascii="Arial" w:hAnsi="Arial" w:cs="Arial"/>
          <w:b/>
        </w:rPr>
        <w:tab/>
        <w:t>4</w:t>
      </w:r>
      <w:r w:rsidRPr="00C57096">
        <w:rPr>
          <w:rFonts w:ascii="Arial" w:hAnsi="Arial" w:cs="Arial"/>
          <w:b/>
        </w:rPr>
        <w:tab/>
        <w:t>Votes Against:</w:t>
      </w:r>
      <w:r w:rsidRPr="00C57096">
        <w:rPr>
          <w:rFonts w:ascii="Arial" w:hAnsi="Arial" w:cs="Arial"/>
          <w:b/>
        </w:rPr>
        <w:tab/>
        <w:t>0</w:t>
      </w:r>
    </w:p>
    <w:p w14:paraId="4DC12139" w14:textId="5F367C3F" w:rsidR="00C57096" w:rsidRDefault="00C57096" w:rsidP="00C57096">
      <w:pPr>
        <w:jc w:val="both"/>
        <w:rPr>
          <w:rFonts w:ascii="Arial" w:hAnsi="Arial" w:cs="Arial"/>
          <w:b/>
        </w:rPr>
      </w:pPr>
    </w:p>
    <w:p w14:paraId="484954A1" w14:textId="2D854512" w:rsidR="00C57096" w:rsidRDefault="00C57096" w:rsidP="00C57096">
      <w:pPr>
        <w:pStyle w:val="ListParagraph"/>
        <w:numPr>
          <w:ilvl w:val="0"/>
          <w:numId w:val="4"/>
        </w:numPr>
        <w:jc w:val="both"/>
        <w:rPr>
          <w:rFonts w:ascii="Arial" w:hAnsi="Arial" w:cs="Arial"/>
          <w:b/>
          <w:u w:val="single"/>
        </w:rPr>
      </w:pPr>
      <w:r w:rsidRPr="00C57096">
        <w:rPr>
          <w:rFonts w:ascii="Arial" w:hAnsi="Arial" w:cs="Arial"/>
          <w:b/>
          <w:u w:val="single"/>
        </w:rPr>
        <w:t>Superintendent Evaluation</w:t>
      </w:r>
    </w:p>
    <w:p w14:paraId="6CB7895F" w14:textId="3101A4D9" w:rsidR="00C57096" w:rsidRDefault="00C57096" w:rsidP="00C57096">
      <w:pPr>
        <w:jc w:val="both"/>
        <w:rPr>
          <w:rFonts w:ascii="Arial" w:hAnsi="Arial" w:cs="Arial"/>
          <w:b/>
          <w:u w:val="single"/>
        </w:rPr>
      </w:pPr>
    </w:p>
    <w:p w14:paraId="1AD59D7A" w14:textId="13EB7E5B" w:rsidR="00C57096" w:rsidRPr="00C57096" w:rsidRDefault="00C57096" w:rsidP="00C57096">
      <w:pPr>
        <w:pStyle w:val="NormalWeb"/>
        <w:spacing w:before="0" w:beforeAutospacing="0" w:after="0" w:afterAutospacing="0"/>
        <w:rPr>
          <w:rFonts w:ascii="Arial" w:eastAsia="Arial" w:hAnsi="Arial" w:cs="Arial"/>
        </w:rPr>
      </w:pPr>
      <w:r w:rsidRPr="00C57096">
        <w:rPr>
          <w:rFonts w:ascii="Arial" w:hAnsi="Arial" w:cs="Arial"/>
          <w:b/>
        </w:rPr>
        <w:t>06-24-40</w:t>
      </w:r>
      <w:r>
        <w:rPr>
          <w:rFonts w:ascii="Arial" w:hAnsi="Arial" w:cs="Arial"/>
          <w:b/>
        </w:rPr>
        <w:tab/>
      </w:r>
      <w:r w:rsidRPr="00C57096">
        <w:rPr>
          <w:rFonts w:ascii="Arial" w:hAnsi="Arial" w:cs="Arial"/>
          <w:color w:val="000000"/>
        </w:rPr>
        <w:t>The board is requested to annually approve the Superintendent’s</w:t>
      </w:r>
      <w:r>
        <w:rPr>
          <w:rFonts w:ascii="Arial" w:hAnsi="Arial" w:cs="Arial"/>
          <w:color w:val="000000"/>
        </w:rPr>
        <w:t xml:space="preserve"> </w:t>
      </w:r>
      <w:r w:rsidRPr="00C57096">
        <w:rPr>
          <w:rFonts w:ascii="Arial" w:hAnsi="Arial" w:cs="Arial"/>
          <w:color w:val="000000"/>
        </w:rPr>
        <w:t xml:space="preserve">evaluation.  Vice-Chairman Scott P. Gulock requests a motion to approve the Superintendent’s evaluation.  </w:t>
      </w:r>
      <w:r w:rsidRPr="00C57096">
        <w:rPr>
          <w:rFonts w:ascii="Arial" w:hAnsi="Arial" w:cs="Arial"/>
        </w:rPr>
        <w:t xml:space="preserve">Paula J. Wheeler </w:t>
      </w:r>
      <w:r w:rsidRPr="00C57096">
        <w:rPr>
          <w:rFonts w:ascii="Arial" w:eastAsia="Arial" w:hAnsi="Arial" w:cs="Arial"/>
        </w:rPr>
        <w:t>ma</w:t>
      </w:r>
      <w:r w:rsidRPr="00C57096">
        <w:rPr>
          <w:rFonts w:ascii="Arial" w:hAnsi="Arial" w:cs="Arial"/>
        </w:rPr>
        <w:t xml:space="preserve">de a motion to accept the recommendation of Vice-Chairman Scott P. Gulock. </w:t>
      </w:r>
      <w:r w:rsidRPr="00C57096">
        <w:rPr>
          <w:rFonts w:ascii="Arial" w:hAnsi="Arial" w:cs="Arial"/>
          <w:color w:val="000000"/>
        </w:rPr>
        <w:t>John W. Tuttle IV</w:t>
      </w:r>
      <w:r w:rsidRPr="00C57096">
        <w:rPr>
          <w:rFonts w:ascii="Arial" w:hAnsi="Arial" w:cs="Arial"/>
        </w:rPr>
        <w:t xml:space="preserve"> seconded the motion. The motion carried.  </w:t>
      </w:r>
    </w:p>
    <w:p w14:paraId="10072205" w14:textId="62274D71" w:rsidR="00C57096" w:rsidRDefault="00C57096" w:rsidP="00C57096">
      <w:pPr>
        <w:pStyle w:val="ListParagraph"/>
        <w:ind w:left="1080"/>
        <w:jc w:val="both"/>
        <w:rPr>
          <w:rFonts w:ascii="Arial" w:hAnsi="Arial" w:cs="Arial"/>
          <w:b/>
        </w:rPr>
      </w:pPr>
      <w:r w:rsidRPr="00C57096">
        <w:rPr>
          <w:rFonts w:ascii="Arial" w:hAnsi="Arial" w:cs="Arial"/>
          <w:b/>
        </w:rPr>
        <w:t xml:space="preserve">The following votes were recorded:  </w:t>
      </w:r>
      <w:r w:rsidRPr="00C57096">
        <w:rPr>
          <w:rFonts w:ascii="Arial" w:hAnsi="Arial" w:cs="Arial"/>
          <w:b/>
        </w:rPr>
        <w:tab/>
        <w:t>Votes For:</w:t>
      </w:r>
      <w:r w:rsidRPr="00C57096">
        <w:rPr>
          <w:rFonts w:ascii="Arial" w:hAnsi="Arial" w:cs="Arial"/>
          <w:b/>
        </w:rPr>
        <w:tab/>
        <w:t>4</w:t>
      </w:r>
      <w:r w:rsidRPr="00C57096">
        <w:rPr>
          <w:rFonts w:ascii="Arial" w:hAnsi="Arial" w:cs="Arial"/>
          <w:b/>
        </w:rPr>
        <w:tab/>
        <w:t>Votes Against:</w:t>
      </w:r>
      <w:r w:rsidRPr="00C57096">
        <w:rPr>
          <w:rFonts w:ascii="Arial" w:hAnsi="Arial" w:cs="Arial"/>
          <w:b/>
        </w:rPr>
        <w:tab/>
        <w:t>0</w:t>
      </w:r>
    </w:p>
    <w:p w14:paraId="173DB0A9" w14:textId="6FE2E81A" w:rsidR="00CD37A8" w:rsidRDefault="00CD37A8" w:rsidP="00CD37A8">
      <w:pPr>
        <w:jc w:val="both"/>
        <w:rPr>
          <w:rFonts w:ascii="Arial" w:hAnsi="Arial" w:cs="Arial"/>
          <w:b/>
        </w:rPr>
      </w:pPr>
    </w:p>
    <w:p w14:paraId="6EEF0EB3" w14:textId="4D3E7061" w:rsidR="00CD37A8" w:rsidRDefault="00CD37A8" w:rsidP="00CD37A8">
      <w:pPr>
        <w:pStyle w:val="ListParagraph"/>
        <w:numPr>
          <w:ilvl w:val="0"/>
          <w:numId w:val="4"/>
        </w:numPr>
        <w:jc w:val="both"/>
        <w:rPr>
          <w:rFonts w:ascii="Arial" w:hAnsi="Arial" w:cs="Arial"/>
          <w:b/>
          <w:u w:val="single"/>
        </w:rPr>
      </w:pPr>
      <w:r w:rsidRPr="00CD37A8">
        <w:rPr>
          <w:rFonts w:ascii="Arial" w:hAnsi="Arial" w:cs="Arial"/>
          <w:b/>
          <w:u w:val="single"/>
        </w:rPr>
        <w:t>Consider and Approve Amendments to the Terms of the Superintendent Contract</w:t>
      </w:r>
    </w:p>
    <w:p w14:paraId="6F6A1C84" w14:textId="2A49B8A9" w:rsidR="00CD37A8" w:rsidRDefault="00CD37A8" w:rsidP="00CD37A8">
      <w:pPr>
        <w:jc w:val="both"/>
        <w:rPr>
          <w:rFonts w:ascii="Arial" w:hAnsi="Arial" w:cs="Arial"/>
          <w:b/>
          <w:u w:val="single"/>
        </w:rPr>
      </w:pPr>
    </w:p>
    <w:p w14:paraId="7AB0B67A" w14:textId="131C0F14" w:rsidR="00CD37A8" w:rsidRPr="00CD37A8" w:rsidRDefault="00CD37A8" w:rsidP="00CD37A8">
      <w:pPr>
        <w:pStyle w:val="NormalWeb"/>
        <w:spacing w:before="0" w:beforeAutospacing="0" w:after="0" w:afterAutospacing="0"/>
        <w:jc w:val="both"/>
        <w:rPr>
          <w:rFonts w:ascii="Arial" w:eastAsia="Arial" w:hAnsi="Arial" w:cs="Arial"/>
        </w:rPr>
      </w:pPr>
      <w:r w:rsidRPr="00CD37A8">
        <w:rPr>
          <w:rFonts w:ascii="Arial" w:hAnsi="Arial" w:cs="Arial"/>
          <w:b/>
        </w:rPr>
        <w:t>06-24-41</w:t>
      </w:r>
      <w:r>
        <w:rPr>
          <w:rFonts w:ascii="Arial" w:hAnsi="Arial" w:cs="Arial"/>
          <w:b/>
        </w:rPr>
        <w:tab/>
      </w:r>
      <w:r w:rsidRPr="00CD37A8">
        <w:rPr>
          <w:rFonts w:ascii="Arial" w:hAnsi="Arial" w:cs="Arial"/>
          <w:color w:val="000000"/>
        </w:rPr>
        <w:t xml:space="preserve">The board is requested to consider and approve amendments to the terms of the Superintendent Contract.  Vice-Chairman Scott P. Gulock recommended the board consider and approve amendments to the terms of the Superintendent Contract.  John W. Tuttle IV </w:t>
      </w:r>
      <w:r w:rsidRPr="00CD37A8">
        <w:rPr>
          <w:rFonts w:ascii="Arial" w:eastAsia="Arial" w:hAnsi="Arial" w:cs="Arial"/>
        </w:rPr>
        <w:t>ma</w:t>
      </w:r>
      <w:r w:rsidRPr="00CD37A8">
        <w:rPr>
          <w:rFonts w:ascii="Arial" w:hAnsi="Arial" w:cs="Arial"/>
        </w:rPr>
        <w:t xml:space="preserve">de a motion to accept the recommendation of Vice-Chairman Scott P. Gulock.  Paula J. Wheeler seconded the motion. The motion carried.  </w:t>
      </w:r>
    </w:p>
    <w:p w14:paraId="68556D7D" w14:textId="77777777" w:rsidR="00CD37A8" w:rsidRPr="00CD37A8" w:rsidRDefault="00CD37A8" w:rsidP="00CD37A8">
      <w:pPr>
        <w:pStyle w:val="ListParagraph"/>
        <w:ind w:left="1080"/>
        <w:jc w:val="both"/>
        <w:rPr>
          <w:rFonts w:ascii="Arial" w:hAnsi="Arial" w:cs="Arial"/>
          <w:b/>
        </w:rPr>
      </w:pPr>
      <w:r w:rsidRPr="00CD37A8">
        <w:rPr>
          <w:rFonts w:ascii="Arial" w:hAnsi="Arial" w:cs="Arial"/>
          <w:b/>
        </w:rPr>
        <w:t xml:space="preserve">The following votes were recorded:  </w:t>
      </w:r>
      <w:r w:rsidRPr="00CD37A8">
        <w:rPr>
          <w:rFonts w:ascii="Arial" w:hAnsi="Arial" w:cs="Arial"/>
          <w:b/>
        </w:rPr>
        <w:tab/>
        <w:t>Votes For:</w:t>
      </w:r>
      <w:r w:rsidRPr="00CD37A8">
        <w:rPr>
          <w:rFonts w:ascii="Arial" w:hAnsi="Arial" w:cs="Arial"/>
          <w:b/>
        </w:rPr>
        <w:tab/>
        <w:t>4</w:t>
      </w:r>
      <w:r w:rsidRPr="00CD37A8">
        <w:rPr>
          <w:rFonts w:ascii="Arial" w:hAnsi="Arial" w:cs="Arial"/>
          <w:b/>
        </w:rPr>
        <w:tab/>
        <w:t>Votes Against:</w:t>
      </w:r>
      <w:r w:rsidRPr="00CD37A8">
        <w:rPr>
          <w:rFonts w:ascii="Arial" w:hAnsi="Arial" w:cs="Arial"/>
          <w:b/>
        </w:rPr>
        <w:tab/>
        <w:t>0</w:t>
      </w:r>
    </w:p>
    <w:p w14:paraId="1240B56C" w14:textId="77777777" w:rsidR="00D82D09" w:rsidRDefault="00D82D09" w:rsidP="00D82D09">
      <w:pPr>
        <w:jc w:val="both"/>
        <w:rPr>
          <w:rFonts w:ascii="Arial" w:hAnsi="Arial" w:cs="Arial"/>
          <w:b/>
          <w:szCs w:val="24"/>
        </w:rPr>
      </w:pPr>
    </w:p>
    <w:p w14:paraId="5B08111F" w14:textId="2DB295F8" w:rsidR="005E25C1" w:rsidRPr="00013939" w:rsidRDefault="00013939" w:rsidP="00013939">
      <w:pPr>
        <w:jc w:val="center"/>
        <w:rPr>
          <w:rFonts w:ascii="Arial" w:hAnsi="Arial" w:cs="Arial"/>
          <w:b/>
        </w:rPr>
      </w:pPr>
      <w:r w:rsidRPr="00013939">
        <w:rPr>
          <w:rFonts w:ascii="Arial" w:hAnsi="Arial" w:cs="Arial"/>
          <w:b/>
        </w:rPr>
        <w:t>VII.</w:t>
      </w:r>
      <w:r>
        <w:t xml:space="preserve">     </w:t>
      </w:r>
      <w:r w:rsidR="005E25C1" w:rsidRPr="00013939">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6792637C"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w:t>
      </w:r>
      <w:r w:rsidR="00CD37A8">
        <w:rPr>
          <w:rFonts w:ascii="Arial" w:hAnsi="Arial" w:cs="Arial"/>
          <w:b/>
          <w:bCs/>
          <w:szCs w:val="24"/>
        </w:rPr>
        <w:t>6</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CD37A8">
        <w:rPr>
          <w:rFonts w:ascii="Arial" w:hAnsi="Arial" w:cs="Arial"/>
          <w:b/>
          <w:bCs/>
          <w:szCs w:val="24"/>
        </w:rPr>
        <w:t>42</w:t>
      </w:r>
      <w:r w:rsidR="00874701" w:rsidRPr="000E1956">
        <w:rPr>
          <w:rStyle w:val="Hyperlink"/>
          <w:rFonts w:ascii="Arial" w:eastAsia="Calibri" w:hAnsi="Arial" w:cs="Arial"/>
          <w:u w:val="none"/>
        </w:rPr>
        <w:tab/>
      </w:r>
      <w:r w:rsidR="00CD37A8">
        <w:rPr>
          <w:rFonts w:ascii="Arial" w:hAnsi="Arial" w:cs="Arial"/>
        </w:rPr>
        <w:t>Vice-C</w:t>
      </w:r>
      <w:r w:rsidR="00874701">
        <w:rPr>
          <w:rFonts w:ascii="Arial" w:hAnsi="Arial" w:cs="Arial"/>
        </w:rPr>
        <w:t xml:space="preserve">hairman </w:t>
      </w:r>
      <w:r w:rsidR="00CD37A8">
        <w:rPr>
          <w:rFonts w:ascii="Arial" w:hAnsi="Arial" w:cs="Arial"/>
        </w:rPr>
        <w:t>Scott P. Gulock</w:t>
      </w:r>
      <w:r w:rsidR="00874701">
        <w:rPr>
          <w:rFonts w:ascii="Arial" w:hAnsi="Arial" w:cs="Arial"/>
        </w:rPr>
        <w:t xml:space="preserve"> </w:t>
      </w:r>
      <w:r w:rsidR="00874701" w:rsidRPr="0006230C">
        <w:rPr>
          <w:rFonts w:ascii="Arial" w:hAnsi="Arial" w:cs="Arial"/>
        </w:rPr>
        <w:t xml:space="preserve">requested a motion for adjournment.  </w:t>
      </w:r>
      <w:r w:rsidR="00D82D09">
        <w:rPr>
          <w:rFonts w:ascii="Arial" w:hAnsi="Arial" w:cs="Arial"/>
        </w:rPr>
        <w:t xml:space="preserve">John W. Tuttle IV </w:t>
      </w:r>
      <w:r w:rsidR="00874701" w:rsidRPr="0006230C">
        <w:rPr>
          <w:rFonts w:ascii="Arial" w:hAnsi="Arial" w:cs="Arial"/>
        </w:rPr>
        <w:t xml:space="preserve">made a motion to adjourn the </w:t>
      </w:r>
      <w:r w:rsidR="00CD37A8">
        <w:rPr>
          <w:rFonts w:ascii="Arial" w:hAnsi="Arial" w:cs="Arial"/>
        </w:rPr>
        <w:t>June 17</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sidR="00CD37A8">
        <w:rPr>
          <w:rFonts w:ascii="Arial" w:hAnsi="Arial" w:cs="Arial"/>
        </w:rPr>
        <w:t>Special Called</w:t>
      </w:r>
      <w:r w:rsidR="00874701">
        <w:rPr>
          <w:rFonts w:ascii="Arial" w:hAnsi="Arial" w:cs="Arial"/>
        </w:rPr>
        <w:t xml:space="preserve"> Board Meeting</w:t>
      </w:r>
      <w:r w:rsidR="00874701" w:rsidRPr="0006230C">
        <w:rPr>
          <w:rFonts w:ascii="Arial" w:hAnsi="Arial" w:cs="Arial"/>
        </w:rPr>
        <w:t xml:space="preserve">. </w:t>
      </w:r>
      <w:r w:rsidR="00D82D09">
        <w:rPr>
          <w:rFonts w:ascii="Arial" w:eastAsia="Arial" w:hAnsi="Arial" w:cs="Arial"/>
          <w:szCs w:val="24"/>
        </w:rPr>
        <w:t>Paula J. Wheeler</w:t>
      </w:r>
      <w:r w:rsidR="00874701" w:rsidRPr="0006230C">
        <w:rPr>
          <w:rFonts w:ascii="Arial" w:hAnsi="Arial" w:cs="Arial"/>
        </w:rPr>
        <w:t xml:space="preserve"> 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D37A8">
        <w:rPr>
          <w:rFonts w:ascii="Arial" w:hAnsi="Arial" w:cs="Arial"/>
        </w:rPr>
        <w:t>9</w:t>
      </w:r>
      <w:r w:rsidR="00C2013C">
        <w:rPr>
          <w:rFonts w:ascii="Arial" w:hAnsi="Arial" w:cs="Arial"/>
        </w:rPr>
        <w:t>:</w:t>
      </w:r>
      <w:r w:rsidR="00CD37A8">
        <w:rPr>
          <w:rFonts w:ascii="Arial" w:hAnsi="Arial" w:cs="Arial"/>
        </w:rPr>
        <w:t>12</w:t>
      </w:r>
      <w:r w:rsidR="00C2013C">
        <w:rPr>
          <w:rFonts w:ascii="Arial" w:hAnsi="Arial" w:cs="Arial"/>
        </w:rPr>
        <w:t xml:space="preserve"> </w:t>
      </w:r>
      <w:r w:rsidR="00CD37A8">
        <w:rPr>
          <w:rFonts w:ascii="Arial" w:hAnsi="Arial" w:cs="Arial"/>
        </w:rPr>
        <w:t>a</w:t>
      </w:r>
      <w:r w:rsidR="005E034D">
        <w:rPr>
          <w:rFonts w:ascii="Arial" w:hAnsi="Arial" w:cs="Arial"/>
        </w:rPr>
        <w:t>.m</w:t>
      </w:r>
      <w:r w:rsidR="00097501">
        <w:rPr>
          <w:rFonts w:ascii="Arial" w:hAnsi="Arial" w:cs="Arial"/>
        </w:rPr>
        <w:t>.</w:t>
      </w:r>
    </w:p>
    <w:p w14:paraId="21497820" w14:textId="06160BDD"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847CD8">
        <w:rPr>
          <w:rFonts w:ascii="Arial" w:hAnsi="Arial" w:cs="Arial"/>
          <w:b/>
        </w:rPr>
        <w:t>4</w:t>
      </w:r>
      <w:r w:rsidRPr="00242226">
        <w:rPr>
          <w:rFonts w:ascii="Arial" w:hAnsi="Arial" w:cs="Arial"/>
          <w:b/>
        </w:rPr>
        <w:tab/>
        <w:t>Votes Against:</w:t>
      </w:r>
      <w:r w:rsidRPr="00242226">
        <w:rPr>
          <w:rFonts w:ascii="Arial" w:hAnsi="Arial" w:cs="Arial"/>
          <w:b/>
        </w:rPr>
        <w:tab/>
        <w:t>0</w:t>
      </w:r>
    </w:p>
    <w:p w14:paraId="5B877135" w14:textId="1E7FAC24" w:rsidR="001E685E" w:rsidRDefault="001E685E" w:rsidP="004B73FB">
      <w:pPr>
        <w:ind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12FA0EBA" w14:textId="707E654F" w:rsidR="00C2013C" w:rsidRPr="00CD37A8" w:rsidRDefault="00CD37A8" w:rsidP="00CD37A8">
      <w:pPr>
        <w:rPr>
          <w:rFonts w:ascii="Arial" w:hAnsi="Arial" w:cs="Arial"/>
          <w:b/>
          <w:sz w:val="36"/>
          <w:szCs w:val="36"/>
        </w:rPr>
      </w:pPr>
      <w:r w:rsidRPr="00CD37A8">
        <w:rPr>
          <w:rFonts w:ascii="Arial" w:hAnsi="Arial" w:cs="Arial"/>
          <w:b/>
          <w:sz w:val="36"/>
          <w:szCs w:val="36"/>
        </w:rPr>
        <w:lastRenderedPageBreak/>
        <w:t>2625</w:t>
      </w:r>
    </w:p>
    <w:p w14:paraId="2A3898A2" w14:textId="09A81279" w:rsidR="00C2013C" w:rsidRDefault="00C2013C" w:rsidP="004B73FB">
      <w:pPr>
        <w:ind w:firstLine="720"/>
        <w:jc w:val="both"/>
      </w:pPr>
    </w:p>
    <w:p w14:paraId="34246330" w14:textId="16D1E0F3" w:rsidR="00C2013C" w:rsidRDefault="00C2013C" w:rsidP="00C2013C">
      <w:pPr>
        <w:jc w:val="both"/>
        <w:rPr>
          <w:rFonts w:ascii="Arial" w:hAnsi="Arial" w:cs="Arial"/>
          <w:b/>
          <w:sz w:val="36"/>
        </w:rPr>
      </w:pPr>
    </w:p>
    <w:p w14:paraId="0CAF7E95" w14:textId="0633EA9B" w:rsidR="00847CD8" w:rsidRDefault="00847CD8" w:rsidP="00C2013C">
      <w:pPr>
        <w:jc w:val="both"/>
        <w:rPr>
          <w:rFonts w:ascii="Arial" w:hAnsi="Arial" w:cs="Arial"/>
          <w:b/>
          <w:sz w:val="36"/>
        </w:rPr>
      </w:pPr>
    </w:p>
    <w:p w14:paraId="10BBE154" w14:textId="1D9A9295" w:rsidR="00847CD8" w:rsidRDefault="00847CD8" w:rsidP="00C2013C">
      <w:pPr>
        <w:jc w:val="both"/>
        <w:rPr>
          <w:rFonts w:ascii="Arial" w:hAnsi="Arial" w:cs="Arial"/>
          <w:b/>
          <w:sz w:val="36"/>
        </w:rPr>
      </w:pPr>
    </w:p>
    <w:p w14:paraId="4DF61D25" w14:textId="0D3CBEFD" w:rsidR="00847CD8" w:rsidRDefault="00847CD8" w:rsidP="00C2013C">
      <w:pPr>
        <w:jc w:val="both"/>
        <w:rPr>
          <w:rFonts w:ascii="Arial" w:hAnsi="Arial" w:cs="Arial"/>
          <w:b/>
          <w:sz w:val="36"/>
        </w:rPr>
      </w:pPr>
      <w:bookmarkStart w:id="6" w:name="_GoBack"/>
      <w:bookmarkEnd w:id="6"/>
    </w:p>
    <w:p w14:paraId="6E77985E" w14:textId="0D3F3A82" w:rsidR="00847CD8" w:rsidRDefault="00847CD8" w:rsidP="00C2013C">
      <w:pPr>
        <w:jc w:val="both"/>
        <w:rPr>
          <w:rFonts w:ascii="Arial" w:hAnsi="Arial" w:cs="Arial"/>
          <w:b/>
          <w:sz w:val="36"/>
        </w:rPr>
      </w:pPr>
    </w:p>
    <w:p w14:paraId="4DB43DDB" w14:textId="1BEA1D47" w:rsidR="00847CD8" w:rsidRDefault="00847CD8" w:rsidP="00C2013C">
      <w:pPr>
        <w:jc w:val="both"/>
        <w:rPr>
          <w:rFonts w:ascii="Arial" w:hAnsi="Arial" w:cs="Arial"/>
          <w:b/>
          <w:sz w:val="36"/>
        </w:rPr>
      </w:pPr>
    </w:p>
    <w:p w14:paraId="7F71F3E5" w14:textId="0709C5D7" w:rsidR="00847CD8" w:rsidRDefault="00847CD8" w:rsidP="00C2013C">
      <w:pPr>
        <w:jc w:val="both"/>
        <w:rPr>
          <w:rFonts w:ascii="Arial" w:hAnsi="Arial" w:cs="Arial"/>
          <w:b/>
          <w:sz w:val="36"/>
        </w:rPr>
      </w:pPr>
    </w:p>
    <w:p w14:paraId="1CF773AB" w14:textId="48B49D14" w:rsidR="00847CD8" w:rsidRDefault="00847CD8" w:rsidP="00C2013C">
      <w:pPr>
        <w:jc w:val="both"/>
        <w:rPr>
          <w:rFonts w:ascii="Arial" w:hAnsi="Arial" w:cs="Arial"/>
          <w:b/>
          <w:sz w:val="36"/>
        </w:rPr>
      </w:pPr>
    </w:p>
    <w:p w14:paraId="53FAF06A" w14:textId="6853E700" w:rsidR="00847CD8" w:rsidRDefault="00847CD8" w:rsidP="00C2013C">
      <w:pPr>
        <w:jc w:val="both"/>
        <w:rPr>
          <w:rFonts w:ascii="Arial" w:hAnsi="Arial" w:cs="Arial"/>
          <w:b/>
          <w:sz w:val="36"/>
        </w:rPr>
      </w:pPr>
    </w:p>
    <w:p w14:paraId="75D1D46C" w14:textId="37EE10FE" w:rsidR="00847CD8" w:rsidRDefault="00847CD8" w:rsidP="00C2013C">
      <w:pPr>
        <w:jc w:val="both"/>
        <w:rPr>
          <w:rFonts w:ascii="Arial" w:hAnsi="Arial" w:cs="Arial"/>
          <w:b/>
          <w:sz w:val="36"/>
        </w:rPr>
      </w:pPr>
    </w:p>
    <w:p w14:paraId="430EC01B" w14:textId="3F567671" w:rsidR="00847CD8" w:rsidRDefault="00847CD8" w:rsidP="00C2013C">
      <w:pPr>
        <w:jc w:val="both"/>
        <w:rPr>
          <w:rFonts w:ascii="Arial" w:hAnsi="Arial" w:cs="Arial"/>
          <w:b/>
          <w:sz w:val="36"/>
        </w:rPr>
      </w:pPr>
    </w:p>
    <w:p w14:paraId="730AB14D" w14:textId="44D8F42C" w:rsidR="00847CD8" w:rsidRDefault="00847CD8" w:rsidP="00C2013C">
      <w:pPr>
        <w:jc w:val="both"/>
        <w:rPr>
          <w:rFonts w:ascii="Arial" w:hAnsi="Arial" w:cs="Arial"/>
          <w:b/>
          <w:sz w:val="36"/>
        </w:rPr>
      </w:pPr>
    </w:p>
    <w:p w14:paraId="521C118D" w14:textId="4B0837AD" w:rsidR="00847CD8" w:rsidRDefault="00847CD8" w:rsidP="00C2013C">
      <w:pPr>
        <w:jc w:val="both"/>
        <w:rPr>
          <w:rFonts w:ascii="Arial" w:hAnsi="Arial" w:cs="Arial"/>
          <w:b/>
          <w:sz w:val="36"/>
        </w:rPr>
      </w:pPr>
    </w:p>
    <w:p w14:paraId="154CD10D" w14:textId="432EF8A2" w:rsidR="00847CD8" w:rsidRDefault="00847CD8" w:rsidP="00C2013C">
      <w:pPr>
        <w:jc w:val="both"/>
        <w:rPr>
          <w:rFonts w:ascii="Arial" w:hAnsi="Arial" w:cs="Arial"/>
          <w:b/>
          <w:sz w:val="36"/>
        </w:rPr>
      </w:pPr>
    </w:p>
    <w:p w14:paraId="7C053BFC" w14:textId="6393F732" w:rsidR="00847CD8" w:rsidRDefault="00847CD8" w:rsidP="00C2013C">
      <w:pPr>
        <w:jc w:val="both"/>
        <w:rPr>
          <w:rFonts w:ascii="Arial" w:hAnsi="Arial" w:cs="Arial"/>
          <w:b/>
          <w:sz w:val="36"/>
        </w:rPr>
      </w:pPr>
    </w:p>
    <w:p w14:paraId="3E7F2703" w14:textId="2F6BC868" w:rsidR="00847CD8" w:rsidRDefault="00847CD8" w:rsidP="00C2013C">
      <w:pPr>
        <w:jc w:val="both"/>
        <w:rPr>
          <w:rFonts w:ascii="Arial" w:hAnsi="Arial" w:cs="Arial"/>
          <w:b/>
          <w:sz w:val="36"/>
        </w:rPr>
      </w:pPr>
    </w:p>
    <w:p w14:paraId="54F41945" w14:textId="70CAA144" w:rsidR="00847CD8" w:rsidRDefault="00847CD8" w:rsidP="00C2013C">
      <w:pPr>
        <w:jc w:val="both"/>
        <w:rPr>
          <w:rFonts w:ascii="Arial" w:hAnsi="Arial" w:cs="Arial"/>
          <w:b/>
          <w:sz w:val="36"/>
        </w:rPr>
      </w:pPr>
    </w:p>
    <w:p w14:paraId="289991CF" w14:textId="5D3F32BD" w:rsidR="00847CD8" w:rsidRDefault="00847CD8" w:rsidP="00C2013C">
      <w:pPr>
        <w:jc w:val="both"/>
        <w:rPr>
          <w:rFonts w:ascii="Arial" w:hAnsi="Arial" w:cs="Arial"/>
          <w:b/>
          <w:sz w:val="36"/>
        </w:rPr>
      </w:pPr>
    </w:p>
    <w:p w14:paraId="5C8A73DF" w14:textId="488A7CD4" w:rsidR="00847CD8" w:rsidRDefault="00847CD8" w:rsidP="00C2013C">
      <w:pPr>
        <w:jc w:val="both"/>
        <w:rPr>
          <w:rFonts w:ascii="Arial" w:hAnsi="Arial" w:cs="Arial"/>
          <w:b/>
          <w:sz w:val="36"/>
        </w:rPr>
      </w:pPr>
    </w:p>
    <w:p w14:paraId="03E3B74C" w14:textId="56C35838" w:rsidR="00847CD8" w:rsidRDefault="00847CD8" w:rsidP="00C2013C">
      <w:pPr>
        <w:jc w:val="both"/>
        <w:rPr>
          <w:rFonts w:ascii="Arial" w:hAnsi="Arial" w:cs="Arial"/>
          <w:b/>
          <w:sz w:val="36"/>
        </w:rPr>
      </w:pPr>
    </w:p>
    <w:p w14:paraId="1F1C4CC5" w14:textId="07324DEF" w:rsidR="00847CD8" w:rsidRDefault="00847CD8" w:rsidP="00C2013C">
      <w:pPr>
        <w:jc w:val="both"/>
        <w:rPr>
          <w:rFonts w:ascii="Arial" w:hAnsi="Arial" w:cs="Arial"/>
          <w:b/>
          <w:sz w:val="36"/>
        </w:rPr>
      </w:pPr>
    </w:p>
    <w:sectPr w:rsidR="00847CD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D5F"/>
    <w:multiLevelType w:val="hybridMultilevel"/>
    <w:tmpl w:val="CEB2F94E"/>
    <w:lvl w:ilvl="0" w:tplc="7FE01F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126EF2"/>
    <w:multiLevelType w:val="hybridMultilevel"/>
    <w:tmpl w:val="C60EB08A"/>
    <w:lvl w:ilvl="0" w:tplc="D90087E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E14D0"/>
    <w:multiLevelType w:val="hybridMultilevel"/>
    <w:tmpl w:val="4C8E41C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C947DE"/>
    <w:multiLevelType w:val="hybridMultilevel"/>
    <w:tmpl w:val="05001BF6"/>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E344D9"/>
    <w:multiLevelType w:val="hybridMultilevel"/>
    <w:tmpl w:val="73749D38"/>
    <w:lvl w:ilvl="0" w:tplc="F18656C6">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5756784"/>
    <w:multiLevelType w:val="hybridMultilevel"/>
    <w:tmpl w:val="79121A9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1A4001"/>
    <w:multiLevelType w:val="hybridMultilevel"/>
    <w:tmpl w:val="0D3AC3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7D6155"/>
    <w:multiLevelType w:val="hybridMultilevel"/>
    <w:tmpl w:val="143242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517D3D"/>
    <w:multiLevelType w:val="hybridMultilevel"/>
    <w:tmpl w:val="0E7044F6"/>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4284F0B"/>
    <w:multiLevelType w:val="hybridMultilevel"/>
    <w:tmpl w:val="3FBEB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3205DE"/>
    <w:multiLevelType w:val="hybridMultilevel"/>
    <w:tmpl w:val="6EF2D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FC25F4"/>
    <w:multiLevelType w:val="hybridMultilevel"/>
    <w:tmpl w:val="F43433A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3" w15:restartNumberingAfterBreak="0">
    <w:nsid w:val="32245A95"/>
    <w:multiLevelType w:val="hybridMultilevel"/>
    <w:tmpl w:val="CC5C856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68420C"/>
    <w:multiLevelType w:val="hybridMultilevel"/>
    <w:tmpl w:val="EE6AED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4FC7397"/>
    <w:multiLevelType w:val="hybridMultilevel"/>
    <w:tmpl w:val="819225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A080552"/>
    <w:multiLevelType w:val="hybridMultilevel"/>
    <w:tmpl w:val="BAC4A0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587B2C"/>
    <w:multiLevelType w:val="hybridMultilevel"/>
    <w:tmpl w:val="65FCD7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7856E1"/>
    <w:multiLevelType w:val="hybridMultilevel"/>
    <w:tmpl w:val="E6D0652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995ADA"/>
    <w:multiLevelType w:val="hybridMultilevel"/>
    <w:tmpl w:val="ACEA01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2F7492"/>
    <w:multiLevelType w:val="hybridMultilevel"/>
    <w:tmpl w:val="8C541F5A"/>
    <w:lvl w:ilvl="0" w:tplc="1AE88752">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2" w15:restartNumberingAfterBreak="0">
    <w:nsid w:val="5A814F6C"/>
    <w:multiLevelType w:val="hybridMultilevel"/>
    <w:tmpl w:val="9E08018A"/>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AAC4A3F"/>
    <w:multiLevelType w:val="hybridMultilevel"/>
    <w:tmpl w:val="97BCAF9E"/>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AE42230"/>
    <w:multiLevelType w:val="hybridMultilevel"/>
    <w:tmpl w:val="6906948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B14C35"/>
    <w:multiLevelType w:val="hybridMultilevel"/>
    <w:tmpl w:val="83245A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0624C2A"/>
    <w:multiLevelType w:val="hybridMultilevel"/>
    <w:tmpl w:val="46B02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662A03"/>
    <w:multiLevelType w:val="hybridMultilevel"/>
    <w:tmpl w:val="0BFE746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398113F"/>
    <w:multiLevelType w:val="hybridMultilevel"/>
    <w:tmpl w:val="0570F9D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E3C563E"/>
    <w:multiLevelType w:val="hybridMultilevel"/>
    <w:tmpl w:val="84F065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D600A6"/>
    <w:multiLevelType w:val="hybridMultilevel"/>
    <w:tmpl w:val="9752B4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33F17FC"/>
    <w:multiLevelType w:val="hybridMultilevel"/>
    <w:tmpl w:val="BD7235A2"/>
    <w:lvl w:ilvl="0" w:tplc="04090013">
      <w:start w:val="1"/>
      <w:numFmt w:val="upperRoman"/>
      <w:lvlText w:val="%1."/>
      <w:lvlJc w:val="righ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3816006"/>
    <w:multiLevelType w:val="hybridMultilevel"/>
    <w:tmpl w:val="4502E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872465"/>
    <w:multiLevelType w:val="hybridMultilevel"/>
    <w:tmpl w:val="68F4E7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AB37E13"/>
    <w:multiLevelType w:val="hybridMultilevel"/>
    <w:tmpl w:val="07B4EB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A14B99"/>
    <w:multiLevelType w:val="hybridMultilevel"/>
    <w:tmpl w:val="F02A23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B9044F"/>
    <w:multiLevelType w:val="hybridMultilevel"/>
    <w:tmpl w:val="FE76C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F3B4C49"/>
    <w:multiLevelType w:val="hybridMultilevel"/>
    <w:tmpl w:val="90E62F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27"/>
  </w:num>
  <w:num w:numId="3">
    <w:abstractNumId w:val="14"/>
  </w:num>
  <w:num w:numId="4">
    <w:abstractNumId w:val="23"/>
  </w:num>
  <w:num w:numId="5">
    <w:abstractNumId w:val="22"/>
  </w:num>
  <w:num w:numId="6">
    <w:abstractNumId w:val="24"/>
  </w:num>
  <w:num w:numId="7">
    <w:abstractNumId w:val="36"/>
  </w:num>
  <w:num w:numId="8">
    <w:abstractNumId w:val="32"/>
  </w:num>
  <w:num w:numId="9">
    <w:abstractNumId w:val="25"/>
  </w:num>
  <w:num w:numId="10">
    <w:abstractNumId w:val="10"/>
  </w:num>
  <w:num w:numId="11">
    <w:abstractNumId w:val="9"/>
  </w:num>
  <w:num w:numId="12">
    <w:abstractNumId w:val="20"/>
  </w:num>
  <w:num w:numId="13">
    <w:abstractNumId w:val="26"/>
  </w:num>
  <w:num w:numId="14">
    <w:abstractNumId w:val="34"/>
  </w:num>
  <w:num w:numId="15">
    <w:abstractNumId w:val="38"/>
  </w:num>
  <w:num w:numId="16">
    <w:abstractNumId w:val="15"/>
  </w:num>
  <w:num w:numId="17">
    <w:abstractNumId w:val="39"/>
  </w:num>
  <w:num w:numId="18">
    <w:abstractNumId w:val="19"/>
  </w:num>
  <w:num w:numId="19">
    <w:abstractNumId w:val="40"/>
  </w:num>
  <w:num w:numId="20">
    <w:abstractNumId w:val="0"/>
  </w:num>
  <w:num w:numId="21">
    <w:abstractNumId w:val="29"/>
  </w:num>
  <w:num w:numId="22">
    <w:abstractNumId w:val="4"/>
  </w:num>
  <w:num w:numId="23">
    <w:abstractNumId w:val="5"/>
  </w:num>
  <w:num w:numId="24">
    <w:abstractNumId w:val="6"/>
  </w:num>
  <w:num w:numId="25">
    <w:abstractNumId w:val="16"/>
  </w:num>
  <w:num w:numId="26">
    <w:abstractNumId w:val="18"/>
  </w:num>
  <w:num w:numId="27">
    <w:abstractNumId w:val="30"/>
  </w:num>
  <w:num w:numId="28">
    <w:abstractNumId w:val="35"/>
  </w:num>
  <w:num w:numId="29">
    <w:abstractNumId w:val="13"/>
  </w:num>
  <w:num w:numId="30">
    <w:abstractNumId w:val="17"/>
  </w:num>
  <w:num w:numId="31">
    <w:abstractNumId w:val="7"/>
  </w:num>
  <w:num w:numId="32">
    <w:abstractNumId w:val="11"/>
  </w:num>
  <w:num w:numId="33">
    <w:abstractNumId w:val="12"/>
  </w:num>
  <w:num w:numId="34">
    <w:abstractNumId w:val="37"/>
  </w:num>
  <w:num w:numId="35">
    <w:abstractNumId w:val="31"/>
  </w:num>
  <w:num w:numId="36">
    <w:abstractNumId w:val="8"/>
  </w:num>
  <w:num w:numId="37">
    <w:abstractNumId w:val="33"/>
  </w:num>
  <w:num w:numId="38">
    <w:abstractNumId w:val="3"/>
  </w:num>
  <w:num w:numId="39">
    <w:abstractNumId w:val="2"/>
  </w:num>
  <w:num w:numId="40">
    <w:abstractNumId w:val="28"/>
  </w:num>
  <w:num w:numId="41">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06D17"/>
    <w:rsid w:val="00010BA7"/>
    <w:rsid w:val="00010E12"/>
    <w:rsid w:val="00011F4A"/>
    <w:rsid w:val="0001234E"/>
    <w:rsid w:val="000127F0"/>
    <w:rsid w:val="00013939"/>
    <w:rsid w:val="00014219"/>
    <w:rsid w:val="000146DB"/>
    <w:rsid w:val="00014EF4"/>
    <w:rsid w:val="00015132"/>
    <w:rsid w:val="000151EC"/>
    <w:rsid w:val="00015E88"/>
    <w:rsid w:val="00016778"/>
    <w:rsid w:val="00016D3C"/>
    <w:rsid w:val="00017EAE"/>
    <w:rsid w:val="00020B55"/>
    <w:rsid w:val="00021523"/>
    <w:rsid w:val="0002160E"/>
    <w:rsid w:val="00022B14"/>
    <w:rsid w:val="00027FF4"/>
    <w:rsid w:val="0003114E"/>
    <w:rsid w:val="00032199"/>
    <w:rsid w:val="000332C0"/>
    <w:rsid w:val="000356EA"/>
    <w:rsid w:val="000358F5"/>
    <w:rsid w:val="00035FB3"/>
    <w:rsid w:val="0003647A"/>
    <w:rsid w:val="00037775"/>
    <w:rsid w:val="00037EE6"/>
    <w:rsid w:val="0004183A"/>
    <w:rsid w:val="00042D99"/>
    <w:rsid w:val="00046E34"/>
    <w:rsid w:val="00047966"/>
    <w:rsid w:val="0005003C"/>
    <w:rsid w:val="00054F16"/>
    <w:rsid w:val="000566CA"/>
    <w:rsid w:val="00062C0E"/>
    <w:rsid w:val="000634AA"/>
    <w:rsid w:val="00065527"/>
    <w:rsid w:val="00070C68"/>
    <w:rsid w:val="000733AF"/>
    <w:rsid w:val="000738AE"/>
    <w:rsid w:val="000746BB"/>
    <w:rsid w:val="00074D49"/>
    <w:rsid w:val="0007717F"/>
    <w:rsid w:val="00082715"/>
    <w:rsid w:val="00083151"/>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B5C5C"/>
    <w:rsid w:val="000B749E"/>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16C"/>
    <w:rsid w:val="000E3D8F"/>
    <w:rsid w:val="000F11C5"/>
    <w:rsid w:val="000F1323"/>
    <w:rsid w:val="000F1A50"/>
    <w:rsid w:val="001011E4"/>
    <w:rsid w:val="00103C85"/>
    <w:rsid w:val="00105D17"/>
    <w:rsid w:val="00105FE2"/>
    <w:rsid w:val="00107E69"/>
    <w:rsid w:val="00110222"/>
    <w:rsid w:val="00110479"/>
    <w:rsid w:val="00110BB5"/>
    <w:rsid w:val="00110E40"/>
    <w:rsid w:val="00113191"/>
    <w:rsid w:val="00114090"/>
    <w:rsid w:val="0011470F"/>
    <w:rsid w:val="0011566B"/>
    <w:rsid w:val="00116047"/>
    <w:rsid w:val="00122AE4"/>
    <w:rsid w:val="001272D0"/>
    <w:rsid w:val="00130419"/>
    <w:rsid w:val="00131EDC"/>
    <w:rsid w:val="0013307C"/>
    <w:rsid w:val="001352A8"/>
    <w:rsid w:val="001359A6"/>
    <w:rsid w:val="00135A7D"/>
    <w:rsid w:val="001376F5"/>
    <w:rsid w:val="00142086"/>
    <w:rsid w:val="00142AF8"/>
    <w:rsid w:val="001432AC"/>
    <w:rsid w:val="001433D9"/>
    <w:rsid w:val="00145D03"/>
    <w:rsid w:val="0014606E"/>
    <w:rsid w:val="00147DD2"/>
    <w:rsid w:val="00150992"/>
    <w:rsid w:val="00153C9E"/>
    <w:rsid w:val="00154C9A"/>
    <w:rsid w:val="00155A22"/>
    <w:rsid w:val="00155A48"/>
    <w:rsid w:val="00155FCC"/>
    <w:rsid w:val="00160D2A"/>
    <w:rsid w:val="00160D57"/>
    <w:rsid w:val="001655BF"/>
    <w:rsid w:val="00165AD6"/>
    <w:rsid w:val="00166C10"/>
    <w:rsid w:val="001705AB"/>
    <w:rsid w:val="00175A59"/>
    <w:rsid w:val="00182606"/>
    <w:rsid w:val="00183334"/>
    <w:rsid w:val="00185D2B"/>
    <w:rsid w:val="00185E8D"/>
    <w:rsid w:val="001861D9"/>
    <w:rsid w:val="00190ED5"/>
    <w:rsid w:val="00196B98"/>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C18EA"/>
    <w:rsid w:val="001D386A"/>
    <w:rsid w:val="001D4108"/>
    <w:rsid w:val="001D4BAE"/>
    <w:rsid w:val="001D584E"/>
    <w:rsid w:val="001D7EEC"/>
    <w:rsid w:val="001E58A5"/>
    <w:rsid w:val="001E60A6"/>
    <w:rsid w:val="001E685E"/>
    <w:rsid w:val="001E7B8A"/>
    <w:rsid w:val="001F1B0B"/>
    <w:rsid w:val="001F2121"/>
    <w:rsid w:val="001F2E4F"/>
    <w:rsid w:val="001F3116"/>
    <w:rsid w:val="002036A2"/>
    <w:rsid w:val="00204111"/>
    <w:rsid w:val="00204DA4"/>
    <w:rsid w:val="00212076"/>
    <w:rsid w:val="00212F61"/>
    <w:rsid w:val="002153E9"/>
    <w:rsid w:val="00215A10"/>
    <w:rsid w:val="002205B2"/>
    <w:rsid w:val="00221CDE"/>
    <w:rsid w:val="0022245F"/>
    <w:rsid w:val="00225E44"/>
    <w:rsid w:val="00227030"/>
    <w:rsid w:val="002310BC"/>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02EA"/>
    <w:rsid w:val="002513D7"/>
    <w:rsid w:val="00256B36"/>
    <w:rsid w:val="00260B0E"/>
    <w:rsid w:val="0026371D"/>
    <w:rsid w:val="002638B7"/>
    <w:rsid w:val="002644F9"/>
    <w:rsid w:val="0026678D"/>
    <w:rsid w:val="00266AD9"/>
    <w:rsid w:val="002703C1"/>
    <w:rsid w:val="0027384E"/>
    <w:rsid w:val="00275D2E"/>
    <w:rsid w:val="00282473"/>
    <w:rsid w:val="002832ED"/>
    <w:rsid w:val="00284A07"/>
    <w:rsid w:val="00285849"/>
    <w:rsid w:val="00286C0F"/>
    <w:rsid w:val="002953E9"/>
    <w:rsid w:val="00296632"/>
    <w:rsid w:val="002A1F3C"/>
    <w:rsid w:val="002A25AB"/>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B9C"/>
    <w:rsid w:val="002D6FBB"/>
    <w:rsid w:val="002E08B9"/>
    <w:rsid w:val="002E09F5"/>
    <w:rsid w:val="002E0F96"/>
    <w:rsid w:val="002E1736"/>
    <w:rsid w:val="002E3572"/>
    <w:rsid w:val="002E7BFB"/>
    <w:rsid w:val="002F1147"/>
    <w:rsid w:val="002F1FA0"/>
    <w:rsid w:val="002F2D24"/>
    <w:rsid w:val="002F2EF8"/>
    <w:rsid w:val="002F3376"/>
    <w:rsid w:val="002F3AE0"/>
    <w:rsid w:val="00300CE4"/>
    <w:rsid w:val="00302276"/>
    <w:rsid w:val="0030258E"/>
    <w:rsid w:val="00303FD7"/>
    <w:rsid w:val="00305F61"/>
    <w:rsid w:val="00311261"/>
    <w:rsid w:val="0031477D"/>
    <w:rsid w:val="003154DB"/>
    <w:rsid w:val="00317C3E"/>
    <w:rsid w:val="00317CFC"/>
    <w:rsid w:val="0032022F"/>
    <w:rsid w:val="00320CA4"/>
    <w:rsid w:val="00320D9B"/>
    <w:rsid w:val="003227A1"/>
    <w:rsid w:val="00322D49"/>
    <w:rsid w:val="00325AF4"/>
    <w:rsid w:val="003276A5"/>
    <w:rsid w:val="003321E9"/>
    <w:rsid w:val="00333495"/>
    <w:rsid w:val="00333882"/>
    <w:rsid w:val="0033597C"/>
    <w:rsid w:val="003369BB"/>
    <w:rsid w:val="00341046"/>
    <w:rsid w:val="0034181D"/>
    <w:rsid w:val="00343845"/>
    <w:rsid w:val="00346379"/>
    <w:rsid w:val="00347231"/>
    <w:rsid w:val="003524A1"/>
    <w:rsid w:val="00352BF9"/>
    <w:rsid w:val="00355144"/>
    <w:rsid w:val="0036182D"/>
    <w:rsid w:val="00361F49"/>
    <w:rsid w:val="00362383"/>
    <w:rsid w:val="0036244C"/>
    <w:rsid w:val="003660CE"/>
    <w:rsid w:val="00367438"/>
    <w:rsid w:val="00370B41"/>
    <w:rsid w:val="00371615"/>
    <w:rsid w:val="0037232B"/>
    <w:rsid w:val="00373C99"/>
    <w:rsid w:val="003755C6"/>
    <w:rsid w:val="00381370"/>
    <w:rsid w:val="00385686"/>
    <w:rsid w:val="00390B11"/>
    <w:rsid w:val="00390CF5"/>
    <w:rsid w:val="00392268"/>
    <w:rsid w:val="003922B9"/>
    <w:rsid w:val="00392528"/>
    <w:rsid w:val="0039286C"/>
    <w:rsid w:val="0039295C"/>
    <w:rsid w:val="003946F0"/>
    <w:rsid w:val="00397D65"/>
    <w:rsid w:val="003A1F36"/>
    <w:rsid w:val="003A4320"/>
    <w:rsid w:val="003A53CC"/>
    <w:rsid w:val="003B06DF"/>
    <w:rsid w:val="003B28CB"/>
    <w:rsid w:val="003B3C74"/>
    <w:rsid w:val="003B5151"/>
    <w:rsid w:val="003B6962"/>
    <w:rsid w:val="003B6FA7"/>
    <w:rsid w:val="003C3308"/>
    <w:rsid w:val="003C3F96"/>
    <w:rsid w:val="003C4D16"/>
    <w:rsid w:val="003C5BB5"/>
    <w:rsid w:val="003C75C7"/>
    <w:rsid w:val="003D0281"/>
    <w:rsid w:val="003D211F"/>
    <w:rsid w:val="003D2FD3"/>
    <w:rsid w:val="003D4842"/>
    <w:rsid w:val="003E13C5"/>
    <w:rsid w:val="003F0B43"/>
    <w:rsid w:val="003F1E94"/>
    <w:rsid w:val="003F381D"/>
    <w:rsid w:val="003F4073"/>
    <w:rsid w:val="003F740C"/>
    <w:rsid w:val="004023A9"/>
    <w:rsid w:val="004028FC"/>
    <w:rsid w:val="00402E15"/>
    <w:rsid w:val="00403546"/>
    <w:rsid w:val="00404779"/>
    <w:rsid w:val="004052D8"/>
    <w:rsid w:val="00413825"/>
    <w:rsid w:val="004147DC"/>
    <w:rsid w:val="00414A73"/>
    <w:rsid w:val="00415CE0"/>
    <w:rsid w:val="004225A2"/>
    <w:rsid w:val="00422890"/>
    <w:rsid w:val="00424034"/>
    <w:rsid w:val="00426489"/>
    <w:rsid w:val="00430DCC"/>
    <w:rsid w:val="0043206B"/>
    <w:rsid w:val="00435040"/>
    <w:rsid w:val="004358E8"/>
    <w:rsid w:val="0043746F"/>
    <w:rsid w:val="00437E7D"/>
    <w:rsid w:val="00441E41"/>
    <w:rsid w:val="0044360F"/>
    <w:rsid w:val="00444ED8"/>
    <w:rsid w:val="00446061"/>
    <w:rsid w:val="00446A4D"/>
    <w:rsid w:val="00447DE9"/>
    <w:rsid w:val="00447F0D"/>
    <w:rsid w:val="00450C82"/>
    <w:rsid w:val="00452C02"/>
    <w:rsid w:val="00454A63"/>
    <w:rsid w:val="004550B7"/>
    <w:rsid w:val="00457796"/>
    <w:rsid w:val="00457CBA"/>
    <w:rsid w:val="004601A6"/>
    <w:rsid w:val="00464630"/>
    <w:rsid w:val="0047147E"/>
    <w:rsid w:val="004723AB"/>
    <w:rsid w:val="00472DF6"/>
    <w:rsid w:val="00474B7D"/>
    <w:rsid w:val="0047585F"/>
    <w:rsid w:val="00476C0E"/>
    <w:rsid w:val="004770BA"/>
    <w:rsid w:val="004778A0"/>
    <w:rsid w:val="00482960"/>
    <w:rsid w:val="0048443D"/>
    <w:rsid w:val="00486814"/>
    <w:rsid w:val="00487B8F"/>
    <w:rsid w:val="004902BE"/>
    <w:rsid w:val="004913E5"/>
    <w:rsid w:val="00491E16"/>
    <w:rsid w:val="00492F23"/>
    <w:rsid w:val="0049523D"/>
    <w:rsid w:val="00497A35"/>
    <w:rsid w:val="00497CD8"/>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0FD4"/>
    <w:rsid w:val="004C1A4D"/>
    <w:rsid w:val="004C39F9"/>
    <w:rsid w:val="004C4079"/>
    <w:rsid w:val="004C4669"/>
    <w:rsid w:val="004C4C00"/>
    <w:rsid w:val="004C4E2A"/>
    <w:rsid w:val="004C650A"/>
    <w:rsid w:val="004C659B"/>
    <w:rsid w:val="004C6F1C"/>
    <w:rsid w:val="004D11CD"/>
    <w:rsid w:val="004D19EE"/>
    <w:rsid w:val="004D4477"/>
    <w:rsid w:val="004D65A5"/>
    <w:rsid w:val="004D73AC"/>
    <w:rsid w:val="004E2AC2"/>
    <w:rsid w:val="004E2C90"/>
    <w:rsid w:val="004E5F0D"/>
    <w:rsid w:val="004F023E"/>
    <w:rsid w:val="004F099D"/>
    <w:rsid w:val="004F14E2"/>
    <w:rsid w:val="004F2EC2"/>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17C5"/>
    <w:rsid w:val="0053217F"/>
    <w:rsid w:val="005328B3"/>
    <w:rsid w:val="00532BB9"/>
    <w:rsid w:val="005342F5"/>
    <w:rsid w:val="00534641"/>
    <w:rsid w:val="00536E39"/>
    <w:rsid w:val="00540039"/>
    <w:rsid w:val="005410F9"/>
    <w:rsid w:val="00541BDA"/>
    <w:rsid w:val="00541D94"/>
    <w:rsid w:val="005422A7"/>
    <w:rsid w:val="005426DE"/>
    <w:rsid w:val="005426F1"/>
    <w:rsid w:val="00543393"/>
    <w:rsid w:val="005440E6"/>
    <w:rsid w:val="00546F96"/>
    <w:rsid w:val="00553E45"/>
    <w:rsid w:val="00554EF9"/>
    <w:rsid w:val="00555E0F"/>
    <w:rsid w:val="0056272B"/>
    <w:rsid w:val="005634F1"/>
    <w:rsid w:val="00564015"/>
    <w:rsid w:val="005641D1"/>
    <w:rsid w:val="00564AD7"/>
    <w:rsid w:val="00564BF7"/>
    <w:rsid w:val="005674E2"/>
    <w:rsid w:val="0057041F"/>
    <w:rsid w:val="00571497"/>
    <w:rsid w:val="00575002"/>
    <w:rsid w:val="00575DAA"/>
    <w:rsid w:val="00576E41"/>
    <w:rsid w:val="0057716B"/>
    <w:rsid w:val="00581AA5"/>
    <w:rsid w:val="00581AAD"/>
    <w:rsid w:val="00582194"/>
    <w:rsid w:val="0058678C"/>
    <w:rsid w:val="00586AD5"/>
    <w:rsid w:val="00587800"/>
    <w:rsid w:val="005950FA"/>
    <w:rsid w:val="005957DC"/>
    <w:rsid w:val="00597F12"/>
    <w:rsid w:val="005A0169"/>
    <w:rsid w:val="005A0EF7"/>
    <w:rsid w:val="005A1546"/>
    <w:rsid w:val="005A5CCE"/>
    <w:rsid w:val="005A667F"/>
    <w:rsid w:val="005B38AD"/>
    <w:rsid w:val="005B4A5E"/>
    <w:rsid w:val="005B65C5"/>
    <w:rsid w:val="005C1738"/>
    <w:rsid w:val="005C20FE"/>
    <w:rsid w:val="005C4C55"/>
    <w:rsid w:val="005D0069"/>
    <w:rsid w:val="005D523C"/>
    <w:rsid w:val="005D5908"/>
    <w:rsid w:val="005E034D"/>
    <w:rsid w:val="005E25C1"/>
    <w:rsid w:val="005E3FE5"/>
    <w:rsid w:val="005E5902"/>
    <w:rsid w:val="005E5E4A"/>
    <w:rsid w:val="005F0D21"/>
    <w:rsid w:val="005F3821"/>
    <w:rsid w:val="005F4DDA"/>
    <w:rsid w:val="005F6414"/>
    <w:rsid w:val="005F66E4"/>
    <w:rsid w:val="00601491"/>
    <w:rsid w:val="00602DF6"/>
    <w:rsid w:val="00604953"/>
    <w:rsid w:val="00606D86"/>
    <w:rsid w:val="00612D7F"/>
    <w:rsid w:val="006132DB"/>
    <w:rsid w:val="006163E5"/>
    <w:rsid w:val="00616FE9"/>
    <w:rsid w:val="006174A8"/>
    <w:rsid w:val="00620AB6"/>
    <w:rsid w:val="00620B0D"/>
    <w:rsid w:val="0062280A"/>
    <w:rsid w:val="00622E59"/>
    <w:rsid w:val="006234CD"/>
    <w:rsid w:val="00625884"/>
    <w:rsid w:val="00625D13"/>
    <w:rsid w:val="00627011"/>
    <w:rsid w:val="0063022C"/>
    <w:rsid w:val="00630986"/>
    <w:rsid w:val="00631592"/>
    <w:rsid w:val="0063304A"/>
    <w:rsid w:val="006335CE"/>
    <w:rsid w:val="00636A64"/>
    <w:rsid w:val="00642171"/>
    <w:rsid w:val="006449E2"/>
    <w:rsid w:val="00644B3B"/>
    <w:rsid w:val="00645EB5"/>
    <w:rsid w:val="0064606C"/>
    <w:rsid w:val="0064620A"/>
    <w:rsid w:val="00646310"/>
    <w:rsid w:val="006507AD"/>
    <w:rsid w:val="006507F4"/>
    <w:rsid w:val="00651FC5"/>
    <w:rsid w:val="00652012"/>
    <w:rsid w:val="00652711"/>
    <w:rsid w:val="00655CA0"/>
    <w:rsid w:val="00655E46"/>
    <w:rsid w:val="00660016"/>
    <w:rsid w:val="00661764"/>
    <w:rsid w:val="00664402"/>
    <w:rsid w:val="00664DFF"/>
    <w:rsid w:val="0067180D"/>
    <w:rsid w:val="0067224D"/>
    <w:rsid w:val="006727F3"/>
    <w:rsid w:val="00673001"/>
    <w:rsid w:val="006751BC"/>
    <w:rsid w:val="006759F0"/>
    <w:rsid w:val="0067612E"/>
    <w:rsid w:val="006769D3"/>
    <w:rsid w:val="006770A4"/>
    <w:rsid w:val="00677748"/>
    <w:rsid w:val="00680FE9"/>
    <w:rsid w:val="00681508"/>
    <w:rsid w:val="00682C83"/>
    <w:rsid w:val="00682F31"/>
    <w:rsid w:val="0068487F"/>
    <w:rsid w:val="00684CAB"/>
    <w:rsid w:val="006872D2"/>
    <w:rsid w:val="00690A52"/>
    <w:rsid w:val="0069266D"/>
    <w:rsid w:val="00694D98"/>
    <w:rsid w:val="006A0659"/>
    <w:rsid w:val="006A1186"/>
    <w:rsid w:val="006A26FD"/>
    <w:rsid w:val="006A5835"/>
    <w:rsid w:val="006A5D20"/>
    <w:rsid w:val="006A74DF"/>
    <w:rsid w:val="006A7B1F"/>
    <w:rsid w:val="006B0332"/>
    <w:rsid w:val="006B252B"/>
    <w:rsid w:val="006B455B"/>
    <w:rsid w:val="006B4D73"/>
    <w:rsid w:val="006B5494"/>
    <w:rsid w:val="006B60A5"/>
    <w:rsid w:val="006B65C2"/>
    <w:rsid w:val="006B6D3E"/>
    <w:rsid w:val="006B7B0A"/>
    <w:rsid w:val="006C16DF"/>
    <w:rsid w:val="006C6C85"/>
    <w:rsid w:val="006C7C93"/>
    <w:rsid w:val="006D0941"/>
    <w:rsid w:val="006D4534"/>
    <w:rsid w:val="006D5EEF"/>
    <w:rsid w:val="006E03A1"/>
    <w:rsid w:val="006E30F4"/>
    <w:rsid w:val="006E3FB3"/>
    <w:rsid w:val="006E5AE4"/>
    <w:rsid w:val="006E5BB1"/>
    <w:rsid w:val="006E60BD"/>
    <w:rsid w:val="006E7600"/>
    <w:rsid w:val="006E769A"/>
    <w:rsid w:val="006F0D97"/>
    <w:rsid w:val="006F3702"/>
    <w:rsid w:val="006F52A5"/>
    <w:rsid w:val="0070140D"/>
    <w:rsid w:val="00703021"/>
    <w:rsid w:val="00704F4D"/>
    <w:rsid w:val="00705310"/>
    <w:rsid w:val="007058F9"/>
    <w:rsid w:val="0070762C"/>
    <w:rsid w:val="00707A74"/>
    <w:rsid w:val="00712E82"/>
    <w:rsid w:val="00714702"/>
    <w:rsid w:val="00715079"/>
    <w:rsid w:val="007169DF"/>
    <w:rsid w:val="00727695"/>
    <w:rsid w:val="007304A1"/>
    <w:rsid w:val="007306B6"/>
    <w:rsid w:val="00731DE4"/>
    <w:rsid w:val="00733922"/>
    <w:rsid w:val="007418A7"/>
    <w:rsid w:val="007421FA"/>
    <w:rsid w:val="007429FE"/>
    <w:rsid w:val="00744BD7"/>
    <w:rsid w:val="007472E2"/>
    <w:rsid w:val="00747E18"/>
    <w:rsid w:val="0075047F"/>
    <w:rsid w:val="007567FE"/>
    <w:rsid w:val="00760106"/>
    <w:rsid w:val="00760A2E"/>
    <w:rsid w:val="00762D44"/>
    <w:rsid w:val="00765CF8"/>
    <w:rsid w:val="007660A2"/>
    <w:rsid w:val="00767970"/>
    <w:rsid w:val="00770B98"/>
    <w:rsid w:val="00770DF5"/>
    <w:rsid w:val="00771521"/>
    <w:rsid w:val="00771F48"/>
    <w:rsid w:val="00772AF9"/>
    <w:rsid w:val="00773035"/>
    <w:rsid w:val="007736F2"/>
    <w:rsid w:val="007833D5"/>
    <w:rsid w:val="007835A8"/>
    <w:rsid w:val="00784C0D"/>
    <w:rsid w:val="007852F2"/>
    <w:rsid w:val="00786526"/>
    <w:rsid w:val="00786CF9"/>
    <w:rsid w:val="007878D5"/>
    <w:rsid w:val="00787CFE"/>
    <w:rsid w:val="00790A8F"/>
    <w:rsid w:val="00791B9F"/>
    <w:rsid w:val="00793B68"/>
    <w:rsid w:val="00795055"/>
    <w:rsid w:val="00795542"/>
    <w:rsid w:val="00795715"/>
    <w:rsid w:val="007967DB"/>
    <w:rsid w:val="007A014E"/>
    <w:rsid w:val="007A3A4B"/>
    <w:rsid w:val="007A5BA3"/>
    <w:rsid w:val="007A650A"/>
    <w:rsid w:val="007A7789"/>
    <w:rsid w:val="007B10AE"/>
    <w:rsid w:val="007B17F6"/>
    <w:rsid w:val="007B4027"/>
    <w:rsid w:val="007B5911"/>
    <w:rsid w:val="007B67B9"/>
    <w:rsid w:val="007B718F"/>
    <w:rsid w:val="007B71BA"/>
    <w:rsid w:val="007C109B"/>
    <w:rsid w:val="007C10FD"/>
    <w:rsid w:val="007C1890"/>
    <w:rsid w:val="007C1D8E"/>
    <w:rsid w:val="007C2C03"/>
    <w:rsid w:val="007C3310"/>
    <w:rsid w:val="007C5890"/>
    <w:rsid w:val="007C5C43"/>
    <w:rsid w:val="007C632A"/>
    <w:rsid w:val="007C64B4"/>
    <w:rsid w:val="007C7CF0"/>
    <w:rsid w:val="007D26FF"/>
    <w:rsid w:val="007D3FFA"/>
    <w:rsid w:val="007D4A9D"/>
    <w:rsid w:val="007D599A"/>
    <w:rsid w:val="007D6A44"/>
    <w:rsid w:val="007D6BDB"/>
    <w:rsid w:val="007D6C16"/>
    <w:rsid w:val="007E03EE"/>
    <w:rsid w:val="007E2248"/>
    <w:rsid w:val="007E22B2"/>
    <w:rsid w:val="007E4ADC"/>
    <w:rsid w:val="007E60B4"/>
    <w:rsid w:val="007E7CA7"/>
    <w:rsid w:val="007F36F0"/>
    <w:rsid w:val="007F3C13"/>
    <w:rsid w:val="007F5856"/>
    <w:rsid w:val="007F743F"/>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5155"/>
    <w:rsid w:val="00857690"/>
    <w:rsid w:val="0086052F"/>
    <w:rsid w:val="00861F98"/>
    <w:rsid w:val="0086242A"/>
    <w:rsid w:val="00864BA9"/>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614"/>
    <w:rsid w:val="008A57EE"/>
    <w:rsid w:val="008A6383"/>
    <w:rsid w:val="008A791D"/>
    <w:rsid w:val="008B1F9B"/>
    <w:rsid w:val="008B27BC"/>
    <w:rsid w:val="008B2B1E"/>
    <w:rsid w:val="008B2DCB"/>
    <w:rsid w:val="008B6F54"/>
    <w:rsid w:val="008C2B8A"/>
    <w:rsid w:val="008C2E1A"/>
    <w:rsid w:val="008C4B3C"/>
    <w:rsid w:val="008C544C"/>
    <w:rsid w:val="008D1481"/>
    <w:rsid w:val="008D1DFB"/>
    <w:rsid w:val="008D34F6"/>
    <w:rsid w:val="008D44FE"/>
    <w:rsid w:val="008E05E9"/>
    <w:rsid w:val="008E0F4A"/>
    <w:rsid w:val="008E18D5"/>
    <w:rsid w:val="008E1CC3"/>
    <w:rsid w:val="008E2FCF"/>
    <w:rsid w:val="008E522C"/>
    <w:rsid w:val="008E5503"/>
    <w:rsid w:val="008E6E26"/>
    <w:rsid w:val="008E7D47"/>
    <w:rsid w:val="008F0639"/>
    <w:rsid w:val="008F0904"/>
    <w:rsid w:val="008F24BB"/>
    <w:rsid w:val="008F52C2"/>
    <w:rsid w:val="008F56F6"/>
    <w:rsid w:val="009008E3"/>
    <w:rsid w:val="00900E13"/>
    <w:rsid w:val="00902FB2"/>
    <w:rsid w:val="00905795"/>
    <w:rsid w:val="00905ECE"/>
    <w:rsid w:val="00907272"/>
    <w:rsid w:val="0091071B"/>
    <w:rsid w:val="0091090A"/>
    <w:rsid w:val="009148FF"/>
    <w:rsid w:val="00915E9B"/>
    <w:rsid w:val="00916367"/>
    <w:rsid w:val="00920D81"/>
    <w:rsid w:val="009219E2"/>
    <w:rsid w:val="00921EA8"/>
    <w:rsid w:val="00921F6E"/>
    <w:rsid w:val="009227A4"/>
    <w:rsid w:val="0092497A"/>
    <w:rsid w:val="00925544"/>
    <w:rsid w:val="0092691D"/>
    <w:rsid w:val="00927A3E"/>
    <w:rsid w:val="00930A38"/>
    <w:rsid w:val="009311CE"/>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28E2"/>
    <w:rsid w:val="00982DBE"/>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EA"/>
    <w:rsid w:val="009A1B85"/>
    <w:rsid w:val="009A2A9D"/>
    <w:rsid w:val="009A30D2"/>
    <w:rsid w:val="009A5AFF"/>
    <w:rsid w:val="009B3D67"/>
    <w:rsid w:val="009B62FC"/>
    <w:rsid w:val="009C1610"/>
    <w:rsid w:val="009C3BC6"/>
    <w:rsid w:val="009C48B9"/>
    <w:rsid w:val="009C6B8C"/>
    <w:rsid w:val="009D2586"/>
    <w:rsid w:val="009D2640"/>
    <w:rsid w:val="009D2CB4"/>
    <w:rsid w:val="009D3035"/>
    <w:rsid w:val="009D3D98"/>
    <w:rsid w:val="009D5F61"/>
    <w:rsid w:val="009D6A16"/>
    <w:rsid w:val="009D74AF"/>
    <w:rsid w:val="009D7F91"/>
    <w:rsid w:val="009E0C8E"/>
    <w:rsid w:val="009E1542"/>
    <w:rsid w:val="009E1546"/>
    <w:rsid w:val="009E1726"/>
    <w:rsid w:val="009E325C"/>
    <w:rsid w:val="009E3EEE"/>
    <w:rsid w:val="009E6E22"/>
    <w:rsid w:val="009E7C89"/>
    <w:rsid w:val="009F3042"/>
    <w:rsid w:val="009F72A6"/>
    <w:rsid w:val="00A024C6"/>
    <w:rsid w:val="00A04661"/>
    <w:rsid w:val="00A062A6"/>
    <w:rsid w:val="00A120AB"/>
    <w:rsid w:val="00A177BA"/>
    <w:rsid w:val="00A2585D"/>
    <w:rsid w:val="00A26C17"/>
    <w:rsid w:val="00A2740F"/>
    <w:rsid w:val="00A3063A"/>
    <w:rsid w:val="00A31CE3"/>
    <w:rsid w:val="00A333D4"/>
    <w:rsid w:val="00A33D39"/>
    <w:rsid w:val="00A34FA7"/>
    <w:rsid w:val="00A3583B"/>
    <w:rsid w:val="00A35B28"/>
    <w:rsid w:val="00A37960"/>
    <w:rsid w:val="00A42EBE"/>
    <w:rsid w:val="00A43141"/>
    <w:rsid w:val="00A4387C"/>
    <w:rsid w:val="00A4400F"/>
    <w:rsid w:val="00A46AC5"/>
    <w:rsid w:val="00A46BDD"/>
    <w:rsid w:val="00A51FBE"/>
    <w:rsid w:val="00A529C3"/>
    <w:rsid w:val="00A52B4A"/>
    <w:rsid w:val="00A53B8A"/>
    <w:rsid w:val="00A5600A"/>
    <w:rsid w:val="00A576D0"/>
    <w:rsid w:val="00A57721"/>
    <w:rsid w:val="00A6073A"/>
    <w:rsid w:val="00A61BFC"/>
    <w:rsid w:val="00A6394B"/>
    <w:rsid w:val="00A63E1A"/>
    <w:rsid w:val="00A64DCE"/>
    <w:rsid w:val="00A65665"/>
    <w:rsid w:val="00A67883"/>
    <w:rsid w:val="00A71121"/>
    <w:rsid w:val="00A71CA5"/>
    <w:rsid w:val="00A725B9"/>
    <w:rsid w:val="00A76336"/>
    <w:rsid w:val="00A768A4"/>
    <w:rsid w:val="00A8125E"/>
    <w:rsid w:val="00A8137A"/>
    <w:rsid w:val="00A82313"/>
    <w:rsid w:val="00A83E48"/>
    <w:rsid w:val="00A92AA9"/>
    <w:rsid w:val="00A938AD"/>
    <w:rsid w:val="00A95BB5"/>
    <w:rsid w:val="00A96FB9"/>
    <w:rsid w:val="00AA03F9"/>
    <w:rsid w:val="00AA5D7D"/>
    <w:rsid w:val="00AA6585"/>
    <w:rsid w:val="00AB0102"/>
    <w:rsid w:val="00AB0679"/>
    <w:rsid w:val="00AB104F"/>
    <w:rsid w:val="00AB2393"/>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7473"/>
    <w:rsid w:val="00AF3357"/>
    <w:rsid w:val="00AF5172"/>
    <w:rsid w:val="00B00182"/>
    <w:rsid w:val="00B00554"/>
    <w:rsid w:val="00B00E14"/>
    <w:rsid w:val="00B01886"/>
    <w:rsid w:val="00B0214B"/>
    <w:rsid w:val="00B036EA"/>
    <w:rsid w:val="00B041FF"/>
    <w:rsid w:val="00B05DC3"/>
    <w:rsid w:val="00B11E73"/>
    <w:rsid w:val="00B11FF7"/>
    <w:rsid w:val="00B12500"/>
    <w:rsid w:val="00B1501B"/>
    <w:rsid w:val="00B15706"/>
    <w:rsid w:val="00B20177"/>
    <w:rsid w:val="00B210C1"/>
    <w:rsid w:val="00B22A20"/>
    <w:rsid w:val="00B24843"/>
    <w:rsid w:val="00B24BBE"/>
    <w:rsid w:val="00B24C37"/>
    <w:rsid w:val="00B307AA"/>
    <w:rsid w:val="00B30852"/>
    <w:rsid w:val="00B36C9A"/>
    <w:rsid w:val="00B3713A"/>
    <w:rsid w:val="00B42AFC"/>
    <w:rsid w:val="00B43248"/>
    <w:rsid w:val="00B43957"/>
    <w:rsid w:val="00B479EC"/>
    <w:rsid w:val="00B47F25"/>
    <w:rsid w:val="00B500D0"/>
    <w:rsid w:val="00B50588"/>
    <w:rsid w:val="00B53523"/>
    <w:rsid w:val="00B543DF"/>
    <w:rsid w:val="00B60A58"/>
    <w:rsid w:val="00B61FED"/>
    <w:rsid w:val="00B65112"/>
    <w:rsid w:val="00B65A17"/>
    <w:rsid w:val="00B66030"/>
    <w:rsid w:val="00B663C3"/>
    <w:rsid w:val="00B70A9D"/>
    <w:rsid w:val="00B730D3"/>
    <w:rsid w:val="00B736D7"/>
    <w:rsid w:val="00B73743"/>
    <w:rsid w:val="00B800F9"/>
    <w:rsid w:val="00B8279F"/>
    <w:rsid w:val="00B8377F"/>
    <w:rsid w:val="00B848E3"/>
    <w:rsid w:val="00B86C9E"/>
    <w:rsid w:val="00B90523"/>
    <w:rsid w:val="00B93763"/>
    <w:rsid w:val="00B93955"/>
    <w:rsid w:val="00B960D8"/>
    <w:rsid w:val="00BA3749"/>
    <w:rsid w:val="00BA379A"/>
    <w:rsid w:val="00BA74CA"/>
    <w:rsid w:val="00BB1C46"/>
    <w:rsid w:val="00BB6CCD"/>
    <w:rsid w:val="00BB753F"/>
    <w:rsid w:val="00BC0394"/>
    <w:rsid w:val="00BC2131"/>
    <w:rsid w:val="00BC27C4"/>
    <w:rsid w:val="00BC357C"/>
    <w:rsid w:val="00BC482E"/>
    <w:rsid w:val="00BC4857"/>
    <w:rsid w:val="00BC4A46"/>
    <w:rsid w:val="00BD0879"/>
    <w:rsid w:val="00BD399B"/>
    <w:rsid w:val="00BD43EF"/>
    <w:rsid w:val="00BD5E4D"/>
    <w:rsid w:val="00BE013A"/>
    <w:rsid w:val="00BE249B"/>
    <w:rsid w:val="00BE29BA"/>
    <w:rsid w:val="00BE3D0D"/>
    <w:rsid w:val="00BE49EC"/>
    <w:rsid w:val="00BE5F7A"/>
    <w:rsid w:val="00BE7571"/>
    <w:rsid w:val="00BF0E9B"/>
    <w:rsid w:val="00BF1DE5"/>
    <w:rsid w:val="00BF215D"/>
    <w:rsid w:val="00BF265B"/>
    <w:rsid w:val="00BF2FE4"/>
    <w:rsid w:val="00BF43E1"/>
    <w:rsid w:val="00BF45E0"/>
    <w:rsid w:val="00BF6765"/>
    <w:rsid w:val="00BF6C4E"/>
    <w:rsid w:val="00C01A12"/>
    <w:rsid w:val="00C01EAF"/>
    <w:rsid w:val="00C02315"/>
    <w:rsid w:val="00C03552"/>
    <w:rsid w:val="00C0580A"/>
    <w:rsid w:val="00C10444"/>
    <w:rsid w:val="00C11B3E"/>
    <w:rsid w:val="00C12490"/>
    <w:rsid w:val="00C14757"/>
    <w:rsid w:val="00C15014"/>
    <w:rsid w:val="00C1572F"/>
    <w:rsid w:val="00C1689A"/>
    <w:rsid w:val="00C171B5"/>
    <w:rsid w:val="00C2013C"/>
    <w:rsid w:val="00C21583"/>
    <w:rsid w:val="00C31250"/>
    <w:rsid w:val="00C32EFA"/>
    <w:rsid w:val="00C34961"/>
    <w:rsid w:val="00C3544F"/>
    <w:rsid w:val="00C35779"/>
    <w:rsid w:val="00C37353"/>
    <w:rsid w:val="00C37695"/>
    <w:rsid w:val="00C37B14"/>
    <w:rsid w:val="00C41EB4"/>
    <w:rsid w:val="00C422E7"/>
    <w:rsid w:val="00C4252B"/>
    <w:rsid w:val="00C44319"/>
    <w:rsid w:val="00C4561C"/>
    <w:rsid w:val="00C458D9"/>
    <w:rsid w:val="00C467CD"/>
    <w:rsid w:val="00C47F6A"/>
    <w:rsid w:val="00C47F9C"/>
    <w:rsid w:val="00C505D4"/>
    <w:rsid w:val="00C52EEA"/>
    <w:rsid w:val="00C5443D"/>
    <w:rsid w:val="00C55752"/>
    <w:rsid w:val="00C56DC6"/>
    <w:rsid w:val="00C56E5A"/>
    <w:rsid w:val="00C57096"/>
    <w:rsid w:val="00C61E76"/>
    <w:rsid w:val="00C63376"/>
    <w:rsid w:val="00C63C90"/>
    <w:rsid w:val="00C64227"/>
    <w:rsid w:val="00C64721"/>
    <w:rsid w:val="00C666A6"/>
    <w:rsid w:val="00C667F4"/>
    <w:rsid w:val="00C67AAD"/>
    <w:rsid w:val="00C70042"/>
    <w:rsid w:val="00C70549"/>
    <w:rsid w:val="00C71E5D"/>
    <w:rsid w:val="00C72AF4"/>
    <w:rsid w:val="00C74263"/>
    <w:rsid w:val="00C8058E"/>
    <w:rsid w:val="00C80997"/>
    <w:rsid w:val="00C80E25"/>
    <w:rsid w:val="00C821CA"/>
    <w:rsid w:val="00C8369F"/>
    <w:rsid w:val="00C842A0"/>
    <w:rsid w:val="00C9134C"/>
    <w:rsid w:val="00C91BFB"/>
    <w:rsid w:val="00C9292C"/>
    <w:rsid w:val="00C94D48"/>
    <w:rsid w:val="00C96884"/>
    <w:rsid w:val="00C96AFA"/>
    <w:rsid w:val="00C96F74"/>
    <w:rsid w:val="00CA27E7"/>
    <w:rsid w:val="00CA423B"/>
    <w:rsid w:val="00CA5E41"/>
    <w:rsid w:val="00CB0CF6"/>
    <w:rsid w:val="00CB0E23"/>
    <w:rsid w:val="00CB0EE2"/>
    <w:rsid w:val="00CB25D6"/>
    <w:rsid w:val="00CB35E8"/>
    <w:rsid w:val="00CB4965"/>
    <w:rsid w:val="00CB518D"/>
    <w:rsid w:val="00CB5689"/>
    <w:rsid w:val="00CB733E"/>
    <w:rsid w:val="00CC0E9B"/>
    <w:rsid w:val="00CC245A"/>
    <w:rsid w:val="00CC39B1"/>
    <w:rsid w:val="00CC4E10"/>
    <w:rsid w:val="00CC5233"/>
    <w:rsid w:val="00CD2324"/>
    <w:rsid w:val="00CD286E"/>
    <w:rsid w:val="00CD2F9A"/>
    <w:rsid w:val="00CD37A8"/>
    <w:rsid w:val="00CD3969"/>
    <w:rsid w:val="00CD3BBA"/>
    <w:rsid w:val="00CD3BF7"/>
    <w:rsid w:val="00CD69D8"/>
    <w:rsid w:val="00CD6D3A"/>
    <w:rsid w:val="00CE0745"/>
    <w:rsid w:val="00CE1D25"/>
    <w:rsid w:val="00CE2096"/>
    <w:rsid w:val="00CE2802"/>
    <w:rsid w:val="00CE30CB"/>
    <w:rsid w:val="00CE50AC"/>
    <w:rsid w:val="00CE67AB"/>
    <w:rsid w:val="00CE7AAB"/>
    <w:rsid w:val="00CE7D4F"/>
    <w:rsid w:val="00CF067C"/>
    <w:rsid w:val="00CF50A9"/>
    <w:rsid w:val="00CF54B4"/>
    <w:rsid w:val="00CF54F4"/>
    <w:rsid w:val="00CF63E4"/>
    <w:rsid w:val="00CF6CE3"/>
    <w:rsid w:val="00D011D8"/>
    <w:rsid w:val="00D01B45"/>
    <w:rsid w:val="00D01D92"/>
    <w:rsid w:val="00D05784"/>
    <w:rsid w:val="00D05BF8"/>
    <w:rsid w:val="00D05F74"/>
    <w:rsid w:val="00D069D5"/>
    <w:rsid w:val="00D12CEF"/>
    <w:rsid w:val="00D1364E"/>
    <w:rsid w:val="00D176F7"/>
    <w:rsid w:val="00D17DF0"/>
    <w:rsid w:val="00D20F23"/>
    <w:rsid w:val="00D23AC1"/>
    <w:rsid w:val="00D24D36"/>
    <w:rsid w:val="00D275A5"/>
    <w:rsid w:val="00D36216"/>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26B"/>
    <w:rsid w:val="00D60F61"/>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1479"/>
    <w:rsid w:val="00D91A58"/>
    <w:rsid w:val="00D928DD"/>
    <w:rsid w:val="00D9365D"/>
    <w:rsid w:val="00D94956"/>
    <w:rsid w:val="00D95E2F"/>
    <w:rsid w:val="00D97F9B"/>
    <w:rsid w:val="00DA0722"/>
    <w:rsid w:val="00DA20D3"/>
    <w:rsid w:val="00DA260C"/>
    <w:rsid w:val="00DA373F"/>
    <w:rsid w:val="00DA4548"/>
    <w:rsid w:val="00DA5730"/>
    <w:rsid w:val="00DA58B0"/>
    <w:rsid w:val="00DA7A35"/>
    <w:rsid w:val="00DA7BD3"/>
    <w:rsid w:val="00DB0F0B"/>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1DF5"/>
    <w:rsid w:val="00DF3D4E"/>
    <w:rsid w:val="00DF4881"/>
    <w:rsid w:val="00DF57B4"/>
    <w:rsid w:val="00DF5FC5"/>
    <w:rsid w:val="00DF7374"/>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2413E"/>
    <w:rsid w:val="00E321CE"/>
    <w:rsid w:val="00E3640C"/>
    <w:rsid w:val="00E36915"/>
    <w:rsid w:val="00E409EF"/>
    <w:rsid w:val="00E40D29"/>
    <w:rsid w:val="00E40D45"/>
    <w:rsid w:val="00E41BE1"/>
    <w:rsid w:val="00E420BF"/>
    <w:rsid w:val="00E50C37"/>
    <w:rsid w:val="00E5261C"/>
    <w:rsid w:val="00E53E2C"/>
    <w:rsid w:val="00E552C8"/>
    <w:rsid w:val="00E55963"/>
    <w:rsid w:val="00E55BB2"/>
    <w:rsid w:val="00E5738D"/>
    <w:rsid w:val="00E5752C"/>
    <w:rsid w:val="00E60FCE"/>
    <w:rsid w:val="00E611C6"/>
    <w:rsid w:val="00E621EC"/>
    <w:rsid w:val="00E627C6"/>
    <w:rsid w:val="00E62DB9"/>
    <w:rsid w:val="00E65908"/>
    <w:rsid w:val="00E66972"/>
    <w:rsid w:val="00E679B3"/>
    <w:rsid w:val="00E7053A"/>
    <w:rsid w:val="00E70971"/>
    <w:rsid w:val="00E7126A"/>
    <w:rsid w:val="00E71700"/>
    <w:rsid w:val="00E72EFA"/>
    <w:rsid w:val="00E74DD1"/>
    <w:rsid w:val="00E7568F"/>
    <w:rsid w:val="00E832E3"/>
    <w:rsid w:val="00E85015"/>
    <w:rsid w:val="00E869C3"/>
    <w:rsid w:val="00E86C31"/>
    <w:rsid w:val="00E87131"/>
    <w:rsid w:val="00E900DF"/>
    <w:rsid w:val="00E906C5"/>
    <w:rsid w:val="00E90917"/>
    <w:rsid w:val="00E9149C"/>
    <w:rsid w:val="00E91C69"/>
    <w:rsid w:val="00E93324"/>
    <w:rsid w:val="00E94C3B"/>
    <w:rsid w:val="00E95C16"/>
    <w:rsid w:val="00E9712B"/>
    <w:rsid w:val="00E97B2F"/>
    <w:rsid w:val="00EA0B4A"/>
    <w:rsid w:val="00EA4255"/>
    <w:rsid w:val="00EA5103"/>
    <w:rsid w:val="00EA5911"/>
    <w:rsid w:val="00EB0AF6"/>
    <w:rsid w:val="00EB22D3"/>
    <w:rsid w:val="00EB2737"/>
    <w:rsid w:val="00EB394D"/>
    <w:rsid w:val="00EB4D6A"/>
    <w:rsid w:val="00EB5F67"/>
    <w:rsid w:val="00EB6C7A"/>
    <w:rsid w:val="00EB7A8F"/>
    <w:rsid w:val="00EC08CB"/>
    <w:rsid w:val="00EC363C"/>
    <w:rsid w:val="00EC5138"/>
    <w:rsid w:val="00EC5732"/>
    <w:rsid w:val="00EC58D5"/>
    <w:rsid w:val="00EC69FB"/>
    <w:rsid w:val="00ED1B12"/>
    <w:rsid w:val="00ED1DE0"/>
    <w:rsid w:val="00ED38D7"/>
    <w:rsid w:val="00ED4053"/>
    <w:rsid w:val="00ED4D3C"/>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12934"/>
    <w:rsid w:val="00F13D8F"/>
    <w:rsid w:val="00F173FE"/>
    <w:rsid w:val="00F17A80"/>
    <w:rsid w:val="00F201F6"/>
    <w:rsid w:val="00F22321"/>
    <w:rsid w:val="00F22A74"/>
    <w:rsid w:val="00F22C78"/>
    <w:rsid w:val="00F22D86"/>
    <w:rsid w:val="00F30084"/>
    <w:rsid w:val="00F304A8"/>
    <w:rsid w:val="00F3055D"/>
    <w:rsid w:val="00F30BC9"/>
    <w:rsid w:val="00F31B49"/>
    <w:rsid w:val="00F31B57"/>
    <w:rsid w:val="00F33F1B"/>
    <w:rsid w:val="00F423D5"/>
    <w:rsid w:val="00F42CBF"/>
    <w:rsid w:val="00F440EF"/>
    <w:rsid w:val="00F45BF2"/>
    <w:rsid w:val="00F46278"/>
    <w:rsid w:val="00F46D9B"/>
    <w:rsid w:val="00F50E78"/>
    <w:rsid w:val="00F51761"/>
    <w:rsid w:val="00F541CB"/>
    <w:rsid w:val="00F569E5"/>
    <w:rsid w:val="00F62CE8"/>
    <w:rsid w:val="00F63969"/>
    <w:rsid w:val="00F63EB1"/>
    <w:rsid w:val="00F64F3F"/>
    <w:rsid w:val="00F66A3B"/>
    <w:rsid w:val="00F70FE9"/>
    <w:rsid w:val="00F71A4E"/>
    <w:rsid w:val="00F72138"/>
    <w:rsid w:val="00F740B0"/>
    <w:rsid w:val="00F7666E"/>
    <w:rsid w:val="00F7705B"/>
    <w:rsid w:val="00F8094D"/>
    <w:rsid w:val="00F84098"/>
    <w:rsid w:val="00F86879"/>
    <w:rsid w:val="00F878AE"/>
    <w:rsid w:val="00F92B10"/>
    <w:rsid w:val="00F93FE0"/>
    <w:rsid w:val="00F94102"/>
    <w:rsid w:val="00F941DF"/>
    <w:rsid w:val="00F94AE0"/>
    <w:rsid w:val="00F96474"/>
    <w:rsid w:val="00FA06F0"/>
    <w:rsid w:val="00FA1EC5"/>
    <w:rsid w:val="00FA34C9"/>
    <w:rsid w:val="00FA3809"/>
    <w:rsid w:val="00FA3B4D"/>
    <w:rsid w:val="00FA3CB0"/>
    <w:rsid w:val="00FA562A"/>
    <w:rsid w:val="00FB075E"/>
    <w:rsid w:val="00FB5F66"/>
    <w:rsid w:val="00FB65E7"/>
    <w:rsid w:val="00FB7972"/>
    <w:rsid w:val="00FC4993"/>
    <w:rsid w:val="00FC4A46"/>
    <w:rsid w:val="00FC4BDE"/>
    <w:rsid w:val="00FC5D67"/>
    <w:rsid w:val="00FC7E09"/>
    <w:rsid w:val="00FD1356"/>
    <w:rsid w:val="00FE0508"/>
    <w:rsid w:val="00FE05B4"/>
    <w:rsid w:val="00FE0D2B"/>
    <w:rsid w:val="00FE1EB8"/>
    <w:rsid w:val="00FE3700"/>
    <w:rsid w:val="00FE385F"/>
    <w:rsid w:val="00FE475E"/>
    <w:rsid w:val="00FE5E74"/>
    <w:rsid w:val="00FE6FBD"/>
    <w:rsid w:val="00FE7F26"/>
    <w:rsid w:val="00FF22FF"/>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459464">
      <w:bodyDiv w:val="1"/>
      <w:marLeft w:val="0"/>
      <w:marRight w:val="0"/>
      <w:marTop w:val="0"/>
      <w:marBottom w:val="0"/>
      <w:divBdr>
        <w:top w:val="none" w:sz="0" w:space="0" w:color="auto"/>
        <w:left w:val="none" w:sz="0" w:space="0" w:color="auto"/>
        <w:bottom w:val="none" w:sz="0" w:space="0" w:color="auto"/>
        <w:right w:val="none" w:sz="0" w:space="0" w:color="auto"/>
      </w:divBdr>
    </w:div>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353582322">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459954955">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36701232">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637691026">
      <w:bodyDiv w:val="1"/>
      <w:marLeft w:val="0"/>
      <w:marRight w:val="0"/>
      <w:marTop w:val="0"/>
      <w:marBottom w:val="0"/>
      <w:divBdr>
        <w:top w:val="none" w:sz="0" w:space="0" w:color="auto"/>
        <w:left w:val="none" w:sz="0" w:space="0" w:color="auto"/>
        <w:bottom w:val="none" w:sz="0" w:space="0" w:color="auto"/>
        <w:right w:val="none" w:sz="0" w:space="0" w:color="auto"/>
      </w:divBdr>
    </w:div>
    <w:div w:id="737745604">
      <w:bodyDiv w:val="1"/>
      <w:marLeft w:val="0"/>
      <w:marRight w:val="0"/>
      <w:marTop w:val="0"/>
      <w:marBottom w:val="0"/>
      <w:divBdr>
        <w:top w:val="none" w:sz="0" w:space="0" w:color="auto"/>
        <w:left w:val="none" w:sz="0" w:space="0" w:color="auto"/>
        <w:bottom w:val="none" w:sz="0" w:space="0" w:color="auto"/>
        <w:right w:val="none" w:sz="0" w:space="0" w:color="auto"/>
      </w:divBdr>
    </w:div>
    <w:div w:id="770589341">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54019202">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031345688">
      <w:bodyDiv w:val="1"/>
      <w:marLeft w:val="0"/>
      <w:marRight w:val="0"/>
      <w:marTop w:val="0"/>
      <w:marBottom w:val="0"/>
      <w:divBdr>
        <w:top w:val="none" w:sz="0" w:space="0" w:color="auto"/>
        <w:left w:val="none" w:sz="0" w:space="0" w:color="auto"/>
        <w:bottom w:val="none" w:sz="0" w:space="0" w:color="auto"/>
        <w:right w:val="none" w:sz="0" w:space="0" w:color="auto"/>
      </w:divBdr>
    </w:div>
    <w:div w:id="1064836385">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189022920">
      <w:bodyDiv w:val="1"/>
      <w:marLeft w:val="0"/>
      <w:marRight w:val="0"/>
      <w:marTop w:val="0"/>
      <w:marBottom w:val="0"/>
      <w:divBdr>
        <w:top w:val="none" w:sz="0" w:space="0" w:color="auto"/>
        <w:left w:val="none" w:sz="0" w:space="0" w:color="auto"/>
        <w:bottom w:val="none" w:sz="0" w:space="0" w:color="auto"/>
        <w:right w:val="none" w:sz="0" w:space="0" w:color="auto"/>
      </w:divBdr>
    </w:div>
    <w:div w:id="1198587963">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383795666">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468472181">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586110078">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660304834">
      <w:bodyDiv w:val="1"/>
      <w:marLeft w:val="0"/>
      <w:marRight w:val="0"/>
      <w:marTop w:val="0"/>
      <w:marBottom w:val="0"/>
      <w:divBdr>
        <w:top w:val="none" w:sz="0" w:space="0" w:color="auto"/>
        <w:left w:val="none" w:sz="0" w:space="0" w:color="auto"/>
        <w:bottom w:val="none" w:sz="0" w:space="0" w:color="auto"/>
        <w:right w:val="none" w:sz="0" w:space="0" w:color="auto"/>
      </w:divBdr>
    </w:div>
    <w:div w:id="1722318578">
      <w:bodyDiv w:val="1"/>
      <w:marLeft w:val="0"/>
      <w:marRight w:val="0"/>
      <w:marTop w:val="0"/>
      <w:marBottom w:val="0"/>
      <w:divBdr>
        <w:top w:val="none" w:sz="0" w:space="0" w:color="auto"/>
        <w:left w:val="none" w:sz="0" w:space="0" w:color="auto"/>
        <w:bottom w:val="none" w:sz="0" w:space="0" w:color="auto"/>
        <w:right w:val="none" w:sz="0" w:space="0" w:color="auto"/>
      </w:divBdr>
    </w:div>
    <w:div w:id="176950343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017730635">
      <w:bodyDiv w:val="1"/>
      <w:marLeft w:val="0"/>
      <w:marRight w:val="0"/>
      <w:marTop w:val="0"/>
      <w:marBottom w:val="0"/>
      <w:divBdr>
        <w:top w:val="none" w:sz="0" w:space="0" w:color="auto"/>
        <w:left w:val="none" w:sz="0" w:space="0" w:color="auto"/>
        <w:bottom w:val="none" w:sz="0" w:space="0" w:color="auto"/>
        <w:right w:val="none" w:sz="0" w:space="0" w:color="auto"/>
      </w:divBdr>
    </w:div>
    <w:div w:id="2082437094">
      <w:bodyDiv w:val="1"/>
      <w:marLeft w:val="0"/>
      <w:marRight w:val="0"/>
      <w:marTop w:val="0"/>
      <w:marBottom w:val="0"/>
      <w:divBdr>
        <w:top w:val="none" w:sz="0" w:space="0" w:color="auto"/>
        <w:left w:val="none" w:sz="0" w:space="0" w:color="auto"/>
        <w:bottom w:val="none" w:sz="0" w:space="0" w:color="auto"/>
        <w:right w:val="none" w:sz="0" w:space="0" w:color="auto"/>
      </w:divBdr>
    </w:div>
    <w:div w:id="2097900926">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7" ma:contentTypeDescription="Create a new document." ma:contentTypeScope="" ma:versionID="0d2f407b8f925dd22ac8f54b19b1e099">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ab5e4d8e1a0a75a25ddbb1385383a2d1"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purl.org/dc/elements/1.1/"/>
    <ds:schemaRef ds:uri="http://schemas.microsoft.com/office/2006/metadata/properties"/>
    <ds:schemaRef ds:uri="http://purl.org/dc/terms/"/>
    <ds:schemaRef ds:uri="9b608bf1-b316-4d13-ae9d-01df014eda72"/>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d439ad0c-0aa9-4408-bbf6-d89afec8ffa1"/>
    <ds:schemaRef ds:uri="http://www.w3.org/XML/1998/namespace"/>
  </ds:schemaRefs>
</ds:datastoreItem>
</file>

<file path=customXml/itemProps2.xml><?xml version="1.0" encoding="utf-8"?>
<ds:datastoreItem xmlns:ds="http://schemas.openxmlformats.org/officeDocument/2006/customXml" ds:itemID="{AD8D72CD-AF52-44B6-97E1-36006ABE0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3A9DAF63-42CB-4D74-B1EC-D7F5CDFCA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5919</Words>
  <Characters>33741</Characters>
  <Application>Microsoft Office Word</Application>
  <DocSecurity>8</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39581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2024-04-10T15:44:00Z</cp:lastPrinted>
  <dcterms:created xsi:type="dcterms:W3CDTF">2024-06-20T14:53:00Z</dcterms:created>
  <dcterms:modified xsi:type="dcterms:W3CDTF">2024-06-20T14:53:00Z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