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34C" w:rsidRPr="00E2096C" w:rsidRDefault="00621929" w:rsidP="00621929">
      <w:pPr>
        <w:pStyle w:val="NormalWeb"/>
        <w:spacing w:before="300" w:beforeAutospacing="0" w:after="300" w:afterAutospacing="0"/>
        <w:rPr>
          <w:rFonts w:asciiTheme="minorHAnsi" w:hAnsiTheme="minorHAnsi" w:cstheme="minorHAnsi"/>
          <w:sz w:val="20"/>
          <w:szCs w:val="20"/>
        </w:rPr>
      </w:pPr>
      <w:r w:rsidRPr="00E2096C">
        <w:rPr>
          <w:rFonts w:asciiTheme="minorHAnsi" w:hAnsiTheme="minorHAnsi" w:cstheme="minorHAnsi"/>
          <w:sz w:val="20"/>
          <w:szCs w:val="20"/>
        </w:rPr>
        <w:t>Date</w:t>
      </w:r>
      <w:r w:rsidR="00AE15DC">
        <w:rPr>
          <w:rFonts w:asciiTheme="minorHAnsi" w:hAnsiTheme="minorHAnsi" w:cstheme="minorHAnsi"/>
          <w:sz w:val="20"/>
          <w:szCs w:val="20"/>
        </w:rPr>
        <w:t xml:space="preserve"> of </w:t>
      </w:r>
      <w:r w:rsidR="00002186">
        <w:rPr>
          <w:rFonts w:asciiTheme="minorHAnsi" w:hAnsiTheme="minorHAnsi" w:cstheme="minorHAnsi"/>
          <w:sz w:val="20"/>
          <w:szCs w:val="20"/>
        </w:rPr>
        <w:t xml:space="preserve">Reconsideration </w:t>
      </w:r>
      <w:r w:rsidR="008746F6">
        <w:rPr>
          <w:rFonts w:asciiTheme="minorHAnsi" w:hAnsiTheme="minorHAnsi" w:cstheme="minorHAnsi"/>
          <w:sz w:val="20"/>
          <w:szCs w:val="20"/>
        </w:rPr>
        <w:t>Meeting:</w:t>
      </w:r>
      <w:r w:rsidRPr="00E2096C">
        <w:rPr>
          <w:rFonts w:asciiTheme="minorHAnsi" w:hAnsiTheme="minorHAnsi" w:cstheme="minorHAnsi"/>
          <w:sz w:val="20"/>
          <w:szCs w:val="20"/>
        </w:rPr>
        <w:t xml:space="preserve"> </w:t>
      </w:r>
      <w:r w:rsidR="00A85DC3">
        <w:rPr>
          <w:rFonts w:asciiTheme="minorHAnsi" w:hAnsiTheme="minorHAnsi" w:cstheme="minorHAnsi"/>
          <w:sz w:val="20"/>
          <w:szCs w:val="20"/>
        </w:rPr>
        <w:t>November 26, 2024</w:t>
      </w:r>
    </w:p>
    <w:p w:rsidR="00047318" w:rsidRPr="00E2096C" w:rsidRDefault="00047318" w:rsidP="00621929">
      <w:pPr>
        <w:pStyle w:val="NormalWeb"/>
        <w:spacing w:before="300" w:beforeAutospacing="0" w:after="300" w:afterAutospacing="0"/>
        <w:rPr>
          <w:rFonts w:asciiTheme="minorHAnsi" w:hAnsiTheme="minorHAnsi" w:cstheme="minorHAnsi"/>
          <w:sz w:val="20"/>
          <w:szCs w:val="20"/>
        </w:rPr>
      </w:pPr>
      <w:r w:rsidRPr="00E2096C">
        <w:rPr>
          <w:rFonts w:asciiTheme="minorHAnsi" w:hAnsiTheme="minorHAnsi" w:cstheme="minorHAnsi"/>
          <w:sz w:val="20"/>
          <w:szCs w:val="20"/>
        </w:rPr>
        <w:t>Reconsideration of Resource Material</w:t>
      </w:r>
      <w:r w:rsidR="00AF434F">
        <w:rPr>
          <w:rFonts w:asciiTheme="minorHAnsi" w:hAnsiTheme="minorHAnsi" w:cstheme="minorHAnsi"/>
          <w:sz w:val="20"/>
          <w:szCs w:val="20"/>
        </w:rPr>
        <w:t>:</w:t>
      </w:r>
      <w:r w:rsidR="00D804DB">
        <w:rPr>
          <w:rFonts w:asciiTheme="minorHAnsi" w:hAnsiTheme="minorHAnsi" w:cstheme="minorHAnsi"/>
          <w:sz w:val="20"/>
          <w:szCs w:val="20"/>
        </w:rPr>
        <w:t xml:space="preserve"> </w:t>
      </w:r>
      <w:r w:rsidR="009177F9">
        <w:rPr>
          <w:rFonts w:asciiTheme="minorHAnsi" w:hAnsiTheme="minorHAnsi" w:cstheme="minorHAnsi"/>
          <w:sz w:val="20"/>
          <w:szCs w:val="20"/>
        </w:rPr>
        <w:t>The Perks of Being a Wallflower</w:t>
      </w:r>
    </w:p>
    <w:p w:rsidR="00C2097F" w:rsidRPr="00E2096C" w:rsidRDefault="00C2097F" w:rsidP="00502175">
      <w:pPr>
        <w:pStyle w:val="NormalWeb"/>
        <w:spacing w:before="0" w:beforeAutospacing="0" w:after="0" w:afterAutospacing="0"/>
        <w:rPr>
          <w:rFonts w:asciiTheme="minorHAnsi" w:hAnsiTheme="minorHAnsi" w:cstheme="minorHAnsi"/>
          <w:sz w:val="20"/>
          <w:szCs w:val="20"/>
        </w:rPr>
      </w:pPr>
      <w:r w:rsidRPr="00252786">
        <w:rPr>
          <w:rFonts w:asciiTheme="minorHAnsi" w:hAnsiTheme="minorHAnsi" w:cstheme="minorHAnsi"/>
          <w:b/>
          <w:bCs/>
          <w:sz w:val="20"/>
          <w:szCs w:val="20"/>
        </w:rPr>
        <w:t>Title of Book</w:t>
      </w:r>
      <w:r w:rsidRPr="00E2096C">
        <w:rPr>
          <w:rFonts w:asciiTheme="minorHAnsi" w:hAnsiTheme="minorHAnsi" w:cstheme="minorHAnsi"/>
          <w:sz w:val="20"/>
          <w:szCs w:val="20"/>
        </w:rPr>
        <w:t xml:space="preserve">:  </w:t>
      </w:r>
      <w:r w:rsidR="00FE4159">
        <w:rPr>
          <w:rFonts w:asciiTheme="minorHAnsi" w:hAnsiTheme="minorHAnsi" w:cstheme="minorHAnsi"/>
          <w:sz w:val="20"/>
          <w:szCs w:val="20"/>
        </w:rPr>
        <w:t>The Perks of Being a Wallflower</w:t>
      </w:r>
    </w:p>
    <w:p w:rsidR="00C2097F" w:rsidRPr="00E2096C" w:rsidRDefault="00C2097F" w:rsidP="00502175">
      <w:pPr>
        <w:pStyle w:val="NormalWeb"/>
        <w:spacing w:before="0" w:beforeAutospacing="0" w:after="0" w:afterAutospacing="0"/>
        <w:rPr>
          <w:rFonts w:asciiTheme="minorHAnsi" w:hAnsiTheme="minorHAnsi" w:cstheme="minorHAnsi"/>
          <w:sz w:val="20"/>
          <w:szCs w:val="20"/>
        </w:rPr>
      </w:pPr>
      <w:r w:rsidRPr="00252786">
        <w:rPr>
          <w:rFonts w:asciiTheme="minorHAnsi" w:hAnsiTheme="minorHAnsi" w:cstheme="minorHAnsi"/>
          <w:b/>
          <w:bCs/>
          <w:sz w:val="20"/>
          <w:szCs w:val="20"/>
        </w:rPr>
        <w:t>Author</w:t>
      </w:r>
      <w:r w:rsidRPr="00E2096C">
        <w:rPr>
          <w:rFonts w:asciiTheme="minorHAnsi" w:hAnsiTheme="minorHAnsi" w:cstheme="minorHAnsi"/>
          <w:sz w:val="20"/>
          <w:szCs w:val="20"/>
        </w:rPr>
        <w:t xml:space="preserve">:  </w:t>
      </w:r>
      <w:r w:rsidR="00FE4159">
        <w:rPr>
          <w:rFonts w:asciiTheme="minorHAnsi" w:hAnsiTheme="minorHAnsi" w:cstheme="minorHAnsi"/>
          <w:sz w:val="20"/>
          <w:szCs w:val="20"/>
        </w:rPr>
        <w:t xml:space="preserve">Stephen </w:t>
      </w:r>
      <w:proofErr w:type="spellStart"/>
      <w:r w:rsidR="00FE4159">
        <w:rPr>
          <w:rFonts w:asciiTheme="minorHAnsi" w:hAnsiTheme="minorHAnsi" w:cstheme="minorHAnsi"/>
          <w:sz w:val="20"/>
          <w:szCs w:val="20"/>
        </w:rPr>
        <w:t>Ch</w:t>
      </w:r>
      <w:r w:rsidR="005212A8">
        <w:rPr>
          <w:rFonts w:asciiTheme="minorHAnsi" w:hAnsiTheme="minorHAnsi" w:cstheme="minorHAnsi"/>
          <w:sz w:val="20"/>
          <w:szCs w:val="20"/>
        </w:rPr>
        <w:t>bosky</w:t>
      </w:r>
      <w:proofErr w:type="spellEnd"/>
    </w:p>
    <w:p w:rsidR="00C2097F" w:rsidRPr="00E2096C" w:rsidRDefault="00C2097F" w:rsidP="00502175">
      <w:pPr>
        <w:pStyle w:val="NormalWeb"/>
        <w:spacing w:before="0" w:beforeAutospacing="0" w:after="0" w:afterAutospacing="0"/>
        <w:rPr>
          <w:rFonts w:asciiTheme="minorHAnsi" w:hAnsiTheme="minorHAnsi" w:cstheme="minorHAnsi"/>
          <w:sz w:val="20"/>
          <w:szCs w:val="20"/>
        </w:rPr>
      </w:pPr>
      <w:r w:rsidRPr="00252786">
        <w:rPr>
          <w:rFonts w:asciiTheme="minorHAnsi" w:hAnsiTheme="minorHAnsi" w:cstheme="minorHAnsi"/>
          <w:b/>
          <w:bCs/>
          <w:sz w:val="20"/>
          <w:szCs w:val="20"/>
        </w:rPr>
        <w:t>Requestor</w:t>
      </w:r>
      <w:r w:rsidRPr="00E2096C">
        <w:rPr>
          <w:rFonts w:asciiTheme="minorHAnsi" w:hAnsiTheme="minorHAnsi" w:cstheme="minorHAnsi"/>
          <w:sz w:val="20"/>
          <w:szCs w:val="20"/>
        </w:rPr>
        <w:t>:</w:t>
      </w:r>
      <w:r w:rsidR="00FE4159">
        <w:rPr>
          <w:rFonts w:asciiTheme="minorHAnsi" w:hAnsiTheme="minorHAnsi" w:cstheme="minorHAnsi"/>
          <w:sz w:val="20"/>
          <w:szCs w:val="20"/>
        </w:rPr>
        <w:t xml:space="preserve"> </w:t>
      </w:r>
      <w:r w:rsidR="003359E7">
        <w:rPr>
          <w:rFonts w:asciiTheme="minorHAnsi" w:hAnsiTheme="minorHAnsi" w:cstheme="minorHAnsi"/>
          <w:sz w:val="20"/>
          <w:szCs w:val="20"/>
        </w:rPr>
        <w:t xml:space="preserve">Kim </w:t>
      </w:r>
      <w:proofErr w:type="spellStart"/>
      <w:r w:rsidR="003359E7">
        <w:rPr>
          <w:rFonts w:asciiTheme="minorHAnsi" w:hAnsiTheme="minorHAnsi" w:cstheme="minorHAnsi"/>
          <w:sz w:val="20"/>
          <w:szCs w:val="20"/>
        </w:rPr>
        <w:t>Mulloy</w:t>
      </w:r>
      <w:proofErr w:type="spellEnd"/>
    </w:p>
    <w:p w:rsidR="00C2097F" w:rsidRPr="00E2096C" w:rsidRDefault="003D5A2E" w:rsidP="00502175">
      <w:pPr>
        <w:pStyle w:val="NormalWeb"/>
        <w:spacing w:before="0" w:beforeAutospacing="0" w:after="0" w:afterAutospacing="0"/>
        <w:rPr>
          <w:rFonts w:asciiTheme="minorHAnsi" w:hAnsiTheme="minorHAnsi" w:cstheme="minorHAnsi"/>
          <w:sz w:val="20"/>
          <w:szCs w:val="20"/>
        </w:rPr>
      </w:pPr>
      <w:r w:rsidRPr="00252786">
        <w:rPr>
          <w:rFonts w:asciiTheme="minorHAnsi" w:hAnsiTheme="minorHAnsi" w:cstheme="minorHAnsi"/>
          <w:b/>
          <w:bCs/>
          <w:sz w:val="20"/>
          <w:szCs w:val="20"/>
        </w:rPr>
        <w:t>Date of Request</w:t>
      </w:r>
      <w:r w:rsidRPr="00E2096C">
        <w:rPr>
          <w:rFonts w:asciiTheme="minorHAnsi" w:hAnsiTheme="minorHAnsi" w:cstheme="minorHAnsi"/>
          <w:sz w:val="20"/>
          <w:szCs w:val="20"/>
        </w:rPr>
        <w:t xml:space="preserve">: </w:t>
      </w:r>
      <w:r w:rsidR="008A3324">
        <w:rPr>
          <w:rFonts w:asciiTheme="minorHAnsi" w:hAnsiTheme="minorHAnsi" w:cstheme="minorHAnsi"/>
          <w:sz w:val="20"/>
          <w:szCs w:val="20"/>
        </w:rPr>
        <w:t>11/04/24</w:t>
      </w:r>
    </w:p>
    <w:p w:rsidR="003D5A2E" w:rsidRDefault="003D5A2E" w:rsidP="00F11230">
      <w:pPr>
        <w:pStyle w:val="NormalWeb"/>
        <w:spacing w:before="0" w:beforeAutospacing="0" w:after="0" w:afterAutospacing="0"/>
        <w:rPr>
          <w:rFonts w:asciiTheme="minorHAnsi" w:hAnsiTheme="minorHAnsi" w:cstheme="minorHAnsi"/>
          <w:sz w:val="20"/>
          <w:szCs w:val="20"/>
        </w:rPr>
      </w:pPr>
      <w:r w:rsidRPr="00252786">
        <w:rPr>
          <w:rFonts w:asciiTheme="minorHAnsi" w:hAnsiTheme="minorHAnsi" w:cstheme="minorHAnsi"/>
          <w:b/>
          <w:bCs/>
          <w:sz w:val="20"/>
          <w:szCs w:val="20"/>
        </w:rPr>
        <w:t>Reason for request to reconsider</w:t>
      </w:r>
      <w:r w:rsidRPr="00E2096C">
        <w:rPr>
          <w:rFonts w:asciiTheme="minorHAnsi" w:hAnsiTheme="minorHAnsi" w:cstheme="minorHAnsi"/>
          <w:sz w:val="20"/>
          <w:szCs w:val="20"/>
        </w:rPr>
        <w:t xml:space="preserve">: </w:t>
      </w:r>
      <w:r w:rsidR="00DA16DC">
        <w:rPr>
          <w:sz w:val="20"/>
          <w:szCs w:val="20"/>
        </w:rPr>
        <w:t>The</w:t>
      </w:r>
      <w:r w:rsidR="005C2F07">
        <w:rPr>
          <w:sz w:val="20"/>
          <w:szCs w:val="20"/>
        </w:rPr>
        <w:t xml:space="preserve"> high school librarian requested the book to be read and reconsidered by the committee.  </w:t>
      </w:r>
    </w:p>
    <w:p w:rsidR="00DB209E" w:rsidRDefault="00DB209E" w:rsidP="00F11230">
      <w:pPr>
        <w:pStyle w:val="NormalWeb"/>
        <w:spacing w:before="0" w:beforeAutospacing="0" w:after="0" w:afterAutospacing="0"/>
        <w:rPr>
          <w:rFonts w:asciiTheme="minorHAnsi" w:hAnsiTheme="minorHAnsi" w:cstheme="minorHAnsi"/>
          <w:sz w:val="20"/>
          <w:szCs w:val="20"/>
        </w:rPr>
      </w:pPr>
    </w:p>
    <w:p w:rsidR="00DB209E" w:rsidRDefault="00DB209E" w:rsidP="00F11230">
      <w:pPr>
        <w:pStyle w:val="NormalWeb"/>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Committee Members:</w:t>
      </w:r>
    </w:p>
    <w:p w:rsidR="00DB209E" w:rsidRDefault="00DB209E" w:rsidP="00DB209E">
      <w:pPr>
        <w:pStyle w:val="NormalWeb"/>
        <w:numPr>
          <w:ilvl w:val="0"/>
          <w:numId w:val="7"/>
        </w:numPr>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Dr. Kathy </w:t>
      </w:r>
      <w:proofErr w:type="spellStart"/>
      <w:r>
        <w:rPr>
          <w:rFonts w:asciiTheme="minorHAnsi" w:hAnsiTheme="minorHAnsi" w:cstheme="minorHAnsi"/>
          <w:sz w:val="20"/>
          <w:szCs w:val="20"/>
        </w:rPr>
        <w:t>Scheid</w:t>
      </w:r>
      <w:proofErr w:type="spellEnd"/>
      <w:r w:rsidR="00697FEA">
        <w:rPr>
          <w:rFonts w:asciiTheme="minorHAnsi" w:hAnsiTheme="minorHAnsi" w:cstheme="minorHAnsi"/>
          <w:sz w:val="20"/>
          <w:szCs w:val="20"/>
        </w:rPr>
        <w:t>, Assistant Superintendent</w:t>
      </w:r>
    </w:p>
    <w:p w:rsidR="00DB209E" w:rsidRDefault="00DB209E" w:rsidP="00DB209E">
      <w:pPr>
        <w:pStyle w:val="NormalWeb"/>
        <w:numPr>
          <w:ilvl w:val="0"/>
          <w:numId w:val="7"/>
        </w:numPr>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Mr. Ernest Johnson</w:t>
      </w:r>
      <w:r w:rsidR="00697FEA">
        <w:rPr>
          <w:rFonts w:asciiTheme="minorHAnsi" w:hAnsiTheme="minorHAnsi" w:cstheme="minorHAnsi"/>
          <w:sz w:val="20"/>
          <w:szCs w:val="20"/>
        </w:rPr>
        <w:t>- Director of Student Services</w:t>
      </w:r>
    </w:p>
    <w:p w:rsidR="00697FEA" w:rsidRDefault="00697FEA" w:rsidP="00DB209E">
      <w:pPr>
        <w:pStyle w:val="NormalWeb"/>
        <w:numPr>
          <w:ilvl w:val="0"/>
          <w:numId w:val="7"/>
        </w:numPr>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Mrs. Sarah </w:t>
      </w:r>
      <w:proofErr w:type="spellStart"/>
      <w:r>
        <w:rPr>
          <w:rFonts w:asciiTheme="minorHAnsi" w:hAnsiTheme="minorHAnsi" w:cstheme="minorHAnsi"/>
          <w:sz w:val="20"/>
          <w:szCs w:val="20"/>
        </w:rPr>
        <w:t>Raber</w:t>
      </w:r>
      <w:proofErr w:type="spellEnd"/>
      <w:r>
        <w:rPr>
          <w:rFonts w:asciiTheme="minorHAnsi" w:hAnsiTheme="minorHAnsi" w:cstheme="minorHAnsi"/>
          <w:sz w:val="20"/>
          <w:szCs w:val="20"/>
        </w:rPr>
        <w:t xml:space="preserve">- K12 RELA Supervisor </w:t>
      </w:r>
    </w:p>
    <w:p w:rsidR="00697FEA" w:rsidRDefault="00697FEA" w:rsidP="00DB209E">
      <w:pPr>
        <w:pStyle w:val="NormalWeb"/>
        <w:numPr>
          <w:ilvl w:val="0"/>
          <w:numId w:val="7"/>
        </w:numPr>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Mr. Tim </w:t>
      </w:r>
      <w:proofErr w:type="spellStart"/>
      <w:r>
        <w:rPr>
          <w:rFonts w:asciiTheme="minorHAnsi" w:hAnsiTheme="minorHAnsi" w:cstheme="minorHAnsi"/>
          <w:sz w:val="20"/>
          <w:szCs w:val="20"/>
        </w:rPr>
        <w:t>Keddie</w:t>
      </w:r>
      <w:proofErr w:type="spellEnd"/>
      <w:r>
        <w:rPr>
          <w:rFonts w:asciiTheme="minorHAnsi" w:hAnsiTheme="minorHAnsi" w:cstheme="minorHAnsi"/>
          <w:sz w:val="20"/>
          <w:szCs w:val="20"/>
        </w:rPr>
        <w:t>- High School Principal</w:t>
      </w:r>
    </w:p>
    <w:p w:rsidR="00697FEA" w:rsidRPr="00E2096C" w:rsidRDefault="00697FEA" w:rsidP="00DB209E">
      <w:pPr>
        <w:pStyle w:val="NormalWeb"/>
        <w:numPr>
          <w:ilvl w:val="0"/>
          <w:numId w:val="7"/>
        </w:numPr>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Mrs. Kim </w:t>
      </w:r>
      <w:proofErr w:type="spellStart"/>
      <w:r>
        <w:rPr>
          <w:rFonts w:asciiTheme="minorHAnsi" w:hAnsiTheme="minorHAnsi" w:cstheme="minorHAnsi"/>
          <w:sz w:val="20"/>
          <w:szCs w:val="20"/>
        </w:rPr>
        <w:t>Mulloy</w:t>
      </w:r>
      <w:proofErr w:type="spellEnd"/>
      <w:r>
        <w:rPr>
          <w:rFonts w:asciiTheme="minorHAnsi" w:hAnsiTheme="minorHAnsi" w:cstheme="minorHAnsi"/>
          <w:sz w:val="20"/>
          <w:szCs w:val="20"/>
        </w:rPr>
        <w:t>- K12 Library Coordinator</w:t>
      </w:r>
    </w:p>
    <w:p w:rsidR="00F11230" w:rsidRPr="00E2096C" w:rsidRDefault="00F11230" w:rsidP="00F11230">
      <w:pPr>
        <w:pStyle w:val="NormalWeb"/>
        <w:spacing w:before="0" w:beforeAutospacing="0" w:after="0" w:afterAutospacing="0"/>
        <w:rPr>
          <w:rFonts w:asciiTheme="minorHAnsi" w:hAnsiTheme="minorHAnsi" w:cstheme="minorHAnsi"/>
          <w:sz w:val="20"/>
          <w:szCs w:val="20"/>
        </w:rPr>
      </w:pPr>
    </w:p>
    <w:p w:rsidR="0019208A" w:rsidRPr="00E2096C" w:rsidRDefault="0019208A" w:rsidP="00F11230">
      <w:pPr>
        <w:pStyle w:val="NormalWeb"/>
        <w:spacing w:before="0" w:beforeAutospacing="0" w:after="0" w:afterAutospacing="0"/>
        <w:rPr>
          <w:rFonts w:asciiTheme="minorHAnsi" w:hAnsiTheme="minorHAnsi" w:cstheme="minorHAnsi"/>
          <w:sz w:val="20"/>
          <w:szCs w:val="20"/>
        </w:rPr>
      </w:pPr>
      <w:r w:rsidRPr="00E2096C">
        <w:rPr>
          <w:rFonts w:asciiTheme="minorHAnsi" w:hAnsiTheme="minorHAnsi" w:cstheme="minorHAnsi"/>
          <w:sz w:val="20"/>
          <w:szCs w:val="20"/>
        </w:rPr>
        <w:t>The Book Reconsideration</w:t>
      </w:r>
      <w:r w:rsidR="00327AA8" w:rsidRPr="00E2096C">
        <w:rPr>
          <w:rFonts w:asciiTheme="minorHAnsi" w:hAnsiTheme="minorHAnsi" w:cstheme="minorHAnsi"/>
          <w:sz w:val="20"/>
          <w:szCs w:val="20"/>
        </w:rPr>
        <w:t xml:space="preserve"> Committee reviewed the book, </w:t>
      </w:r>
      <w:r w:rsidR="00BD232E">
        <w:rPr>
          <w:rFonts w:asciiTheme="minorHAnsi" w:hAnsiTheme="minorHAnsi" w:cstheme="minorHAnsi"/>
          <w:i/>
          <w:iCs/>
          <w:sz w:val="20"/>
          <w:szCs w:val="20"/>
        </w:rPr>
        <w:t xml:space="preserve">The Perks of Being a Wallflower. </w:t>
      </w:r>
      <w:r w:rsidR="00327AA8" w:rsidRPr="00E2096C">
        <w:rPr>
          <w:rFonts w:asciiTheme="minorHAnsi" w:hAnsiTheme="minorHAnsi" w:cstheme="minorHAnsi"/>
          <w:sz w:val="20"/>
          <w:szCs w:val="20"/>
        </w:rPr>
        <w:t>The committee was assigned to r</w:t>
      </w:r>
      <w:r w:rsidR="00174F64">
        <w:rPr>
          <w:rFonts w:asciiTheme="minorHAnsi" w:hAnsiTheme="minorHAnsi" w:cstheme="minorHAnsi"/>
          <w:sz w:val="20"/>
          <w:szCs w:val="20"/>
        </w:rPr>
        <w:t>eview</w:t>
      </w:r>
      <w:r w:rsidR="00327AA8" w:rsidRPr="00E2096C">
        <w:rPr>
          <w:rFonts w:asciiTheme="minorHAnsi" w:hAnsiTheme="minorHAnsi" w:cstheme="minorHAnsi"/>
          <w:sz w:val="20"/>
          <w:szCs w:val="20"/>
        </w:rPr>
        <w:t xml:space="preserve"> the book </w:t>
      </w:r>
      <w:r w:rsidR="0066683B" w:rsidRPr="00E2096C">
        <w:rPr>
          <w:rFonts w:asciiTheme="minorHAnsi" w:hAnsiTheme="minorHAnsi" w:cstheme="minorHAnsi"/>
          <w:sz w:val="20"/>
          <w:szCs w:val="20"/>
        </w:rPr>
        <w:t>and respond to the following six (6) questions:</w:t>
      </w:r>
    </w:p>
    <w:p w:rsidR="0066683B" w:rsidRPr="00E2096C" w:rsidRDefault="001F72F7" w:rsidP="001F72F7">
      <w:pPr>
        <w:pStyle w:val="NormalWeb"/>
        <w:numPr>
          <w:ilvl w:val="0"/>
          <w:numId w:val="1"/>
        </w:numPr>
        <w:spacing w:before="0" w:beforeAutospacing="0" w:after="0" w:afterAutospacing="0"/>
        <w:rPr>
          <w:rFonts w:asciiTheme="minorHAnsi" w:hAnsiTheme="minorHAnsi" w:cstheme="minorHAnsi"/>
          <w:sz w:val="20"/>
          <w:szCs w:val="20"/>
        </w:rPr>
      </w:pPr>
      <w:r w:rsidRPr="00E2096C">
        <w:rPr>
          <w:rFonts w:asciiTheme="minorHAnsi" w:hAnsiTheme="minorHAnsi" w:cstheme="minorHAnsi"/>
          <w:sz w:val="20"/>
          <w:szCs w:val="20"/>
        </w:rPr>
        <w:t>What is the author’s purpose in writing the book?</w:t>
      </w:r>
      <w:r w:rsidRPr="00E2096C">
        <w:rPr>
          <w:rFonts w:asciiTheme="minorHAnsi" w:hAnsiTheme="minorHAnsi" w:cstheme="minorHAnsi"/>
          <w:sz w:val="20"/>
          <w:szCs w:val="20"/>
        </w:rPr>
        <w:br/>
      </w:r>
      <w:r w:rsidR="009F1146" w:rsidRPr="00E2096C">
        <w:rPr>
          <w:rFonts w:asciiTheme="minorHAnsi" w:hAnsiTheme="minorHAnsi" w:cstheme="minorHAnsi"/>
          <w:sz w:val="20"/>
          <w:szCs w:val="20"/>
        </w:rPr>
        <w:t>What are the important topics addressed in the book?</w:t>
      </w:r>
      <w:r w:rsidR="009F1146" w:rsidRPr="00E2096C">
        <w:rPr>
          <w:rFonts w:asciiTheme="minorHAnsi" w:hAnsiTheme="minorHAnsi" w:cstheme="minorHAnsi"/>
          <w:sz w:val="20"/>
          <w:szCs w:val="20"/>
        </w:rPr>
        <w:br/>
        <w:t>Who is the target audience for the book?</w:t>
      </w:r>
    </w:p>
    <w:p w:rsidR="009F1146" w:rsidRPr="00E2096C" w:rsidRDefault="009F1146" w:rsidP="00CA0A08">
      <w:pPr>
        <w:pStyle w:val="NormalWeb"/>
        <w:spacing w:before="0" w:beforeAutospacing="0" w:after="0" w:afterAutospacing="0"/>
        <w:ind w:left="1440"/>
        <w:rPr>
          <w:rFonts w:asciiTheme="minorHAnsi" w:hAnsiTheme="minorHAnsi" w:cstheme="minorHAnsi"/>
          <w:sz w:val="20"/>
          <w:szCs w:val="20"/>
        </w:rPr>
      </w:pPr>
      <w:r w:rsidRPr="00E2096C">
        <w:rPr>
          <w:rFonts w:asciiTheme="minorHAnsi" w:hAnsiTheme="minorHAnsi" w:cstheme="minorHAnsi"/>
          <w:sz w:val="20"/>
          <w:szCs w:val="20"/>
        </w:rPr>
        <w:t>Who would benefit from this book?  How so?</w:t>
      </w:r>
    </w:p>
    <w:p w:rsidR="009F1146" w:rsidRDefault="00CA0A08" w:rsidP="00CA0A08">
      <w:pPr>
        <w:pStyle w:val="NormalWeb"/>
        <w:spacing w:before="0" w:beforeAutospacing="0" w:after="0" w:afterAutospacing="0"/>
        <w:ind w:left="1440"/>
        <w:rPr>
          <w:rFonts w:asciiTheme="minorHAnsi" w:hAnsiTheme="minorHAnsi" w:cstheme="minorHAnsi"/>
          <w:sz w:val="20"/>
          <w:szCs w:val="20"/>
        </w:rPr>
      </w:pPr>
      <w:r w:rsidRPr="00E2096C">
        <w:rPr>
          <w:rFonts w:asciiTheme="minorHAnsi" w:hAnsiTheme="minorHAnsi" w:cstheme="minorHAnsi"/>
          <w:sz w:val="20"/>
          <w:szCs w:val="20"/>
        </w:rPr>
        <w:t>Who can be harmed from this book? How so?</w:t>
      </w:r>
      <w:r w:rsidRPr="00E2096C">
        <w:rPr>
          <w:rFonts w:asciiTheme="minorHAnsi" w:hAnsiTheme="minorHAnsi" w:cstheme="minorHAnsi"/>
          <w:sz w:val="20"/>
          <w:szCs w:val="20"/>
        </w:rPr>
        <w:br/>
        <w:t>Is there an alternative option?</w:t>
      </w:r>
    </w:p>
    <w:p w:rsidR="0084776E" w:rsidRPr="00E2096C" w:rsidRDefault="0084776E" w:rsidP="00CA0A08">
      <w:pPr>
        <w:pStyle w:val="NormalWeb"/>
        <w:spacing w:before="0" w:beforeAutospacing="0" w:after="0" w:afterAutospacing="0"/>
        <w:ind w:left="1440"/>
        <w:rPr>
          <w:rFonts w:asciiTheme="minorHAnsi" w:hAnsiTheme="minorHAnsi" w:cstheme="minorHAnsi"/>
          <w:sz w:val="20"/>
          <w:szCs w:val="20"/>
        </w:rPr>
      </w:pPr>
    </w:p>
    <w:p w:rsidR="00CA0A08" w:rsidRDefault="00E56F39" w:rsidP="00CA0A08">
      <w:pPr>
        <w:pStyle w:val="NormalWeb"/>
        <w:spacing w:before="0" w:beforeAutospacing="0" w:after="0" w:afterAutospacing="0"/>
        <w:rPr>
          <w:rFonts w:asciiTheme="minorHAnsi" w:hAnsiTheme="minorHAnsi" w:cstheme="minorHAnsi"/>
          <w:sz w:val="20"/>
          <w:szCs w:val="20"/>
        </w:rPr>
      </w:pPr>
      <w:r w:rsidRPr="00E2096C">
        <w:rPr>
          <w:rFonts w:asciiTheme="minorHAnsi" w:hAnsiTheme="minorHAnsi" w:cstheme="minorHAnsi"/>
          <w:sz w:val="20"/>
          <w:szCs w:val="20"/>
        </w:rPr>
        <w:t>Responses to the questions used to review the book were as follows</w:t>
      </w:r>
      <w:r w:rsidR="00252786">
        <w:rPr>
          <w:rFonts w:asciiTheme="minorHAnsi" w:hAnsiTheme="minorHAnsi" w:cstheme="minorHAnsi"/>
          <w:sz w:val="20"/>
          <w:szCs w:val="20"/>
        </w:rPr>
        <w:t>:</w:t>
      </w:r>
    </w:p>
    <w:p w:rsidR="0084776E" w:rsidRPr="00E2096C" w:rsidRDefault="0084776E" w:rsidP="00CA0A08">
      <w:pPr>
        <w:pStyle w:val="NormalWeb"/>
        <w:spacing w:before="0" w:beforeAutospacing="0" w:after="0" w:afterAutospacing="0"/>
        <w:rPr>
          <w:rFonts w:asciiTheme="minorHAnsi" w:hAnsiTheme="minorHAnsi" w:cstheme="minorHAnsi"/>
          <w:sz w:val="20"/>
          <w:szCs w:val="20"/>
        </w:rPr>
      </w:pPr>
    </w:p>
    <w:p w:rsidR="00E56F39" w:rsidRPr="00E2096C" w:rsidRDefault="00E56F39" w:rsidP="0051603A">
      <w:pPr>
        <w:pStyle w:val="NormalWeb"/>
        <w:spacing w:before="0" w:beforeAutospacing="0" w:after="0" w:afterAutospacing="0"/>
        <w:ind w:left="720"/>
        <w:rPr>
          <w:rFonts w:asciiTheme="minorHAnsi" w:hAnsiTheme="minorHAnsi" w:cstheme="minorHAnsi"/>
          <w:sz w:val="20"/>
          <w:szCs w:val="20"/>
        </w:rPr>
      </w:pPr>
      <w:r w:rsidRPr="00E2096C">
        <w:rPr>
          <w:rFonts w:asciiTheme="minorHAnsi" w:hAnsiTheme="minorHAnsi" w:cstheme="minorHAnsi"/>
          <w:sz w:val="20"/>
          <w:szCs w:val="20"/>
        </w:rPr>
        <w:t>What is the author’s purpose in writing the book?</w:t>
      </w:r>
      <w:r w:rsidR="00E91BD5">
        <w:rPr>
          <w:rFonts w:asciiTheme="minorHAnsi" w:hAnsiTheme="minorHAnsi" w:cstheme="minorHAnsi"/>
          <w:sz w:val="20"/>
          <w:szCs w:val="20"/>
        </w:rPr>
        <w:t xml:space="preserve"> </w:t>
      </w:r>
      <w:r w:rsidR="00EC398F">
        <w:rPr>
          <w:rFonts w:asciiTheme="minorHAnsi" w:hAnsiTheme="minorHAnsi" w:cstheme="minorHAnsi"/>
          <w:sz w:val="20"/>
          <w:szCs w:val="20"/>
        </w:rPr>
        <w:t xml:space="preserve">It is a </w:t>
      </w:r>
      <w:r w:rsidR="00672BBD">
        <w:rPr>
          <w:rFonts w:asciiTheme="minorHAnsi" w:hAnsiTheme="minorHAnsi" w:cstheme="minorHAnsi"/>
          <w:sz w:val="20"/>
          <w:szCs w:val="20"/>
        </w:rPr>
        <w:t>coming-of-age</w:t>
      </w:r>
      <w:r w:rsidR="00EC398F">
        <w:rPr>
          <w:rFonts w:asciiTheme="minorHAnsi" w:hAnsiTheme="minorHAnsi" w:cstheme="minorHAnsi"/>
          <w:sz w:val="20"/>
          <w:szCs w:val="20"/>
        </w:rPr>
        <w:t xml:space="preserve"> </w:t>
      </w:r>
      <w:r w:rsidR="00F0271E">
        <w:rPr>
          <w:rFonts w:asciiTheme="minorHAnsi" w:hAnsiTheme="minorHAnsi" w:cstheme="minorHAnsi"/>
          <w:sz w:val="20"/>
          <w:szCs w:val="20"/>
        </w:rPr>
        <w:t xml:space="preserve">novel that explores themes of self-discovery, mental health and the complexities of young adulthood. </w:t>
      </w:r>
      <w:r w:rsidR="00773E35">
        <w:rPr>
          <w:rFonts w:asciiTheme="minorHAnsi" w:hAnsiTheme="minorHAnsi" w:cstheme="minorHAnsi"/>
          <w:sz w:val="20"/>
          <w:szCs w:val="20"/>
        </w:rPr>
        <w:t>It champions and celebrates inclusivity and tolerance by showing both how people can blossom when they are accepted for who they are and how painful life can be for people who are ignored or mistreated</w:t>
      </w:r>
      <w:r w:rsidR="0090408C">
        <w:rPr>
          <w:rFonts w:asciiTheme="minorHAnsi" w:hAnsiTheme="minorHAnsi" w:cstheme="minorHAnsi"/>
          <w:sz w:val="20"/>
          <w:szCs w:val="20"/>
        </w:rPr>
        <w:t>, while encouraging empathy and understanding.</w:t>
      </w:r>
    </w:p>
    <w:p w:rsidR="00E56F39" w:rsidRPr="00E2096C" w:rsidRDefault="00E56F39" w:rsidP="00CA0A08">
      <w:pPr>
        <w:pStyle w:val="NormalWeb"/>
        <w:spacing w:before="0" w:beforeAutospacing="0" w:after="0" w:afterAutospacing="0"/>
        <w:rPr>
          <w:rFonts w:asciiTheme="minorHAnsi" w:hAnsiTheme="minorHAnsi" w:cstheme="minorHAnsi"/>
          <w:sz w:val="20"/>
          <w:szCs w:val="20"/>
        </w:rPr>
      </w:pPr>
    </w:p>
    <w:p w:rsidR="00723162" w:rsidRPr="00E2096C" w:rsidRDefault="00723162" w:rsidP="00AE474B">
      <w:pPr>
        <w:pStyle w:val="NormalWeb"/>
        <w:spacing w:before="0" w:beforeAutospacing="0" w:after="0" w:afterAutospacing="0"/>
        <w:ind w:left="720"/>
        <w:rPr>
          <w:rFonts w:asciiTheme="minorHAnsi" w:hAnsiTheme="minorHAnsi" w:cstheme="minorHAnsi"/>
          <w:sz w:val="20"/>
          <w:szCs w:val="20"/>
        </w:rPr>
      </w:pPr>
      <w:r w:rsidRPr="00E2096C">
        <w:rPr>
          <w:rFonts w:asciiTheme="minorHAnsi" w:hAnsiTheme="minorHAnsi" w:cstheme="minorHAnsi"/>
          <w:sz w:val="20"/>
          <w:szCs w:val="20"/>
        </w:rPr>
        <w:t>What are the important topics addressed in the book?</w:t>
      </w:r>
      <w:r w:rsidR="00BC7B0B">
        <w:rPr>
          <w:rFonts w:asciiTheme="minorHAnsi" w:hAnsiTheme="minorHAnsi" w:cstheme="minorHAnsi"/>
          <w:sz w:val="20"/>
          <w:szCs w:val="20"/>
        </w:rPr>
        <w:t xml:space="preserve">  </w:t>
      </w:r>
      <w:proofErr w:type="gramStart"/>
      <w:r w:rsidR="0051603A">
        <w:rPr>
          <w:rFonts w:asciiTheme="minorHAnsi" w:hAnsiTheme="minorHAnsi" w:cstheme="minorHAnsi"/>
          <w:sz w:val="20"/>
          <w:szCs w:val="20"/>
        </w:rPr>
        <w:t>Friendship</w:t>
      </w:r>
      <w:r w:rsidR="00AE474B">
        <w:rPr>
          <w:rFonts w:asciiTheme="minorHAnsi" w:hAnsiTheme="minorHAnsi" w:cstheme="minorHAnsi"/>
          <w:sz w:val="20"/>
          <w:szCs w:val="20"/>
        </w:rPr>
        <w:t xml:space="preserve"> an</w:t>
      </w:r>
      <w:r w:rsidR="00DF0AA0">
        <w:rPr>
          <w:rFonts w:asciiTheme="minorHAnsi" w:hAnsiTheme="minorHAnsi" w:cstheme="minorHAnsi"/>
          <w:sz w:val="20"/>
          <w:szCs w:val="20"/>
        </w:rPr>
        <w:t>d</w:t>
      </w:r>
      <w:r w:rsidR="00AE474B">
        <w:rPr>
          <w:rFonts w:asciiTheme="minorHAnsi" w:hAnsiTheme="minorHAnsi" w:cstheme="minorHAnsi"/>
          <w:sz w:val="20"/>
          <w:szCs w:val="20"/>
        </w:rPr>
        <w:t xml:space="preserve"> belonging, mental health, </w:t>
      </w:r>
      <w:r w:rsidR="008177E6">
        <w:rPr>
          <w:rFonts w:asciiTheme="minorHAnsi" w:hAnsiTheme="minorHAnsi" w:cstheme="minorHAnsi"/>
          <w:sz w:val="20"/>
          <w:szCs w:val="20"/>
        </w:rPr>
        <w:t xml:space="preserve">resilience, </w:t>
      </w:r>
      <w:r w:rsidR="0051603A">
        <w:rPr>
          <w:rFonts w:asciiTheme="minorHAnsi" w:hAnsiTheme="minorHAnsi" w:cstheme="minorHAnsi"/>
          <w:sz w:val="20"/>
          <w:szCs w:val="20"/>
        </w:rPr>
        <w:t>Family</w:t>
      </w:r>
      <w:r w:rsidR="00672BBD">
        <w:rPr>
          <w:rFonts w:asciiTheme="minorHAnsi" w:hAnsiTheme="minorHAnsi" w:cstheme="minorHAnsi"/>
          <w:sz w:val="20"/>
          <w:szCs w:val="20"/>
        </w:rPr>
        <w:t>,</w:t>
      </w:r>
      <w:r w:rsidR="00AE474B">
        <w:rPr>
          <w:rFonts w:asciiTheme="minorHAnsi" w:hAnsiTheme="minorHAnsi" w:cstheme="minorHAnsi"/>
          <w:sz w:val="20"/>
          <w:szCs w:val="20"/>
        </w:rPr>
        <w:t xml:space="preserve"> self-discovery and healing through writing.</w:t>
      </w:r>
      <w:proofErr w:type="gramEnd"/>
    </w:p>
    <w:p w:rsidR="00723162" w:rsidRPr="00E2096C" w:rsidRDefault="00723162" w:rsidP="00CA0A08">
      <w:pPr>
        <w:pStyle w:val="NormalWeb"/>
        <w:spacing w:before="0" w:beforeAutospacing="0" w:after="0" w:afterAutospacing="0"/>
        <w:rPr>
          <w:rFonts w:asciiTheme="minorHAnsi" w:hAnsiTheme="minorHAnsi" w:cstheme="minorHAnsi"/>
          <w:sz w:val="20"/>
          <w:szCs w:val="20"/>
        </w:rPr>
      </w:pPr>
    </w:p>
    <w:p w:rsidR="00010D9B" w:rsidRPr="00E2096C" w:rsidRDefault="00723162" w:rsidP="00CA0A08">
      <w:pPr>
        <w:pStyle w:val="NormalWeb"/>
        <w:spacing w:before="0" w:beforeAutospacing="0" w:after="0" w:afterAutospacing="0"/>
        <w:rPr>
          <w:rFonts w:asciiTheme="minorHAnsi" w:hAnsiTheme="minorHAnsi" w:cstheme="minorHAnsi"/>
          <w:sz w:val="20"/>
          <w:szCs w:val="20"/>
        </w:rPr>
      </w:pPr>
      <w:r w:rsidRPr="00E2096C">
        <w:rPr>
          <w:rFonts w:asciiTheme="minorHAnsi" w:hAnsiTheme="minorHAnsi" w:cstheme="minorHAnsi"/>
          <w:sz w:val="20"/>
          <w:szCs w:val="20"/>
        </w:rPr>
        <w:tab/>
        <w:t xml:space="preserve">Who is the target </w:t>
      </w:r>
      <w:r w:rsidR="00010D9B" w:rsidRPr="00E2096C">
        <w:rPr>
          <w:rFonts w:asciiTheme="minorHAnsi" w:hAnsiTheme="minorHAnsi" w:cstheme="minorHAnsi"/>
          <w:sz w:val="20"/>
          <w:szCs w:val="20"/>
        </w:rPr>
        <w:t>audience for the book?</w:t>
      </w:r>
      <w:r w:rsidR="0041785B">
        <w:rPr>
          <w:rFonts w:asciiTheme="minorHAnsi" w:hAnsiTheme="minorHAnsi" w:cstheme="minorHAnsi"/>
          <w:sz w:val="20"/>
          <w:szCs w:val="20"/>
        </w:rPr>
        <w:t xml:space="preserve">  </w:t>
      </w:r>
      <w:proofErr w:type="gramStart"/>
      <w:r w:rsidR="00155CF9">
        <w:rPr>
          <w:rFonts w:asciiTheme="minorHAnsi" w:hAnsiTheme="minorHAnsi" w:cstheme="minorHAnsi"/>
          <w:sz w:val="20"/>
          <w:szCs w:val="20"/>
        </w:rPr>
        <w:t xml:space="preserve">Young </w:t>
      </w:r>
      <w:r w:rsidR="00672BBD">
        <w:rPr>
          <w:rFonts w:asciiTheme="minorHAnsi" w:hAnsiTheme="minorHAnsi" w:cstheme="minorHAnsi"/>
          <w:sz w:val="20"/>
          <w:szCs w:val="20"/>
        </w:rPr>
        <w:t>adults (high school students)</w:t>
      </w:r>
      <w:r w:rsidR="008E66D6">
        <w:rPr>
          <w:rFonts w:asciiTheme="minorHAnsi" w:hAnsiTheme="minorHAnsi" w:cstheme="minorHAnsi"/>
          <w:sz w:val="20"/>
          <w:szCs w:val="20"/>
        </w:rPr>
        <w:t>.</w:t>
      </w:r>
      <w:proofErr w:type="gramEnd"/>
    </w:p>
    <w:p w:rsidR="00010D9B" w:rsidRPr="00E2096C" w:rsidRDefault="00010D9B" w:rsidP="00CA0A08">
      <w:pPr>
        <w:pStyle w:val="NormalWeb"/>
        <w:spacing w:before="0" w:beforeAutospacing="0" w:after="0" w:afterAutospacing="0"/>
        <w:rPr>
          <w:rFonts w:asciiTheme="minorHAnsi" w:hAnsiTheme="minorHAnsi" w:cstheme="minorHAnsi"/>
          <w:sz w:val="20"/>
          <w:szCs w:val="20"/>
        </w:rPr>
      </w:pPr>
    </w:p>
    <w:p w:rsidR="00010D9B" w:rsidRPr="00E2096C" w:rsidRDefault="00010D9B" w:rsidP="00676163">
      <w:pPr>
        <w:pStyle w:val="NormalWeb"/>
        <w:spacing w:before="0" w:beforeAutospacing="0" w:after="0" w:afterAutospacing="0"/>
        <w:ind w:left="720"/>
        <w:rPr>
          <w:rFonts w:asciiTheme="minorHAnsi" w:hAnsiTheme="minorHAnsi" w:cstheme="minorHAnsi"/>
          <w:sz w:val="20"/>
          <w:szCs w:val="20"/>
        </w:rPr>
      </w:pPr>
      <w:r w:rsidRPr="00E2096C">
        <w:rPr>
          <w:rFonts w:asciiTheme="minorHAnsi" w:hAnsiTheme="minorHAnsi" w:cstheme="minorHAnsi"/>
          <w:sz w:val="20"/>
          <w:szCs w:val="20"/>
        </w:rPr>
        <w:lastRenderedPageBreak/>
        <w:t>Who would benefit from the book?  How so?</w:t>
      </w:r>
      <w:r w:rsidR="00E30C22">
        <w:rPr>
          <w:rFonts w:asciiTheme="minorHAnsi" w:hAnsiTheme="minorHAnsi" w:cstheme="minorHAnsi"/>
          <w:sz w:val="20"/>
          <w:szCs w:val="20"/>
        </w:rPr>
        <w:t xml:space="preserve">  </w:t>
      </w:r>
      <w:r w:rsidR="001D0DCA">
        <w:rPr>
          <w:rFonts w:asciiTheme="minorHAnsi" w:hAnsiTheme="minorHAnsi" w:cstheme="minorHAnsi"/>
          <w:sz w:val="20"/>
          <w:szCs w:val="20"/>
        </w:rPr>
        <w:t xml:space="preserve">Students </w:t>
      </w:r>
      <w:r w:rsidR="00611BAE">
        <w:rPr>
          <w:rFonts w:asciiTheme="minorHAnsi" w:hAnsiTheme="minorHAnsi" w:cstheme="minorHAnsi"/>
          <w:sz w:val="20"/>
          <w:szCs w:val="20"/>
        </w:rPr>
        <w:t xml:space="preserve">who struggle to fit in </w:t>
      </w:r>
      <w:proofErr w:type="spellStart"/>
      <w:r w:rsidR="00611BAE">
        <w:rPr>
          <w:rFonts w:asciiTheme="minorHAnsi" w:hAnsiTheme="minorHAnsi" w:cstheme="minorHAnsi"/>
          <w:sz w:val="20"/>
          <w:szCs w:val="20"/>
        </w:rPr>
        <w:t>in</w:t>
      </w:r>
      <w:proofErr w:type="spellEnd"/>
      <w:r w:rsidR="00611BAE">
        <w:rPr>
          <w:rFonts w:asciiTheme="minorHAnsi" w:hAnsiTheme="minorHAnsi" w:cstheme="minorHAnsi"/>
          <w:sz w:val="20"/>
          <w:szCs w:val="20"/>
        </w:rPr>
        <w:t xml:space="preserve"> school, as well as the adults who interact with them.</w:t>
      </w:r>
      <w:r w:rsidR="00676163">
        <w:rPr>
          <w:rFonts w:asciiTheme="minorHAnsi" w:hAnsiTheme="minorHAnsi" w:cstheme="minorHAnsi"/>
          <w:sz w:val="20"/>
          <w:szCs w:val="20"/>
        </w:rPr>
        <w:t xml:space="preserve">  </w:t>
      </w:r>
      <w:r w:rsidR="00D2444F">
        <w:rPr>
          <w:rFonts w:asciiTheme="minorHAnsi" w:hAnsiTheme="minorHAnsi" w:cstheme="minorHAnsi"/>
          <w:sz w:val="20"/>
          <w:szCs w:val="20"/>
        </w:rPr>
        <w:t xml:space="preserve">The book supports young adults </w:t>
      </w:r>
      <w:r w:rsidR="0041167E">
        <w:rPr>
          <w:rFonts w:asciiTheme="minorHAnsi" w:hAnsiTheme="minorHAnsi" w:cstheme="minorHAnsi"/>
          <w:sz w:val="20"/>
          <w:szCs w:val="20"/>
        </w:rPr>
        <w:t>as they navigate relationships.</w:t>
      </w:r>
    </w:p>
    <w:p w:rsidR="00010D9B" w:rsidRPr="00E2096C" w:rsidRDefault="00010D9B" w:rsidP="00CA0A08">
      <w:pPr>
        <w:pStyle w:val="NormalWeb"/>
        <w:spacing w:before="0" w:beforeAutospacing="0" w:after="0" w:afterAutospacing="0"/>
        <w:rPr>
          <w:rFonts w:asciiTheme="minorHAnsi" w:hAnsiTheme="minorHAnsi" w:cstheme="minorHAnsi"/>
          <w:sz w:val="20"/>
          <w:szCs w:val="20"/>
        </w:rPr>
      </w:pPr>
    </w:p>
    <w:p w:rsidR="00010D9B" w:rsidRPr="00E2096C" w:rsidRDefault="00010D9B" w:rsidP="000615BB">
      <w:pPr>
        <w:pStyle w:val="NormalWeb"/>
        <w:spacing w:before="0" w:beforeAutospacing="0" w:after="0" w:afterAutospacing="0"/>
        <w:ind w:left="720"/>
        <w:rPr>
          <w:rFonts w:asciiTheme="minorHAnsi" w:hAnsiTheme="minorHAnsi" w:cstheme="minorHAnsi"/>
          <w:sz w:val="20"/>
          <w:szCs w:val="20"/>
        </w:rPr>
      </w:pPr>
      <w:r w:rsidRPr="00E2096C">
        <w:rPr>
          <w:rFonts w:asciiTheme="minorHAnsi" w:hAnsiTheme="minorHAnsi" w:cstheme="minorHAnsi"/>
          <w:sz w:val="20"/>
          <w:szCs w:val="20"/>
        </w:rPr>
        <w:t xml:space="preserve">Who can be harmed from the book? How </w:t>
      </w:r>
      <w:r w:rsidR="00656B02" w:rsidRPr="00E2096C">
        <w:rPr>
          <w:rFonts w:asciiTheme="minorHAnsi" w:hAnsiTheme="minorHAnsi" w:cstheme="minorHAnsi"/>
          <w:sz w:val="20"/>
          <w:szCs w:val="20"/>
        </w:rPr>
        <w:t>so?</w:t>
      </w:r>
      <w:r w:rsidR="004121CB">
        <w:rPr>
          <w:rFonts w:asciiTheme="minorHAnsi" w:hAnsiTheme="minorHAnsi" w:cstheme="minorHAnsi"/>
          <w:sz w:val="20"/>
          <w:szCs w:val="20"/>
        </w:rPr>
        <w:t xml:space="preserve"> </w:t>
      </w:r>
      <w:r w:rsidR="00443015">
        <w:rPr>
          <w:rFonts w:asciiTheme="minorHAnsi" w:hAnsiTheme="minorHAnsi" w:cstheme="minorHAnsi"/>
          <w:sz w:val="20"/>
          <w:szCs w:val="20"/>
        </w:rPr>
        <w:t xml:space="preserve"> </w:t>
      </w:r>
      <w:r w:rsidR="00AC5A69">
        <w:rPr>
          <w:rFonts w:asciiTheme="minorHAnsi" w:hAnsiTheme="minorHAnsi" w:cstheme="minorHAnsi"/>
          <w:sz w:val="20"/>
          <w:szCs w:val="20"/>
        </w:rPr>
        <w:t xml:space="preserve">Students not developmentally prepared to engage with the topics.  </w:t>
      </w:r>
    </w:p>
    <w:p w:rsidR="00010D9B" w:rsidRPr="00E2096C" w:rsidRDefault="00010D9B" w:rsidP="00CA0A08">
      <w:pPr>
        <w:pStyle w:val="NormalWeb"/>
        <w:spacing w:before="0" w:beforeAutospacing="0" w:after="0" w:afterAutospacing="0"/>
        <w:rPr>
          <w:rFonts w:asciiTheme="minorHAnsi" w:hAnsiTheme="minorHAnsi" w:cstheme="minorHAnsi"/>
          <w:sz w:val="20"/>
          <w:szCs w:val="20"/>
        </w:rPr>
      </w:pPr>
    </w:p>
    <w:p w:rsidR="00010D9B" w:rsidRPr="00E2096C" w:rsidRDefault="00331AB6" w:rsidP="00BD66F6">
      <w:pPr>
        <w:pStyle w:val="NormalWeb"/>
        <w:spacing w:before="0" w:beforeAutospacing="0" w:after="0" w:afterAutospacing="0"/>
        <w:ind w:left="720"/>
        <w:rPr>
          <w:rFonts w:asciiTheme="minorHAnsi" w:hAnsiTheme="minorHAnsi" w:cstheme="minorHAnsi"/>
          <w:sz w:val="20"/>
          <w:szCs w:val="20"/>
        </w:rPr>
      </w:pPr>
      <w:r w:rsidRPr="00E2096C">
        <w:rPr>
          <w:rFonts w:asciiTheme="minorHAnsi" w:hAnsiTheme="minorHAnsi" w:cstheme="minorHAnsi"/>
          <w:sz w:val="20"/>
          <w:szCs w:val="20"/>
        </w:rPr>
        <w:t xml:space="preserve">Is there </w:t>
      </w:r>
      <w:r w:rsidR="00656B02">
        <w:rPr>
          <w:rFonts w:asciiTheme="minorHAnsi" w:hAnsiTheme="minorHAnsi" w:cstheme="minorHAnsi"/>
          <w:sz w:val="20"/>
          <w:szCs w:val="20"/>
        </w:rPr>
        <w:t xml:space="preserve">an </w:t>
      </w:r>
      <w:r w:rsidRPr="00E2096C">
        <w:rPr>
          <w:rFonts w:asciiTheme="minorHAnsi" w:hAnsiTheme="minorHAnsi" w:cstheme="minorHAnsi"/>
          <w:sz w:val="20"/>
          <w:szCs w:val="20"/>
        </w:rPr>
        <w:t>alternative option?</w:t>
      </w:r>
      <w:r w:rsidR="004832A9">
        <w:rPr>
          <w:rFonts w:asciiTheme="minorHAnsi" w:hAnsiTheme="minorHAnsi" w:cstheme="minorHAnsi"/>
          <w:sz w:val="20"/>
          <w:szCs w:val="20"/>
        </w:rPr>
        <w:t xml:space="preserve">  </w:t>
      </w:r>
      <w:r w:rsidR="00CB559D">
        <w:rPr>
          <w:rFonts w:asciiTheme="minorHAnsi" w:hAnsiTheme="minorHAnsi" w:cstheme="minorHAnsi"/>
          <w:sz w:val="20"/>
          <w:szCs w:val="20"/>
        </w:rPr>
        <w:t xml:space="preserve">Yes.  There are </w:t>
      </w:r>
      <w:r w:rsidR="00E31F16">
        <w:rPr>
          <w:rFonts w:asciiTheme="minorHAnsi" w:hAnsiTheme="minorHAnsi" w:cstheme="minorHAnsi"/>
          <w:sz w:val="20"/>
          <w:szCs w:val="20"/>
        </w:rPr>
        <w:t xml:space="preserve">many coming-of-age books that </w:t>
      </w:r>
      <w:r w:rsidR="00506F7D">
        <w:rPr>
          <w:rFonts w:asciiTheme="minorHAnsi" w:hAnsiTheme="minorHAnsi" w:cstheme="minorHAnsi"/>
          <w:sz w:val="20"/>
          <w:szCs w:val="20"/>
        </w:rPr>
        <w:t>are available in the high school library</w:t>
      </w:r>
      <w:r w:rsidR="008177E6">
        <w:rPr>
          <w:rFonts w:asciiTheme="minorHAnsi" w:hAnsiTheme="minorHAnsi" w:cstheme="minorHAnsi"/>
          <w:sz w:val="20"/>
          <w:szCs w:val="20"/>
        </w:rPr>
        <w:t>; however, this</w:t>
      </w:r>
      <w:r w:rsidR="00506F7D">
        <w:rPr>
          <w:rFonts w:asciiTheme="minorHAnsi" w:hAnsiTheme="minorHAnsi" w:cstheme="minorHAnsi"/>
          <w:sz w:val="20"/>
          <w:szCs w:val="20"/>
        </w:rPr>
        <w:t xml:space="preserve"> book has a unique perspective</w:t>
      </w:r>
      <w:r w:rsidR="001E1B36">
        <w:rPr>
          <w:rFonts w:asciiTheme="minorHAnsi" w:hAnsiTheme="minorHAnsi" w:cstheme="minorHAnsi"/>
          <w:sz w:val="20"/>
          <w:szCs w:val="20"/>
        </w:rPr>
        <w:t>.</w:t>
      </w:r>
    </w:p>
    <w:p w:rsidR="00CE2FB5" w:rsidRPr="00E2096C" w:rsidRDefault="00CE2FB5" w:rsidP="00CE2FB5">
      <w:pPr>
        <w:rPr>
          <w:rFonts w:asciiTheme="minorHAnsi" w:hAnsiTheme="minorHAnsi" w:cstheme="minorHAnsi"/>
          <w:b/>
          <w:bCs/>
          <w:sz w:val="20"/>
          <w:szCs w:val="20"/>
        </w:rPr>
      </w:pPr>
    </w:p>
    <w:p w:rsidR="005D1869" w:rsidRDefault="00C25010" w:rsidP="005D1869">
      <w:pPr>
        <w:rPr>
          <w:rFonts w:asciiTheme="minorHAnsi" w:hAnsiTheme="minorHAnsi" w:cstheme="minorHAnsi"/>
          <w:sz w:val="20"/>
          <w:szCs w:val="20"/>
        </w:rPr>
      </w:pPr>
      <w:r>
        <w:rPr>
          <w:rFonts w:asciiTheme="minorHAnsi" w:hAnsiTheme="minorHAnsi" w:cstheme="minorHAnsi"/>
          <w:sz w:val="20"/>
          <w:szCs w:val="20"/>
        </w:rPr>
        <w:t>Direct reference to language in the Administrative Regulations under Policy 109 specific to age appropriateness:</w:t>
      </w:r>
    </w:p>
    <w:p w:rsidR="00C25010" w:rsidRDefault="00C25010" w:rsidP="005D1869">
      <w:pPr>
        <w:rPr>
          <w:rFonts w:asciiTheme="minorHAnsi" w:hAnsiTheme="minorHAnsi" w:cstheme="minorHAnsi"/>
          <w:sz w:val="20"/>
          <w:szCs w:val="20"/>
        </w:rPr>
      </w:pPr>
    </w:p>
    <w:p w:rsidR="00623B7E" w:rsidRDefault="00623B7E" w:rsidP="00623B7E">
      <w:pPr>
        <w:autoSpaceDE w:val="0"/>
        <w:autoSpaceDN w:val="0"/>
        <w:adjustRightInd w:val="0"/>
        <w:rPr>
          <w:rFonts w:asciiTheme="minorHAnsi" w:hAnsiTheme="minorHAnsi" w:cstheme="minorHAnsi"/>
          <w:color w:val="000000"/>
          <w:sz w:val="20"/>
          <w:szCs w:val="20"/>
        </w:rPr>
      </w:pPr>
      <w:r>
        <w:rPr>
          <w:rFonts w:asciiTheme="minorHAnsi" w:hAnsiTheme="minorHAnsi" w:cstheme="minorHAnsi"/>
          <w:color w:val="000000"/>
          <w:sz w:val="20"/>
          <w:szCs w:val="20"/>
        </w:rPr>
        <w:t xml:space="preserve">1. Educational significance and relevance </w:t>
      </w:r>
    </w:p>
    <w:p w:rsidR="00623B7E" w:rsidRDefault="00623B7E" w:rsidP="00623B7E">
      <w:pPr>
        <w:autoSpaceDE w:val="0"/>
        <w:autoSpaceDN w:val="0"/>
        <w:adjustRightInd w:val="0"/>
        <w:rPr>
          <w:rFonts w:asciiTheme="minorHAnsi" w:hAnsiTheme="minorHAnsi" w:cstheme="minorHAnsi"/>
          <w:color w:val="000000"/>
          <w:sz w:val="20"/>
          <w:szCs w:val="20"/>
        </w:rPr>
      </w:pPr>
      <w:r>
        <w:rPr>
          <w:rFonts w:asciiTheme="minorHAnsi" w:hAnsiTheme="minorHAnsi" w:cstheme="minorHAnsi"/>
          <w:color w:val="000000"/>
          <w:sz w:val="20"/>
          <w:szCs w:val="20"/>
        </w:rPr>
        <w:t xml:space="preserve">2. Artistic quality and/or literary style </w:t>
      </w:r>
    </w:p>
    <w:p w:rsidR="00623B7E" w:rsidRDefault="00623B7E" w:rsidP="00623B7E">
      <w:pPr>
        <w:autoSpaceDE w:val="0"/>
        <w:autoSpaceDN w:val="0"/>
        <w:adjustRightInd w:val="0"/>
        <w:rPr>
          <w:rFonts w:asciiTheme="minorHAnsi" w:hAnsiTheme="minorHAnsi" w:cstheme="minorHAnsi"/>
          <w:color w:val="000000"/>
          <w:sz w:val="20"/>
          <w:szCs w:val="20"/>
        </w:rPr>
      </w:pPr>
      <w:r>
        <w:rPr>
          <w:rFonts w:asciiTheme="minorHAnsi" w:hAnsiTheme="minorHAnsi" w:cstheme="minorHAnsi"/>
          <w:color w:val="000000"/>
          <w:sz w:val="20"/>
          <w:szCs w:val="20"/>
        </w:rPr>
        <w:t>3</w:t>
      </w:r>
      <w:r w:rsidRPr="007E1A09">
        <w:rPr>
          <w:rFonts w:asciiTheme="minorHAnsi" w:hAnsiTheme="minorHAnsi" w:cstheme="minorHAnsi"/>
          <w:b/>
          <w:bCs/>
          <w:color w:val="000000"/>
          <w:sz w:val="20"/>
          <w:szCs w:val="20"/>
        </w:rPr>
        <w:t xml:space="preserve">. </w:t>
      </w:r>
      <w:proofErr w:type="gramStart"/>
      <w:r w:rsidRPr="007966D0">
        <w:rPr>
          <w:rFonts w:asciiTheme="minorHAnsi" w:hAnsiTheme="minorHAnsi" w:cstheme="minorHAnsi"/>
          <w:color w:val="000000"/>
          <w:sz w:val="20"/>
          <w:szCs w:val="20"/>
        </w:rPr>
        <w:t>Is</w:t>
      </w:r>
      <w:proofErr w:type="gramEnd"/>
      <w:r w:rsidRPr="007966D0">
        <w:rPr>
          <w:rFonts w:asciiTheme="minorHAnsi" w:hAnsiTheme="minorHAnsi" w:cstheme="minorHAnsi"/>
          <w:color w:val="000000"/>
          <w:sz w:val="20"/>
          <w:szCs w:val="20"/>
        </w:rPr>
        <w:t xml:space="preserve"> Age-appropriate and suitable for the developmental level of the students who will be using them</w:t>
      </w:r>
      <w:r w:rsidR="006427BE" w:rsidRPr="007966D0">
        <w:rPr>
          <w:rFonts w:asciiTheme="minorHAnsi" w:hAnsiTheme="minorHAnsi" w:cstheme="minorHAnsi"/>
          <w:color w:val="000000"/>
          <w:sz w:val="20"/>
          <w:szCs w:val="20"/>
        </w:rPr>
        <w:t xml:space="preserve"> (high school students only).</w:t>
      </w:r>
    </w:p>
    <w:p w:rsidR="00623B7E" w:rsidRDefault="00623B7E" w:rsidP="00623B7E">
      <w:pPr>
        <w:autoSpaceDE w:val="0"/>
        <w:autoSpaceDN w:val="0"/>
        <w:adjustRightInd w:val="0"/>
        <w:rPr>
          <w:rFonts w:asciiTheme="minorHAnsi" w:hAnsiTheme="minorHAnsi" w:cstheme="minorHAnsi"/>
          <w:color w:val="000000"/>
          <w:sz w:val="20"/>
          <w:szCs w:val="20"/>
        </w:rPr>
      </w:pPr>
      <w:r>
        <w:rPr>
          <w:rFonts w:asciiTheme="minorHAnsi" w:hAnsiTheme="minorHAnsi" w:cstheme="minorHAnsi"/>
          <w:color w:val="000000"/>
          <w:sz w:val="20"/>
          <w:szCs w:val="20"/>
        </w:rPr>
        <w:t xml:space="preserve">4. Pedagogical interest </w:t>
      </w:r>
    </w:p>
    <w:p w:rsidR="00623B7E" w:rsidRDefault="00623B7E" w:rsidP="00623B7E">
      <w:pPr>
        <w:autoSpaceDE w:val="0"/>
        <w:autoSpaceDN w:val="0"/>
        <w:adjustRightInd w:val="0"/>
        <w:rPr>
          <w:rFonts w:asciiTheme="minorHAnsi" w:hAnsiTheme="minorHAnsi" w:cstheme="minorHAnsi"/>
          <w:color w:val="000000"/>
          <w:sz w:val="20"/>
          <w:szCs w:val="20"/>
        </w:rPr>
      </w:pPr>
      <w:r>
        <w:rPr>
          <w:rFonts w:asciiTheme="minorHAnsi" w:hAnsiTheme="minorHAnsi" w:cstheme="minorHAnsi"/>
          <w:color w:val="000000"/>
          <w:sz w:val="20"/>
          <w:szCs w:val="20"/>
        </w:rPr>
        <w:t xml:space="preserve">5. Content is comprehensive, well-organized, and unbiased </w:t>
      </w:r>
    </w:p>
    <w:p w:rsidR="00623B7E" w:rsidRDefault="00623B7E" w:rsidP="00623B7E">
      <w:pPr>
        <w:autoSpaceDE w:val="0"/>
        <w:autoSpaceDN w:val="0"/>
        <w:adjustRightInd w:val="0"/>
        <w:rPr>
          <w:rFonts w:asciiTheme="minorHAnsi" w:hAnsiTheme="minorHAnsi" w:cstheme="minorHAnsi"/>
          <w:color w:val="000000"/>
          <w:sz w:val="20"/>
          <w:szCs w:val="20"/>
        </w:rPr>
      </w:pPr>
    </w:p>
    <w:p w:rsidR="00011F0D" w:rsidRPr="00C074B3" w:rsidRDefault="00AD01EC" w:rsidP="00CE2FB5">
      <w:pPr>
        <w:rPr>
          <w:rFonts w:ascii="Times New Roman" w:hAnsi="Times New Roman" w:cs="Times New Roman"/>
          <w:b/>
          <w:bCs/>
          <w:sz w:val="20"/>
          <w:szCs w:val="20"/>
        </w:rPr>
      </w:pPr>
      <w:r>
        <w:rPr>
          <w:rFonts w:ascii="Times New Roman" w:hAnsi="Times New Roman" w:cs="Times New Roman"/>
          <w:sz w:val="20"/>
          <w:szCs w:val="20"/>
        </w:rPr>
        <w:t>Recommendation</w:t>
      </w:r>
      <w:r w:rsidR="0043526A">
        <w:rPr>
          <w:rFonts w:ascii="Times New Roman" w:hAnsi="Times New Roman" w:cs="Times New Roman"/>
          <w:sz w:val="20"/>
          <w:szCs w:val="20"/>
        </w:rPr>
        <w:t xml:space="preserve">: </w:t>
      </w:r>
      <w:r w:rsidR="002761DE">
        <w:rPr>
          <w:rFonts w:ascii="Times New Roman" w:hAnsi="Times New Roman" w:cs="Times New Roman"/>
          <w:sz w:val="20"/>
          <w:szCs w:val="20"/>
        </w:rPr>
        <w:t xml:space="preserve">The committee recommends that </w:t>
      </w:r>
      <w:r w:rsidR="00192C69">
        <w:rPr>
          <w:rFonts w:ascii="Times New Roman" w:hAnsi="Times New Roman" w:cs="Times New Roman"/>
          <w:sz w:val="20"/>
          <w:szCs w:val="20"/>
        </w:rPr>
        <w:t xml:space="preserve">The Perks of Being a Wallflower </w:t>
      </w:r>
      <w:r w:rsidR="00344BDC">
        <w:rPr>
          <w:rFonts w:ascii="Times New Roman" w:hAnsi="Times New Roman" w:cs="Times New Roman"/>
          <w:sz w:val="20"/>
          <w:szCs w:val="20"/>
        </w:rPr>
        <w:t xml:space="preserve">be </w:t>
      </w:r>
      <w:r w:rsidR="00192C69">
        <w:rPr>
          <w:rFonts w:ascii="Times New Roman" w:hAnsi="Times New Roman" w:cs="Times New Roman"/>
          <w:sz w:val="20"/>
          <w:szCs w:val="20"/>
        </w:rPr>
        <w:t xml:space="preserve">put back </w:t>
      </w:r>
      <w:r w:rsidR="00D416B8">
        <w:rPr>
          <w:rFonts w:ascii="Times New Roman" w:hAnsi="Times New Roman" w:cs="Times New Roman"/>
          <w:sz w:val="20"/>
          <w:szCs w:val="20"/>
        </w:rPr>
        <w:t xml:space="preserve">into the </w:t>
      </w:r>
      <w:proofErr w:type="spellStart"/>
      <w:r w:rsidR="00D416B8">
        <w:rPr>
          <w:rFonts w:ascii="Times New Roman" w:hAnsi="Times New Roman" w:cs="Times New Roman"/>
          <w:sz w:val="20"/>
          <w:szCs w:val="20"/>
        </w:rPr>
        <w:t>Pennridge</w:t>
      </w:r>
      <w:proofErr w:type="spellEnd"/>
      <w:r w:rsidR="00D416B8">
        <w:rPr>
          <w:rFonts w:ascii="Times New Roman" w:hAnsi="Times New Roman" w:cs="Times New Roman"/>
          <w:sz w:val="20"/>
          <w:szCs w:val="20"/>
        </w:rPr>
        <w:t xml:space="preserve"> High School library.</w:t>
      </w:r>
      <w:r w:rsidR="00883E72">
        <w:rPr>
          <w:rFonts w:ascii="Times New Roman" w:hAnsi="Times New Roman" w:cs="Times New Roman"/>
          <w:sz w:val="20"/>
          <w:szCs w:val="20"/>
        </w:rPr>
        <w:t xml:space="preserve"> It does meet the criteria for selection in the Administrative </w:t>
      </w:r>
      <w:r w:rsidR="003A2743">
        <w:rPr>
          <w:rFonts w:ascii="Times New Roman" w:hAnsi="Times New Roman" w:cs="Times New Roman"/>
          <w:sz w:val="20"/>
          <w:szCs w:val="20"/>
        </w:rPr>
        <w:t xml:space="preserve">Regulations </w:t>
      </w:r>
      <w:r w:rsidR="00883E72">
        <w:rPr>
          <w:rFonts w:ascii="Times New Roman" w:hAnsi="Times New Roman" w:cs="Times New Roman"/>
          <w:sz w:val="20"/>
          <w:szCs w:val="20"/>
        </w:rPr>
        <w:t>under Policy 109.</w:t>
      </w:r>
    </w:p>
    <w:p w:rsidR="00011F0D" w:rsidRPr="00C074B3" w:rsidRDefault="00011F0D" w:rsidP="00CE2FB5">
      <w:pPr>
        <w:rPr>
          <w:rFonts w:ascii="Times New Roman" w:hAnsi="Times New Roman" w:cs="Times New Roman"/>
          <w:b/>
          <w:bCs/>
          <w:sz w:val="20"/>
          <w:szCs w:val="20"/>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011F0D" w:rsidRDefault="00011F0D" w:rsidP="00CE2FB5">
      <w:pPr>
        <w:rPr>
          <w:rFonts w:ascii="Times New Roman" w:hAnsi="Times New Roman" w:cs="Times New Roman"/>
          <w:b/>
          <w:bCs/>
        </w:rPr>
      </w:pPr>
    </w:p>
    <w:p w:rsidR="00CE2FB5" w:rsidRDefault="00CE2FB5" w:rsidP="00CE2FB5">
      <w:pPr>
        <w:rPr>
          <w:rFonts w:ascii="Times New Roman" w:hAnsi="Times New Roman" w:cs="Times New Roman"/>
        </w:rPr>
      </w:pPr>
    </w:p>
    <w:p w:rsidR="00FC3839" w:rsidRDefault="00FC3839" w:rsidP="00CE2FB5">
      <w:pPr>
        <w:rPr>
          <w:rFonts w:ascii="Times New Roman" w:hAnsi="Times New Roman" w:cs="Times New Roman"/>
        </w:rPr>
      </w:pPr>
    </w:p>
    <w:p w:rsidR="00FC3839" w:rsidRPr="00B15A3B" w:rsidRDefault="00FC3839" w:rsidP="00CE2FB5">
      <w:pPr>
        <w:rPr>
          <w:rFonts w:ascii="Times New Roman" w:hAnsi="Times New Roman" w:cs="Times New Roman"/>
        </w:rPr>
      </w:pPr>
    </w:p>
    <w:p w:rsidR="004F1A22" w:rsidRDefault="004F1A22" w:rsidP="00CE2FB5"/>
    <w:sectPr w:rsidR="004F1A22" w:rsidSect="007D610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B35" w:rsidRDefault="00BE1B35" w:rsidP="00CE2FB5">
      <w:r>
        <w:separator/>
      </w:r>
    </w:p>
  </w:endnote>
  <w:endnote w:type="continuationSeparator" w:id="0">
    <w:p w:rsidR="00BE1B35" w:rsidRDefault="00BE1B35" w:rsidP="00CE2F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9" w:rsidRPr="00881748" w:rsidRDefault="00FC3839" w:rsidP="00FC3839">
    <w:pPr>
      <w:pStyle w:val="Default"/>
      <w:jc w:val="center"/>
      <w:rPr>
        <w:sz w:val="16"/>
        <w:szCs w:val="16"/>
      </w:rPr>
    </w:pPr>
    <w:r w:rsidRPr="00881748">
      <w:rPr>
        <w:b/>
        <w:bCs/>
        <w:i/>
        <w:iCs/>
        <w:sz w:val="16"/>
        <w:szCs w:val="16"/>
      </w:rPr>
      <w:t>Mission Statement</w:t>
    </w:r>
  </w:p>
  <w:p w:rsidR="00FC3839" w:rsidRPr="00881748" w:rsidRDefault="00FC3839" w:rsidP="00FC3839">
    <w:pPr>
      <w:pStyle w:val="Default"/>
      <w:jc w:val="center"/>
      <w:rPr>
        <w:sz w:val="16"/>
        <w:szCs w:val="16"/>
      </w:rPr>
    </w:pPr>
    <w:r w:rsidRPr="00881748">
      <w:rPr>
        <w:i/>
        <w:iCs/>
        <w:sz w:val="16"/>
        <w:szCs w:val="16"/>
      </w:rPr>
      <w:t xml:space="preserve">It is paramount that our students graduate with knowledge of their talents, passions and what is necessary for them to remain life-long learners and productive citizens. These objectives need to be accomplished in a community-oriented environment that is safe, welcoming, nurturing, student-centered and respectful of all. As such, the mission of the </w:t>
    </w:r>
    <w:proofErr w:type="spellStart"/>
    <w:r w:rsidRPr="00881748">
      <w:rPr>
        <w:i/>
        <w:iCs/>
        <w:sz w:val="16"/>
        <w:szCs w:val="16"/>
      </w:rPr>
      <w:t>Pennridge</w:t>
    </w:r>
    <w:proofErr w:type="spellEnd"/>
    <w:r w:rsidRPr="00881748">
      <w:rPr>
        <w:i/>
        <w:iCs/>
        <w:sz w:val="16"/>
        <w:szCs w:val="16"/>
      </w:rPr>
      <w:t xml:space="preserve"> School District is as follows:</w:t>
    </w:r>
  </w:p>
  <w:p w:rsidR="00FC3839" w:rsidRPr="00881748" w:rsidRDefault="00FC3839" w:rsidP="00FC3839">
    <w:pPr>
      <w:pStyle w:val="Default"/>
      <w:jc w:val="center"/>
      <w:rPr>
        <w:i/>
        <w:iCs/>
        <w:sz w:val="16"/>
        <w:szCs w:val="16"/>
      </w:rPr>
    </w:pPr>
  </w:p>
  <w:p w:rsidR="00FC3839" w:rsidRPr="00881748" w:rsidRDefault="00FC3839" w:rsidP="00FC3839">
    <w:pPr>
      <w:pStyle w:val="Default"/>
      <w:jc w:val="center"/>
      <w:rPr>
        <w:sz w:val="16"/>
        <w:szCs w:val="16"/>
      </w:rPr>
    </w:pPr>
    <w:proofErr w:type="spellStart"/>
    <w:r w:rsidRPr="00881748">
      <w:rPr>
        <w:i/>
        <w:iCs/>
        <w:sz w:val="16"/>
        <w:szCs w:val="16"/>
      </w:rPr>
      <w:t>Pennridge</w:t>
    </w:r>
    <w:proofErr w:type="spellEnd"/>
    <w:r w:rsidRPr="00881748">
      <w:rPr>
        <w:i/>
        <w:iCs/>
        <w:sz w:val="16"/>
        <w:szCs w:val="16"/>
      </w:rPr>
      <w:t xml:space="preserve"> School District strives to provide all students with a well-rounded educational experience where they acquire the 21st century skills necessary for a successful future.</w:t>
    </w:r>
  </w:p>
  <w:p w:rsidR="00FC3839" w:rsidRDefault="007D6101" w:rsidP="00FC3839">
    <w:pPr>
      <w:pStyle w:val="Footer"/>
      <w:jc w:val="center"/>
      <w:rPr>
        <w:b/>
        <w:bCs/>
        <w:sz w:val="16"/>
        <w:szCs w:val="16"/>
      </w:rPr>
    </w:pPr>
    <w:hyperlink r:id="rId1" w:history="1">
      <w:r w:rsidR="00FC3839" w:rsidRPr="00B56BD7">
        <w:rPr>
          <w:rStyle w:val="Hyperlink"/>
          <w:b/>
          <w:bCs/>
          <w:sz w:val="16"/>
          <w:szCs w:val="16"/>
        </w:rPr>
        <w:t>www.pennridge.org</w:t>
      </w:r>
    </w:hyperlink>
  </w:p>
  <w:p w:rsidR="00FC3839" w:rsidRDefault="00FC3839" w:rsidP="00DA66A5">
    <w:pPr>
      <w:rPr>
        <w:i/>
        <w:iCs/>
      </w:rPr>
    </w:pPr>
  </w:p>
  <w:p w:rsidR="00DA66A5" w:rsidRDefault="00DA66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B35" w:rsidRDefault="00BE1B35" w:rsidP="00CE2FB5">
      <w:r>
        <w:separator/>
      </w:r>
    </w:p>
  </w:footnote>
  <w:footnote w:type="continuationSeparator" w:id="0">
    <w:p w:rsidR="00BE1B35" w:rsidRDefault="00BE1B35" w:rsidP="00CE2F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B5" w:rsidRDefault="00CE2FB5" w:rsidP="00CE2FB5">
    <w:pPr>
      <w:pStyle w:val="NoSpacing"/>
      <w:jc w:val="right"/>
      <w:rPr>
        <w:b/>
        <w:i/>
        <w:sz w:val="32"/>
        <w:szCs w:val="32"/>
      </w:rPr>
    </w:pPr>
    <w:r w:rsidRPr="00CF2E4D">
      <w:rPr>
        <w:rFonts w:ascii="Adobe Fan Heiti Std B" w:eastAsia="Adobe Fan Heiti Std B" w:hAnsi="Adobe Fan Heiti Std B"/>
        <w:noProof/>
        <w:sz w:val="24"/>
        <w:szCs w:val="24"/>
      </w:rPr>
      <w:drawing>
        <wp:anchor distT="0" distB="0" distL="114300" distR="114300" simplePos="0" relativeHeight="251659264" behindDoc="1" locked="0" layoutInCell="1" allowOverlap="1">
          <wp:simplePos x="0" y="0"/>
          <wp:positionH relativeFrom="column">
            <wp:posOffset>-390525</wp:posOffset>
          </wp:positionH>
          <wp:positionV relativeFrom="paragraph">
            <wp:posOffset>-266700</wp:posOffset>
          </wp:positionV>
          <wp:extent cx="1428115" cy="1425575"/>
          <wp:effectExtent l="0" t="0" r="635" b="3175"/>
          <wp:wrapNone/>
          <wp:docPr id="1" name="Picture 1" descr="PSeal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ealgr"/>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115" cy="1425575"/>
                  </a:xfrm>
                  <a:prstGeom prst="rect">
                    <a:avLst/>
                  </a:prstGeom>
                  <a:noFill/>
                  <a:ln>
                    <a:noFill/>
                  </a:ln>
                </pic:spPr>
              </pic:pic>
            </a:graphicData>
          </a:graphic>
        </wp:anchor>
      </w:drawing>
    </w:r>
    <w:r w:rsidRPr="00CE2FB5">
      <w:rPr>
        <w:b/>
        <w:i/>
        <w:sz w:val="32"/>
        <w:szCs w:val="32"/>
      </w:rPr>
      <w:t>PENNRIDGE SCHOOL DISTRICT</w:t>
    </w:r>
  </w:p>
  <w:p w:rsidR="000301D3" w:rsidRPr="00CE2FB5" w:rsidRDefault="000301D3" w:rsidP="000301D3">
    <w:pPr>
      <w:pStyle w:val="NoSpacing"/>
      <w:jc w:val="right"/>
      <w:rPr>
        <w:b/>
        <w:i/>
        <w:sz w:val="28"/>
        <w:szCs w:val="28"/>
      </w:rPr>
    </w:pPr>
    <w:r>
      <w:rPr>
        <w:b/>
        <w:i/>
        <w:sz w:val="28"/>
        <w:szCs w:val="28"/>
      </w:rPr>
      <w:t xml:space="preserve">Office of Teaching and Learning </w:t>
    </w:r>
  </w:p>
  <w:p w:rsidR="00CE2FB5" w:rsidRPr="00CE2FB5" w:rsidRDefault="00CE2FB5" w:rsidP="00CE2FB5">
    <w:pPr>
      <w:pStyle w:val="NoSpacing"/>
      <w:jc w:val="right"/>
      <w:rPr>
        <w:b/>
        <w:i/>
        <w:sz w:val="28"/>
        <w:szCs w:val="28"/>
      </w:rPr>
    </w:pPr>
    <w:r w:rsidRPr="00CE2FB5">
      <w:rPr>
        <w:b/>
        <w:i/>
        <w:sz w:val="28"/>
        <w:szCs w:val="28"/>
      </w:rPr>
      <w:t xml:space="preserve">Dr. Kathleen </w:t>
    </w:r>
    <w:r w:rsidR="00DE42A5">
      <w:rPr>
        <w:b/>
        <w:i/>
        <w:sz w:val="28"/>
        <w:szCs w:val="28"/>
      </w:rPr>
      <w:t>Brewster-</w:t>
    </w:r>
    <w:proofErr w:type="spellStart"/>
    <w:r w:rsidRPr="00CE2FB5">
      <w:rPr>
        <w:b/>
        <w:i/>
        <w:sz w:val="28"/>
        <w:szCs w:val="28"/>
      </w:rPr>
      <w:t>Scheid</w:t>
    </w:r>
    <w:proofErr w:type="spellEnd"/>
  </w:p>
  <w:p w:rsidR="00CE2FB5" w:rsidRPr="00CE2FB5" w:rsidRDefault="00CE2FB5" w:rsidP="00CE2FB5">
    <w:pPr>
      <w:pStyle w:val="NoSpacing"/>
      <w:jc w:val="right"/>
      <w:rPr>
        <w:b/>
        <w:i/>
        <w:sz w:val="28"/>
        <w:szCs w:val="28"/>
      </w:rPr>
    </w:pPr>
    <w:r w:rsidRPr="00CE2FB5">
      <w:rPr>
        <w:b/>
        <w:i/>
        <w:sz w:val="28"/>
        <w:szCs w:val="28"/>
      </w:rPr>
      <w:t xml:space="preserve">                            Assistant Superintendent for Teaching, Learning, and Assessment </w:t>
    </w:r>
  </w:p>
  <w:p w:rsidR="00CE2FB5" w:rsidRDefault="00CE2FB5" w:rsidP="00CE2FB5">
    <w:pPr>
      <w:pStyle w:val="NoSpacing"/>
      <w:jc w:val="right"/>
      <w:rPr>
        <w:b/>
        <w:i/>
        <w:sz w:val="28"/>
        <w:szCs w:val="28"/>
      </w:rPr>
    </w:pPr>
    <w:r w:rsidRPr="00CE2FB5">
      <w:rPr>
        <w:b/>
        <w:i/>
        <w:sz w:val="28"/>
        <w:szCs w:val="28"/>
      </w:rPr>
      <w:t xml:space="preserve">    215-453-2783</w:t>
    </w:r>
  </w:p>
  <w:p w:rsidR="00CE2FB5" w:rsidRDefault="00CE2FB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510CE"/>
    <w:multiLevelType w:val="hybridMultilevel"/>
    <w:tmpl w:val="468E2382"/>
    <w:lvl w:ilvl="0" w:tplc="8118ECE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6A913C8"/>
    <w:multiLevelType w:val="hybridMultilevel"/>
    <w:tmpl w:val="923A54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756FEB"/>
    <w:multiLevelType w:val="hybridMultilevel"/>
    <w:tmpl w:val="43F2151A"/>
    <w:lvl w:ilvl="0" w:tplc="0C568B2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05160D0"/>
    <w:multiLevelType w:val="hybridMultilevel"/>
    <w:tmpl w:val="1C58A7C8"/>
    <w:lvl w:ilvl="0" w:tplc="4E6AC7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1D5160E"/>
    <w:multiLevelType w:val="hybridMultilevel"/>
    <w:tmpl w:val="03D2D74E"/>
    <w:lvl w:ilvl="0" w:tplc="F89E702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AE9791B"/>
    <w:multiLevelType w:val="hybridMultilevel"/>
    <w:tmpl w:val="A9B28FB0"/>
    <w:lvl w:ilvl="0" w:tplc="7AAC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36705A4"/>
    <w:multiLevelType w:val="hybridMultilevel"/>
    <w:tmpl w:val="6DF00306"/>
    <w:lvl w:ilvl="0" w:tplc="0AFA6970">
      <w:start w:val="1"/>
      <w:numFmt w:val="lowerLetter"/>
      <w:lvlText w:val="%1."/>
      <w:lvlJc w:val="left"/>
      <w:pPr>
        <w:ind w:left="1080" w:hanging="360"/>
      </w:pPr>
      <w:rPr>
        <w:rFonts w:asciiTheme="minorHAnsi" w:hAnsiTheme="minorHAnsi" w:cstheme="minorHAns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0"/>
  </w:num>
  <w:num w:numId="4">
    <w:abstractNumId w:val="3"/>
  </w:num>
  <w:num w:numId="5">
    <w:abstractNumId w:val="4"/>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rsids>
    <w:rsidRoot w:val="00CE2FB5"/>
    <w:rsid w:val="00002186"/>
    <w:rsid w:val="00004142"/>
    <w:rsid w:val="00010D9B"/>
    <w:rsid w:val="00011F0D"/>
    <w:rsid w:val="00025D98"/>
    <w:rsid w:val="000301D3"/>
    <w:rsid w:val="00040A03"/>
    <w:rsid w:val="000449A0"/>
    <w:rsid w:val="00047318"/>
    <w:rsid w:val="0005229B"/>
    <w:rsid w:val="0005376E"/>
    <w:rsid w:val="000615BB"/>
    <w:rsid w:val="0006241A"/>
    <w:rsid w:val="00064105"/>
    <w:rsid w:val="00090E41"/>
    <w:rsid w:val="000955E7"/>
    <w:rsid w:val="000C30CC"/>
    <w:rsid w:val="000D417D"/>
    <w:rsid w:val="000D6563"/>
    <w:rsid w:val="00141C06"/>
    <w:rsid w:val="001447EF"/>
    <w:rsid w:val="00151490"/>
    <w:rsid w:val="00151FF6"/>
    <w:rsid w:val="00155CF9"/>
    <w:rsid w:val="001725FC"/>
    <w:rsid w:val="00172793"/>
    <w:rsid w:val="00174F64"/>
    <w:rsid w:val="001772A5"/>
    <w:rsid w:val="0019208A"/>
    <w:rsid w:val="00192C69"/>
    <w:rsid w:val="001A7907"/>
    <w:rsid w:val="001B3E53"/>
    <w:rsid w:val="001C3987"/>
    <w:rsid w:val="001D0DCA"/>
    <w:rsid w:val="001D765C"/>
    <w:rsid w:val="001E0203"/>
    <w:rsid w:val="001E1B36"/>
    <w:rsid w:val="001E4A6B"/>
    <w:rsid w:val="001F4942"/>
    <w:rsid w:val="001F6EE9"/>
    <w:rsid w:val="001F72F7"/>
    <w:rsid w:val="00242DEC"/>
    <w:rsid w:val="00252786"/>
    <w:rsid w:val="002761DE"/>
    <w:rsid w:val="002B77FA"/>
    <w:rsid w:val="002C3896"/>
    <w:rsid w:val="00326B7A"/>
    <w:rsid w:val="00327AA8"/>
    <w:rsid w:val="00331AB6"/>
    <w:rsid w:val="003359E7"/>
    <w:rsid w:val="00344BDC"/>
    <w:rsid w:val="003561F0"/>
    <w:rsid w:val="00391E80"/>
    <w:rsid w:val="003A2743"/>
    <w:rsid w:val="003B72EE"/>
    <w:rsid w:val="003C221D"/>
    <w:rsid w:val="003C32A9"/>
    <w:rsid w:val="003D2FD5"/>
    <w:rsid w:val="003D5A2E"/>
    <w:rsid w:val="003E4675"/>
    <w:rsid w:val="003E4D14"/>
    <w:rsid w:val="003E64DE"/>
    <w:rsid w:val="00405A59"/>
    <w:rsid w:val="0041167E"/>
    <w:rsid w:val="004121CB"/>
    <w:rsid w:val="0041785B"/>
    <w:rsid w:val="00420383"/>
    <w:rsid w:val="0043526A"/>
    <w:rsid w:val="00443015"/>
    <w:rsid w:val="00450F82"/>
    <w:rsid w:val="0046434C"/>
    <w:rsid w:val="00466B4D"/>
    <w:rsid w:val="004832A9"/>
    <w:rsid w:val="00493237"/>
    <w:rsid w:val="004A73C3"/>
    <w:rsid w:val="004E327A"/>
    <w:rsid w:val="004F1A22"/>
    <w:rsid w:val="004F5C68"/>
    <w:rsid w:val="00502175"/>
    <w:rsid w:val="00506F7D"/>
    <w:rsid w:val="00507082"/>
    <w:rsid w:val="00510F5E"/>
    <w:rsid w:val="0051603A"/>
    <w:rsid w:val="00516902"/>
    <w:rsid w:val="005212A8"/>
    <w:rsid w:val="00547A87"/>
    <w:rsid w:val="00572CE3"/>
    <w:rsid w:val="005808AB"/>
    <w:rsid w:val="005871B3"/>
    <w:rsid w:val="005A4423"/>
    <w:rsid w:val="005A58E1"/>
    <w:rsid w:val="005C2071"/>
    <w:rsid w:val="005C2F07"/>
    <w:rsid w:val="005D0136"/>
    <w:rsid w:val="005D1869"/>
    <w:rsid w:val="005D47D9"/>
    <w:rsid w:val="005E2427"/>
    <w:rsid w:val="00604925"/>
    <w:rsid w:val="00611BAE"/>
    <w:rsid w:val="00621929"/>
    <w:rsid w:val="00623B7E"/>
    <w:rsid w:val="00625EA3"/>
    <w:rsid w:val="006427BE"/>
    <w:rsid w:val="00650670"/>
    <w:rsid w:val="00654DB0"/>
    <w:rsid w:val="00655142"/>
    <w:rsid w:val="00656B02"/>
    <w:rsid w:val="0066683B"/>
    <w:rsid w:val="00667817"/>
    <w:rsid w:val="00672BBD"/>
    <w:rsid w:val="00676163"/>
    <w:rsid w:val="00693569"/>
    <w:rsid w:val="00697FEA"/>
    <w:rsid w:val="006B7054"/>
    <w:rsid w:val="006D3469"/>
    <w:rsid w:val="006F4607"/>
    <w:rsid w:val="007171BD"/>
    <w:rsid w:val="007179B1"/>
    <w:rsid w:val="00723162"/>
    <w:rsid w:val="00733E73"/>
    <w:rsid w:val="00735630"/>
    <w:rsid w:val="00736127"/>
    <w:rsid w:val="0074163E"/>
    <w:rsid w:val="007466A3"/>
    <w:rsid w:val="00765132"/>
    <w:rsid w:val="00773E35"/>
    <w:rsid w:val="007775FA"/>
    <w:rsid w:val="00781B29"/>
    <w:rsid w:val="007966D0"/>
    <w:rsid w:val="007978CF"/>
    <w:rsid w:val="007A0A97"/>
    <w:rsid w:val="007A17C6"/>
    <w:rsid w:val="007B6E00"/>
    <w:rsid w:val="007D5CCD"/>
    <w:rsid w:val="007D6101"/>
    <w:rsid w:val="007E1A09"/>
    <w:rsid w:val="007E22A3"/>
    <w:rsid w:val="007F00E6"/>
    <w:rsid w:val="007F4599"/>
    <w:rsid w:val="008176F1"/>
    <w:rsid w:val="008177E6"/>
    <w:rsid w:val="0084120E"/>
    <w:rsid w:val="0084776E"/>
    <w:rsid w:val="00850FC2"/>
    <w:rsid w:val="008746F6"/>
    <w:rsid w:val="008810C2"/>
    <w:rsid w:val="00881B71"/>
    <w:rsid w:val="00883E72"/>
    <w:rsid w:val="00886286"/>
    <w:rsid w:val="00892868"/>
    <w:rsid w:val="00894C8F"/>
    <w:rsid w:val="0089512A"/>
    <w:rsid w:val="008A3324"/>
    <w:rsid w:val="008B38C2"/>
    <w:rsid w:val="008E66D6"/>
    <w:rsid w:val="0090408C"/>
    <w:rsid w:val="009177F9"/>
    <w:rsid w:val="00922000"/>
    <w:rsid w:val="00931A1C"/>
    <w:rsid w:val="00940A92"/>
    <w:rsid w:val="00953F2C"/>
    <w:rsid w:val="009761C4"/>
    <w:rsid w:val="00996B8D"/>
    <w:rsid w:val="009C2C26"/>
    <w:rsid w:val="009E3B10"/>
    <w:rsid w:val="009E3E9D"/>
    <w:rsid w:val="009F1146"/>
    <w:rsid w:val="00A1434A"/>
    <w:rsid w:val="00A304B1"/>
    <w:rsid w:val="00A32F65"/>
    <w:rsid w:val="00A34519"/>
    <w:rsid w:val="00A61FDD"/>
    <w:rsid w:val="00A773B0"/>
    <w:rsid w:val="00A85DC3"/>
    <w:rsid w:val="00A86310"/>
    <w:rsid w:val="00A939F2"/>
    <w:rsid w:val="00AA152E"/>
    <w:rsid w:val="00AC08A7"/>
    <w:rsid w:val="00AC1A45"/>
    <w:rsid w:val="00AC3A76"/>
    <w:rsid w:val="00AC5A69"/>
    <w:rsid w:val="00AD01EC"/>
    <w:rsid w:val="00AE15DC"/>
    <w:rsid w:val="00AE474B"/>
    <w:rsid w:val="00AE6654"/>
    <w:rsid w:val="00AE6E1B"/>
    <w:rsid w:val="00AF4036"/>
    <w:rsid w:val="00AF434F"/>
    <w:rsid w:val="00AF6AF1"/>
    <w:rsid w:val="00B03130"/>
    <w:rsid w:val="00B2103C"/>
    <w:rsid w:val="00B22D70"/>
    <w:rsid w:val="00B44572"/>
    <w:rsid w:val="00B543E4"/>
    <w:rsid w:val="00B62D39"/>
    <w:rsid w:val="00B7115B"/>
    <w:rsid w:val="00B714F2"/>
    <w:rsid w:val="00BC71CA"/>
    <w:rsid w:val="00BC7B0B"/>
    <w:rsid w:val="00BD07BD"/>
    <w:rsid w:val="00BD0905"/>
    <w:rsid w:val="00BD104B"/>
    <w:rsid w:val="00BD232E"/>
    <w:rsid w:val="00BD66F6"/>
    <w:rsid w:val="00BE1B35"/>
    <w:rsid w:val="00BE2737"/>
    <w:rsid w:val="00BF0233"/>
    <w:rsid w:val="00C074B3"/>
    <w:rsid w:val="00C2097F"/>
    <w:rsid w:val="00C25010"/>
    <w:rsid w:val="00C40718"/>
    <w:rsid w:val="00C44E2F"/>
    <w:rsid w:val="00C743BB"/>
    <w:rsid w:val="00C9468B"/>
    <w:rsid w:val="00CA0A08"/>
    <w:rsid w:val="00CB1AC8"/>
    <w:rsid w:val="00CB432B"/>
    <w:rsid w:val="00CB559D"/>
    <w:rsid w:val="00CC70CC"/>
    <w:rsid w:val="00CE08EE"/>
    <w:rsid w:val="00CE2FB5"/>
    <w:rsid w:val="00CF3CCE"/>
    <w:rsid w:val="00D02F0D"/>
    <w:rsid w:val="00D10272"/>
    <w:rsid w:val="00D2444F"/>
    <w:rsid w:val="00D416B8"/>
    <w:rsid w:val="00D63296"/>
    <w:rsid w:val="00D65A56"/>
    <w:rsid w:val="00D804DB"/>
    <w:rsid w:val="00D92D10"/>
    <w:rsid w:val="00DA16DC"/>
    <w:rsid w:val="00DA66A5"/>
    <w:rsid w:val="00DB00D0"/>
    <w:rsid w:val="00DB209E"/>
    <w:rsid w:val="00DD4624"/>
    <w:rsid w:val="00DE42A5"/>
    <w:rsid w:val="00DE5568"/>
    <w:rsid w:val="00DF082A"/>
    <w:rsid w:val="00DF0AA0"/>
    <w:rsid w:val="00DF57CF"/>
    <w:rsid w:val="00DF6C69"/>
    <w:rsid w:val="00E2096C"/>
    <w:rsid w:val="00E27CE4"/>
    <w:rsid w:val="00E3033A"/>
    <w:rsid w:val="00E30C22"/>
    <w:rsid w:val="00E31F16"/>
    <w:rsid w:val="00E56F39"/>
    <w:rsid w:val="00E73956"/>
    <w:rsid w:val="00E91BD5"/>
    <w:rsid w:val="00E92622"/>
    <w:rsid w:val="00E96F5A"/>
    <w:rsid w:val="00EA42EF"/>
    <w:rsid w:val="00EA7223"/>
    <w:rsid w:val="00EC2365"/>
    <w:rsid w:val="00EC398F"/>
    <w:rsid w:val="00ED5445"/>
    <w:rsid w:val="00F004E1"/>
    <w:rsid w:val="00F0271E"/>
    <w:rsid w:val="00F04B51"/>
    <w:rsid w:val="00F06E82"/>
    <w:rsid w:val="00F11230"/>
    <w:rsid w:val="00F16B70"/>
    <w:rsid w:val="00F21D20"/>
    <w:rsid w:val="00F22A90"/>
    <w:rsid w:val="00F57B7E"/>
    <w:rsid w:val="00F7494A"/>
    <w:rsid w:val="00FA5A06"/>
    <w:rsid w:val="00FC3839"/>
    <w:rsid w:val="00FE4159"/>
    <w:rsid w:val="00FF0C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FB5"/>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2FB5"/>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2FB5"/>
    <w:pPr>
      <w:tabs>
        <w:tab w:val="center" w:pos="4680"/>
        <w:tab w:val="right" w:pos="9360"/>
      </w:tabs>
    </w:pPr>
  </w:style>
  <w:style w:type="character" w:customStyle="1" w:styleId="HeaderChar">
    <w:name w:val="Header Char"/>
    <w:basedOn w:val="DefaultParagraphFont"/>
    <w:link w:val="Header"/>
    <w:uiPriority w:val="99"/>
    <w:rsid w:val="00CE2FB5"/>
    <w:rPr>
      <w:rFonts w:ascii="Calibri" w:hAnsi="Calibri" w:cs="Calibri"/>
      <w:kern w:val="0"/>
    </w:rPr>
  </w:style>
  <w:style w:type="paragraph" w:styleId="Footer">
    <w:name w:val="footer"/>
    <w:basedOn w:val="Normal"/>
    <w:link w:val="FooterChar"/>
    <w:uiPriority w:val="99"/>
    <w:unhideWhenUsed/>
    <w:rsid w:val="00CE2FB5"/>
    <w:pPr>
      <w:tabs>
        <w:tab w:val="center" w:pos="4680"/>
        <w:tab w:val="right" w:pos="9360"/>
      </w:tabs>
    </w:pPr>
  </w:style>
  <w:style w:type="character" w:customStyle="1" w:styleId="FooterChar">
    <w:name w:val="Footer Char"/>
    <w:basedOn w:val="DefaultParagraphFont"/>
    <w:link w:val="Footer"/>
    <w:uiPriority w:val="99"/>
    <w:rsid w:val="00CE2FB5"/>
    <w:rPr>
      <w:rFonts w:ascii="Calibri" w:hAnsi="Calibri" w:cs="Calibri"/>
      <w:kern w:val="0"/>
    </w:rPr>
  </w:style>
  <w:style w:type="paragraph" w:styleId="NoSpacing">
    <w:name w:val="No Spacing"/>
    <w:uiPriority w:val="1"/>
    <w:qFormat/>
    <w:rsid w:val="00CE2FB5"/>
    <w:pPr>
      <w:spacing w:after="0" w:line="240" w:lineRule="auto"/>
    </w:pPr>
    <w:rPr>
      <w:kern w:val="0"/>
    </w:rPr>
  </w:style>
  <w:style w:type="paragraph" w:customStyle="1" w:styleId="Default">
    <w:name w:val="Default"/>
    <w:rsid w:val="00FC3839"/>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FC3839"/>
    <w:rPr>
      <w:color w:val="0563C1" w:themeColor="hyperlink"/>
      <w:u w:val="single"/>
    </w:rPr>
  </w:style>
  <w:style w:type="paragraph" w:styleId="ListParagraph">
    <w:name w:val="List Paragraph"/>
    <w:basedOn w:val="Normal"/>
    <w:uiPriority w:val="34"/>
    <w:qFormat/>
    <w:rsid w:val="00CF3CCE"/>
    <w:pPr>
      <w:ind w:left="720"/>
      <w:contextualSpacing/>
    </w:pPr>
  </w:style>
</w:styles>
</file>

<file path=word/webSettings.xml><?xml version="1.0" encoding="utf-8"?>
<w:webSettings xmlns:r="http://schemas.openxmlformats.org/officeDocument/2006/relationships" xmlns:w="http://schemas.openxmlformats.org/wordprocessingml/2006/main">
  <w:divs>
    <w:div w:id="94182118">
      <w:bodyDiv w:val="1"/>
      <w:marLeft w:val="0"/>
      <w:marRight w:val="0"/>
      <w:marTop w:val="0"/>
      <w:marBottom w:val="0"/>
      <w:divBdr>
        <w:top w:val="none" w:sz="0" w:space="0" w:color="auto"/>
        <w:left w:val="none" w:sz="0" w:space="0" w:color="auto"/>
        <w:bottom w:val="none" w:sz="0" w:space="0" w:color="auto"/>
        <w:right w:val="none" w:sz="0" w:space="0" w:color="auto"/>
      </w:divBdr>
    </w:div>
    <w:div w:id="95293306">
      <w:bodyDiv w:val="1"/>
      <w:marLeft w:val="0"/>
      <w:marRight w:val="0"/>
      <w:marTop w:val="0"/>
      <w:marBottom w:val="0"/>
      <w:divBdr>
        <w:top w:val="none" w:sz="0" w:space="0" w:color="auto"/>
        <w:left w:val="none" w:sz="0" w:space="0" w:color="auto"/>
        <w:bottom w:val="none" w:sz="0" w:space="0" w:color="auto"/>
        <w:right w:val="none" w:sz="0" w:space="0" w:color="auto"/>
      </w:divBdr>
    </w:div>
    <w:div w:id="226262630">
      <w:bodyDiv w:val="1"/>
      <w:marLeft w:val="0"/>
      <w:marRight w:val="0"/>
      <w:marTop w:val="0"/>
      <w:marBottom w:val="0"/>
      <w:divBdr>
        <w:top w:val="none" w:sz="0" w:space="0" w:color="auto"/>
        <w:left w:val="none" w:sz="0" w:space="0" w:color="auto"/>
        <w:bottom w:val="none" w:sz="0" w:space="0" w:color="auto"/>
        <w:right w:val="none" w:sz="0" w:space="0" w:color="auto"/>
      </w:divBdr>
    </w:div>
    <w:div w:id="124210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ennridg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Bixler, Carol</dc:creator>
  <cp:lastModifiedBy>Windows User</cp:lastModifiedBy>
  <cp:revision>2</cp:revision>
  <cp:lastPrinted>2024-10-15T20:42:00Z</cp:lastPrinted>
  <dcterms:created xsi:type="dcterms:W3CDTF">2024-11-26T14:55:00Z</dcterms:created>
  <dcterms:modified xsi:type="dcterms:W3CDTF">2024-11-26T14:55:00Z</dcterms:modified>
</cp:coreProperties>
</file>