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86E" w:rsidRDefault="00340F18" w:rsidP="00340F18">
      <w:pPr>
        <w:jc w:val="center"/>
      </w:pPr>
      <w:r>
        <w:rPr>
          <w:noProof/>
        </w:rPr>
        <w:drawing>
          <wp:inline distT="0" distB="0" distL="0" distR="0">
            <wp:extent cx="1828800" cy="1549758"/>
            <wp:effectExtent l="19050" t="0" r="0" b="0"/>
            <wp:docPr id="3" name="Picture 3" descr="C:\Documents and Settings\chollingshead.MCS\Local Settings\Temporary Internet Files\Content.IE5\17HY5ZO6\MC90041091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hollingshead.MCS\Local Settings\Temporary Internet Files\Content.IE5\17HY5ZO6\MC900410911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4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F18" w:rsidRDefault="00340F18" w:rsidP="00340F18">
      <w:pPr>
        <w:jc w:val="center"/>
      </w:pPr>
    </w:p>
    <w:p w:rsidR="00340F18" w:rsidRDefault="00340F18" w:rsidP="00340F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340F18">
        <w:rPr>
          <w:rFonts w:ascii="Times New Roman" w:hAnsi="Times New Roman" w:cs="Times New Roman"/>
          <w:b/>
          <w:i/>
          <w:sz w:val="36"/>
          <w:szCs w:val="36"/>
        </w:rPr>
        <w:t>Transportation Changes</w:t>
      </w:r>
    </w:p>
    <w:p w:rsidR="00340F18" w:rsidRDefault="00340F18" w:rsidP="00340F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Transportation changes will only be made if the school office is notified in writing by a note sent with the child, brought to school by the parent, or faxed to the school office.  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_______________________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My child, ____________________________________, will have a different mode of transportation: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  Today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  All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Week 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  Until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Further Notice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He/she will be a: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Car Rider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 Walker 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 Bus Rider 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Bus # ______ to __________________________________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Physical Address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40F18" w:rsidRDefault="00340F18" w:rsidP="00340F1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Parent/Guardian Signature</w:t>
      </w: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340F18" w:rsidRPr="00340F18" w:rsidRDefault="00340F18" w:rsidP="00340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Contact Number(s)</w:t>
      </w:r>
    </w:p>
    <w:sectPr w:rsidR="00340F18" w:rsidRPr="00340F18" w:rsidSect="00453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0F18"/>
    <w:rsid w:val="001C49D9"/>
    <w:rsid w:val="00340F18"/>
    <w:rsid w:val="0045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2010-06-09T18:23:00Z</dcterms:created>
  <dcterms:modified xsi:type="dcterms:W3CDTF">2010-06-09T18:34:00Z</dcterms:modified>
</cp:coreProperties>
</file>