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B3040" w14:textId="77777777" w:rsidR="00545713" w:rsidRDefault="00545713" w:rsidP="00545713">
      <w:pPr>
        <w:tabs>
          <w:tab w:val="left" w:pos="5040"/>
          <w:tab w:val="left" w:pos="5310"/>
        </w:tabs>
        <w:ind w:right="-540"/>
        <w:jc w:val="center"/>
        <w:rPr>
          <w:rFonts w:ascii="Comic Sans MS" w:eastAsia="Comic Sans MS" w:hAnsi="Comic Sans MS" w:cs="Comic Sans MS"/>
          <w:b/>
          <w:sz w:val="28"/>
          <w:szCs w:val="28"/>
          <w:u w:val="single"/>
          <w:lang w:val="en-US"/>
        </w:rPr>
      </w:pPr>
      <w:r>
        <w:rPr>
          <w:rFonts w:ascii="Comic Sans MS" w:eastAsia="Comic Sans MS" w:hAnsi="Comic Sans MS" w:cs="Comic Sans MS"/>
          <w:b/>
          <w:sz w:val="28"/>
          <w:szCs w:val="28"/>
          <w:u w:val="single"/>
        </w:rPr>
        <w:t xml:space="preserve">Compacto entre Padres y la Escuela Title I </w:t>
      </w:r>
      <w:r w:rsidRPr="00747425">
        <w:rPr>
          <w:rFonts w:ascii="Comic Sans MS" w:eastAsia="Comic Sans MS" w:hAnsi="Comic Sans MS" w:cs="Comic Sans MS"/>
          <w:b/>
          <w:sz w:val="28"/>
          <w:szCs w:val="28"/>
          <w:u w:val="single"/>
          <w:lang w:val="en-US"/>
        </w:rPr>
        <w:t>(202</w:t>
      </w:r>
      <w:r>
        <w:rPr>
          <w:rFonts w:ascii="Comic Sans MS" w:eastAsia="Comic Sans MS" w:hAnsi="Comic Sans MS" w:cs="Comic Sans MS"/>
          <w:b/>
          <w:sz w:val="28"/>
          <w:szCs w:val="28"/>
          <w:u w:val="single"/>
          <w:lang w:val="en-US"/>
        </w:rPr>
        <w:t>4</w:t>
      </w:r>
      <w:r w:rsidRPr="00747425">
        <w:rPr>
          <w:rFonts w:ascii="Comic Sans MS" w:eastAsia="Comic Sans MS" w:hAnsi="Comic Sans MS" w:cs="Comic Sans MS"/>
          <w:b/>
          <w:sz w:val="28"/>
          <w:szCs w:val="28"/>
          <w:u w:val="single"/>
          <w:lang w:val="en-US"/>
        </w:rPr>
        <w:t>-202</w:t>
      </w:r>
      <w:r>
        <w:rPr>
          <w:rFonts w:ascii="Comic Sans MS" w:eastAsia="Comic Sans MS" w:hAnsi="Comic Sans MS" w:cs="Comic Sans MS"/>
          <w:b/>
          <w:sz w:val="28"/>
          <w:szCs w:val="28"/>
          <w:u w:val="single"/>
          <w:lang w:val="en-US"/>
        </w:rPr>
        <w:t>5</w:t>
      </w:r>
      <w:r w:rsidRPr="00747425">
        <w:rPr>
          <w:rFonts w:ascii="Comic Sans MS" w:eastAsia="Comic Sans MS" w:hAnsi="Comic Sans MS" w:cs="Comic Sans MS"/>
          <w:b/>
          <w:sz w:val="28"/>
          <w:szCs w:val="28"/>
          <w:u w:val="single"/>
          <w:lang w:val="en-US"/>
        </w:rPr>
        <w:t>)</w:t>
      </w:r>
    </w:p>
    <w:p w14:paraId="6C26DB9E" w14:textId="77777777" w:rsidR="00545713" w:rsidRDefault="00545713" w:rsidP="00545713">
      <w:pPr>
        <w:tabs>
          <w:tab w:val="left" w:pos="5040"/>
          <w:tab w:val="left" w:pos="5310"/>
        </w:tabs>
        <w:ind w:right="-540"/>
        <w:jc w:val="center"/>
        <w:rPr>
          <w:rFonts w:ascii="Comic Sans MS" w:eastAsia="Comic Sans MS" w:hAnsi="Comic Sans MS" w:cs="Comic Sans MS"/>
          <w:b/>
          <w:sz w:val="28"/>
          <w:szCs w:val="28"/>
          <w:u w:val="single"/>
        </w:rPr>
      </w:pPr>
      <w:r>
        <w:rPr>
          <w:rFonts w:ascii="Comic Sans MS" w:eastAsia="Comic Sans MS" w:hAnsi="Comic Sans MS" w:cs="Comic Sans MS"/>
          <w:b/>
          <w:noProof/>
          <w:sz w:val="22"/>
          <w:szCs w:val="22"/>
          <w:lang w:val="en-US"/>
          <w14:ligatures w14:val="standardContextual"/>
        </w:rPr>
        <w:drawing>
          <wp:inline distT="0" distB="0" distL="0" distR="0" wp14:anchorId="33307081" wp14:editId="6458DB07">
            <wp:extent cx="508000" cy="508000"/>
            <wp:effectExtent l="0" t="0" r="0" b="0"/>
            <wp:docPr id="1045971872" name="Picture 2" descr="A white bear with black no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293906" name="Picture 2" descr="A white bear with black nos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210" cy="52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eastAsia="Comic Sans MS" w:hAnsi="Comic Sans MS" w:cs="Comic Sans MS"/>
          <w:b/>
          <w:noProof/>
          <w:sz w:val="22"/>
          <w:szCs w:val="22"/>
          <w:lang w:val="en-US"/>
          <w14:ligatures w14:val="standardContextual"/>
        </w:rPr>
        <w:drawing>
          <wp:inline distT="0" distB="0" distL="0" distR="0" wp14:anchorId="3FD79766" wp14:editId="4CD8078F">
            <wp:extent cx="508000" cy="508000"/>
            <wp:effectExtent l="0" t="0" r="0" b="0"/>
            <wp:docPr id="1839387838" name="Picture 2" descr="A white bear with black no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293906" name="Picture 2" descr="A white bear with black nos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210" cy="52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eastAsia="Comic Sans MS" w:hAnsi="Comic Sans MS" w:cs="Comic Sans MS"/>
          <w:b/>
          <w:noProof/>
          <w:sz w:val="22"/>
          <w:szCs w:val="22"/>
          <w:lang w:val="en-US"/>
          <w14:ligatures w14:val="standardContextual"/>
        </w:rPr>
        <w:drawing>
          <wp:inline distT="0" distB="0" distL="0" distR="0" wp14:anchorId="16A6DB2F" wp14:editId="1A335293">
            <wp:extent cx="508000" cy="508000"/>
            <wp:effectExtent l="0" t="0" r="0" b="0"/>
            <wp:docPr id="203260889" name="Picture 2" descr="A white bear with black no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293906" name="Picture 2" descr="A white bear with black nos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210" cy="52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42A78" w14:textId="77777777" w:rsidR="00545713" w:rsidRPr="003D1D03" w:rsidRDefault="00545713" w:rsidP="00545713">
      <w:pPr>
        <w:tabs>
          <w:tab w:val="left" w:pos="4590"/>
        </w:tabs>
        <w:ind w:left="-720"/>
        <w:rPr>
          <w:rFonts w:ascii="Comic Sans MS" w:eastAsia="Comic Sans MS" w:hAnsi="Comic Sans MS" w:cs="Comic Sans MS"/>
          <w:b/>
          <w:sz w:val="22"/>
          <w:szCs w:val="22"/>
        </w:rPr>
      </w:pPr>
      <w:r w:rsidRPr="003D1D03">
        <w:rPr>
          <w:rFonts w:ascii="Comic Sans MS" w:eastAsia="Comic Sans MS" w:hAnsi="Comic Sans MS" w:cs="Comic Sans MS"/>
          <w:b/>
          <w:sz w:val="22"/>
          <w:szCs w:val="22"/>
        </w:rPr>
        <w:t>Como estudiante voy a:</w:t>
      </w:r>
    </w:p>
    <w:p w14:paraId="659E10FD" w14:textId="77777777" w:rsidR="00545713" w:rsidRPr="003D1D03" w:rsidRDefault="00545713" w:rsidP="005457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590"/>
        </w:tabs>
        <w:ind w:left="540"/>
        <w:rPr>
          <w:b/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Venir preparados a la escuela todos los dias y a tiempo.</w:t>
      </w:r>
    </w:p>
    <w:p w14:paraId="7BFE9A1D" w14:textId="77777777" w:rsidR="00545713" w:rsidRPr="003D1D03" w:rsidRDefault="00545713" w:rsidP="005457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590"/>
        </w:tabs>
        <w:ind w:left="540"/>
        <w:rPr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Hacerle saber a mis maestros y familia si necesito ayuda.</w:t>
      </w:r>
    </w:p>
    <w:p w14:paraId="716B536D" w14:textId="77777777" w:rsidR="00545713" w:rsidRPr="003D1D03" w:rsidRDefault="00545713" w:rsidP="005457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590"/>
        </w:tabs>
        <w:ind w:left="540"/>
        <w:rPr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Leer por mi mismo/a o con mi familia todos los dias.</w:t>
      </w:r>
    </w:p>
    <w:p w14:paraId="3D6C7768" w14:textId="77777777" w:rsidR="00545713" w:rsidRPr="003D1D03" w:rsidRDefault="00545713" w:rsidP="005457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590"/>
        </w:tabs>
        <w:ind w:left="540"/>
        <w:rPr>
          <w:b/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Escribir, hacer y entregar mis tareas cuando es pedido.</w:t>
      </w:r>
    </w:p>
    <w:p w14:paraId="052D9F89" w14:textId="77777777" w:rsidR="00545713" w:rsidRPr="003D1D03" w:rsidRDefault="00545713" w:rsidP="005457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590"/>
        </w:tabs>
        <w:ind w:left="540"/>
        <w:rPr>
          <w:b/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Seguir las expectativas de comportamiento CUBS.</w:t>
      </w:r>
    </w:p>
    <w:p w14:paraId="424DFA93" w14:textId="77777777" w:rsidR="00545713" w:rsidRPr="003D1D03" w:rsidRDefault="00545713" w:rsidP="005457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590"/>
        </w:tabs>
        <w:ind w:left="540"/>
        <w:rPr>
          <w:b/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Escuchar atentamente a mis padres, maestros y companeros.</w:t>
      </w:r>
    </w:p>
    <w:p w14:paraId="4492AEE5" w14:textId="77777777" w:rsidR="00545713" w:rsidRPr="003D1D03" w:rsidRDefault="00545713" w:rsidP="005457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590"/>
        </w:tabs>
        <w:ind w:left="540"/>
        <w:rPr>
          <w:b/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Hablar de mis problemas con un adulto.</w:t>
      </w:r>
    </w:p>
    <w:p w14:paraId="4A4C6AB2" w14:textId="77777777" w:rsidR="00545713" w:rsidRPr="003D1D03" w:rsidRDefault="00545713" w:rsidP="005457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590"/>
        </w:tabs>
        <w:ind w:left="540"/>
        <w:rPr>
          <w:b/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Ser amable conmigo mismo/a, mis amigos y otros.</w:t>
      </w: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ab/>
      </w:r>
    </w:p>
    <w:p w14:paraId="70A610E4" w14:textId="77777777" w:rsidR="00545713" w:rsidRPr="003D1D03" w:rsidRDefault="00545713" w:rsidP="00545713">
      <w:pPr>
        <w:tabs>
          <w:tab w:val="left" w:pos="180"/>
          <w:tab w:val="left" w:pos="4590"/>
        </w:tabs>
        <w:ind w:left="-720"/>
        <w:jc w:val="both"/>
        <w:rPr>
          <w:rFonts w:ascii="Comic Sans MS" w:eastAsia="Comic Sans MS" w:hAnsi="Comic Sans MS" w:cs="Comic Sans MS"/>
          <w:b/>
          <w:sz w:val="22"/>
          <w:szCs w:val="22"/>
        </w:rPr>
      </w:pPr>
      <w:r w:rsidRPr="003D1D03">
        <w:rPr>
          <w:rFonts w:ascii="Comic Sans MS" w:eastAsia="Comic Sans MS" w:hAnsi="Comic Sans MS" w:cs="Comic Sans MS"/>
          <w:b/>
          <w:sz w:val="22"/>
          <w:szCs w:val="22"/>
        </w:rPr>
        <w:t>Como padre o tutor voy a:</w:t>
      </w:r>
    </w:p>
    <w:p w14:paraId="2DE3000D" w14:textId="77777777" w:rsidR="00545713" w:rsidRPr="003D1D03" w:rsidRDefault="00545713" w:rsidP="0054571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4590"/>
        </w:tabs>
        <w:ind w:left="540"/>
        <w:jc w:val="both"/>
        <w:rPr>
          <w:b/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Nos aseguraremos que nuestros ninos vingan a la escuela todos los dias y a tiempo.</w:t>
      </w:r>
    </w:p>
    <w:p w14:paraId="7885CAE9" w14:textId="77777777" w:rsidR="00545713" w:rsidRPr="003D1D03" w:rsidRDefault="00545713" w:rsidP="0054571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4590"/>
        </w:tabs>
        <w:ind w:left="540"/>
        <w:jc w:val="both"/>
        <w:rPr>
          <w:b/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Notificaremos al maestro/a si nuestros ninos tienen alguna dificultad en la escuela.</w:t>
      </w:r>
    </w:p>
    <w:p w14:paraId="3FC644D4" w14:textId="77777777" w:rsidR="00545713" w:rsidRPr="003D1D03" w:rsidRDefault="00545713" w:rsidP="0054571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770"/>
          <w:tab w:val="left" w:pos="5040"/>
        </w:tabs>
        <w:ind w:left="540" w:right="-540"/>
        <w:rPr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Asistiremos a las conferencias/reuniones de padres con maestros.</w:t>
      </w:r>
    </w:p>
    <w:p w14:paraId="344B6058" w14:textId="77777777" w:rsidR="00545713" w:rsidRPr="003D1D03" w:rsidRDefault="00545713" w:rsidP="0054571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770"/>
          <w:tab w:val="left" w:pos="5040"/>
        </w:tabs>
        <w:ind w:left="540" w:right="-540"/>
        <w:rPr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Revisaremos el trabajo diario y resultados de evaluaciones.</w:t>
      </w:r>
    </w:p>
    <w:p w14:paraId="4ABBD5F4" w14:textId="77777777" w:rsidR="00545713" w:rsidRPr="003D1D03" w:rsidRDefault="00545713" w:rsidP="0054571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770"/>
          <w:tab w:val="left" w:pos="5040"/>
        </w:tabs>
        <w:ind w:left="540" w:right="-540"/>
        <w:rPr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 xml:space="preserve">Haremos que nuestros hijos lean por 20 minutos todos los dias y hablen acerca de palabras.   </w:t>
      </w: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ab/>
      </w:r>
    </w:p>
    <w:p w14:paraId="230BBE25" w14:textId="77777777" w:rsidR="00545713" w:rsidRPr="003D1D03" w:rsidRDefault="00545713" w:rsidP="0054571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770"/>
          <w:tab w:val="left" w:pos="5040"/>
        </w:tabs>
        <w:ind w:left="540" w:right="-540"/>
        <w:rPr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Apoyaremos las destrezas matematicas de estudiantes al practicar sumas, restas, multiplicaciones y divisiones de diferentes formas.</w:t>
      </w:r>
    </w:p>
    <w:p w14:paraId="148A5661" w14:textId="77777777" w:rsidR="00545713" w:rsidRPr="003D1D03" w:rsidRDefault="00545713" w:rsidP="0054571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770"/>
          <w:tab w:val="left" w:pos="5040"/>
        </w:tabs>
        <w:ind w:left="540" w:right="-540"/>
        <w:rPr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 xml:space="preserve">  Asistiremos cuando sea posible a los eventos escolares en los cuales mis ninos participan.       </w:t>
      </w:r>
    </w:p>
    <w:p w14:paraId="1A207EEA" w14:textId="77777777" w:rsidR="00545713" w:rsidRPr="003D1D03" w:rsidRDefault="00545713" w:rsidP="0054571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770"/>
          <w:tab w:val="left" w:pos="5040"/>
        </w:tabs>
        <w:ind w:left="540" w:right="-540"/>
        <w:rPr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 xml:space="preserve">  Nos comunicaremos con la escuela si hay desafios y celebraciones en casa. </w:t>
      </w:r>
    </w:p>
    <w:p w14:paraId="6BB188E8" w14:textId="77777777" w:rsidR="00545713" w:rsidRPr="003D1D03" w:rsidRDefault="00545713" w:rsidP="00545713">
      <w:pPr>
        <w:ind w:left="-720"/>
        <w:rPr>
          <w:rFonts w:ascii="Comic Sans MS" w:eastAsia="Comic Sans MS" w:hAnsi="Comic Sans MS" w:cs="Comic Sans MS"/>
          <w:b/>
          <w:sz w:val="22"/>
          <w:szCs w:val="22"/>
        </w:rPr>
      </w:pPr>
      <w:r w:rsidRPr="003D1D03">
        <w:rPr>
          <w:rFonts w:ascii="Comic Sans MS" w:eastAsia="Comic Sans MS" w:hAnsi="Comic Sans MS" w:cs="Comic Sans MS"/>
          <w:b/>
          <w:sz w:val="22"/>
          <w:szCs w:val="22"/>
        </w:rPr>
        <w:t>Como miembro del personal escolar voy a:</w:t>
      </w:r>
      <w:r w:rsidRPr="003D1D03">
        <w:rPr>
          <w:rFonts w:ascii="Comic Sans MS" w:eastAsia="Comic Sans MS" w:hAnsi="Comic Sans MS" w:cs="Comic Sans MS"/>
          <w:b/>
          <w:sz w:val="22"/>
          <w:szCs w:val="22"/>
        </w:rPr>
        <w:tab/>
        <w:t xml:space="preserve"> </w:t>
      </w:r>
    </w:p>
    <w:p w14:paraId="14DE2B70" w14:textId="77777777" w:rsidR="00545713" w:rsidRPr="003D1D03" w:rsidRDefault="00545713" w:rsidP="005457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770"/>
          <w:tab w:val="left" w:pos="5040"/>
        </w:tabs>
        <w:ind w:right="-540"/>
        <w:rPr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Proveera un lugar Seguro y positivo para aprender.</w:t>
      </w:r>
    </w:p>
    <w:p w14:paraId="2A35249B" w14:textId="77777777" w:rsidR="00545713" w:rsidRPr="003D1D03" w:rsidRDefault="00545713" w:rsidP="005457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770"/>
          <w:tab w:val="left" w:pos="5040"/>
        </w:tabs>
        <w:ind w:right="-540"/>
        <w:rPr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Ensenar y aprender acerca de las diferencias familiares, culturales, y linguisticas.</w:t>
      </w:r>
    </w:p>
    <w:p w14:paraId="53CA1BA2" w14:textId="77777777" w:rsidR="00545713" w:rsidRPr="003D1D03" w:rsidRDefault="00545713" w:rsidP="005457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770"/>
          <w:tab w:val="left" w:pos="5040"/>
        </w:tabs>
        <w:ind w:right="-540"/>
        <w:rPr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Monitorear el progreso de los estudiantes en todas las areas academicas y actualizar a los padres en:</w:t>
      </w:r>
    </w:p>
    <w:p w14:paraId="0B930114" w14:textId="77777777" w:rsidR="00545713" w:rsidRPr="003D1D03" w:rsidRDefault="00545713" w:rsidP="00545713">
      <w:pPr>
        <w:tabs>
          <w:tab w:val="left" w:pos="4770"/>
          <w:tab w:val="left" w:pos="5040"/>
        </w:tabs>
        <w:ind w:left="-540" w:right="-540"/>
        <w:rPr>
          <w:rFonts w:ascii="Comic Sans MS" w:eastAsia="Comic Sans MS" w:hAnsi="Comic Sans MS" w:cs="Comic Sans MS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C9C9C9"/>
          <w:sz w:val="22"/>
          <w:szCs w:val="22"/>
        </w:rPr>
        <w:t xml:space="preserve">                         </w:t>
      </w:r>
      <w:r w:rsidRPr="003D1D03">
        <w:rPr>
          <w:rFonts w:ascii="Comic Sans MS" w:eastAsia="Comic Sans MS" w:hAnsi="Comic Sans MS" w:cs="Comic Sans MS"/>
          <w:sz w:val="22"/>
          <w:szCs w:val="22"/>
        </w:rPr>
        <w:t xml:space="preserve">Reuniones/Conferencias de Padres y Maestros de Noviembre </w:t>
      </w:r>
    </w:p>
    <w:p w14:paraId="219D0CF9" w14:textId="77777777" w:rsidR="00545713" w:rsidRPr="003D1D03" w:rsidRDefault="00545713" w:rsidP="00545713">
      <w:pPr>
        <w:tabs>
          <w:tab w:val="left" w:pos="4770"/>
          <w:tab w:val="left" w:pos="5040"/>
        </w:tabs>
        <w:ind w:left="-540" w:right="-540"/>
        <w:rPr>
          <w:rFonts w:ascii="Comic Sans MS" w:eastAsia="Comic Sans MS" w:hAnsi="Comic Sans MS" w:cs="Comic Sans MS"/>
          <w:sz w:val="22"/>
          <w:szCs w:val="22"/>
        </w:rPr>
      </w:pPr>
      <w:r w:rsidRPr="003D1D03">
        <w:rPr>
          <w:rFonts w:ascii="Comic Sans MS" w:eastAsia="Comic Sans MS" w:hAnsi="Comic Sans MS" w:cs="Comic Sans MS"/>
          <w:sz w:val="22"/>
          <w:szCs w:val="22"/>
        </w:rPr>
        <w:t xml:space="preserve">                         Reporte de Progresos en Noviembre y Abril </w:t>
      </w:r>
    </w:p>
    <w:p w14:paraId="2107627C" w14:textId="77777777" w:rsidR="00545713" w:rsidRPr="003D1D03" w:rsidRDefault="00545713" w:rsidP="00545713">
      <w:pPr>
        <w:tabs>
          <w:tab w:val="left" w:pos="4770"/>
          <w:tab w:val="left" w:pos="5040"/>
        </w:tabs>
        <w:ind w:left="-540" w:right="-540"/>
        <w:rPr>
          <w:rFonts w:ascii="Comic Sans MS" w:eastAsia="Comic Sans MS" w:hAnsi="Comic Sans MS" w:cs="Comic Sans MS"/>
          <w:sz w:val="22"/>
          <w:szCs w:val="22"/>
        </w:rPr>
      </w:pPr>
      <w:r w:rsidRPr="003D1D03">
        <w:rPr>
          <w:rFonts w:ascii="Comic Sans MS" w:eastAsia="Comic Sans MS" w:hAnsi="Comic Sans MS" w:cs="Comic Sans MS"/>
          <w:sz w:val="22"/>
          <w:szCs w:val="22"/>
        </w:rPr>
        <w:t xml:space="preserve">                         Libretas/boletas de Calificaciones en Febrero y Junio</w:t>
      </w:r>
    </w:p>
    <w:p w14:paraId="3359E11A" w14:textId="77777777" w:rsidR="00545713" w:rsidRPr="003D1D03" w:rsidRDefault="00545713" w:rsidP="00545713">
      <w:pPr>
        <w:tabs>
          <w:tab w:val="left" w:pos="4770"/>
          <w:tab w:val="left" w:pos="5040"/>
        </w:tabs>
        <w:ind w:left="720" w:right="-540"/>
        <w:rPr>
          <w:rFonts w:ascii="Comic Sans MS" w:eastAsia="Comic Sans MS" w:hAnsi="Comic Sans MS" w:cs="Comic Sans MS"/>
          <w:sz w:val="22"/>
          <w:szCs w:val="22"/>
        </w:rPr>
      </w:pPr>
      <w:r w:rsidRPr="003D1D03">
        <w:rPr>
          <w:rFonts w:ascii="Comic Sans MS" w:eastAsia="Comic Sans MS" w:hAnsi="Comic Sans MS" w:cs="Comic Sans MS"/>
          <w:sz w:val="22"/>
          <w:szCs w:val="22"/>
        </w:rPr>
        <w:t xml:space="preserve">       Correos electronicos, llamadas telefonicas, Parent Square y mensajes de texto</w:t>
      </w:r>
    </w:p>
    <w:p w14:paraId="1A1D62D0" w14:textId="77777777" w:rsidR="00545713" w:rsidRPr="003D1D03" w:rsidRDefault="00545713" w:rsidP="00545713">
      <w:pPr>
        <w:tabs>
          <w:tab w:val="left" w:pos="4770"/>
          <w:tab w:val="left" w:pos="5040"/>
        </w:tabs>
        <w:ind w:left="720" w:right="-540"/>
        <w:rPr>
          <w:rFonts w:ascii="Comic Sans MS" w:eastAsia="Comic Sans MS" w:hAnsi="Comic Sans MS" w:cs="Comic Sans MS"/>
          <w:sz w:val="22"/>
          <w:szCs w:val="22"/>
        </w:rPr>
      </w:pPr>
      <w:r w:rsidRPr="003D1D03">
        <w:rPr>
          <w:rFonts w:ascii="Comic Sans MS" w:eastAsia="Comic Sans MS" w:hAnsi="Comic Sans MS" w:cs="Comic Sans MS"/>
          <w:sz w:val="22"/>
          <w:szCs w:val="22"/>
        </w:rPr>
        <w:t xml:space="preserve">       cuando sea necesario. </w:t>
      </w:r>
      <w:r w:rsidRPr="003D1D03">
        <w:rPr>
          <w:rFonts w:ascii="Comic Sans MS" w:eastAsia="Comic Sans MS" w:hAnsi="Comic Sans MS" w:cs="Comic Sans MS"/>
          <w:sz w:val="22"/>
          <w:szCs w:val="22"/>
        </w:rPr>
        <w:tab/>
      </w:r>
    </w:p>
    <w:p w14:paraId="74647A29" w14:textId="77777777" w:rsidR="00545713" w:rsidRPr="003D1D03" w:rsidRDefault="00545713" w:rsidP="005457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770"/>
          <w:tab w:val="left" w:pos="5040"/>
        </w:tabs>
        <w:ind w:right="-540"/>
        <w:rPr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 xml:space="preserve">Explicar mis expectativas y sistema de calificaciones a los estudiantes y padres. </w:t>
      </w: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ab/>
      </w:r>
    </w:p>
    <w:p w14:paraId="4DAF645D" w14:textId="77777777" w:rsidR="00545713" w:rsidRPr="003D1D03" w:rsidRDefault="00545713" w:rsidP="005457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770"/>
          <w:tab w:val="left" w:pos="5040"/>
        </w:tabs>
        <w:ind w:right="-540"/>
        <w:rPr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 xml:space="preserve">Diferenciar la instrucción para apoyar las necesidades individuales de estudiantes. </w:t>
      </w:r>
    </w:p>
    <w:p w14:paraId="5CAA2C29" w14:textId="77777777" w:rsidR="00545713" w:rsidRPr="003D1D03" w:rsidRDefault="00545713" w:rsidP="0054571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770"/>
          <w:tab w:val="left" w:pos="5040"/>
        </w:tabs>
        <w:ind w:right="-540"/>
        <w:rPr>
          <w:color w:val="000000"/>
          <w:sz w:val="22"/>
          <w:szCs w:val="22"/>
        </w:rPr>
      </w:pPr>
      <w:r w:rsidRPr="003D1D03">
        <w:rPr>
          <w:rFonts w:ascii="Comic Sans MS" w:eastAsia="Comic Sans MS" w:hAnsi="Comic Sans MS" w:cs="Comic Sans MS"/>
          <w:color w:val="000000"/>
          <w:sz w:val="22"/>
          <w:szCs w:val="22"/>
        </w:rPr>
        <w:t>Proveer tareas apropiadas</w:t>
      </w:r>
      <w:bookmarkStart w:id="0" w:name="_gjdgxs" w:colFirst="0" w:colLast="0"/>
      <w:bookmarkEnd w:id="0"/>
    </w:p>
    <w:p w14:paraId="076CFBB6" w14:textId="77777777" w:rsidR="00545713" w:rsidRPr="003D1D03" w:rsidRDefault="00545713" w:rsidP="00545713">
      <w:pPr>
        <w:pBdr>
          <w:top w:val="nil"/>
          <w:left w:val="nil"/>
          <w:bottom w:val="nil"/>
          <w:right w:val="nil"/>
          <w:between w:val="nil"/>
        </w:pBdr>
        <w:tabs>
          <w:tab w:val="left" w:pos="4770"/>
          <w:tab w:val="left" w:pos="5040"/>
        </w:tabs>
        <w:ind w:left="180" w:right="-540"/>
        <w:rPr>
          <w:color w:val="000000"/>
          <w:sz w:val="22"/>
          <w:szCs w:val="22"/>
        </w:rPr>
      </w:pPr>
    </w:p>
    <w:p w14:paraId="7B012E49" w14:textId="77777777" w:rsidR="00545713" w:rsidRPr="003D1D03" w:rsidRDefault="00545713" w:rsidP="00545713">
      <w:pPr>
        <w:ind w:left="-720" w:right="-540"/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n-US"/>
        </w:rPr>
      </w:pPr>
      <w:r w:rsidRPr="003D1D03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n-US"/>
        </w:rPr>
        <w:t>Student______________________________    Parent__________________________</w:t>
      </w:r>
    </w:p>
    <w:p w14:paraId="7759970F" w14:textId="77777777" w:rsidR="00545713" w:rsidRPr="003D1D03" w:rsidRDefault="00545713" w:rsidP="00545713">
      <w:pPr>
        <w:ind w:left="-720" w:right="-540"/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</w:p>
    <w:p w14:paraId="430513E8" w14:textId="77777777" w:rsidR="00545713" w:rsidRPr="003D1D03" w:rsidRDefault="00545713" w:rsidP="00545713">
      <w:pPr>
        <w:ind w:left="-720" w:right="-540"/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  <w:r w:rsidRPr="003D1D03">
        <w:rPr>
          <w:rFonts w:ascii="Comic Sans MS" w:eastAsia="Times New Roman" w:hAnsi="Comic Sans MS" w:cs="Times New Roman"/>
          <w:color w:val="000000"/>
          <w:sz w:val="20"/>
          <w:szCs w:val="20"/>
          <w:lang w:val="en-US" w:eastAsia="en-US"/>
        </w:rPr>
        <w:t>Teacher _____________________________     Date ___________________________</w:t>
      </w:r>
    </w:p>
    <w:p w14:paraId="34D9960E" w14:textId="77777777" w:rsidR="00545713" w:rsidRPr="003D1D03" w:rsidRDefault="00545713" w:rsidP="00545713">
      <w:pPr>
        <w:rPr>
          <w:sz w:val="22"/>
          <w:szCs w:val="22"/>
        </w:rPr>
      </w:pPr>
    </w:p>
    <w:p w14:paraId="1A5E6AB5" w14:textId="77777777" w:rsidR="00545713" w:rsidRPr="003D1D03" w:rsidRDefault="00545713" w:rsidP="00545713">
      <w:pPr>
        <w:rPr>
          <w:sz w:val="22"/>
          <w:szCs w:val="22"/>
        </w:rPr>
      </w:pPr>
    </w:p>
    <w:p w14:paraId="0DFB2A7C" w14:textId="77777777" w:rsidR="00545713" w:rsidRDefault="00545713"/>
    <w:sectPr w:rsidR="00545713" w:rsidSect="00545713">
      <w:pgSz w:w="12240" w:h="15840"/>
      <w:pgMar w:top="1296" w:right="1296" w:bottom="1296" w:left="1296" w:header="432" w:footer="43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mo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A5DB5"/>
    <w:multiLevelType w:val="multilevel"/>
    <w:tmpl w:val="69FC7304"/>
    <w:lvl w:ilvl="0">
      <w:start w:val="1"/>
      <w:numFmt w:val="bullet"/>
      <w:lvlText w:val=""/>
      <w:lvlJc w:val="left"/>
      <w:pPr>
        <w:ind w:left="540" w:hanging="360"/>
      </w:pPr>
      <w:rPr>
        <w:rFonts w:ascii="Arimo" w:eastAsia="Arimo" w:hAnsi="Arimo" w:cs="Arimo"/>
      </w:rPr>
    </w:lvl>
    <w:lvl w:ilvl="1">
      <w:start w:val="1"/>
      <w:numFmt w:val="bullet"/>
      <w:lvlText w:val="o"/>
      <w:lvlJc w:val="left"/>
      <w:pPr>
        <w:ind w:left="-44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-374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-30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-2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-15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-8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-14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2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2F30D84"/>
    <w:multiLevelType w:val="multilevel"/>
    <w:tmpl w:val="669AA660"/>
    <w:lvl w:ilvl="0">
      <w:start w:val="1"/>
      <w:numFmt w:val="bullet"/>
      <w:lvlText w:val=""/>
      <w:lvlJc w:val="left"/>
      <w:pPr>
        <w:ind w:left="6448" w:hanging="360"/>
      </w:pPr>
      <w:rPr>
        <w:rFonts w:ascii="Arimo" w:eastAsia="Arimo" w:hAnsi="Arimo" w:cs="Arim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7591DA5"/>
    <w:multiLevelType w:val="multilevel"/>
    <w:tmpl w:val="16120D94"/>
    <w:lvl w:ilvl="0">
      <w:start w:val="1"/>
      <w:numFmt w:val="bullet"/>
      <w:lvlText w:val=""/>
      <w:lvlJc w:val="left"/>
      <w:pPr>
        <w:ind w:left="6544" w:hanging="360"/>
      </w:pPr>
      <w:rPr>
        <w:rFonts w:ascii="Arimo" w:eastAsia="Arimo" w:hAnsi="Arimo" w:cs="Arimo"/>
      </w:rPr>
    </w:lvl>
    <w:lvl w:ilvl="1">
      <w:start w:val="1"/>
      <w:numFmt w:val="bullet"/>
      <w:lvlText w:val="o"/>
      <w:lvlJc w:val="left"/>
      <w:pPr>
        <w:ind w:left="153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5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7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9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1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3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5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76" w:hanging="360"/>
      </w:pPr>
      <w:rPr>
        <w:rFonts w:ascii="Noto Sans Symbols" w:eastAsia="Noto Sans Symbols" w:hAnsi="Noto Sans Symbols" w:cs="Noto Sans Symbols"/>
      </w:rPr>
    </w:lvl>
  </w:abstractNum>
  <w:num w:numId="1" w16cid:durableId="1713730813">
    <w:abstractNumId w:val="0"/>
  </w:num>
  <w:num w:numId="2" w16cid:durableId="1402870770">
    <w:abstractNumId w:val="2"/>
  </w:num>
  <w:num w:numId="3" w16cid:durableId="927084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13"/>
    <w:rsid w:val="0054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9E82BF"/>
  <w15:chartTrackingRefBased/>
  <w15:docId w15:val="{380CD517-B1F5-894B-BC67-7BCDC056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713"/>
    <w:pPr>
      <w:spacing w:after="0" w:line="240" w:lineRule="auto"/>
    </w:pPr>
    <w:rPr>
      <w:rFonts w:ascii="Calibri" w:eastAsia="Calibri" w:hAnsi="Calibri" w:cs="Calibri"/>
      <w:kern w:val="0"/>
      <w:lang w:val="es-EC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57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57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57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57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57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571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57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57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57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57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57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57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57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57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57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57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57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57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57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57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57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57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57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57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57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57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57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57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571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Darcia Myers</dc:creator>
  <cp:keywords/>
  <dc:description/>
  <cp:lastModifiedBy>Darcia Myers</cp:lastModifiedBy>
  <cp:revision>1</cp:revision>
  <dcterms:created xsi:type="dcterms:W3CDTF">2024-11-17T17:06:00Z</dcterms:created>
  <dcterms:modified xsi:type="dcterms:W3CDTF">2024-11-17T17:07:00Z</dcterms:modified>
</cp:coreProperties>
</file>