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5D0F7A01" w:rsidR="0044631A" w:rsidRDefault="00F510CE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November 20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r w:rsidRPr="000E381D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4,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71884BB8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F510CE">
        <w:rPr>
          <w:rFonts w:ascii="Book Antiqua" w:hAnsi="Book Antiqua"/>
        </w:rPr>
        <w:t>October</w:t>
      </w:r>
      <w:r w:rsidR="005F5002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573D33E5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0E476FE6" w14:textId="4F54E18B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</w:p>
    <w:p w14:paraId="73F9F47C" w14:textId="1A8C9776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Golf </w:t>
      </w:r>
      <w:r w:rsidR="00F510CE">
        <w:rPr>
          <w:rFonts w:ascii="Book Antiqua" w:hAnsi="Book Antiqua"/>
        </w:rPr>
        <w:t>Tournament Review</w:t>
      </w:r>
    </w:p>
    <w:p w14:paraId="51A0B838" w14:textId="2F94476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12D7ED34" w14:textId="0BA53627" w:rsidR="005F5002" w:rsidRPr="00EA64CE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2D1717F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F510CE">
        <w:rPr>
          <w:rFonts w:ascii="Book Antiqua" w:hAnsi="Book Antiqua"/>
        </w:rPr>
        <w:t>December 18</w:t>
      </w:r>
      <w:r w:rsidR="00CD29DC">
        <w:rPr>
          <w:rFonts w:ascii="Book Antiqua" w:hAnsi="Book Antiqua"/>
        </w:rPr>
        <w:t>, 2024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90787" w14:textId="77777777" w:rsidR="00AD0FEE" w:rsidRDefault="00AD0FEE" w:rsidP="00A81BB3">
      <w:r>
        <w:separator/>
      </w:r>
    </w:p>
  </w:endnote>
  <w:endnote w:type="continuationSeparator" w:id="0">
    <w:p w14:paraId="64E58EC3" w14:textId="77777777" w:rsidR="00AD0FEE" w:rsidRDefault="00AD0FEE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BDAD4" w14:textId="77777777" w:rsidR="00AD0FEE" w:rsidRDefault="00AD0FEE" w:rsidP="00A81BB3">
      <w:r>
        <w:separator/>
      </w:r>
    </w:p>
  </w:footnote>
  <w:footnote w:type="continuationSeparator" w:id="0">
    <w:p w14:paraId="234AB4D7" w14:textId="77777777" w:rsidR="00AD0FEE" w:rsidRDefault="00AD0FEE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2024-11-12T22:35:00Z</dcterms:created>
  <dcterms:modified xsi:type="dcterms:W3CDTF">2024-11-12T22:35:00Z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