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51D3F5" w14:textId="77777777" w:rsidR="006B0767" w:rsidRDefault="006B0767" w:rsidP="00583636">
      <w:pPr>
        <w:spacing w:before="66"/>
        <w:ind w:left="171"/>
        <w:jc w:val="center"/>
        <w:rPr>
          <w:b/>
          <w:sz w:val="23"/>
        </w:rPr>
      </w:pPr>
      <w:r>
        <w:rPr>
          <w:b/>
          <w:noProof/>
          <w:sz w:val="23"/>
        </w:rPr>
        <w:drawing>
          <wp:anchor distT="0" distB="0" distL="114300" distR="114300" simplePos="0" relativeHeight="251658240" behindDoc="0" locked="0" layoutInCell="1" allowOverlap="1" wp14:anchorId="55391F55" wp14:editId="5180A3AB">
            <wp:simplePos x="0" y="0"/>
            <wp:positionH relativeFrom="column">
              <wp:posOffset>617220</wp:posOffset>
            </wp:positionH>
            <wp:positionV relativeFrom="page">
              <wp:posOffset>487680</wp:posOffset>
            </wp:positionV>
            <wp:extent cx="4831080" cy="830580"/>
            <wp:effectExtent l="0" t="0" r="7620" b="7620"/>
            <wp:wrapSquare wrapText="bothSides"/>
            <wp:docPr id="2829645"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645" name="Picture 2" descr="A logo of a company&#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31080" cy="830580"/>
                    </a:xfrm>
                    <a:prstGeom prst="rect">
                      <a:avLst/>
                    </a:prstGeom>
                  </pic:spPr>
                </pic:pic>
              </a:graphicData>
            </a:graphic>
            <wp14:sizeRelV relativeFrom="margin">
              <wp14:pctHeight>0</wp14:pctHeight>
            </wp14:sizeRelV>
          </wp:anchor>
        </w:drawing>
      </w:r>
    </w:p>
    <w:p w14:paraId="15362D5C" w14:textId="5184626F" w:rsidR="007C1D72" w:rsidRDefault="00AA1EEC" w:rsidP="00583636">
      <w:pPr>
        <w:spacing w:before="66"/>
        <w:ind w:left="171"/>
        <w:jc w:val="center"/>
        <w:rPr>
          <w:b/>
          <w:sz w:val="23"/>
        </w:rPr>
      </w:pPr>
      <w:r>
        <w:rPr>
          <w:b/>
          <w:sz w:val="23"/>
        </w:rPr>
        <w:t>Business</w:t>
      </w:r>
      <w:r>
        <w:rPr>
          <w:b/>
          <w:spacing w:val="17"/>
          <w:sz w:val="23"/>
        </w:rPr>
        <w:t xml:space="preserve"> </w:t>
      </w:r>
      <w:r w:rsidR="00583636">
        <w:rPr>
          <w:b/>
          <w:sz w:val="23"/>
        </w:rPr>
        <w:t>and</w:t>
      </w:r>
      <w:r>
        <w:rPr>
          <w:b/>
          <w:spacing w:val="4"/>
          <w:sz w:val="23"/>
        </w:rPr>
        <w:t xml:space="preserve"> </w:t>
      </w:r>
      <w:r>
        <w:rPr>
          <w:b/>
          <w:sz w:val="23"/>
        </w:rPr>
        <w:t>Non</w:t>
      </w:r>
      <w:r>
        <w:rPr>
          <w:b/>
          <w:spacing w:val="8"/>
          <w:sz w:val="23"/>
        </w:rPr>
        <w:t>-Instructional</w:t>
      </w:r>
      <w:r>
        <w:rPr>
          <w:b/>
          <w:spacing w:val="21"/>
          <w:sz w:val="23"/>
        </w:rPr>
        <w:t xml:space="preserve"> </w:t>
      </w:r>
      <w:r>
        <w:rPr>
          <w:b/>
          <w:spacing w:val="-2"/>
          <w:sz w:val="23"/>
        </w:rPr>
        <w:t>Operations</w:t>
      </w:r>
    </w:p>
    <w:p w14:paraId="1EA7AB52" w14:textId="10E2DF6F" w:rsidR="007C1D72" w:rsidRDefault="00AA1EEC" w:rsidP="00583636">
      <w:pPr>
        <w:ind w:left="171"/>
        <w:jc w:val="center"/>
        <w:rPr>
          <w:b/>
          <w:spacing w:val="-2"/>
          <w:sz w:val="23"/>
        </w:rPr>
      </w:pPr>
      <w:r>
        <w:rPr>
          <w:b/>
          <w:sz w:val="23"/>
        </w:rPr>
        <w:t>Food</w:t>
      </w:r>
      <w:r>
        <w:rPr>
          <w:b/>
          <w:spacing w:val="1"/>
          <w:sz w:val="23"/>
        </w:rPr>
        <w:t xml:space="preserve"> </w:t>
      </w:r>
      <w:r>
        <w:rPr>
          <w:b/>
          <w:sz w:val="23"/>
        </w:rPr>
        <w:t>Service/Child</w:t>
      </w:r>
      <w:r>
        <w:rPr>
          <w:b/>
          <w:spacing w:val="31"/>
          <w:sz w:val="23"/>
        </w:rPr>
        <w:t xml:space="preserve"> </w:t>
      </w:r>
      <w:r>
        <w:rPr>
          <w:b/>
          <w:sz w:val="23"/>
        </w:rPr>
        <w:t>Nutrition</w:t>
      </w:r>
      <w:r>
        <w:rPr>
          <w:b/>
          <w:spacing w:val="12"/>
          <w:sz w:val="23"/>
        </w:rPr>
        <w:t xml:space="preserve"> </w:t>
      </w:r>
      <w:r>
        <w:rPr>
          <w:b/>
          <w:sz w:val="23"/>
        </w:rPr>
        <w:t>Program</w:t>
      </w:r>
      <w:r>
        <w:rPr>
          <w:b/>
          <w:spacing w:val="3"/>
          <w:sz w:val="23"/>
        </w:rPr>
        <w:t xml:space="preserve"> </w:t>
      </w:r>
      <w:r>
        <w:rPr>
          <w:b/>
          <w:sz w:val="23"/>
        </w:rPr>
        <w:t>Policy/</w:t>
      </w:r>
      <w:r w:rsidR="00583636">
        <w:rPr>
          <w:b/>
          <w:sz w:val="23"/>
        </w:rPr>
        <w:t xml:space="preserve">Local </w:t>
      </w:r>
      <w:r>
        <w:rPr>
          <w:b/>
          <w:spacing w:val="-2"/>
          <w:sz w:val="23"/>
        </w:rPr>
        <w:t>Wellness</w:t>
      </w:r>
      <w:r w:rsidR="00583636">
        <w:rPr>
          <w:b/>
          <w:spacing w:val="-2"/>
          <w:sz w:val="23"/>
        </w:rPr>
        <w:t xml:space="preserve"> Policy</w:t>
      </w:r>
    </w:p>
    <w:p w14:paraId="1A6BF98E" w14:textId="382A3BFA" w:rsidR="007C1D72" w:rsidRPr="00200C18" w:rsidRDefault="00583636" w:rsidP="00200C18">
      <w:pPr>
        <w:ind w:left="171"/>
        <w:jc w:val="center"/>
        <w:rPr>
          <w:b/>
          <w:sz w:val="23"/>
        </w:rPr>
      </w:pPr>
      <w:r>
        <w:rPr>
          <w:b/>
          <w:spacing w:val="-2"/>
          <w:sz w:val="23"/>
        </w:rPr>
        <w:t>SY’2024-2025</w:t>
      </w:r>
    </w:p>
    <w:p w14:paraId="5BB9619E" w14:textId="77777777" w:rsidR="00C31A09" w:rsidRDefault="00C31A09" w:rsidP="00C31A09">
      <w:pPr>
        <w:ind w:left="164"/>
        <w:jc w:val="center"/>
        <w:rPr>
          <w:b/>
          <w:sz w:val="23"/>
        </w:rPr>
      </w:pPr>
    </w:p>
    <w:p w14:paraId="3B518AA9" w14:textId="60F61611" w:rsidR="007C1D72" w:rsidRDefault="00583636" w:rsidP="00C31A09">
      <w:pPr>
        <w:ind w:left="164"/>
        <w:jc w:val="center"/>
        <w:rPr>
          <w:b/>
          <w:sz w:val="23"/>
        </w:rPr>
      </w:pPr>
      <w:r>
        <w:rPr>
          <w:b/>
          <w:sz w:val="23"/>
        </w:rPr>
        <w:t>Summary</w:t>
      </w:r>
      <w:r w:rsidR="00AA1EEC">
        <w:rPr>
          <w:b/>
          <w:spacing w:val="20"/>
          <w:sz w:val="23"/>
        </w:rPr>
        <w:t xml:space="preserve"> </w:t>
      </w:r>
      <w:r w:rsidR="00AA1EEC">
        <w:rPr>
          <w:b/>
          <w:sz w:val="23"/>
        </w:rPr>
        <w:t>of</w:t>
      </w:r>
      <w:r w:rsidR="00AA1EEC">
        <w:rPr>
          <w:b/>
          <w:spacing w:val="11"/>
          <w:sz w:val="23"/>
        </w:rPr>
        <w:t xml:space="preserve"> </w:t>
      </w:r>
      <w:r w:rsidR="00AA1EEC">
        <w:rPr>
          <w:b/>
          <w:spacing w:val="-2"/>
          <w:sz w:val="23"/>
        </w:rPr>
        <w:t>Policy</w:t>
      </w:r>
    </w:p>
    <w:p w14:paraId="6016309F" w14:textId="56A0C8D2" w:rsidR="007C1D72" w:rsidRDefault="00AA1EEC">
      <w:pPr>
        <w:pStyle w:val="BodyText"/>
        <w:spacing w:line="252" w:lineRule="auto"/>
        <w:ind w:left="168" w:right="180" w:firstLine="349"/>
      </w:pPr>
      <w:r>
        <w:t xml:space="preserve">It is the goal and policy of </w:t>
      </w:r>
      <w:r w:rsidR="00CB16AD">
        <w:t>Skyline</w:t>
      </w:r>
      <w:r>
        <w:t xml:space="preserve"> Schools to provide each student access to delicious, enjoyable, and nutritious</w:t>
      </w:r>
      <w:r>
        <w:rPr>
          <w:spacing w:val="40"/>
        </w:rPr>
        <w:t xml:space="preserve"> </w:t>
      </w:r>
      <w:r>
        <w:t>meals each day.</w:t>
      </w:r>
      <w:r>
        <w:rPr>
          <w:spacing w:val="40"/>
        </w:rPr>
        <w:t xml:space="preserve"> </w:t>
      </w:r>
      <w:r>
        <w:t>The district shall improve the health of the city of community's</w:t>
      </w:r>
      <w:r>
        <w:rPr>
          <w:spacing w:val="40"/>
        </w:rPr>
        <w:t xml:space="preserve"> </w:t>
      </w:r>
      <w:r>
        <w:t xml:space="preserve">children, </w:t>
      </w:r>
      <w:r w:rsidR="00CB16AD">
        <w:t>and</w:t>
      </w:r>
      <w:r>
        <w:t xml:space="preserve"> the children that are serviced at Skyline Schools from the surrounding</w:t>
      </w:r>
      <w:r>
        <w:rPr>
          <w:spacing w:val="40"/>
        </w:rPr>
        <w:t xml:space="preserve"> </w:t>
      </w:r>
      <w:r>
        <w:t>areas, to excel at learning through better</w:t>
      </w:r>
      <w:r>
        <w:rPr>
          <w:spacing w:val="32"/>
        </w:rPr>
        <w:t xml:space="preserve"> </w:t>
      </w:r>
      <w:r>
        <w:t>nutrition.</w:t>
      </w:r>
      <w:r>
        <w:rPr>
          <w:spacing w:val="40"/>
        </w:rPr>
        <w:t xml:space="preserve"> </w:t>
      </w:r>
      <w:r>
        <w:t>We shall help our children develop healthy eating habits and lifestyles through instruction and experiential learning.</w:t>
      </w:r>
      <w:r>
        <w:rPr>
          <w:spacing w:val="80"/>
        </w:rPr>
        <w:t xml:space="preserve"> </w:t>
      </w:r>
      <w:r>
        <w:t>We</w:t>
      </w:r>
      <w:r>
        <w:rPr>
          <w:spacing w:val="40"/>
        </w:rPr>
        <w:t xml:space="preserve"> </w:t>
      </w:r>
      <w:r>
        <w:t>shall</w:t>
      </w:r>
      <w:r>
        <w:rPr>
          <w:spacing w:val="27"/>
        </w:rPr>
        <w:t xml:space="preserve"> </w:t>
      </w:r>
      <w:r>
        <w:t>foster</w:t>
      </w:r>
      <w:r>
        <w:rPr>
          <w:spacing w:val="28"/>
        </w:rPr>
        <w:t xml:space="preserve"> </w:t>
      </w:r>
      <w:r>
        <w:t>in our students</w:t>
      </w:r>
      <w:r>
        <w:rPr>
          <w:spacing w:val="27"/>
        </w:rPr>
        <w:t xml:space="preserve"> </w:t>
      </w:r>
      <w:r>
        <w:t>an</w:t>
      </w:r>
      <w:r>
        <w:rPr>
          <w:spacing w:val="26"/>
        </w:rPr>
        <w:t xml:space="preserve"> </w:t>
      </w:r>
      <w:r>
        <w:t>understanding</w:t>
      </w:r>
      <w:r>
        <w:rPr>
          <w:spacing w:val="40"/>
        </w:rPr>
        <w:t xml:space="preserve"> </w:t>
      </w:r>
      <w:r>
        <w:t>of</w:t>
      </w:r>
      <w:r>
        <w:rPr>
          <w:spacing w:val="19"/>
        </w:rPr>
        <w:t xml:space="preserve"> </w:t>
      </w:r>
      <w:r>
        <w:t>nutrition</w:t>
      </w:r>
      <w:r>
        <w:rPr>
          <w:spacing w:val="30"/>
        </w:rPr>
        <w:t xml:space="preserve"> </w:t>
      </w:r>
      <w:r>
        <w:t>and</w:t>
      </w:r>
      <w:r>
        <w:rPr>
          <w:spacing w:val="30"/>
        </w:rPr>
        <w:t xml:space="preserve"> </w:t>
      </w:r>
      <w:r>
        <w:t>food</w:t>
      </w:r>
      <w:r>
        <w:rPr>
          <w:spacing w:val="30"/>
        </w:rPr>
        <w:t xml:space="preserve"> </w:t>
      </w:r>
      <w:r>
        <w:t>that</w:t>
      </w:r>
      <w:r>
        <w:rPr>
          <w:spacing w:val="20"/>
        </w:rPr>
        <w:t xml:space="preserve"> </w:t>
      </w:r>
      <w:r>
        <w:t xml:space="preserve">will serve them throughout their </w:t>
      </w:r>
      <w:r w:rsidR="00CB16AD">
        <w:t>lifetimes,</w:t>
      </w:r>
      <w:r>
        <w:t xml:space="preserve"> benefiting our</w:t>
      </w:r>
      <w:r>
        <w:rPr>
          <w:spacing w:val="-2"/>
        </w:rPr>
        <w:t xml:space="preserve"> </w:t>
      </w:r>
      <w:r>
        <w:t>entire community.</w:t>
      </w:r>
      <w:r>
        <w:rPr>
          <w:spacing w:val="40"/>
        </w:rPr>
        <w:t xml:space="preserve"> </w:t>
      </w:r>
      <w:r>
        <w:t>School Leaders shall prepare, adopt, and implement</w:t>
      </w:r>
      <w:r>
        <w:rPr>
          <w:spacing w:val="40"/>
        </w:rPr>
        <w:t xml:space="preserve"> </w:t>
      </w:r>
      <w:r>
        <w:t>a comprehensive</w:t>
      </w:r>
      <w:r>
        <w:rPr>
          <w:spacing w:val="40"/>
        </w:rPr>
        <w:t xml:space="preserve"> </w:t>
      </w:r>
      <w:r>
        <w:t>plan to encourage healthy eating that includes:</w:t>
      </w:r>
    </w:p>
    <w:p w14:paraId="4E5423E5" w14:textId="00F1567F" w:rsidR="007C1D72" w:rsidRDefault="00AA1EEC">
      <w:pPr>
        <w:pStyle w:val="ListParagraph"/>
        <w:numPr>
          <w:ilvl w:val="0"/>
          <w:numId w:val="3"/>
        </w:numPr>
        <w:tabs>
          <w:tab w:val="left" w:pos="868"/>
          <w:tab w:val="left" w:pos="873"/>
        </w:tabs>
        <w:spacing w:line="254" w:lineRule="auto"/>
        <w:ind w:right="179" w:hanging="347"/>
        <w:rPr>
          <w:sz w:val="23"/>
        </w:rPr>
      </w:pPr>
      <w:r>
        <w:rPr>
          <w:sz w:val="23"/>
        </w:rPr>
        <w:tab/>
        <w:t xml:space="preserve">A food service program that employs well-prepared staff who efficiently serve appealing choices of nutritional </w:t>
      </w:r>
      <w:r w:rsidR="00CB16AD">
        <w:rPr>
          <w:sz w:val="23"/>
        </w:rPr>
        <w:t>foods.</w:t>
      </w:r>
    </w:p>
    <w:p w14:paraId="0CF1E3C2" w14:textId="3FFD46FC" w:rsidR="007C1D72" w:rsidRDefault="00AA1EEC">
      <w:pPr>
        <w:pStyle w:val="ListParagraph"/>
        <w:numPr>
          <w:ilvl w:val="0"/>
          <w:numId w:val="3"/>
        </w:numPr>
        <w:tabs>
          <w:tab w:val="left" w:pos="871"/>
        </w:tabs>
        <w:spacing w:line="252" w:lineRule="exact"/>
        <w:ind w:left="871" w:hanging="348"/>
        <w:rPr>
          <w:sz w:val="23"/>
        </w:rPr>
      </w:pPr>
      <w:r>
        <w:rPr>
          <w:sz w:val="23"/>
        </w:rPr>
        <w:t>Pleasant</w:t>
      </w:r>
      <w:r>
        <w:rPr>
          <w:spacing w:val="17"/>
          <w:sz w:val="23"/>
        </w:rPr>
        <w:t xml:space="preserve"> </w:t>
      </w:r>
      <w:r>
        <w:rPr>
          <w:sz w:val="23"/>
        </w:rPr>
        <w:t>eating</w:t>
      </w:r>
      <w:r>
        <w:rPr>
          <w:spacing w:val="15"/>
          <w:sz w:val="23"/>
        </w:rPr>
        <w:t xml:space="preserve"> </w:t>
      </w:r>
      <w:r>
        <w:rPr>
          <w:sz w:val="23"/>
        </w:rPr>
        <w:t>areas</w:t>
      </w:r>
      <w:r>
        <w:rPr>
          <w:spacing w:val="17"/>
          <w:sz w:val="23"/>
        </w:rPr>
        <w:t xml:space="preserve"> </w:t>
      </w:r>
      <w:r>
        <w:rPr>
          <w:sz w:val="23"/>
        </w:rPr>
        <w:t>for</w:t>
      </w:r>
      <w:r>
        <w:rPr>
          <w:spacing w:val="2"/>
          <w:sz w:val="23"/>
        </w:rPr>
        <w:t xml:space="preserve"> </w:t>
      </w:r>
      <w:r>
        <w:rPr>
          <w:sz w:val="23"/>
        </w:rPr>
        <w:t>students</w:t>
      </w:r>
      <w:r>
        <w:rPr>
          <w:spacing w:val="15"/>
          <w:sz w:val="23"/>
        </w:rPr>
        <w:t xml:space="preserve"> </w:t>
      </w:r>
      <w:r>
        <w:rPr>
          <w:sz w:val="23"/>
        </w:rPr>
        <w:t>and</w:t>
      </w:r>
      <w:r>
        <w:rPr>
          <w:spacing w:val="5"/>
          <w:sz w:val="23"/>
        </w:rPr>
        <w:t xml:space="preserve"> </w:t>
      </w:r>
      <w:r>
        <w:rPr>
          <w:sz w:val="23"/>
        </w:rPr>
        <w:t>staff</w:t>
      </w:r>
      <w:r>
        <w:rPr>
          <w:spacing w:val="12"/>
          <w:sz w:val="23"/>
        </w:rPr>
        <w:t xml:space="preserve"> </w:t>
      </w:r>
      <w:r>
        <w:rPr>
          <w:sz w:val="23"/>
        </w:rPr>
        <w:t>with</w:t>
      </w:r>
      <w:r>
        <w:rPr>
          <w:spacing w:val="6"/>
          <w:sz w:val="23"/>
        </w:rPr>
        <w:t xml:space="preserve"> </w:t>
      </w:r>
      <w:r>
        <w:rPr>
          <w:sz w:val="23"/>
        </w:rPr>
        <w:t>adequate</w:t>
      </w:r>
      <w:r>
        <w:rPr>
          <w:spacing w:val="12"/>
          <w:sz w:val="23"/>
        </w:rPr>
        <w:t xml:space="preserve"> </w:t>
      </w:r>
      <w:r>
        <w:rPr>
          <w:sz w:val="23"/>
        </w:rPr>
        <w:t>time</w:t>
      </w:r>
      <w:r>
        <w:rPr>
          <w:spacing w:val="1"/>
          <w:sz w:val="23"/>
        </w:rPr>
        <w:t xml:space="preserve"> </w:t>
      </w:r>
      <w:r>
        <w:rPr>
          <w:sz w:val="23"/>
        </w:rPr>
        <w:t>for</w:t>
      </w:r>
      <w:r>
        <w:rPr>
          <w:spacing w:val="-3"/>
          <w:sz w:val="23"/>
        </w:rPr>
        <w:t xml:space="preserve"> </w:t>
      </w:r>
      <w:r>
        <w:rPr>
          <w:sz w:val="23"/>
        </w:rPr>
        <w:t>unhurried</w:t>
      </w:r>
      <w:r>
        <w:rPr>
          <w:spacing w:val="32"/>
          <w:sz w:val="23"/>
        </w:rPr>
        <w:t xml:space="preserve"> </w:t>
      </w:r>
      <w:r w:rsidR="00CB16AD">
        <w:rPr>
          <w:spacing w:val="-2"/>
          <w:sz w:val="23"/>
        </w:rPr>
        <w:t>eating.</w:t>
      </w:r>
    </w:p>
    <w:p w14:paraId="36BB3B9B" w14:textId="729EDA6C" w:rsidR="007C1D72" w:rsidRDefault="00AA1EEC">
      <w:pPr>
        <w:pStyle w:val="ListParagraph"/>
        <w:numPr>
          <w:ilvl w:val="0"/>
          <w:numId w:val="3"/>
        </w:numPr>
        <w:tabs>
          <w:tab w:val="left" w:pos="874"/>
        </w:tabs>
        <w:spacing w:before="10"/>
        <w:ind w:left="874" w:hanging="352"/>
        <w:rPr>
          <w:sz w:val="23"/>
        </w:rPr>
      </w:pPr>
      <w:r>
        <w:rPr>
          <w:sz w:val="23"/>
        </w:rPr>
        <w:t>An</w:t>
      </w:r>
      <w:r>
        <w:rPr>
          <w:spacing w:val="-3"/>
          <w:sz w:val="23"/>
        </w:rPr>
        <w:t xml:space="preserve"> </w:t>
      </w:r>
      <w:r>
        <w:rPr>
          <w:sz w:val="23"/>
        </w:rPr>
        <w:t>overall</w:t>
      </w:r>
      <w:r>
        <w:rPr>
          <w:spacing w:val="13"/>
          <w:sz w:val="23"/>
        </w:rPr>
        <w:t xml:space="preserve"> </w:t>
      </w:r>
      <w:r>
        <w:rPr>
          <w:sz w:val="23"/>
        </w:rPr>
        <w:t>school</w:t>
      </w:r>
      <w:r>
        <w:rPr>
          <w:spacing w:val="15"/>
          <w:sz w:val="23"/>
        </w:rPr>
        <w:t xml:space="preserve"> </w:t>
      </w:r>
      <w:r>
        <w:rPr>
          <w:sz w:val="23"/>
        </w:rPr>
        <w:t>environment</w:t>
      </w:r>
      <w:r>
        <w:rPr>
          <w:spacing w:val="30"/>
          <w:sz w:val="23"/>
        </w:rPr>
        <w:t xml:space="preserve"> </w:t>
      </w:r>
      <w:r>
        <w:rPr>
          <w:sz w:val="23"/>
        </w:rPr>
        <w:t>that</w:t>
      </w:r>
      <w:r>
        <w:rPr>
          <w:spacing w:val="9"/>
          <w:sz w:val="23"/>
        </w:rPr>
        <w:t xml:space="preserve"> </w:t>
      </w:r>
      <w:r>
        <w:rPr>
          <w:sz w:val="23"/>
        </w:rPr>
        <w:t>encourages</w:t>
      </w:r>
      <w:r>
        <w:rPr>
          <w:spacing w:val="15"/>
          <w:sz w:val="23"/>
        </w:rPr>
        <w:t xml:space="preserve"> </w:t>
      </w:r>
      <w:r>
        <w:rPr>
          <w:sz w:val="23"/>
        </w:rPr>
        <w:t>students</w:t>
      </w:r>
      <w:r>
        <w:rPr>
          <w:spacing w:val="14"/>
          <w:sz w:val="23"/>
        </w:rPr>
        <w:t xml:space="preserve"> </w:t>
      </w:r>
      <w:r>
        <w:rPr>
          <w:sz w:val="23"/>
        </w:rPr>
        <w:t>to</w:t>
      </w:r>
      <w:r>
        <w:rPr>
          <w:spacing w:val="9"/>
          <w:sz w:val="23"/>
        </w:rPr>
        <w:t xml:space="preserve"> </w:t>
      </w:r>
      <w:r>
        <w:rPr>
          <w:sz w:val="23"/>
        </w:rPr>
        <w:t>make</w:t>
      </w:r>
      <w:r>
        <w:rPr>
          <w:spacing w:val="1"/>
          <w:sz w:val="23"/>
        </w:rPr>
        <w:t xml:space="preserve"> </w:t>
      </w:r>
      <w:r>
        <w:rPr>
          <w:sz w:val="23"/>
        </w:rPr>
        <w:t>healthy</w:t>
      </w:r>
      <w:r>
        <w:rPr>
          <w:spacing w:val="4"/>
          <w:sz w:val="23"/>
        </w:rPr>
        <w:t xml:space="preserve"> </w:t>
      </w:r>
      <w:r>
        <w:rPr>
          <w:sz w:val="23"/>
        </w:rPr>
        <w:t>eating</w:t>
      </w:r>
      <w:r>
        <w:rPr>
          <w:spacing w:val="4"/>
          <w:sz w:val="23"/>
        </w:rPr>
        <w:t xml:space="preserve"> </w:t>
      </w:r>
      <w:r w:rsidR="00CB16AD">
        <w:rPr>
          <w:spacing w:val="-2"/>
          <w:sz w:val="23"/>
        </w:rPr>
        <w:t>habits.</w:t>
      </w:r>
    </w:p>
    <w:p w14:paraId="47EA70A4" w14:textId="77777777" w:rsidR="007C1D72" w:rsidRDefault="00AA1EEC">
      <w:pPr>
        <w:pStyle w:val="ListParagraph"/>
        <w:numPr>
          <w:ilvl w:val="0"/>
          <w:numId w:val="3"/>
        </w:numPr>
        <w:tabs>
          <w:tab w:val="left" w:pos="867"/>
        </w:tabs>
        <w:spacing w:before="16" w:line="249" w:lineRule="auto"/>
        <w:ind w:left="867" w:right="724"/>
        <w:rPr>
          <w:sz w:val="23"/>
        </w:rPr>
      </w:pPr>
      <w:r>
        <w:rPr>
          <w:spacing w:val="-2"/>
          <w:w w:val="105"/>
          <w:sz w:val="23"/>
        </w:rPr>
        <w:t>Services</w:t>
      </w:r>
      <w:r>
        <w:rPr>
          <w:spacing w:val="-5"/>
          <w:w w:val="105"/>
          <w:sz w:val="23"/>
        </w:rPr>
        <w:t xml:space="preserve"> </w:t>
      </w:r>
      <w:r>
        <w:rPr>
          <w:spacing w:val="-2"/>
          <w:w w:val="105"/>
          <w:sz w:val="23"/>
        </w:rPr>
        <w:t>to</w:t>
      </w:r>
      <w:r>
        <w:rPr>
          <w:spacing w:val="-7"/>
          <w:w w:val="105"/>
          <w:sz w:val="23"/>
        </w:rPr>
        <w:t xml:space="preserve"> </w:t>
      </w:r>
      <w:r>
        <w:rPr>
          <w:spacing w:val="-2"/>
          <w:w w:val="105"/>
          <w:sz w:val="23"/>
        </w:rPr>
        <w:t>ensure</w:t>
      </w:r>
      <w:r>
        <w:rPr>
          <w:spacing w:val="-6"/>
          <w:w w:val="105"/>
          <w:sz w:val="23"/>
        </w:rPr>
        <w:t xml:space="preserve"> </w:t>
      </w:r>
      <w:r>
        <w:rPr>
          <w:spacing w:val="-2"/>
          <w:w w:val="105"/>
          <w:sz w:val="23"/>
        </w:rPr>
        <w:t>that</w:t>
      </w:r>
      <w:r>
        <w:rPr>
          <w:spacing w:val="-10"/>
          <w:w w:val="105"/>
          <w:sz w:val="23"/>
        </w:rPr>
        <w:t xml:space="preserve"> </w:t>
      </w:r>
      <w:r>
        <w:rPr>
          <w:spacing w:val="-2"/>
          <w:w w:val="105"/>
          <w:sz w:val="23"/>
        </w:rPr>
        <w:t>students</w:t>
      </w:r>
      <w:r>
        <w:rPr>
          <w:spacing w:val="-3"/>
          <w:w w:val="105"/>
          <w:sz w:val="23"/>
        </w:rPr>
        <w:t xml:space="preserve"> </w:t>
      </w:r>
      <w:r>
        <w:rPr>
          <w:spacing w:val="-2"/>
          <w:w w:val="105"/>
          <w:sz w:val="23"/>
        </w:rPr>
        <w:t>and</w:t>
      </w:r>
      <w:r>
        <w:rPr>
          <w:spacing w:val="-10"/>
          <w:w w:val="105"/>
          <w:sz w:val="23"/>
        </w:rPr>
        <w:t xml:space="preserve"> </w:t>
      </w:r>
      <w:r>
        <w:rPr>
          <w:spacing w:val="-2"/>
          <w:w w:val="105"/>
          <w:sz w:val="23"/>
        </w:rPr>
        <w:t>staff</w:t>
      </w:r>
      <w:r>
        <w:rPr>
          <w:spacing w:val="-10"/>
          <w:w w:val="105"/>
          <w:sz w:val="23"/>
        </w:rPr>
        <w:t xml:space="preserve"> </w:t>
      </w:r>
      <w:r>
        <w:rPr>
          <w:spacing w:val="-2"/>
          <w:w w:val="105"/>
          <w:sz w:val="23"/>
        </w:rPr>
        <w:t>with</w:t>
      </w:r>
      <w:r>
        <w:rPr>
          <w:spacing w:val="-10"/>
          <w:w w:val="105"/>
          <w:sz w:val="23"/>
        </w:rPr>
        <w:t xml:space="preserve"> </w:t>
      </w:r>
      <w:r>
        <w:rPr>
          <w:spacing w:val="-2"/>
          <w:w w:val="105"/>
          <w:sz w:val="23"/>
        </w:rPr>
        <w:t>nutrition</w:t>
      </w:r>
      <w:r>
        <w:rPr>
          <w:spacing w:val="-9"/>
          <w:w w:val="105"/>
          <w:sz w:val="23"/>
        </w:rPr>
        <w:t xml:space="preserve"> </w:t>
      </w:r>
      <w:r>
        <w:rPr>
          <w:spacing w:val="-2"/>
          <w:w w:val="105"/>
          <w:sz w:val="23"/>
        </w:rPr>
        <w:t>related</w:t>
      </w:r>
      <w:r>
        <w:rPr>
          <w:spacing w:val="-4"/>
          <w:w w:val="105"/>
          <w:sz w:val="23"/>
        </w:rPr>
        <w:t xml:space="preserve"> </w:t>
      </w:r>
      <w:r>
        <w:rPr>
          <w:spacing w:val="-2"/>
          <w:w w:val="105"/>
          <w:sz w:val="23"/>
        </w:rPr>
        <w:t>health</w:t>
      </w:r>
      <w:r>
        <w:rPr>
          <w:spacing w:val="-9"/>
          <w:w w:val="105"/>
          <w:sz w:val="23"/>
        </w:rPr>
        <w:t xml:space="preserve"> </w:t>
      </w:r>
      <w:r>
        <w:rPr>
          <w:spacing w:val="-2"/>
          <w:w w:val="105"/>
          <w:sz w:val="23"/>
        </w:rPr>
        <w:t xml:space="preserve">problems are </w:t>
      </w:r>
      <w:r>
        <w:rPr>
          <w:w w:val="105"/>
          <w:sz w:val="23"/>
        </w:rPr>
        <w:t>referred to</w:t>
      </w:r>
      <w:r>
        <w:rPr>
          <w:spacing w:val="-7"/>
          <w:w w:val="105"/>
          <w:sz w:val="23"/>
        </w:rPr>
        <w:t xml:space="preserve"> </w:t>
      </w:r>
      <w:r>
        <w:rPr>
          <w:w w:val="105"/>
          <w:sz w:val="23"/>
        </w:rPr>
        <w:t>appropriate services</w:t>
      </w:r>
      <w:r>
        <w:rPr>
          <w:spacing w:val="-5"/>
          <w:w w:val="105"/>
          <w:sz w:val="23"/>
        </w:rPr>
        <w:t xml:space="preserve"> </w:t>
      </w:r>
      <w:r>
        <w:rPr>
          <w:w w:val="105"/>
          <w:sz w:val="23"/>
        </w:rPr>
        <w:t>for</w:t>
      </w:r>
      <w:r>
        <w:rPr>
          <w:spacing w:val="-9"/>
          <w:w w:val="105"/>
          <w:sz w:val="23"/>
        </w:rPr>
        <w:t xml:space="preserve"> </w:t>
      </w:r>
      <w:r>
        <w:rPr>
          <w:w w:val="105"/>
          <w:sz w:val="23"/>
        </w:rPr>
        <w:t>counseling or</w:t>
      </w:r>
      <w:r>
        <w:rPr>
          <w:spacing w:val="-12"/>
          <w:w w:val="105"/>
          <w:sz w:val="23"/>
        </w:rPr>
        <w:t xml:space="preserve"> </w:t>
      </w:r>
      <w:r>
        <w:rPr>
          <w:w w:val="105"/>
          <w:sz w:val="23"/>
        </w:rPr>
        <w:t>medical</w:t>
      </w:r>
      <w:r>
        <w:rPr>
          <w:spacing w:val="-8"/>
          <w:w w:val="105"/>
          <w:sz w:val="23"/>
        </w:rPr>
        <w:t xml:space="preserve"> </w:t>
      </w:r>
      <w:r>
        <w:rPr>
          <w:w w:val="105"/>
          <w:sz w:val="23"/>
        </w:rPr>
        <w:t>treatment; and</w:t>
      </w:r>
    </w:p>
    <w:p w14:paraId="07F01A6C" w14:textId="48B2C307" w:rsidR="007C1D72" w:rsidRDefault="00AA1EEC">
      <w:pPr>
        <w:pStyle w:val="ListParagraph"/>
        <w:numPr>
          <w:ilvl w:val="0"/>
          <w:numId w:val="3"/>
        </w:numPr>
        <w:tabs>
          <w:tab w:val="left" w:pos="868"/>
        </w:tabs>
        <w:spacing w:line="263" w:lineRule="exact"/>
        <w:ind w:hanging="347"/>
        <w:rPr>
          <w:sz w:val="23"/>
        </w:rPr>
      </w:pPr>
      <w:r>
        <w:rPr>
          <w:sz w:val="23"/>
        </w:rPr>
        <w:t>Strategies</w:t>
      </w:r>
      <w:r>
        <w:rPr>
          <w:spacing w:val="10"/>
          <w:sz w:val="23"/>
        </w:rPr>
        <w:t xml:space="preserve"> </w:t>
      </w:r>
      <w:r>
        <w:rPr>
          <w:sz w:val="23"/>
        </w:rPr>
        <w:t>to</w:t>
      </w:r>
      <w:r>
        <w:rPr>
          <w:spacing w:val="3"/>
          <w:sz w:val="23"/>
        </w:rPr>
        <w:t xml:space="preserve"> </w:t>
      </w:r>
      <w:r>
        <w:rPr>
          <w:sz w:val="23"/>
        </w:rPr>
        <w:t>involve</w:t>
      </w:r>
      <w:r>
        <w:rPr>
          <w:spacing w:val="20"/>
          <w:sz w:val="23"/>
        </w:rPr>
        <w:t xml:space="preserve"> </w:t>
      </w:r>
      <w:r w:rsidR="005E066C">
        <w:rPr>
          <w:spacing w:val="20"/>
          <w:sz w:val="23"/>
        </w:rPr>
        <w:t xml:space="preserve">Community members, </w:t>
      </w:r>
      <w:r>
        <w:rPr>
          <w:sz w:val="23"/>
        </w:rPr>
        <w:t>family</w:t>
      </w:r>
      <w:r>
        <w:rPr>
          <w:spacing w:val="11"/>
          <w:sz w:val="23"/>
        </w:rPr>
        <w:t xml:space="preserve"> </w:t>
      </w:r>
      <w:r>
        <w:rPr>
          <w:sz w:val="23"/>
        </w:rPr>
        <w:t>members</w:t>
      </w:r>
      <w:r>
        <w:rPr>
          <w:spacing w:val="19"/>
          <w:sz w:val="23"/>
        </w:rPr>
        <w:t xml:space="preserve"> </w:t>
      </w:r>
      <w:r>
        <w:rPr>
          <w:sz w:val="23"/>
        </w:rPr>
        <w:t>in</w:t>
      </w:r>
      <w:r>
        <w:rPr>
          <w:spacing w:val="-5"/>
          <w:sz w:val="23"/>
        </w:rPr>
        <w:t xml:space="preserve"> </w:t>
      </w:r>
      <w:r>
        <w:rPr>
          <w:sz w:val="23"/>
        </w:rPr>
        <w:t>program</w:t>
      </w:r>
      <w:r>
        <w:rPr>
          <w:spacing w:val="23"/>
          <w:sz w:val="23"/>
        </w:rPr>
        <w:t xml:space="preserve"> </w:t>
      </w:r>
      <w:r>
        <w:rPr>
          <w:sz w:val="23"/>
        </w:rPr>
        <w:t>development</w:t>
      </w:r>
      <w:r>
        <w:rPr>
          <w:spacing w:val="22"/>
          <w:sz w:val="23"/>
        </w:rPr>
        <w:t xml:space="preserve"> </w:t>
      </w:r>
      <w:r>
        <w:rPr>
          <w:sz w:val="23"/>
        </w:rPr>
        <w:t>and</w:t>
      </w:r>
      <w:r>
        <w:rPr>
          <w:spacing w:val="11"/>
          <w:sz w:val="23"/>
        </w:rPr>
        <w:t xml:space="preserve"> </w:t>
      </w:r>
      <w:r>
        <w:rPr>
          <w:spacing w:val="-2"/>
          <w:sz w:val="23"/>
        </w:rPr>
        <w:t>implementation.</w:t>
      </w:r>
    </w:p>
    <w:p w14:paraId="213268B8" w14:textId="77777777" w:rsidR="007C1D72" w:rsidRDefault="00AA1EEC">
      <w:pPr>
        <w:pStyle w:val="ListParagraph"/>
        <w:numPr>
          <w:ilvl w:val="0"/>
          <w:numId w:val="3"/>
        </w:numPr>
        <w:tabs>
          <w:tab w:val="left" w:pos="869"/>
          <w:tab w:val="left" w:pos="874"/>
        </w:tabs>
        <w:spacing w:before="17" w:line="254" w:lineRule="auto"/>
        <w:ind w:left="874" w:right="108" w:hanging="354"/>
        <w:rPr>
          <w:sz w:val="23"/>
        </w:rPr>
      </w:pPr>
      <w:r>
        <w:rPr>
          <w:sz w:val="23"/>
        </w:rPr>
        <w:t>Safe drinking water and convenient access to facilities for hand washing and oral hygiene must be available during all meal periods.</w:t>
      </w:r>
    </w:p>
    <w:p w14:paraId="25E81943" w14:textId="77777777" w:rsidR="007C1D72" w:rsidRDefault="00AA1EEC">
      <w:pPr>
        <w:pStyle w:val="ListParagraph"/>
        <w:numPr>
          <w:ilvl w:val="0"/>
          <w:numId w:val="3"/>
        </w:numPr>
        <w:tabs>
          <w:tab w:val="left" w:pos="872"/>
        </w:tabs>
        <w:spacing w:line="259" w:lineRule="exact"/>
        <w:ind w:left="872" w:hanging="349"/>
        <w:rPr>
          <w:sz w:val="23"/>
        </w:rPr>
      </w:pPr>
      <w:r>
        <w:rPr>
          <w:w w:val="105"/>
          <w:sz w:val="23"/>
        </w:rPr>
        <w:t>Food</w:t>
      </w:r>
      <w:r>
        <w:rPr>
          <w:spacing w:val="-16"/>
          <w:w w:val="105"/>
          <w:sz w:val="23"/>
        </w:rPr>
        <w:t xml:space="preserve"> </w:t>
      </w:r>
      <w:r>
        <w:rPr>
          <w:w w:val="105"/>
          <w:sz w:val="23"/>
        </w:rPr>
        <w:t>shall</w:t>
      </w:r>
      <w:r>
        <w:rPr>
          <w:spacing w:val="-15"/>
          <w:w w:val="105"/>
          <w:sz w:val="23"/>
        </w:rPr>
        <w:t xml:space="preserve"> </w:t>
      </w:r>
      <w:r>
        <w:rPr>
          <w:w w:val="105"/>
          <w:sz w:val="23"/>
        </w:rPr>
        <w:t>not</w:t>
      </w:r>
      <w:r>
        <w:rPr>
          <w:spacing w:val="-15"/>
          <w:w w:val="105"/>
          <w:sz w:val="23"/>
        </w:rPr>
        <w:t xml:space="preserve"> </w:t>
      </w:r>
      <w:r>
        <w:rPr>
          <w:w w:val="105"/>
          <w:sz w:val="23"/>
        </w:rPr>
        <w:t>be</w:t>
      </w:r>
      <w:r>
        <w:rPr>
          <w:spacing w:val="-15"/>
          <w:w w:val="105"/>
          <w:sz w:val="23"/>
        </w:rPr>
        <w:t xml:space="preserve"> </w:t>
      </w:r>
      <w:r>
        <w:rPr>
          <w:w w:val="105"/>
          <w:sz w:val="23"/>
        </w:rPr>
        <w:t>withheld</w:t>
      </w:r>
      <w:r>
        <w:rPr>
          <w:spacing w:val="-15"/>
          <w:w w:val="105"/>
          <w:sz w:val="23"/>
        </w:rPr>
        <w:t xml:space="preserve"> </w:t>
      </w:r>
      <w:r>
        <w:rPr>
          <w:w w:val="105"/>
          <w:sz w:val="23"/>
        </w:rPr>
        <w:t>from</w:t>
      </w:r>
      <w:r>
        <w:rPr>
          <w:spacing w:val="-15"/>
          <w:w w:val="105"/>
          <w:sz w:val="23"/>
        </w:rPr>
        <w:t xml:space="preserve"> </w:t>
      </w:r>
      <w:r>
        <w:rPr>
          <w:w w:val="105"/>
          <w:sz w:val="23"/>
        </w:rPr>
        <w:t>students</w:t>
      </w:r>
      <w:r>
        <w:rPr>
          <w:spacing w:val="-12"/>
          <w:w w:val="105"/>
          <w:sz w:val="23"/>
        </w:rPr>
        <w:t xml:space="preserve"> </w:t>
      </w:r>
      <w:r>
        <w:rPr>
          <w:w w:val="105"/>
          <w:sz w:val="23"/>
        </w:rPr>
        <w:t>as</w:t>
      </w:r>
      <w:r>
        <w:rPr>
          <w:spacing w:val="-15"/>
          <w:w w:val="105"/>
          <w:sz w:val="23"/>
        </w:rPr>
        <w:t xml:space="preserve"> </w:t>
      </w:r>
      <w:r>
        <w:rPr>
          <w:spacing w:val="-2"/>
          <w:w w:val="105"/>
          <w:sz w:val="23"/>
        </w:rPr>
        <w:t>punishment.</w:t>
      </w:r>
    </w:p>
    <w:p w14:paraId="541DDE94" w14:textId="77777777" w:rsidR="007C1D72" w:rsidRDefault="007C1D72">
      <w:pPr>
        <w:pStyle w:val="BodyText"/>
        <w:spacing w:before="12"/>
      </w:pPr>
    </w:p>
    <w:p w14:paraId="18F0B94C" w14:textId="359D6EFB" w:rsidR="007C1D72" w:rsidRDefault="00AA1EEC">
      <w:pPr>
        <w:pStyle w:val="BodyText"/>
        <w:spacing w:line="254" w:lineRule="auto"/>
        <w:ind w:left="174" w:right="326" w:hanging="6"/>
      </w:pPr>
      <w:r>
        <w:t xml:space="preserve">The Governing Board of Skyline Schools recognizes that students need adequate, nourishing food </w:t>
      </w:r>
      <w:r w:rsidR="00745770">
        <w:t>to</w:t>
      </w:r>
      <w:r>
        <w:t xml:space="preserve"> grow, learn and maintain good health.</w:t>
      </w:r>
      <w:r>
        <w:rPr>
          <w:spacing w:val="40"/>
        </w:rPr>
        <w:t xml:space="preserve"> </w:t>
      </w:r>
      <w:r>
        <w:t xml:space="preserve">It further recognizes that significant research indicates a positive relationship between adequate nutrition and learning </w:t>
      </w:r>
      <w:r w:rsidR="00745770">
        <w:t>resulting in</w:t>
      </w:r>
      <w:r>
        <w:t xml:space="preserve"> academic success.</w:t>
      </w:r>
    </w:p>
    <w:p w14:paraId="660150CE" w14:textId="6DFD52EC" w:rsidR="007C1D72" w:rsidRDefault="00AA1EEC">
      <w:pPr>
        <w:pStyle w:val="BodyText"/>
        <w:spacing w:before="264" w:line="254" w:lineRule="auto"/>
        <w:ind w:left="169" w:right="180"/>
      </w:pPr>
      <w:r>
        <w:t xml:space="preserve">The district </w:t>
      </w:r>
      <w:r w:rsidR="00745770">
        <w:t>will,</w:t>
      </w:r>
      <w:r>
        <w:t xml:space="preserve"> as resources are available, provide these resources (personnel, equipment, and ongoing maintenance,</w:t>
      </w:r>
      <w:r>
        <w:rPr>
          <w:spacing w:val="35"/>
        </w:rPr>
        <w:t xml:space="preserve"> </w:t>
      </w:r>
      <w:r>
        <w:t>technology) to</w:t>
      </w:r>
      <w:r>
        <w:rPr>
          <w:spacing w:val="-5"/>
        </w:rPr>
        <w:t xml:space="preserve"> </w:t>
      </w:r>
      <w:r>
        <w:t>implement</w:t>
      </w:r>
      <w:r>
        <w:rPr>
          <w:spacing w:val="34"/>
        </w:rPr>
        <w:t xml:space="preserve"> </w:t>
      </w:r>
      <w:r>
        <w:t>the Nutrition Policy.</w:t>
      </w:r>
      <w:r>
        <w:rPr>
          <w:spacing w:val="40"/>
        </w:rPr>
        <w:t xml:space="preserve"> </w:t>
      </w:r>
      <w:r>
        <w:t>The district shall increase its collaboration with other community food and nutrition programs and shall educate students, their families, and staff about non-school</w:t>
      </w:r>
      <w:r>
        <w:rPr>
          <w:spacing w:val="40"/>
        </w:rPr>
        <w:t xml:space="preserve"> </w:t>
      </w:r>
      <w:r>
        <w:t xml:space="preserve">based programs such as food stamps, food banks, the Federal WIC </w:t>
      </w:r>
      <w:r w:rsidR="00745770">
        <w:t>Program,</w:t>
      </w:r>
      <w:r>
        <w:t xml:space="preserve"> and other resources.</w:t>
      </w:r>
    </w:p>
    <w:p w14:paraId="5B85D184" w14:textId="6BEBD0C6" w:rsidR="007C1D72" w:rsidRDefault="00AA1EEC">
      <w:pPr>
        <w:pStyle w:val="BodyText"/>
        <w:spacing w:before="257" w:line="252" w:lineRule="auto"/>
        <w:ind w:left="172" w:right="180" w:firstLine="2"/>
      </w:pPr>
      <w:r>
        <w:rPr>
          <w:w w:val="105"/>
        </w:rPr>
        <w:t>All</w:t>
      </w:r>
      <w:r>
        <w:rPr>
          <w:spacing w:val="-7"/>
          <w:w w:val="105"/>
        </w:rPr>
        <w:t xml:space="preserve"> </w:t>
      </w:r>
      <w:r>
        <w:rPr>
          <w:w w:val="105"/>
        </w:rPr>
        <w:t>employees of</w:t>
      </w:r>
      <w:r>
        <w:rPr>
          <w:spacing w:val="-8"/>
          <w:w w:val="105"/>
        </w:rPr>
        <w:t xml:space="preserve"> </w:t>
      </w:r>
      <w:r>
        <w:rPr>
          <w:w w:val="105"/>
        </w:rPr>
        <w:t>the</w:t>
      </w:r>
      <w:r>
        <w:rPr>
          <w:spacing w:val="-7"/>
          <w:w w:val="105"/>
        </w:rPr>
        <w:t xml:space="preserve"> </w:t>
      </w:r>
      <w:r>
        <w:rPr>
          <w:w w:val="105"/>
        </w:rPr>
        <w:t>district</w:t>
      </w:r>
      <w:r>
        <w:rPr>
          <w:spacing w:val="-1"/>
          <w:w w:val="105"/>
        </w:rPr>
        <w:t xml:space="preserve"> </w:t>
      </w:r>
      <w:r>
        <w:rPr>
          <w:w w:val="105"/>
        </w:rPr>
        <w:t>will</w:t>
      </w:r>
      <w:r>
        <w:rPr>
          <w:spacing w:val="-9"/>
          <w:w w:val="105"/>
        </w:rPr>
        <w:t xml:space="preserve"> </w:t>
      </w:r>
      <w:r>
        <w:rPr>
          <w:w w:val="105"/>
        </w:rPr>
        <w:t>support</w:t>
      </w:r>
      <w:r>
        <w:rPr>
          <w:spacing w:val="-1"/>
          <w:w w:val="105"/>
        </w:rPr>
        <w:t xml:space="preserve"> </w:t>
      </w:r>
      <w:r>
        <w:rPr>
          <w:w w:val="105"/>
        </w:rPr>
        <w:t>the</w:t>
      </w:r>
      <w:r>
        <w:rPr>
          <w:spacing w:val="-15"/>
          <w:w w:val="105"/>
        </w:rPr>
        <w:t xml:space="preserve"> </w:t>
      </w:r>
      <w:r>
        <w:rPr>
          <w:w w:val="105"/>
        </w:rPr>
        <w:t>implementation</w:t>
      </w:r>
      <w:r>
        <w:rPr>
          <w:spacing w:val="-16"/>
          <w:w w:val="105"/>
        </w:rPr>
        <w:t xml:space="preserve"> </w:t>
      </w:r>
      <w:r>
        <w:rPr>
          <w:w w:val="105"/>
        </w:rPr>
        <w:t>of</w:t>
      </w:r>
      <w:r>
        <w:rPr>
          <w:spacing w:val="-8"/>
          <w:w w:val="105"/>
        </w:rPr>
        <w:t xml:space="preserve"> </w:t>
      </w:r>
      <w:r>
        <w:rPr>
          <w:w w:val="105"/>
        </w:rPr>
        <w:t>the</w:t>
      </w:r>
      <w:r>
        <w:rPr>
          <w:spacing w:val="-11"/>
          <w:w w:val="105"/>
        </w:rPr>
        <w:t xml:space="preserve"> </w:t>
      </w:r>
      <w:r>
        <w:rPr>
          <w:w w:val="105"/>
        </w:rPr>
        <w:t>Nutrition</w:t>
      </w:r>
      <w:r>
        <w:rPr>
          <w:spacing w:val="-8"/>
          <w:w w:val="105"/>
        </w:rPr>
        <w:t xml:space="preserve"> </w:t>
      </w:r>
      <w:r>
        <w:rPr>
          <w:w w:val="105"/>
        </w:rPr>
        <w:t>Policy</w:t>
      </w:r>
      <w:r>
        <w:rPr>
          <w:spacing w:val="-11"/>
          <w:w w:val="105"/>
        </w:rPr>
        <w:t xml:space="preserve"> </w:t>
      </w:r>
      <w:r w:rsidR="00745770">
        <w:rPr>
          <w:w w:val="105"/>
        </w:rPr>
        <w:t>related to</w:t>
      </w:r>
      <w:r>
        <w:rPr>
          <w:w w:val="105"/>
        </w:rPr>
        <w:t xml:space="preserve"> </w:t>
      </w:r>
      <w:r>
        <w:rPr>
          <w:spacing w:val="-2"/>
          <w:w w:val="105"/>
        </w:rPr>
        <w:t>Health</w:t>
      </w:r>
      <w:r>
        <w:rPr>
          <w:spacing w:val="-6"/>
          <w:w w:val="105"/>
        </w:rPr>
        <w:t xml:space="preserve"> </w:t>
      </w:r>
      <w:r>
        <w:rPr>
          <w:spacing w:val="-2"/>
          <w:w w:val="105"/>
        </w:rPr>
        <w:t>Education Policy.</w:t>
      </w:r>
      <w:r>
        <w:rPr>
          <w:spacing w:val="40"/>
          <w:w w:val="105"/>
        </w:rPr>
        <w:t xml:space="preserve"> </w:t>
      </w:r>
      <w:r>
        <w:rPr>
          <w:spacing w:val="-2"/>
          <w:w w:val="105"/>
        </w:rPr>
        <w:t>Skyline</w:t>
      </w:r>
      <w:r>
        <w:rPr>
          <w:spacing w:val="-13"/>
          <w:w w:val="105"/>
        </w:rPr>
        <w:t xml:space="preserve"> </w:t>
      </w:r>
      <w:r>
        <w:rPr>
          <w:spacing w:val="-2"/>
          <w:w w:val="105"/>
        </w:rPr>
        <w:t>Schools</w:t>
      </w:r>
      <w:r>
        <w:rPr>
          <w:spacing w:val="-9"/>
          <w:w w:val="105"/>
        </w:rPr>
        <w:t xml:space="preserve"> </w:t>
      </w:r>
      <w:r>
        <w:rPr>
          <w:spacing w:val="-2"/>
          <w:w w:val="105"/>
        </w:rPr>
        <w:t>shall</w:t>
      </w:r>
      <w:r>
        <w:rPr>
          <w:spacing w:val="-9"/>
          <w:w w:val="105"/>
        </w:rPr>
        <w:t xml:space="preserve"> </w:t>
      </w:r>
      <w:r>
        <w:rPr>
          <w:spacing w:val="-2"/>
          <w:w w:val="105"/>
        </w:rPr>
        <w:t>employ</w:t>
      </w:r>
      <w:r>
        <w:rPr>
          <w:spacing w:val="-9"/>
          <w:w w:val="105"/>
        </w:rPr>
        <w:t xml:space="preserve"> </w:t>
      </w:r>
      <w:r>
        <w:rPr>
          <w:spacing w:val="-2"/>
          <w:w w:val="105"/>
        </w:rPr>
        <w:t>a</w:t>
      </w:r>
      <w:r>
        <w:rPr>
          <w:spacing w:val="-8"/>
          <w:w w:val="105"/>
        </w:rPr>
        <w:t xml:space="preserve"> </w:t>
      </w:r>
      <w:r>
        <w:rPr>
          <w:spacing w:val="-2"/>
          <w:w w:val="105"/>
        </w:rPr>
        <w:t>food service</w:t>
      </w:r>
      <w:r>
        <w:rPr>
          <w:spacing w:val="-14"/>
          <w:w w:val="105"/>
        </w:rPr>
        <w:t xml:space="preserve"> </w:t>
      </w:r>
      <w:r>
        <w:rPr>
          <w:spacing w:val="-2"/>
          <w:w w:val="105"/>
        </w:rPr>
        <w:t>director, who</w:t>
      </w:r>
      <w:r>
        <w:rPr>
          <w:spacing w:val="-9"/>
          <w:w w:val="105"/>
        </w:rPr>
        <w:t xml:space="preserve"> </w:t>
      </w:r>
      <w:r>
        <w:rPr>
          <w:spacing w:val="-2"/>
          <w:w w:val="105"/>
        </w:rPr>
        <w:t>is</w:t>
      </w:r>
      <w:r>
        <w:rPr>
          <w:spacing w:val="-14"/>
          <w:w w:val="105"/>
        </w:rPr>
        <w:t xml:space="preserve"> </w:t>
      </w:r>
      <w:r>
        <w:rPr>
          <w:spacing w:val="-2"/>
          <w:w w:val="105"/>
        </w:rPr>
        <w:t xml:space="preserve">properly </w:t>
      </w:r>
      <w:r>
        <w:t xml:space="preserve">qualified, certified and or credentialed according to current professional standards, to administer </w:t>
      </w:r>
      <w:r>
        <w:rPr>
          <w:w w:val="105"/>
        </w:rPr>
        <w:t>the</w:t>
      </w:r>
      <w:r>
        <w:rPr>
          <w:spacing w:val="-15"/>
          <w:w w:val="105"/>
        </w:rPr>
        <w:t xml:space="preserve"> </w:t>
      </w:r>
      <w:r>
        <w:rPr>
          <w:w w:val="105"/>
        </w:rPr>
        <w:t>school</w:t>
      </w:r>
      <w:r>
        <w:rPr>
          <w:spacing w:val="-12"/>
          <w:w w:val="105"/>
        </w:rPr>
        <w:t xml:space="preserve"> </w:t>
      </w:r>
      <w:r>
        <w:rPr>
          <w:w w:val="105"/>
        </w:rPr>
        <w:t>food</w:t>
      </w:r>
      <w:r>
        <w:rPr>
          <w:spacing w:val="-10"/>
          <w:w w:val="105"/>
        </w:rPr>
        <w:t xml:space="preserve"> </w:t>
      </w:r>
      <w:r>
        <w:rPr>
          <w:w w:val="105"/>
        </w:rPr>
        <w:t>service</w:t>
      </w:r>
      <w:r>
        <w:rPr>
          <w:spacing w:val="-11"/>
          <w:w w:val="105"/>
        </w:rPr>
        <w:t xml:space="preserve"> </w:t>
      </w:r>
      <w:r>
        <w:rPr>
          <w:w w:val="105"/>
        </w:rPr>
        <w:t>program</w:t>
      </w:r>
      <w:r>
        <w:rPr>
          <w:spacing w:val="-3"/>
          <w:w w:val="105"/>
        </w:rPr>
        <w:t xml:space="preserve"> </w:t>
      </w:r>
      <w:r>
        <w:rPr>
          <w:w w:val="105"/>
        </w:rPr>
        <w:t>satisfy</w:t>
      </w:r>
      <w:r>
        <w:rPr>
          <w:spacing w:val="-6"/>
          <w:w w:val="105"/>
        </w:rPr>
        <w:t xml:space="preserve"> </w:t>
      </w:r>
      <w:r>
        <w:rPr>
          <w:w w:val="105"/>
        </w:rPr>
        <w:t>reporting requirements.</w:t>
      </w:r>
      <w:r>
        <w:rPr>
          <w:spacing w:val="40"/>
          <w:w w:val="105"/>
        </w:rPr>
        <w:t xml:space="preserve"> </w:t>
      </w:r>
      <w:r>
        <w:rPr>
          <w:w w:val="105"/>
        </w:rPr>
        <w:t>The</w:t>
      </w:r>
      <w:r>
        <w:rPr>
          <w:spacing w:val="-14"/>
          <w:w w:val="105"/>
        </w:rPr>
        <w:t xml:space="preserve"> </w:t>
      </w:r>
      <w:r>
        <w:rPr>
          <w:w w:val="105"/>
        </w:rPr>
        <w:t>Food</w:t>
      </w:r>
      <w:r>
        <w:rPr>
          <w:spacing w:val="-6"/>
          <w:w w:val="105"/>
        </w:rPr>
        <w:t xml:space="preserve"> </w:t>
      </w:r>
      <w:r>
        <w:rPr>
          <w:w w:val="105"/>
        </w:rPr>
        <w:t>Service</w:t>
      </w:r>
      <w:r>
        <w:rPr>
          <w:spacing w:val="-10"/>
          <w:w w:val="105"/>
        </w:rPr>
        <w:t xml:space="preserve"> </w:t>
      </w:r>
      <w:r>
        <w:rPr>
          <w:w w:val="105"/>
        </w:rPr>
        <w:t>Director</w:t>
      </w:r>
      <w:r>
        <w:rPr>
          <w:spacing w:val="-9"/>
          <w:w w:val="105"/>
        </w:rPr>
        <w:t xml:space="preserve"> </w:t>
      </w:r>
      <w:r>
        <w:rPr>
          <w:w w:val="105"/>
        </w:rPr>
        <w:t>is required</w:t>
      </w:r>
      <w:r>
        <w:rPr>
          <w:spacing w:val="-7"/>
          <w:w w:val="105"/>
        </w:rPr>
        <w:t xml:space="preserve"> </w:t>
      </w:r>
      <w:r>
        <w:rPr>
          <w:w w:val="105"/>
        </w:rPr>
        <w:t>to</w:t>
      </w:r>
      <w:r>
        <w:rPr>
          <w:spacing w:val="-16"/>
          <w:w w:val="105"/>
        </w:rPr>
        <w:t xml:space="preserve"> </w:t>
      </w:r>
      <w:r>
        <w:rPr>
          <w:w w:val="105"/>
        </w:rPr>
        <w:t>fulfill</w:t>
      </w:r>
      <w:r>
        <w:rPr>
          <w:spacing w:val="-2"/>
          <w:w w:val="105"/>
        </w:rPr>
        <w:t xml:space="preserve"> </w:t>
      </w:r>
      <w:r>
        <w:rPr>
          <w:w w:val="105"/>
        </w:rPr>
        <w:t>and</w:t>
      </w:r>
      <w:r>
        <w:rPr>
          <w:spacing w:val="-15"/>
          <w:w w:val="105"/>
        </w:rPr>
        <w:t xml:space="preserve"> </w:t>
      </w:r>
      <w:r>
        <w:rPr>
          <w:w w:val="105"/>
        </w:rPr>
        <w:t>implement the</w:t>
      </w:r>
      <w:r>
        <w:rPr>
          <w:spacing w:val="-13"/>
          <w:w w:val="105"/>
        </w:rPr>
        <w:t xml:space="preserve"> </w:t>
      </w:r>
      <w:r>
        <w:rPr>
          <w:w w:val="105"/>
        </w:rPr>
        <w:t>Arizona</w:t>
      </w:r>
      <w:r>
        <w:rPr>
          <w:spacing w:val="-10"/>
          <w:w w:val="105"/>
        </w:rPr>
        <w:t xml:space="preserve"> </w:t>
      </w:r>
      <w:r>
        <w:rPr>
          <w:w w:val="105"/>
        </w:rPr>
        <w:t>Department of</w:t>
      </w:r>
      <w:r>
        <w:rPr>
          <w:spacing w:val="-15"/>
          <w:w w:val="105"/>
        </w:rPr>
        <w:t xml:space="preserve"> </w:t>
      </w:r>
      <w:r>
        <w:rPr>
          <w:w w:val="105"/>
        </w:rPr>
        <w:t>Education</w:t>
      </w:r>
      <w:r>
        <w:rPr>
          <w:spacing w:val="-7"/>
          <w:w w:val="105"/>
        </w:rPr>
        <w:t xml:space="preserve"> </w:t>
      </w:r>
      <w:r>
        <w:rPr>
          <w:w w:val="105"/>
        </w:rPr>
        <w:t>training</w:t>
      </w:r>
      <w:r>
        <w:rPr>
          <w:spacing w:val="-16"/>
          <w:w w:val="105"/>
        </w:rPr>
        <w:t xml:space="preserve"> </w:t>
      </w:r>
      <w:r>
        <w:rPr>
          <w:w w:val="105"/>
        </w:rPr>
        <w:t>programs.</w:t>
      </w:r>
    </w:p>
    <w:p w14:paraId="37C39743" w14:textId="44FC7341" w:rsidR="007C1D72" w:rsidRDefault="00AA1EEC">
      <w:pPr>
        <w:pStyle w:val="BodyText"/>
        <w:spacing w:line="254" w:lineRule="auto"/>
        <w:ind w:left="174" w:right="180"/>
      </w:pPr>
      <w:r>
        <w:t>Cafeteria staff shall receive appropriate training in how to maintain safe, orderly, and pleasant eating environments.</w:t>
      </w:r>
      <w:r>
        <w:rPr>
          <w:spacing w:val="80"/>
          <w:w w:val="150"/>
        </w:rPr>
        <w:t xml:space="preserve"> </w:t>
      </w:r>
      <w:r>
        <w:t>Staff responsible for nutrition education shall be adequately prepared and regularly participate in professional</w:t>
      </w:r>
      <w:r>
        <w:rPr>
          <w:spacing w:val="40"/>
        </w:rPr>
        <w:t xml:space="preserve"> </w:t>
      </w:r>
      <w:r>
        <w:t xml:space="preserve">development activities to effectively deliver the nutrition education program as </w:t>
      </w:r>
      <w:r w:rsidR="00745770">
        <w:t>planned</w:t>
      </w:r>
      <w:r>
        <w:t>.</w:t>
      </w:r>
    </w:p>
    <w:p w14:paraId="658EA4CD" w14:textId="77777777" w:rsidR="007C1D72" w:rsidRDefault="007C1D72">
      <w:pPr>
        <w:spacing w:line="254" w:lineRule="auto"/>
        <w:sectPr w:rsidR="007C1D72">
          <w:type w:val="continuous"/>
          <w:pgSz w:w="12240" w:h="15840"/>
          <w:pgMar w:top="1400" w:right="1400" w:bottom="280" w:left="1440" w:header="720" w:footer="720" w:gutter="0"/>
          <w:cols w:space="720"/>
        </w:sectPr>
      </w:pPr>
    </w:p>
    <w:p w14:paraId="2C5546E8" w14:textId="77777777" w:rsidR="007C1D72" w:rsidRDefault="00AA1EEC">
      <w:pPr>
        <w:spacing w:before="74"/>
        <w:ind w:left="110"/>
        <w:rPr>
          <w:b/>
          <w:sz w:val="23"/>
        </w:rPr>
      </w:pPr>
      <w:r>
        <w:rPr>
          <w:b/>
          <w:sz w:val="23"/>
        </w:rPr>
        <w:lastRenderedPageBreak/>
        <w:t>The</w:t>
      </w:r>
      <w:r>
        <w:rPr>
          <w:b/>
          <w:spacing w:val="6"/>
          <w:sz w:val="23"/>
        </w:rPr>
        <w:t xml:space="preserve"> </w:t>
      </w:r>
      <w:r>
        <w:rPr>
          <w:b/>
          <w:sz w:val="23"/>
        </w:rPr>
        <w:t>Food Service</w:t>
      </w:r>
      <w:r>
        <w:rPr>
          <w:b/>
          <w:spacing w:val="13"/>
          <w:sz w:val="23"/>
        </w:rPr>
        <w:t xml:space="preserve"> </w:t>
      </w:r>
      <w:r>
        <w:rPr>
          <w:b/>
          <w:spacing w:val="-2"/>
          <w:sz w:val="23"/>
        </w:rPr>
        <w:t>Operation</w:t>
      </w:r>
    </w:p>
    <w:p w14:paraId="5E8E047A" w14:textId="77777777" w:rsidR="007C1D72" w:rsidRDefault="00AA1EEC">
      <w:pPr>
        <w:spacing w:before="10" w:line="262" w:lineRule="exact"/>
        <w:ind w:left="463"/>
        <w:rPr>
          <w:b/>
          <w:sz w:val="23"/>
        </w:rPr>
      </w:pPr>
      <w:r>
        <w:rPr>
          <w:b/>
          <w:sz w:val="23"/>
        </w:rPr>
        <w:t>A.</w:t>
      </w:r>
      <w:r>
        <w:rPr>
          <w:b/>
          <w:spacing w:val="73"/>
          <w:sz w:val="23"/>
        </w:rPr>
        <w:t xml:space="preserve"> </w:t>
      </w:r>
      <w:r>
        <w:rPr>
          <w:b/>
          <w:sz w:val="23"/>
        </w:rPr>
        <w:t>Financial</w:t>
      </w:r>
      <w:r>
        <w:rPr>
          <w:b/>
          <w:spacing w:val="11"/>
          <w:sz w:val="23"/>
        </w:rPr>
        <w:t xml:space="preserve"> </w:t>
      </w:r>
      <w:r>
        <w:rPr>
          <w:b/>
          <w:spacing w:val="-2"/>
          <w:sz w:val="23"/>
        </w:rPr>
        <w:t>Management</w:t>
      </w:r>
    </w:p>
    <w:p w14:paraId="094EA021" w14:textId="0A787EF2" w:rsidR="007C1D72" w:rsidRDefault="00AA1EEC">
      <w:pPr>
        <w:pStyle w:val="ListParagraph"/>
        <w:numPr>
          <w:ilvl w:val="1"/>
          <w:numId w:val="3"/>
        </w:numPr>
        <w:tabs>
          <w:tab w:val="left" w:pos="1518"/>
          <w:tab w:val="left" w:pos="1524"/>
        </w:tabs>
        <w:spacing w:line="249" w:lineRule="auto"/>
        <w:ind w:right="217" w:hanging="358"/>
        <w:rPr>
          <w:sz w:val="23"/>
        </w:rPr>
      </w:pPr>
      <w:r>
        <w:rPr>
          <w:w w:val="105"/>
          <w:sz w:val="23"/>
        </w:rPr>
        <w:t>It</w:t>
      </w:r>
      <w:r>
        <w:rPr>
          <w:spacing w:val="-3"/>
          <w:w w:val="105"/>
          <w:sz w:val="23"/>
        </w:rPr>
        <w:t xml:space="preserve"> </w:t>
      </w:r>
      <w:r>
        <w:rPr>
          <w:w w:val="105"/>
          <w:sz w:val="23"/>
        </w:rPr>
        <w:t>is acknowledged that</w:t>
      </w:r>
      <w:r>
        <w:rPr>
          <w:spacing w:val="-2"/>
          <w:w w:val="105"/>
          <w:sz w:val="23"/>
        </w:rPr>
        <w:t xml:space="preserve"> </w:t>
      </w:r>
      <w:r>
        <w:rPr>
          <w:w w:val="105"/>
          <w:sz w:val="23"/>
        </w:rPr>
        <w:t>the</w:t>
      </w:r>
      <w:r>
        <w:rPr>
          <w:spacing w:val="-12"/>
          <w:w w:val="105"/>
          <w:sz w:val="23"/>
        </w:rPr>
        <w:t xml:space="preserve"> </w:t>
      </w:r>
      <w:r>
        <w:rPr>
          <w:w w:val="105"/>
          <w:sz w:val="23"/>
        </w:rPr>
        <w:t>feeding of</w:t>
      </w:r>
      <w:r>
        <w:rPr>
          <w:spacing w:val="-3"/>
          <w:w w:val="105"/>
          <w:sz w:val="23"/>
        </w:rPr>
        <w:t xml:space="preserve"> </w:t>
      </w:r>
      <w:r>
        <w:rPr>
          <w:w w:val="105"/>
          <w:sz w:val="23"/>
        </w:rPr>
        <w:t>the</w:t>
      </w:r>
      <w:r>
        <w:rPr>
          <w:spacing w:val="-10"/>
          <w:w w:val="105"/>
          <w:sz w:val="23"/>
        </w:rPr>
        <w:t xml:space="preserve"> </w:t>
      </w:r>
      <w:r>
        <w:rPr>
          <w:w w:val="105"/>
          <w:sz w:val="23"/>
        </w:rPr>
        <w:t>children</w:t>
      </w:r>
      <w:r>
        <w:rPr>
          <w:spacing w:val="-5"/>
          <w:w w:val="105"/>
          <w:sz w:val="23"/>
        </w:rPr>
        <w:t xml:space="preserve"> </w:t>
      </w:r>
      <w:r>
        <w:rPr>
          <w:w w:val="105"/>
          <w:sz w:val="23"/>
        </w:rPr>
        <w:t xml:space="preserve">is primarily </w:t>
      </w:r>
      <w:r w:rsidR="00745770">
        <w:rPr>
          <w:w w:val="105"/>
          <w:sz w:val="23"/>
        </w:rPr>
        <w:t>the family’s</w:t>
      </w:r>
      <w:r>
        <w:rPr>
          <w:w w:val="105"/>
          <w:sz w:val="23"/>
        </w:rPr>
        <w:t xml:space="preserve"> </w:t>
      </w:r>
      <w:r>
        <w:rPr>
          <w:sz w:val="23"/>
        </w:rPr>
        <w:t xml:space="preserve">responsibility. </w:t>
      </w:r>
      <w:r w:rsidR="00745770">
        <w:rPr>
          <w:sz w:val="23"/>
        </w:rPr>
        <w:t>However,</w:t>
      </w:r>
      <w:r>
        <w:rPr>
          <w:sz w:val="23"/>
        </w:rPr>
        <w:t xml:space="preserve"> this program will ensure that all</w:t>
      </w:r>
      <w:r>
        <w:rPr>
          <w:spacing w:val="-2"/>
          <w:sz w:val="23"/>
        </w:rPr>
        <w:t xml:space="preserve"> </w:t>
      </w:r>
      <w:r>
        <w:rPr>
          <w:sz w:val="23"/>
        </w:rPr>
        <w:t xml:space="preserve">students have affordable </w:t>
      </w:r>
      <w:r>
        <w:rPr>
          <w:w w:val="105"/>
          <w:sz w:val="23"/>
        </w:rPr>
        <w:t>access</w:t>
      </w:r>
      <w:r>
        <w:rPr>
          <w:spacing w:val="-16"/>
          <w:w w:val="105"/>
          <w:sz w:val="23"/>
        </w:rPr>
        <w:t xml:space="preserve"> </w:t>
      </w:r>
      <w:r>
        <w:rPr>
          <w:w w:val="105"/>
          <w:sz w:val="23"/>
        </w:rPr>
        <w:t>to</w:t>
      </w:r>
      <w:r>
        <w:rPr>
          <w:spacing w:val="-15"/>
          <w:w w:val="105"/>
          <w:sz w:val="23"/>
        </w:rPr>
        <w:t xml:space="preserve"> </w:t>
      </w:r>
      <w:r>
        <w:rPr>
          <w:w w:val="105"/>
          <w:sz w:val="23"/>
        </w:rPr>
        <w:t>the</w:t>
      </w:r>
      <w:r>
        <w:rPr>
          <w:spacing w:val="-15"/>
          <w:w w:val="105"/>
          <w:sz w:val="23"/>
        </w:rPr>
        <w:t xml:space="preserve"> </w:t>
      </w:r>
      <w:r>
        <w:rPr>
          <w:w w:val="105"/>
          <w:sz w:val="23"/>
        </w:rPr>
        <w:t>varied</w:t>
      </w:r>
      <w:r>
        <w:rPr>
          <w:spacing w:val="-15"/>
          <w:w w:val="105"/>
          <w:sz w:val="23"/>
        </w:rPr>
        <w:t xml:space="preserve"> </w:t>
      </w:r>
      <w:r>
        <w:rPr>
          <w:w w:val="105"/>
          <w:sz w:val="23"/>
        </w:rPr>
        <w:t>and</w:t>
      </w:r>
      <w:r>
        <w:rPr>
          <w:spacing w:val="-15"/>
          <w:w w:val="105"/>
          <w:sz w:val="23"/>
        </w:rPr>
        <w:t xml:space="preserve"> </w:t>
      </w:r>
      <w:r>
        <w:rPr>
          <w:w w:val="105"/>
          <w:sz w:val="23"/>
        </w:rPr>
        <w:t>nutritious</w:t>
      </w:r>
      <w:r>
        <w:rPr>
          <w:spacing w:val="-15"/>
          <w:w w:val="105"/>
          <w:sz w:val="23"/>
        </w:rPr>
        <w:t xml:space="preserve"> </w:t>
      </w:r>
      <w:r>
        <w:rPr>
          <w:w w:val="105"/>
          <w:sz w:val="23"/>
        </w:rPr>
        <w:t>foods</w:t>
      </w:r>
      <w:r>
        <w:rPr>
          <w:spacing w:val="-15"/>
          <w:w w:val="105"/>
          <w:sz w:val="23"/>
        </w:rPr>
        <w:t xml:space="preserve"> </w:t>
      </w:r>
      <w:r>
        <w:rPr>
          <w:w w:val="105"/>
          <w:sz w:val="23"/>
        </w:rPr>
        <w:t>they</w:t>
      </w:r>
      <w:r>
        <w:rPr>
          <w:spacing w:val="-15"/>
          <w:w w:val="105"/>
          <w:sz w:val="23"/>
        </w:rPr>
        <w:t xml:space="preserve"> </w:t>
      </w:r>
      <w:r>
        <w:rPr>
          <w:w w:val="105"/>
          <w:sz w:val="23"/>
        </w:rPr>
        <w:t>need</w:t>
      </w:r>
      <w:r>
        <w:rPr>
          <w:spacing w:val="-15"/>
          <w:w w:val="105"/>
          <w:sz w:val="23"/>
        </w:rPr>
        <w:t xml:space="preserve"> </w:t>
      </w:r>
      <w:r>
        <w:rPr>
          <w:w w:val="105"/>
          <w:sz w:val="23"/>
        </w:rPr>
        <w:t>to</w:t>
      </w:r>
      <w:r>
        <w:rPr>
          <w:spacing w:val="-15"/>
          <w:w w:val="105"/>
          <w:sz w:val="23"/>
        </w:rPr>
        <w:t xml:space="preserve"> </w:t>
      </w:r>
      <w:r>
        <w:rPr>
          <w:w w:val="105"/>
          <w:sz w:val="23"/>
        </w:rPr>
        <w:t>stay</w:t>
      </w:r>
      <w:r>
        <w:rPr>
          <w:spacing w:val="-16"/>
          <w:w w:val="105"/>
          <w:sz w:val="23"/>
        </w:rPr>
        <w:t xml:space="preserve"> </w:t>
      </w:r>
      <w:r>
        <w:rPr>
          <w:w w:val="105"/>
          <w:sz w:val="23"/>
        </w:rPr>
        <w:t>healthy</w:t>
      </w:r>
      <w:r>
        <w:rPr>
          <w:spacing w:val="-15"/>
          <w:w w:val="105"/>
          <w:sz w:val="23"/>
        </w:rPr>
        <w:t xml:space="preserve"> </w:t>
      </w:r>
      <w:r>
        <w:rPr>
          <w:w w:val="105"/>
          <w:sz w:val="23"/>
        </w:rPr>
        <w:t>and</w:t>
      </w:r>
      <w:r>
        <w:rPr>
          <w:spacing w:val="-11"/>
          <w:w w:val="105"/>
          <w:sz w:val="23"/>
        </w:rPr>
        <w:t xml:space="preserve"> </w:t>
      </w:r>
      <w:r>
        <w:rPr>
          <w:w w:val="105"/>
          <w:sz w:val="23"/>
        </w:rPr>
        <w:t>learn</w:t>
      </w:r>
      <w:r>
        <w:rPr>
          <w:spacing w:val="-15"/>
          <w:w w:val="105"/>
          <w:sz w:val="23"/>
        </w:rPr>
        <w:t xml:space="preserve"> </w:t>
      </w:r>
      <w:r>
        <w:rPr>
          <w:w w:val="105"/>
          <w:sz w:val="23"/>
        </w:rPr>
        <w:t>well.</w:t>
      </w:r>
    </w:p>
    <w:p w14:paraId="2861C35E" w14:textId="77777777" w:rsidR="007C1D72" w:rsidRDefault="00AA1EEC">
      <w:pPr>
        <w:pStyle w:val="ListParagraph"/>
        <w:numPr>
          <w:ilvl w:val="1"/>
          <w:numId w:val="3"/>
        </w:numPr>
        <w:tabs>
          <w:tab w:val="left" w:pos="1517"/>
        </w:tabs>
        <w:spacing w:before="2"/>
        <w:ind w:left="1517" w:hanging="343"/>
        <w:rPr>
          <w:sz w:val="23"/>
        </w:rPr>
      </w:pPr>
      <w:r>
        <w:rPr>
          <w:sz w:val="23"/>
        </w:rPr>
        <w:t>The</w:t>
      </w:r>
      <w:r>
        <w:rPr>
          <w:spacing w:val="6"/>
          <w:sz w:val="23"/>
        </w:rPr>
        <w:t xml:space="preserve"> </w:t>
      </w:r>
      <w:r>
        <w:rPr>
          <w:sz w:val="23"/>
        </w:rPr>
        <w:t>district</w:t>
      </w:r>
      <w:r>
        <w:rPr>
          <w:spacing w:val="18"/>
          <w:sz w:val="23"/>
        </w:rPr>
        <w:t xml:space="preserve"> </w:t>
      </w:r>
      <w:r>
        <w:rPr>
          <w:sz w:val="23"/>
        </w:rPr>
        <w:t>shall</w:t>
      </w:r>
      <w:r>
        <w:rPr>
          <w:spacing w:val="12"/>
          <w:sz w:val="23"/>
        </w:rPr>
        <w:t xml:space="preserve"> </w:t>
      </w:r>
      <w:r>
        <w:rPr>
          <w:sz w:val="23"/>
        </w:rPr>
        <w:t>maintain</w:t>
      </w:r>
      <w:r>
        <w:rPr>
          <w:spacing w:val="17"/>
          <w:sz w:val="23"/>
        </w:rPr>
        <w:t xml:space="preserve"> </w:t>
      </w:r>
      <w:r>
        <w:rPr>
          <w:sz w:val="23"/>
        </w:rPr>
        <w:t>the</w:t>
      </w:r>
      <w:r>
        <w:rPr>
          <w:spacing w:val="5"/>
          <w:sz w:val="23"/>
        </w:rPr>
        <w:t xml:space="preserve"> </w:t>
      </w:r>
      <w:r>
        <w:rPr>
          <w:sz w:val="23"/>
        </w:rPr>
        <w:t>financial</w:t>
      </w:r>
      <w:r>
        <w:rPr>
          <w:spacing w:val="17"/>
          <w:sz w:val="23"/>
        </w:rPr>
        <w:t xml:space="preserve"> </w:t>
      </w:r>
      <w:r>
        <w:rPr>
          <w:sz w:val="23"/>
        </w:rPr>
        <w:t>stability</w:t>
      </w:r>
      <w:r>
        <w:rPr>
          <w:spacing w:val="12"/>
          <w:sz w:val="23"/>
        </w:rPr>
        <w:t xml:space="preserve"> </w:t>
      </w:r>
      <w:r>
        <w:rPr>
          <w:sz w:val="23"/>
        </w:rPr>
        <w:t>of</w:t>
      </w:r>
      <w:r>
        <w:rPr>
          <w:spacing w:val="8"/>
          <w:sz w:val="23"/>
        </w:rPr>
        <w:t xml:space="preserve"> </w:t>
      </w:r>
      <w:r>
        <w:rPr>
          <w:sz w:val="23"/>
        </w:rPr>
        <w:t>its</w:t>
      </w:r>
      <w:r>
        <w:rPr>
          <w:spacing w:val="-1"/>
          <w:sz w:val="23"/>
        </w:rPr>
        <w:t xml:space="preserve"> </w:t>
      </w:r>
      <w:r>
        <w:rPr>
          <w:sz w:val="23"/>
        </w:rPr>
        <w:t>Food</w:t>
      </w:r>
      <w:r>
        <w:rPr>
          <w:spacing w:val="17"/>
          <w:sz w:val="23"/>
        </w:rPr>
        <w:t xml:space="preserve"> </w:t>
      </w:r>
      <w:r>
        <w:rPr>
          <w:sz w:val="23"/>
        </w:rPr>
        <w:t>Nutrition</w:t>
      </w:r>
      <w:r>
        <w:rPr>
          <w:spacing w:val="12"/>
          <w:sz w:val="23"/>
        </w:rPr>
        <w:t xml:space="preserve"> </w:t>
      </w:r>
      <w:r>
        <w:rPr>
          <w:spacing w:val="-2"/>
          <w:sz w:val="23"/>
        </w:rPr>
        <w:t>programs.</w:t>
      </w:r>
    </w:p>
    <w:p w14:paraId="4990BB86" w14:textId="77777777" w:rsidR="007C1D72" w:rsidRDefault="00AA1EEC">
      <w:pPr>
        <w:pStyle w:val="ListParagraph"/>
        <w:numPr>
          <w:ilvl w:val="1"/>
          <w:numId w:val="3"/>
        </w:numPr>
        <w:tabs>
          <w:tab w:val="left" w:pos="1517"/>
          <w:tab w:val="left" w:pos="1522"/>
        </w:tabs>
        <w:spacing w:before="9" w:line="252" w:lineRule="auto"/>
        <w:ind w:left="1522" w:right="359" w:hanging="352"/>
        <w:rPr>
          <w:sz w:val="23"/>
        </w:rPr>
      </w:pPr>
      <w:r>
        <w:rPr>
          <w:sz w:val="23"/>
        </w:rPr>
        <w:t>The district shall seek increased funding for the Food Nutrition Department to improve the quality of food provided to students by upgrading the district's services facilities and the</w:t>
      </w:r>
      <w:r>
        <w:rPr>
          <w:spacing w:val="-6"/>
          <w:sz w:val="23"/>
        </w:rPr>
        <w:t xml:space="preserve"> </w:t>
      </w:r>
      <w:r>
        <w:rPr>
          <w:sz w:val="23"/>
        </w:rPr>
        <w:t>skills and compensation</w:t>
      </w:r>
      <w:r>
        <w:rPr>
          <w:spacing w:val="27"/>
          <w:sz w:val="23"/>
        </w:rPr>
        <w:t xml:space="preserve"> </w:t>
      </w:r>
      <w:r>
        <w:rPr>
          <w:sz w:val="23"/>
        </w:rPr>
        <w:t>of</w:t>
      </w:r>
      <w:r>
        <w:rPr>
          <w:spacing w:val="-3"/>
          <w:sz w:val="23"/>
        </w:rPr>
        <w:t xml:space="preserve"> </w:t>
      </w:r>
      <w:r>
        <w:rPr>
          <w:sz w:val="23"/>
        </w:rPr>
        <w:t>Food Nutrition</w:t>
      </w:r>
      <w:r>
        <w:rPr>
          <w:spacing w:val="22"/>
          <w:sz w:val="23"/>
        </w:rPr>
        <w:t xml:space="preserve"> </w:t>
      </w:r>
      <w:r>
        <w:rPr>
          <w:sz w:val="23"/>
        </w:rPr>
        <w:t>employees.</w:t>
      </w:r>
    </w:p>
    <w:p w14:paraId="5076DD5E" w14:textId="77777777" w:rsidR="007C1D72" w:rsidRDefault="00AA1EEC">
      <w:pPr>
        <w:pStyle w:val="ListParagraph"/>
        <w:numPr>
          <w:ilvl w:val="1"/>
          <w:numId w:val="3"/>
        </w:numPr>
        <w:tabs>
          <w:tab w:val="left" w:pos="1522"/>
        </w:tabs>
        <w:spacing w:before="4" w:line="252" w:lineRule="auto"/>
        <w:ind w:left="1522" w:right="194" w:hanging="347"/>
        <w:rPr>
          <w:sz w:val="23"/>
        </w:rPr>
      </w:pPr>
      <w:r>
        <w:rPr>
          <w:b/>
          <w:w w:val="105"/>
          <w:sz w:val="23"/>
        </w:rPr>
        <w:t>The</w:t>
      </w:r>
      <w:r>
        <w:rPr>
          <w:b/>
          <w:spacing w:val="-5"/>
          <w:w w:val="105"/>
          <w:sz w:val="23"/>
        </w:rPr>
        <w:t xml:space="preserve"> </w:t>
      </w:r>
      <w:r>
        <w:rPr>
          <w:b/>
          <w:w w:val="105"/>
          <w:sz w:val="23"/>
        </w:rPr>
        <w:t>Food</w:t>
      </w:r>
      <w:r>
        <w:rPr>
          <w:b/>
          <w:spacing w:val="-2"/>
          <w:w w:val="105"/>
          <w:sz w:val="23"/>
        </w:rPr>
        <w:t xml:space="preserve"> </w:t>
      </w:r>
      <w:r>
        <w:rPr>
          <w:b/>
          <w:w w:val="105"/>
          <w:sz w:val="23"/>
        </w:rPr>
        <w:t>Nutrition program</w:t>
      </w:r>
      <w:r>
        <w:rPr>
          <w:b/>
          <w:spacing w:val="-8"/>
          <w:w w:val="105"/>
          <w:sz w:val="23"/>
        </w:rPr>
        <w:t xml:space="preserve"> </w:t>
      </w:r>
      <w:r>
        <w:rPr>
          <w:b/>
          <w:w w:val="105"/>
          <w:sz w:val="23"/>
        </w:rPr>
        <w:t>shall aim</w:t>
      </w:r>
      <w:r>
        <w:rPr>
          <w:b/>
          <w:spacing w:val="-14"/>
          <w:w w:val="105"/>
          <w:sz w:val="23"/>
        </w:rPr>
        <w:t xml:space="preserve"> </w:t>
      </w:r>
      <w:r>
        <w:rPr>
          <w:b/>
          <w:w w:val="105"/>
          <w:sz w:val="23"/>
        </w:rPr>
        <w:t>to</w:t>
      </w:r>
      <w:r>
        <w:rPr>
          <w:b/>
          <w:spacing w:val="-14"/>
          <w:w w:val="105"/>
          <w:sz w:val="23"/>
        </w:rPr>
        <w:t xml:space="preserve"> </w:t>
      </w:r>
      <w:r>
        <w:rPr>
          <w:b/>
          <w:w w:val="105"/>
          <w:sz w:val="23"/>
        </w:rPr>
        <w:t>be</w:t>
      </w:r>
      <w:r>
        <w:rPr>
          <w:b/>
          <w:spacing w:val="-18"/>
          <w:w w:val="105"/>
          <w:sz w:val="23"/>
        </w:rPr>
        <w:t xml:space="preserve"> </w:t>
      </w:r>
      <w:r>
        <w:rPr>
          <w:b/>
          <w:w w:val="105"/>
          <w:sz w:val="23"/>
        </w:rPr>
        <w:t xml:space="preserve">financially self-supporting. </w:t>
      </w:r>
      <w:r>
        <w:rPr>
          <w:w w:val="105"/>
          <w:sz w:val="23"/>
        </w:rPr>
        <w:t>However, the</w:t>
      </w:r>
      <w:r>
        <w:rPr>
          <w:spacing w:val="-13"/>
          <w:w w:val="105"/>
          <w:sz w:val="23"/>
        </w:rPr>
        <w:t xml:space="preserve"> </w:t>
      </w:r>
      <w:r>
        <w:rPr>
          <w:w w:val="105"/>
          <w:sz w:val="23"/>
        </w:rPr>
        <w:t>program's essential</w:t>
      </w:r>
      <w:r>
        <w:rPr>
          <w:spacing w:val="-5"/>
          <w:w w:val="105"/>
          <w:sz w:val="23"/>
        </w:rPr>
        <w:t xml:space="preserve"> </w:t>
      </w:r>
      <w:r>
        <w:rPr>
          <w:w w:val="105"/>
          <w:sz w:val="23"/>
        </w:rPr>
        <w:t>education, support activity</w:t>
      </w:r>
      <w:r>
        <w:rPr>
          <w:spacing w:val="-3"/>
          <w:w w:val="105"/>
          <w:sz w:val="23"/>
        </w:rPr>
        <w:t xml:space="preserve"> </w:t>
      </w:r>
      <w:r>
        <w:rPr>
          <w:w w:val="105"/>
          <w:sz w:val="23"/>
        </w:rPr>
        <w:t>and</w:t>
      </w:r>
      <w:r>
        <w:rPr>
          <w:spacing w:val="-10"/>
          <w:w w:val="105"/>
          <w:sz w:val="23"/>
        </w:rPr>
        <w:t xml:space="preserve"> </w:t>
      </w:r>
      <w:r>
        <w:rPr>
          <w:w w:val="105"/>
          <w:sz w:val="23"/>
        </w:rPr>
        <w:t xml:space="preserve">budget </w:t>
      </w:r>
      <w:r>
        <w:rPr>
          <w:sz w:val="23"/>
        </w:rPr>
        <w:t xml:space="preserve">neutrality or profit generation must not take precedence over the nutritional needs </w:t>
      </w:r>
      <w:r>
        <w:rPr>
          <w:w w:val="105"/>
          <w:sz w:val="23"/>
        </w:rPr>
        <w:t>of</w:t>
      </w:r>
      <w:r>
        <w:rPr>
          <w:spacing w:val="-5"/>
          <w:w w:val="105"/>
          <w:sz w:val="23"/>
        </w:rPr>
        <w:t xml:space="preserve"> </w:t>
      </w:r>
      <w:r>
        <w:rPr>
          <w:w w:val="105"/>
          <w:sz w:val="23"/>
        </w:rPr>
        <w:t>the</w:t>
      </w:r>
      <w:r>
        <w:rPr>
          <w:spacing w:val="-16"/>
          <w:w w:val="105"/>
          <w:sz w:val="23"/>
        </w:rPr>
        <w:t xml:space="preserve"> </w:t>
      </w:r>
      <w:r>
        <w:rPr>
          <w:w w:val="105"/>
          <w:sz w:val="23"/>
        </w:rPr>
        <w:t>students.</w:t>
      </w:r>
      <w:r>
        <w:rPr>
          <w:spacing w:val="40"/>
          <w:w w:val="105"/>
          <w:sz w:val="23"/>
        </w:rPr>
        <w:t xml:space="preserve"> </w:t>
      </w:r>
      <w:r>
        <w:rPr>
          <w:w w:val="105"/>
          <w:sz w:val="23"/>
        </w:rPr>
        <w:t>If</w:t>
      </w:r>
      <w:r>
        <w:rPr>
          <w:spacing w:val="-7"/>
          <w:w w:val="105"/>
          <w:sz w:val="23"/>
        </w:rPr>
        <w:t xml:space="preserve"> </w:t>
      </w:r>
      <w:r>
        <w:rPr>
          <w:w w:val="105"/>
          <w:sz w:val="23"/>
        </w:rPr>
        <w:t>subsidy of</w:t>
      </w:r>
      <w:r>
        <w:rPr>
          <w:spacing w:val="-12"/>
          <w:w w:val="105"/>
          <w:sz w:val="23"/>
        </w:rPr>
        <w:t xml:space="preserve"> </w:t>
      </w:r>
      <w:r>
        <w:rPr>
          <w:w w:val="105"/>
          <w:sz w:val="23"/>
        </w:rPr>
        <w:t>the</w:t>
      </w:r>
      <w:r>
        <w:rPr>
          <w:spacing w:val="-7"/>
          <w:w w:val="105"/>
          <w:sz w:val="23"/>
        </w:rPr>
        <w:t xml:space="preserve"> </w:t>
      </w:r>
      <w:r>
        <w:rPr>
          <w:w w:val="105"/>
          <w:sz w:val="23"/>
        </w:rPr>
        <w:t>food service</w:t>
      </w:r>
      <w:r>
        <w:rPr>
          <w:spacing w:val="-7"/>
          <w:w w:val="105"/>
          <w:sz w:val="23"/>
        </w:rPr>
        <w:t xml:space="preserve"> </w:t>
      </w:r>
      <w:r>
        <w:rPr>
          <w:w w:val="105"/>
          <w:sz w:val="23"/>
        </w:rPr>
        <w:t>fund is</w:t>
      </w:r>
      <w:r>
        <w:rPr>
          <w:spacing w:val="-2"/>
          <w:w w:val="105"/>
          <w:sz w:val="23"/>
        </w:rPr>
        <w:t xml:space="preserve"> </w:t>
      </w:r>
      <w:r>
        <w:rPr>
          <w:w w:val="105"/>
          <w:sz w:val="23"/>
        </w:rPr>
        <w:t>needed,</w:t>
      </w:r>
      <w:r>
        <w:rPr>
          <w:spacing w:val="-4"/>
          <w:w w:val="105"/>
          <w:sz w:val="23"/>
        </w:rPr>
        <w:t xml:space="preserve"> </w:t>
      </w:r>
      <w:r>
        <w:rPr>
          <w:w w:val="105"/>
          <w:sz w:val="23"/>
        </w:rPr>
        <w:t>it should not</w:t>
      </w:r>
      <w:r>
        <w:rPr>
          <w:spacing w:val="-1"/>
          <w:w w:val="105"/>
          <w:sz w:val="23"/>
        </w:rPr>
        <w:t xml:space="preserve"> </w:t>
      </w:r>
      <w:r>
        <w:rPr>
          <w:w w:val="105"/>
          <w:sz w:val="23"/>
        </w:rPr>
        <w:t>be from</w:t>
      </w:r>
      <w:r>
        <w:rPr>
          <w:spacing w:val="-8"/>
          <w:w w:val="105"/>
          <w:sz w:val="23"/>
        </w:rPr>
        <w:t xml:space="preserve"> </w:t>
      </w:r>
      <w:r>
        <w:rPr>
          <w:w w:val="105"/>
          <w:sz w:val="23"/>
        </w:rPr>
        <w:t>the</w:t>
      </w:r>
      <w:r>
        <w:rPr>
          <w:spacing w:val="-12"/>
          <w:w w:val="105"/>
          <w:sz w:val="23"/>
        </w:rPr>
        <w:t xml:space="preserve"> </w:t>
      </w:r>
      <w:r>
        <w:rPr>
          <w:w w:val="105"/>
          <w:sz w:val="23"/>
        </w:rPr>
        <w:t>sale</w:t>
      </w:r>
      <w:r>
        <w:rPr>
          <w:spacing w:val="-13"/>
          <w:w w:val="105"/>
          <w:sz w:val="23"/>
        </w:rPr>
        <w:t xml:space="preserve"> </w:t>
      </w:r>
      <w:r>
        <w:rPr>
          <w:w w:val="105"/>
          <w:sz w:val="23"/>
        </w:rPr>
        <w:t>of</w:t>
      </w:r>
      <w:r>
        <w:rPr>
          <w:spacing w:val="-8"/>
          <w:w w:val="105"/>
          <w:sz w:val="23"/>
        </w:rPr>
        <w:t xml:space="preserve"> </w:t>
      </w:r>
      <w:r>
        <w:rPr>
          <w:w w:val="105"/>
          <w:sz w:val="23"/>
        </w:rPr>
        <w:t>foods</w:t>
      </w:r>
      <w:r>
        <w:rPr>
          <w:spacing w:val="-8"/>
          <w:w w:val="105"/>
          <w:sz w:val="23"/>
        </w:rPr>
        <w:t xml:space="preserve"> </w:t>
      </w:r>
      <w:r>
        <w:rPr>
          <w:w w:val="105"/>
          <w:sz w:val="23"/>
        </w:rPr>
        <w:t>that</w:t>
      </w:r>
      <w:r>
        <w:rPr>
          <w:spacing w:val="-7"/>
          <w:w w:val="105"/>
          <w:sz w:val="23"/>
        </w:rPr>
        <w:t xml:space="preserve"> </w:t>
      </w:r>
      <w:r>
        <w:rPr>
          <w:w w:val="105"/>
          <w:sz w:val="23"/>
        </w:rPr>
        <w:t>have</w:t>
      </w:r>
      <w:r>
        <w:rPr>
          <w:spacing w:val="-13"/>
          <w:w w:val="105"/>
          <w:sz w:val="23"/>
        </w:rPr>
        <w:t xml:space="preserve"> </w:t>
      </w:r>
      <w:r>
        <w:rPr>
          <w:w w:val="105"/>
          <w:sz w:val="23"/>
        </w:rPr>
        <w:t>minimal nutritional value</w:t>
      </w:r>
      <w:r>
        <w:rPr>
          <w:spacing w:val="-6"/>
          <w:w w:val="105"/>
          <w:sz w:val="23"/>
        </w:rPr>
        <w:t xml:space="preserve"> </w:t>
      </w:r>
      <w:r>
        <w:rPr>
          <w:w w:val="105"/>
          <w:sz w:val="23"/>
        </w:rPr>
        <w:t>and/or</w:t>
      </w:r>
      <w:r>
        <w:rPr>
          <w:spacing w:val="-2"/>
          <w:w w:val="105"/>
          <w:sz w:val="23"/>
        </w:rPr>
        <w:t xml:space="preserve"> </w:t>
      </w:r>
      <w:r>
        <w:rPr>
          <w:w w:val="105"/>
          <w:sz w:val="23"/>
        </w:rPr>
        <w:t>compete nutritionally with program meals.</w:t>
      </w:r>
    </w:p>
    <w:p w14:paraId="7B17493E" w14:textId="520E7164" w:rsidR="007C1D72" w:rsidRDefault="00AA1EEC">
      <w:pPr>
        <w:pStyle w:val="ListParagraph"/>
        <w:numPr>
          <w:ilvl w:val="1"/>
          <w:numId w:val="3"/>
        </w:numPr>
        <w:tabs>
          <w:tab w:val="left" w:pos="1525"/>
        </w:tabs>
        <w:spacing w:line="250" w:lineRule="exact"/>
        <w:ind w:left="1525" w:hanging="350"/>
        <w:rPr>
          <w:sz w:val="23"/>
        </w:rPr>
      </w:pPr>
      <w:r>
        <w:rPr>
          <w:sz w:val="23"/>
        </w:rPr>
        <w:t>The</w:t>
      </w:r>
      <w:r>
        <w:rPr>
          <w:spacing w:val="1"/>
          <w:sz w:val="23"/>
        </w:rPr>
        <w:t xml:space="preserve"> </w:t>
      </w:r>
      <w:r>
        <w:rPr>
          <w:sz w:val="23"/>
        </w:rPr>
        <w:t>School</w:t>
      </w:r>
      <w:r>
        <w:rPr>
          <w:spacing w:val="14"/>
          <w:sz w:val="23"/>
        </w:rPr>
        <w:t xml:space="preserve"> </w:t>
      </w:r>
      <w:r>
        <w:rPr>
          <w:sz w:val="23"/>
        </w:rPr>
        <w:t>Nutrition</w:t>
      </w:r>
      <w:r>
        <w:rPr>
          <w:spacing w:val="10"/>
          <w:sz w:val="23"/>
        </w:rPr>
        <w:t xml:space="preserve"> </w:t>
      </w:r>
      <w:r>
        <w:rPr>
          <w:sz w:val="23"/>
        </w:rPr>
        <w:t>Council</w:t>
      </w:r>
      <w:r>
        <w:rPr>
          <w:spacing w:val="10"/>
          <w:sz w:val="23"/>
        </w:rPr>
        <w:t xml:space="preserve"> </w:t>
      </w:r>
      <w:r>
        <w:rPr>
          <w:sz w:val="23"/>
        </w:rPr>
        <w:t>will</w:t>
      </w:r>
      <w:r>
        <w:rPr>
          <w:spacing w:val="17"/>
          <w:sz w:val="23"/>
        </w:rPr>
        <w:t xml:space="preserve"> </w:t>
      </w:r>
      <w:r>
        <w:rPr>
          <w:sz w:val="23"/>
        </w:rPr>
        <w:t>provide</w:t>
      </w:r>
      <w:r>
        <w:rPr>
          <w:spacing w:val="16"/>
          <w:sz w:val="23"/>
        </w:rPr>
        <w:t xml:space="preserve"> </w:t>
      </w:r>
      <w:r>
        <w:rPr>
          <w:sz w:val="23"/>
        </w:rPr>
        <w:t>a</w:t>
      </w:r>
      <w:r>
        <w:rPr>
          <w:spacing w:val="8"/>
          <w:sz w:val="23"/>
        </w:rPr>
        <w:t xml:space="preserve"> </w:t>
      </w:r>
      <w:r>
        <w:rPr>
          <w:sz w:val="23"/>
        </w:rPr>
        <w:t>quarterly</w:t>
      </w:r>
      <w:r>
        <w:rPr>
          <w:spacing w:val="12"/>
          <w:sz w:val="23"/>
        </w:rPr>
        <w:t xml:space="preserve"> </w:t>
      </w:r>
      <w:r>
        <w:rPr>
          <w:sz w:val="23"/>
        </w:rPr>
        <w:t>financial</w:t>
      </w:r>
      <w:r>
        <w:rPr>
          <w:spacing w:val="23"/>
          <w:sz w:val="23"/>
        </w:rPr>
        <w:t xml:space="preserve"> </w:t>
      </w:r>
      <w:r>
        <w:rPr>
          <w:sz w:val="23"/>
        </w:rPr>
        <w:t>and</w:t>
      </w:r>
      <w:r>
        <w:rPr>
          <w:spacing w:val="10"/>
          <w:sz w:val="23"/>
        </w:rPr>
        <w:t xml:space="preserve"> </w:t>
      </w:r>
      <w:r w:rsidR="00745770">
        <w:rPr>
          <w:spacing w:val="-2"/>
          <w:sz w:val="23"/>
        </w:rPr>
        <w:t>compliance.</w:t>
      </w:r>
    </w:p>
    <w:p w14:paraId="4761D785" w14:textId="77777777" w:rsidR="007C1D72" w:rsidRDefault="00AA1EEC">
      <w:pPr>
        <w:pStyle w:val="BodyText"/>
        <w:spacing w:before="24"/>
        <w:ind w:left="1531"/>
      </w:pPr>
      <w:r>
        <w:rPr>
          <w:w w:val="105"/>
        </w:rPr>
        <w:t>report</w:t>
      </w:r>
      <w:r>
        <w:rPr>
          <w:spacing w:val="-6"/>
          <w:w w:val="105"/>
        </w:rPr>
        <w:t xml:space="preserve"> </w:t>
      </w:r>
      <w:r>
        <w:rPr>
          <w:w w:val="105"/>
        </w:rPr>
        <w:t>to</w:t>
      </w:r>
      <w:r>
        <w:rPr>
          <w:spacing w:val="-15"/>
          <w:w w:val="105"/>
        </w:rPr>
        <w:t xml:space="preserve"> </w:t>
      </w:r>
      <w:r>
        <w:rPr>
          <w:w w:val="105"/>
        </w:rPr>
        <w:t>the</w:t>
      </w:r>
      <w:r>
        <w:rPr>
          <w:spacing w:val="-13"/>
          <w:w w:val="105"/>
        </w:rPr>
        <w:t xml:space="preserve"> </w:t>
      </w:r>
      <w:r>
        <w:rPr>
          <w:spacing w:val="-2"/>
          <w:w w:val="105"/>
        </w:rPr>
        <w:t>Board.</w:t>
      </w:r>
    </w:p>
    <w:p w14:paraId="0F95D6DF" w14:textId="77777777" w:rsidR="007C1D72" w:rsidRDefault="007C1D72">
      <w:pPr>
        <w:pStyle w:val="BodyText"/>
        <w:spacing w:before="12"/>
      </w:pPr>
    </w:p>
    <w:p w14:paraId="0260DC6B" w14:textId="77777777" w:rsidR="007C1D72" w:rsidRDefault="00AA1EEC">
      <w:pPr>
        <w:pStyle w:val="BodyText"/>
        <w:spacing w:line="252" w:lineRule="auto"/>
        <w:ind w:left="117" w:firstLine="4"/>
      </w:pPr>
      <w:r>
        <w:rPr>
          <w:w w:val="105"/>
        </w:rPr>
        <w:t>Parents/guardians</w:t>
      </w:r>
      <w:r>
        <w:rPr>
          <w:spacing w:val="-21"/>
          <w:w w:val="105"/>
        </w:rPr>
        <w:t xml:space="preserve"> </w:t>
      </w:r>
      <w:r>
        <w:rPr>
          <w:w w:val="105"/>
        </w:rPr>
        <w:t>will</w:t>
      </w:r>
      <w:r>
        <w:rPr>
          <w:spacing w:val="-5"/>
          <w:w w:val="105"/>
        </w:rPr>
        <w:t xml:space="preserve"> </w:t>
      </w:r>
      <w:r>
        <w:rPr>
          <w:w w:val="105"/>
        </w:rPr>
        <w:t>be</w:t>
      </w:r>
      <w:r>
        <w:rPr>
          <w:spacing w:val="-9"/>
          <w:w w:val="105"/>
        </w:rPr>
        <w:t xml:space="preserve"> </w:t>
      </w:r>
      <w:r>
        <w:rPr>
          <w:w w:val="105"/>
        </w:rPr>
        <w:t>encouraged to</w:t>
      </w:r>
      <w:r>
        <w:rPr>
          <w:spacing w:val="-8"/>
          <w:w w:val="105"/>
        </w:rPr>
        <w:t xml:space="preserve"> </w:t>
      </w:r>
      <w:r>
        <w:rPr>
          <w:w w:val="105"/>
        </w:rPr>
        <w:t>support</w:t>
      </w:r>
      <w:r>
        <w:rPr>
          <w:spacing w:val="-8"/>
          <w:w w:val="105"/>
        </w:rPr>
        <w:t xml:space="preserve"> </w:t>
      </w:r>
      <w:r>
        <w:rPr>
          <w:w w:val="105"/>
        </w:rPr>
        <w:t>the</w:t>
      </w:r>
      <w:r>
        <w:rPr>
          <w:spacing w:val="-16"/>
          <w:w w:val="105"/>
        </w:rPr>
        <w:t xml:space="preserve"> </w:t>
      </w:r>
      <w:r>
        <w:rPr>
          <w:w w:val="105"/>
        </w:rPr>
        <w:t>district's nutrition</w:t>
      </w:r>
      <w:r>
        <w:rPr>
          <w:spacing w:val="-7"/>
          <w:w w:val="105"/>
        </w:rPr>
        <w:t xml:space="preserve"> </w:t>
      </w:r>
      <w:r>
        <w:rPr>
          <w:w w:val="105"/>
        </w:rPr>
        <w:t>education</w:t>
      </w:r>
      <w:r>
        <w:rPr>
          <w:spacing w:val="-3"/>
          <w:w w:val="105"/>
        </w:rPr>
        <w:t xml:space="preserve"> </w:t>
      </w:r>
      <w:r>
        <w:rPr>
          <w:w w:val="105"/>
        </w:rPr>
        <w:t xml:space="preserve">efforts by </w:t>
      </w:r>
      <w:r>
        <w:t>considering nutritional quality when selecting any</w:t>
      </w:r>
      <w:r>
        <w:rPr>
          <w:spacing w:val="-6"/>
        </w:rPr>
        <w:t xml:space="preserve"> </w:t>
      </w:r>
      <w:r>
        <w:t xml:space="preserve">snacks, which they may donate for occasional </w:t>
      </w:r>
      <w:r>
        <w:rPr>
          <w:w w:val="105"/>
        </w:rPr>
        <w:t>special</w:t>
      </w:r>
      <w:r>
        <w:rPr>
          <w:spacing w:val="-1"/>
          <w:w w:val="105"/>
        </w:rPr>
        <w:t xml:space="preserve"> </w:t>
      </w:r>
      <w:r>
        <w:rPr>
          <w:w w:val="105"/>
        </w:rPr>
        <w:t>events.</w:t>
      </w:r>
      <w:r>
        <w:rPr>
          <w:spacing w:val="-3"/>
          <w:w w:val="105"/>
        </w:rPr>
        <w:t xml:space="preserve"> </w:t>
      </w:r>
      <w:r>
        <w:rPr>
          <w:w w:val="105"/>
        </w:rPr>
        <w:t>Skyline</w:t>
      </w:r>
      <w:r>
        <w:rPr>
          <w:spacing w:val="-11"/>
          <w:w w:val="105"/>
        </w:rPr>
        <w:t xml:space="preserve"> </w:t>
      </w:r>
      <w:r>
        <w:rPr>
          <w:w w:val="105"/>
        </w:rPr>
        <w:t>Schools' Staff</w:t>
      </w:r>
      <w:r>
        <w:rPr>
          <w:spacing w:val="-13"/>
          <w:w w:val="105"/>
        </w:rPr>
        <w:t xml:space="preserve"> </w:t>
      </w:r>
      <w:r>
        <w:rPr>
          <w:w w:val="105"/>
        </w:rPr>
        <w:t>are</w:t>
      </w:r>
      <w:r>
        <w:rPr>
          <w:spacing w:val="-12"/>
          <w:w w:val="105"/>
        </w:rPr>
        <w:t xml:space="preserve"> </w:t>
      </w:r>
      <w:r>
        <w:rPr>
          <w:w w:val="105"/>
        </w:rPr>
        <w:t>encouraged</w:t>
      </w:r>
      <w:r>
        <w:rPr>
          <w:spacing w:val="-1"/>
          <w:w w:val="105"/>
        </w:rPr>
        <w:t xml:space="preserve"> </w:t>
      </w:r>
      <w:r>
        <w:rPr>
          <w:w w:val="105"/>
        </w:rPr>
        <w:t>to</w:t>
      </w:r>
      <w:r>
        <w:rPr>
          <w:spacing w:val="-15"/>
          <w:w w:val="105"/>
        </w:rPr>
        <w:t xml:space="preserve"> </w:t>
      </w:r>
      <w:r>
        <w:rPr>
          <w:w w:val="105"/>
        </w:rPr>
        <w:t>model healthy</w:t>
      </w:r>
      <w:r>
        <w:rPr>
          <w:spacing w:val="-7"/>
          <w:w w:val="105"/>
        </w:rPr>
        <w:t xml:space="preserve"> </w:t>
      </w:r>
      <w:r>
        <w:rPr>
          <w:w w:val="105"/>
        </w:rPr>
        <w:t>eating</w:t>
      </w:r>
      <w:r>
        <w:rPr>
          <w:spacing w:val="-11"/>
          <w:w w:val="105"/>
        </w:rPr>
        <w:t xml:space="preserve"> </w:t>
      </w:r>
      <w:r>
        <w:rPr>
          <w:w w:val="105"/>
        </w:rPr>
        <w:t>behaviors.</w:t>
      </w:r>
    </w:p>
    <w:p w14:paraId="58F49936" w14:textId="4E84B6BC" w:rsidR="007C1D72" w:rsidRDefault="00AA1EEC">
      <w:pPr>
        <w:pStyle w:val="BodyText"/>
        <w:spacing w:line="261" w:lineRule="auto"/>
        <w:ind w:left="124" w:right="326" w:hanging="6"/>
      </w:pPr>
      <w:r>
        <w:t>Skyline Schools will offer wellness programs that include personalized instruction about healthy eating and physical activity</w:t>
      </w:r>
      <w:r w:rsidR="005E066C">
        <w:t xml:space="preserve"> and welcome community members, Parents/Guardians to give feedback.</w:t>
      </w:r>
    </w:p>
    <w:p w14:paraId="3AA68A21" w14:textId="77777777" w:rsidR="007C1D72" w:rsidRDefault="007C1D72">
      <w:pPr>
        <w:pStyle w:val="BodyText"/>
      </w:pPr>
    </w:p>
    <w:p w14:paraId="220DF8D8" w14:textId="77777777" w:rsidR="007C1D72" w:rsidRDefault="007C1D72">
      <w:pPr>
        <w:pStyle w:val="BodyText"/>
      </w:pPr>
    </w:p>
    <w:p w14:paraId="0D103CAE" w14:textId="77777777" w:rsidR="007C1D72" w:rsidRDefault="00AA1EEC">
      <w:pPr>
        <w:ind w:left="123"/>
        <w:rPr>
          <w:sz w:val="27"/>
        </w:rPr>
      </w:pPr>
      <w:r>
        <w:rPr>
          <w:sz w:val="27"/>
        </w:rPr>
        <w:t>QUALITY</w:t>
      </w:r>
      <w:r>
        <w:rPr>
          <w:spacing w:val="10"/>
          <w:sz w:val="27"/>
        </w:rPr>
        <w:t xml:space="preserve"> </w:t>
      </w:r>
      <w:r>
        <w:rPr>
          <w:sz w:val="27"/>
        </w:rPr>
        <w:t>OF</w:t>
      </w:r>
      <w:r>
        <w:rPr>
          <w:spacing w:val="4"/>
          <w:sz w:val="27"/>
        </w:rPr>
        <w:t xml:space="preserve"> </w:t>
      </w:r>
      <w:r>
        <w:rPr>
          <w:sz w:val="27"/>
        </w:rPr>
        <w:t>FOOD/PROGRAM</w:t>
      </w:r>
      <w:r>
        <w:rPr>
          <w:spacing w:val="46"/>
          <w:sz w:val="27"/>
        </w:rPr>
        <w:t xml:space="preserve"> </w:t>
      </w:r>
      <w:r>
        <w:rPr>
          <w:spacing w:val="-2"/>
          <w:sz w:val="27"/>
        </w:rPr>
        <w:t>REQUIREMENTS</w:t>
      </w:r>
    </w:p>
    <w:p w14:paraId="42F49A41" w14:textId="77777777" w:rsidR="007C1D72" w:rsidRDefault="007C1D72">
      <w:pPr>
        <w:pStyle w:val="BodyText"/>
        <w:spacing w:before="15"/>
        <w:rPr>
          <w:sz w:val="27"/>
        </w:rPr>
      </w:pPr>
    </w:p>
    <w:p w14:paraId="3CCE8E8C" w14:textId="77777777" w:rsidR="007C1D72" w:rsidRDefault="00AA1EEC">
      <w:pPr>
        <w:pStyle w:val="ListParagraph"/>
        <w:numPr>
          <w:ilvl w:val="0"/>
          <w:numId w:val="2"/>
        </w:numPr>
        <w:tabs>
          <w:tab w:val="left" w:pos="377"/>
        </w:tabs>
        <w:spacing w:before="1" w:line="259" w:lineRule="auto"/>
        <w:ind w:right="346" w:firstLine="1"/>
        <w:jc w:val="left"/>
        <w:rPr>
          <w:sz w:val="23"/>
        </w:rPr>
      </w:pPr>
      <w:r>
        <w:rPr>
          <w:w w:val="105"/>
          <w:sz w:val="23"/>
        </w:rPr>
        <w:t>The</w:t>
      </w:r>
      <w:r>
        <w:rPr>
          <w:spacing w:val="-9"/>
          <w:w w:val="105"/>
          <w:sz w:val="23"/>
        </w:rPr>
        <w:t xml:space="preserve"> </w:t>
      </w:r>
      <w:r>
        <w:rPr>
          <w:w w:val="105"/>
          <w:sz w:val="23"/>
        </w:rPr>
        <w:t>Food Service</w:t>
      </w:r>
      <w:r>
        <w:rPr>
          <w:spacing w:val="-1"/>
          <w:w w:val="105"/>
          <w:sz w:val="23"/>
        </w:rPr>
        <w:t xml:space="preserve"> </w:t>
      </w:r>
      <w:proofErr w:type="gramStart"/>
      <w:r>
        <w:rPr>
          <w:w w:val="105"/>
          <w:sz w:val="23"/>
        </w:rPr>
        <w:t>designee</w:t>
      </w:r>
      <w:proofErr w:type="gramEnd"/>
      <w:r>
        <w:rPr>
          <w:w w:val="105"/>
          <w:sz w:val="23"/>
        </w:rPr>
        <w:t xml:space="preserve"> shall</w:t>
      </w:r>
      <w:r>
        <w:rPr>
          <w:spacing w:val="-10"/>
          <w:w w:val="105"/>
          <w:sz w:val="23"/>
        </w:rPr>
        <w:t xml:space="preserve"> </w:t>
      </w:r>
      <w:r>
        <w:rPr>
          <w:w w:val="105"/>
          <w:sz w:val="23"/>
        </w:rPr>
        <w:t>ensure</w:t>
      </w:r>
      <w:r>
        <w:rPr>
          <w:spacing w:val="-3"/>
          <w:w w:val="105"/>
          <w:sz w:val="23"/>
        </w:rPr>
        <w:t xml:space="preserve"> </w:t>
      </w:r>
      <w:r>
        <w:rPr>
          <w:w w:val="105"/>
          <w:sz w:val="23"/>
        </w:rPr>
        <w:t>the</w:t>
      </w:r>
      <w:r>
        <w:rPr>
          <w:spacing w:val="-8"/>
          <w:w w:val="105"/>
          <w:sz w:val="23"/>
        </w:rPr>
        <w:t xml:space="preserve"> </w:t>
      </w:r>
      <w:r>
        <w:rPr>
          <w:w w:val="105"/>
          <w:sz w:val="23"/>
        </w:rPr>
        <w:t>meals</w:t>
      </w:r>
      <w:r>
        <w:rPr>
          <w:spacing w:val="-3"/>
          <w:w w:val="105"/>
          <w:sz w:val="23"/>
        </w:rPr>
        <w:t xml:space="preserve"> </w:t>
      </w:r>
      <w:r>
        <w:rPr>
          <w:w w:val="105"/>
          <w:sz w:val="23"/>
        </w:rPr>
        <w:t>offered</w:t>
      </w:r>
      <w:r>
        <w:rPr>
          <w:spacing w:val="-5"/>
          <w:w w:val="105"/>
          <w:sz w:val="23"/>
        </w:rPr>
        <w:t xml:space="preserve"> </w:t>
      </w:r>
      <w:r>
        <w:rPr>
          <w:w w:val="105"/>
          <w:sz w:val="23"/>
        </w:rPr>
        <w:t>of</w:t>
      </w:r>
      <w:r>
        <w:rPr>
          <w:spacing w:val="-7"/>
          <w:w w:val="105"/>
          <w:sz w:val="23"/>
        </w:rPr>
        <w:t xml:space="preserve"> </w:t>
      </w:r>
      <w:r>
        <w:rPr>
          <w:w w:val="105"/>
          <w:sz w:val="23"/>
        </w:rPr>
        <w:t>the</w:t>
      </w:r>
      <w:r>
        <w:rPr>
          <w:spacing w:val="-15"/>
          <w:w w:val="105"/>
          <w:sz w:val="23"/>
        </w:rPr>
        <w:t xml:space="preserve"> </w:t>
      </w:r>
      <w:r>
        <w:rPr>
          <w:w w:val="105"/>
          <w:sz w:val="23"/>
        </w:rPr>
        <w:t>district's</w:t>
      </w:r>
      <w:r>
        <w:rPr>
          <w:spacing w:val="-1"/>
          <w:w w:val="105"/>
          <w:sz w:val="23"/>
        </w:rPr>
        <w:t xml:space="preserve"> </w:t>
      </w:r>
      <w:r>
        <w:rPr>
          <w:w w:val="105"/>
          <w:sz w:val="23"/>
        </w:rPr>
        <w:t>food</w:t>
      </w:r>
      <w:r>
        <w:rPr>
          <w:spacing w:val="-1"/>
          <w:w w:val="105"/>
          <w:sz w:val="23"/>
        </w:rPr>
        <w:t xml:space="preserve"> </w:t>
      </w:r>
      <w:r>
        <w:rPr>
          <w:w w:val="105"/>
          <w:sz w:val="23"/>
        </w:rPr>
        <w:t xml:space="preserve">service </w:t>
      </w:r>
      <w:r>
        <w:rPr>
          <w:sz w:val="23"/>
        </w:rPr>
        <w:t>program meet all legal requirements for participation in</w:t>
      </w:r>
      <w:r>
        <w:rPr>
          <w:spacing w:val="-1"/>
          <w:sz w:val="23"/>
        </w:rPr>
        <w:t xml:space="preserve"> </w:t>
      </w:r>
      <w:r>
        <w:rPr>
          <w:sz w:val="23"/>
        </w:rPr>
        <w:t xml:space="preserve">the National School Lunch and School </w:t>
      </w:r>
      <w:r>
        <w:rPr>
          <w:w w:val="105"/>
          <w:sz w:val="23"/>
        </w:rPr>
        <w:t>Breakfast Programs.</w:t>
      </w:r>
    </w:p>
    <w:p w14:paraId="5B3F7004" w14:textId="77777777" w:rsidR="007C1D72" w:rsidRDefault="00AA1EEC">
      <w:pPr>
        <w:pStyle w:val="ListParagraph"/>
        <w:numPr>
          <w:ilvl w:val="0"/>
          <w:numId w:val="2"/>
        </w:numPr>
        <w:tabs>
          <w:tab w:val="left" w:pos="377"/>
        </w:tabs>
        <w:spacing w:before="253" w:line="261" w:lineRule="auto"/>
        <w:ind w:left="129" w:right="1142" w:firstLine="6"/>
        <w:jc w:val="left"/>
        <w:rPr>
          <w:sz w:val="23"/>
        </w:rPr>
      </w:pPr>
      <w:r>
        <w:rPr>
          <w:spacing w:val="-2"/>
          <w:w w:val="105"/>
          <w:sz w:val="23"/>
        </w:rPr>
        <w:t>Sanitation</w:t>
      </w:r>
      <w:r>
        <w:rPr>
          <w:spacing w:val="-8"/>
          <w:w w:val="105"/>
          <w:sz w:val="23"/>
        </w:rPr>
        <w:t xml:space="preserve"> </w:t>
      </w:r>
      <w:r>
        <w:rPr>
          <w:spacing w:val="-2"/>
          <w:w w:val="105"/>
          <w:sz w:val="23"/>
        </w:rPr>
        <w:t>and</w:t>
      </w:r>
      <w:r>
        <w:rPr>
          <w:spacing w:val="-10"/>
          <w:w w:val="105"/>
          <w:sz w:val="23"/>
        </w:rPr>
        <w:t xml:space="preserve"> </w:t>
      </w:r>
      <w:r>
        <w:rPr>
          <w:spacing w:val="-2"/>
          <w:w w:val="105"/>
          <w:sz w:val="23"/>
        </w:rPr>
        <w:t>safety</w:t>
      </w:r>
      <w:r>
        <w:rPr>
          <w:spacing w:val="-19"/>
          <w:w w:val="105"/>
          <w:sz w:val="23"/>
        </w:rPr>
        <w:t xml:space="preserve"> </w:t>
      </w:r>
      <w:r>
        <w:rPr>
          <w:spacing w:val="-2"/>
          <w:w w:val="105"/>
          <w:sz w:val="23"/>
        </w:rPr>
        <w:t>procedures shall</w:t>
      </w:r>
      <w:r>
        <w:rPr>
          <w:spacing w:val="-10"/>
          <w:w w:val="105"/>
          <w:sz w:val="23"/>
        </w:rPr>
        <w:t xml:space="preserve"> </w:t>
      </w:r>
      <w:r>
        <w:rPr>
          <w:spacing w:val="-2"/>
          <w:w w:val="105"/>
          <w:sz w:val="23"/>
        </w:rPr>
        <w:t>comply</w:t>
      </w:r>
      <w:r>
        <w:rPr>
          <w:spacing w:val="-12"/>
          <w:w w:val="105"/>
          <w:sz w:val="23"/>
        </w:rPr>
        <w:t xml:space="preserve"> </w:t>
      </w:r>
      <w:r>
        <w:rPr>
          <w:spacing w:val="-2"/>
          <w:w w:val="105"/>
          <w:sz w:val="23"/>
        </w:rPr>
        <w:t>with</w:t>
      </w:r>
      <w:r>
        <w:rPr>
          <w:spacing w:val="-8"/>
          <w:w w:val="105"/>
          <w:sz w:val="23"/>
        </w:rPr>
        <w:t xml:space="preserve"> </w:t>
      </w:r>
      <w:r>
        <w:rPr>
          <w:spacing w:val="-2"/>
          <w:w w:val="105"/>
          <w:sz w:val="23"/>
        </w:rPr>
        <w:t>the</w:t>
      </w:r>
      <w:r>
        <w:rPr>
          <w:spacing w:val="-9"/>
          <w:w w:val="105"/>
          <w:sz w:val="23"/>
        </w:rPr>
        <w:t xml:space="preserve"> </w:t>
      </w:r>
      <w:r>
        <w:rPr>
          <w:spacing w:val="-2"/>
          <w:w w:val="105"/>
          <w:sz w:val="23"/>
        </w:rPr>
        <w:t>requirements</w:t>
      </w:r>
      <w:r>
        <w:rPr>
          <w:spacing w:val="10"/>
          <w:w w:val="105"/>
          <w:sz w:val="23"/>
        </w:rPr>
        <w:t xml:space="preserve"> </w:t>
      </w:r>
      <w:r>
        <w:rPr>
          <w:spacing w:val="-2"/>
          <w:w w:val="105"/>
          <w:sz w:val="23"/>
        </w:rPr>
        <w:t>of</w:t>
      </w:r>
      <w:r>
        <w:rPr>
          <w:spacing w:val="-9"/>
          <w:w w:val="105"/>
          <w:sz w:val="23"/>
        </w:rPr>
        <w:t xml:space="preserve"> </w:t>
      </w:r>
      <w:r>
        <w:rPr>
          <w:spacing w:val="-2"/>
          <w:w w:val="105"/>
          <w:sz w:val="23"/>
        </w:rPr>
        <w:t>the</w:t>
      </w:r>
      <w:r>
        <w:rPr>
          <w:spacing w:val="-15"/>
          <w:w w:val="105"/>
          <w:sz w:val="23"/>
        </w:rPr>
        <w:t xml:space="preserve"> </w:t>
      </w:r>
      <w:r>
        <w:rPr>
          <w:spacing w:val="-2"/>
          <w:w w:val="105"/>
          <w:sz w:val="23"/>
        </w:rPr>
        <w:t xml:space="preserve">Arizona </w:t>
      </w:r>
      <w:r>
        <w:rPr>
          <w:w w:val="105"/>
          <w:sz w:val="23"/>
        </w:rPr>
        <w:t>Department Child Nutrition regulations.</w:t>
      </w:r>
    </w:p>
    <w:p w14:paraId="7C79D8A7" w14:textId="7B71D2EE" w:rsidR="007C1D72" w:rsidRPr="00C43719" w:rsidRDefault="00AA1EEC" w:rsidP="00C43719">
      <w:pPr>
        <w:pStyle w:val="ListParagraph"/>
        <w:numPr>
          <w:ilvl w:val="0"/>
          <w:numId w:val="2"/>
        </w:numPr>
        <w:tabs>
          <w:tab w:val="left" w:pos="388"/>
        </w:tabs>
        <w:spacing w:before="246" w:line="254" w:lineRule="auto"/>
        <w:ind w:left="132" w:right="943" w:firstLine="6"/>
        <w:jc w:val="left"/>
        <w:rPr>
          <w:sz w:val="23"/>
        </w:rPr>
        <w:sectPr w:rsidR="007C1D72" w:rsidRPr="00C43719">
          <w:pgSz w:w="12240" w:h="15840"/>
          <w:pgMar w:top="1680" w:right="1400" w:bottom="280" w:left="1440" w:header="720" w:footer="720" w:gutter="0"/>
          <w:cols w:space="720"/>
        </w:sectPr>
      </w:pPr>
      <w:r>
        <w:rPr>
          <w:sz w:val="23"/>
        </w:rPr>
        <w:t xml:space="preserve">Food of good nutritional content including fruits, vegetables, low-fat dairy foods, and </w:t>
      </w:r>
      <w:r>
        <w:rPr>
          <w:w w:val="105"/>
          <w:sz w:val="23"/>
        </w:rPr>
        <w:t>low-fat grain</w:t>
      </w:r>
      <w:r>
        <w:rPr>
          <w:spacing w:val="-3"/>
          <w:w w:val="105"/>
          <w:sz w:val="23"/>
        </w:rPr>
        <w:t xml:space="preserve"> </w:t>
      </w:r>
      <w:r>
        <w:rPr>
          <w:w w:val="105"/>
          <w:sz w:val="23"/>
        </w:rPr>
        <w:t>products,</w:t>
      </w:r>
      <w:r>
        <w:rPr>
          <w:spacing w:val="-1"/>
          <w:w w:val="105"/>
          <w:sz w:val="23"/>
        </w:rPr>
        <w:t xml:space="preserve"> </w:t>
      </w:r>
      <w:r>
        <w:rPr>
          <w:w w:val="105"/>
          <w:sz w:val="23"/>
        </w:rPr>
        <w:t>shall</w:t>
      </w:r>
      <w:r>
        <w:rPr>
          <w:spacing w:val="-10"/>
          <w:w w:val="105"/>
          <w:sz w:val="23"/>
        </w:rPr>
        <w:t xml:space="preserve"> </w:t>
      </w:r>
      <w:r>
        <w:rPr>
          <w:w w:val="105"/>
          <w:sz w:val="23"/>
        </w:rPr>
        <w:t>be</w:t>
      </w:r>
      <w:r>
        <w:rPr>
          <w:spacing w:val="-9"/>
          <w:w w:val="105"/>
          <w:sz w:val="23"/>
        </w:rPr>
        <w:t xml:space="preserve"> </w:t>
      </w:r>
      <w:r>
        <w:rPr>
          <w:w w:val="105"/>
          <w:sz w:val="23"/>
        </w:rPr>
        <w:t>available</w:t>
      </w:r>
      <w:r>
        <w:rPr>
          <w:spacing w:val="-2"/>
          <w:w w:val="105"/>
          <w:sz w:val="23"/>
        </w:rPr>
        <w:t xml:space="preserve"> </w:t>
      </w:r>
      <w:r>
        <w:rPr>
          <w:w w:val="105"/>
          <w:sz w:val="23"/>
        </w:rPr>
        <w:t>wherever and</w:t>
      </w:r>
      <w:r>
        <w:rPr>
          <w:spacing w:val="-7"/>
          <w:w w:val="105"/>
          <w:sz w:val="23"/>
        </w:rPr>
        <w:t xml:space="preserve"> </w:t>
      </w:r>
      <w:r>
        <w:rPr>
          <w:w w:val="105"/>
          <w:sz w:val="23"/>
        </w:rPr>
        <w:t>whenever food</w:t>
      </w:r>
      <w:r>
        <w:rPr>
          <w:spacing w:val="-10"/>
          <w:w w:val="105"/>
          <w:sz w:val="23"/>
        </w:rPr>
        <w:t xml:space="preserve"> </w:t>
      </w:r>
      <w:r>
        <w:rPr>
          <w:w w:val="105"/>
          <w:sz w:val="23"/>
        </w:rPr>
        <w:t>is</w:t>
      </w:r>
      <w:r>
        <w:rPr>
          <w:spacing w:val="-1"/>
          <w:w w:val="105"/>
          <w:sz w:val="23"/>
        </w:rPr>
        <w:t xml:space="preserve"> </w:t>
      </w:r>
      <w:r>
        <w:rPr>
          <w:w w:val="105"/>
          <w:sz w:val="23"/>
        </w:rPr>
        <w:t>sold</w:t>
      </w:r>
      <w:r>
        <w:rPr>
          <w:spacing w:val="-12"/>
          <w:w w:val="105"/>
          <w:sz w:val="23"/>
        </w:rPr>
        <w:t xml:space="preserve"> </w:t>
      </w:r>
      <w:r>
        <w:rPr>
          <w:w w:val="105"/>
          <w:sz w:val="23"/>
        </w:rPr>
        <w:t>or otherwise</w:t>
      </w:r>
      <w:r>
        <w:rPr>
          <w:spacing w:val="-16"/>
          <w:w w:val="105"/>
          <w:sz w:val="23"/>
        </w:rPr>
        <w:t xml:space="preserve"> </w:t>
      </w:r>
      <w:r>
        <w:rPr>
          <w:w w:val="105"/>
          <w:sz w:val="23"/>
        </w:rPr>
        <w:t>offered</w:t>
      </w:r>
      <w:r>
        <w:rPr>
          <w:spacing w:val="-7"/>
          <w:w w:val="105"/>
          <w:sz w:val="23"/>
        </w:rPr>
        <w:t xml:space="preserve"> </w:t>
      </w:r>
      <w:r>
        <w:rPr>
          <w:w w:val="105"/>
          <w:sz w:val="23"/>
        </w:rPr>
        <w:t>at</w:t>
      </w:r>
      <w:r>
        <w:rPr>
          <w:spacing w:val="-15"/>
          <w:w w:val="105"/>
          <w:sz w:val="23"/>
        </w:rPr>
        <w:t xml:space="preserve"> </w:t>
      </w:r>
      <w:r>
        <w:rPr>
          <w:w w:val="105"/>
          <w:sz w:val="23"/>
        </w:rPr>
        <w:t>school</w:t>
      </w:r>
      <w:r>
        <w:rPr>
          <w:spacing w:val="-9"/>
          <w:w w:val="105"/>
          <w:sz w:val="23"/>
        </w:rPr>
        <w:t xml:space="preserve"> </w:t>
      </w:r>
      <w:r>
        <w:rPr>
          <w:w w:val="105"/>
          <w:sz w:val="23"/>
        </w:rPr>
        <w:t>during</w:t>
      </w:r>
      <w:r>
        <w:rPr>
          <w:spacing w:val="-15"/>
          <w:w w:val="105"/>
          <w:sz w:val="23"/>
        </w:rPr>
        <w:t xml:space="preserve"> </w:t>
      </w:r>
      <w:r>
        <w:rPr>
          <w:w w:val="105"/>
          <w:sz w:val="23"/>
        </w:rPr>
        <w:t>the</w:t>
      </w:r>
      <w:r>
        <w:rPr>
          <w:spacing w:val="-16"/>
          <w:w w:val="105"/>
          <w:sz w:val="23"/>
        </w:rPr>
        <w:t xml:space="preserve"> </w:t>
      </w:r>
      <w:r>
        <w:rPr>
          <w:w w:val="105"/>
          <w:sz w:val="23"/>
        </w:rPr>
        <w:t>normal</w:t>
      </w:r>
      <w:r>
        <w:rPr>
          <w:spacing w:val="-15"/>
          <w:w w:val="105"/>
          <w:sz w:val="23"/>
        </w:rPr>
        <w:t xml:space="preserve"> </w:t>
      </w:r>
      <w:r>
        <w:rPr>
          <w:w w:val="105"/>
          <w:sz w:val="23"/>
        </w:rPr>
        <w:t>school</w:t>
      </w:r>
      <w:r>
        <w:rPr>
          <w:spacing w:val="-15"/>
          <w:w w:val="105"/>
          <w:sz w:val="23"/>
        </w:rPr>
        <w:t xml:space="preserve"> </w:t>
      </w:r>
      <w:r>
        <w:rPr>
          <w:w w:val="105"/>
          <w:sz w:val="23"/>
        </w:rPr>
        <w:t>day.</w:t>
      </w:r>
      <w:r>
        <w:rPr>
          <w:spacing w:val="38"/>
          <w:w w:val="105"/>
          <w:sz w:val="23"/>
        </w:rPr>
        <w:t xml:space="preserve"> </w:t>
      </w:r>
      <w:r>
        <w:rPr>
          <w:w w:val="105"/>
          <w:sz w:val="23"/>
        </w:rPr>
        <w:t>The</w:t>
      </w:r>
      <w:r>
        <w:rPr>
          <w:spacing w:val="-16"/>
          <w:w w:val="105"/>
          <w:sz w:val="23"/>
        </w:rPr>
        <w:t xml:space="preserve"> </w:t>
      </w:r>
      <w:r>
        <w:rPr>
          <w:w w:val="105"/>
          <w:sz w:val="23"/>
        </w:rPr>
        <w:t>district</w:t>
      </w:r>
      <w:r>
        <w:rPr>
          <w:spacing w:val="-13"/>
          <w:w w:val="105"/>
          <w:sz w:val="23"/>
        </w:rPr>
        <w:t xml:space="preserve"> </w:t>
      </w:r>
      <w:r w:rsidR="00745770">
        <w:rPr>
          <w:w w:val="105"/>
          <w:sz w:val="23"/>
        </w:rPr>
        <w:t>should</w:t>
      </w:r>
      <w:r>
        <w:rPr>
          <w:spacing w:val="-14"/>
          <w:w w:val="105"/>
          <w:sz w:val="23"/>
        </w:rPr>
        <w:t xml:space="preserve"> </w:t>
      </w:r>
      <w:r w:rsidR="00745770">
        <w:rPr>
          <w:w w:val="105"/>
          <w:sz w:val="23"/>
        </w:rPr>
        <w:t>make</w:t>
      </w:r>
      <w:r>
        <w:rPr>
          <w:spacing w:val="-15"/>
          <w:w w:val="105"/>
          <w:sz w:val="23"/>
        </w:rPr>
        <w:t xml:space="preserve"> </w:t>
      </w:r>
      <w:r>
        <w:rPr>
          <w:w w:val="105"/>
          <w:sz w:val="23"/>
        </w:rPr>
        <w:t>efforts to</w:t>
      </w:r>
      <w:r>
        <w:rPr>
          <w:spacing w:val="-16"/>
          <w:w w:val="105"/>
          <w:sz w:val="23"/>
        </w:rPr>
        <w:t xml:space="preserve"> </w:t>
      </w:r>
      <w:r>
        <w:rPr>
          <w:w w:val="105"/>
          <w:sz w:val="23"/>
        </w:rPr>
        <w:t>encourage</w:t>
      </w:r>
      <w:r>
        <w:rPr>
          <w:spacing w:val="-7"/>
          <w:w w:val="105"/>
          <w:sz w:val="23"/>
        </w:rPr>
        <w:t xml:space="preserve"> </w:t>
      </w:r>
      <w:r>
        <w:rPr>
          <w:w w:val="105"/>
          <w:sz w:val="23"/>
        </w:rPr>
        <w:t>students to</w:t>
      </w:r>
      <w:r>
        <w:rPr>
          <w:spacing w:val="-8"/>
          <w:w w:val="105"/>
          <w:sz w:val="23"/>
        </w:rPr>
        <w:t xml:space="preserve"> </w:t>
      </w:r>
      <w:r>
        <w:rPr>
          <w:w w:val="105"/>
          <w:sz w:val="23"/>
        </w:rPr>
        <w:t>make</w:t>
      </w:r>
      <w:r>
        <w:rPr>
          <w:spacing w:val="-13"/>
          <w:w w:val="105"/>
          <w:sz w:val="23"/>
        </w:rPr>
        <w:t xml:space="preserve"> </w:t>
      </w:r>
      <w:r>
        <w:rPr>
          <w:w w:val="105"/>
          <w:sz w:val="23"/>
        </w:rPr>
        <w:t>nutritious food</w:t>
      </w:r>
      <w:r>
        <w:rPr>
          <w:spacing w:val="-5"/>
          <w:w w:val="105"/>
          <w:sz w:val="23"/>
        </w:rPr>
        <w:t xml:space="preserve"> </w:t>
      </w:r>
      <w:r>
        <w:rPr>
          <w:w w:val="105"/>
          <w:sz w:val="23"/>
        </w:rPr>
        <w:t>choices.</w:t>
      </w:r>
      <w:r>
        <w:rPr>
          <w:spacing w:val="40"/>
          <w:w w:val="105"/>
          <w:sz w:val="23"/>
        </w:rPr>
        <w:t xml:space="preserve"> </w:t>
      </w:r>
      <w:r>
        <w:rPr>
          <w:w w:val="105"/>
          <w:sz w:val="23"/>
        </w:rPr>
        <w:t>Foods</w:t>
      </w:r>
      <w:r>
        <w:rPr>
          <w:spacing w:val="-15"/>
          <w:w w:val="105"/>
          <w:sz w:val="23"/>
        </w:rPr>
        <w:t xml:space="preserve"> </w:t>
      </w:r>
      <w:r>
        <w:rPr>
          <w:w w:val="105"/>
          <w:sz w:val="23"/>
        </w:rPr>
        <w:t>will</w:t>
      </w:r>
      <w:r>
        <w:rPr>
          <w:spacing w:val="-13"/>
          <w:w w:val="105"/>
          <w:sz w:val="23"/>
        </w:rPr>
        <w:t xml:space="preserve"> </w:t>
      </w:r>
      <w:r>
        <w:rPr>
          <w:w w:val="105"/>
          <w:sz w:val="23"/>
        </w:rPr>
        <w:t>be</w:t>
      </w:r>
      <w:r>
        <w:rPr>
          <w:spacing w:val="-16"/>
          <w:w w:val="105"/>
          <w:sz w:val="23"/>
        </w:rPr>
        <w:t xml:space="preserve"> </w:t>
      </w:r>
      <w:r>
        <w:rPr>
          <w:w w:val="105"/>
          <w:sz w:val="23"/>
        </w:rPr>
        <w:t>prepared in</w:t>
      </w:r>
      <w:r>
        <w:rPr>
          <w:spacing w:val="-18"/>
          <w:w w:val="105"/>
          <w:sz w:val="23"/>
        </w:rPr>
        <w:t xml:space="preserve"> </w:t>
      </w:r>
      <w:r>
        <w:rPr>
          <w:w w:val="105"/>
          <w:sz w:val="23"/>
        </w:rPr>
        <w:t>ways that</w:t>
      </w:r>
      <w:r>
        <w:rPr>
          <w:spacing w:val="-8"/>
          <w:w w:val="105"/>
          <w:sz w:val="23"/>
        </w:rPr>
        <w:t xml:space="preserve"> </w:t>
      </w:r>
      <w:r>
        <w:rPr>
          <w:w w:val="105"/>
          <w:sz w:val="23"/>
        </w:rPr>
        <w:t>will</w:t>
      </w:r>
      <w:r>
        <w:rPr>
          <w:spacing w:val="-6"/>
          <w:w w:val="105"/>
          <w:sz w:val="23"/>
        </w:rPr>
        <w:t xml:space="preserve"> </w:t>
      </w:r>
      <w:r>
        <w:rPr>
          <w:w w:val="105"/>
          <w:sz w:val="23"/>
        </w:rPr>
        <w:t>appeal</w:t>
      </w:r>
      <w:r>
        <w:rPr>
          <w:spacing w:val="-1"/>
          <w:w w:val="105"/>
          <w:sz w:val="23"/>
        </w:rPr>
        <w:t xml:space="preserve"> </w:t>
      </w:r>
      <w:r>
        <w:rPr>
          <w:w w:val="105"/>
          <w:sz w:val="23"/>
        </w:rPr>
        <w:t>to</w:t>
      </w:r>
      <w:r>
        <w:rPr>
          <w:spacing w:val="-9"/>
          <w:w w:val="105"/>
          <w:sz w:val="23"/>
        </w:rPr>
        <w:t xml:space="preserve"> </w:t>
      </w:r>
      <w:r>
        <w:rPr>
          <w:w w:val="105"/>
          <w:sz w:val="23"/>
        </w:rPr>
        <w:t>students, retain</w:t>
      </w:r>
      <w:r>
        <w:rPr>
          <w:spacing w:val="-5"/>
          <w:w w:val="105"/>
          <w:sz w:val="23"/>
        </w:rPr>
        <w:t xml:space="preserve"> </w:t>
      </w:r>
      <w:r>
        <w:rPr>
          <w:w w:val="105"/>
          <w:sz w:val="23"/>
        </w:rPr>
        <w:t>nutritive</w:t>
      </w:r>
      <w:r>
        <w:rPr>
          <w:spacing w:val="-7"/>
          <w:w w:val="105"/>
          <w:sz w:val="23"/>
        </w:rPr>
        <w:t xml:space="preserve"> </w:t>
      </w:r>
      <w:r w:rsidR="00745770">
        <w:rPr>
          <w:w w:val="105"/>
          <w:sz w:val="23"/>
        </w:rPr>
        <w:t>quality,</w:t>
      </w:r>
      <w:r>
        <w:rPr>
          <w:spacing w:val="-3"/>
          <w:w w:val="105"/>
          <w:sz w:val="23"/>
        </w:rPr>
        <w:t xml:space="preserve"> </w:t>
      </w:r>
      <w:r>
        <w:rPr>
          <w:w w:val="105"/>
          <w:sz w:val="23"/>
        </w:rPr>
        <w:t>and</w:t>
      </w:r>
      <w:r>
        <w:rPr>
          <w:spacing w:val="-7"/>
          <w:w w:val="105"/>
          <w:sz w:val="23"/>
        </w:rPr>
        <w:t xml:space="preserve"> </w:t>
      </w:r>
      <w:r>
        <w:rPr>
          <w:w w:val="105"/>
          <w:sz w:val="23"/>
        </w:rPr>
        <w:t>foster</w:t>
      </w:r>
      <w:r>
        <w:rPr>
          <w:spacing w:val="-11"/>
          <w:w w:val="105"/>
          <w:sz w:val="23"/>
        </w:rPr>
        <w:t xml:space="preserve"> </w:t>
      </w:r>
      <w:r>
        <w:rPr>
          <w:w w:val="105"/>
          <w:sz w:val="23"/>
        </w:rPr>
        <w:t>lifelong</w:t>
      </w:r>
      <w:r>
        <w:rPr>
          <w:spacing w:val="-3"/>
          <w:w w:val="105"/>
          <w:sz w:val="23"/>
        </w:rPr>
        <w:t xml:space="preserve"> </w:t>
      </w:r>
      <w:r>
        <w:rPr>
          <w:w w:val="105"/>
          <w:sz w:val="23"/>
        </w:rPr>
        <w:t>healthful</w:t>
      </w:r>
      <w:r>
        <w:rPr>
          <w:spacing w:val="-4"/>
          <w:w w:val="105"/>
          <w:sz w:val="23"/>
        </w:rPr>
        <w:t xml:space="preserve"> </w:t>
      </w:r>
      <w:r>
        <w:rPr>
          <w:w w:val="105"/>
          <w:sz w:val="23"/>
        </w:rPr>
        <w:t>eating habits.</w:t>
      </w:r>
      <w:r>
        <w:rPr>
          <w:spacing w:val="40"/>
          <w:w w:val="105"/>
          <w:sz w:val="23"/>
        </w:rPr>
        <w:t xml:space="preserve"> </w:t>
      </w:r>
      <w:r>
        <w:rPr>
          <w:w w:val="105"/>
          <w:sz w:val="23"/>
        </w:rPr>
        <w:t>Foods provided to</w:t>
      </w:r>
      <w:r>
        <w:rPr>
          <w:spacing w:val="-10"/>
          <w:w w:val="105"/>
          <w:sz w:val="23"/>
        </w:rPr>
        <w:t xml:space="preserve"> </w:t>
      </w:r>
      <w:r>
        <w:rPr>
          <w:w w:val="105"/>
          <w:sz w:val="23"/>
        </w:rPr>
        <w:t>give</w:t>
      </w:r>
      <w:r>
        <w:rPr>
          <w:spacing w:val="-3"/>
          <w:w w:val="105"/>
          <w:sz w:val="23"/>
        </w:rPr>
        <w:t xml:space="preserve"> </w:t>
      </w:r>
      <w:r>
        <w:rPr>
          <w:w w:val="105"/>
          <w:sz w:val="23"/>
        </w:rPr>
        <w:t>a</w:t>
      </w:r>
      <w:r>
        <w:rPr>
          <w:spacing w:val="-4"/>
          <w:w w:val="105"/>
          <w:sz w:val="23"/>
        </w:rPr>
        <w:t xml:space="preserve"> </w:t>
      </w:r>
      <w:r>
        <w:rPr>
          <w:w w:val="105"/>
          <w:sz w:val="23"/>
        </w:rPr>
        <w:t>variety</w:t>
      </w:r>
      <w:r>
        <w:rPr>
          <w:spacing w:val="-7"/>
          <w:w w:val="105"/>
          <w:sz w:val="23"/>
        </w:rPr>
        <w:t xml:space="preserve"> </w:t>
      </w:r>
      <w:r>
        <w:rPr>
          <w:w w:val="105"/>
          <w:sz w:val="23"/>
        </w:rPr>
        <w:t>of</w:t>
      </w:r>
      <w:r>
        <w:rPr>
          <w:spacing w:val="-12"/>
          <w:w w:val="105"/>
          <w:sz w:val="23"/>
        </w:rPr>
        <w:t xml:space="preserve"> </w:t>
      </w:r>
      <w:r>
        <w:rPr>
          <w:w w:val="105"/>
          <w:sz w:val="23"/>
        </w:rPr>
        <w:t>healthy</w:t>
      </w:r>
      <w:r>
        <w:rPr>
          <w:spacing w:val="-11"/>
          <w:w w:val="105"/>
          <w:sz w:val="23"/>
        </w:rPr>
        <w:t xml:space="preserve"> </w:t>
      </w:r>
      <w:r>
        <w:rPr>
          <w:w w:val="105"/>
          <w:sz w:val="23"/>
        </w:rPr>
        <w:t>choices</w:t>
      </w:r>
      <w:r>
        <w:rPr>
          <w:spacing w:val="-3"/>
          <w:w w:val="105"/>
          <w:sz w:val="23"/>
        </w:rPr>
        <w:t xml:space="preserve"> </w:t>
      </w:r>
      <w:r>
        <w:rPr>
          <w:w w:val="105"/>
          <w:sz w:val="23"/>
        </w:rPr>
        <w:t>at</w:t>
      </w:r>
      <w:r>
        <w:rPr>
          <w:spacing w:val="-16"/>
          <w:w w:val="105"/>
          <w:sz w:val="23"/>
        </w:rPr>
        <w:t xml:space="preserve"> </w:t>
      </w:r>
      <w:r>
        <w:rPr>
          <w:w w:val="105"/>
          <w:sz w:val="23"/>
        </w:rPr>
        <w:t>all</w:t>
      </w:r>
      <w:r>
        <w:rPr>
          <w:spacing w:val="-9"/>
          <w:w w:val="105"/>
          <w:sz w:val="23"/>
        </w:rPr>
        <w:t xml:space="preserve"> </w:t>
      </w:r>
      <w:r>
        <w:rPr>
          <w:w w:val="105"/>
          <w:sz w:val="23"/>
        </w:rPr>
        <w:t>sites</w:t>
      </w:r>
      <w:r>
        <w:rPr>
          <w:spacing w:val="-8"/>
          <w:w w:val="105"/>
          <w:sz w:val="23"/>
        </w:rPr>
        <w:t xml:space="preserve"> </w:t>
      </w:r>
      <w:r>
        <w:rPr>
          <w:w w:val="105"/>
          <w:sz w:val="23"/>
        </w:rPr>
        <w:t>including ethnic and cultural favorites.</w:t>
      </w:r>
    </w:p>
    <w:p w14:paraId="6979677E" w14:textId="77777777" w:rsidR="007C1D72" w:rsidRDefault="007C1D72">
      <w:pPr>
        <w:pStyle w:val="BodyText"/>
        <w:spacing w:before="254"/>
      </w:pPr>
    </w:p>
    <w:p w14:paraId="71842B1B" w14:textId="77777777" w:rsidR="007C1D72" w:rsidRDefault="00AA1EEC">
      <w:pPr>
        <w:pStyle w:val="ListParagraph"/>
        <w:numPr>
          <w:ilvl w:val="0"/>
          <w:numId w:val="2"/>
        </w:numPr>
        <w:tabs>
          <w:tab w:val="left" w:pos="565"/>
        </w:tabs>
        <w:spacing w:line="249" w:lineRule="auto"/>
        <w:ind w:left="313" w:right="716" w:firstLine="3"/>
        <w:jc w:val="left"/>
        <w:rPr>
          <w:sz w:val="23"/>
        </w:rPr>
      </w:pPr>
      <w:r>
        <w:rPr>
          <w:w w:val="105"/>
          <w:sz w:val="23"/>
        </w:rPr>
        <w:t>The</w:t>
      </w:r>
      <w:r>
        <w:rPr>
          <w:spacing w:val="-16"/>
          <w:w w:val="105"/>
          <w:sz w:val="23"/>
        </w:rPr>
        <w:t xml:space="preserve"> </w:t>
      </w:r>
      <w:r>
        <w:rPr>
          <w:w w:val="105"/>
          <w:sz w:val="23"/>
        </w:rPr>
        <w:t>Food</w:t>
      </w:r>
      <w:r>
        <w:rPr>
          <w:spacing w:val="-9"/>
          <w:w w:val="105"/>
          <w:sz w:val="23"/>
        </w:rPr>
        <w:t xml:space="preserve"> </w:t>
      </w:r>
      <w:r>
        <w:rPr>
          <w:w w:val="105"/>
          <w:sz w:val="23"/>
        </w:rPr>
        <w:t>Service</w:t>
      </w:r>
      <w:r>
        <w:rPr>
          <w:spacing w:val="-9"/>
          <w:w w:val="105"/>
          <w:sz w:val="23"/>
        </w:rPr>
        <w:t xml:space="preserve"> </w:t>
      </w:r>
      <w:r>
        <w:rPr>
          <w:w w:val="105"/>
          <w:sz w:val="23"/>
        </w:rPr>
        <w:t>designee</w:t>
      </w:r>
      <w:r>
        <w:rPr>
          <w:spacing w:val="-1"/>
          <w:w w:val="105"/>
          <w:sz w:val="23"/>
        </w:rPr>
        <w:t xml:space="preserve"> </w:t>
      </w:r>
      <w:r>
        <w:rPr>
          <w:w w:val="105"/>
          <w:sz w:val="23"/>
        </w:rPr>
        <w:t>shall</w:t>
      </w:r>
      <w:r>
        <w:rPr>
          <w:spacing w:val="-3"/>
          <w:w w:val="105"/>
          <w:sz w:val="23"/>
        </w:rPr>
        <w:t xml:space="preserve"> </w:t>
      </w:r>
      <w:r>
        <w:rPr>
          <w:w w:val="105"/>
          <w:sz w:val="23"/>
        </w:rPr>
        <w:t>ensure</w:t>
      </w:r>
      <w:r>
        <w:rPr>
          <w:spacing w:val="-12"/>
          <w:w w:val="105"/>
          <w:sz w:val="23"/>
        </w:rPr>
        <w:t xml:space="preserve"> </w:t>
      </w:r>
      <w:r>
        <w:rPr>
          <w:w w:val="105"/>
          <w:sz w:val="23"/>
        </w:rPr>
        <w:t>that</w:t>
      </w:r>
      <w:r>
        <w:rPr>
          <w:spacing w:val="-6"/>
          <w:w w:val="105"/>
          <w:sz w:val="23"/>
        </w:rPr>
        <w:t xml:space="preserve"> </w:t>
      </w:r>
      <w:r>
        <w:rPr>
          <w:w w:val="105"/>
          <w:sz w:val="23"/>
        </w:rPr>
        <w:t>food sales</w:t>
      </w:r>
      <w:r>
        <w:rPr>
          <w:spacing w:val="-12"/>
          <w:w w:val="105"/>
          <w:sz w:val="23"/>
        </w:rPr>
        <w:t xml:space="preserve"> </w:t>
      </w:r>
      <w:r>
        <w:rPr>
          <w:w w:val="105"/>
          <w:sz w:val="23"/>
        </w:rPr>
        <w:t>by</w:t>
      </w:r>
      <w:r>
        <w:rPr>
          <w:spacing w:val="-13"/>
          <w:w w:val="105"/>
          <w:sz w:val="23"/>
        </w:rPr>
        <w:t xml:space="preserve"> </w:t>
      </w:r>
      <w:r>
        <w:rPr>
          <w:w w:val="105"/>
          <w:sz w:val="23"/>
        </w:rPr>
        <w:t>school-related</w:t>
      </w:r>
      <w:r>
        <w:rPr>
          <w:spacing w:val="-5"/>
          <w:w w:val="105"/>
          <w:sz w:val="23"/>
        </w:rPr>
        <w:t xml:space="preserve"> </w:t>
      </w:r>
      <w:r>
        <w:rPr>
          <w:w w:val="105"/>
          <w:sz w:val="23"/>
        </w:rPr>
        <w:t>groups</w:t>
      </w:r>
      <w:r>
        <w:rPr>
          <w:spacing w:val="-5"/>
          <w:w w:val="105"/>
          <w:sz w:val="23"/>
        </w:rPr>
        <w:t xml:space="preserve"> </w:t>
      </w:r>
      <w:r>
        <w:rPr>
          <w:w w:val="105"/>
          <w:sz w:val="23"/>
        </w:rPr>
        <w:t>and the</w:t>
      </w:r>
      <w:r>
        <w:rPr>
          <w:spacing w:val="-13"/>
          <w:w w:val="105"/>
          <w:sz w:val="23"/>
        </w:rPr>
        <w:t xml:space="preserve"> </w:t>
      </w:r>
      <w:r>
        <w:rPr>
          <w:w w:val="105"/>
          <w:sz w:val="23"/>
        </w:rPr>
        <w:t>use</w:t>
      </w:r>
      <w:r>
        <w:rPr>
          <w:spacing w:val="-5"/>
          <w:w w:val="105"/>
          <w:sz w:val="23"/>
        </w:rPr>
        <w:t xml:space="preserve"> </w:t>
      </w:r>
      <w:r>
        <w:rPr>
          <w:w w:val="105"/>
          <w:sz w:val="23"/>
        </w:rPr>
        <w:t>of</w:t>
      </w:r>
      <w:r>
        <w:rPr>
          <w:spacing w:val="-6"/>
          <w:w w:val="105"/>
          <w:sz w:val="23"/>
        </w:rPr>
        <w:t xml:space="preserve"> </w:t>
      </w:r>
      <w:r>
        <w:rPr>
          <w:w w:val="105"/>
          <w:sz w:val="23"/>
        </w:rPr>
        <w:t>vending</w:t>
      </w:r>
      <w:r>
        <w:rPr>
          <w:spacing w:val="-4"/>
          <w:w w:val="105"/>
          <w:sz w:val="23"/>
        </w:rPr>
        <w:t xml:space="preserve"> </w:t>
      </w:r>
      <w:r>
        <w:rPr>
          <w:w w:val="105"/>
          <w:sz w:val="23"/>
        </w:rPr>
        <w:t xml:space="preserve">machines </w:t>
      </w:r>
      <w:proofErr w:type="gramStart"/>
      <w:r>
        <w:rPr>
          <w:w w:val="105"/>
          <w:sz w:val="23"/>
        </w:rPr>
        <w:t>are</w:t>
      </w:r>
      <w:r>
        <w:rPr>
          <w:spacing w:val="-7"/>
          <w:w w:val="105"/>
          <w:sz w:val="23"/>
        </w:rPr>
        <w:t xml:space="preserve"> </w:t>
      </w:r>
      <w:r>
        <w:rPr>
          <w:w w:val="105"/>
          <w:sz w:val="23"/>
        </w:rPr>
        <w:t>in</w:t>
      </w:r>
      <w:r>
        <w:rPr>
          <w:spacing w:val="-11"/>
          <w:w w:val="105"/>
          <w:sz w:val="23"/>
        </w:rPr>
        <w:t xml:space="preserve"> </w:t>
      </w:r>
      <w:r>
        <w:rPr>
          <w:w w:val="105"/>
          <w:sz w:val="23"/>
        </w:rPr>
        <w:t>compliance with</w:t>
      </w:r>
      <w:proofErr w:type="gramEnd"/>
      <w:r>
        <w:rPr>
          <w:spacing w:val="-7"/>
          <w:w w:val="105"/>
          <w:sz w:val="23"/>
        </w:rPr>
        <w:t xml:space="preserve"> </w:t>
      </w:r>
      <w:r>
        <w:rPr>
          <w:w w:val="105"/>
          <w:sz w:val="23"/>
        </w:rPr>
        <w:t>state</w:t>
      </w:r>
      <w:r>
        <w:rPr>
          <w:spacing w:val="-11"/>
          <w:w w:val="105"/>
          <w:sz w:val="23"/>
        </w:rPr>
        <w:t xml:space="preserve"> </w:t>
      </w:r>
      <w:r>
        <w:rPr>
          <w:w w:val="105"/>
          <w:sz w:val="23"/>
        </w:rPr>
        <w:t>and</w:t>
      </w:r>
      <w:r>
        <w:rPr>
          <w:spacing w:val="-12"/>
          <w:w w:val="105"/>
          <w:sz w:val="23"/>
        </w:rPr>
        <w:t xml:space="preserve"> </w:t>
      </w:r>
      <w:r>
        <w:rPr>
          <w:w w:val="105"/>
          <w:sz w:val="23"/>
        </w:rPr>
        <w:t>federal</w:t>
      </w:r>
      <w:r>
        <w:rPr>
          <w:spacing w:val="-5"/>
          <w:w w:val="105"/>
          <w:sz w:val="23"/>
        </w:rPr>
        <w:t xml:space="preserve"> </w:t>
      </w:r>
      <w:r>
        <w:rPr>
          <w:w w:val="105"/>
          <w:sz w:val="23"/>
        </w:rPr>
        <w:t>law</w:t>
      </w:r>
      <w:r>
        <w:rPr>
          <w:spacing w:val="-2"/>
          <w:w w:val="105"/>
          <w:sz w:val="23"/>
        </w:rPr>
        <w:t xml:space="preserve"> </w:t>
      </w:r>
      <w:r>
        <w:rPr>
          <w:w w:val="105"/>
          <w:sz w:val="23"/>
        </w:rPr>
        <w:t>and</w:t>
      </w:r>
      <w:r>
        <w:rPr>
          <w:spacing w:val="-4"/>
          <w:w w:val="105"/>
          <w:sz w:val="23"/>
        </w:rPr>
        <w:t xml:space="preserve"> </w:t>
      </w:r>
      <w:r>
        <w:rPr>
          <w:w w:val="105"/>
          <w:sz w:val="23"/>
        </w:rPr>
        <w:t>do</w:t>
      </w:r>
      <w:r>
        <w:rPr>
          <w:spacing w:val="-9"/>
          <w:w w:val="105"/>
          <w:sz w:val="23"/>
        </w:rPr>
        <w:t xml:space="preserve"> </w:t>
      </w:r>
      <w:r>
        <w:rPr>
          <w:w w:val="105"/>
          <w:sz w:val="23"/>
        </w:rPr>
        <w:t>not impair</w:t>
      </w:r>
      <w:r>
        <w:rPr>
          <w:spacing w:val="-6"/>
          <w:w w:val="105"/>
          <w:sz w:val="23"/>
        </w:rPr>
        <w:t xml:space="preserve"> </w:t>
      </w:r>
      <w:r>
        <w:rPr>
          <w:w w:val="105"/>
          <w:sz w:val="23"/>
        </w:rPr>
        <w:t>student</w:t>
      </w:r>
      <w:r>
        <w:rPr>
          <w:spacing w:val="-2"/>
          <w:w w:val="105"/>
          <w:sz w:val="23"/>
        </w:rPr>
        <w:t xml:space="preserve"> </w:t>
      </w:r>
      <w:r>
        <w:rPr>
          <w:w w:val="105"/>
          <w:sz w:val="23"/>
        </w:rPr>
        <w:t>participation</w:t>
      </w:r>
      <w:r>
        <w:rPr>
          <w:spacing w:val="-2"/>
          <w:w w:val="105"/>
          <w:sz w:val="23"/>
        </w:rPr>
        <w:t xml:space="preserve"> </w:t>
      </w:r>
      <w:r>
        <w:rPr>
          <w:w w:val="105"/>
          <w:sz w:val="23"/>
        </w:rPr>
        <w:t>in</w:t>
      </w:r>
      <w:r>
        <w:rPr>
          <w:spacing w:val="-14"/>
          <w:w w:val="105"/>
          <w:sz w:val="23"/>
        </w:rPr>
        <w:t xml:space="preserve"> </w:t>
      </w:r>
      <w:r>
        <w:rPr>
          <w:w w:val="105"/>
          <w:sz w:val="23"/>
        </w:rPr>
        <w:t>the</w:t>
      </w:r>
      <w:r>
        <w:rPr>
          <w:spacing w:val="-16"/>
          <w:w w:val="105"/>
          <w:sz w:val="23"/>
        </w:rPr>
        <w:t xml:space="preserve"> </w:t>
      </w:r>
      <w:r>
        <w:rPr>
          <w:w w:val="105"/>
          <w:sz w:val="23"/>
        </w:rPr>
        <w:t>district's</w:t>
      </w:r>
      <w:r>
        <w:rPr>
          <w:spacing w:val="-2"/>
          <w:w w:val="105"/>
          <w:sz w:val="23"/>
        </w:rPr>
        <w:t xml:space="preserve"> </w:t>
      </w:r>
      <w:r>
        <w:rPr>
          <w:w w:val="105"/>
          <w:sz w:val="23"/>
        </w:rPr>
        <w:t>food</w:t>
      </w:r>
      <w:r>
        <w:rPr>
          <w:spacing w:val="-3"/>
          <w:w w:val="105"/>
          <w:sz w:val="23"/>
        </w:rPr>
        <w:t xml:space="preserve"> </w:t>
      </w:r>
      <w:r>
        <w:rPr>
          <w:w w:val="105"/>
          <w:sz w:val="23"/>
        </w:rPr>
        <w:t>service</w:t>
      </w:r>
      <w:r>
        <w:rPr>
          <w:spacing w:val="-7"/>
          <w:w w:val="105"/>
          <w:sz w:val="23"/>
        </w:rPr>
        <w:t xml:space="preserve"> </w:t>
      </w:r>
      <w:r>
        <w:rPr>
          <w:w w:val="105"/>
          <w:sz w:val="23"/>
        </w:rPr>
        <w:t>program.</w:t>
      </w:r>
      <w:r>
        <w:rPr>
          <w:spacing w:val="40"/>
          <w:w w:val="105"/>
          <w:sz w:val="23"/>
        </w:rPr>
        <w:t xml:space="preserve"> </w:t>
      </w:r>
      <w:r>
        <w:rPr>
          <w:w w:val="105"/>
          <w:sz w:val="23"/>
        </w:rPr>
        <w:t>Food</w:t>
      </w:r>
      <w:r>
        <w:rPr>
          <w:spacing w:val="-3"/>
          <w:w w:val="105"/>
          <w:sz w:val="23"/>
        </w:rPr>
        <w:t xml:space="preserve"> </w:t>
      </w:r>
      <w:r>
        <w:rPr>
          <w:w w:val="105"/>
          <w:sz w:val="23"/>
        </w:rPr>
        <w:t>and</w:t>
      </w:r>
      <w:r>
        <w:rPr>
          <w:spacing w:val="-13"/>
          <w:w w:val="105"/>
          <w:sz w:val="23"/>
        </w:rPr>
        <w:t xml:space="preserve"> </w:t>
      </w:r>
      <w:r>
        <w:rPr>
          <w:w w:val="105"/>
          <w:sz w:val="23"/>
        </w:rPr>
        <w:t xml:space="preserve">beverages </w:t>
      </w:r>
      <w:r>
        <w:rPr>
          <w:spacing w:val="-2"/>
          <w:w w:val="105"/>
          <w:sz w:val="23"/>
        </w:rPr>
        <w:t>sold</w:t>
      </w:r>
      <w:r>
        <w:rPr>
          <w:spacing w:val="-14"/>
          <w:w w:val="105"/>
          <w:sz w:val="23"/>
        </w:rPr>
        <w:t xml:space="preserve"> </w:t>
      </w:r>
      <w:r>
        <w:rPr>
          <w:spacing w:val="-2"/>
          <w:w w:val="105"/>
          <w:sz w:val="23"/>
        </w:rPr>
        <w:t>or</w:t>
      </w:r>
      <w:r>
        <w:rPr>
          <w:spacing w:val="-13"/>
          <w:w w:val="105"/>
          <w:sz w:val="23"/>
        </w:rPr>
        <w:t xml:space="preserve"> </w:t>
      </w:r>
      <w:r>
        <w:rPr>
          <w:spacing w:val="-2"/>
          <w:w w:val="105"/>
          <w:sz w:val="23"/>
        </w:rPr>
        <w:t>served</w:t>
      </w:r>
      <w:r>
        <w:rPr>
          <w:spacing w:val="-11"/>
          <w:w w:val="105"/>
          <w:sz w:val="23"/>
        </w:rPr>
        <w:t xml:space="preserve"> </w:t>
      </w:r>
      <w:r>
        <w:rPr>
          <w:spacing w:val="-2"/>
          <w:w w:val="105"/>
          <w:sz w:val="23"/>
        </w:rPr>
        <w:t>on</w:t>
      </w:r>
      <w:r>
        <w:rPr>
          <w:spacing w:val="-14"/>
          <w:w w:val="105"/>
          <w:sz w:val="23"/>
        </w:rPr>
        <w:t xml:space="preserve"> </w:t>
      </w:r>
      <w:r>
        <w:rPr>
          <w:spacing w:val="-2"/>
          <w:w w:val="105"/>
          <w:sz w:val="23"/>
        </w:rPr>
        <w:t>school grounds</w:t>
      </w:r>
      <w:r>
        <w:rPr>
          <w:spacing w:val="-3"/>
          <w:w w:val="105"/>
          <w:sz w:val="23"/>
        </w:rPr>
        <w:t xml:space="preserve"> </w:t>
      </w:r>
      <w:r>
        <w:rPr>
          <w:spacing w:val="-2"/>
          <w:w w:val="105"/>
          <w:sz w:val="23"/>
        </w:rPr>
        <w:t>or</w:t>
      </w:r>
      <w:r>
        <w:rPr>
          <w:spacing w:val="-12"/>
          <w:w w:val="105"/>
          <w:sz w:val="23"/>
        </w:rPr>
        <w:t xml:space="preserve"> </w:t>
      </w:r>
      <w:r>
        <w:rPr>
          <w:spacing w:val="-2"/>
          <w:w w:val="105"/>
          <w:sz w:val="23"/>
        </w:rPr>
        <w:t>at</w:t>
      </w:r>
      <w:r>
        <w:rPr>
          <w:spacing w:val="-14"/>
          <w:w w:val="105"/>
          <w:sz w:val="23"/>
        </w:rPr>
        <w:t xml:space="preserve"> </w:t>
      </w:r>
      <w:r>
        <w:rPr>
          <w:spacing w:val="-2"/>
          <w:w w:val="105"/>
          <w:sz w:val="23"/>
        </w:rPr>
        <w:t>school-sponsored</w:t>
      </w:r>
      <w:r>
        <w:rPr>
          <w:spacing w:val="-13"/>
          <w:w w:val="105"/>
          <w:sz w:val="23"/>
        </w:rPr>
        <w:t xml:space="preserve"> </w:t>
      </w:r>
      <w:r>
        <w:rPr>
          <w:spacing w:val="-2"/>
          <w:w w:val="105"/>
          <w:sz w:val="23"/>
        </w:rPr>
        <w:t>events during</w:t>
      </w:r>
      <w:r>
        <w:rPr>
          <w:spacing w:val="-4"/>
          <w:w w:val="105"/>
          <w:sz w:val="23"/>
        </w:rPr>
        <w:t xml:space="preserve"> </w:t>
      </w:r>
      <w:r>
        <w:rPr>
          <w:spacing w:val="-2"/>
          <w:w w:val="105"/>
          <w:sz w:val="23"/>
        </w:rPr>
        <w:t>the</w:t>
      </w:r>
      <w:r>
        <w:rPr>
          <w:spacing w:val="-11"/>
          <w:w w:val="105"/>
          <w:sz w:val="23"/>
        </w:rPr>
        <w:t xml:space="preserve"> </w:t>
      </w:r>
      <w:r>
        <w:rPr>
          <w:spacing w:val="-2"/>
          <w:w w:val="105"/>
          <w:sz w:val="23"/>
        </w:rPr>
        <w:t>normal</w:t>
      </w:r>
      <w:r>
        <w:rPr>
          <w:spacing w:val="-7"/>
          <w:w w:val="105"/>
          <w:sz w:val="23"/>
        </w:rPr>
        <w:t xml:space="preserve"> </w:t>
      </w:r>
      <w:r>
        <w:rPr>
          <w:spacing w:val="-2"/>
          <w:w w:val="105"/>
          <w:sz w:val="23"/>
        </w:rPr>
        <w:t xml:space="preserve">school </w:t>
      </w:r>
      <w:r>
        <w:rPr>
          <w:w w:val="105"/>
          <w:sz w:val="23"/>
        </w:rPr>
        <w:t>day</w:t>
      </w:r>
      <w:r>
        <w:rPr>
          <w:spacing w:val="-16"/>
          <w:w w:val="105"/>
          <w:sz w:val="23"/>
        </w:rPr>
        <w:t xml:space="preserve"> </w:t>
      </w:r>
      <w:r>
        <w:rPr>
          <w:w w:val="105"/>
          <w:sz w:val="23"/>
        </w:rPr>
        <w:t>shall</w:t>
      </w:r>
      <w:r>
        <w:rPr>
          <w:spacing w:val="-13"/>
          <w:w w:val="105"/>
          <w:sz w:val="23"/>
        </w:rPr>
        <w:t xml:space="preserve"> </w:t>
      </w:r>
      <w:r>
        <w:rPr>
          <w:w w:val="105"/>
          <w:sz w:val="23"/>
        </w:rPr>
        <w:t>meet</w:t>
      </w:r>
      <w:r>
        <w:rPr>
          <w:spacing w:val="-9"/>
          <w:w w:val="105"/>
          <w:sz w:val="23"/>
        </w:rPr>
        <w:t xml:space="preserve"> </w:t>
      </w:r>
      <w:r>
        <w:rPr>
          <w:w w:val="105"/>
          <w:sz w:val="23"/>
        </w:rPr>
        <w:t>the</w:t>
      </w:r>
      <w:r>
        <w:rPr>
          <w:spacing w:val="-17"/>
          <w:w w:val="105"/>
          <w:sz w:val="23"/>
        </w:rPr>
        <w:t xml:space="preserve"> </w:t>
      </w:r>
      <w:r>
        <w:rPr>
          <w:w w:val="105"/>
          <w:sz w:val="23"/>
        </w:rPr>
        <w:t>Dietary</w:t>
      </w:r>
      <w:r>
        <w:rPr>
          <w:spacing w:val="-1"/>
          <w:w w:val="105"/>
          <w:sz w:val="23"/>
        </w:rPr>
        <w:t xml:space="preserve"> </w:t>
      </w:r>
      <w:r>
        <w:rPr>
          <w:w w:val="105"/>
          <w:sz w:val="23"/>
        </w:rPr>
        <w:t>Guidelines</w:t>
      </w:r>
      <w:r>
        <w:rPr>
          <w:spacing w:val="-2"/>
          <w:w w:val="105"/>
          <w:sz w:val="23"/>
        </w:rPr>
        <w:t xml:space="preserve"> </w:t>
      </w:r>
      <w:r>
        <w:rPr>
          <w:w w:val="105"/>
          <w:sz w:val="23"/>
        </w:rPr>
        <w:t>for</w:t>
      </w:r>
      <w:r>
        <w:rPr>
          <w:spacing w:val="-10"/>
          <w:w w:val="105"/>
          <w:sz w:val="23"/>
        </w:rPr>
        <w:t xml:space="preserve"> </w:t>
      </w:r>
      <w:r>
        <w:rPr>
          <w:w w:val="105"/>
          <w:sz w:val="23"/>
        </w:rPr>
        <w:t>Americans and other</w:t>
      </w:r>
      <w:r>
        <w:rPr>
          <w:spacing w:val="-8"/>
          <w:w w:val="105"/>
          <w:sz w:val="23"/>
        </w:rPr>
        <w:t xml:space="preserve"> </w:t>
      </w:r>
      <w:r>
        <w:rPr>
          <w:w w:val="105"/>
          <w:sz w:val="23"/>
        </w:rPr>
        <w:t>nutrition</w:t>
      </w:r>
      <w:r>
        <w:rPr>
          <w:spacing w:val="-5"/>
          <w:w w:val="105"/>
          <w:sz w:val="23"/>
        </w:rPr>
        <w:t xml:space="preserve"> </w:t>
      </w:r>
      <w:r>
        <w:rPr>
          <w:w w:val="105"/>
          <w:sz w:val="23"/>
        </w:rPr>
        <w:t>standard guidelines as</w:t>
      </w:r>
      <w:r>
        <w:rPr>
          <w:spacing w:val="-16"/>
          <w:w w:val="105"/>
          <w:sz w:val="23"/>
        </w:rPr>
        <w:t xml:space="preserve"> </w:t>
      </w:r>
      <w:r>
        <w:rPr>
          <w:w w:val="105"/>
          <w:sz w:val="23"/>
        </w:rPr>
        <w:t>set</w:t>
      </w:r>
      <w:r>
        <w:rPr>
          <w:spacing w:val="-10"/>
          <w:w w:val="105"/>
          <w:sz w:val="23"/>
        </w:rPr>
        <w:t xml:space="preserve"> </w:t>
      </w:r>
      <w:r>
        <w:rPr>
          <w:w w:val="105"/>
          <w:sz w:val="23"/>
        </w:rPr>
        <w:t>forth</w:t>
      </w:r>
      <w:r>
        <w:rPr>
          <w:spacing w:val="-14"/>
          <w:w w:val="105"/>
          <w:sz w:val="23"/>
        </w:rPr>
        <w:t xml:space="preserve"> </w:t>
      </w:r>
      <w:r>
        <w:rPr>
          <w:w w:val="105"/>
          <w:sz w:val="23"/>
        </w:rPr>
        <w:t>by</w:t>
      </w:r>
      <w:r>
        <w:rPr>
          <w:spacing w:val="-14"/>
          <w:w w:val="105"/>
          <w:sz w:val="23"/>
        </w:rPr>
        <w:t xml:space="preserve"> </w:t>
      </w:r>
      <w:r>
        <w:rPr>
          <w:w w:val="105"/>
          <w:sz w:val="23"/>
        </w:rPr>
        <w:t>the</w:t>
      </w:r>
      <w:r>
        <w:rPr>
          <w:spacing w:val="-12"/>
          <w:w w:val="105"/>
          <w:sz w:val="23"/>
        </w:rPr>
        <w:t xml:space="preserve"> </w:t>
      </w:r>
      <w:r>
        <w:rPr>
          <w:w w:val="105"/>
          <w:sz w:val="23"/>
        </w:rPr>
        <w:t>Arizona</w:t>
      </w:r>
      <w:r>
        <w:rPr>
          <w:spacing w:val="-8"/>
          <w:w w:val="105"/>
          <w:sz w:val="23"/>
        </w:rPr>
        <w:t xml:space="preserve"> </w:t>
      </w:r>
      <w:r>
        <w:rPr>
          <w:w w:val="105"/>
          <w:sz w:val="23"/>
        </w:rPr>
        <w:t>Department Child</w:t>
      </w:r>
      <w:r>
        <w:rPr>
          <w:spacing w:val="-4"/>
          <w:w w:val="105"/>
          <w:sz w:val="23"/>
        </w:rPr>
        <w:t xml:space="preserve"> </w:t>
      </w:r>
      <w:r>
        <w:rPr>
          <w:w w:val="105"/>
          <w:sz w:val="23"/>
        </w:rPr>
        <w:t>Nutrition</w:t>
      </w:r>
      <w:r>
        <w:rPr>
          <w:spacing w:val="-3"/>
          <w:w w:val="105"/>
          <w:sz w:val="23"/>
        </w:rPr>
        <w:t xml:space="preserve"> </w:t>
      </w:r>
      <w:r>
        <w:rPr>
          <w:w w:val="105"/>
          <w:sz w:val="23"/>
        </w:rPr>
        <w:t>Programs.</w:t>
      </w:r>
      <w:r>
        <w:rPr>
          <w:spacing w:val="40"/>
          <w:w w:val="105"/>
          <w:sz w:val="23"/>
        </w:rPr>
        <w:t xml:space="preserve"> </w:t>
      </w:r>
      <w:r>
        <w:rPr>
          <w:w w:val="105"/>
          <w:sz w:val="23"/>
        </w:rPr>
        <w:t xml:space="preserve">This </w:t>
      </w:r>
      <w:r>
        <w:rPr>
          <w:spacing w:val="-2"/>
          <w:w w:val="105"/>
          <w:sz w:val="23"/>
        </w:rPr>
        <w:t>includes:</w:t>
      </w:r>
    </w:p>
    <w:p w14:paraId="76769EF2" w14:textId="6CC30061" w:rsidR="007C1D72" w:rsidRDefault="00AA1EEC">
      <w:pPr>
        <w:pStyle w:val="ListParagraph"/>
        <w:numPr>
          <w:ilvl w:val="1"/>
          <w:numId w:val="2"/>
        </w:numPr>
        <w:tabs>
          <w:tab w:val="left" w:pos="1010"/>
        </w:tabs>
        <w:ind w:left="1010" w:hanging="344"/>
        <w:rPr>
          <w:sz w:val="23"/>
        </w:rPr>
      </w:pPr>
      <w:r>
        <w:rPr>
          <w:w w:val="105"/>
          <w:sz w:val="23"/>
        </w:rPr>
        <w:t>A</w:t>
      </w:r>
      <w:r>
        <w:rPr>
          <w:spacing w:val="-17"/>
          <w:w w:val="105"/>
          <w:sz w:val="23"/>
        </w:rPr>
        <w:t xml:space="preserve"> </w:t>
      </w:r>
      <w:r>
        <w:rPr>
          <w:w w:val="105"/>
          <w:sz w:val="23"/>
        </w:rPr>
        <w:t>la</w:t>
      </w:r>
      <w:r>
        <w:rPr>
          <w:spacing w:val="-15"/>
          <w:w w:val="105"/>
          <w:sz w:val="23"/>
        </w:rPr>
        <w:t xml:space="preserve"> </w:t>
      </w:r>
      <w:r>
        <w:rPr>
          <w:w w:val="105"/>
          <w:sz w:val="23"/>
        </w:rPr>
        <w:t>carte</w:t>
      </w:r>
      <w:r>
        <w:rPr>
          <w:spacing w:val="-16"/>
          <w:w w:val="105"/>
          <w:sz w:val="23"/>
        </w:rPr>
        <w:t xml:space="preserve"> </w:t>
      </w:r>
      <w:r>
        <w:rPr>
          <w:w w:val="105"/>
          <w:sz w:val="23"/>
        </w:rPr>
        <w:t>offerings</w:t>
      </w:r>
      <w:r>
        <w:rPr>
          <w:spacing w:val="-15"/>
          <w:w w:val="105"/>
          <w:sz w:val="23"/>
        </w:rPr>
        <w:t xml:space="preserve"> </w:t>
      </w:r>
      <w:r>
        <w:rPr>
          <w:w w:val="105"/>
          <w:sz w:val="23"/>
        </w:rPr>
        <w:t>in</w:t>
      </w:r>
      <w:r>
        <w:rPr>
          <w:spacing w:val="-12"/>
          <w:w w:val="105"/>
          <w:sz w:val="23"/>
        </w:rPr>
        <w:t xml:space="preserve"> </w:t>
      </w:r>
      <w:r>
        <w:rPr>
          <w:w w:val="105"/>
          <w:sz w:val="23"/>
        </w:rPr>
        <w:t>the</w:t>
      </w:r>
      <w:r>
        <w:rPr>
          <w:spacing w:val="-15"/>
          <w:w w:val="105"/>
          <w:sz w:val="23"/>
        </w:rPr>
        <w:t xml:space="preserve"> </w:t>
      </w:r>
      <w:r>
        <w:rPr>
          <w:w w:val="105"/>
          <w:sz w:val="23"/>
        </w:rPr>
        <w:t>food</w:t>
      </w:r>
      <w:r>
        <w:rPr>
          <w:spacing w:val="-12"/>
          <w:w w:val="105"/>
          <w:sz w:val="23"/>
        </w:rPr>
        <w:t xml:space="preserve"> </w:t>
      </w:r>
      <w:r>
        <w:rPr>
          <w:w w:val="105"/>
          <w:sz w:val="23"/>
        </w:rPr>
        <w:t>service</w:t>
      </w:r>
      <w:r>
        <w:rPr>
          <w:spacing w:val="-13"/>
          <w:w w:val="105"/>
          <w:sz w:val="23"/>
        </w:rPr>
        <w:t xml:space="preserve"> </w:t>
      </w:r>
      <w:r>
        <w:rPr>
          <w:spacing w:val="-2"/>
          <w:w w:val="105"/>
          <w:sz w:val="23"/>
        </w:rPr>
        <w:t>program;</w:t>
      </w:r>
      <w:r w:rsidR="00C43719">
        <w:rPr>
          <w:spacing w:val="-2"/>
          <w:w w:val="105"/>
          <w:sz w:val="23"/>
        </w:rPr>
        <w:t xml:space="preserve"> SMART snacks</w:t>
      </w:r>
    </w:p>
    <w:p w14:paraId="3FBC98BC" w14:textId="0FF26FD2" w:rsidR="007C1D72" w:rsidRDefault="00AA1EEC">
      <w:pPr>
        <w:pStyle w:val="ListParagraph"/>
        <w:numPr>
          <w:ilvl w:val="1"/>
          <w:numId w:val="2"/>
        </w:numPr>
        <w:tabs>
          <w:tab w:val="left" w:pos="1002"/>
        </w:tabs>
        <w:spacing w:before="17"/>
        <w:ind w:left="1002" w:hanging="349"/>
        <w:rPr>
          <w:sz w:val="23"/>
        </w:rPr>
      </w:pPr>
      <w:r>
        <w:rPr>
          <w:sz w:val="23"/>
        </w:rPr>
        <w:t>Food</w:t>
      </w:r>
      <w:r>
        <w:rPr>
          <w:spacing w:val="16"/>
          <w:sz w:val="23"/>
        </w:rPr>
        <w:t xml:space="preserve"> </w:t>
      </w:r>
      <w:r>
        <w:rPr>
          <w:sz w:val="23"/>
        </w:rPr>
        <w:t>and</w:t>
      </w:r>
      <w:r>
        <w:rPr>
          <w:spacing w:val="15"/>
          <w:sz w:val="23"/>
        </w:rPr>
        <w:t xml:space="preserve"> </w:t>
      </w:r>
      <w:r>
        <w:rPr>
          <w:sz w:val="23"/>
        </w:rPr>
        <w:t>beverage</w:t>
      </w:r>
      <w:r>
        <w:rPr>
          <w:spacing w:val="24"/>
          <w:sz w:val="23"/>
        </w:rPr>
        <w:t xml:space="preserve"> </w:t>
      </w:r>
      <w:r>
        <w:rPr>
          <w:sz w:val="23"/>
        </w:rPr>
        <w:t>choices</w:t>
      </w:r>
      <w:r>
        <w:rPr>
          <w:spacing w:val="9"/>
          <w:sz w:val="23"/>
        </w:rPr>
        <w:t xml:space="preserve"> </w:t>
      </w:r>
      <w:r>
        <w:rPr>
          <w:sz w:val="23"/>
        </w:rPr>
        <w:t>in</w:t>
      </w:r>
      <w:r>
        <w:rPr>
          <w:spacing w:val="2"/>
          <w:sz w:val="23"/>
        </w:rPr>
        <w:t xml:space="preserve"> </w:t>
      </w:r>
      <w:r>
        <w:rPr>
          <w:sz w:val="23"/>
        </w:rPr>
        <w:t>vending</w:t>
      </w:r>
      <w:r>
        <w:rPr>
          <w:spacing w:val="4"/>
          <w:sz w:val="23"/>
        </w:rPr>
        <w:t xml:space="preserve"> </w:t>
      </w:r>
      <w:r>
        <w:rPr>
          <w:spacing w:val="-2"/>
          <w:sz w:val="23"/>
        </w:rPr>
        <w:t>machines;</w:t>
      </w:r>
      <w:r w:rsidR="00C43719" w:rsidRPr="00C43719">
        <w:rPr>
          <w:spacing w:val="-2"/>
          <w:w w:val="105"/>
          <w:sz w:val="23"/>
        </w:rPr>
        <w:t xml:space="preserve"> </w:t>
      </w:r>
      <w:r w:rsidR="00C43719">
        <w:rPr>
          <w:spacing w:val="-2"/>
          <w:w w:val="105"/>
          <w:sz w:val="23"/>
        </w:rPr>
        <w:t>SMART snacks</w:t>
      </w:r>
    </w:p>
    <w:p w14:paraId="413C30A6" w14:textId="77777777" w:rsidR="007C1D72" w:rsidRDefault="00AA1EEC">
      <w:pPr>
        <w:pStyle w:val="ListParagraph"/>
        <w:numPr>
          <w:ilvl w:val="1"/>
          <w:numId w:val="2"/>
        </w:numPr>
        <w:tabs>
          <w:tab w:val="left" w:pos="1009"/>
        </w:tabs>
        <w:spacing w:before="10"/>
        <w:ind w:left="1009" w:hanging="350"/>
        <w:rPr>
          <w:sz w:val="23"/>
        </w:rPr>
      </w:pPr>
      <w:r>
        <w:rPr>
          <w:sz w:val="23"/>
        </w:rPr>
        <w:t>Food</w:t>
      </w:r>
      <w:r>
        <w:rPr>
          <w:spacing w:val="12"/>
          <w:sz w:val="23"/>
        </w:rPr>
        <w:t xml:space="preserve"> </w:t>
      </w:r>
      <w:r>
        <w:rPr>
          <w:sz w:val="23"/>
        </w:rPr>
        <w:t>and</w:t>
      </w:r>
      <w:r>
        <w:rPr>
          <w:spacing w:val="14"/>
          <w:sz w:val="23"/>
        </w:rPr>
        <w:t xml:space="preserve"> </w:t>
      </w:r>
      <w:r>
        <w:rPr>
          <w:sz w:val="23"/>
        </w:rPr>
        <w:t>beverages</w:t>
      </w:r>
      <w:r>
        <w:rPr>
          <w:spacing w:val="20"/>
          <w:sz w:val="23"/>
        </w:rPr>
        <w:t xml:space="preserve"> </w:t>
      </w:r>
      <w:r>
        <w:rPr>
          <w:sz w:val="23"/>
        </w:rPr>
        <w:t>sold</w:t>
      </w:r>
      <w:r>
        <w:rPr>
          <w:spacing w:val="21"/>
          <w:sz w:val="23"/>
        </w:rPr>
        <w:t xml:space="preserve"> </w:t>
      </w:r>
      <w:r>
        <w:rPr>
          <w:sz w:val="23"/>
        </w:rPr>
        <w:t>as</w:t>
      </w:r>
      <w:r>
        <w:rPr>
          <w:spacing w:val="-2"/>
          <w:sz w:val="23"/>
        </w:rPr>
        <w:t xml:space="preserve"> </w:t>
      </w:r>
      <w:r>
        <w:rPr>
          <w:sz w:val="23"/>
        </w:rPr>
        <w:t>part</w:t>
      </w:r>
      <w:r>
        <w:rPr>
          <w:spacing w:val="14"/>
          <w:sz w:val="23"/>
        </w:rPr>
        <w:t xml:space="preserve"> </w:t>
      </w:r>
      <w:r>
        <w:rPr>
          <w:sz w:val="23"/>
        </w:rPr>
        <w:t>of</w:t>
      </w:r>
      <w:r>
        <w:rPr>
          <w:spacing w:val="6"/>
          <w:sz w:val="23"/>
        </w:rPr>
        <w:t xml:space="preserve"> </w:t>
      </w:r>
      <w:r>
        <w:rPr>
          <w:sz w:val="23"/>
        </w:rPr>
        <w:t>school-sponsored</w:t>
      </w:r>
      <w:r>
        <w:rPr>
          <w:spacing w:val="4"/>
          <w:sz w:val="23"/>
        </w:rPr>
        <w:t xml:space="preserve"> </w:t>
      </w:r>
      <w:r>
        <w:rPr>
          <w:sz w:val="23"/>
        </w:rPr>
        <w:t>fundraising</w:t>
      </w:r>
      <w:r>
        <w:rPr>
          <w:spacing w:val="22"/>
          <w:sz w:val="23"/>
        </w:rPr>
        <w:t xml:space="preserve"> </w:t>
      </w:r>
      <w:r>
        <w:rPr>
          <w:sz w:val="23"/>
        </w:rPr>
        <w:t>activities;</w:t>
      </w:r>
      <w:r>
        <w:rPr>
          <w:spacing w:val="29"/>
          <w:sz w:val="23"/>
        </w:rPr>
        <w:t xml:space="preserve"> </w:t>
      </w:r>
      <w:r>
        <w:rPr>
          <w:spacing w:val="-5"/>
          <w:sz w:val="23"/>
        </w:rPr>
        <w:t>and</w:t>
      </w:r>
    </w:p>
    <w:p w14:paraId="3D232DAA" w14:textId="62979885" w:rsidR="007C1D72" w:rsidRDefault="00AA1EEC">
      <w:pPr>
        <w:pStyle w:val="ListParagraph"/>
        <w:numPr>
          <w:ilvl w:val="1"/>
          <w:numId w:val="2"/>
        </w:numPr>
        <w:tabs>
          <w:tab w:val="left" w:pos="1001"/>
          <w:tab w:val="left" w:pos="1005"/>
        </w:tabs>
        <w:spacing w:before="17" w:line="249" w:lineRule="auto"/>
        <w:ind w:left="1005" w:right="732"/>
        <w:rPr>
          <w:sz w:val="23"/>
        </w:rPr>
      </w:pPr>
      <w:r>
        <w:rPr>
          <w:sz w:val="23"/>
        </w:rPr>
        <w:t xml:space="preserve">Refreshments </w:t>
      </w:r>
      <w:proofErr w:type="gramStart"/>
      <w:r>
        <w:rPr>
          <w:sz w:val="23"/>
        </w:rPr>
        <w:t>served</w:t>
      </w:r>
      <w:proofErr w:type="gramEnd"/>
      <w:r>
        <w:rPr>
          <w:sz w:val="23"/>
        </w:rPr>
        <w:t xml:space="preserve"> at student parties, celebrations and meetings.</w:t>
      </w:r>
      <w:r>
        <w:rPr>
          <w:spacing w:val="40"/>
          <w:sz w:val="23"/>
        </w:rPr>
        <w:t xml:space="preserve"> </w:t>
      </w:r>
      <w:r>
        <w:rPr>
          <w:sz w:val="23"/>
        </w:rPr>
        <w:t>Rewards and incentives for academic performance should be given careful consideration as to messages</w:t>
      </w:r>
      <w:r>
        <w:rPr>
          <w:spacing w:val="29"/>
          <w:sz w:val="23"/>
        </w:rPr>
        <w:t xml:space="preserve"> </w:t>
      </w:r>
      <w:r>
        <w:rPr>
          <w:sz w:val="23"/>
        </w:rPr>
        <w:t>they send to</w:t>
      </w:r>
      <w:r>
        <w:rPr>
          <w:spacing w:val="-3"/>
          <w:sz w:val="23"/>
        </w:rPr>
        <w:t xml:space="preserve"> </w:t>
      </w:r>
      <w:r>
        <w:rPr>
          <w:sz w:val="23"/>
        </w:rPr>
        <w:t>students receiving them.</w:t>
      </w:r>
      <w:r>
        <w:rPr>
          <w:spacing w:val="40"/>
          <w:sz w:val="23"/>
        </w:rPr>
        <w:t xml:space="preserve"> </w:t>
      </w:r>
      <w:r>
        <w:rPr>
          <w:sz w:val="23"/>
        </w:rPr>
        <w:t>If food is included in recognition of academic</w:t>
      </w:r>
      <w:r>
        <w:rPr>
          <w:spacing w:val="40"/>
          <w:sz w:val="23"/>
        </w:rPr>
        <w:t xml:space="preserve"> </w:t>
      </w:r>
      <w:r>
        <w:rPr>
          <w:sz w:val="23"/>
        </w:rPr>
        <w:t>performance, it should be used in the general celebration of the achievement</w:t>
      </w:r>
      <w:r>
        <w:rPr>
          <w:spacing w:val="40"/>
          <w:sz w:val="23"/>
        </w:rPr>
        <w:t xml:space="preserve"> </w:t>
      </w:r>
      <w:r>
        <w:rPr>
          <w:sz w:val="23"/>
        </w:rPr>
        <w:t>not as the reward.</w:t>
      </w:r>
      <w:r w:rsidR="00C43719">
        <w:rPr>
          <w:sz w:val="23"/>
        </w:rPr>
        <w:t xml:space="preserve"> SMART snacks</w:t>
      </w:r>
    </w:p>
    <w:p w14:paraId="099BB90A" w14:textId="77777777" w:rsidR="007C1D72" w:rsidRDefault="007C1D72">
      <w:pPr>
        <w:pStyle w:val="BodyText"/>
        <w:spacing w:before="13"/>
      </w:pPr>
    </w:p>
    <w:p w14:paraId="361665C9" w14:textId="1E645F9A" w:rsidR="007C1D72" w:rsidRDefault="00AA1EEC">
      <w:pPr>
        <w:pStyle w:val="ListParagraph"/>
        <w:numPr>
          <w:ilvl w:val="0"/>
          <w:numId w:val="2"/>
        </w:numPr>
        <w:tabs>
          <w:tab w:val="left" w:pos="554"/>
        </w:tabs>
        <w:spacing w:line="270" w:lineRule="atLeast"/>
        <w:ind w:left="299" w:right="730" w:firstLine="3"/>
        <w:jc w:val="left"/>
        <w:rPr>
          <w:sz w:val="23"/>
        </w:rPr>
      </w:pPr>
      <w:r>
        <w:rPr>
          <w:w w:val="105"/>
          <w:sz w:val="23"/>
        </w:rPr>
        <w:t>During</w:t>
      </w:r>
      <w:r>
        <w:rPr>
          <w:spacing w:val="-3"/>
          <w:w w:val="105"/>
          <w:sz w:val="23"/>
        </w:rPr>
        <w:t xml:space="preserve"> </w:t>
      </w:r>
      <w:r>
        <w:rPr>
          <w:w w:val="105"/>
          <w:sz w:val="23"/>
        </w:rPr>
        <w:t>each</w:t>
      </w:r>
      <w:r>
        <w:rPr>
          <w:spacing w:val="-7"/>
          <w:w w:val="105"/>
          <w:sz w:val="23"/>
        </w:rPr>
        <w:t xml:space="preserve"> </w:t>
      </w:r>
      <w:r>
        <w:rPr>
          <w:w w:val="105"/>
          <w:sz w:val="23"/>
        </w:rPr>
        <w:t>school</w:t>
      </w:r>
      <w:r>
        <w:rPr>
          <w:spacing w:val="-3"/>
          <w:w w:val="105"/>
          <w:sz w:val="23"/>
        </w:rPr>
        <w:t xml:space="preserve"> </w:t>
      </w:r>
      <w:r>
        <w:rPr>
          <w:w w:val="105"/>
          <w:sz w:val="23"/>
        </w:rPr>
        <w:t>day</w:t>
      </w:r>
      <w:r>
        <w:rPr>
          <w:spacing w:val="-7"/>
          <w:w w:val="105"/>
          <w:sz w:val="23"/>
        </w:rPr>
        <w:t xml:space="preserve"> </w:t>
      </w:r>
      <w:r>
        <w:rPr>
          <w:w w:val="105"/>
          <w:sz w:val="23"/>
        </w:rPr>
        <w:t>the</w:t>
      </w:r>
      <w:r>
        <w:rPr>
          <w:spacing w:val="-5"/>
          <w:w w:val="105"/>
          <w:sz w:val="23"/>
        </w:rPr>
        <w:t xml:space="preserve"> </w:t>
      </w:r>
      <w:r>
        <w:rPr>
          <w:w w:val="105"/>
          <w:sz w:val="23"/>
        </w:rPr>
        <w:t>food</w:t>
      </w:r>
      <w:r>
        <w:rPr>
          <w:spacing w:val="-3"/>
          <w:w w:val="105"/>
          <w:sz w:val="23"/>
        </w:rPr>
        <w:t xml:space="preserve"> </w:t>
      </w:r>
      <w:r>
        <w:rPr>
          <w:w w:val="105"/>
          <w:sz w:val="23"/>
        </w:rPr>
        <w:t>service</w:t>
      </w:r>
      <w:r>
        <w:rPr>
          <w:spacing w:val="-4"/>
          <w:w w:val="105"/>
          <w:sz w:val="23"/>
        </w:rPr>
        <w:t xml:space="preserve"> </w:t>
      </w:r>
      <w:r>
        <w:rPr>
          <w:w w:val="105"/>
          <w:sz w:val="23"/>
        </w:rPr>
        <w:t>program shall</w:t>
      </w:r>
      <w:r>
        <w:rPr>
          <w:spacing w:val="-8"/>
          <w:w w:val="105"/>
          <w:sz w:val="23"/>
        </w:rPr>
        <w:t xml:space="preserve"> </w:t>
      </w:r>
      <w:r>
        <w:rPr>
          <w:w w:val="105"/>
          <w:sz w:val="23"/>
        </w:rPr>
        <w:t>offer lunch</w:t>
      </w:r>
      <w:r>
        <w:rPr>
          <w:spacing w:val="-10"/>
          <w:w w:val="105"/>
          <w:sz w:val="23"/>
        </w:rPr>
        <w:t xml:space="preserve"> </w:t>
      </w:r>
      <w:r>
        <w:rPr>
          <w:w w:val="105"/>
          <w:sz w:val="23"/>
        </w:rPr>
        <w:t>under the nutritional</w:t>
      </w:r>
      <w:r>
        <w:rPr>
          <w:spacing w:val="-12"/>
          <w:w w:val="105"/>
          <w:sz w:val="23"/>
        </w:rPr>
        <w:t xml:space="preserve"> </w:t>
      </w:r>
      <w:r>
        <w:rPr>
          <w:w w:val="105"/>
          <w:sz w:val="23"/>
        </w:rPr>
        <w:t>guidelines</w:t>
      </w:r>
      <w:r>
        <w:rPr>
          <w:spacing w:val="-16"/>
          <w:w w:val="105"/>
          <w:sz w:val="23"/>
        </w:rPr>
        <w:t xml:space="preserve"> </w:t>
      </w:r>
      <w:r>
        <w:rPr>
          <w:w w:val="105"/>
          <w:sz w:val="23"/>
        </w:rPr>
        <w:t>of</w:t>
      </w:r>
      <w:r>
        <w:rPr>
          <w:spacing w:val="-15"/>
          <w:w w:val="105"/>
          <w:sz w:val="23"/>
        </w:rPr>
        <w:t xml:space="preserve"> </w:t>
      </w:r>
      <w:r>
        <w:rPr>
          <w:w w:val="105"/>
          <w:sz w:val="23"/>
        </w:rPr>
        <w:t>the</w:t>
      </w:r>
      <w:r>
        <w:rPr>
          <w:spacing w:val="-15"/>
          <w:w w:val="105"/>
          <w:sz w:val="23"/>
        </w:rPr>
        <w:t xml:space="preserve"> </w:t>
      </w:r>
      <w:r>
        <w:rPr>
          <w:w w:val="105"/>
          <w:sz w:val="23"/>
        </w:rPr>
        <w:t>USDA's</w:t>
      </w:r>
      <w:r>
        <w:rPr>
          <w:spacing w:val="-9"/>
          <w:w w:val="105"/>
          <w:sz w:val="23"/>
        </w:rPr>
        <w:t xml:space="preserve"> </w:t>
      </w:r>
      <w:r>
        <w:rPr>
          <w:w w:val="105"/>
          <w:sz w:val="23"/>
        </w:rPr>
        <w:t>National</w:t>
      </w:r>
      <w:r>
        <w:rPr>
          <w:spacing w:val="-11"/>
          <w:w w:val="105"/>
          <w:sz w:val="23"/>
        </w:rPr>
        <w:t xml:space="preserve"> </w:t>
      </w:r>
      <w:r>
        <w:rPr>
          <w:w w:val="105"/>
          <w:sz w:val="23"/>
        </w:rPr>
        <w:t>School</w:t>
      </w:r>
      <w:r>
        <w:rPr>
          <w:spacing w:val="-9"/>
          <w:w w:val="105"/>
          <w:sz w:val="23"/>
        </w:rPr>
        <w:t xml:space="preserve"> </w:t>
      </w:r>
      <w:r>
        <w:rPr>
          <w:w w:val="105"/>
          <w:sz w:val="23"/>
        </w:rPr>
        <w:t>Lunch</w:t>
      </w:r>
      <w:r>
        <w:rPr>
          <w:spacing w:val="-16"/>
          <w:w w:val="105"/>
          <w:sz w:val="23"/>
        </w:rPr>
        <w:t xml:space="preserve"> </w:t>
      </w:r>
      <w:r>
        <w:rPr>
          <w:w w:val="105"/>
          <w:sz w:val="23"/>
        </w:rPr>
        <w:t>Program.</w:t>
      </w:r>
      <w:r>
        <w:rPr>
          <w:spacing w:val="39"/>
          <w:w w:val="105"/>
          <w:sz w:val="23"/>
        </w:rPr>
        <w:t xml:space="preserve"> </w:t>
      </w:r>
      <w:r>
        <w:rPr>
          <w:w w:val="105"/>
          <w:sz w:val="23"/>
        </w:rPr>
        <w:t>Skyline</w:t>
      </w:r>
      <w:r>
        <w:rPr>
          <w:spacing w:val="-16"/>
          <w:w w:val="105"/>
          <w:sz w:val="23"/>
        </w:rPr>
        <w:t xml:space="preserve"> </w:t>
      </w:r>
      <w:r>
        <w:rPr>
          <w:w w:val="105"/>
          <w:sz w:val="23"/>
        </w:rPr>
        <w:t xml:space="preserve">Schools </w:t>
      </w:r>
      <w:r>
        <w:rPr>
          <w:spacing w:val="-2"/>
          <w:w w:val="105"/>
          <w:sz w:val="23"/>
        </w:rPr>
        <w:t>shall</w:t>
      </w:r>
      <w:r>
        <w:rPr>
          <w:spacing w:val="-14"/>
          <w:w w:val="105"/>
          <w:sz w:val="23"/>
        </w:rPr>
        <w:t xml:space="preserve"> </w:t>
      </w:r>
      <w:r>
        <w:rPr>
          <w:spacing w:val="-2"/>
          <w:w w:val="105"/>
          <w:sz w:val="23"/>
        </w:rPr>
        <w:t>encourage all</w:t>
      </w:r>
      <w:r>
        <w:rPr>
          <w:spacing w:val="-14"/>
          <w:w w:val="105"/>
          <w:sz w:val="23"/>
        </w:rPr>
        <w:t xml:space="preserve"> </w:t>
      </w:r>
      <w:r>
        <w:rPr>
          <w:spacing w:val="-2"/>
          <w:w w:val="105"/>
          <w:sz w:val="23"/>
        </w:rPr>
        <w:t>students</w:t>
      </w:r>
      <w:r>
        <w:rPr>
          <w:spacing w:val="-5"/>
          <w:w w:val="105"/>
          <w:sz w:val="23"/>
        </w:rPr>
        <w:t xml:space="preserve"> </w:t>
      </w:r>
      <w:r>
        <w:rPr>
          <w:spacing w:val="-2"/>
          <w:w w:val="105"/>
          <w:sz w:val="23"/>
        </w:rPr>
        <w:t>to</w:t>
      </w:r>
      <w:r>
        <w:rPr>
          <w:spacing w:val="-15"/>
          <w:w w:val="105"/>
          <w:sz w:val="23"/>
        </w:rPr>
        <w:t xml:space="preserve"> </w:t>
      </w:r>
      <w:r>
        <w:rPr>
          <w:spacing w:val="-2"/>
          <w:w w:val="105"/>
          <w:sz w:val="23"/>
        </w:rPr>
        <w:t>participate</w:t>
      </w:r>
      <w:r>
        <w:rPr>
          <w:spacing w:val="-4"/>
          <w:w w:val="105"/>
          <w:sz w:val="23"/>
        </w:rPr>
        <w:t xml:space="preserve"> </w:t>
      </w:r>
      <w:r>
        <w:rPr>
          <w:spacing w:val="-2"/>
          <w:w w:val="105"/>
          <w:sz w:val="23"/>
        </w:rPr>
        <w:t>in</w:t>
      </w:r>
      <w:r>
        <w:rPr>
          <w:spacing w:val="-14"/>
          <w:w w:val="105"/>
          <w:sz w:val="23"/>
        </w:rPr>
        <w:t xml:space="preserve"> </w:t>
      </w:r>
      <w:r>
        <w:rPr>
          <w:spacing w:val="-2"/>
          <w:w w:val="105"/>
          <w:sz w:val="23"/>
        </w:rPr>
        <w:t>this</w:t>
      </w:r>
      <w:r>
        <w:rPr>
          <w:spacing w:val="-10"/>
          <w:w w:val="105"/>
          <w:sz w:val="23"/>
        </w:rPr>
        <w:t xml:space="preserve"> </w:t>
      </w:r>
      <w:r>
        <w:rPr>
          <w:spacing w:val="-2"/>
          <w:w w:val="105"/>
          <w:sz w:val="23"/>
        </w:rPr>
        <w:t>meal</w:t>
      </w:r>
      <w:r>
        <w:rPr>
          <w:spacing w:val="-13"/>
          <w:w w:val="105"/>
          <w:sz w:val="23"/>
        </w:rPr>
        <w:t xml:space="preserve"> </w:t>
      </w:r>
      <w:r>
        <w:rPr>
          <w:spacing w:val="-2"/>
          <w:w w:val="105"/>
          <w:sz w:val="23"/>
        </w:rPr>
        <w:t>opportunity.</w:t>
      </w:r>
      <w:r>
        <w:rPr>
          <w:spacing w:val="40"/>
          <w:w w:val="105"/>
          <w:sz w:val="23"/>
        </w:rPr>
        <w:t xml:space="preserve"> </w:t>
      </w:r>
      <w:proofErr w:type="gramStart"/>
      <w:r>
        <w:rPr>
          <w:spacing w:val="-2"/>
          <w:w w:val="105"/>
          <w:sz w:val="23"/>
        </w:rPr>
        <w:t>In</w:t>
      </w:r>
      <w:r>
        <w:rPr>
          <w:spacing w:val="-12"/>
          <w:w w:val="105"/>
          <w:sz w:val="23"/>
        </w:rPr>
        <w:t xml:space="preserve"> </w:t>
      </w:r>
      <w:r>
        <w:rPr>
          <w:spacing w:val="-2"/>
          <w:w w:val="105"/>
          <w:sz w:val="23"/>
        </w:rPr>
        <w:t>particular,</w:t>
      </w:r>
      <w:r>
        <w:rPr>
          <w:spacing w:val="6"/>
          <w:w w:val="105"/>
          <w:sz w:val="23"/>
        </w:rPr>
        <w:t xml:space="preserve"> </w:t>
      </w:r>
      <w:r>
        <w:rPr>
          <w:spacing w:val="-2"/>
          <w:w w:val="105"/>
          <w:sz w:val="23"/>
        </w:rPr>
        <w:t>Skyline</w:t>
      </w:r>
      <w:proofErr w:type="gramEnd"/>
      <w:r>
        <w:rPr>
          <w:spacing w:val="-2"/>
          <w:w w:val="105"/>
          <w:sz w:val="23"/>
        </w:rPr>
        <w:t xml:space="preserve"> </w:t>
      </w:r>
      <w:r>
        <w:rPr>
          <w:w w:val="105"/>
          <w:sz w:val="23"/>
        </w:rPr>
        <w:t>Schools</w:t>
      </w:r>
      <w:r>
        <w:rPr>
          <w:spacing w:val="-6"/>
          <w:w w:val="105"/>
          <w:sz w:val="23"/>
        </w:rPr>
        <w:t xml:space="preserve"> </w:t>
      </w:r>
      <w:r>
        <w:rPr>
          <w:w w:val="105"/>
          <w:sz w:val="23"/>
        </w:rPr>
        <w:t>shall</w:t>
      </w:r>
      <w:r>
        <w:rPr>
          <w:spacing w:val="-14"/>
          <w:w w:val="105"/>
          <w:sz w:val="23"/>
        </w:rPr>
        <w:t xml:space="preserve"> </w:t>
      </w:r>
      <w:r>
        <w:rPr>
          <w:w w:val="105"/>
          <w:sz w:val="23"/>
        </w:rPr>
        <w:t>make</w:t>
      </w:r>
      <w:r>
        <w:rPr>
          <w:spacing w:val="-4"/>
          <w:w w:val="105"/>
          <w:sz w:val="23"/>
        </w:rPr>
        <w:t xml:space="preserve"> </w:t>
      </w:r>
      <w:r>
        <w:rPr>
          <w:w w:val="105"/>
          <w:sz w:val="23"/>
        </w:rPr>
        <w:t>efforts</w:t>
      </w:r>
      <w:r>
        <w:rPr>
          <w:spacing w:val="-8"/>
          <w:w w:val="105"/>
          <w:sz w:val="23"/>
        </w:rPr>
        <w:t xml:space="preserve"> </w:t>
      </w:r>
      <w:r>
        <w:rPr>
          <w:w w:val="105"/>
          <w:sz w:val="23"/>
        </w:rPr>
        <w:t>to</w:t>
      </w:r>
      <w:r>
        <w:rPr>
          <w:spacing w:val="-8"/>
          <w:w w:val="105"/>
          <w:sz w:val="23"/>
        </w:rPr>
        <w:t xml:space="preserve"> </w:t>
      </w:r>
      <w:r>
        <w:rPr>
          <w:w w:val="105"/>
          <w:sz w:val="23"/>
        </w:rPr>
        <w:t>ensure</w:t>
      </w:r>
      <w:r>
        <w:rPr>
          <w:spacing w:val="-14"/>
          <w:w w:val="105"/>
          <w:sz w:val="23"/>
        </w:rPr>
        <w:t xml:space="preserve"> </w:t>
      </w:r>
      <w:r>
        <w:rPr>
          <w:w w:val="105"/>
          <w:sz w:val="23"/>
        </w:rPr>
        <w:t>that</w:t>
      </w:r>
      <w:r>
        <w:rPr>
          <w:spacing w:val="-9"/>
          <w:w w:val="105"/>
          <w:sz w:val="23"/>
        </w:rPr>
        <w:t xml:space="preserve"> </w:t>
      </w:r>
      <w:r>
        <w:rPr>
          <w:w w:val="105"/>
          <w:sz w:val="23"/>
        </w:rPr>
        <w:t>families</w:t>
      </w:r>
      <w:r>
        <w:rPr>
          <w:spacing w:val="-1"/>
          <w:w w:val="105"/>
          <w:sz w:val="23"/>
        </w:rPr>
        <w:t xml:space="preserve"> </w:t>
      </w:r>
      <w:r>
        <w:rPr>
          <w:w w:val="105"/>
          <w:sz w:val="23"/>
        </w:rPr>
        <w:t>are</w:t>
      </w:r>
      <w:r>
        <w:rPr>
          <w:spacing w:val="-12"/>
          <w:w w:val="105"/>
          <w:sz w:val="23"/>
        </w:rPr>
        <w:t xml:space="preserve"> </w:t>
      </w:r>
      <w:r>
        <w:rPr>
          <w:w w:val="105"/>
          <w:sz w:val="23"/>
        </w:rPr>
        <w:t>aware</w:t>
      </w:r>
      <w:r>
        <w:rPr>
          <w:spacing w:val="-6"/>
          <w:w w:val="105"/>
          <w:sz w:val="23"/>
        </w:rPr>
        <w:t xml:space="preserve"> </w:t>
      </w:r>
      <w:r>
        <w:rPr>
          <w:w w:val="105"/>
          <w:sz w:val="23"/>
        </w:rPr>
        <w:t>of</w:t>
      </w:r>
      <w:r>
        <w:rPr>
          <w:spacing w:val="-12"/>
          <w:w w:val="105"/>
          <w:sz w:val="23"/>
        </w:rPr>
        <w:t xml:space="preserve"> </w:t>
      </w:r>
      <w:r>
        <w:rPr>
          <w:w w:val="105"/>
          <w:sz w:val="23"/>
        </w:rPr>
        <w:t>the</w:t>
      </w:r>
      <w:r>
        <w:rPr>
          <w:spacing w:val="-12"/>
          <w:w w:val="105"/>
          <w:sz w:val="23"/>
        </w:rPr>
        <w:t xml:space="preserve"> </w:t>
      </w:r>
      <w:r>
        <w:rPr>
          <w:w w:val="105"/>
          <w:sz w:val="23"/>
        </w:rPr>
        <w:t>need-based</w:t>
      </w:r>
      <w:r>
        <w:rPr>
          <w:spacing w:val="-1"/>
          <w:w w:val="105"/>
          <w:sz w:val="23"/>
        </w:rPr>
        <w:t xml:space="preserve"> </w:t>
      </w:r>
      <w:r w:rsidR="00745770">
        <w:rPr>
          <w:w w:val="105"/>
          <w:sz w:val="23"/>
        </w:rPr>
        <w:t>program.</w:t>
      </w:r>
    </w:p>
    <w:p w14:paraId="144BAFDB" w14:textId="7EC6F1BD" w:rsidR="007C1D72" w:rsidRDefault="00AA1EEC">
      <w:pPr>
        <w:pStyle w:val="BodyText"/>
        <w:spacing w:line="309" w:lineRule="exact"/>
        <w:ind w:left="304"/>
      </w:pPr>
      <w:r w:rsidRPr="00C43719">
        <w:t>for</w:t>
      </w:r>
      <w:r w:rsidRPr="00C43719">
        <w:rPr>
          <w:spacing w:val="-10"/>
        </w:rPr>
        <w:t xml:space="preserve"> </w:t>
      </w:r>
      <w:r w:rsidRPr="00C43719">
        <w:t>free</w:t>
      </w:r>
      <w:r w:rsidRPr="00C43719">
        <w:rPr>
          <w:spacing w:val="-11"/>
        </w:rPr>
        <w:t xml:space="preserve"> </w:t>
      </w:r>
      <w:r w:rsidR="00C43719" w:rsidRPr="00C43719">
        <w:t>or</w:t>
      </w:r>
      <w:r w:rsidR="00C43719">
        <w:t xml:space="preserve"> </w:t>
      </w:r>
      <w:r w:rsidRPr="00C43719">
        <w:t>reduced</w:t>
      </w:r>
      <w:r>
        <w:t>-price</w:t>
      </w:r>
      <w:r>
        <w:rPr>
          <w:spacing w:val="17"/>
        </w:rPr>
        <w:t xml:space="preserve"> </w:t>
      </w:r>
      <w:r>
        <w:t>meals</w:t>
      </w:r>
      <w:r>
        <w:rPr>
          <w:spacing w:val="5"/>
        </w:rPr>
        <w:t xml:space="preserve"> </w:t>
      </w:r>
      <w:r>
        <w:t>and that eligible</w:t>
      </w:r>
      <w:r>
        <w:rPr>
          <w:spacing w:val="4"/>
        </w:rPr>
        <w:t xml:space="preserve"> </w:t>
      </w:r>
      <w:r>
        <w:t>family</w:t>
      </w:r>
      <w:r>
        <w:rPr>
          <w:spacing w:val="2"/>
        </w:rPr>
        <w:t xml:space="preserve"> </w:t>
      </w:r>
      <w:r>
        <w:t>are</w:t>
      </w:r>
      <w:r>
        <w:rPr>
          <w:spacing w:val="-3"/>
        </w:rPr>
        <w:t xml:space="preserve"> </w:t>
      </w:r>
      <w:r>
        <w:t>encouraged</w:t>
      </w:r>
      <w:r>
        <w:rPr>
          <w:spacing w:val="20"/>
        </w:rPr>
        <w:t xml:space="preserve"> </w:t>
      </w:r>
      <w:r>
        <w:t>to</w:t>
      </w:r>
      <w:r>
        <w:rPr>
          <w:spacing w:val="2"/>
        </w:rPr>
        <w:t xml:space="preserve"> </w:t>
      </w:r>
      <w:r>
        <w:t>apply.</w:t>
      </w:r>
      <w:r>
        <w:rPr>
          <w:spacing w:val="68"/>
        </w:rPr>
        <w:t xml:space="preserve"> </w:t>
      </w:r>
      <w:r>
        <w:rPr>
          <w:spacing w:val="-5"/>
        </w:rPr>
        <w:t>The</w:t>
      </w:r>
    </w:p>
    <w:p w14:paraId="36A62440" w14:textId="77777777" w:rsidR="007C1D72" w:rsidRDefault="00AA1EEC">
      <w:pPr>
        <w:pStyle w:val="BodyText"/>
        <w:spacing w:line="249" w:lineRule="auto"/>
        <w:ind w:left="304" w:right="180" w:hanging="5"/>
      </w:pPr>
      <w:r>
        <w:rPr>
          <w:spacing w:val="-2"/>
          <w:w w:val="105"/>
        </w:rPr>
        <w:t>program shall</w:t>
      </w:r>
      <w:r>
        <w:rPr>
          <w:spacing w:val="-10"/>
          <w:w w:val="105"/>
        </w:rPr>
        <w:t xml:space="preserve"> </w:t>
      </w:r>
      <w:r>
        <w:rPr>
          <w:spacing w:val="-2"/>
          <w:w w:val="105"/>
        </w:rPr>
        <w:t>maintain the</w:t>
      </w:r>
      <w:r>
        <w:rPr>
          <w:spacing w:val="-14"/>
          <w:w w:val="105"/>
        </w:rPr>
        <w:t xml:space="preserve"> </w:t>
      </w:r>
      <w:r>
        <w:rPr>
          <w:spacing w:val="-2"/>
          <w:w w:val="105"/>
        </w:rPr>
        <w:t>confidentiality</w:t>
      </w:r>
      <w:r>
        <w:rPr>
          <w:spacing w:val="-23"/>
          <w:w w:val="105"/>
        </w:rPr>
        <w:t xml:space="preserve"> </w:t>
      </w:r>
      <w:r>
        <w:rPr>
          <w:spacing w:val="-2"/>
          <w:w w:val="105"/>
        </w:rPr>
        <w:t>of</w:t>
      </w:r>
      <w:r>
        <w:rPr>
          <w:spacing w:val="-7"/>
          <w:w w:val="105"/>
        </w:rPr>
        <w:t xml:space="preserve"> </w:t>
      </w:r>
      <w:r>
        <w:rPr>
          <w:spacing w:val="-2"/>
          <w:w w:val="105"/>
        </w:rPr>
        <w:t>the</w:t>
      </w:r>
      <w:r>
        <w:rPr>
          <w:spacing w:val="-10"/>
          <w:w w:val="105"/>
        </w:rPr>
        <w:t xml:space="preserve"> </w:t>
      </w:r>
      <w:r>
        <w:rPr>
          <w:spacing w:val="-2"/>
          <w:w w:val="105"/>
        </w:rPr>
        <w:t>students and</w:t>
      </w:r>
      <w:r>
        <w:rPr>
          <w:spacing w:val="-6"/>
          <w:w w:val="105"/>
        </w:rPr>
        <w:t xml:space="preserve"> </w:t>
      </w:r>
      <w:r>
        <w:rPr>
          <w:spacing w:val="-2"/>
          <w:w w:val="105"/>
        </w:rPr>
        <w:t>families</w:t>
      </w:r>
      <w:r>
        <w:rPr>
          <w:spacing w:val="-3"/>
          <w:w w:val="105"/>
        </w:rPr>
        <w:t xml:space="preserve"> </w:t>
      </w:r>
      <w:r>
        <w:rPr>
          <w:spacing w:val="-2"/>
          <w:w w:val="105"/>
        </w:rPr>
        <w:t>applying</w:t>
      </w:r>
      <w:r>
        <w:rPr>
          <w:spacing w:val="-5"/>
          <w:w w:val="105"/>
        </w:rPr>
        <w:t xml:space="preserve"> </w:t>
      </w:r>
      <w:r>
        <w:rPr>
          <w:spacing w:val="-2"/>
          <w:w w:val="105"/>
        </w:rPr>
        <w:t>for</w:t>
      </w:r>
      <w:r>
        <w:rPr>
          <w:spacing w:val="-13"/>
          <w:w w:val="105"/>
        </w:rPr>
        <w:t xml:space="preserve"> </w:t>
      </w:r>
      <w:r>
        <w:rPr>
          <w:spacing w:val="-2"/>
          <w:w w:val="105"/>
        </w:rPr>
        <w:t xml:space="preserve">or </w:t>
      </w:r>
      <w:r>
        <w:rPr>
          <w:w w:val="105"/>
        </w:rPr>
        <w:t>receiving free or reduced-price meals.</w:t>
      </w:r>
    </w:p>
    <w:p w14:paraId="1EC96DDD" w14:textId="77777777" w:rsidR="007C1D72" w:rsidRDefault="007C1D72">
      <w:pPr>
        <w:pStyle w:val="BodyText"/>
        <w:spacing w:before="2"/>
      </w:pPr>
    </w:p>
    <w:p w14:paraId="30887D1F" w14:textId="675D1844" w:rsidR="007C1D72" w:rsidRDefault="00AA1EEC">
      <w:pPr>
        <w:pStyle w:val="ListParagraph"/>
        <w:numPr>
          <w:ilvl w:val="0"/>
          <w:numId w:val="2"/>
        </w:numPr>
        <w:tabs>
          <w:tab w:val="left" w:pos="297"/>
          <w:tab w:val="left" w:pos="549"/>
        </w:tabs>
        <w:spacing w:before="1" w:line="252" w:lineRule="auto"/>
        <w:ind w:left="297" w:right="642" w:hanging="2"/>
        <w:jc w:val="left"/>
        <w:rPr>
          <w:sz w:val="23"/>
        </w:rPr>
      </w:pPr>
      <w:r>
        <w:rPr>
          <w:w w:val="105"/>
          <w:sz w:val="23"/>
        </w:rPr>
        <w:t>The</w:t>
      </w:r>
      <w:r>
        <w:rPr>
          <w:spacing w:val="-16"/>
          <w:w w:val="105"/>
          <w:sz w:val="23"/>
        </w:rPr>
        <w:t xml:space="preserve"> </w:t>
      </w:r>
      <w:r>
        <w:rPr>
          <w:w w:val="105"/>
          <w:sz w:val="23"/>
        </w:rPr>
        <w:t>school</w:t>
      </w:r>
      <w:r>
        <w:rPr>
          <w:spacing w:val="-15"/>
          <w:w w:val="105"/>
          <w:sz w:val="23"/>
        </w:rPr>
        <w:t xml:space="preserve"> </w:t>
      </w:r>
      <w:r>
        <w:rPr>
          <w:w w:val="105"/>
          <w:sz w:val="23"/>
        </w:rPr>
        <w:t>food</w:t>
      </w:r>
      <w:r>
        <w:rPr>
          <w:spacing w:val="-15"/>
          <w:w w:val="105"/>
          <w:sz w:val="23"/>
        </w:rPr>
        <w:t xml:space="preserve"> </w:t>
      </w:r>
      <w:r>
        <w:rPr>
          <w:w w:val="105"/>
          <w:sz w:val="23"/>
        </w:rPr>
        <w:t>service</w:t>
      </w:r>
      <w:r>
        <w:rPr>
          <w:spacing w:val="-15"/>
          <w:w w:val="105"/>
          <w:sz w:val="23"/>
        </w:rPr>
        <w:t xml:space="preserve"> </w:t>
      </w:r>
      <w:r>
        <w:rPr>
          <w:w w:val="105"/>
          <w:sz w:val="23"/>
        </w:rPr>
        <w:t>program</w:t>
      </w:r>
      <w:r>
        <w:rPr>
          <w:spacing w:val="-13"/>
          <w:w w:val="105"/>
          <w:sz w:val="23"/>
        </w:rPr>
        <w:t xml:space="preserve"> </w:t>
      </w:r>
      <w:r>
        <w:rPr>
          <w:w w:val="105"/>
          <w:sz w:val="23"/>
        </w:rPr>
        <w:t>shall</w:t>
      </w:r>
      <w:r>
        <w:rPr>
          <w:spacing w:val="-15"/>
          <w:w w:val="105"/>
          <w:sz w:val="23"/>
        </w:rPr>
        <w:t xml:space="preserve"> </w:t>
      </w:r>
      <w:r>
        <w:rPr>
          <w:w w:val="105"/>
          <w:sz w:val="23"/>
        </w:rPr>
        <w:t>operate</w:t>
      </w:r>
      <w:r>
        <w:rPr>
          <w:spacing w:val="-13"/>
          <w:w w:val="105"/>
          <w:sz w:val="23"/>
        </w:rPr>
        <w:t xml:space="preserve"> </w:t>
      </w:r>
      <w:r>
        <w:rPr>
          <w:w w:val="105"/>
          <w:sz w:val="23"/>
        </w:rPr>
        <w:t>in</w:t>
      </w:r>
      <w:r>
        <w:rPr>
          <w:spacing w:val="-16"/>
          <w:w w:val="105"/>
          <w:sz w:val="23"/>
        </w:rPr>
        <w:t xml:space="preserve"> </w:t>
      </w:r>
      <w:r>
        <w:rPr>
          <w:w w:val="105"/>
          <w:sz w:val="23"/>
        </w:rPr>
        <w:t>accordance</w:t>
      </w:r>
      <w:r>
        <w:rPr>
          <w:spacing w:val="-14"/>
          <w:w w:val="105"/>
          <w:sz w:val="23"/>
        </w:rPr>
        <w:t xml:space="preserve"> </w:t>
      </w:r>
      <w:r>
        <w:rPr>
          <w:w w:val="105"/>
          <w:sz w:val="23"/>
        </w:rPr>
        <w:t>with</w:t>
      </w:r>
      <w:r>
        <w:rPr>
          <w:spacing w:val="-16"/>
          <w:w w:val="105"/>
          <w:sz w:val="23"/>
        </w:rPr>
        <w:t xml:space="preserve"> </w:t>
      </w:r>
      <w:r>
        <w:rPr>
          <w:w w:val="105"/>
          <w:sz w:val="23"/>
        </w:rPr>
        <w:t>the</w:t>
      </w:r>
      <w:r>
        <w:rPr>
          <w:spacing w:val="-15"/>
          <w:w w:val="105"/>
          <w:sz w:val="23"/>
        </w:rPr>
        <w:t xml:space="preserve"> </w:t>
      </w:r>
      <w:r>
        <w:rPr>
          <w:w w:val="105"/>
          <w:sz w:val="23"/>
        </w:rPr>
        <w:t>National</w:t>
      </w:r>
      <w:r>
        <w:rPr>
          <w:spacing w:val="-12"/>
          <w:w w:val="105"/>
          <w:sz w:val="23"/>
        </w:rPr>
        <w:t xml:space="preserve"> </w:t>
      </w:r>
      <w:r>
        <w:rPr>
          <w:w w:val="105"/>
          <w:sz w:val="23"/>
        </w:rPr>
        <w:t>School Lunch</w:t>
      </w:r>
      <w:r>
        <w:rPr>
          <w:spacing w:val="-6"/>
          <w:w w:val="105"/>
          <w:sz w:val="23"/>
        </w:rPr>
        <w:t xml:space="preserve"> </w:t>
      </w:r>
      <w:r>
        <w:rPr>
          <w:w w:val="105"/>
          <w:sz w:val="23"/>
        </w:rPr>
        <w:t>Act</w:t>
      </w:r>
      <w:r>
        <w:rPr>
          <w:spacing w:val="-8"/>
          <w:w w:val="105"/>
          <w:sz w:val="23"/>
        </w:rPr>
        <w:t xml:space="preserve"> </w:t>
      </w:r>
      <w:r>
        <w:rPr>
          <w:w w:val="105"/>
          <w:sz w:val="23"/>
        </w:rPr>
        <w:t>and</w:t>
      </w:r>
      <w:r>
        <w:rPr>
          <w:spacing w:val="-1"/>
          <w:w w:val="105"/>
          <w:sz w:val="23"/>
        </w:rPr>
        <w:t xml:space="preserve"> </w:t>
      </w:r>
      <w:r>
        <w:rPr>
          <w:w w:val="105"/>
          <w:sz w:val="23"/>
        </w:rPr>
        <w:t>the</w:t>
      </w:r>
      <w:r>
        <w:rPr>
          <w:spacing w:val="-8"/>
          <w:w w:val="105"/>
          <w:sz w:val="23"/>
        </w:rPr>
        <w:t xml:space="preserve"> </w:t>
      </w:r>
      <w:r>
        <w:rPr>
          <w:w w:val="105"/>
          <w:sz w:val="23"/>
        </w:rPr>
        <w:t>Child</w:t>
      </w:r>
      <w:r>
        <w:rPr>
          <w:spacing w:val="-7"/>
          <w:w w:val="105"/>
          <w:sz w:val="23"/>
        </w:rPr>
        <w:t xml:space="preserve"> </w:t>
      </w:r>
      <w:r>
        <w:rPr>
          <w:w w:val="105"/>
          <w:sz w:val="23"/>
        </w:rPr>
        <w:t>Nutrition</w:t>
      </w:r>
      <w:r>
        <w:rPr>
          <w:spacing w:val="-1"/>
          <w:w w:val="105"/>
          <w:sz w:val="23"/>
        </w:rPr>
        <w:t xml:space="preserve"> </w:t>
      </w:r>
      <w:r>
        <w:rPr>
          <w:w w:val="105"/>
          <w:sz w:val="23"/>
        </w:rPr>
        <w:t>Act</w:t>
      </w:r>
      <w:r>
        <w:rPr>
          <w:spacing w:val="-8"/>
          <w:w w:val="105"/>
          <w:sz w:val="23"/>
        </w:rPr>
        <w:t xml:space="preserve"> </w:t>
      </w:r>
      <w:r>
        <w:rPr>
          <w:w w:val="105"/>
          <w:sz w:val="23"/>
        </w:rPr>
        <w:t>of</w:t>
      </w:r>
      <w:r>
        <w:rPr>
          <w:spacing w:val="-11"/>
          <w:w w:val="105"/>
          <w:sz w:val="23"/>
        </w:rPr>
        <w:t xml:space="preserve"> </w:t>
      </w:r>
      <w:r>
        <w:rPr>
          <w:w w:val="105"/>
          <w:sz w:val="23"/>
        </w:rPr>
        <w:t>1996 as</w:t>
      </w:r>
      <w:r>
        <w:rPr>
          <w:spacing w:val="-5"/>
          <w:w w:val="105"/>
          <w:sz w:val="23"/>
        </w:rPr>
        <w:t xml:space="preserve"> </w:t>
      </w:r>
      <w:r>
        <w:rPr>
          <w:w w:val="105"/>
          <w:sz w:val="23"/>
        </w:rPr>
        <w:t>amended and</w:t>
      </w:r>
      <w:r>
        <w:rPr>
          <w:spacing w:val="-6"/>
          <w:w w:val="105"/>
          <w:sz w:val="23"/>
        </w:rPr>
        <w:t xml:space="preserve"> </w:t>
      </w:r>
      <w:r>
        <w:rPr>
          <w:w w:val="105"/>
          <w:sz w:val="23"/>
        </w:rPr>
        <w:t>applicable</w:t>
      </w:r>
      <w:r>
        <w:rPr>
          <w:spacing w:val="-3"/>
          <w:w w:val="105"/>
          <w:sz w:val="23"/>
        </w:rPr>
        <w:t xml:space="preserve"> </w:t>
      </w:r>
      <w:r>
        <w:rPr>
          <w:w w:val="105"/>
          <w:sz w:val="23"/>
        </w:rPr>
        <w:t>laws</w:t>
      </w:r>
      <w:r>
        <w:rPr>
          <w:spacing w:val="-5"/>
          <w:w w:val="105"/>
          <w:sz w:val="23"/>
        </w:rPr>
        <w:t xml:space="preserve"> </w:t>
      </w:r>
      <w:r>
        <w:rPr>
          <w:w w:val="105"/>
          <w:sz w:val="23"/>
        </w:rPr>
        <w:t>and regulations</w:t>
      </w:r>
      <w:r>
        <w:rPr>
          <w:spacing w:val="-16"/>
          <w:w w:val="105"/>
          <w:sz w:val="23"/>
        </w:rPr>
        <w:t xml:space="preserve"> </w:t>
      </w:r>
      <w:r>
        <w:rPr>
          <w:w w:val="105"/>
          <w:sz w:val="23"/>
        </w:rPr>
        <w:t>of</w:t>
      </w:r>
      <w:r>
        <w:rPr>
          <w:spacing w:val="-15"/>
          <w:w w:val="105"/>
          <w:sz w:val="23"/>
        </w:rPr>
        <w:t xml:space="preserve"> </w:t>
      </w:r>
      <w:r>
        <w:rPr>
          <w:w w:val="105"/>
          <w:sz w:val="23"/>
        </w:rPr>
        <w:t>the</w:t>
      </w:r>
      <w:r>
        <w:rPr>
          <w:spacing w:val="-15"/>
          <w:w w:val="105"/>
          <w:sz w:val="23"/>
        </w:rPr>
        <w:t xml:space="preserve"> </w:t>
      </w:r>
      <w:r>
        <w:rPr>
          <w:w w:val="105"/>
          <w:sz w:val="23"/>
        </w:rPr>
        <w:t>state</w:t>
      </w:r>
      <w:r>
        <w:rPr>
          <w:spacing w:val="-15"/>
          <w:w w:val="105"/>
          <w:sz w:val="23"/>
        </w:rPr>
        <w:t xml:space="preserve"> </w:t>
      </w:r>
      <w:r>
        <w:rPr>
          <w:w w:val="105"/>
          <w:sz w:val="23"/>
        </w:rPr>
        <w:t>of</w:t>
      </w:r>
      <w:r>
        <w:rPr>
          <w:spacing w:val="-15"/>
          <w:w w:val="105"/>
          <w:sz w:val="23"/>
        </w:rPr>
        <w:t xml:space="preserve"> </w:t>
      </w:r>
      <w:r>
        <w:rPr>
          <w:w w:val="105"/>
          <w:sz w:val="23"/>
        </w:rPr>
        <w:t>Arizona.</w:t>
      </w:r>
      <w:r>
        <w:rPr>
          <w:spacing w:val="15"/>
          <w:w w:val="105"/>
          <w:sz w:val="23"/>
        </w:rPr>
        <w:t xml:space="preserve"> </w:t>
      </w:r>
      <w:r>
        <w:rPr>
          <w:w w:val="105"/>
          <w:sz w:val="23"/>
        </w:rPr>
        <w:t>Schools</w:t>
      </w:r>
      <w:r>
        <w:rPr>
          <w:spacing w:val="-15"/>
          <w:w w:val="105"/>
          <w:sz w:val="23"/>
        </w:rPr>
        <w:t xml:space="preserve"> </w:t>
      </w:r>
      <w:r>
        <w:rPr>
          <w:w w:val="105"/>
          <w:sz w:val="23"/>
        </w:rPr>
        <w:t>shall</w:t>
      </w:r>
      <w:r>
        <w:rPr>
          <w:spacing w:val="-15"/>
          <w:w w:val="105"/>
          <w:sz w:val="23"/>
        </w:rPr>
        <w:t xml:space="preserve"> </w:t>
      </w:r>
      <w:r>
        <w:rPr>
          <w:w w:val="105"/>
          <w:sz w:val="23"/>
        </w:rPr>
        <w:t>offer</w:t>
      </w:r>
      <w:r>
        <w:rPr>
          <w:spacing w:val="-16"/>
          <w:w w:val="105"/>
          <w:sz w:val="23"/>
        </w:rPr>
        <w:t xml:space="preserve"> </w:t>
      </w:r>
      <w:r>
        <w:rPr>
          <w:w w:val="105"/>
          <w:sz w:val="23"/>
        </w:rPr>
        <w:t>varied</w:t>
      </w:r>
      <w:r>
        <w:rPr>
          <w:spacing w:val="-15"/>
          <w:w w:val="105"/>
          <w:sz w:val="23"/>
        </w:rPr>
        <w:t xml:space="preserve"> </w:t>
      </w:r>
      <w:r>
        <w:rPr>
          <w:w w:val="105"/>
          <w:sz w:val="23"/>
        </w:rPr>
        <w:t>and</w:t>
      </w:r>
      <w:r>
        <w:rPr>
          <w:spacing w:val="-15"/>
          <w:w w:val="105"/>
          <w:sz w:val="23"/>
        </w:rPr>
        <w:t xml:space="preserve"> </w:t>
      </w:r>
      <w:r>
        <w:rPr>
          <w:w w:val="105"/>
          <w:sz w:val="23"/>
        </w:rPr>
        <w:t>nutritious</w:t>
      </w:r>
      <w:r>
        <w:rPr>
          <w:spacing w:val="-1"/>
          <w:w w:val="105"/>
          <w:sz w:val="23"/>
        </w:rPr>
        <w:t xml:space="preserve"> </w:t>
      </w:r>
      <w:r>
        <w:rPr>
          <w:w w:val="105"/>
          <w:sz w:val="23"/>
        </w:rPr>
        <w:t>food</w:t>
      </w:r>
      <w:r>
        <w:rPr>
          <w:spacing w:val="-13"/>
          <w:w w:val="105"/>
          <w:sz w:val="23"/>
        </w:rPr>
        <w:t xml:space="preserve"> </w:t>
      </w:r>
      <w:r>
        <w:rPr>
          <w:w w:val="105"/>
          <w:sz w:val="23"/>
        </w:rPr>
        <w:t>choices that</w:t>
      </w:r>
      <w:r>
        <w:rPr>
          <w:spacing w:val="-10"/>
          <w:w w:val="105"/>
          <w:sz w:val="23"/>
        </w:rPr>
        <w:t xml:space="preserve"> </w:t>
      </w:r>
      <w:r>
        <w:rPr>
          <w:w w:val="105"/>
          <w:sz w:val="23"/>
        </w:rPr>
        <w:t>are</w:t>
      </w:r>
      <w:r>
        <w:rPr>
          <w:spacing w:val="-16"/>
          <w:w w:val="105"/>
          <w:sz w:val="23"/>
        </w:rPr>
        <w:t xml:space="preserve"> </w:t>
      </w:r>
      <w:r>
        <w:rPr>
          <w:w w:val="105"/>
          <w:sz w:val="23"/>
        </w:rPr>
        <w:t>consistent with</w:t>
      </w:r>
      <w:r>
        <w:rPr>
          <w:spacing w:val="-9"/>
          <w:w w:val="105"/>
          <w:sz w:val="23"/>
        </w:rPr>
        <w:t xml:space="preserve"> </w:t>
      </w:r>
      <w:r>
        <w:rPr>
          <w:w w:val="105"/>
          <w:sz w:val="23"/>
        </w:rPr>
        <w:t>the</w:t>
      </w:r>
      <w:r>
        <w:rPr>
          <w:spacing w:val="-16"/>
          <w:w w:val="105"/>
          <w:sz w:val="23"/>
        </w:rPr>
        <w:t xml:space="preserve"> </w:t>
      </w:r>
      <w:r>
        <w:rPr>
          <w:w w:val="105"/>
          <w:sz w:val="23"/>
        </w:rPr>
        <w:t>federal government's</w:t>
      </w:r>
      <w:r>
        <w:rPr>
          <w:spacing w:val="-1"/>
          <w:w w:val="105"/>
          <w:sz w:val="23"/>
        </w:rPr>
        <w:t xml:space="preserve"> </w:t>
      </w:r>
      <w:r>
        <w:rPr>
          <w:w w:val="105"/>
          <w:sz w:val="23"/>
        </w:rPr>
        <w:t>Dietary</w:t>
      </w:r>
      <w:r>
        <w:rPr>
          <w:spacing w:val="-2"/>
          <w:w w:val="105"/>
          <w:sz w:val="23"/>
        </w:rPr>
        <w:t xml:space="preserve"> </w:t>
      </w:r>
      <w:r>
        <w:rPr>
          <w:w w:val="105"/>
          <w:sz w:val="23"/>
        </w:rPr>
        <w:t>Guidelines for</w:t>
      </w:r>
      <w:r>
        <w:rPr>
          <w:spacing w:val="-10"/>
          <w:w w:val="105"/>
          <w:sz w:val="23"/>
        </w:rPr>
        <w:t xml:space="preserve"> </w:t>
      </w:r>
      <w:r>
        <w:rPr>
          <w:w w:val="105"/>
          <w:sz w:val="23"/>
        </w:rPr>
        <w:t xml:space="preserve">Americans. </w:t>
      </w:r>
      <w:r>
        <w:rPr>
          <w:spacing w:val="-2"/>
          <w:w w:val="105"/>
          <w:sz w:val="23"/>
        </w:rPr>
        <w:t>Menus</w:t>
      </w:r>
      <w:r>
        <w:rPr>
          <w:spacing w:val="-14"/>
          <w:w w:val="105"/>
          <w:sz w:val="23"/>
        </w:rPr>
        <w:t xml:space="preserve"> </w:t>
      </w:r>
      <w:r>
        <w:rPr>
          <w:spacing w:val="-2"/>
          <w:w w:val="105"/>
          <w:sz w:val="23"/>
        </w:rPr>
        <w:t>should</w:t>
      </w:r>
      <w:r>
        <w:rPr>
          <w:spacing w:val="-7"/>
          <w:w w:val="105"/>
          <w:sz w:val="23"/>
        </w:rPr>
        <w:t xml:space="preserve"> </w:t>
      </w:r>
      <w:r>
        <w:rPr>
          <w:spacing w:val="-2"/>
          <w:w w:val="105"/>
          <w:sz w:val="23"/>
        </w:rPr>
        <w:t>be</w:t>
      </w:r>
      <w:r>
        <w:rPr>
          <w:spacing w:val="-14"/>
          <w:w w:val="105"/>
          <w:sz w:val="23"/>
        </w:rPr>
        <w:t xml:space="preserve"> </w:t>
      </w:r>
      <w:r>
        <w:rPr>
          <w:spacing w:val="-2"/>
          <w:w w:val="105"/>
          <w:sz w:val="23"/>
        </w:rPr>
        <w:t>planned</w:t>
      </w:r>
      <w:r>
        <w:rPr>
          <w:spacing w:val="-6"/>
          <w:w w:val="105"/>
          <w:sz w:val="23"/>
        </w:rPr>
        <w:t xml:space="preserve"> </w:t>
      </w:r>
      <w:r>
        <w:rPr>
          <w:spacing w:val="-2"/>
          <w:w w:val="105"/>
          <w:sz w:val="23"/>
        </w:rPr>
        <w:t>with</w:t>
      </w:r>
      <w:r>
        <w:rPr>
          <w:spacing w:val="-14"/>
          <w:w w:val="105"/>
          <w:sz w:val="23"/>
        </w:rPr>
        <w:t xml:space="preserve"> </w:t>
      </w:r>
      <w:r>
        <w:rPr>
          <w:spacing w:val="-2"/>
          <w:w w:val="105"/>
          <w:sz w:val="23"/>
        </w:rPr>
        <w:t>input from</w:t>
      </w:r>
      <w:r>
        <w:rPr>
          <w:spacing w:val="-12"/>
          <w:w w:val="105"/>
          <w:sz w:val="23"/>
        </w:rPr>
        <w:t xml:space="preserve"> </w:t>
      </w:r>
      <w:r>
        <w:rPr>
          <w:spacing w:val="-2"/>
          <w:w w:val="105"/>
          <w:sz w:val="23"/>
        </w:rPr>
        <w:t>the</w:t>
      </w:r>
      <w:r>
        <w:rPr>
          <w:spacing w:val="-14"/>
          <w:w w:val="105"/>
          <w:sz w:val="23"/>
        </w:rPr>
        <w:t xml:space="preserve"> </w:t>
      </w:r>
      <w:r>
        <w:rPr>
          <w:spacing w:val="-2"/>
          <w:w w:val="105"/>
          <w:sz w:val="23"/>
        </w:rPr>
        <w:t>students, family</w:t>
      </w:r>
      <w:r>
        <w:rPr>
          <w:spacing w:val="-11"/>
          <w:w w:val="105"/>
          <w:sz w:val="23"/>
        </w:rPr>
        <w:t xml:space="preserve"> </w:t>
      </w:r>
      <w:r>
        <w:rPr>
          <w:spacing w:val="-2"/>
          <w:w w:val="105"/>
          <w:sz w:val="23"/>
        </w:rPr>
        <w:t>members, and</w:t>
      </w:r>
      <w:r>
        <w:rPr>
          <w:spacing w:val="-4"/>
          <w:w w:val="105"/>
          <w:sz w:val="23"/>
        </w:rPr>
        <w:t xml:space="preserve"> </w:t>
      </w:r>
      <w:r>
        <w:rPr>
          <w:spacing w:val="-2"/>
          <w:w w:val="105"/>
          <w:sz w:val="23"/>
        </w:rPr>
        <w:t>other</w:t>
      </w:r>
      <w:r>
        <w:rPr>
          <w:spacing w:val="-12"/>
          <w:w w:val="105"/>
          <w:sz w:val="23"/>
        </w:rPr>
        <w:t xml:space="preserve"> </w:t>
      </w:r>
      <w:r>
        <w:rPr>
          <w:spacing w:val="-2"/>
          <w:w w:val="105"/>
          <w:sz w:val="23"/>
        </w:rPr>
        <w:t xml:space="preserve">school </w:t>
      </w:r>
      <w:r>
        <w:rPr>
          <w:w w:val="105"/>
          <w:sz w:val="23"/>
        </w:rPr>
        <w:t>personnel and</w:t>
      </w:r>
      <w:r>
        <w:rPr>
          <w:spacing w:val="-11"/>
          <w:w w:val="105"/>
          <w:sz w:val="23"/>
        </w:rPr>
        <w:t xml:space="preserve"> </w:t>
      </w:r>
      <w:r>
        <w:rPr>
          <w:w w:val="105"/>
          <w:sz w:val="23"/>
        </w:rPr>
        <w:t>should</w:t>
      </w:r>
      <w:r>
        <w:rPr>
          <w:spacing w:val="-4"/>
          <w:w w:val="105"/>
          <w:sz w:val="23"/>
        </w:rPr>
        <w:t xml:space="preserve"> </w:t>
      </w:r>
      <w:r w:rsidR="00745770">
        <w:rPr>
          <w:w w:val="105"/>
          <w:sz w:val="23"/>
        </w:rPr>
        <w:t>consider</w:t>
      </w:r>
      <w:r>
        <w:rPr>
          <w:spacing w:val="-4"/>
          <w:w w:val="105"/>
          <w:sz w:val="23"/>
        </w:rPr>
        <w:t xml:space="preserve"> </w:t>
      </w:r>
      <w:r>
        <w:rPr>
          <w:w w:val="105"/>
          <w:sz w:val="23"/>
        </w:rPr>
        <w:t>students' cultural</w:t>
      </w:r>
      <w:r>
        <w:rPr>
          <w:spacing w:val="-3"/>
          <w:w w:val="105"/>
          <w:sz w:val="23"/>
        </w:rPr>
        <w:t xml:space="preserve"> </w:t>
      </w:r>
      <w:r>
        <w:rPr>
          <w:w w:val="105"/>
          <w:sz w:val="23"/>
        </w:rPr>
        <w:t>norms</w:t>
      </w:r>
      <w:r>
        <w:rPr>
          <w:spacing w:val="-10"/>
          <w:w w:val="105"/>
          <w:sz w:val="23"/>
        </w:rPr>
        <w:t xml:space="preserve"> </w:t>
      </w:r>
      <w:r>
        <w:rPr>
          <w:w w:val="105"/>
          <w:sz w:val="23"/>
        </w:rPr>
        <w:t>and</w:t>
      </w:r>
      <w:r>
        <w:rPr>
          <w:spacing w:val="-12"/>
          <w:w w:val="105"/>
          <w:sz w:val="23"/>
        </w:rPr>
        <w:t xml:space="preserve"> </w:t>
      </w:r>
      <w:r>
        <w:rPr>
          <w:w w:val="105"/>
          <w:sz w:val="23"/>
        </w:rPr>
        <w:t>preferences.</w:t>
      </w:r>
      <w:r>
        <w:rPr>
          <w:spacing w:val="40"/>
          <w:w w:val="105"/>
          <w:sz w:val="23"/>
        </w:rPr>
        <w:t xml:space="preserve"> </w:t>
      </w:r>
      <w:r>
        <w:rPr>
          <w:w w:val="105"/>
          <w:sz w:val="23"/>
        </w:rPr>
        <w:t>Food pricing</w:t>
      </w:r>
      <w:r>
        <w:rPr>
          <w:spacing w:val="-10"/>
          <w:w w:val="105"/>
          <w:sz w:val="23"/>
        </w:rPr>
        <w:t xml:space="preserve"> </w:t>
      </w:r>
      <w:r>
        <w:rPr>
          <w:w w:val="105"/>
          <w:sz w:val="23"/>
        </w:rPr>
        <w:t>strategies</w:t>
      </w:r>
      <w:r>
        <w:rPr>
          <w:spacing w:val="-5"/>
          <w:w w:val="105"/>
          <w:sz w:val="23"/>
        </w:rPr>
        <w:t xml:space="preserve"> </w:t>
      </w:r>
      <w:r>
        <w:rPr>
          <w:w w:val="105"/>
          <w:sz w:val="23"/>
        </w:rPr>
        <w:t>shall</w:t>
      </w:r>
      <w:r>
        <w:rPr>
          <w:spacing w:val="-7"/>
          <w:w w:val="105"/>
          <w:sz w:val="23"/>
        </w:rPr>
        <w:t xml:space="preserve"> </w:t>
      </w:r>
      <w:r>
        <w:rPr>
          <w:w w:val="105"/>
          <w:sz w:val="23"/>
        </w:rPr>
        <w:t>be</w:t>
      </w:r>
      <w:r>
        <w:rPr>
          <w:spacing w:val="-16"/>
          <w:w w:val="105"/>
          <w:sz w:val="23"/>
        </w:rPr>
        <w:t xml:space="preserve"> </w:t>
      </w:r>
      <w:r>
        <w:rPr>
          <w:w w:val="105"/>
          <w:sz w:val="23"/>
        </w:rPr>
        <w:t>designed to</w:t>
      </w:r>
      <w:r>
        <w:rPr>
          <w:spacing w:val="-16"/>
          <w:w w:val="105"/>
          <w:sz w:val="23"/>
        </w:rPr>
        <w:t xml:space="preserve"> </w:t>
      </w:r>
      <w:r>
        <w:rPr>
          <w:w w:val="105"/>
          <w:sz w:val="23"/>
        </w:rPr>
        <w:t>encourage</w:t>
      </w:r>
      <w:r>
        <w:rPr>
          <w:spacing w:val="-10"/>
          <w:w w:val="105"/>
          <w:sz w:val="23"/>
        </w:rPr>
        <w:t xml:space="preserve"> </w:t>
      </w:r>
      <w:r>
        <w:rPr>
          <w:w w:val="105"/>
          <w:sz w:val="23"/>
        </w:rPr>
        <w:t>students</w:t>
      </w:r>
      <w:r>
        <w:rPr>
          <w:spacing w:val="-8"/>
          <w:w w:val="105"/>
          <w:sz w:val="23"/>
        </w:rPr>
        <w:t xml:space="preserve"> </w:t>
      </w:r>
      <w:r>
        <w:rPr>
          <w:w w:val="105"/>
          <w:sz w:val="23"/>
        </w:rPr>
        <w:t>to</w:t>
      </w:r>
      <w:r>
        <w:rPr>
          <w:spacing w:val="-15"/>
          <w:w w:val="105"/>
          <w:sz w:val="23"/>
        </w:rPr>
        <w:t xml:space="preserve"> </w:t>
      </w:r>
      <w:r>
        <w:rPr>
          <w:w w:val="105"/>
          <w:sz w:val="23"/>
        </w:rPr>
        <w:t>purchase</w:t>
      </w:r>
      <w:r>
        <w:rPr>
          <w:spacing w:val="-3"/>
          <w:w w:val="105"/>
          <w:sz w:val="23"/>
        </w:rPr>
        <w:t xml:space="preserve"> </w:t>
      </w:r>
      <w:r>
        <w:rPr>
          <w:w w:val="105"/>
          <w:sz w:val="23"/>
        </w:rPr>
        <w:t>nutritious</w:t>
      </w:r>
      <w:r>
        <w:rPr>
          <w:spacing w:val="-1"/>
          <w:w w:val="105"/>
          <w:sz w:val="23"/>
        </w:rPr>
        <w:t xml:space="preserve"> </w:t>
      </w:r>
      <w:r>
        <w:rPr>
          <w:w w:val="105"/>
          <w:sz w:val="23"/>
        </w:rPr>
        <w:t>items. Procedures</w:t>
      </w:r>
      <w:r>
        <w:rPr>
          <w:spacing w:val="-3"/>
          <w:w w:val="105"/>
          <w:sz w:val="23"/>
        </w:rPr>
        <w:t xml:space="preserve"> </w:t>
      </w:r>
      <w:r>
        <w:rPr>
          <w:w w:val="105"/>
          <w:sz w:val="23"/>
        </w:rPr>
        <w:t>shall</w:t>
      </w:r>
      <w:r>
        <w:rPr>
          <w:spacing w:val="-4"/>
          <w:w w:val="105"/>
          <w:sz w:val="23"/>
        </w:rPr>
        <w:t xml:space="preserve"> </w:t>
      </w:r>
      <w:r>
        <w:rPr>
          <w:w w:val="105"/>
          <w:sz w:val="23"/>
        </w:rPr>
        <w:t>be</w:t>
      </w:r>
      <w:r>
        <w:rPr>
          <w:spacing w:val="-16"/>
          <w:w w:val="105"/>
          <w:sz w:val="23"/>
        </w:rPr>
        <w:t xml:space="preserve"> </w:t>
      </w:r>
      <w:r>
        <w:rPr>
          <w:w w:val="105"/>
          <w:sz w:val="23"/>
        </w:rPr>
        <w:t>in</w:t>
      </w:r>
      <w:r>
        <w:rPr>
          <w:spacing w:val="-12"/>
          <w:w w:val="105"/>
          <w:sz w:val="23"/>
        </w:rPr>
        <w:t xml:space="preserve"> </w:t>
      </w:r>
      <w:r>
        <w:rPr>
          <w:w w:val="105"/>
          <w:sz w:val="23"/>
        </w:rPr>
        <w:t>place</w:t>
      </w:r>
      <w:r>
        <w:rPr>
          <w:spacing w:val="-5"/>
          <w:w w:val="105"/>
          <w:sz w:val="23"/>
        </w:rPr>
        <w:t xml:space="preserve"> </w:t>
      </w:r>
      <w:r>
        <w:rPr>
          <w:w w:val="105"/>
          <w:sz w:val="23"/>
        </w:rPr>
        <w:t>for</w:t>
      </w:r>
      <w:r>
        <w:rPr>
          <w:spacing w:val="-7"/>
          <w:w w:val="105"/>
          <w:sz w:val="23"/>
        </w:rPr>
        <w:t xml:space="preserve"> </w:t>
      </w:r>
      <w:r w:rsidR="00C43719">
        <w:rPr>
          <w:w w:val="105"/>
          <w:sz w:val="23"/>
        </w:rPr>
        <w:t>providing</w:t>
      </w:r>
      <w:r>
        <w:rPr>
          <w:spacing w:val="-13"/>
          <w:w w:val="105"/>
          <w:sz w:val="23"/>
        </w:rPr>
        <w:t xml:space="preserve"> </w:t>
      </w:r>
      <w:r>
        <w:rPr>
          <w:w w:val="105"/>
          <w:sz w:val="23"/>
        </w:rPr>
        <w:t>families,</w:t>
      </w:r>
      <w:r>
        <w:rPr>
          <w:spacing w:val="-8"/>
          <w:w w:val="105"/>
          <w:sz w:val="23"/>
        </w:rPr>
        <w:t xml:space="preserve"> </w:t>
      </w:r>
      <w:r>
        <w:rPr>
          <w:w w:val="105"/>
          <w:sz w:val="23"/>
        </w:rPr>
        <w:t>on</w:t>
      </w:r>
      <w:r>
        <w:rPr>
          <w:spacing w:val="-17"/>
          <w:w w:val="105"/>
          <w:sz w:val="23"/>
        </w:rPr>
        <w:t xml:space="preserve"> </w:t>
      </w:r>
      <w:r>
        <w:rPr>
          <w:w w:val="105"/>
          <w:sz w:val="23"/>
        </w:rPr>
        <w:t xml:space="preserve">request, </w:t>
      </w:r>
      <w:r w:rsidR="00745770">
        <w:rPr>
          <w:w w:val="105"/>
          <w:sz w:val="23"/>
        </w:rPr>
        <w:t>with information</w:t>
      </w:r>
      <w:r>
        <w:rPr>
          <w:w w:val="105"/>
          <w:sz w:val="23"/>
        </w:rPr>
        <w:t xml:space="preserve"> about</w:t>
      </w:r>
      <w:r>
        <w:rPr>
          <w:spacing w:val="-1"/>
          <w:w w:val="105"/>
          <w:sz w:val="23"/>
        </w:rPr>
        <w:t xml:space="preserve"> </w:t>
      </w:r>
      <w:r>
        <w:rPr>
          <w:w w:val="105"/>
          <w:sz w:val="23"/>
        </w:rPr>
        <w:t>the ingredients and nutritional value</w:t>
      </w:r>
      <w:r>
        <w:rPr>
          <w:spacing w:val="-5"/>
          <w:w w:val="105"/>
          <w:sz w:val="23"/>
        </w:rPr>
        <w:t xml:space="preserve"> </w:t>
      </w:r>
      <w:r>
        <w:rPr>
          <w:w w:val="105"/>
          <w:sz w:val="23"/>
        </w:rPr>
        <w:t>of</w:t>
      </w:r>
      <w:r>
        <w:rPr>
          <w:spacing w:val="-9"/>
          <w:w w:val="105"/>
          <w:sz w:val="23"/>
        </w:rPr>
        <w:t xml:space="preserve"> </w:t>
      </w:r>
      <w:r>
        <w:rPr>
          <w:w w:val="105"/>
          <w:sz w:val="23"/>
        </w:rPr>
        <w:t>the</w:t>
      </w:r>
      <w:r>
        <w:rPr>
          <w:spacing w:val="-12"/>
          <w:w w:val="105"/>
          <w:sz w:val="23"/>
        </w:rPr>
        <w:t xml:space="preserve"> </w:t>
      </w:r>
      <w:r>
        <w:rPr>
          <w:w w:val="105"/>
          <w:sz w:val="23"/>
        </w:rPr>
        <w:t>foods</w:t>
      </w:r>
      <w:r>
        <w:rPr>
          <w:spacing w:val="-2"/>
          <w:w w:val="105"/>
          <w:sz w:val="23"/>
        </w:rPr>
        <w:t xml:space="preserve"> </w:t>
      </w:r>
      <w:r>
        <w:rPr>
          <w:w w:val="105"/>
          <w:sz w:val="23"/>
        </w:rPr>
        <w:t>served.</w:t>
      </w:r>
    </w:p>
    <w:p w14:paraId="7F34CCD3" w14:textId="77777777" w:rsidR="007C1D72" w:rsidRDefault="007C1D72">
      <w:pPr>
        <w:pStyle w:val="BodyText"/>
        <w:spacing w:before="5"/>
      </w:pPr>
    </w:p>
    <w:p w14:paraId="27A2AE32" w14:textId="55F2A238" w:rsidR="007C1D72" w:rsidRDefault="00AA1EEC">
      <w:pPr>
        <w:pStyle w:val="ListParagraph"/>
        <w:numPr>
          <w:ilvl w:val="0"/>
          <w:numId w:val="2"/>
        </w:numPr>
        <w:tabs>
          <w:tab w:val="left" w:pos="295"/>
          <w:tab w:val="left" w:pos="544"/>
        </w:tabs>
        <w:spacing w:before="1" w:line="254" w:lineRule="auto"/>
        <w:ind w:left="295" w:right="698" w:hanging="5"/>
        <w:jc w:val="left"/>
        <w:rPr>
          <w:sz w:val="23"/>
        </w:rPr>
      </w:pPr>
      <w:r>
        <w:rPr>
          <w:sz w:val="23"/>
        </w:rPr>
        <w:t>The school food service program shall monitor the nutrient breakdown of their menus. Regardless of the menu-</w:t>
      </w:r>
      <w:r w:rsidR="00C43719">
        <w:rPr>
          <w:sz w:val="23"/>
        </w:rPr>
        <w:t>planning</w:t>
      </w:r>
      <w:r>
        <w:rPr>
          <w:sz w:val="23"/>
        </w:rPr>
        <w:t xml:space="preserve"> format being nutrient or food based, Skyline Schools shall</w:t>
      </w:r>
      <w:r>
        <w:rPr>
          <w:spacing w:val="20"/>
          <w:sz w:val="23"/>
        </w:rPr>
        <w:t xml:space="preserve"> </w:t>
      </w:r>
      <w:r>
        <w:rPr>
          <w:sz w:val="23"/>
        </w:rPr>
        <w:t>analyze</w:t>
      </w:r>
      <w:r>
        <w:rPr>
          <w:spacing w:val="30"/>
          <w:sz w:val="23"/>
        </w:rPr>
        <w:t xml:space="preserve"> </w:t>
      </w:r>
      <w:r>
        <w:rPr>
          <w:sz w:val="23"/>
        </w:rPr>
        <w:t>the menus</w:t>
      </w:r>
      <w:r>
        <w:rPr>
          <w:spacing w:val="30"/>
          <w:sz w:val="23"/>
        </w:rPr>
        <w:t xml:space="preserve"> </w:t>
      </w:r>
      <w:r>
        <w:rPr>
          <w:sz w:val="23"/>
        </w:rPr>
        <w:t>offered</w:t>
      </w:r>
      <w:r>
        <w:rPr>
          <w:spacing w:val="33"/>
          <w:sz w:val="23"/>
        </w:rPr>
        <w:t xml:space="preserve"> </w:t>
      </w:r>
      <w:r>
        <w:rPr>
          <w:sz w:val="23"/>
        </w:rPr>
        <w:t>to students</w:t>
      </w:r>
      <w:r>
        <w:rPr>
          <w:spacing w:val="30"/>
          <w:sz w:val="23"/>
        </w:rPr>
        <w:t xml:space="preserve"> </w:t>
      </w:r>
      <w:r>
        <w:rPr>
          <w:sz w:val="23"/>
        </w:rPr>
        <w:t>to ensure that</w:t>
      </w:r>
      <w:r>
        <w:rPr>
          <w:spacing w:val="24"/>
          <w:sz w:val="23"/>
        </w:rPr>
        <w:t xml:space="preserve"> </w:t>
      </w:r>
      <w:r>
        <w:rPr>
          <w:sz w:val="23"/>
        </w:rPr>
        <w:t>USDA</w:t>
      </w:r>
      <w:r>
        <w:rPr>
          <w:spacing w:val="40"/>
          <w:sz w:val="23"/>
        </w:rPr>
        <w:t xml:space="preserve"> </w:t>
      </w:r>
      <w:r>
        <w:rPr>
          <w:sz w:val="23"/>
        </w:rPr>
        <w:t>guidelines</w:t>
      </w:r>
      <w:r>
        <w:rPr>
          <w:spacing w:val="39"/>
          <w:sz w:val="23"/>
        </w:rPr>
        <w:t xml:space="preserve"> </w:t>
      </w:r>
      <w:r>
        <w:rPr>
          <w:sz w:val="23"/>
        </w:rPr>
        <w:t xml:space="preserve">are being </w:t>
      </w:r>
      <w:r>
        <w:rPr>
          <w:spacing w:val="-4"/>
          <w:sz w:val="23"/>
        </w:rPr>
        <w:t>met.</w:t>
      </w:r>
    </w:p>
    <w:p w14:paraId="27016B3D" w14:textId="77777777" w:rsidR="007C1D72" w:rsidRDefault="00AA1EEC">
      <w:pPr>
        <w:pStyle w:val="ListParagraph"/>
        <w:numPr>
          <w:ilvl w:val="0"/>
          <w:numId w:val="2"/>
        </w:numPr>
        <w:tabs>
          <w:tab w:val="left" w:pos="551"/>
        </w:tabs>
        <w:spacing w:before="256" w:line="252" w:lineRule="auto"/>
        <w:ind w:left="297" w:right="746" w:firstLine="2"/>
        <w:jc w:val="left"/>
        <w:rPr>
          <w:sz w:val="23"/>
        </w:rPr>
      </w:pPr>
      <w:r>
        <w:rPr>
          <w:spacing w:val="-2"/>
          <w:w w:val="105"/>
          <w:sz w:val="23"/>
        </w:rPr>
        <w:t>The</w:t>
      </w:r>
      <w:r>
        <w:rPr>
          <w:spacing w:val="-14"/>
          <w:w w:val="105"/>
          <w:sz w:val="23"/>
        </w:rPr>
        <w:t xml:space="preserve"> </w:t>
      </w:r>
      <w:r>
        <w:rPr>
          <w:spacing w:val="-2"/>
          <w:w w:val="105"/>
          <w:sz w:val="23"/>
        </w:rPr>
        <w:t>school food</w:t>
      </w:r>
      <w:r>
        <w:rPr>
          <w:spacing w:val="-9"/>
          <w:w w:val="105"/>
          <w:sz w:val="23"/>
        </w:rPr>
        <w:t xml:space="preserve"> </w:t>
      </w:r>
      <w:r>
        <w:rPr>
          <w:spacing w:val="-2"/>
          <w:w w:val="105"/>
          <w:sz w:val="23"/>
        </w:rPr>
        <w:t>service</w:t>
      </w:r>
      <w:r>
        <w:rPr>
          <w:spacing w:val="-9"/>
          <w:w w:val="105"/>
          <w:sz w:val="23"/>
        </w:rPr>
        <w:t xml:space="preserve"> </w:t>
      </w:r>
      <w:r>
        <w:rPr>
          <w:spacing w:val="-2"/>
          <w:w w:val="105"/>
          <w:sz w:val="23"/>
        </w:rPr>
        <w:t>program</w:t>
      </w:r>
      <w:r>
        <w:rPr>
          <w:spacing w:val="-7"/>
          <w:w w:val="105"/>
          <w:sz w:val="23"/>
        </w:rPr>
        <w:t xml:space="preserve"> </w:t>
      </w:r>
      <w:r>
        <w:rPr>
          <w:spacing w:val="-2"/>
          <w:w w:val="105"/>
          <w:sz w:val="23"/>
        </w:rPr>
        <w:t>shall</w:t>
      </w:r>
      <w:r>
        <w:rPr>
          <w:spacing w:val="-6"/>
          <w:w w:val="105"/>
          <w:sz w:val="23"/>
        </w:rPr>
        <w:t xml:space="preserve"> </w:t>
      </w:r>
      <w:r>
        <w:rPr>
          <w:spacing w:val="-2"/>
          <w:w w:val="105"/>
          <w:sz w:val="23"/>
        </w:rPr>
        <w:t>have</w:t>
      </w:r>
      <w:r>
        <w:rPr>
          <w:spacing w:val="-13"/>
          <w:w w:val="105"/>
          <w:sz w:val="23"/>
        </w:rPr>
        <w:t xml:space="preserve"> </w:t>
      </w:r>
      <w:r>
        <w:rPr>
          <w:spacing w:val="-2"/>
          <w:w w:val="105"/>
          <w:sz w:val="23"/>
        </w:rPr>
        <w:t>in</w:t>
      </w:r>
      <w:r>
        <w:rPr>
          <w:spacing w:val="-13"/>
          <w:w w:val="105"/>
          <w:sz w:val="23"/>
        </w:rPr>
        <w:t xml:space="preserve"> </w:t>
      </w:r>
      <w:r>
        <w:rPr>
          <w:spacing w:val="-2"/>
          <w:w w:val="105"/>
          <w:sz w:val="23"/>
        </w:rPr>
        <w:t>place</w:t>
      </w:r>
      <w:r>
        <w:rPr>
          <w:spacing w:val="-5"/>
          <w:w w:val="105"/>
          <w:sz w:val="23"/>
        </w:rPr>
        <w:t xml:space="preserve"> </w:t>
      </w:r>
      <w:r>
        <w:rPr>
          <w:spacing w:val="-2"/>
          <w:w w:val="105"/>
          <w:sz w:val="23"/>
        </w:rPr>
        <w:t>a</w:t>
      </w:r>
      <w:r>
        <w:rPr>
          <w:spacing w:val="-10"/>
          <w:w w:val="105"/>
          <w:sz w:val="23"/>
        </w:rPr>
        <w:t xml:space="preserve"> </w:t>
      </w:r>
      <w:r>
        <w:rPr>
          <w:spacing w:val="-2"/>
          <w:w w:val="105"/>
          <w:sz w:val="23"/>
        </w:rPr>
        <w:t>procedure</w:t>
      </w:r>
      <w:r>
        <w:rPr>
          <w:spacing w:val="14"/>
          <w:w w:val="105"/>
          <w:sz w:val="23"/>
        </w:rPr>
        <w:t xml:space="preserve"> </w:t>
      </w:r>
      <w:r>
        <w:rPr>
          <w:spacing w:val="-2"/>
          <w:w w:val="105"/>
          <w:sz w:val="23"/>
        </w:rPr>
        <w:t>for</w:t>
      </w:r>
      <w:r>
        <w:rPr>
          <w:spacing w:val="-14"/>
          <w:w w:val="105"/>
          <w:sz w:val="23"/>
        </w:rPr>
        <w:t xml:space="preserve"> </w:t>
      </w:r>
      <w:r>
        <w:rPr>
          <w:spacing w:val="-2"/>
          <w:w w:val="105"/>
          <w:sz w:val="23"/>
        </w:rPr>
        <w:t>handling</w:t>
      </w:r>
      <w:r>
        <w:rPr>
          <w:spacing w:val="-7"/>
          <w:w w:val="105"/>
          <w:sz w:val="23"/>
        </w:rPr>
        <w:t xml:space="preserve"> </w:t>
      </w:r>
      <w:r>
        <w:rPr>
          <w:spacing w:val="-2"/>
          <w:w w:val="105"/>
          <w:sz w:val="23"/>
        </w:rPr>
        <w:t xml:space="preserve">leftover </w:t>
      </w:r>
      <w:r>
        <w:rPr>
          <w:w w:val="105"/>
          <w:sz w:val="23"/>
        </w:rPr>
        <w:t>food</w:t>
      </w:r>
      <w:r>
        <w:rPr>
          <w:spacing w:val="-9"/>
          <w:w w:val="105"/>
          <w:sz w:val="23"/>
        </w:rPr>
        <w:t xml:space="preserve"> </w:t>
      </w:r>
      <w:r>
        <w:rPr>
          <w:w w:val="105"/>
          <w:sz w:val="23"/>
        </w:rPr>
        <w:t>production.</w:t>
      </w:r>
      <w:r>
        <w:rPr>
          <w:spacing w:val="66"/>
          <w:w w:val="105"/>
          <w:sz w:val="23"/>
        </w:rPr>
        <w:t xml:space="preserve"> </w:t>
      </w:r>
      <w:r>
        <w:rPr>
          <w:w w:val="105"/>
          <w:sz w:val="23"/>
        </w:rPr>
        <w:t>Staff</w:t>
      </w:r>
      <w:r>
        <w:rPr>
          <w:spacing w:val="-4"/>
          <w:w w:val="105"/>
          <w:sz w:val="23"/>
        </w:rPr>
        <w:t xml:space="preserve"> </w:t>
      </w:r>
      <w:r>
        <w:rPr>
          <w:w w:val="105"/>
          <w:sz w:val="23"/>
        </w:rPr>
        <w:t>shall</w:t>
      </w:r>
      <w:r>
        <w:rPr>
          <w:spacing w:val="-9"/>
          <w:w w:val="105"/>
          <w:sz w:val="23"/>
        </w:rPr>
        <w:t xml:space="preserve"> </w:t>
      </w:r>
      <w:r>
        <w:rPr>
          <w:w w:val="105"/>
          <w:sz w:val="23"/>
        </w:rPr>
        <w:t>cooperate</w:t>
      </w:r>
      <w:r>
        <w:rPr>
          <w:spacing w:val="-1"/>
          <w:w w:val="105"/>
          <w:sz w:val="23"/>
        </w:rPr>
        <w:t xml:space="preserve"> </w:t>
      </w:r>
      <w:r>
        <w:rPr>
          <w:w w:val="105"/>
          <w:sz w:val="23"/>
        </w:rPr>
        <w:t>with</w:t>
      </w:r>
      <w:r>
        <w:rPr>
          <w:spacing w:val="-8"/>
          <w:w w:val="105"/>
          <w:sz w:val="23"/>
        </w:rPr>
        <w:t xml:space="preserve"> </w:t>
      </w:r>
      <w:r>
        <w:rPr>
          <w:w w:val="105"/>
          <w:sz w:val="23"/>
        </w:rPr>
        <w:t>the</w:t>
      </w:r>
      <w:r>
        <w:rPr>
          <w:spacing w:val="-15"/>
          <w:w w:val="105"/>
          <w:sz w:val="23"/>
        </w:rPr>
        <w:t xml:space="preserve"> </w:t>
      </w:r>
      <w:r>
        <w:rPr>
          <w:w w:val="105"/>
          <w:sz w:val="23"/>
        </w:rPr>
        <w:t>efforts in</w:t>
      </w:r>
      <w:r>
        <w:rPr>
          <w:spacing w:val="-12"/>
          <w:w w:val="105"/>
          <w:sz w:val="23"/>
        </w:rPr>
        <w:t xml:space="preserve"> </w:t>
      </w:r>
      <w:r>
        <w:rPr>
          <w:w w:val="105"/>
          <w:sz w:val="23"/>
        </w:rPr>
        <w:t>the</w:t>
      </w:r>
      <w:r>
        <w:rPr>
          <w:spacing w:val="-20"/>
          <w:w w:val="105"/>
          <w:sz w:val="23"/>
        </w:rPr>
        <w:t xml:space="preserve"> </w:t>
      </w:r>
      <w:r>
        <w:rPr>
          <w:w w:val="105"/>
          <w:sz w:val="23"/>
        </w:rPr>
        <w:t>community to</w:t>
      </w:r>
      <w:r>
        <w:rPr>
          <w:spacing w:val="-3"/>
          <w:w w:val="105"/>
          <w:sz w:val="23"/>
        </w:rPr>
        <w:t xml:space="preserve"> </w:t>
      </w:r>
      <w:r>
        <w:rPr>
          <w:w w:val="105"/>
          <w:sz w:val="23"/>
        </w:rPr>
        <w:t>recover wholesome excess food for distribution to</w:t>
      </w:r>
      <w:r>
        <w:rPr>
          <w:spacing w:val="-11"/>
          <w:w w:val="105"/>
          <w:sz w:val="23"/>
        </w:rPr>
        <w:t xml:space="preserve"> </w:t>
      </w:r>
      <w:r>
        <w:rPr>
          <w:w w:val="105"/>
          <w:sz w:val="23"/>
        </w:rPr>
        <w:t>people</w:t>
      </w:r>
      <w:r>
        <w:rPr>
          <w:spacing w:val="-2"/>
          <w:w w:val="105"/>
          <w:sz w:val="23"/>
        </w:rPr>
        <w:t xml:space="preserve"> </w:t>
      </w:r>
      <w:r>
        <w:rPr>
          <w:w w:val="105"/>
          <w:sz w:val="23"/>
        </w:rPr>
        <w:t>in</w:t>
      </w:r>
      <w:r>
        <w:rPr>
          <w:spacing w:val="-6"/>
          <w:w w:val="105"/>
          <w:sz w:val="23"/>
        </w:rPr>
        <w:t xml:space="preserve"> </w:t>
      </w:r>
      <w:r>
        <w:rPr>
          <w:w w:val="105"/>
          <w:sz w:val="23"/>
        </w:rPr>
        <w:t>need.</w:t>
      </w:r>
    </w:p>
    <w:p w14:paraId="7C7BCA0A" w14:textId="77777777" w:rsidR="007C1D72" w:rsidRDefault="007C1D72">
      <w:pPr>
        <w:spacing w:line="252" w:lineRule="auto"/>
        <w:rPr>
          <w:sz w:val="23"/>
        </w:rPr>
        <w:sectPr w:rsidR="007C1D72">
          <w:pgSz w:w="12240" w:h="15840"/>
          <w:pgMar w:top="1820" w:right="1400" w:bottom="280" w:left="1440" w:header="720" w:footer="720" w:gutter="0"/>
          <w:cols w:space="720"/>
        </w:sectPr>
      </w:pPr>
    </w:p>
    <w:p w14:paraId="3402DB64" w14:textId="5999AA7F" w:rsidR="007C1D72" w:rsidRDefault="00AA1EEC">
      <w:pPr>
        <w:pStyle w:val="ListParagraph"/>
        <w:numPr>
          <w:ilvl w:val="0"/>
          <w:numId w:val="2"/>
        </w:numPr>
        <w:tabs>
          <w:tab w:val="left" w:pos="420"/>
        </w:tabs>
        <w:spacing w:before="64" w:line="249" w:lineRule="auto"/>
        <w:ind w:left="165" w:right="767" w:firstLine="1"/>
        <w:jc w:val="left"/>
        <w:rPr>
          <w:sz w:val="23"/>
        </w:rPr>
      </w:pPr>
      <w:r>
        <w:rPr>
          <w:sz w:val="23"/>
        </w:rPr>
        <w:lastRenderedPageBreak/>
        <w:t>Skyline Schools</w:t>
      </w:r>
      <w:r>
        <w:rPr>
          <w:spacing w:val="30"/>
          <w:sz w:val="23"/>
        </w:rPr>
        <w:t xml:space="preserve"> </w:t>
      </w:r>
      <w:r>
        <w:rPr>
          <w:sz w:val="23"/>
        </w:rPr>
        <w:t>will encourage</w:t>
      </w:r>
      <w:r>
        <w:rPr>
          <w:spacing w:val="35"/>
          <w:sz w:val="23"/>
        </w:rPr>
        <w:t xml:space="preserve"> </w:t>
      </w:r>
      <w:r>
        <w:rPr>
          <w:sz w:val="23"/>
        </w:rPr>
        <w:t>classrooms</w:t>
      </w:r>
      <w:r>
        <w:rPr>
          <w:spacing w:val="38"/>
          <w:sz w:val="23"/>
        </w:rPr>
        <w:t xml:space="preserve"> </w:t>
      </w:r>
      <w:r>
        <w:rPr>
          <w:sz w:val="23"/>
        </w:rPr>
        <w:t xml:space="preserve">to order </w:t>
      </w:r>
      <w:r w:rsidR="00745770">
        <w:rPr>
          <w:sz w:val="23"/>
        </w:rPr>
        <w:t>food</w:t>
      </w:r>
      <w:r>
        <w:rPr>
          <w:spacing w:val="33"/>
          <w:sz w:val="23"/>
        </w:rPr>
        <w:t xml:space="preserve"> </w:t>
      </w:r>
      <w:r>
        <w:rPr>
          <w:sz w:val="23"/>
        </w:rPr>
        <w:t>for classroom</w:t>
      </w:r>
      <w:r>
        <w:rPr>
          <w:spacing w:val="37"/>
          <w:sz w:val="23"/>
        </w:rPr>
        <w:t xml:space="preserve"> </w:t>
      </w:r>
      <w:r>
        <w:rPr>
          <w:sz w:val="23"/>
        </w:rPr>
        <w:t>parties from the school's food service program or</w:t>
      </w:r>
      <w:r>
        <w:rPr>
          <w:spacing w:val="-4"/>
          <w:sz w:val="23"/>
        </w:rPr>
        <w:t xml:space="preserve"> </w:t>
      </w:r>
      <w:r>
        <w:rPr>
          <w:sz w:val="23"/>
        </w:rPr>
        <w:t>sources providing food compliance with the Arizona Food</w:t>
      </w:r>
      <w:r>
        <w:rPr>
          <w:spacing w:val="32"/>
          <w:sz w:val="23"/>
        </w:rPr>
        <w:t xml:space="preserve"> </w:t>
      </w:r>
      <w:r>
        <w:rPr>
          <w:sz w:val="23"/>
        </w:rPr>
        <w:t>Code</w:t>
      </w:r>
      <w:r>
        <w:rPr>
          <w:spacing w:val="23"/>
          <w:sz w:val="23"/>
        </w:rPr>
        <w:t xml:space="preserve"> </w:t>
      </w:r>
      <w:r>
        <w:rPr>
          <w:sz w:val="23"/>
        </w:rPr>
        <w:t>2000</w:t>
      </w:r>
      <w:r>
        <w:rPr>
          <w:spacing w:val="23"/>
          <w:sz w:val="23"/>
        </w:rPr>
        <w:t xml:space="preserve"> </w:t>
      </w:r>
      <w:r>
        <w:rPr>
          <w:sz w:val="23"/>
        </w:rPr>
        <w:t>to</w:t>
      </w:r>
      <w:r>
        <w:rPr>
          <w:spacing w:val="19"/>
          <w:sz w:val="23"/>
        </w:rPr>
        <w:t xml:space="preserve"> </w:t>
      </w:r>
      <w:r>
        <w:rPr>
          <w:sz w:val="23"/>
        </w:rPr>
        <w:t>ensure</w:t>
      </w:r>
      <w:r>
        <w:rPr>
          <w:spacing w:val="23"/>
          <w:sz w:val="23"/>
        </w:rPr>
        <w:t xml:space="preserve"> </w:t>
      </w:r>
      <w:r>
        <w:rPr>
          <w:sz w:val="23"/>
        </w:rPr>
        <w:t>compliance</w:t>
      </w:r>
      <w:r>
        <w:rPr>
          <w:spacing w:val="40"/>
          <w:sz w:val="23"/>
        </w:rPr>
        <w:t xml:space="preserve"> </w:t>
      </w:r>
      <w:r>
        <w:rPr>
          <w:sz w:val="23"/>
        </w:rPr>
        <w:t>with</w:t>
      </w:r>
      <w:r>
        <w:rPr>
          <w:spacing w:val="23"/>
          <w:sz w:val="23"/>
        </w:rPr>
        <w:t xml:space="preserve"> </w:t>
      </w:r>
      <w:r>
        <w:rPr>
          <w:sz w:val="23"/>
        </w:rPr>
        <w:t>food</w:t>
      </w:r>
      <w:r>
        <w:rPr>
          <w:spacing w:val="28"/>
          <w:sz w:val="23"/>
        </w:rPr>
        <w:t xml:space="preserve"> </w:t>
      </w:r>
      <w:r>
        <w:rPr>
          <w:sz w:val="23"/>
        </w:rPr>
        <w:t>safety</w:t>
      </w:r>
      <w:r>
        <w:rPr>
          <w:spacing w:val="17"/>
          <w:sz w:val="23"/>
        </w:rPr>
        <w:t xml:space="preserve"> </w:t>
      </w:r>
      <w:r>
        <w:rPr>
          <w:sz w:val="23"/>
        </w:rPr>
        <w:t>and</w:t>
      </w:r>
      <w:r>
        <w:rPr>
          <w:spacing w:val="25"/>
          <w:sz w:val="23"/>
        </w:rPr>
        <w:t xml:space="preserve"> </w:t>
      </w:r>
      <w:r>
        <w:rPr>
          <w:sz w:val="23"/>
        </w:rPr>
        <w:t>sanitation</w:t>
      </w:r>
      <w:r>
        <w:rPr>
          <w:spacing w:val="36"/>
          <w:sz w:val="23"/>
        </w:rPr>
        <w:t xml:space="preserve"> </w:t>
      </w:r>
      <w:r>
        <w:rPr>
          <w:sz w:val="23"/>
        </w:rPr>
        <w:t>regulations. Hazard Analysis and Critical Control Points (HACCP) plans and guidelines must be implemented to prevent food illness in schools.</w:t>
      </w:r>
    </w:p>
    <w:p w14:paraId="6CA76B9C" w14:textId="77777777" w:rsidR="007C1D72" w:rsidRDefault="007C1D72">
      <w:pPr>
        <w:pStyle w:val="BodyText"/>
        <w:spacing w:before="12"/>
      </w:pPr>
    </w:p>
    <w:p w14:paraId="6DD8292B" w14:textId="77777777" w:rsidR="007C1D72" w:rsidRDefault="00AA1EEC">
      <w:pPr>
        <w:pStyle w:val="ListParagraph"/>
        <w:numPr>
          <w:ilvl w:val="0"/>
          <w:numId w:val="2"/>
        </w:numPr>
        <w:tabs>
          <w:tab w:val="left" w:pos="165"/>
          <w:tab w:val="left" w:pos="534"/>
        </w:tabs>
        <w:spacing w:line="252" w:lineRule="auto"/>
        <w:ind w:left="165" w:right="775" w:hanging="2"/>
        <w:jc w:val="left"/>
        <w:rPr>
          <w:sz w:val="23"/>
        </w:rPr>
      </w:pPr>
      <w:r>
        <w:rPr>
          <w:sz w:val="23"/>
        </w:rPr>
        <w:t>All food service equipment</w:t>
      </w:r>
      <w:r>
        <w:rPr>
          <w:spacing w:val="35"/>
          <w:sz w:val="23"/>
        </w:rPr>
        <w:t xml:space="preserve"> </w:t>
      </w:r>
      <w:r>
        <w:rPr>
          <w:sz w:val="23"/>
        </w:rPr>
        <w:t>and</w:t>
      </w:r>
      <w:r>
        <w:rPr>
          <w:spacing w:val="30"/>
          <w:sz w:val="23"/>
        </w:rPr>
        <w:t xml:space="preserve"> </w:t>
      </w:r>
      <w:r>
        <w:rPr>
          <w:sz w:val="23"/>
        </w:rPr>
        <w:t>facilities must meet</w:t>
      </w:r>
      <w:r>
        <w:rPr>
          <w:spacing w:val="30"/>
          <w:sz w:val="23"/>
        </w:rPr>
        <w:t xml:space="preserve"> </w:t>
      </w:r>
      <w:r>
        <w:rPr>
          <w:sz w:val="23"/>
        </w:rPr>
        <w:t>applicable</w:t>
      </w:r>
      <w:r>
        <w:rPr>
          <w:spacing w:val="30"/>
          <w:sz w:val="23"/>
        </w:rPr>
        <w:t xml:space="preserve"> </w:t>
      </w:r>
      <w:r>
        <w:rPr>
          <w:sz w:val="23"/>
        </w:rPr>
        <w:t>local and state standards concerning health; safe food preparation; handling, and storage; drinking water; sanitation; and workplace safety.</w:t>
      </w:r>
    </w:p>
    <w:p w14:paraId="18B04D3C" w14:textId="77777777" w:rsidR="007C1D72" w:rsidRDefault="007C1D72">
      <w:pPr>
        <w:pStyle w:val="BodyText"/>
        <w:spacing w:before="6"/>
      </w:pPr>
    </w:p>
    <w:p w14:paraId="3E8FBEF4" w14:textId="77777777" w:rsidR="007C1D72" w:rsidRDefault="00AA1EEC">
      <w:pPr>
        <w:pStyle w:val="ListParagraph"/>
        <w:numPr>
          <w:ilvl w:val="0"/>
          <w:numId w:val="2"/>
        </w:numPr>
        <w:tabs>
          <w:tab w:val="left" w:pos="533"/>
        </w:tabs>
        <w:spacing w:line="252" w:lineRule="auto"/>
        <w:ind w:left="160" w:right="799" w:firstLine="3"/>
        <w:jc w:val="left"/>
        <w:rPr>
          <w:sz w:val="23"/>
        </w:rPr>
      </w:pPr>
      <w:r>
        <w:rPr>
          <w:sz w:val="23"/>
        </w:rPr>
        <w:t>All food service personnel shall have adequate pre-service training and must hold a State issued or equivalent training certificate.</w:t>
      </w:r>
      <w:r>
        <w:rPr>
          <w:spacing w:val="80"/>
          <w:sz w:val="23"/>
        </w:rPr>
        <w:t xml:space="preserve"> </w:t>
      </w:r>
      <w:r>
        <w:rPr>
          <w:sz w:val="23"/>
        </w:rPr>
        <w:t>All food service workers in establishments handling open food must obtain a food handler's card or applicable requirements</w:t>
      </w:r>
      <w:r>
        <w:rPr>
          <w:spacing w:val="37"/>
          <w:sz w:val="23"/>
        </w:rPr>
        <w:t xml:space="preserve"> </w:t>
      </w:r>
      <w:r>
        <w:rPr>
          <w:sz w:val="23"/>
        </w:rPr>
        <w:t>for each county following the guidelines of the Arizona Department</w:t>
      </w:r>
      <w:r>
        <w:rPr>
          <w:spacing w:val="40"/>
          <w:sz w:val="23"/>
        </w:rPr>
        <w:t xml:space="preserve"> </w:t>
      </w:r>
      <w:r>
        <w:rPr>
          <w:sz w:val="23"/>
        </w:rPr>
        <w:t>of Health Services.</w:t>
      </w:r>
    </w:p>
    <w:p w14:paraId="2B9D6D69" w14:textId="77777777" w:rsidR="007C1D72" w:rsidRDefault="007C1D72">
      <w:pPr>
        <w:pStyle w:val="BodyText"/>
        <w:spacing w:before="10"/>
      </w:pPr>
    </w:p>
    <w:p w14:paraId="517B15A8" w14:textId="77777777" w:rsidR="007C1D72" w:rsidRDefault="00AA1EEC">
      <w:pPr>
        <w:pStyle w:val="ListParagraph"/>
        <w:numPr>
          <w:ilvl w:val="0"/>
          <w:numId w:val="2"/>
        </w:numPr>
        <w:tabs>
          <w:tab w:val="left" w:pos="524"/>
        </w:tabs>
        <w:spacing w:line="252" w:lineRule="auto"/>
        <w:ind w:left="161" w:right="776" w:firstLine="2"/>
        <w:jc w:val="left"/>
        <w:rPr>
          <w:sz w:val="23"/>
        </w:rPr>
      </w:pPr>
      <w:r>
        <w:rPr>
          <w:w w:val="105"/>
          <w:sz w:val="23"/>
        </w:rPr>
        <w:t>During</w:t>
      </w:r>
      <w:r>
        <w:rPr>
          <w:spacing w:val="-16"/>
          <w:w w:val="105"/>
          <w:sz w:val="23"/>
        </w:rPr>
        <w:t xml:space="preserve"> </w:t>
      </w:r>
      <w:r>
        <w:rPr>
          <w:w w:val="105"/>
          <w:sz w:val="23"/>
        </w:rPr>
        <w:t>school</w:t>
      </w:r>
      <w:r>
        <w:rPr>
          <w:spacing w:val="-15"/>
          <w:w w:val="105"/>
          <w:sz w:val="23"/>
        </w:rPr>
        <w:t xml:space="preserve"> </w:t>
      </w:r>
      <w:r>
        <w:rPr>
          <w:w w:val="105"/>
          <w:sz w:val="23"/>
        </w:rPr>
        <w:t>hours,</w:t>
      </w:r>
      <w:r>
        <w:rPr>
          <w:spacing w:val="-15"/>
          <w:w w:val="105"/>
          <w:sz w:val="23"/>
        </w:rPr>
        <w:t xml:space="preserve"> </w:t>
      </w:r>
      <w:r>
        <w:rPr>
          <w:w w:val="105"/>
          <w:sz w:val="23"/>
        </w:rPr>
        <w:t>home-prepared</w:t>
      </w:r>
      <w:r>
        <w:rPr>
          <w:spacing w:val="-15"/>
          <w:w w:val="105"/>
          <w:sz w:val="23"/>
        </w:rPr>
        <w:t xml:space="preserve"> </w:t>
      </w:r>
      <w:r>
        <w:rPr>
          <w:w w:val="105"/>
          <w:sz w:val="23"/>
        </w:rPr>
        <w:t>products</w:t>
      </w:r>
      <w:r>
        <w:rPr>
          <w:spacing w:val="-15"/>
          <w:w w:val="105"/>
          <w:sz w:val="23"/>
        </w:rPr>
        <w:t xml:space="preserve"> </w:t>
      </w:r>
      <w:r>
        <w:rPr>
          <w:w w:val="105"/>
          <w:sz w:val="23"/>
        </w:rPr>
        <w:t>are</w:t>
      </w:r>
      <w:r>
        <w:rPr>
          <w:spacing w:val="-15"/>
          <w:w w:val="105"/>
          <w:sz w:val="23"/>
        </w:rPr>
        <w:t xml:space="preserve"> </w:t>
      </w:r>
      <w:r>
        <w:rPr>
          <w:w w:val="105"/>
          <w:sz w:val="23"/>
        </w:rPr>
        <w:t>not</w:t>
      </w:r>
      <w:r>
        <w:rPr>
          <w:spacing w:val="-15"/>
          <w:w w:val="105"/>
          <w:sz w:val="23"/>
        </w:rPr>
        <w:t xml:space="preserve"> </w:t>
      </w:r>
      <w:r>
        <w:rPr>
          <w:w w:val="105"/>
          <w:sz w:val="23"/>
        </w:rPr>
        <w:t>to</w:t>
      </w:r>
      <w:r>
        <w:rPr>
          <w:spacing w:val="-15"/>
          <w:w w:val="105"/>
          <w:sz w:val="23"/>
        </w:rPr>
        <w:t xml:space="preserve"> </w:t>
      </w:r>
      <w:r>
        <w:rPr>
          <w:w w:val="105"/>
          <w:sz w:val="23"/>
        </w:rPr>
        <w:t>be</w:t>
      </w:r>
      <w:r>
        <w:rPr>
          <w:spacing w:val="-15"/>
          <w:w w:val="105"/>
          <w:sz w:val="23"/>
        </w:rPr>
        <w:t xml:space="preserve"> </w:t>
      </w:r>
      <w:r>
        <w:rPr>
          <w:w w:val="105"/>
          <w:sz w:val="23"/>
        </w:rPr>
        <w:t>sold</w:t>
      </w:r>
      <w:r>
        <w:rPr>
          <w:spacing w:val="-15"/>
          <w:w w:val="105"/>
          <w:sz w:val="23"/>
        </w:rPr>
        <w:t xml:space="preserve"> </w:t>
      </w:r>
      <w:r>
        <w:rPr>
          <w:w w:val="105"/>
          <w:sz w:val="23"/>
        </w:rPr>
        <w:t>on</w:t>
      </w:r>
      <w:r>
        <w:rPr>
          <w:spacing w:val="-16"/>
          <w:w w:val="105"/>
          <w:sz w:val="23"/>
        </w:rPr>
        <w:t xml:space="preserve"> </w:t>
      </w:r>
      <w:r>
        <w:rPr>
          <w:w w:val="105"/>
          <w:sz w:val="23"/>
        </w:rPr>
        <w:t>campus</w:t>
      </w:r>
      <w:r>
        <w:rPr>
          <w:spacing w:val="-15"/>
          <w:w w:val="105"/>
          <w:sz w:val="23"/>
        </w:rPr>
        <w:t xml:space="preserve"> </w:t>
      </w:r>
      <w:r>
        <w:rPr>
          <w:w w:val="105"/>
          <w:sz w:val="23"/>
        </w:rPr>
        <w:t>due</w:t>
      </w:r>
      <w:r>
        <w:rPr>
          <w:spacing w:val="-15"/>
          <w:w w:val="105"/>
          <w:sz w:val="23"/>
        </w:rPr>
        <w:t xml:space="preserve"> </w:t>
      </w:r>
      <w:r>
        <w:rPr>
          <w:w w:val="105"/>
          <w:sz w:val="23"/>
        </w:rPr>
        <w:t>to</w:t>
      </w:r>
      <w:r>
        <w:rPr>
          <w:spacing w:val="-16"/>
          <w:w w:val="105"/>
          <w:sz w:val="23"/>
        </w:rPr>
        <w:t xml:space="preserve"> </w:t>
      </w:r>
      <w:r>
        <w:rPr>
          <w:w w:val="105"/>
          <w:sz w:val="23"/>
        </w:rPr>
        <w:t>the potential</w:t>
      </w:r>
      <w:r>
        <w:rPr>
          <w:spacing w:val="-2"/>
          <w:w w:val="105"/>
          <w:sz w:val="23"/>
        </w:rPr>
        <w:t xml:space="preserve"> </w:t>
      </w:r>
      <w:r>
        <w:rPr>
          <w:w w:val="105"/>
          <w:sz w:val="23"/>
        </w:rPr>
        <w:t>of</w:t>
      </w:r>
      <w:r>
        <w:rPr>
          <w:spacing w:val="-8"/>
          <w:w w:val="105"/>
          <w:sz w:val="23"/>
        </w:rPr>
        <w:t xml:space="preserve"> </w:t>
      </w:r>
      <w:r>
        <w:rPr>
          <w:w w:val="105"/>
          <w:sz w:val="23"/>
        </w:rPr>
        <w:t>food</w:t>
      </w:r>
      <w:r>
        <w:rPr>
          <w:spacing w:val="-5"/>
          <w:w w:val="105"/>
          <w:sz w:val="23"/>
        </w:rPr>
        <w:t xml:space="preserve"> </w:t>
      </w:r>
      <w:r>
        <w:rPr>
          <w:w w:val="105"/>
          <w:sz w:val="23"/>
        </w:rPr>
        <w:t>borne</w:t>
      </w:r>
      <w:r>
        <w:rPr>
          <w:spacing w:val="-7"/>
          <w:w w:val="105"/>
          <w:sz w:val="23"/>
        </w:rPr>
        <w:t xml:space="preserve"> </w:t>
      </w:r>
      <w:r>
        <w:rPr>
          <w:w w:val="105"/>
          <w:sz w:val="23"/>
        </w:rPr>
        <w:t>illness.</w:t>
      </w:r>
      <w:r>
        <w:rPr>
          <w:spacing w:val="40"/>
          <w:w w:val="105"/>
          <w:sz w:val="23"/>
        </w:rPr>
        <w:t xml:space="preserve"> </w:t>
      </w:r>
      <w:r>
        <w:rPr>
          <w:w w:val="105"/>
          <w:sz w:val="23"/>
        </w:rPr>
        <w:t>However, site</w:t>
      </w:r>
      <w:r>
        <w:rPr>
          <w:spacing w:val="-16"/>
          <w:w w:val="105"/>
          <w:sz w:val="23"/>
        </w:rPr>
        <w:t xml:space="preserve"> </w:t>
      </w:r>
      <w:r>
        <w:rPr>
          <w:w w:val="105"/>
          <w:sz w:val="23"/>
        </w:rPr>
        <w:t>approval</w:t>
      </w:r>
      <w:r>
        <w:rPr>
          <w:spacing w:val="-5"/>
          <w:w w:val="105"/>
          <w:sz w:val="23"/>
        </w:rPr>
        <w:t xml:space="preserve"> </w:t>
      </w:r>
      <w:r>
        <w:rPr>
          <w:w w:val="105"/>
          <w:sz w:val="23"/>
        </w:rPr>
        <w:t>may</w:t>
      </w:r>
      <w:r>
        <w:rPr>
          <w:spacing w:val="-13"/>
          <w:w w:val="105"/>
          <w:sz w:val="23"/>
        </w:rPr>
        <w:t xml:space="preserve"> </w:t>
      </w:r>
      <w:r>
        <w:rPr>
          <w:w w:val="105"/>
          <w:sz w:val="23"/>
        </w:rPr>
        <w:t>be</w:t>
      </w:r>
      <w:r>
        <w:rPr>
          <w:spacing w:val="-9"/>
          <w:w w:val="105"/>
          <w:sz w:val="23"/>
        </w:rPr>
        <w:t xml:space="preserve"> </w:t>
      </w:r>
      <w:r>
        <w:rPr>
          <w:w w:val="105"/>
          <w:sz w:val="23"/>
        </w:rPr>
        <w:t>requested for</w:t>
      </w:r>
      <w:r>
        <w:rPr>
          <w:spacing w:val="-16"/>
          <w:w w:val="105"/>
          <w:sz w:val="23"/>
        </w:rPr>
        <w:t xml:space="preserve"> </w:t>
      </w:r>
      <w:r>
        <w:rPr>
          <w:w w:val="105"/>
          <w:sz w:val="23"/>
        </w:rPr>
        <w:t>special occasions</w:t>
      </w:r>
      <w:r>
        <w:rPr>
          <w:spacing w:val="-5"/>
          <w:w w:val="105"/>
          <w:sz w:val="23"/>
        </w:rPr>
        <w:t xml:space="preserve"> </w:t>
      </w:r>
      <w:r>
        <w:rPr>
          <w:w w:val="105"/>
          <w:sz w:val="23"/>
        </w:rPr>
        <w:t>involving foods</w:t>
      </w:r>
      <w:r>
        <w:rPr>
          <w:spacing w:val="-1"/>
          <w:w w:val="105"/>
          <w:sz w:val="23"/>
        </w:rPr>
        <w:t xml:space="preserve"> </w:t>
      </w:r>
      <w:r>
        <w:rPr>
          <w:w w:val="105"/>
          <w:sz w:val="23"/>
        </w:rPr>
        <w:t>that</w:t>
      </w:r>
      <w:r>
        <w:rPr>
          <w:spacing w:val="-2"/>
          <w:w w:val="105"/>
          <w:sz w:val="23"/>
        </w:rPr>
        <w:t xml:space="preserve"> </w:t>
      </w:r>
      <w:r>
        <w:rPr>
          <w:w w:val="105"/>
          <w:sz w:val="23"/>
        </w:rPr>
        <w:t>may</w:t>
      </w:r>
      <w:r>
        <w:rPr>
          <w:spacing w:val="-16"/>
          <w:w w:val="105"/>
          <w:sz w:val="23"/>
        </w:rPr>
        <w:t xml:space="preserve"> </w:t>
      </w:r>
      <w:r>
        <w:rPr>
          <w:w w:val="105"/>
          <w:sz w:val="23"/>
        </w:rPr>
        <w:t>not</w:t>
      </w:r>
      <w:r>
        <w:rPr>
          <w:spacing w:val="-10"/>
          <w:w w:val="105"/>
          <w:sz w:val="23"/>
        </w:rPr>
        <w:t xml:space="preserve"> </w:t>
      </w:r>
      <w:r>
        <w:rPr>
          <w:w w:val="105"/>
          <w:sz w:val="23"/>
        </w:rPr>
        <w:t>meet</w:t>
      </w:r>
      <w:r>
        <w:rPr>
          <w:spacing w:val="-9"/>
          <w:w w:val="105"/>
          <w:sz w:val="23"/>
        </w:rPr>
        <w:t xml:space="preserve"> </w:t>
      </w:r>
      <w:r>
        <w:rPr>
          <w:w w:val="105"/>
          <w:sz w:val="23"/>
        </w:rPr>
        <w:t>these</w:t>
      </w:r>
      <w:r>
        <w:rPr>
          <w:spacing w:val="-7"/>
          <w:w w:val="105"/>
          <w:sz w:val="23"/>
        </w:rPr>
        <w:t xml:space="preserve"> </w:t>
      </w:r>
      <w:r>
        <w:rPr>
          <w:w w:val="105"/>
          <w:sz w:val="23"/>
        </w:rPr>
        <w:t>nutritional</w:t>
      </w:r>
      <w:r>
        <w:rPr>
          <w:spacing w:val="-6"/>
          <w:w w:val="105"/>
          <w:sz w:val="23"/>
        </w:rPr>
        <w:t xml:space="preserve"> </w:t>
      </w:r>
      <w:r>
        <w:rPr>
          <w:w w:val="105"/>
          <w:sz w:val="23"/>
        </w:rPr>
        <w:t>standards.</w:t>
      </w:r>
    </w:p>
    <w:p w14:paraId="79FAB6ED" w14:textId="77777777" w:rsidR="007C1D72" w:rsidRDefault="007C1D72">
      <w:pPr>
        <w:pStyle w:val="BodyText"/>
        <w:spacing w:before="13"/>
      </w:pPr>
    </w:p>
    <w:p w14:paraId="2248ADB1" w14:textId="77777777" w:rsidR="007C1D72" w:rsidRDefault="00AA1EEC">
      <w:pPr>
        <w:ind w:left="164"/>
        <w:rPr>
          <w:b/>
          <w:sz w:val="23"/>
        </w:rPr>
      </w:pPr>
      <w:r>
        <w:rPr>
          <w:b/>
          <w:sz w:val="23"/>
        </w:rPr>
        <w:t>Instructional</w:t>
      </w:r>
      <w:r>
        <w:rPr>
          <w:b/>
          <w:spacing w:val="22"/>
          <w:sz w:val="23"/>
        </w:rPr>
        <w:t xml:space="preserve"> </w:t>
      </w:r>
      <w:r>
        <w:rPr>
          <w:b/>
          <w:sz w:val="23"/>
        </w:rPr>
        <w:t>Program</w:t>
      </w:r>
      <w:r>
        <w:rPr>
          <w:b/>
          <w:spacing w:val="13"/>
          <w:sz w:val="23"/>
        </w:rPr>
        <w:t xml:space="preserve"> </w:t>
      </w:r>
      <w:r>
        <w:rPr>
          <w:b/>
          <w:spacing w:val="-2"/>
          <w:sz w:val="23"/>
        </w:rPr>
        <w:t>Design</w:t>
      </w:r>
    </w:p>
    <w:p w14:paraId="593C2210" w14:textId="77777777" w:rsidR="007C1D72" w:rsidRDefault="007C1D72">
      <w:pPr>
        <w:pStyle w:val="BodyText"/>
        <w:spacing w:before="12"/>
        <w:rPr>
          <w:b/>
        </w:rPr>
      </w:pPr>
    </w:p>
    <w:p w14:paraId="72F39394" w14:textId="1F39FD95" w:rsidR="007C1D72" w:rsidRDefault="00AA1EEC">
      <w:pPr>
        <w:pStyle w:val="BodyText"/>
        <w:spacing w:line="252" w:lineRule="auto"/>
        <w:ind w:left="158" w:right="590" w:firstLine="7"/>
      </w:pPr>
      <w:r>
        <w:rPr>
          <w:w w:val="105"/>
        </w:rPr>
        <w:t>Nutritional</w:t>
      </w:r>
      <w:r>
        <w:rPr>
          <w:spacing w:val="-2"/>
          <w:w w:val="105"/>
        </w:rPr>
        <w:t xml:space="preserve"> </w:t>
      </w:r>
      <w:r>
        <w:rPr>
          <w:w w:val="105"/>
        </w:rPr>
        <w:t>education</w:t>
      </w:r>
      <w:r>
        <w:rPr>
          <w:spacing w:val="-11"/>
          <w:w w:val="105"/>
        </w:rPr>
        <w:t xml:space="preserve"> </w:t>
      </w:r>
      <w:r>
        <w:rPr>
          <w:w w:val="105"/>
        </w:rPr>
        <w:t>topics</w:t>
      </w:r>
      <w:r>
        <w:rPr>
          <w:spacing w:val="-9"/>
          <w:w w:val="105"/>
        </w:rPr>
        <w:t xml:space="preserve"> </w:t>
      </w:r>
      <w:r>
        <w:rPr>
          <w:w w:val="105"/>
        </w:rPr>
        <w:t>shall</w:t>
      </w:r>
      <w:r>
        <w:rPr>
          <w:spacing w:val="-15"/>
          <w:w w:val="105"/>
        </w:rPr>
        <w:t xml:space="preserve"> </w:t>
      </w:r>
      <w:r>
        <w:rPr>
          <w:w w:val="105"/>
        </w:rPr>
        <w:t>be</w:t>
      </w:r>
      <w:r>
        <w:rPr>
          <w:spacing w:val="-16"/>
          <w:w w:val="105"/>
        </w:rPr>
        <w:t xml:space="preserve"> </w:t>
      </w:r>
      <w:r>
        <w:rPr>
          <w:w w:val="105"/>
        </w:rPr>
        <w:t>integrated</w:t>
      </w:r>
      <w:r>
        <w:rPr>
          <w:spacing w:val="-6"/>
          <w:w w:val="105"/>
        </w:rPr>
        <w:t xml:space="preserve"> </w:t>
      </w:r>
      <w:r>
        <w:rPr>
          <w:w w:val="105"/>
        </w:rPr>
        <w:t>within</w:t>
      </w:r>
      <w:r>
        <w:rPr>
          <w:spacing w:val="-13"/>
          <w:w w:val="105"/>
        </w:rPr>
        <w:t xml:space="preserve"> </w:t>
      </w:r>
      <w:r>
        <w:rPr>
          <w:w w:val="105"/>
        </w:rPr>
        <w:t>the</w:t>
      </w:r>
      <w:r>
        <w:rPr>
          <w:spacing w:val="-16"/>
          <w:w w:val="105"/>
        </w:rPr>
        <w:t xml:space="preserve"> </w:t>
      </w:r>
      <w:r>
        <w:rPr>
          <w:w w:val="105"/>
        </w:rPr>
        <w:t>sequential,</w:t>
      </w:r>
      <w:r>
        <w:rPr>
          <w:spacing w:val="-7"/>
          <w:w w:val="105"/>
        </w:rPr>
        <w:t xml:space="preserve"> </w:t>
      </w:r>
      <w:r>
        <w:rPr>
          <w:w w:val="105"/>
        </w:rPr>
        <w:t xml:space="preserve">comprehensive </w:t>
      </w:r>
      <w:r>
        <w:rPr>
          <w:spacing w:val="-2"/>
          <w:w w:val="105"/>
        </w:rPr>
        <w:t>health</w:t>
      </w:r>
      <w:r>
        <w:rPr>
          <w:spacing w:val="-13"/>
          <w:w w:val="105"/>
        </w:rPr>
        <w:t xml:space="preserve"> </w:t>
      </w:r>
      <w:r>
        <w:rPr>
          <w:spacing w:val="-2"/>
          <w:w w:val="105"/>
        </w:rPr>
        <w:t>education</w:t>
      </w:r>
      <w:r>
        <w:rPr>
          <w:spacing w:val="-8"/>
          <w:w w:val="105"/>
        </w:rPr>
        <w:t xml:space="preserve"> </w:t>
      </w:r>
      <w:r>
        <w:rPr>
          <w:spacing w:val="-2"/>
          <w:w w:val="105"/>
        </w:rPr>
        <w:t>program taught</w:t>
      </w:r>
      <w:r>
        <w:rPr>
          <w:spacing w:val="-6"/>
          <w:w w:val="105"/>
        </w:rPr>
        <w:t xml:space="preserve"> </w:t>
      </w:r>
      <w:r>
        <w:rPr>
          <w:spacing w:val="-2"/>
          <w:w w:val="105"/>
        </w:rPr>
        <w:t>at</w:t>
      </w:r>
      <w:r>
        <w:rPr>
          <w:spacing w:val="-14"/>
          <w:w w:val="105"/>
        </w:rPr>
        <w:t xml:space="preserve"> </w:t>
      </w:r>
      <w:r>
        <w:rPr>
          <w:spacing w:val="-2"/>
          <w:w w:val="105"/>
        </w:rPr>
        <w:t>every</w:t>
      </w:r>
      <w:r>
        <w:rPr>
          <w:spacing w:val="-10"/>
          <w:w w:val="105"/>
        </w:rPr>
        <w:t xml:space="preserve"> </w:t>
      </w:r>
      <w:r>
        <w:rPr>
          <w:spacing w:val="-2"/>
          <w:w w:val="105"/>
        </w:rPr>
        <w:t>grade</w:t>
      </w:r>
      <w:r>
        <w:rPr>
          <w:spacing w:val="-9"/>
          <w:w w:val="105"/>
        </w:rPr>
        <w:t xml:space="preserve"> </w:t>
      </w:r>
      <w:r>
        <w:rPr>
          <w:spacing w:val="-2"/>
          <w:w w:val="105"/>
        </w:rPr>
        <w:t>level,</w:t>
      </w:r>
      <w:r>
        <w:rPr>
          <w:spacing w:val="-11"/>
          <w:w w:val="105"/>
        </w:rPr>
        <w:t xml:space="preserve"> </w:t>
      </w:r>
      <w:r>
        <w:rPr>
          <w:spacing w:val="-2"/>
          <w:w w:val="105"/>
        </w:rPr>
        <w:t>kindergarten through</w:t>
      </w:r>
      <w:r>
        <w:rPr>
          <w:spacing w:val="-8"/>
          <w:w w:val="105"/>
        </w:rPr>
        <w:t xml:space="preserve"> </w:t>
      </w:r>
      <w:r>
        <w:rPr>
          <w:spacing w:val="-2"/>
          <w:w w:val="105"/>
        </w:rPr>
        <w:t>twelfth.</w:t>
      </w:r>
      <w:r>
        <w:rPr>
          <w:spacing w:val="40"/>
          <w:w w:val="105"/>
        </w:rPr>
        <w:t xml:space="preserve"> </w:t>
      </w:r>
      <w:r>
        <w:rPr>
          <w:spacing w:val="-2"/>
          <w:w w:val="105"/>
        </w:rPr>
        <w:t xml:space="preserve">The </w:t>
      </w:r>
      <w:r>
        <w:rPr>
          <w:w w:val="105"/>
        </w:rPr>
        <w:t>nutritional education</w:t>
      </w:r>
      <w:r>
        <w:rPr>
          <w:spacing w:val="-3"/>
          <w:w w:val="105"/>
        </w:rPr>
        <w:t xml:space="preserve"> </w:t>
      </w:r>
      <w:r>
        <w:rPr>
          <w:w w:val="105"/>
        </w:rPr>
        <w:t>program shall</w:t>
      </w:r>
      <w:r>
        <w:rPr>
          <w:spacing w:val="-5"/>
          <w:w w:val="105"/>
        </w:rPr>
        <w:t xml:space="preserve"> </w:t>
      </w:r>
      <w:r>
        <w:rPr>
          <w:w w:val="105"/>
        </w:rPr>
        <w:t>focus</w:t>
      </w:r>
      <w:r>
        <w:rPr>
          <w:spacing w:val="-6"/>
          <w:w w:val="105"/>
        </w:rPr>
        <w:t xml:space="preserve"> </w:t>
      </w:r>
      <w:r>
        <w:rPr>
          <w:w w:val="105"/>
        </w:rPr>
        <w:t>on</w:t>
      </w:r>
      <w:r>
        <w:rPr>
          <w:spacing w:val="-16"/>
          <w:w w:val="105"/>
        </w:rPr>
        <w:t xml:space="preserve"> </w:t>
      </w:r>
      <w:r>
        <w:rPr>
          <w:w w:val="105"/>
        </w:rPr>
        <w:t>students' eating</w:t>
      </w:r>
      <w:r>
        <w:rPr>
          <w:spacing w:val="-8"/>
          <w:w w:val="105"/>
        </w:rPr>
        <w:t xml:space="preserve"> </w:t>
      </w:r>
      <w:r w:rsidR="00745770">
        <w:rPr>
          <w:w w:val="105"/>
        </w:rPr>
        <w:t>behaviors,</w:t>
      </w:r>
      <w:r>
        <w:rPr>
          <w:w w:val="105"/>
        </w:rPr>
        <w:t xml:space="preserve"> be</w:t>
      </w:r>
      <w:r>
        <w:rPr>
          <w:spacing w:val="-9"/>
          <w:w w:val="105"/>
        </w:rPr>
        <w:t xml:space="preserve"> </w:t>
      </w:r>
      <w:r>
        <w:rPr>
          <w:w w:val="105"/>
        </w:rPr>
        <w:t>based</w:t>
      </w:r>
      <w:r>
        <w:rPr>
          <w:spacing w:val="-12"/>
          <w:w w:val="105"/>
        </w:rPr>
        <w:t xml:space="preserve"> </w:t>
      </w:r>
      <w:r>
        <w:rPr>
          <w:w w:val="105"/>
        </w:rPr>
        <w:t>on theories</w:t>
      </w:r>
      <w:r>
        <w:rPr>
          <w:spacing w:val="-16"/>
          <w:w w:val="105"/>
        </w:rPr>
        <w:t xml:space="preserve"> </w:t>
      </w:r>
      <w:r>
        <w:rPr>
          <w:w w:val="105"/>
        </w:rPr>
        <w:t>and</w:t>
      </w:r>
      <w:r>
        <w:rPr>
          <w:spacing w:val="-15"/>
          <w:w w:val="105"/>
        </w:rPr>
        <w:t xml:space="preserve"> </w:t>
      </w:r>
      <w:r>
        <w:rPr>
          <w:w w:val="105"/>
        </w:rPr>
        <w:t>methods</w:t>
      </w:r>
      <w:r>
        <w:rPr>
          <w:spacing w:val="-15"/>
          <w:w w:val="105"/>
        </w:rPr>
        <w:t xml:space="preserve"> </w:t>
      </w:r>
      <w:r>
        <w:rPr>
          <w:w w:val="105"/>
        </w:rPr>
        <w:t>proven</w:t>
      </w:r>
      <w:r>
        <w:rPr>
          <w:spacing w:val="-15"/>
          <w:w w:val="105"/>
        </w:rPr>
        <w:t xml:space="preserve"> </w:t>
      </w:r>
      <w:r>
        <w:rPr>
          <w:w w:val="105"/>
        </w:rPr>
        <w:t>effective</w:t>
      </w:r>
      <w:r>
        <w:rPr>
          <w:spacing w:val="-15"/>
          <w:w w:val="105"/>
        </w:rPr>
        <w:t xml:space="preserve"> </w:t>
      </w:r>
      <w:r>
        <w:rPr>
          <w:w w:val="105"/>
        </w:rPr>
        <w:t>by</w:t>
      </w:r>
      <w:r>
        <w:rPr>
          <w:spacing w:val="-15"/>
          <w:w w:val="105"/>
        </w:rPr>
        <w:t xml:space="preserve"> </w:t>
      </w:r>
      <w:r>
        <w:rPr>
          <w:w w:val="105"/>
        </w:rPr>
        <w:t>published</w:t>
      </w:r>
      <w:r>
        <w:rPr>
          <w:spacing w:val="-15"/>
          <w:w w:val="105"/>
        </w:rPr>
        <w:t xml:space="preserve"> </w:t>
      </w:r>
      <w:r w:rsidR="00745770">
        <w:rPr>
          <w:w w:val="105"/>
        </w:rPr>
        <w:t>research and</w:t>
      </w:r>
      <w:r>
        <w:rPr>
          <w:spacing w:val="-15"/>
          <w:w w:val="105"/>
        </w:rPr>
        <w:t xml:space="preserve"> </w:t>
      </w:r>
      <w:r>
        <w:rPr>
          <w:w w:val="105"/>
        </w:rPr>
        <w:t>be</w:t>
      </w:r>
      <w:r>
        <w:rPr>
          <w:spacing w:val="-15"/>
          <w:w w:val="105"/>
        </w:rPr>
        <w:t xml:space="preserve"> </w:t>
      </w:r>
      <w:r>
        <w:rPr>
          <w:w w:val="105"/>
        </w:rPr>
        <w:t>consistent</w:t>
      </w:r>
      <w:r>
        <w:rPr>
          <w:spacing w:val="-16"/>
          <w:w w:val="105"/>
        </w:rPr>
        <w:t xml:space="preserve"> </w:t>
      </w:r>
      <w:r>
        <w:rPr>
          <w:w w:val="105"/>
        </w:rPr>
        <w:t>with</w:t>
      </w:r>
      <w:r>
        <w:rPr>
          <w:spacing w:val="-14"/>
          <w:w w:val="105"/>
        </w:rPr>
        <w:t xml:space="preserve"> </w:t>
      </w:r>
      <w:r>
        <w:rPr>
          <w:w w:val="105"/>
        </w:rPr>
        <w:t>the state's/district's</w:t>
      </w:r>
      <w:r>
        <w:rPr>
          <w:spacing w:val="-20"/>
          <w:w w:val="105"/>
        </w:rPr>
        <w:t xml:space="preserve"> </w:t>
      </w:r>
      <w:r>
        <w:rPr>
          <w:w w:val="105"/>
        </w:rPr>
        <w:t>health education standards/guidelines/framework.</w:t>
      </w:r>
      <w:r>
        <w:rPr>
          <w:spacing w:val="32"/>
          <w:w w:val="105"/>
        </w:rPr>
        <w:t xml:space="preserve"> </w:t>
      </w:r>
      <w:r>
        <w:rPr>
          <w:w w:val="105"/>
        </w:rPr>
        <w:t>Nutrition education shall be implemented to help children learn:</w:t>
      </w:r>
    </w:p>
    <w:p w14:paraId="057197D2" w14:textId="77777777" w:rsidR="007C1D72" w:rsidRDefault="007C1D72">
      <w:pPr>
        <w:pStyle w:val="BodyText"/>
        <w:spacing w:before="2"/>
      </w:pPr>
    </w:p>
    <w:p w14:paraId="71D9FAEC" w14:textId="1B6C70F2" w:rsidR="007C1D72" w:rsidRDefault="00AA1EEC">
      <w:pPr>
        <w:pStyle w:val="ListParagraph"/>
        <w:numPr>
          <w:ilvl w:val="1"/>
          <w:numId w:val="2"/>
        </w:numPr>
        <w:tabs>
          <w:tab w:val="left" w:pos="1568"/>
          <w:tab w:val="left" w:pos="1571"/>
        </w:tabs>
        <w:spacing w:line="252" w:lineRule="auto"/>
        <w:ind w:left="1568" w:right="844" w:hanging="354"/>
        <w:rPr>
          <w:sz w:val="23"/>
        </w:rPr>
      </w:pPr>
      <w:r>
        <w:rPr>
          <w:sz w:val="23"/>
        </w:rPr>
        <w:tab/>
        <w:t xml:space="preserve">Nutritional knowledge, including but not limited to the benefits of healthy eating, essential nutrients, nutritional deficiencies, principal of healthy weight management, the use and misuse of dietary supplements and safe food preparations, </w:t>
      </w:r>
      <w:r w:rsidR="00745770">
        <w:rPr>
          <w:sz w:val="23"/>
        </w:rPr>
        <w:t>handling,</w:t>
      </w:r>
      <w:r>
        <w:rPr>
          <w:sz w:val="23"/>
        </w:rPr>
        <w:t xml:space="preserve"> and storage.</w:t>
      </w:r>
    </w:p>
    <w:p w14:paraId="527C334F" w14:textId="15A4FCF4" w:rsidR="007C1D72" w:rsidRDefault="00AA1EEC">
      <w:pPr>
        <w:pStyle w:val="ListParagraph"/>
        <w:numPr>
          <w:ilvl w:val="1"/>
          <w:numId w:val="2"/>
        </w:numPr>
        <w:tabs>
          <w:tab w:val="left" w:pos="1567"/>
          <w:tab w:val="left" w:pos="1571"/>
        </w:tabs>
        <w:spacing w:line="252" w:lineRule="auto"/>
        <w:ind w:left="1567" w:right="991" w:hanging="351"/>
        <w:rPr>
          <w:sz w:val="23"/>
        </w:rPr>
      </w:pPr>
      <w:r>
        <w:rPr>
          <w:sz w:val="23"/>
        </w:rPr>
        <w:tab/>
        <w:t xml:space="preserve">Nutrition related skills, including but not limited to </w:t>
      </w:r>
      <w:r w:rsidR="00745770">
        <w:rPr>
          <w:sz w:val="23"/>
        </w:rPr>
        <w:t>planning</w:t>
      </w:r>
      <w:r>
        <w:rPr>
          <w:sz w:val="23"/>
        </w:rPr>
        <w:t xml:space="preserve"> a healthy meal, </w:t>
      </w:r>
      <w:r w:rsidR="00745770">
        <w:rPr>
          <w:sz w:val="23"/>
        </w:rPr>
        <w:t>understanding,</w:t>
      </w:r>
      <w:r>
        <w:rPr>
          <w:sz w:val="23"/>
        </w:rPr>
        <w:t xml:space="preserve"> and using food labels, and critically evaluating nutrition information, misinformation, and commercial food </w:t>
      </w:r>
      <w:r w:rsidR="00745770">
        <w:rPr>
          <w:sz w:val="23"/>
        </w:rPr>
        <w:t>advertising.</w:t>
      </w:r>
    </w:p>
    <w:p w14:paraId="01C9360B" w14:textId="77777777" w:rsidR="007C1D72" w:rsidRDefault="00AA1EEC">
      <w:pPr>
        <w:pStyle w:val="ListParagraph"/>
        <w:numPr>
          <w:ilvl w:val="1"/>
          <w:numId w:val="2"/>
        </w:numPr>
        <w:tabs>
          <w:tab w:val="left" w:pos="1571"/>
          <w:tab w:val="left" w:pos="1575"/>
        </w:tabs>
        <w:spacing w:line="261" w:lineRule="auto"/>
        <w:ind w:left="1575" w:right="1376" w:hanging="361"/>
        <w:rPr>
          <w:sz w:val="23"/>
        </w:rPr>
      </w:pPr>
      <w:r>
        <w:rPr>
          <w:w w:val="105"/>
          <w:sz w:val="23"/>
        </w:rPr>
        <w:t>How</w:t>
      </w:r>
      <w:r>
        <w:rPr>
          <w:spacing w:val="-16"/>
          <w:w w:val="105"/>
          <w:sz w:val="23"/>
        </w:rPr>
        <w:t xml:space="preserve"> </w:t>
      </w:r>
      <w:r>
        <w:rPr>
          <w:w w:val="105"/>
          <w:sz w:val="23"/>
        </w:rPr>
        <w:t>to</w:t>
      </w:r>
      <w:r>
        <w:rPr>
          <w:spacing w:val="-15"/>
          <w:w w:val="105"/>
          <w:sz w:val="23"/>
        </w:rPr>
        <w:t xml:space="preserve"> </w:t>
      </w:r>
      <w:r>
        <w:rPr>
          <w:w w:val="105"/>
          <w:sz w:val="23"/>
        </w:rPr>
        <w:t>assess</w:t>
      </w:r>
      <w:r>
        <w:rPr>
          <w:spacing w:val="-15"/>
          <w:w w:val="105"/>
          <w:sz w:val="23"/>
        </w:rPr>
        <w:t xml:space="preserve"> </w:t>
      </w:r>
      <w:r>
        <w:rPr>
          <w:w w:val="105"/>
          <w:sz w:val="23"/>
        </w:rPr>
        <w:t>one's</w:t>
      </w:r>
      <w:r>
        <w:rPr>
          <w:spacing w:val="-15"/>
          <w:w w:val="105"/>
          <w:sz w:val="23"/>
        </w:rPr>
        <w:t xml:space="preserve"> </w:t>
      </w:r>
      <w:r>
        <w:rPr>
          <w:w w:val="105"/>
          <w:sz w:val="23"/>
        </w:rPr>
        <w:t>personal</w:t>
      </w:r>
      <w:r>
        <w:rPr>
          <w:spacing w:val="-15"/>
          <w:w w:val="105"/>
          <w:sz w:val="23"/>
        </w:rPr>
        <w:t xml:space="preserve"> </w:t>
      </w:r>
      <w:r>
        <w:rPr>
          <w:w w:val="105"/>
          <w:sz w:val="23"/>
        </w:rPr>
        <w:t>eating,</w:t>
      </w:r>
      <w:r>
        <w:rPr>
          <w:spacing w:val="-15"/>
          <w:w w:val="105"/>
          <w:sz w:val="23"/>
        </w:rPr>
        <w:t xml:space="preserve"> </w:t>
      </w:r>
      <w:r>
        <w:rPr>
          <w:w w:val="105"/>
          <w:sz w:val="23"/>
        </w:rPr>
        <w:t>set</w:t>
      </w:r>
      <w:r>
        <w:rPr>
          <w:spacing w:val="-15"/>
          <w:w w:val="105"/>
          <w:sz w:val="23"/>
        </w:rPr>
        <w:t xml:space="preserve"> </w:t>
      </w:r>
      <w:r>
        <w:rPr>
          <w:w w:val="105"/>
          <w:sz w:val="23"/>
        </w:rPr>
        <w:t>goals</w:t>
      </w:r>
      <w:r>
        <w:rPr>
          <w:spacing w:val="-15"/>
          <w:w w:val="105"/>
          <w:sz w:val="23"/>
        </w:rPr>
        <w:t xml:space="preserve"> </w:t>
      </w:r>
      <w:r>
        <w:rPr>
          <w:w w:val="105"/>
          <w:sz w:val="23"/>
        </w:rPr>
        <w:t>for</w:t>
      </w:r>
      <w:r>
        <w:rPr>
          <w:spacing w:val="-15"/>
          <w:w w:val="105"/>
          <w:sz w:val="23"/>
        </w:rPr>
        <w:t xml:space="preserve"> </w:t>
      </w:r>
      <w:r>
        <w:rPr>
          <w:w w:val="105"/>
          <w:sz w:val="23"/>
        </w:rPr>
        <w:t>improvement,</w:t>
      </w:r>
      <w:r>
        <w:rPr>
          <w:spacing w:val="-14"/>
          <w:w w:val="105"/>
          <w:sz w:val="23"/>
        </w:rPr>
        <w:t xml:space="preserve"> </w:t>
      </w:r>
      <w:r>
        <w:rPr>
          <w:w w:val="105"/>
          <w:sz w:val="23"/>
        </w:rPr>
        <w:t>and achieve those goals.</w:t>
      </w:r>
    </w:p>
    <w:p w14:paraId="1F2AFD65" w14:textId="77777777" w:rsidR="007C1D72" w:rsidRDefault="00AA1EEC">
      <w:pPr>
        <w:pStyle w:val="BodyText"/>
        <w:spacing w:before="250" w:line="252" w:lineRule="auto"/>
        <w:ind w:left="150" w:right="1072" w:firstLine="7"/>
        <w:jc w:val="both"/>
      </w:pPr>
      <w:r>
        <w:rPr>
          <w:spacing w:val="-2"/>
          <w:w w:val="105"/>
        </w:rPr>
        <w:t>Nutrition</w:t>
      </w:r>
      <w:r>
        <w:rPr>
          <w:spacing w:val="-3"/>
          <w:w w:val="105"/>
        </w:rPr>
        <w:t xml:space="preserve"> </w:t>
      </w:r>
      <w:r>
        <w:rPr>
          <w:spacing w:val="-2"/>
          <w:w w:val="105"/>
        </w:rPr>
        <w:t>education</w:t>
      </w:r>
      <w:r>
        <w:rPr>
          <w:spacing w:val="-8"/>
          <w:w w:val="105"/>
        </w:rPr>
        <w:t xml:space="preserve"> </w:t>
      </w:r>
      <w:r>
        <w:rPr>
          <w:spacing w:val="-2"/>
          <w:w w:val="105"/>
        </w:rPr>
        <w:t>instructional activities</w:t>
      </w:r>
      <w:r>
        <w:rPr>
          <w:spacing w:val="-7"/>
          <w:w w:val="105"/>
        </w:rPr>
        <w:t xml:space="preserve"> </w:t>
      </w:r>
      <w:r>
        <w:rPr>
          <w:spacing w:val="-2"/>
          <w:w w:val="105"/>
        </w:rPr>
        <w:t>shall</w:t>
      </w:r>
      <w:r>
        <w:rPr>
          <w:spacing w:val="-5"/>
          <w:w w:val="105"/>
        </w:rPr>
        <w:t xml:space="preserve"> </w:t>
      </w:r>
      <w:r>
        <w:rPr>
          <w:spacing w:val="-2"/>
          <w:w w:val="105"/>
        </w:rPr>
        <w:t>stress</w:t>
      </w:r>
      <w:r>
        <w:rPr>
          <w:spacing w:val="-6"/>
          <w:w w:val="105"/>
        </w:rPr>
        <w:t xml:space="preserve"> </w:t>
      </w:r>
      <w:r>
        <w:rPr>
          <w:spacing w:val="-2"/>
          <w:w w:val="105"/>
        </w:rPr>
        <w:t>the</w:t>
      </w:r>
      <w:r>
        <w:rPr>
          <w:spacing w:val="-14"/>
          <w:w w:val="105"/>
        </w:rPr>
        <w:t xml:space="preserve"> </w:t>
      </w:r>
      <w:r>
        <w:rPr>
          <w:spacing w:val="-2"/>
          <w:w w:val="105"/>
        </w:rPr>
        <w:t>appealing aspects</w:t>
      </w:r>
      <w:r>
        <w:rPr>
          <w:spacing w:val="-5"/>
          <w:w w:val="105"/>
        </w:rPr>
        <w:t xml:space="preserve"> </w:t>
      </w:r>
      <w:r>
        <w:rPr>
          <w:spacing w:val="-2"/>
          <w:w w:val="105"/>
        </w:rPr>
        <w:t>of</w:t>
      </w:r>
      <w:r>
        <w:rPr>
          <w:spacing w:val="-14"/>
          <w:w w:val="105"/>
        </w:rPr>
        <w:t xml:space="preserve"> </w:t>
      </w:r>
      <w:r>
        <w:rPr>
          <w:spacing w:val="-2"/>
          <w:w w:val="105"/>
        </w:rPr>
        <w:t>healthy eating</w:t>
      </w:r>
      <w:r>
        <w:rPr>
          <w:spacing w:val="-14"/>
          <w:w w:val="105"/>
        </w:rPr>
        <w:t xml:space="preserve"> </w:t>
      </w:r>
      <w:r>
        <w:rPr>
          <w:spacing w:val="-2"/>
          <w:w w:val="105"/>
        </w:rPr>
        <w:t>and</w:t>
      </w:r>
      <w:r>
        <w:rPr>
          <w:spacing w:val="-13"/>
          <w:w w:val="105"/>
        </w:rPr>
        <w:t xml:space="preserve"> </w:t>
      </w:r>
      <w:r>
        <w:rPr>
          <w:spacing w:val="-2"/>
          <w:w w:val="105"/>
        </w:rPr>
        <w:t>be</w:t>
      </w:r>
      <w:r>
        <w:rPr>
          <w:spacing w:val="-13"/>
          <w:w w:val="105"/>
        </w:rPr>
        <w:t xml:space="preserve"> </w:t>
      </w:r>
      <w:r>
        <w:rPr>
          <w:spacing w:val="-2"/>
          <w:w w:val="105"/>
        </w:rPr>
        <w:t>participatory,</w:t>
      </w:r>
      <w:r>
        <w:rPr>
          <w:spacing w:val="-13"/>
          <w:w w:val="105"/>
        </w:rPr>
        <w:t xml:space="preserve"> </w:t>
      </w:r>
      <w:r>
        <w:rPr>
          <w:spacing w:val="-2"/>
          <w:w w:val="105"/>
        </w:rPr>
        <w:t>developmentally</w:t>
      </w:r>
      <w:r>
        <w:rPr>
          <w:spacing w:val="-13"/>
          <w:w w:val="105"/>
        </w:rPr>
        <w:t xml:space="preserve"> </w:t>
      </w:r>
      <w:r>
        <w:rPr>
          <w:spacing w:val="-2"/>
          <w:w w:val="105"/>
        </w:rPr>
        <w:t>appropriate, and</w:t>
      </w:r>
      <w:r>
        <w:rPr>
          <w:spacing w:val="-14"/>
          <w:w w:val="105"/>
        </w:rPr>
        <w:t xml:space="preserve"> </w:t>
      </w:r>
      <w:r>
        <w:rPr>
          <w:spacing w:val="-2"/>
          <w:w w:val="105"/>
        </w:rPr>
        <w:t>enjoyable.</w:t>
      </w:r>
      <w:r>
        <w:rPr>
          <w:spacing w:val="40"/>
          <w:w w:val="105"/>
        </w:rPr>
        <w:t xml:space="preserve"> </w:t>
      </w:r>
      <w:r>
        <w:rPr>
          <w:spacing w:val="-2"/>
          <w:w w:val="105"/>
        </w:rPr>
        <w:t>The</w:t>
      </w:r>
      <w:r>
        <w:rPr>
          <w:spacing w:val="-14"/>
          <w:w w:val="105"/>
        </w:rPr>
        <w:t xml:space="preserve"> </w:t>
      </w:r>
      <w:r>
        <w:rPr>
          <w:spacing w:val="-2"/>
          <w:w w:val="105"/>
        </w:rPr>
        <w:t xml:space="preserve">program </w:t>
      </w:r>
      <w:r>
        <w:rPr>
          <w:w w:val="105"/>
        </w:rPr>
        <w:t>shall engage families as</w:t>
      </w:r>
      <w:r>
        <w:rPr>
          <w:spacing w:val="-2"/>
          <w:w w:val="105"/>
        </w:rPr>
        <w:t xml:space="preserve"> </w:t>
      </w:r>
      <w:r>
        <w:rPr>
          <w:w w:val="105"/>
        </w:rPr>
        <w:t>partners in</w:t>
      </w:r>
      <w:r>
        <w:rPr>
          <w:spacing w:val="-6"/>
          <w:w w:val="105"/>
        </w:rPr>
        <w:t xml:space="preserve"> </w:t>
      </w:r>
      <w:r>
        <w:rPr>
          <w:w w:val="105"/>
        </w:rPr>
        <w:t>their</w:t>
      </w:r>
      <w:r>
        <w:rPr>
          <w:spacing w:val="-1"/>
          <w:w w:val="105"/>
        </w:rPr>
        <w:t xml:space="preserve"> </w:t>
      </w:r>
      <w:r>
        <w:rPr>
          <w:w w:val="105"/>
        </w:rPr>
        <w:t>children's education.</w:t>
      </w:r>
    </w:p>
    <w:p w14:paraId="4F47C46A" w14:textId="77777777" w:rsidR="007C1D72" w:rsidRDefault="007C1D72">
      <w:pPr>
        <w:pStyle w:val="BodyText"/>
        <w:spacing w:before="6"/>
      </w:pPr>
    </w:p>
    <w:p w14:paraId="0F46F43F" w14:textId="77777777" w:rsidR="007C1D72" w:rsidRDefault="00AA1EEC">
      <w:pPr>
        <w:pStyle w:val="BodyText"/>
        <w:spacing w:line="261" w:lineRule="auto"/>
        <w:ind w:left="153" w:right="326" w:firstLine="1"/>
      </w:pPr>
      <w:r>
        <w:rPr>
          <w:w w:val="105"/>
        </w:rPr>
        <w:t>The</w:t>
      </w:r>
      <w:r>
        <w:rPr>
          <w:spacing w:val="-11"/>
          <w:w w:val="105"/>
        </w:rPr>
        <w:t xml:space="preserve"> </w:t>
      </w:r>
      <w:r>
        <w:rPr>
          <w:w w:val="105"/>
        </w:rPr>
        <w:t>Board</w:t>
      </w:r>
      <w:r>
        <w:rPr>
          <w:spacing w:val="-2"/>
          <w:w w:val="105"/>
        </w:rPr>
        <w:t xml:space="preserve"> </w:t>
      </w:r>
      <w:r>
        <w:rPr>
          <w:w w:val="105"/>
        </w:rPr>
        <w:t>of</w:t>
      </w:r>
      <w:r>
        <w:rPr>
          <w:spacing w:val="-14"/>
          <w:w w:val="105"/>
        </w:rPr>
        <w:t xml:space="preserve"> </w:t>
      </w:r>
      <w:r>
        <w:rPr>
          <w:w w:val="105"/>
        </w:rPr>
        <w:t>Skyline</w:t>
      </w:r>
      <w:r>
        <w:rPr>
          <w:spacing w:val="-9"/>
          <w:w w:val="105"/>
        </w:rPr>
        <w:t xml:space="preserve"> </w:t>
      </w:r>
      <w:r>
        <w:rPr>
          <w:w w:val="105"/>
        </w:rPr>
        <w:t>Schools</w:t>
      </w:r>
      <w:r>
        <w:rPr>
          <w:spacing w:val="-6"/>
          <w:w w:val="105"/>
        </w:rPr>
        <w:t xml:space="preserve"> </w:t>
      </w:r>
      <w:r>
        <w:rPr>
          <w:w w:val="105"/>
        </w:rPr>
        <w:t>shall</w:t>
      </w:r>
      <w:r>
        <w:rPr>
          <w:spacing w:val="-4"/>
          <w:w w:val="105"/>
        </w:rPr>
        <w:t xml:space="preserve"> </w:t>
      </w:r>
      <w:r>
        <w:rPr>
          <w:w w:val="105"/>
        </w:rPr>
        <w:t>collaborate</w:t>
      </w:r>
      <w:r>
        <w:rPr>
          <w:spacing w:val="-4"/>
          <w:w w:val="105"/>
        </w:rPr>
        <w:t xml:space="preserve"> </w:t>
      </w:r>
      <w:r>
        <w:rPr>
          <w:w w:val="105"/>
        </w:rPr>
        <w:t>with</w:t>
      </w:r>
      <w:r>
        <w:rPr>
          <w:spacing w:val="-7"/>
          <w:w w:val="105"/>
        </w:rPr>
        <w:t xml:space="preserve"> </w:t>
      </w:r>
      <w:r>
        <w:rPr>
          <w:w w:val="105"/>
        </w:rPr>
        <w:t>agencies</w:t>
      </w:r>
      <w:r>
        <w:rPr>
          <w:spacing w:val="-14"/>
          <w:w w:val="105"/>
        </w:rPr>
        <w:t xml:space="preserve"> </w:t>
      </w:r>
      <w:r>
        <w:rPr>
          <w:w w:val="105"/>
        </w:rPr>
        <w:t>and groups</w:t>
      </w:r>
      <w:r>
        <w:rPr>
          <w:spacing w:val="-6"/>
          <w:w w:val="105"/>
        </w:rPr>
        <w:t xml:space="preserve"> </w:t>
      </w:r>
      <w:r>
        <w:rPr>
          <w:w w:val="105"/>
        </w:rPr>
        <w:t xml:space="preserve">conducting </w:t>
      </w:r>
      <w:r>
        <w:rPr>
          <w:spacing w:val="-2"/>
          <w:w w:val="105"/>
        </w:rPr>
        <w:t>nutrition</w:t>
      </w:r>
      <w:r>
        <w:rPr>
          <w:spacing w:val="-13"/>
          <w:w w:val="105"/>
        </w:rPr>
        <w:t xml:space="preserve"> </w:t>
      </w:r>
      <w:r>
        <w:rPr>
          <w:spacing w:val="-2"/>
          <w:w w:val="105"/>
        </w:rPr>
        <w:t>education</w:t>
      </w:r>
      <w:r>
        <w:rPr>
          <w:spacing w:val="-4"/>
          <w:w w:val="105"/>
        </w:rPr>
        <w:t xml:space="preserve"> </w:t>
      </w:r>
      <w:r>
        <w:rPr>
          <w:spacing w:val="-2"/>
          <w:w w:val="105"/>
        </w:rPr>
        <w:t>in</w:t>
      </w:r>
      <w:r>
        <w:rPr>
          <w:spacing w:val="-11"/>
          <w:w w:val="105"/>
        </w:rPr>
        <w:t xml:space="preserve"> </w:t>
      </w:r>
      <w:r>
        <w:rPr>
          <w:spacing w:val="-2"/>
          <w:w w:val="105"/>
        </w:rPr>
        <w:t>the</w:t>
      </w:r>
      <w:r>
        <w:rPr>
          <w:spacing w:val="-14"/>
          <w:w w:val="105"/>
        </w:rPr>
        <w:t xml:space="preserve"> </w:t>
      </w:r>
      <w:r>
        <w:rPr>
          <w:spacing w:val="-2"/>
          <w:w w:val="105"/>
        </w:rPr>
        <w:t>community</w:t>
      </w:r>
      <w:r>
        <w:rPr>
          <w:spacing w:val="-10"/>
          <w:w w:val="105"/>
        </w:rPr>
        <w:t xml:space="preserve"> </w:t>
      </w:r>
      <w:r>
        <w:rPr>
          <w:spacing w:val="-2"/>
          <w:w w:val="105"/>
        </w:rPr>
        <w:t>to</w:t>
      </w:r>
      <w:r>
        <w:rPr>
          <w:spacing w:val="-14"/>
          <w:w w:val="105"/>
        </w:rPr>
        <w:t xml:space="preserve"> </w:t>
      </w:r>
      <w:r>
        <w:rPr>
          <w:spacing w:val="-2"/>
          <w:w w:val="105"/>
        </w:rPr>
        <w:t>send</w:t>
      </w:r>
      <w:r>
        <w:rPr>
          <w:spacing w:val="-7"/>
          <w:w w:val="105"/>
        </w:rPr>
        <w:t xml:space="preserve"> </w:t>
      </w:r>
      <w:r>
        <w:rPr>
          <w:spacing w:val="-2"/>
          <w:w w:val="105"/>
        </w:rPr>
        <w:t>consistent messages</w:t>
      </w:r>
      <w:r>
        <w:rPr>
          <w:spacing w:val="7"/>
          <w:w w:val="105"/>
        </w:rPr>
        <w:t xml:space="preserve"> </w:t>
      </w:r>
      <w:r>
        <w:rPr>
          <w:spacing w:val="-2"/>
          <w:w w:val="105"/>
        </w:rPr>
        <w:t>to</w:t>
      </w:r>
      <w:r>
        <w:rPr>
          <w:spacing w:val="-10"/>
          <w:w w:val="105"/>
        </w:rPr>
        <w:t xml:space="preserve"> </w:t>
      </w:r>
      <w:r>
        <w:rPr>
          <w:spacing w:val="-2"/>
          <w:w w:val="105"/>
        </w:rPr>
        <w:t>students</w:t>
      </w:r>
      <w:r>
        <w:rPr>
          <w:spacing w:val="-5"/>
          <w:w w:val="105"/>
        </w:rPr>
        <w:t xml:space="preserve"> </w:t>
      </w:r>
      <w:r>
        <w:rPr>
          <w:spacing w:val="-2"/>
          <w:w w:val="105"/>
        </w:rPr>
        <w:t>and</w:t>
      </w:r>
      <w:r>
        <w:rPr>
          <w:spacing w:val="-4"/>
          <w:w w:val="105"/>
        </w:rPr>
        <w:t xml:space="preserve"> </w:t>
      </w:r>
      <w:r>
        <w:rPr>
          <w:spacing w:val="-2"/>
          <w:w w:val="105"/>
        </w:rPr>
        <w:t>their families.</w:t>
      </w:r>
    </w:p>
    <w:p w14:paraId="3014D148" w14:textId="77777777" w:rsidR="007C1D72" w:rsidRDefault="007C1D72">
      <w:pPr>
        <w:spacing w:line="261" w:lineRule="auto"/>
        <w:sectPr w:rsidR="007C1D72">
          <w:pgSz w:w="12240" w:h="15840"/>
          <w:pgMar w:top="1380" w:right="1400" w:bottom="280" w:left="1440" w:header="720" w:footer="720" w:gutter="0"/>
          <w:cols w:space="720"/>
        </w:sectPr>
      </w:pPr>
    </w:p>
    <w:p w14:paraId="29AD7A12" w14:textId="34BAE877" w:rsidR="007C1D72" w:rsidRDefault="00AA1EEC">
      <w:pPr>
        <w:pStyle w:val="BodyText"/>
        <w:spacing w:before="78" w:line="249" w:lineRule="auto"/>
        <w:ind w:left="143" w:right="833" w:firstLine="9"/>
      </w:pPr>
      <w:r>
        <w:rPr>
          <w:spacing w:val="-2"/>
          <w:w w:val="105"/>
        </w:rPr>
        <w:lastRenderedPageBreak/>
        <w:t>At</w:t>
      </w:r>
      <w:r>
        <w:rPr>
          <w:spacing w:val="-7"/>
          <w:w w:val="105"/>
        </w:rPr>
        <w:t xml:space="preserve"> </w:t>
      </w:r>
      <w:r>
        <w:rPr>
          <w:spacing w:val="-2"/>
          <w:w w:val="105"/>
        </w:rPr>
        <w:t>the</w:t>
      </w:r>
      <w:r>
        <w:rPr>
          <w:spacing w:val="-13"/>
          <w:w w:val="105"/>
        </w:rPr>
        <w:t xml:space="preserve"> </w:t>
      </w:r>
      <w:r>
        <w:rPr>
          <w:spacing w:val="-2"/>
          <w:w w:val="105"/>
        </w:rPr>
        <w:t>discretion of</w:t>
      </w:r>
      <w:r>
        <w:rPr>
          <w:spacing w:val="-7"/>
          <w:w w:val="105"/>
        </w:rPr>
        <w:t xml:space="preserve"> </w:t>
      </w:r>
      <w:r>
        <w:rPr>
          <w:spacing w:val="-2"/>
          <w:w w:val="105"/>
        </w:rPr>
        <w:t>the</w:t>
      </w:r>
      <w:r>
        <w:rPr>
          <w:spacing w:val="-14"/>
          <w:w w:val="105"/>
        </w:rPr>
        <w:t xml:space="preserve"> </w:t>
      </w:r>
      <w:r>
        <w:rPr>
          <w:spacing w:val="-2"/>
          <w:w w:val="105"/>
        </w:rPr>
        <w:t>Superintendent,</w:t>
      </w:r>
      <w:r>
        <w:rPr>
          <w:spacing w:val="-22"/>
          <w:w w:val="105"/>
        </w:rPr>
        <w:t xml:space="preserve"> </w:t>
      </w:r>
      <w:r>
        <w:rPr>
          <w:spacing w:val="-2"/>
          <w:w w:val="105"/>
        </w:rPr>
        <w:t>the</w:t>
      </w:r>
      <w:r>
        <w:rPr>
          <w:spacing w:val="-15"/>
          <w:w w:val="105"/>
        </w:rPr>
        <w:t xml:space="preserve"> </w:t>
      </w:r>
      <w:r>
        <w:rPr>
          <w:spacing w:val="-2"/>
          <w:w w:val="105"/>
        </w:rPr>
        <w:t>management</w:t>
      </w:r>
      <w:r>
        <w:rPr>
          <w:spacing w:val="13"/>
          <w:w w:val="105"/>
        </w:rPr>
        <w:t xml:space="preserve"> </w:t>
      </w:r>
      <w:r>
        <w:rPr>
          <w:spacing w:val="-2"/>
          <w:w w:val="105"/>
        </w:rPr>
        <w:t>of</w:t>
      </w:r>
      <w:r>
        <w:rPr>
          <w:spacing w:val="-7"/>
          <w:w w:val="105"/>
        </w:rPr>
        <w:t xml:space="preserve"> </w:t>
      </w:r>
      <w:r>
        <w:rPr>
          <w:spacing w:val="-2"/>
          <w:w w:val="105"/>
        </w:rPr>
        <w:t>food</w:t>
      </w:r>
      <w:r>
        <w:rPr>
          <w:spacing w:val="-14"/>
          <w:w w:val="105"/>
        </w:rPr>
        <w:t xml:space="preserve"> </w:t>
      </w:r>
      <w:r>
        <w:rPr>
          <w:spacing w:val="-2"/>
          <w:w w:val="105"/>
        </w:rPr>
        <w:t>sales</w:t>
      </w:r>
      <w:r>
        <w:rPr>
          <w:spacing w:val="-5"/>
          <w:w w:val="105"/>
        </w:rPr>
        <w:t xml:space="preserve"> </w:t>
      </w:r>
      <w:r>
        <w:rPr>
          <w:spacing w:val="-2"/>
          <w:w w:val="105"/>
        </w:rPr>
        <w:t>on</w:t>
      </w:r>
      <w:r>
        <w:rPr>
          <w:spacing w:val="-14"/>
          <w:w w:val="105"/>
        </w:rPr>
        <w:t xml:space="preserve"> </w:t>
      </w:r>
      <w:r>
        <w:rPr>
          <w:spacing w:val="-2"/>
          <w:w w:val="105"/>
        </w:rPr>
        <w:t>school grounds shall</w:t>
      </w:r>
      <w:r>
        <w:rPr>
          <w:spacing w:val="-12"/>
          <w:w w:val="105"/>
        </w:rPr>
        <w:t xml:space="preserve"> </w:t>
      </w:r>
      <w:r>
        <w:rPr>
          <w:spacing w:val="-2"/>
          <w:w w:val="105"/>
        </w:rPr>
        <w:t>be</w:t>
      </w:r>
      <w:r>
        <w:rPr>
          <w:spacing w:val="-10"/>
          <w:w w:val="105"/>
        </w:rPr>
        <w:t xml:space="preserve"> </w:t>
      </w:r>
      <w:r>
        <w:rPr>
          <w:spacing w:val="-2"/>
          <w:w w:val="105"/>
        </w:rPr>
        <w:t>under</w:t>
      </w:r>
      <w:r>
        <w:rPr>
          <w:spacing w:val="-6"/>
          <w:w w:val="105"/>
        </w:rPr>
        <w:t xml:space="preserve"> </w:t>
      </w:r>
      <w:r>
        <w:rPr>
          <w:spacing w:val="-2"/>
          <w:w w:val="105"/>
        </w:rPr>
        <w:t>the</w:t>
      </w:r>
      <w:r>
        <w:rPr>
          <w:spacing w:val="-14"/>
          <w:w w:val="105"/>
        </w:rPr>
        <w:t xml:space="preserve"> </w:t>
      </w:r>
      <w:r>
        <w:rPr>
          <w:spacing w:val="-2"/>
          <w:w w:val="105"/>
        </w:rPr>
        <w:t>management</w:t>
      </w:r>
      <w:r>
        <w:rPr>
          <w:spacing w:val="12"/>
          <w:w w:val="105"/>
        </w:rPr>
        <w:t xml:space="preserve"> </w:t>
      </w:r>
      <w:r>
        <w:rPr>
          <w:spacing w:val="-2"/>
          <w:w w:val="105"/>
        </w:rPr>
        <w:t>of</w:t>
      </w:r>
      <w:r>
        <w:rPr>
          <w:spacing w:val="-14"/>
          <w:w w:val="105"/>
        </w:rPr>
        <w:t xml:space="preserve"> </w:t>
      </w:r>
      <w:r>
        <w:rPr>
          <w:spacing w:val="-2"/>
          <w:w w:val="105"/>
        </w:rPr>
        <w:t>the</w:t>
      </w:r>
      <w:r>
        <w:rPr>
          <w:spacing w:val="-16"/>
          <w:w w:val="105"/>
        </w:rPr>
        <w:t xml:space="preserve"> </w:t>
      </w:r>
      <w:r>
        <w:rPr>
          <w:spacing w:val="-2"/>
          <w:w w:val="105"/>
        </w:rPr>
        <w:t>school food</w:t>
      </w:r>
      <w:r>
        <w:rPr>
          <w:spacing w:val="-9"/>
          <w:w w:val="105"/>
        </w:rPr>
        <w:t xml:space="preserve"> </w:t>
      </w:r>
      <w:r>
        <w:rPr>
          <w:spacing w:val="-2"/>
          <w:w w:val="105"/>
        </w:rPr>
        <w:t>service</w:t>
      </w:r>
      <w:r>
        <w:rPr>
          <w:spacing w:val="-10"/>
          <w:w w:val="105"/>
        </w:rPr>
        <w:t xml:space="preserve"> </w:t>
      </w:r>
      <w:r>
        <w:rPr>
          <w:spacing w:val="-2"/>
          <w:w w:val="105"/>
        </w:rPr>
        <w:t>program,</w:t>
      </w:r>
      <w:r>
        <w:rPr>
          <w:spacing w:val="-7"/>
          <w:w w:val="105"/>
        </w:rPr>
        <w:t xml:space="preserve"> </w:t>
      </w:r>
      <w:r>
        <w:rPr>
          <w:spacing w:val="-2"/>
          <w:w w:val="105"/>
        </w:rPr>
        <w:t>(except foods</w:t>
      </w:r>
      <w:r>
        <w:rPr>
          <w:spacing w:val="-11"/>
          <w:w w:val="105"/>
        </w:rPr>
        <w:t xml:space="preserve"> </w:t>
      </w:r>
      <w:r>
        <w:rPr>
          <w:spacing w:val="-2"/>
          <w:w w:val="105"/>
        </w:rPr>
        <w:t>sold</w:t>
      </w:r>
      <w:r>
        <w:rPr>
          <w:spacing w:val="-7"/>
          <w:w w:val="105"/>
        </w:rPr>
        <w:t xml:space="preserve"> </w:t>
      </w:r>
      <w:r>
        <w:rPr>
          <w:spacing w:val="-2"/>
          <w:w w:val="105"/>
        </w:rPr>
        <w:t xml:space="preserve">as </w:t>
      </w:r>
      <w:r>
        <w:rPr>
          <w:w w:val="105"/>
        </w:rPr>
        <w:t>a</w:t>
      </w:r>
      <w:r>
        <w:rPr>
          <w:spacing w:val="-8"/>
          <w:w w:val="105"/>
        </w:rPr>
        <w:t xml:space="preserve"> </w:t>
      </w:r>
      <w:r>
        <w:rPr>
          <w:w w:val="105"/>
        </w:rPr>
        <w:t>part</w:t>
      </w:r>
      <w:r>
        <w:rPr>
          <w:spacing w:val="-2"/>
          <w:w w:val="105"/>
        </w:rPr>
        <w:t xml:space="preserve"> </w:t>
      </w:r>
      <w:r>
        <w:rPr>
          <w:w w:val="105"/>
        </w:rPr>
        <w:t>of</w:t>
      </w:r>
      <w:r>
        <w:rPr>
          <w:spacing w:val="-3"/>
          <w:w w:val="105"/>
        </w:rPr>
        <w:t xml:space="preserve"> </w:t>
      </w:r>
      <w:r>
        <w:rPr>
          <w:w w:val="105"/>
        </w:rPr>
        <w:t>a</w:t>
      </w:r>
      <w:r>
        <w:rPr>
          <w:spacing w:val="-14"/>
          <w:w w:val="105"/>
        </w:rPr>
        <w:t xml:space="preserve"> </w:t>
      </w:r>
      <w:r>
        <w:rPr>
          <w:w w:val="105"/>
        </w:rPr>
        <w:t>fundraising activity.)</w:t>
      </w:r>
      <w:r>
        <w:rPr>
          <w:spacing w:val="40"/>
          <w:w w:val="105"/>
        </w:rPr>
        <w:t xml:space="preserve"> </w:t>
      </w:r>
      <w:r>
        <w:rPr>
          <w:w w:val="105"/>
        </w:rPr>
        <w:t>If</w:t>
      </w:r>
      <w:r>
        <w:rPr>
          <w:spacing w:val="-6"/>
          <w:w w:val="105"/>
        </w:rPr>
        <w:t xml:space="preserve"> </w:t>
      </w:r>
      <w:r>
        <w:rPr>
          <w:w w:val="105"/>
        </w:rPr>
        <w:t>the</w:t>
      </w:r>
      <w:r>
        <w:rPr>
          <w:spacing w:val="-6"/>
          <w:w w:val="105"/>
        </w:rPr>
        <w:t xml:space="preserve"> </w:t>
      </w:r>
      <w:r>
        <w:rPr>
          <w:w w:val="105"/>
        </w:rPr>
        <w:t>food and</w:t>
      </w:r>
      <w:r>
        <w:rPr>
          <w:spacing w:val="-9"/>
          <w:w w:val="105"/>
        </w:rPr>
        <w:t xml:space="preserve"> </w:t>
      </w:r>
      <w:r>
        <w:rPr>
          <w:w w:val="105"/>
        </w:rPr>
        <w:t>beverages are</w:t>
      </w:r>
      <w:r>
        <w:rPr>
          <w:spacing w:val="-25"/>
          <w:w w:val="105"/>
        </w:rPr>
        <w:t xml:space="preserve"> </w:t>
      </w:r>
      <w:r>
        <w:rPr>
          <w:w w:val="105"/>
        </w:rPr>
        <w:t>sold</w:t>
      </w:r>
      <w:r>
        <w:rPr>
          <w:spacing w:val="-3"/>
          <w:w w:val="105"/>
        </w:rPr>
        <w:t xml:space="preserve"> </w:t>
      </w:r>
      <w:r>
        <w:rPr>
          <w:w w:val="105"/>
        </w:rPr>
        <w:t>from vending machines during</w:t>
      </w:r>
      <w:r>
        <w:rPr>
          <w:spacing w:val="-8"/>
          <w:w w:val="105"/>
        </w:rPr>
        <w:t xml:space="preserve"> </w:t>
      </w:r>
      <w:r>
        <w:rPr>
          <w:w w:val="105"/>
        </w:rPr>
        <w:t>school hours</w:t>
      </w:r>
      <w:r>
        <w:rPr>
          <w:spacing w:val="-2"/>
          <w:w w:val="105"/>
        </w:rPr>
        <w:t xml:space="preserve"> </w:t>
      </w:r>
      <w:r>
        <w:rPr>
          <w:w w:val="105"/>
        </w:rPr>
        <w:t>and are</w:t>
      </w:r>
      <w:r>
        <w:rPr>
          <w:spacing w:val="-16"/>
          <w:w w:val="105"/>
        </w:rPr>
        <w:t xml:space="preserve"> </w:t>
      </w:r>
      <w:r>
        <w:rPr>
          <w:w w:val="105"/>
        </w:rPr>
        <w:t>not</w:t>
      </w:r>
      <w:r>
        <w:rPr>
          <w:spacing w:val="-5"/>
          <w:w w:val="105"/>
        </w:rPr>
        <w:t xml:space="preserve"> </w:t>
      </w:r>
      <w:r>
        <w:rPr>
          <w:w w:val="105"/>
        </w:rPr>
        <w:t>under the</w:t>
      </w:r>
      <w:r>
        <w:rPr>
          <w:spacing w:val="-15"/>
          <w:w w:val="105"/>
        </w:rPr>
        <w:t xml:space="preserve"> </w:t>
      </w:r>
      <w:r>
        <w:rPr>
          <w:w w:val="105"/>
        </w:rPr>
        <w:t>management of</w:t>
      </w:r>
      <w:r>
        <w:rPr>
          <w:spacing w:val="-7"/>
          <w:w w:val="105"/>
        </w:rPr>
        <w:t xml:space="preserve"> </w:t>
      </w:r>
      <w:r>
        <w:rPr>
          <w:w w:val="105"/>
        </w:rPr>
        <w:t>the</w:t>
      </w:r>
      <w:r>
        <w:rPr>
          <w:spacing w:val="-17"/>
          <w:w w:val="105"/>
        </w:rPr>
        <w:t xml:space="preserve"> </w:t>
      </w:r>
      <w:r>
        <w:rPr>
          <w:w w:val="105"/>
        </w:rPr>
        <w:t>school's food service</w:t>
      </w:r>
      <w:r>
        <w:rPr>
          <w:spacing w:val="-6"/>
          <w:w w:val="105"/>
        </w:rPr>
        <w:t xml:space="preserve"> </w:t>
      </w:r>
      <w:r>
        <w:rPr>
          <w:w w:val="105"/>
        </w:rPr>
        <w:t>programs, the</w:t>
      </w:r>
      <w:r>
        <w:rPr>
          <w:spacing w:val="-15"/>
          <w:w w:val="105"/>
        </w:rPr>
        <w:t xml:space="preserve"> </w:t>
      </w:r>
      <w:r>
        <w:rPr>
          <w:w w:val="105"/>
        </w:rPr>
        <w:t>nutrition requirements of</w:t>
      </w:r>
      <w:r w:rsidR="00745770">
        <w:rPr>
          <w:w w:val="105"/>
        </w:rPr>
        <w:t xml:space="preserve"> </w:t>
      </w:r>
      <w:r>
        <w:rPr>
          <w:w w:val="105"/>
        </w:rPr>
        <w:t>USDA's School Lunch</w:t>
      </w:r>
      <w:r>
        <w:rPr>
          <w:spacing w:val="-4"/>
          <w:w w:val="105"/>
        </w:rPr>
        <w:t xml:space="preserve"> </w:t>
      </w:r>
      <w:r>
        <w:rPr>
          <w:w w:val="105"/>
        </w:rPr>
        <w:t>Program and NSLP nutrition environment must still be</w:t>
      </w:r>
      <w:r>
        <w:rPr>
          <w:spacing w:val="-1"/>
          <w:w w:val="105"/>
        </w:rPr>
        <w:t xml:space="preserve"> </w:t>
      </w:r>
      <w:r>
        <w:rPr>
          <w:w w:val="105"/>
        </w:rPr>
        <w:t>met.</w:t>
      </w:r>
    </w:p>
    <w:p w14:paraId="7F30BFE1" w14:textId="77777777" w:rsidR="007C1D72" w:rsidRDefault="007C1D72">
      <w:pPr>
        <w:pStyle w:val="BodyText"/>
        <w:spacing w:before="19"/>
      </w:pPr>
    </w:p>
    <w:p w14:paraId="0C3E158D" w14:textId="77777777" w:rsidR="007C1D72" w:rsidRDefault="00AA1EEC">
      <w:pPr>
        <w:ind w:left="139"/>
        <w:rPr>
          <w:b/>
          <w:sz w:val="23"/>
        </w:rPr>
      </w:pPr>
      <w:r>
        <w:rPr>
          <w:b/>
          <w:sz w:val="23"/>
        </w:rPr>
        <w:t>The School</w:t>
      </w:r>
      <w:r>
        <w:rPr>
          <w:b/>
          <w:spacing w:val="20"/>
          <w:sz w:val="23"/>
        </w:rPr>
        <w:t xml:space="preserve"> </w:t>
      </w:r>
      <w:r>
        <w:rPr>
          <w:b/>
          <w:spacing w:val="-2"/>
          <w:sz w:val="23"/>
        </w:rPr>
        <w:t>Environment</w:t>
      </w:r>
    </w:p>
    <w:p w14:paraId="44CD6A9C" w14:textId="77777777" w:rsidR="007C1D72" w:rsidRDefault="007C1D72">
      <w:pPr>
        <w:pStyle w:val="BodyText"/>
        <w:spacing w:before="19"/>
        <w:rPr>
          <w:b/>
        </w:rPr>
      </w:pPr>
    </w:p>
    <w:p w14:paraId="177FB8D8" w14:textId="77777777" w:rsidR="007C1D72" w:rsidRDefault="00AA1EEC">
      <w:pPr>
        <w:pStyle w:val="ListParagraph"/>
        <w:numPr>
          <w:ilvl w:val="0"/>
          <w:numId w:val="1"/>
        </w:numPr>
        <w:tabs>
          <w:tab w:val="left" w:pos="906"/>
        </w:tabs>
        <w:ind w:left="906" w:hanging="363"/>
        <w:jc w:val="left"/>
        <w:rPr>
          <w:b/>
          <w:sz w:val="23"/>
        </w:rPr>
      </w:pPr>
      <w:r>
        <w:rPr>
          <w:b/>
          <w:spacing w:val="-2"/>
          <w:sz w:val="23"/>
        </w:rPr>
        <w:t>Recess</w:t>
      </w:r>
    </w:p>
    <w:p w14:paraId="19E2E59A" w14:textId="2A924BBC" w:rsidR="007C1D72" w:rsidRDefault="00AA1EEC">
      <w:pPr>
        <w:pStyle w:val="BodyText"/>
        <w:spacing w:before="10" w:line="249" w:lineRule="auto"/>
        <w:ind w:left="1546" w:right="954" w:firstLine="7"/>
      </w:pPr>
      <w:r>
        <w:t>Careful consideration of the</w:t>
      </w:r>
      <w:r>
        <w:rPr>
          <w:spacing w:val="-5"/>
        </w:rPr>
        <w:t xml:space="preserve"> </w:t>
      </w:r>
      <w:r>
        <w:t xml:space="preserve">school lunch environment shall be </w:t>
      </w:r>
      <w:r w:rsidR="00745770">
        <w:t>considered</w:t>
      </w:r>
      <w:r>
        <w:t xml:space="preserve"> when scheduling recess.</w:t>
      </w:r>
      <w:r>
        <w:rPr>
          <w:spacing w:val="80"/>
        </w:rPr>
        <w:t xml:space="preserve"> </w:t>
      </w:r>
      <w:r>
        <w:rPr>
          <w:sz w:val="24"/>
        </w:rPr>
        <w:t xml:space="preserve">It </w:t>
      </w:r>
      <w:r>
        <w:t>is encouraged that schools provide recess before lunch when the schedule permits.</w:t>
      </w:r>
      <w:r>
        <w:rPr>
          <w:spacing w:val="40"/>
        </w:rPr>
        <w:t xml:space="preserve"> </w:t>
      </w:r>
      <w:r>
        <w:t>The importance of</w:t>
      </w:r>
      <w:r>
        <w:rPr>
          <w:spacing w:val="40"/>
        </w:rPr>
        <w:t xml:space="preserve"> </w:t>
      </w:r>
      <w:r>
        <w:t xml:space="preserve">physical activity for children of all ages and supervised playtime for younger children </w:t>
      </w:r>
      <w:r w:rsidR="00745770">
        <w:t>should</w:t>
      </w:r>
      <w:r>
        <w:t xml:space="preserve"> be duly acknowledged.</w:t>
      </w:r>
    </w:p>
    <w:p w14:paraId="308F0217" w14:textId="77777777" w:rsidR="007C1D72" w:rsidRDefault="00AA1EEC">
      <w:pPr>
        <w:pStyle w:val="ListParagraph"/>
        <w:numPr>
          <w:ilvl w:val="0"/>
          <w:numId w:val="1"/>
        </w:numPr>
        <w:tabs>
          <w:tab w:val="left" w:pos="898"/>
        </w:tabs>
        <w:spacing w:line="262" w:lineRule="exact"/>
        <w:ind w:left="898" w:hanging="359"/>
        <w:jc w:val="left"/>
        <w:rPr>
          <w:sz w:val="23"/>
        </w:rPr>
      </w:pPr>
      <w:r>
        <w:rPr>
          <w:b/>
          <w:sz w:val="23"/>
        </w:rPr>
        <w:t>Physical</w:t>
      </w:r>
      <w:r>
        <w:rPr>
          <w:b/>
          <w:spacing w:val="15"/>
          <w:sz w:val="23"/>
        </w:rPr>
        <w:t xml:space="preserve"> </w:t>
      </w:r>
      <w:r>
        <w:rPr>
          <w:b/>
          <w:spacing w:val="-2"/>
          <w:sz w:val="23"/>
        </w:rPr>
        <w:t>Activity</w:t>
      </w:r>
    </w:p>
    <w:p w14:paraId="794FE838" w14:textId="77777777" w:rsidR="007C1D72" w:rsidRDefault="00AA1EEC">
      <w:pPr>
        <w:pStyle w:val="ListParagraph"/>
        <w:numPr>
          <w:ilvl w:val="1"/>
          <w:numId w:val="1"/>
        </w:numPr>
        <w:tabs>
          <w:tab w:val="left" w:pos="1601"/>
          <w:tab w:val="left" w:pos="1603"/>
        </w:tabs>
        <w:spacing w:before="9" w:line="252" w:lineRule="auto"/>
        <w:ind w:right="890" w:hanging="345"/>
        <w:jc w:val="both"/>
        <w:rPr>
          <w:sz w:val="23"/>
        </w:rPr>
      </w:pPr>
      <w:r>
        <w:rPr>
          <w:sz w:val="23"/>
        </w:rPr>
        <w:t>Physical activity involves bodily movement</w:t>
      </w:r>
      <w:r>
        <w:rPr>
          <w:spacing w:val="36"/>
          <w:sz w:val="23"/>
        </w:rPr>
        <w:t xml:space="preserve"> </w:t>
      </w:r>
      <w:r>
        <w:rPr>
          <w:sz w:val="23"/>
        </w:rPr>
        <w:t>that results in an expenditure of energy of at least a moderate intensity level and for duration sufficient to provide a significant health benefit for students.</w:t>
      </w:r>
    </w:p>
    <w:p w14:paraId="098CB192" w14:textId="39CCF71F" w:rsidR="007C1D72" w:rsidRDefault="00AA1EEC">
      <w:pPr>
        <w:pStyle w:val="ListParagraph"/>
        <w:numPr>
          <w:ilvl w:val="1"/>
          <w:numId w:val="1"/>
        </w:numPr>
        <w:tabs>
          <w:tab w:val="left" w:pos="1600"/>
          <w:tab w:val="left" w:pos="1605"/>
        </w:tabs>
        <w:spacing w:before="4" w:line="249" w:lineRule="auto"/>
        <w:ind w:left="1605" w:right="1864" w:hanging="360"/>
        <w:rPr>
          <w:sz w:val="23"/>
        </w:rPr>
      </w:pPr>
      <w:r>
        <w:rPr>
          <w:sz w:val="23"/>
        </w:rPr>
        <w:t xml:space="preserve">Extended periods of inactivity (periods </w:t>
      </w:r>
      <w:r w:rsidR="00745770">
        <w:rPr>
          <w:sz w:val="23"/>
        </w:rPr>
        <w:t>of 2</w:t>
      </w:r>
      <w:r>
        <w:rPr>
          <w:spacing w:val="40"/>
          <w:sz w:val="23"/>
        </w:rPr>
        <w:t xml:space="preserve"> </w:t>
      </w:r>
      <w:r>
        <w:rPr>
          <w:sz w:val="23"/>
        </w:rPr>
        <w:t xml:space="preserve">hours or more) are </w:t>
      </w:r>
      <w:r>
        <w:rPr>
          <w:spacing w:val="-2"/>
          <w:sz w:val="23"/>
        </w:rPr>
        <w:t>discouraged.</w:t>
      </w:r>
    </w:p>
    <w:p w14:paraId="7584E003" w14:textId="77777777" w:rsidR="007C1D72" w:rsidRDefault="00AA1EEC">
      <w:pPr>
        <w:pStyle w:val="ListParagraph"/>
        <w:numPr>
          <w:ilvl w:val="1"/>
          <w:numId w:val="1"/>
        </w:numPr>
        <w:tabs>
          <w:tab w:val="left" w:pos="1598"/>
          <w:tab w:val="left" w:pos="1600"/>
        </w:tabs>
        <w:spacing w:line="249" w:lineRule="auto"/>
        <w:ind w:left="1598" w:right="822" w:hanging="355"/>
        <w:rPr>
          <w:sz w:val="23"/>
        </w:rPr>
      </w:pPr>
      <w:r>
        <w:rPr>
          <w:sz w:val="23"/>
        </w:rPr>
        <w:tab/>
        <w:t xml:space="preserve">Provide a physical and social environment that encourages safe and enjoyable activity for all students, including those who are not athletically </w:t>
      </w:r>
      <w:r>
        <w:rPr>
          <w:spacing w:val="-2"/>
          <w:sz w:val="23"/>
        </w:rPr>
        <w:t>gifted.</w:t>
      </w:r>
    </w:p>
    <w:p w14:paraId="0592D937" w14:textId="4F7A51CF" w:rsidR="007C1D72" w:rsidRDefault="00AA1EEC">
      <w:pPr>
        <w:pStyle w:val="ListParagraph"/>
        <w:numPr>
          <w:ilvl w:val="1"/>
          <w:numId w:val="1"/>
        </w:numPr>
        <w:tabs>
          <w:tab w:val="left" w:pos="1599"/>
        </w:tabs>
        <w:spacing w:before="2" w:line="249" w:lineRule="auto"/>
        <w:ind w:left="1599" w:right="1166" w:hanging="355"/>
        <w:rPr>
          <w:sz w:val="23"/>
        </w:rPr>
      </w:pPr>
      <w:r>
        <w:rPr>
          <w:spacing w:val="-2"/>
          <w:w w:val="105"/>
          <w:sz w:val="23"/>
        </w:rPr>
        <w:t>Prohibit the</w:t>
      </w:r>
      <w:r>
        <w:rPr>
          <w:spacing w:val="-14"/>
          <w:w w:val="105"/>
          <w:sz w:val="23"/>
        </w:rPr>
        <w:t xml:space="preserve"> </w:t>
      </w:r>
      <w:r>
        <w:rPr>
          <w:spacing w:val="-2"/>
          <w:w w:val="105"/>
          <w:sz w:val="23"/>
        </w:rPr>
        <w:t>use</w:t>
      </w:r>
      <w:r>
        <w:rPr>
          <w:spacing w:val="-13"/>
          <w:w w:val="105"/>
          <w:sz w:val="23"/>
        </w:rPr>
        <w:t xml:space="preserve"> </w:t>
      </w:r>
      <w:r>
        <w:rPr>
          <w:spacing w:val="-2"/>
          <w:w w:val="105"/>
          <w:sz w:val="23"/>
        </w:rPr>
        <w:t>of</w:t>
      </w:r>
      <w:r>
        <w:rPr>
          <w:spacing w:val="-11"/>
          <w:w w:val="105"/>
          <w:sz w:val="23"/>
        </w:rPr>
        <w:t xml:space="preserve"> </w:t>
      </w:r>
      <w:r>
        <w:rPr>
          <w:spacing w:val="-2"/>
          <w:w w:val="105"/>
          <w:sz w:val="23"/>
        </w:rPr>
        <w:t>physical activity</w:t>
      </w:r>
      <w:r>
        <w:rPr>
          <w:spacing w:val="-11"/>
          <w:w w:val="105"/>
          <w:sz w:val="23"/>
        </w:rPr>
        <w:t xml:space="preserve"> </w:t>
      </w:r>
      <w:r>
        <w:rPr>
          <w:spacing w:val="-2"/>
          <w:w w:val="105"/>
          <w:sz w:val="23"/>
        </w:rPr>
        <w:t>as</w:t>
      </w:r>
      <w:r>
        <w:rPr>
          <w:spacing w:val="-11"/>
          <w:w w:val="105"/>
          <w:sz w:val="23"/>
        </w:rPr>
        <w:t xml:space="preserve"> </w:t>
      </w:r>
      <w:r>
        <w:rPr>
          <w:spacing w:val="-2"/>
          <w:w w:val="105"/>
          <w:sz w:val="23"/>
        </w:rPr>
        <w:t>punishment,</w:t>
      </w:r>
      <w:r>
        <w:rPr>
          <w:spacing w:val="7"/>
          <w:w w:val="105"/>
          <w:sz w:val="23"/>
        </w:rPr>
        <w:t xml:space="preserve"> </w:t>
      </w:r>
      <w:r>
        <w:rPr>
          <w:spacing w:val="-2"/>
          <w:w w:val="105"/>
          <w:sz w:val="23"/>
        </w:rPr>
        <w:t>the</w:t>
      </w:r>
      <w:r>
        <w:rPr>
          <w:spacing w:val="-14"/>
          <w:w w:val="105"/>
          <w:sz w:val="23"/>
        </w:rPr>
        <w:t xml:space="preserve"> </w:t>
      </w:r>
      <w:r>
        <w:rPr>
          <w:spacing w:val="-2"/>
          <w:w w:val="105"/>
          <w:sz w:val="23"/>
        </w:rPr>
        <w:t xml:space="preserve">withholding of </w:t>
      </w:r>
      <w:r>
        <w:rPr>
          <w:w w:val="105"/>
          <w:sz w:val="23"/>
        </w:rPr>
        <w:t>participation in</w:t>
      </w:r>
      <w:r>
        <w:rPr>
          <w:spacing w:val="-16"/>
          <w:w w:val="105"/>
          <w:sz w:val="23"/>
        </w:rPr>
        <w:t xml:space="preserve"> </w:t>
      </w:r>
      <w:r>
        <w:rPr>
          <w:w w:val="105"/>
          <w:sz w:val="23"/>
        </w:rPr>
        <w:t>physical</w:t>
      </w:r>
      <w:r>
        <w:rPr>
          <w:spacing w:val="-2"/>
          <w:w w:val="105"/>
          <w:sz w:val="23"/>
        </w:rPr>
        <w:t xml:space="preserve"> </w:t>
      </w:r>
      <w:r>
        <w:rPr>
          <w:w w:val="105"/>
          <w:sz w:val="23"/>
        </w:rPr>
        <w:t>education</w:t>
      </w:r>
      <w:r>
        <w:rPr>
          <w:spacing w:val="-1"/>
          <w:w w:val="105"/>
          <w:sz w:val="23"/>
        </w:rPr>
        <w:t xml:space="preserve"> </w:t>
      </w:r>
      <w:r>
        <w:rPr>
          <w:w w:val="105"/>
          <w:sz w:val="23"/>
        </w:rPr>
        <w:t>class</w:t>
      </w:r>
      <w:r>
        <w:rPr>
          <w:spacing w:val="-4"/>
          <w:w w:val="105"/>
          <w:sz w:val="23"/>
        </w:rPr>
        <w:t xml:space="preserve"> </w:t>
      </w:r>
      <w:r>
        <w:rPr>
          <w:w w:val="105"/>
          <w:sz w:val="23"/>
        </w:rPr>
        <w:t>as</w:t>
      </w:r>
      <w:r>
        <w:rPr>
          <w:spacing w:val="-9"/>
          <w:w w:val="105"/>
          <w:sz w:val="23"/>
        </w:rPr>
        <w:t xml:space="preserve"> </w:t>
      </w:r>
      <w:r w:rsidR="00C43719">
        <w:rPr>
          <w:w w:val="105"/>
          <w:sz w:val="23"/>
        </w:rPr>
        <w:t>punishment</w:t>
      </w:r>
      <w:r>
        <w:rPr>
          <w:w w:val="105"/>
          <w:sz w:val="23"/>
        </w:rPr>
        <w:t>, or</w:t>
      </w:r>
      <w:r>
        <w:rPr>
          <w:spacing w:val="-9"/>
          <w:w w:val="105"/>
          <w:sz w:val="23"/>
        </w:rPr>
        <w:t xml:space="preserve"> </w:t>
      </w:r>
      <w:r>
        <w:rPr>
          <w:w w:val="105"/>
          <w:sz w:val="23"/>
        </w:rPr>
        <w:t>the</w:t>
      </w:r>
      <w:r>
        <w:rPr>
          <w:spacing w:val="-6"/>
          <w:w w:val="105"/>
          <w:sz w:val="23"/>
        </w:rPr>
        <w:t xml:space="preserve"> </w:t>
      </w:r>
      <w:r>
        <w:rPr>
          <w:w w:val="105"/>
          <w:sz w:val="23"/>
        </w:rPr>
        <w:t>use</w:t>
      </w:r>
      <w:r>
        <w:rPr>
          <w:spacing w:val="-14"/>
          <w:w w:val="105"/>
          <w:sz w:val="23"/>
        </w:rPr>
        <w:t xml:space="preserve"> </w:t>
      </w:r>
      <w:r>
        <w:rPr>
          <w:w w:val="105"/>
          <w:sz w:val="23"/>
        </w:rPr>
        <w:t>of physical education time</w:t>
      </w:r>
      <w:r>
        <w:rPr>
          <w:spacing w:val="-7"/>
          <w:w w:val="105"/>
          <w:sz w:val="23"/>
        </w:rPr>
        <w:t xml:space="preserve"> </w:t>
      </w:r>
      <w:r>
        <w:rPr>
          <w:w w:val="105"/>
          <w:sz w:val="23"/>
        </w:rPr>
        <w:t>to</w:t>
      </w:r>
      <w:r>
        <w:rPr>
          <w:spacing w:val="-13"/>
          <w:w w:val="105"/>
          <w:sz w:val="23"/>
        </w:rPr>
        <w:t xml:space="preserve"> </w:t>
      </w:r>
      <w:r>
        <w:rPr>
          <w:w w:val="105"/>
          <w:sz w:val="23"/>
        </w:rPr>
        <w:t>complete</w:t>
      </w:r>
      <w:r>
        <w:rPr>
          <w:spacing w:val="-2"/>
          <w:w w:val="105"/>
          <w:sz w:val="23"/>
        </w:rPr>
        <w:t xml:space="preserve"> </w:t>
      </w:r>
      <w:r>
        <w:rPr>
          <w:w w:val="105"/>
          <w:sz w:val="23"/>
        </w:rPr>
        <w:t>assignments from</w:t>
      </w:r>
      <w:r>
        <w:rPr>
          <w:spacing w:val="-6"/>
          <w:w w:val="105"/>
          <w:sz w:val="23"/>
        </w:rPr>
        <w:t xml:space="preserve"> </w:t>
      </w:r>
      <w:r>
        <w:rPr>
          <w:w w:val="105"/>
          <w:sz w:val="23"/>
        </w:rPr>
        <w:t>other</w:t>
      </w:r>
      <w:r>
        <w:rPr>
          <w:spacing w:val="-11"/>
          <w:w w:val="105"/>
          <w:sz w:val="23"/>
        </w:rPr>
        <w:t xml:space="preserve"> </w:t>
      </w:r>
      <w:r>
        <w:rPr>
          <w:w w:val="105"/>
          <w:sz w:val="23"/>
        </w:rPr>
        <w:t>classes.</w:t>
      </w:r>
    </w:p>
    <w:p w14:paraId="6DA3CBD9" w14:textId="77777777" w:rsidR="007C1D72" w:rsidRDefault="007C1D72">
      <w:pPr>
        <w:pStyle w:val="BodyText"/>
        <w:spacing w:before="14"/>
      </w:pPr>
    </w:p>
    <w:p w14:paraId="3FD03EDD" w14:textId="77777777" w:rsidR="007C1D72" w:rsidRDefault="00AA1EEC">
      <w:pPr>
        <w:pStyle w:val="ListParagraph"/>
        <w:numPr>
          <w:ilvl w:val="0"/>
          <w:numId w:val="1"/>
        </w:numPr>
        <w:tabs>
          <w:tab w:val="left" w:pos="892"/>
        </w:tabs>
        <w:ind w:left="892" w:hanging="359"/>
        <w:jc w:val="left"/>
        <w:rPr>
          <w:b/>
          <w:sz w:val="23"/>
        </w:rPr>
      </w:pPr>
      <w:r>
        <w:rPr>
          <w:b/>
          <w:sz w:val="23"/>
        </w:rPr>
        <w:t>Recommendations</w:t>
      </w:r>
      <w:r>
        <w:rPr>
          <w:b/>
          <w:spacing w:val="2"/>
          <w:sz w:val="23"/>
        </w:rPr>
        <w:t xml:space="preserve"> </w:t>
      </w:r>
      <w:r>
        <w:rPr>
          <w:b/>
          <w:sz w:val="23"/>
        </w:rPr>
        <w:t>for</w:t>
      </w:r>
      <w:r>
        <w:rPr>
          <w:b/>
          <w:spacing w:val="3"/>
          <w:sz w:val="23"/>
        </w:rPr>
        <w:t xml:space="preserve"> </w:t>
      </w:r>
      <w:r>
        <w:rPr>
          <w:b/>
          <w:sz w:val="23"/>
        </w:rPr>
        <w:t>Physical</w:t>
      </w:r>
      <w:r>
        <w:rPr>
          <w:b/>
          <w:spacing w:val="24"/>
          <w:sz w:val="23"/>
        </w:rPr>
        <w:t xml:space="preserve"> </w:t>
      </w:r>
      <w:r>
        <w:rPr>
          <w:b/>
          <w:sz w:val="23"/>
        </w:rPr>
        <w:t>Education</w:t>
      </w:r>
      <w:r>
        <w:rPr>
          <w:b/>
          <w:spacing w:val="26"/>
          <w:sz w:val="23"/>
        </w:rPr>
        <w:t xml:space="preserve"> </w:t>
      </w:r>
      <w:r>
        <w:rPr>
          <w:b/>
          <w:sz w:val="23"/>
        </w:rPr>
        <w:t>during</w:t>
      </w:r>
      <w:r>
        <w:rPr>
          <w:b/>
          <w:spacing w:val="17"/>
          <w:sz w:val="23"/>
        </w:rPr>
        <w:t xml:space="preserve"> </w:t>
      </w:r>
      <w:r>
        <w:rPr>
          <w:b/>
          <w:sz w:val="23"/>
        </w:rPr>
        <w:t>Normal</w:t>
      </w:r>
      <w:r>
        <w:rPr>
          <w:b/>
          <w:spacing w:val="21"/>
          <w:sz w:val="23"/>
        </w:rPr>
        <w:t xml:space="preserve"> </w:t>
      </w:r>
      <w:r>
        <w:rPr>
          <w:b/>
          <w:sz w:val="23"/>
        </w:rPr>
        <w:t>School</w:t>
      </w:r>
      <w:r>
        <w:rPr>
          <w:b/>
          <w:spacing w:val="19"/>
          <w:sz w:val="23"/>
        </w:rPr>
        <w:t xml:space="preserve"> </w:t>
      </w:r>
      <w:r>
        <w:rPr>
          <w:b/>
          <w:spacing w:val="-5"/>
          <w:sz w:val="23"/>
        </w:rPr>
        <w:t>Day</w:t>
      </w:r>
    </w:p>
    <w:p w14:paraId="33088804" w14:textId="73302059" w:rsidR="007C1D72" w:rsidRDefault="00AA1EEC">
      <w:pPr>
        <w:pStyle w:val="ListParagraph"/>
        <w:numPr>
          <w:ilvl w:val="1"/>
          <w:numId w:val="1"/>
        </w:numPr>
        <w:tabs>
          <w:tab w:val="left" w:pos="1594"/>
          <w:tab w:val="left" w:pos="1597"/>
        </w:tabs>
        <w:spacing w:before="10" w:line="252" w:lineRule="auto"/>
        <w:ind w:left="1594" w:right="878" w:hanging="351"/>
        <w:rPr>
          <w:sz w:val="23"/>
        </w:rPr>
      </w:pPr>
      <w:r>
        <w:rPr>
          <w:sz w:val="23"/>
        </w:rPr>
        <w:tab/>
      </w:r>
      <w:r>
        <w:rPr>
          <w:w w:val="105"/>
          <w:sz w:val="23"/>
        </w:rPr>
        <w:t>The</w:t>
      </w:r>
      <w:r>
        <w:rPr>
          <w:spacing w:val="-16"/>
          <w:w w:val="105"/>
          <w:sz w:val="23"/>
        </w:rPr>
        <w:t xml:space="preserve"> </w:t>
      </w:r>
      <w:r>
        <w:rPr>
          <w:w w:val="105"/>
          <w:sz w:val="23"/>
        </w:rPr>
        <w:t>district</w:t>
      </w:r>
      <w:r>
        <w:rPr>
          <w:spacing w:val="-15"/>
          <w:w w:val="105"/>
          <w:sz w:val="23"/>
        </w:rPr>
        <w:t xml:space="preserve"> </w:t>
      </w:r>
      <w:r>
        <w:rPr>
          <w:w w:val="105"/>
          <w:sz w:val="23"/>
        </w:rPr>
        <w:t>understands</w:t>
      </w:r>
      <w:r>
        <w:rPr>
          <w:spacing w:val="-15"/>
          <w:w w:val="105"/>
          <w:sz w:val="23"/>
        </w:rPr>
        <w:t xml:space="preserve"> </w:t>
      </w:r>
      <w:r>
        <w:rPr>
          <w:w w:val="105"/>
          <w:sz w:val="23"/>
        </w:rPr>
        <w:t>that</w:t>
      </w:r>
      <w:r>
        <w:rPr>
          <w:spacing w:val="-15"/>
          <w:w w:val="105"/>
          <w:sz w:val="23"/>
        </w:rPr>
        <w:t xml:space="preserve"> </w:t>
      </w:r>
      <w:r>
        <w:rPr>
          <w:w w:val="105"/>
          <w:sz w:val="23"/>
        </w:rPr>
        <w:t>there</w:t>
      </w:r>
      <w:r>
        <w:rPr>
          <w:spacing w:val="-15"/>
          <w:w w:val="105"/>
          <w:sz w:val="23"/>
        </w:rPr>
        <w:t xml:space="preserve"> </w:t>
      </w:r>
      <w:r>
        <w:rPr>
          <w:w w:val="105"/>
          <w:sz w:val="23"/>
        </w:rPr>
        <w:t>are</w:t>
      </w:r>
      <w:r>
        <w:rPr>
          <w:spacing w:val="-15"/>
          <w:w w:val="105"/>
          <w:sz w:val="23"/>
        </w:rPr>
        <w:t xml:space="preserve"> </w:t>
      </w:r>
      <w:r>
        <w:rPr>
          <w:w w:val="105"/>
          <w:sz w:val="23"/>
        </w:rPr>
        <w:t>state</w:t>
      </w:r>
      <w:r>
        <w:rPr>
          <w:spacing w:val="-15"/>
          <w:w w:val="105"/>
          <w:sz w:val="23"/>
        </w:rPr>
        <w:t xml:space="preserve"> </w:t>
      </w:r>
      <w:r>
        <w:rPr>
          <w:w w:val="105"/>
          <w:sz w:val="23"/>
        </w:rPr>
        <w:t>guidelines</w:t>
      </w:r>
      <w:r>
        <w:rPr>
          <w:spacing w:val="-15"/>
          <w:w w:val="105"/>
          <w:sz w:val="23"/>
        </w:rPr>
        <w:t xml:space="preserve"> </w:t>
      </w:r>
      <w:r>
        <w:rPr>
          <w:w w:val="105"/>
          <w:sz w:val="23"/>
        </w:rPr>
        <w:t>that</w:t>
      </w:r>
      <w:r>
        <w:rPr>
          <w:spacing w:val="-15"/>
          <w:w w:val="105"/>
          <w:sz w:val="23"/>
        </w:rPr>
        <w:t xml:space="preserve"> </w:t>
      </w:r>
      <w:r>
        <w:rPr>
          <w:w w:val="105"/>
          <w:sz w:val="23"/>
        </w:rPr>
        <w:t>need</w:t>
      </w:r>
      <w:r>
        <w:rPr>
          <w:spacing w:val="-15"/>
          <w:w w:val="105"/>
          <w:sz w:val="23"/>
        </w:rPr>
        <w:t xml:space="preserve"> </w:t>
      </w:r>
      <w:r>
        <w:rPr>
          <w:w w:val="105"/>
          <w:sz w:val="23"/>
        </w:rPr>
        <w:t>to</w:t>
      </w:r>
      <w:r>
        <w:rPr>
          <w:spacing w:val="-16"/>
          <w:w w:val="105"/>
          <w:sz w:val="23"/>
        </w:rPr>
        <w:t xml:space="preserve"> </w:t>
      </w:r>
      <w:r>
        <w:rPr>
          <w:w w:val="105"/>
          <w:sz w:val="23"/>
        </w:rPr>
        <w:t>be</w:t>
      </w:r>
      <w:r>
        <w:rPr>
          <w:spacing w:val="-15"/>
          <w:w w:val="105"/>
          <w:sz w:val="23"/>
        </w:rPr>
        <w:t xml:space="preserve"> </w:t>
      </w:r>
      <w:r>
        <w:rPr>
          <w:w w:val="105"/>
          <w:sz w:val="23"/>
        </w:rPr>
        <w:t xml:space="preserve">met </w:t>
      </w:r>
      <w:r w:rsidR="00745770">
        <w:rPr>
          <w:w w:val="105"/>
          <w:sz w:val="23"/>
        </w:rPr>
        <w:t>in</w:t>
      </w:r>
      <w:r>
        <w:rPr>
          <w:spacing w:val="-3"/>
          <w:w w:val="105"/>
          <w:sz w:val="23"/>
        </w:rPr>
        <w:t xml:space="preserve"> </w:t>
      </w:r>
      <w:r>
        <w:rPr>
          <w:w w:val="105"/>
          <w:sz w:val="23"/>
        </w:rPr>
        <w:t>physical education.</w:t>
      </w:r>
      <w:r>
        <w:rPr>
          <w:spacing w:val="40"/>
          <w:w w:val="105"/>
          <w:sz w:val="23"/>
        </w:rPr>
        <w:t xml:space="preserve"> </w:t>
      </w:r>
      <w:r>
        <w:rPr>
          <w:w w:val="105"/>
          <w:sz w:val="23"/>
        </w:rPr>
        <w:t>Skyline</w:t>
      </w:r>
      <w:r>
        <w:rPr>
          <w:spacing w:val="-13"/>
          <w:w w:val="105"/>
          <w:sz w:val="23"/>
        </w:rPr>
        <w:t xml:space="preserve"> </w:t>
      </w:r>
      <w:r>
        <w:rPr>
          <w:w w:val="105"/>
          <w:sz w:val="23"/>
        </w:rPr>
        <w:t>Schools is</w:t>
      </w:r>
      <w:r>
        <w:rPr>
          <w:spacing w:val="-9"/>
          <w:w w:val="105"/>
          <w:sz w:val="23"/>
        </w:rPr>
        <w:t xml:space="preserve"> </w:t>
      </w:r>
      <w:r>
        <w:rPr>
          <w:w w:val="105"/>
          <w:sz w:val="23"/>
        </w:rPr>
        <w:t>goal</w:t>
      </w:r>
      <w:r>
        <w:rPr>
          <w:spacing w:val="-8"/>
          <w:w w:val="105"/>
          <w:sz w:val="23"/>
        </w:rPr>
        <w:t xml:space="preserve"> </w:t>
      </w:r>
      <w:r>
        <w:rPr>
          <w:w w:val="105"/>
          <w:sz w:val="23"/>
        </w:rPr>
        <w:t xml:space="preserve">oriented and </w:t>
      </w:r>
      <w:r>
        <w:rPr>
          <w:spacing w:val="-2"/>
          <w:w w:val="105"/>
          <w:sz w:val="23"/>
        </w:rPr>
        <w:t>striving</w:t>
      </w:r>
      <w:r>
        <w:rPr>
          <w:spacing w:val="-8"/>
          <w:w w:val="105"/>
          <w:sz w:val="23"/>
        </w:rPr>
        <w:t xml:space="preserve"> </w:t>
      </w:r>
      <w:r>
        <w:rPr>
          <w:spacing w:val="-2"/>
          <w:w w:val="105"/>
          <w:sz w:val="23"/>
        </w:rPr>
        <w:t>for</w:t>
      </w:r>
      <w:r>
        <w:rPr>
          <w:spacing w:val="-14"/>
          <w:w w:val="105"/>
          <w:sz w:val="23"/>
        </w:rPr>
        <w:t xml:space="preserve"> </w:t>
      </w:r>
      <w:r>
        <w:rPr>
          <w:spacing w:val="-2"/>
          <w:w w:val="105"/>
          <w:sz w:val="23"/>
        </w:rPr>
        <w:t>completion</w:t>
      </w:r>
      <w:r>
        <w:rPr>
          <w:spacing w:val="-4"/>
          <w:w w:val="105"/>
          <w:sz w:val="23"/>
        </w:rPr>
        <w:t xml:space="preserve"> </w:t>
      </w:r>
      <w:r>
        <w:rPr>
          <w:spacing w:val="-2"/>
          <w:w w:val="105"/>
          <w:sz w:val="23"/>
        </w:rPr>
        <w:t>of</w:t>
      </w:r>
      <w:r>
        <w:rPr>
          <w:spacing w:val="-8"/>
          <w:w w:val="105"/>
          <w:sz w:val="23"/>
        </w:rPr>
        <w:t xml:space="preserve"> </w:t>
      </w:r>
      <w:r>
        <w:rPr>
          <w:spacing w:val="-2"/>
          <w:w w:val="105"/>
          <w:sz w:val="23"/>
        </w:rPr>
        <w:t>these</w:t>
      </w:r>
      <w:r>
        <w:rPr>
          <w:spacing w:val="-4"/>
          <w:w w:val="105"/>
          <w:sz w:val="23"/>
        </w:rPr>
        <w:t xml:space="preserve"> </w:t>
      </w:r>
      <w:r>
        <w:rPr>
          <w:spacing w:val="-2"/>
          <w:w w:val="105"/>
          <w:sz w:val="23"/>
        </w:rPr>
        <w:t>mandates,</w:t>
      </w:r>
      <w:r>
        <w:rPr>
          <w:spacing w:val="7"/>
          <w:w w:val="105"/>
          <w:sz w:val="23"/>
        </w:rPr>
        <w:t xml:space="preserve"> </w:t>
      </w:r>
      <w:r>
        <w:rPr>
          <w:spacing w:val="-2"/>
          <w:w w:val="105"/>
          <w:sz w:val="23"/>
        </w:rPr>
        <w:t>such as</w:t>
      </w:r>
      <w:r>
        <w:rPr>
          <w:spacing w:val="-8"/>
          <w:w w:val="105"/>
          <w:sz w:val="23"/>
        </w:rPr>
        <w:t xml:space="preserve"> </w:t>
      </w:r>
      <w:r>
        <w:rPr>
          <w:spacing w:val="-2"/>
          <w:w w:val="105"/>
          <w:sz w:val="23"/>
        </w:rPr>
        <w:t>state-certified</w:t>
      </w:r>
      <w:r>
        <w:rPr>
          <w:spacing w:val="-14"/>
          <w:w w:val="105"/>
          <w:sz w:val="23"/>
        </w:rPr>
        <w:t xml:space="preserve"> </w:t>
      </w:r>
      <w:r w:rsidR="00745770">
        <w:rPr>
          <w:spacing w:val="-2"/>
          <w:w w:val="105"/>
          <w:sz w:val="23"/>
        </w:rPr>
        <w:t>Phys</w:t>
      </w:r>
      <w:r>
        <w:rPr>
          <w:spacing w:val="-9"/>
          <w:w w:val="105"/>
          <w:sz w:val="23"/>
        </w:rPr>
        <w:t xml:space="preserve"> </w:t>
      </w:r>
      <w:r>
        <w:rPr>
          <w:spacing w:val="-2"/>
          <w:w w:val="105"/>
          <w:sz w:val="23"/>
        </w:rPr>
        <w:t>Ed teachers.</w:t>
      </w:r>
    </w:p>
    <w:p w14:paraId="6956D239" w14:textId="77777777" w:rsidR="007C1D72" w:rsidRDefault="00AA1EEC">
      <w:pPr>
        <w:pStyle w:val="ListParagraph"/>
        <w:numPr>
          <w:ilvl w:val="1"/>
          <w:numId w:val="1"/>
        </w:numPr>
        <w:tabs>
          <w:tab w:val="left" w:pos="1589"/>
          <w:tab w:val="left" w:pos="1593"/>
        </w:tabs>
        <w:spacing w:line="252" w:lineRule="auto"/>
        <w:ind w:left="1589" w:right="987" w:hanging="352"/>
        <w:rPr>
          <w:sz w:val="23"/>
        </w:rPr>
      </w:pPr>
      <w:r>
        <w:rPr>
          <w:sz w:val="23"/>
        </w:rPr>
        <w:tab/>
      </w:r>
      <w:r>
        <w:rPr>
          <w:w w:val="105"/>
          <w:sz w:val="23"/>
        </w:rPr>
        <w:t>Provide an</w:t>
      </w:r>
      <w:r>
        <w:rPr>
          <w:spacing w:val="-10"/>
          <w:w w:val="105"/>
          <w:sz w:val="23"/>
        </w:rPr>
        <w:t xml:space="preserve"> </w:t>
      </w:r>
      <w:r>
        <w:rPr>
          <w:w w:val="105"/>
          <w:sz w:val="23"/>
        </w:rPr>
        <w:t>adequate amount of</w:t>
      </w:r>
      <w:r>
        <w:rPr>
          <w:spacing w:val="-8"/>
          <w:w w:val="105"/>
          <w:sz w:val="23"/>
        </w:rPr>
        <w:t xml:space="preserve"> </w:t>
      </w:r>
      <w:r>
        <w:rPr>
          <w:w w:val="105"/>
          <w:sz w:val="23"/>
        </w:rPr>
        <w:t>time</w:t>
      </w:r>
      <w:r>
        <w:rPr>
          <w:spacing w:val="-11"/>
          <w:w w:val="105"/>
          <w:sz w:val="23"/>
        </w:rPr>
        <w:t xml:space="preserve"> </w:t>
      </w:r>
      <w:r>
        <w:rPr>
          <w:w w:val="105"/>
          <w:sz w:val="23"/>
        </w:rPr>
        <w:t>for</w:t>
      </w:r>
      <w:r>
        <w:rPr>
          <w:spacing w:val="-5"/>
          <w:w w:val="105"/>
          <w:sz w:val="23"/>
        </w:rPr>
        <w:t xml:space="preserve"> </w:t>
      </w:r>
      <w:r>
        <w:rPr>
          <w:w w:val="105"/>
          <w:sz w:val="23"/>
        </w:rPr>
        <w:t>physical</w:t>
      </w:r>
      <w:r>
        <w:rPr>
          <w:spacing w:val="-4"/>
          <w:w w:val="105"/>
          <w:sz w:val="23"/>
        </w:rPr>
        <w:t xml:space="preserve"> </w:t>
      </w:r>
      <w:r>
        <w:rPr>
          <w:w w:val="105"/>
          <w:sz w:val="23"/>
        </w:rPr>
        <w:t>education</w:t>
      </w:r>
      <w:r>
        <w:rPr>
          <w:spacing w:val="-3"/>
          <w:w w:val="105"/>
          <w:sz w:val="23"/>
        </w:rPr>
        <w:t xml:space="preserve"> </w:t>
      </w:r>
      <w:r>
        <w:rPr>
          <w:w w:val="105"/>
          <w:sz w:val="23"/>
        </w:rPr>
        <w:t xml:space="preserve">classes. At </w:t>
      </w:r>
      <w:r>
        <w:rPr>
          <w:spacing w:val="-2"/>
          <w:w w:val="105"/>
          <w:sz w:val="23"/>
        </w:rPr>
        <w:t>least</w:t>
      </w:r>
      <w:r>
        <w:rPr>
          <w:spacing w:val="-5"/>
          <w:w w:val="105"/>
          <w:sz w:val="23"/>
        </w:rPr>
        <w:t xml:space="preserve"> </w:t>
      </w:r>
      <w:r>
        <w:rPr>
          <w:spacing w:val="-2"/>
          <w:w w:val="105"/>
          <w:sz w:val="23"/>
        </w:rPr>
        <w:t>150</w:t>
      </w:r>
      <w:r>
        <w:rPr>
          <w:spacing w:val="-14"/>
          <w:w w:val="105"/>
          <w:sz w:val="23"/>
        </w:rPr>
        <w:t xml:space="preserve"> </w:t>
      </w:r>
      <w:r>
        <w:rPr>
          <w:spacing w:val="-2"/>
          <w:w w:val="105"/>
          <w:sz w:val="23"/>
        </w:rPr>
        <w:t>minutes</w:t>
      </w:r>
      <w:r>
        <w:rPr>
          <w:spacing w:val="-5"/>
          <w:w w:val="105"/>
          <w:sz w:val="23"/>
        </w:rPr>
        <w:t xml:space="preserve"> </w:t>
      </w:r>
      <w:r>
        <w:rPr>
          <w:spacing w:val="-2"/>
          <w:w w:val="105"/>
          <w:sz w:val="23"/>
        </w:rPr>
        <w:t>per</w:t>
      </w:r>
      <w:r>
        <w:rPr>
          <w:spacing w:val="-14"/>
          <w:w w:val="105"/>
          <w:sz w:val="23"/>
        </w:rPr>
        <w:t xml:space="preserve"> </w:t>
      </w:r>
      <w:r>
        <w:rPr>
          <w:spacing w:val="-2"/>
          <w:w w:val="105"/>
          <w:sz w:val="23"/>
        </w:rPr>
        <w:t>week</w:t>
      </w:r>
      <w:r>
        <w:rPr>
          <w:spacing w:val="-3"/>
          <w:w w:val="105"/>
          <w:sz w:val="23"/>
        </w:rPr>
        <w:t xml:space="preserve"> </w:t>
      </w:r>
      <w:r>
        <w:rPr>
          <w:spacing w:val="-2"/>
          <w:w w:val="105"/>
          <w:sz w:val="23"/>
        </w:rPr>
        <w:t>for</w:t>
      </w:r>
      <w:r>
        <w:rPr>
          <w:spacing w:val="-10"/>
          <w:w w:val="105"/>
          <w:sz w:val="23"/>
        </w:rPr>
        <w:t xml:space="preserve"> </w:t>
      </w:r>
      <w:r>
        <w:rPr>
          <w:spacing w:val="-2"/>
          <w:w w:val="105"/>
          <w:sz w:val="23"/>
        </w:rPr>
        <w:t>elementary</w:t>
      </w:r>
      <w:r>
        <w:rPr>
          <w:spacing w:val="-8"/>
          <w:w w:val="105"/>
          <w:sz w:val="23"/>
        </w:rPr>
        <w:t xml:space="preserve"> </w:t>
      </w:r>
      <w:r>
        <w:rPr>
          <w:spacing w:val="-2"/>
          <w:w w:val="105"/>
          <w:sz w:val="23"/>
        </w:rPr>
        <w:t>students</w:t>
      </w:r>
      <w:r>
        <w:rPr>
          <w:spacing w:val="-3"/>
          <w:w w:val="105"/>
          <w:sz w:val="23"/>
        </w:rPr>
        <w:t xml:space="preserve"> </w:t>
      </w:r>
      <w:r>
        <w:rPr>
          <w:spacing w:val="-2"/>
          <w:w w:val="105"/>
          <w:sz w:val="23"/>
        </w:rPr>
        <w:t>and</w:t>
      </w:r>
      <w:r>
        <w:rPr>
          <w:spacing w:val="-12"/>
          <w:w w:val="105"/>
          <w:sz w:val="23"/>
        </w:rPr>
        <w:t xml:space="preserve"> </w:t>
      </w:r>
      <w:r>
        <w:rPr>
          <w:spacing w:val="-2"/>
          <w:w w:val="105"/>
          <w:sz w:val="23"/>
        </w:rPr>
        <w:t>225</w:t>
      </w:r>
      <w:r>
        <w:rPr>
          <w:spacing w:val="-11"/>
          <w:w w:val="105"/>
          <w:sz w:val="23"/>
        </w:rPr>
        <w:t xml:space="preserve"> </w:t>
      </w:r>
      <w:r>
        <w:rPr>
          <w:spacing w:val="-2"/>
          <w:w w:val="105"/>
          <w:sz w:val="23"/>
        </w:rPr>
        <w:t xml:space="preserve">minutes per </w:t>
      </w:r>
      <w:r>
        <w:rPr>
          <w:w w:val="105"/>
          <w:sz w:val="23"/>
        </w:rPr>
        <w:t>week</w:t>
      </w:r>
      <w:r>
        <w:rPr>
          <w:spacing w:val="-2"/>
          <w:w w:val="105"/>
          <w:sz w:val="23"/>
        </w:rPr>
        <w:t xml:space="preserve"> </w:t>
      </w:r>
      <w:r>
        <w:rPr>
          <w:w w:val="105"/>
          <w:sz w:val="23"/>
        </w:rPr>
        <w:t>for</w:t>
      </w:r>
      <w:r>
        <w:rPr>
          <w:spacing w:val="-10"/>
          <w:w w:val="105"/>
          <w:sz w:val="23"/>
        </w:rPr>
        <w:t xml:space="preserve"> </w:t>
      </w:r>
      <w:r>
        <w:rPr>
          <w:w w:val="105"/>
          <w:sz w:val="23"/>
        </w:rPr>
        <w:t>middle and</w:t>
      </w:r>
      <w:r>
        <w:rPr>
          <w:spacing w:val="-7"/>
          <w:w w:val="105"/>
          <w:sz w:val="23"/>
        </w:rPr>
        <w:t xml:space="preserve"> </w:t>
      </w:r>
      <w:r>
        <w:rPr>
          <w:w w:val="105"/>
          <w:sz w:val="23"/>
        </w:rPr>
        <w:t>high</w:t>
      </w:r>
      <w:r>
        <w:rPr>
          <w:spacing w:val="-9"/>
          <w:w w:val="105"/>
          <w:sz w:val="23"/>
        </w:rPr>
        <w:t xml:space="preserve"> </w:t>
      </w:r>
      <w:r>
        <w:rPr>
          <w:w w:val="105"/>
          <w:sz w:val="23"/>
        </w:rPr>
        <w:t>school</w:t>
      </w:r>
      <w:r>
        <w:rPr>
          <w:spacing w:val="-11"/>
          <w:w w:val="105"/>
          <w:sz w:val="23"/>
        </w:rPr>
        <w:t xml:space="preserve"> </w:t>
      </w:r>
      <w:r>
        <w:rPr>
          <w:w w:val="105"/>
          <w:sz w:val="23"/>
        </w:rPr>
        <w:t>students</w:t>
      </w:r>
      <w:r>
        <w:rPr>
          <w:spacing w:val="-3"/>
          <w:w w:val="105"/>
          <w:sz w:val="23"/>
        </w:rPr>
        <w:t xml:space="preserve"> </w:t>
      </w:r>
      <w:r>
        <w:rPr>
          <w:w w:val="105"/>
          <w:sz w:val="23"/>
        </w:rPr>
        <w:t>throughout</w:t>
      </w:r>
      <w:r>
        <w:rPr>
          <w:spacing w:val="15"/>
          <w:w w:val="105"/>
          <w:sz w:val="23"/>
        </w:rPr>
        <w:t xml:space="preserve"> </w:t>
      </w:r>
      <w:r>
        <w:rPr>
          <w:w w:val="105"/>
          <w:sz w:val="23"/>
        </w:rPr>
        <w:t>the</w:t>
      </w:r>
      <w:r>
        <w:rPr>
          <w:spacing w:val="-9"/>
          <w:w w:val="105"/>
          <w:sz w:val="23"/>
        </w:rPr>
        <w:t xml:space="preserve"> </w:t>
      </w:r>
      <w:r>
        <w:rPr>
          <w:w w:val="105"/>
          <w:sz w:val="23"/>
        </w:rPr>
        <w:t>entire</w:t>
      </w:r>
      <w:r>
        <w:rPr>
          <w:spacing w:val="-4"/>
          <w:w w:val="105"/>
          <w:sz w:val="23"/>
        </w:rPr>
        <w:t xml:space="preserve"> </w:t>
      </w:r>
      <w:r>
        <w:rPr>
          <w:w w:val="105"/>
          <w:sz w:val="23"/>
        </w:rPr>
        <w:t xml:space="preserve">school </w:t>
      </w:r>
      <w:r>
        <w:rPr>
          <w:spacing w:val="-2"/>
          <w:w w:val="105"/>
          <w:sz w:val="23"/>
        </w:rPr>
        <w:t>year.</w:t>
      </w:r>
    </w:p>
    <w:p w14:paraId="42CBCD91" w14:textId="77777777" w:rsidR="007C1D72" w:rsidRDefault="00AA1EEC">
      <w:pPr>
        <w:pStyle w:val="ListParagraph"/>
        <w:numPr>
          <w:ilvl w:val="1"/>
          <w:numId w:val="1"/>
        </w:numPr>
        <w:tabs>
          <w:tab w:val="left" w:pos="1590"/>
          <w:tab w:val="left" w:pos="1592"/>
        </w:tabs>
        <w:spacing w:line="249" w:lineRule="auto"/>
        <w:ind w:left="1590" w:right="1549" w:hanging="354"/>
        <w:rPr>
          <w:sz w:val="23"/>
        </w:rPr>
      </w:pPr>
      <w:r>
        <w:rPr>
          <w:sz w:val="23"/>
        </w:rPr>
        <w:tab/>
      </w:r>
      <w:r>
        <w:rPr>
          <w:spacing w:val="-2"/>
          <w:w w:val="105"/>
          <w:sz w:val="23"/>
        </w:rPr>
        <w:t>Ensure</w:t>
      </w:r>
      <w:r>
        <w:rPr>
          <w:spacing w:val="-3"/>
          <w:w w:val="105"/>
          <w:sz w:val="23"/>
        </w:rPr>
        <w:t xml:space="preserve"> </w:t>
      </w:r>
      <w:r>
        <w:rPr>
          <w:spacing w:val="-2"/>
          <w:w w:val="105"/>
          <w:sz w:val="23"/>
        </w:rPr>
        <w:t>that</w:t>
      </w:r>
      <w:r>
        <w:rPr>
          <w:spacing w:val="-12"/>
          <w:w w:val="105"/>
          <w:sz w:val="23"/>
        </w:rPr>
        <w:t xml:space="preserve"> </w:t>
      </w:r>
      <w:r>
        <w:rPr>
          <w:spacing w:val="-2"/>
          <w:w w:val="105"/>
          <w:sz w:val="23"/>
        </w:rPr>
        <w:t>physical education</w:t>
      </w:r>
      <w:r>
        <w:rPr>
          <w:spacing w:val="-4"/>
          <w:w w:val="105"/>
          <w:sz w:val="23"/>
        </w:rPr>
        <w:t xml:space="preserve"> </w:t>
      </w:r>
      <w:r>
        <w:rPr>
          <w:spacing w:val="-2"/>
          <w:w w:val="105"/>
          <w:sz w:val="23"/>
        </w:rPr>
        <w:t>classes</w:t>
      </w:r>
      <w:r>
        <w:rPr>
          <w:spacing w:val="-10"/>
          <w:w w:val="105"/>
          <w:sz w:val="23"/>
        </w:rPr>
        <w:t xml:space="preserve"> </w:t>
      </w:r>
      <w:r>
        <w:rPr>
          <w:spacing w:val="-2"/>
          <w:w w:val="105"/>
          <w:sz w:val="23"/>
        </w:rPr>
        <w:t>have</w:t>
      </w:r>
      <w:r>
        <w:rPr>
          <w:spacing w:val="-8"/>
          <w:w w:val="105"/>
          <w:sz w:val="23"/>
        </w:rPr>
        <w:t xml:space="preserve"> </w:t>
      </w:r>
      <w:r>
        <w:rPr>
          <w:spacing w:val="-2"/>
          <w:w w:val="105"/>
          <w:sz w:val="23"/>
        </w:rPr>
        <w:t>a</w:t>
      </w:r>
      <w:r>
        <w:rPr>
          <w:spacing w:val="-14"/>
          <w:w w:val="105"/>
          <w:sz w:val="23"/>
        </w:rPr>
        <w:t xml:space="preserve"> </w:t>
      </w:r>
      <w:r>
        <w:rPr>
          <w:spacing w:val="-2"/>
          <w:w w:val="105"/>
          <w:sz w:val="23"/>
        </w:rPr>
        <w:t>teacher/student</w:t>
      </w:r>
      <w:r>
        <w:rPr>
          <w:spacing w:val="-14"/>
          <w:w w:val="105"/>
          <w:sz w:val="23"/>
        </w:rPr>
        <w:t xml:space="preserve"> </w:t>
      </w:r>
      <w:r>
        <w:rPr>
          <w:spacing w:val="-2"/>
          <w:w w:val="105"/>
          <w:sz w:val="23"/>
        </w:rPr>
        <w:t xml:space="preserve">ratio </w:t>
      </w:r>
      <w:r>
        <w:rPr>
          <w:w w:val="105"/>
          <w:sz w:val="23"/>
        </w:rPr>
        <w:t>comparable with those of other classes.</w:t>
      </w:r>
    </w:p>
    <w:p w14:paraId="1F9A0CFE" w14:textId="3E3F650E" w:rsidR="007C1D72" w:rsidRDefault="00AA1EEC">
      <w:pPr>
        <w:pStyle w:val="ListParagraph"/>
        <w:numPr>
          <w:ilvl w:val="1"/>
          <w:numId w:val="1"/>
        </w:numPr>
        <w:tabs>
          <w:tab w:val="left" w:pos="1589"/>
          <w:tab w:val="left" w:pos="1592"/>
        </w:tabs>
        <w:spacing w:line="252" w:lineRule="auto"/>
        <w:ind w:left="1589" w:right="805" w:hanging="352"/>
        <w:rPr>
          <w:sz w:val="23"/>
        </w:rPr>
      </w:pPr>
      <w:r>
        <w:rPr>
          <w:sz w:val="23"/>
        </w:rPr>
        <w:tab/>
        <w:t>Implement a sequential physical education course of</w:t>
      </w:r>
      <w:r>
        <w:rPr>
          <w:spacing w:val="-2"/>
          <w:sz w:val="23"/>
        </w:rPr>
        <w:t xml:space="preserve"> </w:t>
      </w:r>
      <w:r>
        <w:rPr>
          <w:sz w:val="23"/>
        </w:rPr>
        <w:t xml:space="preserve">study consistent with </w:t>
      </w:r>
      <w:r>
        <w:rPr>
          <w:w w:val="105"/>
          <w:sz w:val="23"/>
        </w:rPr>
        <w:t>national</w:t>
      </w:r>
      <w:r>
        <w:rPr>
          <w:spacing w:val="-16"/>
          <w:w w:val="105"/>
          <w:sz w:val="23"/>
        </w:rPr>
        <w:t xml:space="preserve"> </w:t>
      </w:r>
      <w:r>
        <w:rPr>
          <w:w w:val="105"/>
          <w:sz w:val="23"/>
        </w:rPr>
        <w:t>standards</w:t>
      </w:r>
      <w:r>
        <w:rPr>
          <w:spacing w:val="-12"/>
          <w:w w:val="105"/>
          <w:sz w:val="23"/>
        </w:rPr>
        <w:t xml:space="preserve"> </w:t>
      </w:r>
      <w:r>
        <w:rPr>
          <w:w w:val="105"/>
          <w:sz w:val="23"/>
        </w:rPr>
        <w:t>for</w:t>
      </w:r>
      <w:r>
        <w:rPr>
          <w:spacing w:val="-15"/>
          <w:w w:val="105"/>
          <w:sz w:val="23"/>
        </w:rPr>
        <w:t xml:space="preserve"> </w:t>
      </w:r>
      <w:r>
        <w:rPr>
          <w:w w:val="105"/>
          <w:sz w:val="23"/>
        </w:rPr>
        <w:t>physical</w:t>
      </w:r>
      <w:r>
        <w:rPr>
          <w:spacing w:val="-9"/>
          <w:w w:val="105"/>
          <w:sz w:val="23"/>
        </w:rPr>
        <w:t xml:space="preserve"> </w:t>
      </w:r>
      <w:r>
        <w:rPr>
          <w:w w:val="105"/>
          <w:sz w:val="23"/>
        </w:rPr>
        <w:t>education</w:t>
      </w:r>
      <w:r>
        <w:rPr>
          <w:spacing w:val="-12"/>
          <w:w w:val="105"/>
          <w:sz w:val="23"/>
        </w:rPr>
        <w:t xml:space="preserve"> </w:t>
      </w:r>
      <w:r>
        <w:rPr>
          <w:w w:val="105"/>
          <w:sz w:val="23"/>
        </w:rPr>
        <w:t>and</w:t>
      </w:r>
      <w:r>
        <w:rPr>
          <w:spacing w:val="-16"/>
          <w:w w:val="105"/>
          <w:sz w:val="23"/>
        </w:rPr>
        <w:t xml:space="preserve"> </w:t>
      </w:r>
      <w:r>
        <w:rPr>
          <w:w w:val="105"/>
          <w:sz w:val="23"/>
        </w:rPr>
        <w:t>with</w:t>
      </w:r>
      <w:r>
        <w:rPr>
          <w:spacing w:val="-15"/>
          <w:w w:val="105"/>
          <w:sz w:val="23"/>
        </w:rPr>
        <w:t xml:space="preserve"> </w:t>
      </w:r>
      <w:r>
        <w:rPr>
          <w:w w:val="105"/>
          <w:sz w:val="23"/>
        </w:rPr>
        <w:t>a</w:t>
      </w:r>
      <w:r>
        <w:rPr>
          <w:spacing w:val="-15"/>
          <w:w w:val="105"/>
          <w:sz w:val="23"/>
        </w:rPr>
        <w:t xml:space="preserve"> </w:t>
      </w:r>
      <w:r>
        <w:rPr>
          <w:w w:val="105"/>
          <w:sz w:val="23"/>
        </w:rPr>
        <w:t>focus</w:t>
      </w:r>
      <w:r>
        <w:rPr>
          <w:spacing w:val="-15"/>
          <w:w w:val="105"/>
          <w:sz w:val="23"/>
        </w:rPr>
        <w:t xml:space="preserve"> </w:t>
      </w:r>
      <w:r>
        <w:rPr>
          <w:w w:val="105"/>
          <w:sz w:val="23"/>
        </w:rPr>
        <w:t>on</w:t>
      </w:r>
      <w:r>
        <w:rPr>
          <w:spacing w:val="-15"/>
          <w:w w:val="105"/>
          <w:sz w:val="23"/>
        </w:rPr>
        <w:t xml:space="preserve"> </w:t>
      </w:r>
      <w:r w:rsidR="00C43719">
        <w:rPr>
          <w:w w:val="105"/>
          <w:sz w:val="23"/>
        </w:rPr>
        <w:t>students who</w:t>
      </w:r>
      <w:r>
        <w:rPr>
          <w:spacing w:val="-11"/>
          <w:w w:val="105"/>
          <w:sz w:val="23"/>
        </w:rPr>
        <w:t xml:space="preserve"> </w:t>
      </w:r>
      <w:r>
        <w:rPr>
          <w:w w:val="105"/>
          <w:sz w:val="23"/>
        </w:rPr>
        <w:t>are moderately to vigorously active at</w:t>
      </w:r>
      <w:r>
        <w:rPr>
          <w:spacing w:val="-1"/>
          <w:w w:val="105"/>
          <w:sz w:val="23"/>
        </w:rPr>
        <w:t xml:space="preserve"> </w:t>
      </w:r>
      <w:r>
        <w:rPr>
          <w:w w:val="105"/>
          <w:sz w:val="23"/>
        </w:rPr>
        <w:t>least 50% of</w:t>
      </w:r>
      <w:r>
        <w:rPr>
          <w:spacing w:val="-7"/>
          <w:w w:val="105"/>
          <w:sz w:val="23"/>
        </w:rPr>
        <w:t xml:space="preserve"> </w:t>
      </w:r>
      <w:r>
        <w:rPr>
          <w:w w:val="105"/>
          <w:sz w:val="23"/>
        </w:rPr>
        <w:t>the</w:t>
      </w:r>
      <w:r>
        <w:rPr>
          <w:spacing w:val="-8"/>
          <w:w w:val="105"/>
          <w:sz w:val="23"/>
        </w:rPr>
        <w:t xml:space="preserve"> </w:t>
      </w:r>
      <w:r>
        <w:rPr>
          <w:w w:val="105"/>
          <w:sz w:val="23"/>
        </w:rPr>
        <w:t>time</w:t>
      </w:r>
      <w:r>
        <w:rPr>
          <w:spacing w:val="-3"/>
          <w:w w:val="105"/>
          <w:sz w:val="23"/>
        </w:rPr>
        <w:t xml:space="preserve"> </w:t>
      </w:r>
      <w:r>
        <w:rPr>
          <w:w w:val="105"/>
          <w:sz w:val="23"/>
        </w:rPr>
        <w:t>while participating in physical education classes.</w:t>
      </w:r>
    </w:p>
    <w:p w14:paraId="73F13387" w14:textId="77777777" w:rsidR="007C1D72" w:rsidRDefault="007C1D72">
      <w:pPr>
        <w:spacing w:line="252" w:lineRule="auto"/>
        <w:rPr>
          <w:sz w:val="23"/>
        </w:rPr>
        <w:sectPr w:rsidR="007C1D72">
          <w:pgSz w:w="12240" w:h="15840"/>
          <w:pgMar w:top="1380" w:right="1400" w:bottom="280" w:left="1440" w:header="720" w:footer="720" w:gutter="0"/>
          <w:cols w:space="720"/>
        </w:sectPr>
      </w:pPr>
    </w:p>
    <w:p w14:paraId="0752B849" w14:textId="77777777" w:rsidR="007C1D72" w:rsidRDefault="00AA1EEC">
      <w:pPr>
        <w:pStyle w:val="BodyText"/>
      </w:pPr>
      <w:r>
        <w:rPr>
          <w:noProof/>
        </w:rPr>
        <w:lastRenderedPageBreak/>
        <mc:AlternateContent>
          <mc:Choice Requires="wps">
            <w:drawing>
              <wp:anchor distT="0" distB="0" distL="0" distR="0" simplePos="0" relativeHeight="15728640" behindDoc="0" locked="0" layoutInCell="1" allowOverlap="1" wp14:anchorId="1F7416C8" wp14:editId="439ACACD">
                <wp:simplePos x="0" y="0"/>
                <wp:positionH relativeFrom="page">
                  <wp:posOffset>18309</wp:posOffset>
                </wp:positionH>
                <wp:positionV relativeFrom="page">
                  <wp:posOffset>27482</wp:posOffset>
                </wp:positionV>
                <wp:extent cx="1270" cy="102616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26160"/>
                        </a:xfrm>
                        <a:custGeom>
                          <a:avLst/>
                          <a:gdLst/>
                          <a:ahLst/>
                          <a:cxnLst/>
                          <a:rect l="l" t="t" r="r" b="b"/>
                          <a:pathLst>
                            <a:path h="1026160">
                              <a:moveTo>
                                <a:pt x="0" y="1025997"/>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17F80B" id="Graphic 1" o:spid="_x0000_s1026" style="position:absolute;margin-left:1.45pt;margin-top:2.15pt;width:.1pt;height:80.8pt;z-index:15728640;visibility:visible;mso-wrap-style:square;mso-wrap-distance-left:0;mso-wrap-distance-top:0;mso-wrap-distance-right:0;mso-wrap-distance-bottom:0;mso-position-horizontal:absolute;mso-position-horizontal-relative:page;mso-position-vertical:absolute;mso-position-vertical-relative:page;v-text-anchor:top" coordsize="1270,102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" path="m,1025997l,e" filled="f" strokeweight=".1273mm">
                <v:path arrowok="t"/>
                <w10:wrap anchorx="page" anchory="page"/>
              </v:shape>
            </w:pict>
          </mc:Fallback>
        </mc:AlternateContent>
      </w:r>
    </w:p>
    <w:p w14:paraId="0B746DEA" w14:textId="77777777" w:rsidR="007C1D72" w:rsidRDefault="007C1D72">
      <w:pPr>
        <w:pStyle w:val="BodyText"/>
      </w:pPr>
    </w:p>
    <w:p w14:paraId="0CA94FA0" w14:textId="77777777" w:rsidR="007C1D72" w:rsidRDefault="007C1D72">
      <w:pPr>
        <w:pStyle w:val="BodyText"/>
      </w:pPr>
    </w:p>
    <w:p w14:paraId="566067A5" w14:textId="77777777" w:rsidR="007C1D72" w:rsidRDefault="007C1D72">
      <w:pPr>
        <w:pStyle w:val="BodyText"/>
      </w:pPr>
    </w:p>
    <w:p w14:paraId="4B74F976" w14:textId="77777777" w:rsidR="007C1D72" w:rsidRDefault="007C1D72">
      <w:pPr>
        <w:pStyle w:val="BodyText"/>
        <w:spacing w:before="103"/>
      </w:pPr>
    </w:p>
    <w:p w14:paraId="6192F982" w14:textId="0B357067" w:rsidR="007C1D72" w:rsidRDefault="00C43719">
      <w:pPr>
        <w:pStyle w:val="ListParagraph"/>
        <w:numPr>
          <w:ilvl w:val="0"/>
          <w:numId w:val="1"/>
        </w:numPr>
        <w:tabs>
          <w:tab w:val="left" w:pos="972"/>
        </w:tabs>
        <w:ind w:left="972" w:hanging="361"/>
        <w:jc w:val="left"/>
        <w:rPr>
          <w:b/>
          <w:sz w:val="23"/>
        </w:rPr>
      </w:pPr>
      <w:r>
        <w:rPr>
          <w:b/>
          <w:sz w:val="23"/>
        </w:rPr>
        <w:t>Encouraging</w:t>
      </w:r>
      <w:r w:rsidR="00143589">
        <w:rPr>
          <w:b/>
          <w:spacing w:val="28"/>
          <w:sz w:val="23"/>
        </w:rPr>
        <w:t xml:space="preserve"> </w:t>
      </w:r>
      <w:r w:rsidR="00AA1EEC">
        <w:rPr>
          <w:b/>
          <w:sz w:val="23"/>
        </w:rPr>
        <w:t>Lifetime</w:t>
      </w:r>
      <w:r w:rsidR="00AA1EEC">
        <w:rPr>
          <w:b/>
          <w:spacing w:val="15"/>
          <w:sz w:val="23"/>
        </w:rPr>
        <w:t xml:space="preserve"> </w:t>
      </w:r>
      <w:r w:rsidR="00AA1EEC">
        <w:rPr>
          <w:b/>
          <w:sz w:val="23"/>
        </w:rPr>
        <w:t>Physical</w:t>
      </w:r>
      <w:r w:rsidR="00AA1EEC">
        <w:rPr>
          <w:b/>
          <w:spacing w:val="21"/>
          <w:sz w:val="23"/>
        </w:rPr>
        <w:t xml:space="preserve"> </w:t>
      </w:r>
      <w:r w:rsidR="00AA1EEC">
        <w:rPr>
          <w:b/>
          <w:sz w:val="23"/>
        </w:rPr>
        <w:t>Activity</w:t>
      </w:r>
      <w:r w:rsidR="00AA1EEC">
        <w:rPr>
          <w:b/>
          <w:spacing w:val="28"/>
          <w:sz w:val="23"/>
        </w:rPr>
        <w:t xml:space="preserve"> </w:t>
      </w:r>
      <w:r w:rsidR="00AA1EEC">
        <w:rPr>
          <w:b/>
          <w:spacing w:val="-2"/>
          <w:sz w:val="23"/>
        </w:rPr>
        <w:t>(recommendations)</w:t>
      </w:r>
    </w:p>
    <w:p w14:paraId="5E7AE1AB" w14:textId="77777777" w:rsidR="007C1D72" w:rsidRDefault="00AA1EEC">
      <w:pPr>
        <w:pStyle w:val="ListParagraph"/>
        <w:numPr>
          <w:ilvl w:val="1"/>
          <w:numId w:val="1"/>
        </w:numPr>
        <w:tabs>
          <w:tab w:val="left" w:pos="1680"/>
        </w:tabs>
        <w:spacing w:before="3" w:line="254" w:lineRule="auto"/>
        <w:ind w:left="1680" w:right="1029" w:hanging="358"/>
        <w:rPr>
          <w:sz w:val="23"/>
        </w:rPr>
      </w:pPr>
      <w:r>
        <w:rPr>
          <w:w w:val="105"/>
          <w:sz w:val="23"/>
        </w:rPr>
        <w:t>Daily</w:t>
      </w:r>
      <w:r>
        <w:rPr>
          <w:spacing w:val="-16"/>
          <w:w w:val="105"/>
          <w:sz w:val="23"/>
        </w:rPr>
        <w:t xml:space="preserve"> </w:t>
      </w:r>
      <w:r>
        <w:rPr>
          <w:w w:val="105"/>
          <w:sz w:val="23"/>
        </w:rPr>
        <w:t>recess</w:t>
      </w:r>
      <w:r>
        <w:rPr>
          <w:spacing w:val="-15"/>
          <w:w w:val="105"/>
          <w:sz w:val="23"/>
        </w:rPr>
        <w:t xml:space="preserve"> </w:t>
      </w:r>
      <w:r>
        <w:rPr>
          <w:w w:val="105"/>
          <w:sz w:val="23"/>
        </w:rPr>
        <w:t>should</w:t>
      </w:r>
      <w:r>
        <w:rPr>
          <w:spacing w:val="-15"/>
          <w:w w:val="105"/>
          <w:sz w:val="23"/>
        </w:rPr>
        <w:t xml:space="preserve"> </w:t>
      </w:r>
      <w:r>
        <w:rPr>
          <w:w w:val="105"/>
          <w:sz w:val="23"/>
        </w:rPr>
        <w:t>be</w:t>
      </w:r>
      <w:r>
        <w:rPr>
          <w:spacing w:val="-15"/>
          <w:w w:val="105"/>
          <w:sz w:val="23"/>
        </w:rPr>
        <w:t xml:space="preserve"> </w:t>
      </w:r>
      <w:r>
        <w:rPr>
          <w:w w:val="105"/>
          <w:sz w:val="23"/>
        </w:rPr>
        <w:t>periods</w:t>
      </w:r>
      <w:r>
        <w:rPr>
          <w:spacing w:val="-15"/>
          <w:w w:val="105"/>
          <w:sz w:val="23"/>
        </w:rPr>
        <w:t xml:space="preserve"> </w:t>
      </w:r>
      <w:r>
        <w:rPr>
          <w:w w:val="105"/>
          <w:sz w:val="23"/>
        </w:rPr>
        <w:t>of</w:t>
      </w:r>
      <w:r>
        <w:rPr>
          <w:spacing w:val="-15"/>
          <w:w w:val="105"/>
          <w:sz w:val="23"/>
        </w:rPr>
        <w:t xml:space="preserve"> </w:t>
      </w:r>
      <w:r>
        <w:rPr>
          <w:w w:val="105"/>
          <w:sz w:val="23"/>
        </w:rPr>
        <w:t>at</w:t>
      </w:r>
      <w:r>
        <w:rPr>
          <w:spacing w:val="-15"/>
          <w:w w:val="105"/>
          <w:sz w:val="23"/>
        </w:rPr>
        <w:t xml:space="preserve"> </w:t>
      </w:r>
      <w:r>
        <w:rPr>
          <w:w w:val="105"/>
          <w:sz w:val="23"/>
        </w:rPr>
        <w:t>least</w:t>
      </w:r>
      <w:r>
        <w:rPr>
          <w:spacing w:val="-15"/>
          <w:w w:val="105"/>
          <w:sz w:val="23"/>
        </w:rPr>
        <w:t xml:space="preserve"> </w:t>
      </w:r>
      <w:r>
        <w:rPr>
          <w:w w:val="105"/>
          <w:sz w:val="23"/>
        </w:rPr>
        <w:t>20</w:t>
      </w:r>
      <w:r>
        <w:rPr>
          <w:spacing w:val="-15"/>
          <w:w w:val="105"/>
          <w:sz w:val="23"/>
        </w:rPr>
        <w:t xml:space="preserve"> </w:t>
      </w:r>
      <w:r>
        <w:rPr>
          <w:w w:val="105"/>
          <w:sz w:val="23"/>
        </w:rPr>
        <w:t>minutes</w:t>
      </w:r>
      <w:r>
        <w:rPr>
          <w:spacing w:val="-15"/>
          <w:w w:val="105"/>
          <w:sz w:val="23"/>
        </w:rPr>
        <w:t xml:space="preserve"> </w:t>
      </w:r>
      <w:r>
        <w:rPr>
          <w:w w:val="105"/>
          <w:sz w:val="23"/>
        </w:rPr>
        <w:t>for</w:t>
      </w:r>
      <w:r>
        <w:rPr>
          <w:spacing w:val="-16"/>
          <w:w w:val="105"/>
          <w:sz w:val="23"/>
        </w:rPr>
        <w:t xml:space="preserve"> </w:t>
      </w:r>
      <w:r>
        <w:rPr>
          <w:w w:val="105"/>
          <w:sz w:val="23"/>
        </w:rPr>
        <w:t>all</w:t>
      </w:r>
      <w:r>
        <w:rPr>
          <w:spacing w:val="-15"/>
          <w:w w:val="105"/>
          <w:sz w:val="23"/>
        </w:rPr>
        <w:t xml:space="preserve"> </w:t>
      </w:r>
      <w:r>
        <w:rPr>
          <w:w w:val="105"/>
          <w:sz w:val="23"/>
        </w:rPr>
        <w:t xml:space="preserve">elementary </w:t>
      </w:r>
      <w:r>
        <w:rPr>
          <w:spacing w:val="-2"/>
          <w:w w:val="105"/>
          <w:sz w:val="23"/>
        </w:rPr>
        <w:t>students.</w:t>
      </w:r>
    </w:p>
    <w:p w14:paraId="2B30371D" w14:textId="77777777" w:rsidR="007C1D72" w:rsidRDefault="00AA1EEC">
      <w:pPr>
        <w:pStyle w:val="ListParagraph"/>
        <w:numPr>
          <w:ilvl w:val="1"/>
          <w:numId w:val="1"/>
        </w:numPr>
        <w:tabs>
          <w:tab w:val="left" w:pos="1677"/>
        </w:tabs>
        <w:spacing w:line="252" w:lineRule="exact"/>
        <w:ind w:left="1677" w:hanging="353"/>
        <w:rPr>
          <w:sz w:val="23"/>
        </w:rPr>
      </w:pPr>
      <w:r>
        <w:rPr>
          <w:sz w:val="23"/>
        </w:rPr>
        <w:t>There</w:t>
      </w:r>
      <w:r>
        <w:rPr>
          <w:spacing w:val="12"/>
          <w:sz w:val="23"/>
        </w:rPr>
        <w:t xml:space="preserve"> </w:t>
      </w:r>
      <w:r>
        <w:rPr>
          <w:sz w:val="23"/>
        </w:rPr>
        <w:t>should</w:t>
      </w:r>
      <w:r>
        <w:rPr>
          <w:spacing w:val="11"/>
          <w:sz w:val="23"/>
        </w:rPr>
        <w:t xml:space="preserve"> </w:t>
      </w:r>
      <w:r>
        <w:rPr>
          <w:sz w:val="23"/>
        </w:rPr>
        <w:t>be</w:t>
      </w:r>
      <w:r>
        <w:rPr>
          <w:spacing w:val="17"/>
          <w:sz w:val="23"/>
        </w:rPr>
        <w:t xml:space="preserve"> </w:t>
      </w:r>
      <w:r>
        <w:rPr>
          <w:sz w:val="23"/>
        </w:rPr>
        <w:t>a</w:t>
      </w:r>
      <w:r>
        <w:rPr>
          <w:spacing w:val="-4"/>
          <w:sz w:val="23"/>
        </w:rPr>
        <w:t xml:space="preserve"> </w:t>
      </w:r>
      <w:r>
        <w:rPr>
          <w:sz w:val="23"/>
        </w:rPr>
        <w:t>physical</w:t>
      </w:r>
      <w:r>
        <w:rPr>
          <w:spacing w:val="15"/>
          <w:sz w:val="23"/>
        </w:rPr>
        <w:t xml:space="preserve"> </w:t>
      </w:r>
      <w:r>
        <w:rPr>
          <w:sz w:val="23"/>
        </w:rPr>
        <w:t>activity</w:t>
      </w:r>
      <w:r>
        <w:rPr>
          <w:spacing w:val="7"/>
          <w:sz w:val="23"/>
        </w:rPr>
        <w:t xml:space="preserve"> </w:t>
      </w:r>
      <w:r>
        <w:rPr>
          <w:sz w:val="23"/>
        </w:rPr>
        <w:t>break</w:t>
      </w:r>
      <w:r>
        <w:rPr>
          <w:spacing w:val="17"/>
          <w:sz w:val="23"/>
        </w:rPr>
        <w:t xml:space="preserve"> </w:t>
      </w:r>
      <w:r>
        <w:rPr>
          <w:sz w:val="23"/>
        </w:rPr>
        <w:t>between</w:t>
      </w:r>
      <w:r>
        <w:rPr>
          <w:spacing w:val="23"/>
          <w:sz w:val="23"/>
        </w:rPr>
        <w:t xml:space="preserve"> </w:t>
      </w:r>
      <w:r>
        <w:rPr>
          <w:sz w:val="23"/>
        </w:rPr>
        <w:t>classroom</w:t>
      </w:r>
      <w:r>
        <w:rPr>
          <w:spacing w:val="24"/>
          <w:sz w:val="23"/>
        </w:rPr>
        <w:t xml:space="preserve"> </w:t>
      </w:r>
      <w:r>
        <w:rPr>
          <w:spacing w:val="-2"/>
          <w:sz w:val="23"/>
        </w:rPr>
        <w:t>hours.</w:t>
      </w:r>
    </w:p>
    <w:p w14:paraId="73BF0CC7" w14:textId="77777777" w:rsidR="007C1D72" w:rsidRDefault="00AA1EEC">
      <w:pPr>
        <w:pStyle w:val="ListParagraph"/>
        <w:numPr>
          <w:ilvl w:val="1"/>
          <w:numId w:val="1"/>
        </w:numPr>
        <w:tabs>
          <w:tab w:val="left" w:pos="1677"/>
          <w:tab w:val="left" w:pos="1684"/>
        </w:tabs>
        <w:spacing w:before="9" w:line="252" w:lineRule="auto"/>
        <w:ind w:left="1684" w:right="786" w:hanging="361"/>
        <w:rPr>
          <w:sz w:val="23"/>
        </w:rPr>
      </w:pPr>
      <w:r>
        <w:rPr>
          <w:sz w:val="23"/>
        </w:rPr>
        <w:t>There should be an after-school intramural program(s) and or activities clubs that meet the needs and interest of all students, including those who are not athletically</w:t>
      </w:r>
      <w:r>
        <w:rPr>
          <w:spacing w:val="40"/>
          <w:sz w:val="23"/>
        </w:rPr>
        <w:t xml:space="preserve"> </w:t>
      </w:r>
      <w:r>
        <w:rPr>
          <w:sz w:val="23"/>
        </w:rPr>
        <w:t>gifted and those with special</w:t>
      </w:r>
      <w:r>
        <w:rPr>
          <w:spacing w:val="40"/>
          <w:sz w:val="23"/>
        </w:rPr>
        <w:t xml:space="preserve"> </w:t>
      </w:r>
      <w:r>
        <w:rPr>
          <w:sz w:val="23"/>
        </w:rPr>
        <w:t>health care needs.</w:t>
      </w:r>
    </w:p>
    <w:p w14:paraId="035A25CF" w14:textId="77777777" w:rsidR="007C1D72" w:rsidRDefault="00AA1EEC">
      <w:pPr>
        <w:pStyle w:val="ListParagraph"/>
        <w:numPr>
          <w:ilvl w:val="1"/>
          <w:numId w:val="1"/>
        </w:numPr>
        <w:tabs>
          <w:tab w:val="left" w:pos="1676"/>
          <w:tab w:val="left" w:pos="1685"/>
        </w:tabs>
        <w:spacing w:line="254" w:lineRule="auto"/>
        <w:ind w:left="1685" w:right="848" w:hanging="362"/>
        <w:rPr>
          <w:sz w:val="23"/>
        </w:rPr>
      </w:pPr>
      <w:r>
        <w:rPr>
          <w:w w:val="105"/>
          <w:sz w:val="23"/>
        </w:rPr>
        <w:t>The</w:t>
      </w:r>
      <w:r>
        <w:rPr>
          <w:spacing w:val="-7"/>
          <w:w w:val="105"/>
          <w:sz w:val="23"/>
        </w:rPr>
        <w:t xml:space="preserve"> </w:t>
      </w:r>
      <w:r>
        <w:rPr>
          <w:w w:val="105"/>
          <w:sz w:val="23"/>
        </w:rPr>
        <w:t>play</w:t>
      </w:r>
      <w:r>
        <w:rPr>
          <w:spacing w:val="-4"/>
          <w:w w:val="105"/>
          <w:sz w:val="23"/>
        </w:rPr>
        <w:t xml:space="preserve"> </w:t>
      </w:r>
      <w:r>
        <w:rPr>
          <w:w w:val="105"/>
          <w:sz w:val="23"/>
        </w:rPr>
        <w:t>areas</w:t>
      </w:r>
      <w:r>
        <w:rPr>
          <w:spacing w:val="-3"/>
          <w:w w:val="105"/>
          <w:sz w:val="23"/>
        </w:rPr>
        <w:t xml:space="preserve"> </w:t>
      </w:r>
      <w:r>
        <w:rPr>
          <w:w w:val="105"/>
          <w:sz w:val="23"/>
        </w:rPr>
        <w:t>should be</w:t>
      </w:r>
      <w:r>
        <w:rPr>
          <w:spacing w:val="-3"/>
          <w:w w:val="105"/>
          <w:sz w:val="23"/>
        </w:rPr>
        <w:t xml:space="preserve"> </w:t>
      </w:r>
      <w:r>
        <w:rPr>
          <w:w w:val="105"/>
          <w:sz w:val="23"/>
        </w:rPr>
        <w:t>utilized by</w:t>
      </w:r>
      <w:r>
        <w:rPr>
          <w:spacing w:val="-15"/>
          <w:w w:val="105"/>
          <w:sz w:val="23"/>
        </w:rPr>
        <w:t xml:space="preserve"> </w:t>
      </w:r>
      <w:r>
        <w:rPr>
          <w:w w:val="105"/>
          <w:sz w:val="23"/>
        </w:rPr>
        <w:t>the</w:t>
      </w:r>
      <w:r>
        <w:rPr>
          <w:spacing w:val="-3"/>
          <w:w w:val="105"/>
          <w:sz w:val="23"/>
        </w:rPr>
        <w:t xml:space="preserve"> </w:t>
      </w:r>
      <w:r>
        <w:rPr>
          <w:w w:val="105"/>
          <w:sz w:val="23"/>
        </w:rPr>
        <w:t>community as</w:t>
      </w:r>
      <w:r>
        <w:rPr>
          <w:spacing w:val="-7"/>
          <w:w w:val="105"/>
          <w:sz w:val="23"/>
        </w:rPr>
        <w:t xml:space="preserve"> </w:t>
      </w:r>
      <w:r>
        <w:rPr>
          <w:w w:val="105"/>
          <w:sz w:val="23"/>
        </w:rPr>
        <w:t>an</w:t>
      </w:r>
      <w:r>
        <w:rPr>
          <w:spacing w:val="-13"/>
          <w:w w:val="105"/>
          <w:sz w:val="23"/>
        </w:rPr>
        <w:t xml:space="preserve"> </w:t>
      </w:r>
      <w:r>
        <w:rPr>
          <w:w w:val="105"/>
          <w:sz w:val="23"/>
        </w:rPr>
        <w:t xml:space="preserve">outreach and </w:t>
      </w:r>
      <w:r>
        <w:rPr>
          <w:sz w:val="23"/>
        </w:rPr>
        <w:t>intervention against childhood</w:t>
      </w:r>
      <w:r>
        <w:rPr>
          <w:spacing w:val="29"/>
          <w:sz w:val="23"/>
        </w:rPr>
        <w:t xml:space="preserve"> </w:t>
      </w:r>
      <w:r>
        <w:rPr>
          <w:sz w:val="23"/>
        </w:rPr>
        <w:t>obesity, outside of the normal school day.</w:t>
      </w:r>
    </w:p>
    <w:p w14:paraId="2CFFA592" w14:textId="77777777" w:rsidR="00F22315" w:rsidRDefault="00F22315" w:rsidP="00F22315">
      <w:pPr>
        <w:pStyle w:val="ListParagraph"/>
        <w:tabs>
          <w:tab w:val="left" w:pos="1676"/>
          <w:tab w:val="left" w:pos="1685"/>
        </w:tabs>
        <w:spacing w:line="254" w:lineRule="auto"/>
        <w:ind w:left="1685" w:right="848" w:firstLine="0"/>
        <w:jc w:val="right"/>
        <w:rPr>
          <w:sz w:val="23"/>
        </w:rPr>
      </w:pPr>
    </w:p>
    <w:p w14:paraId="0036606B" w14:textId="3D9CAF43" w:rsidR="00F22315" w:rsidRPr="00F22315" w:rsidRDefault="00F22315" w:rsidP="00F22315">
      <w:pPr>
        <w:rPr>
          <w:b/>
          <w:sz w:val="23"/>
          <w:szCs w:val="23"/>
        </w:rPr>
      </w:pPr>
      <w:r w:rsidRPr="00F22315">
        <w:rPr>
          <w:b/>
          <w:sz w:val="23"/>
          <w:szCs w:val="23"/>
        </w:rPr>
        <w:t>NUTRITION GUIDELINES FOR ALL FOODS ON CAMPUS (COMPET</w:t>
      </w:r>
      <w:r w:rsidR="00C31A09">
        <w:rPr>
          <w:b/>
          <w:sz w:val="23"/>
          <w:szCs w:val="23"/>
        </w:rPr>
        <w:t>I</w:t>
      </w:r>
      <w:r w:rsidRPr="00F22315">
        <w:rPr>
          <w:b/>
          <w:sz w:val="23"/>
          <w:szCs w:val="23"/>
        </w:rPr>
        <w:t>TIVE</w:t>
      </w:r>
      <w:r w:rsidR="00C31A09">
        <w:rPr>
          <w:b/>
          <w:sz w:val="23"/>
          <w:szCs w:val="23"/>
        </w:rPr>
        <w:t xml:space="preserve"> </w:t>
      </w:r>
      <w:r w:rsidRPr="00F22315">
        <w:rPr>
          <w:b/>
          <w:sz w:val="23"/>
          <w:szCs w:val="23"/>
        </w:rPr>
        <w:t>FOODS</w:t>
      </w:r>
      <w:r w:rsidR="00745770" w:rsidRPr="00F22315">
        <w:rPr>
          <w:b/>
          <w:sz w:val="23"/>
          <w:szCs w:val="23"/>
        </w:rPr>
        <w:t>) (</w:t>
      </w:r>
      <w:r w:rsidRPr="00F22315">
        <w:rPr>
          <w:b/>
          <w:sz w:val="23"/>
          <w:szCs w:val="23"/>
        </w:rPr>
        <w:t>SMART SNACKS)</w:t>
      </w:r>
    </w:p>
    <w:p w14:paraId="411DA603" w14:textId="77777777" w:rsidR="00F22315" w:rsidRPr="00296381" w:rsidRDefault="00F22315" w:rsidP="00F22315">
      <w:pPr>
        <w:jc w:val="both"/>
        <w:rPr>
          <w:b/>
        </w:rPr>
      </w:pPr>
    </w:p>
    <w:p w14:paraId="2976A353" w14:textId="12464565" w:rsidR="00F22315" w:rsidRPr="00296381" w:rsidRDefault="00F22315" w:rsidP="00F22315">
      <w:pPr>
        <w:widowControl/>
        <w:numPr>
          <w:ilvl w:val="0"/>
          <w:numId w:val="4"/>
        </w:numPr>
        <w:tabs>
          <w:tab w:val="clear" w:pos="1080"/>
        </w:tabs>
        <w:autoSpaceDE/>
        <w:autoSpaceDN/>
        <w:ind w:left="720"/>
      </w:pPr>
      <w:r w:rsidRPr="00296381">
        <w:t xml:space="preserve">All foods made available on campus during the school day will comply with appropriate nutritional standards for each age group. Examples of nutritional standards are described by National School Lunch Program, The Arizona Nutrition Standards, </w:t>
      </w:r>
      <w:r>
        <w:t>Choose My Plate,</w:t>
      </w:r>
      <w:r w:rsidRPr="00296381">
        <w:t xml:space="preserve"> and USDA Dietary Guidelines for Americans. </w:t>
      </w:r>
      <w:r>
        <w:t>FDA definition for Healthy Food</w:t>
      </w:r>
      <w:r w:rsidRPr="00296381">
        <w:t xml:space="preserve"> Nutritional standard(s)</w:t>
      </w:r>
      <w:r>
        <w:t xml:space="preserve"> chosen: </w:t>
      </w:r>
      <w:r w:rsidRPr="00296381">
        <w:rPr>
          <w:u w:val="single"/>
        </w:rPr>
        <w:t>National School Lunch Program, and The Arizona Nutrition Standards</w:t>
      </w:r>
      <w:r>
        <w:rPr>
          <w:u w:val="single"/>
        </w:rPr>
        <w:t>.</w:t>
      </w:r>
      <w:r>
        <w:t xml:space="preserve"> </w:t>
      </w:r>
      <w:r w:rsidRPr="00296381">
        <w:t xml:space="preserve">Food providers will take every measure to ensure that </w:t>
      </w:r>
      <w:r w:rsidR="00745770" w:rsidRPr="00296381">
        <w:t>students’</w:t>
      </w:r>
      <w:r w:rsidRPr="00296381">
        <w:t xml:space="preserve"> access to foods and beverages meets federal, </w:t>
      </w:r>
      <w:r w:rsidR="00745770" w:rsidRPr="00296381">
        <w:t>state,</w:t>
      </w:r>
      <w:r w:rsidRPr="00296381">
        <w:t xml:space="preserve"> and local laws and guidelines</w:t>
      </w:r>
      <w:r w:rsidR="00745770" w:rsidRPr="00296381">
        <w:t xml:space="preserve">. </w:t>
      </w:r>
      <w:r w:rsidRPr="00296381">
        <w:t xml:space="preserve">Food providers will offer a variety of age-appropriate healthy food and beverage selections for elementary schools, middle </w:t>
      </w:r>
      <w:r w:rsidR="00745770" w:rsidRPr="00296381">
        <w:t>schools,</w:t>
      </w:r>
      <w:r w:rsidRPr="00296381">
        <w:t xml:space="preserve"> and high schools.</w:t>
      </w:r>
    </w:p>
    <w:p w14:paraId="47646E09" w14:textId="77777777" w:rsidR="00F22315" w:rsidRPr="00296381" w:rsidRDefault="00F22315" w:rsidP="00F22315">
      <w:pPr>
        <w:widowControl/>
        <w:numPr>
          <w:ilvl w:val="0"/>
          <w:numId w:val="4"/>
        </w:numPr>
        <w:tabs>
          <w:tab w:val="clear" w:pos="1080"/>
          <w:tab w:val="num" w:pos="720"/>
          <w:tab w:val="left" w:pos="810"/>
        </w:tabs>
        <w:autoSpaceDE/>
        <w:autoSpaceDN/>
        <w:ind w:left="720"/>
      </w:pPr>
      <w:r w:rsidRPr="00296381">
        <w:t xml:space="preserve">Promotional activities will be limited to programs that are requested by school officials to support teaching and learning. All promotional activities in schools will be connected to activities that encourage physical activity, academic achievement or positive youth development and </w:t>
      </w:r>
      <w:proofErr w:type="gramStart"/>
      <w:r w:rsidRPr="00296381">
        <w:t>are in compliance with</w:t>
      </w:r>
      <w:proofErr w:type="gramEnd"/>
      <w:r w:rsidRPr="00296381">
        <w:t xml:space="preserve"> local guidelines.</w:t>
      </w:r>
    </w:p>
    <w:p w14:paraId="72DE22A9" w14:textId="76F03DEA" w:rsidR="00F22315" w:rsidRPr="00296381" w:rsidRDefault="00F22315" w:rsidP="00F22315">
      <w:pPr>
        <w:widowControl/>
        <w:numPr>
          <w:ilvl w:val="0"/>
          <w:numId w:val="4"/>
        </w:numPr>
        <w:tabs>
          <w:tab w:val="clear" w:pos="1080"/>
          <w:tab w:val="num" w:pos="720"/>
        </w:tabs>
        <w:autoSpaceDE/>
        <w:autoSpaceDN/>
        <w:ind w:left="720"/>
      </w:pPr>
      <w:r w:rsidRPr="00296381">
        <w:t>Healthy choices</w:t>
      </w:r>
      <w:r>
        <w:t xml:space="preserve"> will be promoted with nutritious</w:t>
      </w:r>
      <w:r w:rsidRPr="00296381">
        <w:t xml:space="preserve"> snacks.</w:t>
      </w:r>
      <w:r>
        <w:t xml:space="preserve"> SMART </w:t>
      </w:r>
      <w:r w:rsidR="00745770">
        <w:t>snacks</w:t>
      </w:r>
    </w:p>
    <w:p w14:paraId="4EE4B3F7" w14:textId="77777777" w:rsidR="00F22315" w:rsidRPr="00296381" w:rsidRDefault="00F22315" w:rsidP="00F22315">
      <w:pPr>
        <w:widowControl/>
        <w:numPr>
          <w:ilvl w:val="0"/>
          <w:numId w:val="4"/>
        </w:numPr>
        <w:tabs>
          <w:tab w:val="clear" w:pos="1080"/>
          <w:tab w:val="num" w:pos="720"/>
        </w:tabs>
        <w:autoSpaceDE/>
        <w:autoSpaceDN/>
        <w:ind w:left="720"/>
      </w:pPr>
      <w:r w:rsidRPr="00296381">
        <w:t xml:space="preserve">Advertising of foods or beverages in the areas accessible to students during mealtimes must be consistent with established nutritional environmental standards. </w:t>
      </w:r>
      <w:r>
        <w:t>SMART snacks</w:t>
      </w:r>
    </w:p>
    <w:p w14:paraId="36D8ED43" w14:textId="77777777" w:rsidR="00F22315" w:rsidRPr="00296381" w:rsidRDefault="00F22315" w:rsidP="00F22315"/>
    <w:p w14:paraId="3B12F7B6" w14:textId="77777777" w:rsidR="00F22315" w:rsidRPr="00F22315" w:rsidRDefault="00F22315" w:rsidP="00F22315">
      <w:pPr>
        <w:rPr>
          <w:b/>
          <w:sz w:val="23"/>
          <w:szCs w:val="23"/>
        </w:rPr>
      </w:pPr>
      <w:r w:rsidRPr="00F22315">
        <w:rPr>
          <w:b/>
          <w:sz w:val="23"/>
          <w:szCs w:val="23"/>
        </w:rPr>
        <w:t>EATING ENVIRONMENT</w:t>
      </w:r>
    </w:p>
    <w:p w14:paraId="61B5C8D2" w14:textId="77777777" w:rsidR="00F22315" w:rsidRPr="00296381" w:rsidRDefault="00F22315" w:rsidP="00F22315"/>
    <w:p w14:paraId="15E619FA" w14:textId="77777777" w:rsidR="00F22315" w:rsidRPr="00296381" w:rsidRDefault="00F22315" w:rsidP="00F22315">
      <w:pPr>
        <w:widowControl/>
        <w:numPr>
          <w:ilvl w:val="0"/>
          <w:numId w:val="5"/>
        </w:numPr>
        <w:autoSpaceDE/>
        <w:autoSpaceDN/>
      </w:pPr>
      <w:r w:rsidRPr="00296381">
        <w:t>The National Association of State Boards of Education recommends that students should be provided adequate time to eat lunch, at least 10 minutes for breakfast and 20 minutes for lunch, from the time the student is seated.</w:t>
      </w:r>
      <w:r w:rsidRPr="00296381">
        <w:rPr>
          <w:vertAlign w:val="superscript"/>
        </w:rPr>
        <w:t>8</w:t>
      </w:r>
    </w:p>
    <w:p w14:paraId="377F3EB3" w14:textId="77777777" w:rsidR="00F22315" w:rsidRPr="00296381" w:rsidRDefault="00F22315" w:rsidP="00F22315">
      <w:pPr>
        <w:widowControl/>
        <w:numPr>
          <w:ilvl w:val="0"/>
          <w:numId w:val="5"/>
        </w:numPr>
        <w:autoSpaceDE/>
        <w:autoSpaceDN/>
      </w:pPr>
      <w:r w:rsidRPr="00296381">
        <w:t xml:space="preserve">Lunch periods are scheduled as near to the middle of the school day as possible. </w:t>
      </w:r>
    </w:p>
    <w:p w14:paraId="27951951" w14:textId="77777777" w:rsidR="00F22315" w:rsidRPr="00296381" w:rsidRDefault="00F22315" w:rsidP="00F22315">
      <w:pPr>
        <w:widowControl/>
        <w:numPr>
          <w:ilvl w:val="0"/>
          <w:numId w:val="5"/>
        </w:numPr>
        <w:autoSpaceDE/>
        <w:autoSpaceDN/>
      </w:pPr>
      <w:r w:rsidRPr="00296381">
        <w:t>Cafeteria procedures are designed so that students do not have to spend too much time waiting in line.</w:t>
      </w:r>
    </w:p>
    <w:p w14:paraId="1DF90C6C" w14:textId="468D9F21" w:rsidR="00F22315" w:rsidRPr="00296381" w:rsidRDefault="00F22315" w:rsidP="00F22315">
      <w:pPr>
        <w:widowControl/>
        <w:numPr>
          <w:ilvl w:val="0"/>
          <w:numId w:val="5"/>
        </w:numPr>
        <w:autoSpaceDE/>
        <w:autoSpaceDN/>
      </w:pPr>
      <w:r w:rsidRPr="00296381">
        <w:t xml:space="preserve">Dining areas are attractive and have enough space for seating all </w:t>
      </w:r>
      <w:r w:rsidR="00745770" w:rsidRPr="00296381">
        <w:t>the students</w:t>
      </w:r>
      <w:r w:rsidRPr="00296381">
        <w:t>.</w:t>
      </w:r>
    </w:p>
    <w:p w14:paraId="765E5676" w14:textId="77777777" w:rsidR="00F22315" w:rsidRPr="00296381" w:rsidRDefault="00F22315" w:rsidP="00F22315">
      <w:pPr>
        <w:widowControl/>
        <w:numPr>
          <w:ilvl w:val="0"/>
          <w:numId w:val="5"/>
        </w:numPr>
        <w:autoSpaceDE/>
        <w:autoSpaceDN/>
      </w:pPr>
      <w:r w:rsidRPr="00296381">
        <w:t>Drinking water is available for students at meals.</w:t>
      </w:r>
    </w:p>
    <w:p w14:paraId="1C27D4CC" w14:textId="77777777" w:rsidR="00F22315" w:rsidRPr="00296381" w:rsidRDefault="00F22315" w:rsidP="00F22315"/>
    <w:p w14:paraId="3F1B4730" w14:textId="77777777" w:rsidR="00F22315" w:rsidRPr="00F22315" w:rsidRDefault="00F22315" w:rsidP="00F22315">
      <w:pPr>
        <w:rPr>
          <w:b/>
          <w:sz w:val="23"/>
          <w:szCs w:val="23"/>
        </w:rPr>
      </w:pPr>
      <w:r w:rsidRPr="00F22315">
        <w:rPr>
          <w:b/>
          <w:sz w:val="23"/>
          <w:szCs w:val="23"/>
        </w:rPr>
        <w:t>CHILD NUTRITION OPERATIONS</w:t>
      </w:r>
    </w:p>
    <w:p w14:paraId="1486D54E" w14:textId="77777777" w:rsidR="00F22315" w:rsidRPr="00296381" w:rsidRDefault="00F22315" w:rsidP="00F22315"/>
    <w:p w14:paraId="13B1D526" w14:textId="77777777" w:rsidR="00F22315" w:rsidRPr="00296381" w:rsidRDefault="00F22315" w:rsidP="00F22315">
      <w:pPr>
        <w:widowControl/>
        <w:numPr>
          <w:ilvl w:val="0"/>
          <w:numId w:val="6"/>
        </w:numPr>
        <w:autoSpaceDE/>
        <w:autoSpaceDN/>
      </w:pPr>
      <w:r w:rsidRPr="00296381">
        <w:t>The child nutrition program will aim to be financially self-supporting. However, the program is an essential educational support activity. Budget neutrality or profit generation will not take precedence over the nutritional needs of the students.</w:t>
      </w:r>
    </w:p>
    <w:p w14:paraId="284AD50B" w14:textId="77777777" w:rsidR="00F22315" w:rsidRPr="00296381" w:rsidRDefault="00F22315" w:rsidP="00F22315">
      <w:pPr>
        <w:widowControl/>
        <w:numPr>
          <w:ilvl w:val="0"/>
          <w:numId w:val="6"/>
        </w:numPr>
        <w:autoSpaceDE/>
        <w:autoSpaceDN/>
      </w:pPr>
      <w:r w:rsidRPr="00296381">
        <w:t>The child nutrition program will ensure that all students have affordable access to the varied and nutritious foods they need to stay healthy and learn well.</w:t>
      </w:r>
    </w:p>
    <w:p w14:paraId="59DBD05A" w14:textId="3B178A2D" w:rsidR="00F22315" w:rsidRPr="00296381" w:rsidRDefault="00F22315" w:rsidP="00F22315">
      <w:pPr>
        <w:widowControl/>
        <w:numPr>
          <w:ilvl w:val="0"/>
          <w:numId w:val="6"/>
        </w:numPr>
        <w:autoSpaceDE/>
        <w:autoSpaceDN/>
      </w:pPr>
      <w:r w:rsidRPr="00296381">
        <w:t xml:space="preserve">The school will strive to increase participation in the available federal Child Nutrition programs (e.g. school lunch, school breakfast, after-school </w:t>
      </w:r>
      <w:r w:rsidR="00745770" w:rsidRPr="00296381">
        <w:t>snack,</w:t>
      </w:r>
      <w:r w:rsidRPr="00296381">
        <w:t xml:space="preserve"> and summer food service programs).</w:t>
      </w:r>
    </w:p>
    <w:p w14:paraId="60D4DFDD" w14:textId="77777777" w:rsidR="00F22315" w:rsidRPr="00296381" w:rsidRDefault="00F22315" w:rsidP="00F22315">
      <w:pPr>
        <w:widowControl/>
        <w:numPr>
          <w:ilvl w:val="0"/>
          <w:numId w:val="6"/>
        </w:numPr>
        <w:autoSpaceDE/>
        <w:autoSpaceDN/>
      </w:pPr>
      <w:r w:rsidRPr="00296381">
        <w:t xml:space="preserve">A qualified school food service professional will be employed at local or management level. </w:t>
      </w:r>
    </w:p>
    <w:p w14:paraId="619D12F3" w14:textId="77777777" w:rsidR="00F22315" w:rsidRPr="00296381" w:rsidRDefault="00F22315" w:rsidP="00F22315">
      <w:pPr>
        <w:widowControl/>
        <w:numPr>
          <w:ilvl w:val="0"/>
          <w:numId w:val="6"/>
        </w:numPr>
        <w:autoSpaceDE/>
        <w:autoSpaceDN/>
      </w:pPr>
      <w:r w:rsidRPr="00296381">
        <w:t>All food service personnel shall have adequate pre-service training in food service operations.</w:t>
      </w:r>
    </w:p>
    <w:p w14:paraId="7D7DC7BF" w14:textId="77777777" w:rsidR="00F22315" w:rsidRDefault="00F22315" w:rsidP="00F22315">
      <w:pPr>
        <w:widowControl/>
        <w:autoSpaceDE/>
        <w:autoSpaceDN/>
        <w:ind w:left="720"/>
      </w:pPr>
    </w:p>
    <w:p w14:paraId="0551801E" w14:textId="77777777" w:rsidR="00F22315" w:rsidRDefault="00F22315" w:rsidP="00F22315">
      <w:pPr>
        <w:widowControl/>
        <w:autoSpaceDE/>
        <w:autoSpaceDN/>
        <w:ind w:left="720"/>
      </w:pPr>
    </w:p>
    <w:p w14:paraId="57D36C92" w14:textId="77777777" w:rsidR="00F22315" w:rsidRDefault="00F22315" w:rsidP="00F22315">
      <w:pPr>
        <w:widowControl/>
        <w:autoSpaceDE/>
        <w:autoSpaceDN/>
        <w:ind w:left="720"/>
      </w:pPr>
    </w:p>
    <w:p w14:paraId="3E7743A9" w14:textId="77777777" w:rsidR="00F22315" w:rsidRDefault="00F22315" w:rsidP="00F22315">
      <w:pPr>
        <w:widowControl/>
        <w:autoSpaceDE/>
        <w:autoSpaceDN/>
        <w:ind w:left="720"/>
      </w:pPr>
    </w:p>
    <w:p w14:paraId="3701EBE0" w14:textId="77777777" w:rsidR="00F22315" w:rsidRDefault="00F22315" w:rsidP="00F22315">
      <w:pPr>
        <w:widowControl/>
        <w:autoSpaceDE/>
        <w:autoSpaceDN/>
        <w:ind w:left="720"/>
      </w:pPr>
    </w:p>
    <w:p w14:paraId="654D72B3" w14:textId="77777777" w:rsidR="00F22315" w:rsidRDefault="00F22315" w:rsidP="00F22315">
      <w:pPr>
        <w:widowControl/>
        <w:autoSpaceDE/>
        <w:autoSpaceDN/>
        <w:ind w:left="720"/>
      </w:pPr>
    </w:p>
    <w:p w14:paraId="268D1578" w14:textId="77777777" w:rsidR="00F22315" w:rsidRDefault="00F22315" w:rsidP="00F22315">
      <w:pPr>
        <w:widowControl/>
        <w:autoSpaceDE/>
        <w:autoSpaceDN/>
        <w:ind w:left="720"/>
      </w:pPr>
    </w:p>
    <w:p w14:paraId="1FF3607C" w14:textId="77777777" w:rsidR="00F22315" w:rsidRDefault="00F22315" w:rsidP="00F22315">
      <w:pPr>
        <w:widowControl/>
        <w:autoSpaceDE/>
        <w:autoSpaceDN/>
        <w:ind w:left="720"/>
      </w:pPr>
    </w:p>
    <w:p w14:paraId="7E412D0E" w14:textId="77777777" w:rsidR="00F22315" w:rsidRDefault="00F22315" w:rsidP="00F22315">
      <w:pPr>
        <w:widowControl/>
        <w:autoSpaceDE/>
        <w:autoSpaceDN/>
        <w:ind w:left="720"/>
      </w:pPr>
    </w:p>
    <w:p w14:paraId="61ECE32B" w14:textId="006B7F5E" w:rsidR="00F22315" w:rsidRPr="009D30ED" w:rsidRDefault="00F22315" w:rsidP="00F22315">
      <w:pPr>
        <w:widowControl/>
        <w:numPr>
          <w:ilvl w:val="0"/>
          <w:numId w:val="6"/>
        </w:numPr>
        <w:autoSpaceDE/>
        <w:autoSpaceDN/>
      </w:pPr>
      <w:r w:rsidRPr="00296381">
        <w:t>Offering meals during breaks in the school calendar and to coordinate with other agencies and community groups to operate, or assist with operating, a summer food service program for children and adolescents who are eligible for federal program support are recommended.</w:t>
      </w:r>
    </w:p>
    <w:p w14:paraId="57D3E23B" w14:textId="77777777" w:rsidR="00F22315" w:rsidRPr="00296381" w:rsidRDefault="00F22315" w:rsidP="00F22315">
      <w:pPr>
        <w:rPr>
          <w:b/>
        </w:rPr>
      </w:pPr>
    </w:p>
    <w:p w14:paraId="769AC3B4" w14:textId="77777777" w:rsidR="00F22315" w:rsidRDefault="00F22315" w:rsidP="00F22315">
      <w:pPr>
        <w:rPr>
          <w:b/>
        </w:rPr>
      </w:pPr>
    </w:p>
    <w:p w14:paraId="2A52BB2A" w14:textId="77777777" w:rsidR="00F22315" w:rsidRPr="00296381" w:rsidRDefault="00F22315" w:rsidP="00F22315">
      <w:pPr>
        <w:rPr>
          <w:b/>
        </w:rPr>
      </w:pPr>
      <w:r w:rsidRPr="00296381">
        <w:rPr>
          <w:b/>
        </w:rPr>
        <w:t>FOOD SAFETY/FOOD SECURITY</w:t>
      </w:r>
    </w:p>
    <w:p w14:paraId="42E30DF4" w14:textId="77777777" w:rsidR="00F22315" w:rsidRPr="00296381" w:rsidRDefault="00F22315" w:rsidP="00F22315"/>
    <w:p w14:paraId="1B9B1F5C" w14:textId="77777777" w:rsidR="00F22315" w:rsidRPr="00296381" w:rsidRDefault="00F22315" w:rsidP="00F22315">
      <w:pPr>
        <w:widowControl/>
        <w:numPr>
          <w:ilvl w:val="0"/>
          <w:numId w:val="7"/>
        </w:numPr>
        <w:autoSpaceDE/>
        <w:autoSpaceDN/>
      </w:pPr>
      <w:r w:rsidRPr="00296381">
        <w:t>All foods made available on campus comply with the state and local food safety and sanitation regulations. Hazard Analysis and Critical Control Points (HACCP) plans and guidelines are implemented to prevent food illness in schools.</w:t>
      </w:r>
      <w:r>
        <w:t xml:space="preserve">  </w:t>
      </w:r>
    </w:p>
    <w:p w14:paraId="290EDE78" w14:textId="29A7C933" w:rsidR="00F22315" w:rsidRPr="00296381" w:rsidRDefault="00F22315" w:rsidP="00F22315">
      <w:pPr>
        <w:widowControl/>
        <w:numPr>
          <w:ilvl w:val="0"/>
          <w:numId w:val="7"/>
        </w:numPr>
        <w:autoSpaceDE/>
        <w:autoSpaceDN/>
      </w:pPr>
      <w:r w:rsidRPr="00296381">
        <w:t xml:space="preserve">For the safety and security of the food and facility, access to the food service operations </w:t>
      </w:r>
      <w:r w:rsidR="00745770" w:rsidRPr="00296381">
        <w:t>is</w:t>
      </w:r>
      <w:r w:rsidRPr="00296381">
        <w:t xml:space="preserve"> limited to Child Nutrition staff and authorized personnel. For further guidance see the United States Department of Agriculture food security guidelines.</w:t>
      </w:r>
      <w:r w:rsidRPr="00296381">
        <w:rPr>
          <w:vertAlign w:val="superscript"/>
        </w:rPr>
        <w:t>9</w:t>
      </w:r>
    </w:p>
    <w:p w14:paraId="34691EE3" w14:textId="77777777" w:rsidR="007C1D72" w:rsidRDefault="007C1D72">
      <w:pPr>
        <w:pStyle w:val="BodyText"/>
      </w:pPr>
    </w:p>
    <w:p w14:paraId="3FD2B625" w14:textId="77777777" w:rsidR="007C1D72" w:rsidRDefault="007C1D72">
      <w:pPr>
        <w:pStyle w:val="BodyText"/>
        <w:spacing w:before="10"/>
      </w:pPr>
    </w:p>
    <w:p w14:paraId="11A26E74" w14:textId="77777777" w:rsidR="007C1D72" w:rsidRDefault="00AA1EEC">
      <w:pPr>
        <w:pStyle w:val="BodyText"/>
        <w:spacing w:before="1"/>
        <w:ind w:left="2623"/>
      </w:pPr>
      <w:r>
        <w:rPr>
          <w:w w:val="105"/>
        </w:rPr>
        <w:t>This</w:t>
      </w:r>
      <w:r>
        <w:rPr>
          <w:spacing w:val="-16"/>
          <w:w w:val="105"/>
        </w:rPr>
        <w:t xml:space="preserve"> </w:t>
      </w:r>
      <w:r>
        <w:rPr>
          <w:w w:val="105"/>
        </w:rPr>
        <w:t>policy</w:t>
      </w:r>
      <w:r>
        <w:rPr>
          <w:spacing w:val="-15"/>
          <w:w w:val="105"/>
        </w:rPr>
        <w:t xml:space="preserve"> </w:t>
      </w:r>
      <w:r>
        <w:rPr>
          <w:w w:val="105"/>
        </w:rPr>
        <w:t>may</w:t>
      </w:r>
      <w:r>
        <w:rPr>
          <w:spacing w:val="-15"/>
          <w:w w:val="105"/>
        </w:rPr>
        <w:t xml:space="preserve"> </w:t>
      </w:r>
      <w:r>
        <w:rPr>
          <w:w w:val="105"/>
        </w:rPr>
        <w:t>be</w:t>
      </w:r>
      <w:r>
        <w:rPr>
          <w:spacing w:val="-15"/>
          <w:w w:val="105"/>
        </w:rPr>
        <w:t xml:space="preserve"> </w:t>
      </w:r>
      <w:r>
        <w:rPr>
          <w:w w:val="105"/>
        </w:rPr>
        <w:t>modified</w:t>
      </w:r>
      <w:r>
        <w:rPr>
          <w:spacing w:val="-15"/>
          <w:w w:val="105"/>
        </w:rPr>
        <w:t xml:space="preserve"> </w:t>
      </w:r>
      <w:r>
        <w:rPr>
          <w:w w:val="105"/>
        </w:rPr>
        <w:t>based</w:t>
      </w:r>
      <w:r>
        <w:rPr>
          <w:spacing w:val="-7"/>
          <w:w w:val="105"/>
        </w:rPr>
        <w:t xml:space="preserve"> </w:t>
      </w:r>
      <w:r>
        <w:rPr>
          <w:w w:val="105"/>
        </w:rPr>
        <w:t>on</w:t>
      </w:r>
      <w:r>
        <w:rPr>
          <w:spacing w:val="-12"/>
          <w:w w:val="105"/>
        </w:rPr>
        <w:t xml:space="preserve"> </w:t>
      </w:r>
      <w:r>
        <w:rPr>
          <w:spacing w:val="-2"/>
          <w:w w:val="105"/>
        </w:rPr>
        <w:t>Legislation.</w:t>
      </w:r>
    </w:p>
    <w:sectPr w:rsidR="007C1D72">
      <w:pgSz w:w="12240" w:h="15840"/>
      <w:pgMar w:top="40" w:right="140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76F15"/>
    <w:multiLevelType w:val="hybridMultilevel"/>
    <w:tmpl w:val="ADEA9D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47270B"/>
    <w:multiLevelType w:val="hybridMultilevel"/>
    <w:tmpl w:val="F830D3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0238B0"/>
    <w:multiLevelType w:val="hybridMultilevel"/>
    <w:tmpl w:val="F0EE9728"/>
    <w:lvl w:ilvl="0" w:tplc="838C05F8">
      <w:start w:val="1"/>
      <w:numFmt w:val="decimal"/>
      <w:lvlText w:val="%1."/>
      <w:lvlJc w:val="left"/>
      <w:pPr>
        <w:ind w:left="908" w:hanging="365"/>
        <w:jc w:val="right"/>
      </w:pPr>
      <w:rPr>
        <w:rFonts w:hint="default"/>
        <w:spacing w:val="0"/>
        <w:w w:val="110"/>
        <w:lang w:val="en-US" w:eastAsia="en-US" w:bidi="ar-SA"/>
      </w:rPr>
    </w:lvl>
    <w:lvl w:ilvl="1" w:tplc="4DFE94EC">
      <w:start w:val="1"/>
      <w:numFmt w:val="lowerLetter"/>
      <w:lvlText w:val="%2."/>
      <w:lvlJc w:val="left"/>
      <w:pPr>
        <w:ind w:left="1603" w:hanging="344"/>
        <w:jc w:val="left"/>
      </w:pPr>
      <w:rPr>
        <w:rFonts w:ascii="Times New Roman" w:eastAsia="Times New Roman" w:hAnsi="Times New Roman" w:cs="Times New Roman" w:hint="default"/>
        <w:b w:val="0"/>
        <w:bCs w:val="0"/>
        <w:i w:val="0"/>
        <w:iCs w:val="0"/>
        <w:spacing w:val="0"/>
        <w:w w:val="105"/>
        <w:sz w:val="23"/>
        <w:szCs w:val="23"/>
        <w:lang w:val="en-US" w:eastAsia="en-US" w:bidi="ar-SA"/>
      </w:rPr>
    </w:lvl>
    <w:lvl w:ilvl="2" w:tplc="B1907070">
      <w:numFmt w:val="bullet"/>
      <w:lvlText w:val="•"/>
      <w:lvlJc w:val="left"/>
      <w:pPr>
        <w:ind w:left="1680" w:hanging="344"/>
      </w:pPr>
      <w:rPr>
        <w:rFonts w:hint="default"/>
        <w:lang w:val="en-US" w:eastAsia="en-US" w:bidi="ar-SA"/>
      </w:rPr>
    </w:lvl>
    <w:lvl w:ilvl="3" w:tplc="1C6A659A">
      <w:numFmt w:val="bullet"/>
      <w:lvlText w:val="•"/>
      <w:lvlJc w:val="left"/>
      <w:pPr>
        <w:ind w:left="2645" w:hanging="344"/>
      </w:pPr>
      <w:rPr>
        <w:rFonts w:hint="default"/>
        <w:lang w:val="en-US" w:eastAsia="en-US" w:bidi="ar-SA"/>
      </w:rPr>
    </w:lvl>
    <w:lvl w:ilvl="4" w:tplc="6106B49C">
      <w:numFmt w:val="bullet"/>
      <w:lvlText w:val="•"/>
      <w:lvlJc w:val="left"/>
      <w:pPr>
        <w:ind w:left="3610" w:hanging="344"/>
      </w:pPr>
      <w:rPr>
        <w:rFonts w:hint="default"/>
        <w:lang w:val="en-US" w:eastAsia="en-US" w:bidi="ar-SA"/>
      </w:rPr>
    </w:lvl>
    <w:lvl w:ilvl="5" w:tplc="6F1CEA1A">
      <w:numFmt w:val="bullet"/>
      <w:lvlText w:val="•"/>
      <w:lvlJc w:val="left"/>
      <w:pPr>
        <w:ind w:left="4575" w:hanging="344"/>
      </w:pPr>
      <w:rPr>
        <w:rFonts w:hint="default"/>
        <w:lang w:val="en-US" w:eastAsia="en-US" w:bidi="ar-SA"/>
      </w:rPr>
    </w:lvl>
    <w:lvl w:ilvl="6" w:tplc="AE64B444">
      <w:numFmt w:val="bullet"/>
      <w:lvlText w:val="•"/>
      <w:lvlJc w:val="left"/>
      <w:pPr>
        <w:ind w:left="5540" w:hanging="344"/>
      </w:pPr>
      <w:rPr>
        <w:rFonts w:hint="default"/>
        <w:lang w:val="en-US" w:eastAsia="en-US" w:bidi="ar-SA"/>
      </w:rPr>
    </w:lvl>
    <w:lvl w:ilvl="7" w:tplc="0A608390">
      <w:numFmt w:val="bullet"/>
      <w:lvlText w:val="•"/>
      <w:lvlJc w:val="left"/>
      <w:pPr>
        <w:ind w:left="6505" w:hanging="344"/>
      </w:pPr>
      <w:rPr>
        <w:rFonts w:hint="default"/>
        <w:lang w:val="en-US" w:eastAsia="en-US" w:bidi="ar-SA"/>
      </w:rPr>
    </w:lvl>
    <w:lvl w:ilvl="8" w:tplc="BC04701C">
      <w:numFmt w:val="bullet"/>
      <w:lvlText w:val="•"/>
      <w:lvlJc w:val="left"/>
      <w:pPr>
        <w:ind w:left="7470" w:hanging="344"/>
      </w:pPr>
      <w:rPr>
        <w:rFonts w:hint="default"/>
        <w:lang w:val="en-US" w:eastAsia="en-US" w:bidi="ar-SA"/>
      </w:rPr>
    </w:lvl>
  </w:abstractNum>
  <w:abstractNum w:abstractNumId="3" w15:restartNumberingAfterBreak="0">
    <w:nsid w:val="36657DA7"/>
    <w:multiLevelType w:val="hybridMultilevel"/>
    <w:tmpl w:val="A56CC07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722218C"/>
    <w:multiLevelType w:val="hybridMultilevel"/>
    <w:tmpl w:val="3B56BFE0"/>
    <w:lvl w:ilvl="0" w:tplc="9B708CD8">
      <w:start w:val="1"/>
      <w:numFmt w:val="lowerLetter"/>
      <w:lvlText w:val="%1."/>
      <w:lvlJc w:val="left"/>
      <w:pPr>
        <w:ind w:left="868" w:hanging="353"/>
        <w:jc w:val="left"/>
      </w:pPr>
      <w:rPr>
        <w:rFonts w:ascii="Times New Roman" w:eastAsia="Times New Roman" w:hAnsi="Times New Roman" w:cs="Times New Roman" w:hint="default"/>
        <w:b w:val="0"/>
        <w:bCs w:val="0"/>
        <w:i w:val="0"/>
        <w:iCs w:val="0"/>
        <w:spacing w:val="0"/>
        <w:w w:val="105"/>
        <w:sz w:val="23"/>
        <w:szCs w:val="23"/>
        <w:lang w:val="en-US" w:eastAsia="en-US" w:bidi="ar-SA"/>
      </w:rPr>
    </w:lvl>
    <w:lvl w:ilvl="1" w:tplc="D29C68E0">
      <w:start w:val="1"/>
      <w:numFmt w:val="decimal"/>
      <w:lvlText w:val="%2."/>
      <w:lvlJc w:val="left"/>
      <w:pPr>
        <w:ind w:left="1524" w:hanging="353"/>
        <w:jc w:val="left"/>
      </w:pPr>
      <w:rPr>
        <w:rFonts w:ascii="Times New Roman" w:eastAsia="Times New Roman" w:hAnsi="Times New Roman" w:cs="Times New Roman" w:hint="default"/>
        <w:b w:val="0"/>
        <w:bCs w:val="0"/>
        <w:i w:val="0"/>
        <w:iCs w:val="0"/>
        <w:spacing w:val="0"/>
        <w:w w:val="109"/>
        <w:sz w:val="23"/>
        <w:szCs w:val="23"/>
        <w:lang w:val="en-US" w:eastAsia="en-US" w:bidi="ar-SA"/>
      </w:rPr>
    </w:lvl>
    <w:lvl w:ilvl="2" w:tplc="DEF263F6">
      <w:numFmt w:val="bullet"/>
      <w:lvlText w:val="•"/>
      <w:lvlJc w:val="left"/>
      <w:pPr>
        <w:ind w:left="2395" w:hanging="353"/>
      </w:pPr>
      <w:rPr>
        <w:rFonts w:hint="default"/>
        <w:lang w:val="en-US" w:eastAsia="en-US" w:bidi="ar-SA"/>
      </w:rPr>
    </w:lvl>
    <w:lvl w:ilvl="3" w:tplc="57F275F4">
      <w:numFmt w:val="bullet"/>
      <w:lvlText w:val="•"/>
      <w:lvlJc w:val="left"/>
      <w:pPr>
        <w:ind w:left="3271" w:hanging="353"/>
      </w:pPr>
      <w:rPr>
        <w:rFonts w:hint="default"/>
        <w:lang w:val="en-US" w:eastAsia="en-US" w:bidi="ar-SA"/>
      </w:rPr>
    </w:lvl>
    <w:lvl w:ilvl="4" w:tplc="A69A0798">
      <w:numFmt w:val="bullet"/>
      <w:lvlText w:val="•"/>
      <w:lvlJc w:val="left"/>
      <w:pPr>
        <w:ind w:left="4146" w:hanging="353"/>
      </w:pPr>
      <w:rPr>
        <w:rFonts w:hint="default"/>
        <w:lang w:val="en-US" w:eastAsia="en-US" w:bidi="ar-SA"/>
      </w:rPr>
    </w:lvl>
    <w:lvl w:ilvl="5" w:tplc="A0BE2970">
      <w:numFmt w:val="bullet"/>
      <w:lvlText w:val="•"/>
      <w:lvlJc w:val="left"/>
      <w:pPr>
        <w:ind w:left="5022" w:hanging="353"/>
      </w:pPr>
      <w:rPr>
        <w:rFonts w:hint="default"/>
        <w:lang w:val="en-US" w:eastAsia="en-US" w:bidi="ar-SA"/>
      </w:rPr>
    </w:lvl>
    <w:lvl w:ilvl="6" w:tplc="39B2D518">
      <w:numFmt w:val="bullet"/>
      <w:lvlText w:val="•"/>
      <w:lvlJc w:val="left"/>
      <w:pPr>
        <w:ind w:left="5897" w:hanging="353"/>
      </w:pPr>
      <w:rPr>
        <w:rFonts w:hint="default"/>
        <w:lang w:val="en-US" w:eastAsia="en-US" w:bidi="ar-SA"/>
      </w:rPr>
    </w:lvl>
    <w:lvl w:ilvl="7" w:tplc="77D49A34">
      <w:numFmt w:val="bullet"/>
      <w:lvlText w:val="•"/>
      <w:lvlJc w:val="left"/>
      <w:pPr>
        <w:ind w:left="6773" w:hanging="353"/>
      </w:pPr>
      <w:rPr>
        <w:rFonts w:hint="default"/>
        <w:lang w:val="en-US" w:eastAsia="en-US" w:bidi="ar-SA"/>
      </w:rPr>
    </w:lvl>
    <w:lvl w:ilvl="8" w:tplc="5B843FBA">
      <w:numFmt w:val="bullet"/>
      <w:lvlText w:val="•"/>
      <w:lvlJc w:val="left"/>
      <w:pPr>
        <w:ind w:left="7648" w:hanging="353"/>
      </w:pPr>
      <w:rPr>
        <w:rFonts w:hint="default"/>
        <w:lang w:val="en-US" w:eastAsia="en-US" w:bidi="ar-SA"/>
      </w:rPr>
    </w:lvl>
  </w:abstractNum>
  <w:abstractNum w:abstractNumId="5" w15:restartNumberingAfterBreak="0">
    <w:nsid w:val="5E23316C"/>
    <w:multiLevelType w:val="hybridMultilevel"/>
    <w:tmpl w:val="51EAE1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CB4A2E"/>
    <w:multiLevelType w:val="hybridMultilevel"/>
    <w:tmpl w:val="F8B6FD1E"/>
    <w:lvl w:ilvl="0" w:tplc="F8489FEA">
      <w:start w:val="1"/>
      <w:numFmt w:val="decimal"/>
      <w:lvlText w:val="%1)"/>
      <w:lvlJc w:val="left"/>
      <w:pPr>
        <w:ind w:left="126" w:hanging="251"/>
        <w:jc w:val="right"/>
      </w:pPr>
      <w:rPr>
        <w:rFonts w:ascii="Times New Roman" w:eastAsia="Times New Roman" w:hAnsi="Times New Roman" w:cs="Times New Roman" w:hint="default"/>
        <w:b w:val="0"/>
        <w:bCs w:val="0"/>
        <w:i w:val="0"/>
        <w:iCs w:val="0"/>
        <w:spacing w:val="0"/>
        <w:w w:val="105"/>
        <w:sz w:val="23"/>
        <w:szCs w:val="23"/>
        <w:lang w:val="en-US" w:eastAsia="en-US" w:bidi="ar-SA"/>
      </w:rPr>
    </w:lvl>
    <w:lvl w:ilvl="1" w:tplc="53B851B8">
      <w:start w:val="1"/>
      <w:numFmt w:val="lowerLetter"/>
      <w:lvlText w:val="%2."/>
      <w:lvlJc w:val="left"/>
      <w:pPr>
        <w:ind w:left="1011" w:hanging="346"/>
        <w:jc w:val="left"/>
      </w:pPr>
      <w:rPr>
        <w:rFonts w:ascii="Times New Roman" w:eastAsia="Times New Roman" w:hAnsi="Times New Roman" w:cs="Times New Roman" w:hint="default"/>
        <w:b w:val="0"/>
        <w:bCs w:val="0"/>
        <w:i w:val="0"/>
        <w:iCs w:val="0"/>
        <w:spacing w:val="0"/>
        <w:w w:val="99"/>
        <w:sz w:val="23"/>
        <w:szCs w:val="23"/>
        <w:lang w:val="en-US" w:eastAsia="en-US" w:bidi="ar-SA"/>
      </w:rPr>
    </w:lvl>
    <w:lvl w:ilvl="2" w:tplc="89368858">
      <w:numFmt w:val="bullet"/>
      <w:lvlText w:val="•"/>
      <w:lvlJc w:val="left"/>
      <w:pPr>
        <w:ind w:left="1560" w:hanging="346"/>
      </w:pPr>
      <w:rPr>
        <w:rFonts w:hint="default"/>
        <w:lang w:val="en-US" w:eastAsia="en-US" w:bidi="ar-SA"/>
      </w:rPr>
    </w:lvl>
    <w:lvl w:ilvl="3" w:tplc="1F4ABC1C">
      <w:numFmt w:val="bullet"/>
      <w:lvlText w:val="•"/>
      <w:lvlJc w:val="left"/>
      <w:pPr>
        <w:ind w:left="2540" w:hanging="346"/>
      </w:pPr>
      <w:rPr>
        <w:rFonts w:hint="default"/>
        <w:lang w:val="en-US" w:eastAsia="en-US" w:bidi="ar-SA"/>
      </w:rPr>
    </w:lvl>
    <w:lvl w:ilvl="4" w:tplc="349C9BB4">
      <w:numFmt w:val="bullet"/>
      <w:lvlText w:val="•"/>
      <w:lvlJc w:val="left"/>
      <w:pPr>
        <w:ind w:left="3520" w:hanging="346"/>
      </w:pPr>
      <w:rPr>
        <w:rFonts w:hint="default"/>
        <w:lang w:val="en-US" w:eastAsia="en-US" w:bidi="ar-SA"/>
      </w:rPr>
    </w:lvl>
    <w:lvl w:ilvl="5" w:tplc="DA50CCE0">
      <w:numFmt w:val="bullet"/>
      <w:lvlText w:val="•"/>
      <w:lvlJc w:val="left"/>
      <w:pPr>
        <w:ind w:left="4500" w:hanging="346"/>
      </w:pPr>
      <w:rPr>
        <w:rFonts w:hint="default"/>
        <w:lang w:val="en-US" w:eastAsia="en-US" w:bidi="ar-SA"/>
      </w:rPr>
    </w:lvl>
    <w:lvl w:ilvl="6" w:tplc="62943A94">
      <w:numFmt w:val="bullet"/>
      <w:lvlText w:val="•"/>
      <w:lvlJc w:val="left"/>
      <w:pPr>
        <w:ind w:left="5480" w:hanging="346"/>
      </w:pPr>
      <w:rPr>
        <w:rFonts w:hint="default"/>
        <w:lang w:val="en-US" w:eastAsia="en-US" w:bidi="ar-SA"/>
      </w:rPr>
    </w:lvl>
    <w:lvl w:ilvl="7" w:tplc="9E78ED38">
      <w:numFmt w:val="bullet"/>
      <w:lvlText w:val="•"/>
      <w:lvlJc w:val="left"/>
      <w:pPr>
        <w:ind w:left="6460" w:hanging="346"/>
      </w:pPr>
      <w:rPr>
        <w:rFonts w:hint="default"/>
        <w:lang w:val="en-US" w:eastAsia="en-US" w:bidi="ar-SA"/>
      </w:rPr>
    </w:lvl>
    <w:lvl w:ilvl="8" w:tplc="FBA6B040">
      <w:numFmt w:val="bullet"/>
      <w:lvlText w:val="•"/>
      <w:lvlJc w:val="left"/>
      <w:pPr>
        <w:ind w:left="7440" w:hanging="346"/>
      </w:pPr>
      <w:rPr>
        <w:rFonts w:hint="default"/>
        <w:lang w:val="en-US" w:eastAsia="en-US" w:bidi="ar-SA"/>
      </w:rPr>
    </w:lvl>
  </w:abstractNum>
  <w:num w:numId="1" w16cid:durableId="1634822606">
    <w:abstractNumId w:val="2"/>
  </w:num>
  <w:num w:numId="2" w16cid:durableId="1243642684">
    <w:abstractNumId w:val="6"/>
  </w:num>
  <w:num w:numId="3" w16cid:durableId="1026953505">
    <w:abstractNumId w:val="4"/>
  </w:num>
  <w:num w:numId="4" w16cid:durableId="513417135">
    <w:abstractNumId w:val="3"/>
  </w:num>
  <w:num w:numId="5" w16cid:durableId="1194883900">
    <w:abstractNumId w:val="5"/>
  </w:num>
  <w:num w:numId="6" w16cid:durableId="1938055128">
    <w:abstractNumId w:val="1"/>
  </w:num>
  <w:num w:numId="7" w16cid:durableId="771240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D72"/>
    <w:rsid w:val="00143589"/>
    <w:rsid w:val="00200C18"/>
    <w:rsid w:val="004447F1"/>
    <w:rsid w:val="004F4ED6"/>
    <w:rsid w:val="00583636"/>
    <w:rsid w:val="005E066C"/>
    <w:rsid w:val="00615E73"/>
    <w:rsid w:val="006B0767"/>
    <w:rsid w:val="00745770"/>
    <w:rsid w:val="00752FD1"/>
    <w:rsid w:val="007C1D72"/>
    <w:rsid w:val="008B3BBD"/>
    <w:rsid w:val="009235F4"/>
    <w:rsid w:val="009256CC"/>
    <w:rsid w:val="00AA1EEC"/>
    <w:rsid w:val="00AA5C2B"/>
    <w:rsid w:val="00C31A09"/>
    <w:rsid w:val="00C43719"/>
    <w:rsid w:val="00CB16AD"/>
    <w:rsid w:val="00EF1E2E"/>
    <w:rsid w:val="00F22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BB6AB"/>
  <w15:docId w15:val="{6AEF3AB2-F93D-4EDF-8717-E5E81B40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165" w:hanging="35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B8D35-2ECC-4A79-A2DD-DC3016479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2646</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Gilder, Ardessa</dc:creator>
  <cp:lastModifiedBy>Ardessa Gilder</cp:lastModifiedBy>
  <cp:revision>11</cp:revision>
  <cp:lastPrinted>2024-08-08T20:57:00Z</cp:lastPrinted>
  <dcterms:created xsi:type="dcterms:W3CDTF">2024-08-05T22:50:00Z</dcterms:created>
  <dcterms:modified xsi:type="dcterms:W3CDTF">2024-10-16T22:30:00Z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2014-05-22T00:00:00Z</vt:filetime>
  </property>
  <property fmtid="{D5CDD505-2E9C-101B-9397-08002B2CF9AE}" pid="3" name="Creator">
    <vt:lpwstr>TOSHIBA e-STUDIO2830C</vt:lpwstr>
  </property>
  <property fmtid="{D5CDD505-2E9C-101B-9397-08002B2CF9AE}" pid="4" name="LastSaved">
    <vt:filetime>2024-08-02T00:00:00Z</vt:filetime>
  </property>
  <property fmtid="{D5CDD505-2E9C-101B-9397-08002B2CF9AE}" pid="5" name="Producer">
    <vt:lpwstr>MFPImgLib V4.0</vt:lpwstr>
  </property>
</Properties>
</file>