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E3B063" w14:textId="575FEB40" w:rsidR="00B75436" w:rsidRDefault="00B75436">
      <w:pPr>
        <w:pStyle w:val="BodyText"/>
        <w:ind w:left="4513"/>
        <w:rPr>
          <w:sz w:val="20"/>
        </w:rPr>
      </w:pPr>
    </w:p>
    <w:p w14:paraId="59E3B064" w14:textId="07306F81" w:rsidR="00B75436" w:rsidRDefault="00A80A13">
      <w:pPr>
        <w:spacing w:before="164"/>
        <w:ind w:left="1665" w:right="910"/>
        <w:jc w:val="center"/>
        <w:rPr>
          <w:sz w:val="36"/>
        </w:rPr>
      </w:pPr>
      <w:r>
        <w:rPr>
          <w:sz w:val="36"/>
        </w:rPr>
        <w:t>Santa Fe</w:t>
      </w:r>
      <w:r w:rsidR="00BC7E18">
        <w:rPr>
          <w:spacing w:val="-2"/>
          <w:sz w:val="36"/>
        </w:rPr>
        <w:t xml:space="preserve"> </w:t>
      </w:r>
      <w:r w:rsidR="00BC7E18">
        <w:rPr>
          <w:sz w:val="36"/>
        </w:rPr>
        <w:t>Independent</w:t>
      </w:r>
      <w:r w:rsidR="00BC7E18">
        <w:rPr>
          <w:spacing w:val="-1"/>
          <w:sz w:val="36"/>
        </w:rPr>
        <w:t xml:space="preserve"> </w:t>
      </w:r>
      <w:r w:rsidR="00BC7E18">
        <w:rPr>
          <w:sz w:val="36"/>
        </w:rPr>
        <w:t>School</w:t>
      </w:r>
      <w:r w:rsidR="00BC7E18">
        <w:rPr>
          <w:spacing w:val="-1"/>
          <w:sz w:val="36"/>
        </w:rPr>
        <w:t xml:space="preserve"> </w:t>
      </w:r>
      <w:r w:rsidR="00BC7E18">
        <w:rPr>
          <w:spacing w:val="-2"/>
          <w:sz w:val="36"/>
        </w:rPr>
        <w:t>District</w:t>
      </w:r>
    </w:p>
    <w:p w14:paraId="59E3B065" w14:textId="60BFD838" w:rsidR="00B75436" w:rsidRDefault="00BC7E18">
      <w:pPr>
        <w:spacing w:before="9"/>
        <w:ind w:left="3889" w:right="3126"/>
        <w:jc w:val="center"/>
        <w:rPr>
          <w:b/>
          <w:sz w:val="28"/>
        </w:rPr>
      </w:pPr>
      <w:r>
        <w:rPr>
          <w:b/>
          <w:sz w:val="28"/>
        </w:rPr>
        <w:t>Request</w:t>
      </w:r>
      <w:r>
        <w:rPr>
          <w:b/>
          <w:spacing w:val="-13"/>
          <w:sz w:val="28"/>
        </w:rPr>
        <w:t xml:space="preserve"> </w:t>
      </w:r>
      <w:r>
        <w:rPr>
          <w:b/>
          <w:sz w:val="28"/>
        </w:rPr>
        <w:t>for</w:t>
      </w:r>
      <w:r>
        <w:rPr>
          <w:b/>
          <w:spacing w:val="-13"/>
          <w:sz w:val="28"/>
        </w:rPr>
        <w:t xml:space="preserve"> </w:t>
      </w:r>
      <w:r>
        <w:rPr>
          <w:b/>
          <w:sz w:val="28"/>
        </w:rPr>
        <w:t>Qualifications</w:t>
      </w:r>
      <w:r>
        <w:rPr>
          <w:b/>
          <w:spacing w:val="-11"/>
          <w:sz w:val="28"/>
        </w:rPr>
        <w:t xml:space="preserve"> </w:t>
      </w:r>
      <w:r>
        <w:rPr>
          <w:b/>
          <w:sz w:val="28"/>
        </w:rPr>
        <w:t xml:space="preserve">(RFQ) RFQ# </w:t>
      </w:r>
      <w:r w:rsidR="00761999">
        <w:rPr>
          <w:b/>
          <w:sz w:val="28"/>
        </w:rPr>
        <w:t>24-25-001</w:t>
      </w:r>
    </w:p>
    <w:p w14:paraId="59E3B066" w14:textId="2E2C8682" w:rsidR="00B75436" w:rsidRDefault="00761999">
      <w:pPr>
        <w:spacing w:line="321" w:lineRule="exact"/>
        <w:ind w:left="1665" w:right="910"/>
        <w:jc w:val="center"/>
        <w:rPr>
          <w:b/>
          <w:sz w:val="28"/>
        </w:rPr>
      </w:pPr>
      <w:r>
        <w:rPr>
          <w:b/>
          <w:sz w:val="28"/>
        </w:rPr>
        <w:t xml:space="preserve"> Professional Services</w:t>
      </w:r>
    </w:p>
    <w:p w14:paraId="59E3B067" w14:textId="452425BC" w:rsidR="00B75436" w:rsidRDefault="00BC7E18">
      <w:pPr>
        <w:pStyle w:val="BodyText"/>
        <w:spacing w:before="270"/>
        <w:ind w:left="555" w:right="474"/>
      </w:pPr>
      <w:r>
        <w:t>The</w:t>
      </w:r>
      <w:r>
        <w:rPr>
          <w:spacing w:val="-5"/>
        </w:rPr>
        <w:t xml:space="preserve"> </w:t>
      </w:r>
      <w:r w:rsidR="00A80A13">
        <w:t>Santa Fe</w:t>
      </w:r>
      <w:r>
        <w:rPr>
          <w:spacing w:val="-1"/>
        </w:rPr>
        <w:t xml:space="preserve"> </w:t>
      </w:r>
      <w:r>
        <w:t>Independent</w:t>
      </w:r>
      <w:r>
        <w:rPr>
          <w:spacing w:val="-1"/>
        </w:rPr>
        <w:t xml:space="preserve"> </w:t>
      </w:r>
      <w:r>
        <w:t>School</w:t>
      </w:r>
      <w:r>
        <w:rPr>
          <w:spacing w:val="-3"/>
        </w:rPr>
        <w:t xml:space="preserve"> </w:t>
      </w:r>
      <w:r>
        <w:t>District</w:t>
      </w:r>
      <w:r>
        <w:rPr>
          <w:spacing w:val="-3"/>
        </w:rPr>
        <w:t xml:space="preserve"> </w:t>
      </w:r>
      <w:r>
        <w:t>will</w:t>
      </w:r>
      <w:r>
        <w:rPr>
          <w:spacing w:val="-3"/>
        </w:rPr>
        <w:t xml:space="preserve"> </w:t>
      </w:r>
      <w:r>
        <w:t>be</w:t>
      </w:r>
      <w:r>
        <w:rPr>
          <w:spacing w:val="-3"/>
        </w:rPr>
        <w:t xml:space="preserve"> </w:t>
      </w:r>
      <w:r>
        <w:t>accepting</w:t>
      </w:r>
      <w:r>
        <w:rPr>
          <w:spacing w:val="-6"/>
        </w:rPr>
        <w:t xml:space="preserve"> </w:t>
      </w:r>
      <w:r>
        <w:t>requests</w:t>
      </w:r>
      <w:r>
        <w:rPr>
          <w:spacing w:val="-3"/>
        </w:rPr>
        <w:t xml:space="preserve"> </w:t>
      </w:r>
      <w:r>
        <w:t>for</w:t>
      </w:r>
      <w:r>
        <w:rPr>
          <w:spacing w:val="-5"/>
        </w:rPr>
        <w:t xml:space="preserve"> </w:t>
      </w:r>
      <w:r>
        <w:t>qualifications</w:t>
      </w:r>
      <w:r>
        <w:rPr>
          <w:spacing w:val="-3"/>
        </w:rPr>
        <w:t xml:space="preserve"> </w:t>
      </w:r>
      <w:r>
        <w:t>(RFQ)</w:t>
      </w:r>
      <w:r>
        <w:rPr>
          <w:spacing w:val="-5"/>
        </w:rPr>
        <w:t xml:space="preserve"> </w:t>
      </w:r>
      <w:r w:rsidR="003B6917">
        <w:t>for</w:t>
      </w:r>
      <w:r w:rsidR="003B6917">
        <w:rPr>
          <w:spacing w:val="-3"/>
        </w:rPr>
        <w:t xml:space="preserve"> Professional</w:t>
      </w:r>
      <w:r w:rsidR="003B6917">
        <w:t xml:space="preserve"> Services</w:t>
      </w:r>
      <w:r>
        <w:t xml:space="preserve"> until </w:t>
      </w:r>
      <w:r w:rsidR="003B6917">
        <w:rPr>
          <w:b/>
          <w:highlight w:val="yellow"/>
          <w:u w:val="single"/>
        </w:rPr>
        <w:t>2:00</w:t>
      </w:r>
      <w:r w:rsidRPr="00AA4701">
        <w:rPr>
          <w:b/>
          <w:highlight w:val="yellow"/>
          <w:u w:val="single"/>
        </w:rPr>
        <w:t xml:space="preserve"> </w:t>
      </w:r>
      <w:r w:rsidR="003B6917">
        <w:rPr>
          <w:b/>
          <w:highlight w:val="yellow"/>
          <w:u w:val="single"/>
        </w:rPr>
        <w:t>p</w:t>
      </w:r>
      <w:r w:rsidRPr="00AA4701">
        <w:rPr>
          <w:b/>
          <w:highlight w:val="yellow"/>
          <w:u w:val="single"/>
        </w:rPr>
        <w:t xml:space="preserve">.m., </w:t>
      </w:r>
      <w:r w:rsidR="001D2DBB">
        <w:rPr>
          <w:b/>
          <w:highlight w:val="yellow"/>
          <w:u w:val="single"/>
        </w:rPr>
        <w:t>December</w:t>
      </w:r>
      <w:r w:rsidRPr="00AA4701">
        <w:rPr>
          <w:b/>
          <w:highlight w:val="yellow"/>
          <w:u w:val="single"/>
        </w:rPr>
        <w:t xml:space="preserve"> </w:t>
      </w:r>
      <w:r w:rsidR="00CA0C7D">
        <w:rPr>
          <w:b/>
          <w:highlight w:val="yellow"/>
          <w:u w:val="single"/>
        </w:rPr>
        <w:t>4</w:t>
      </w:r>
      <w:r w:rsidRPr="00AA4701">
        <w:rPr>
          <w:b/>
          <w:highlight w:val="yellow"/>
          <w:u w:val="single"/>
        </w:rPr>
        <w:t>, 20</w:t>
      </w:r>
      <w:r w:rsidR="00457AEC" w:rsidRPr="00AA4701">
        <w:rPr>
          <w:b/>
          <w:highlight w:val="yellow"/>
          <w:u w:val="single"/>
        </w:rPr>
        <w:t>24</w:t>
      </w:r>
      <w:r>
        <w:rPr>
          <w:b/>
        </w:rPr>
        <w:t xml:space="preserve"> </w:t>
      </w:r>
      <w:r>
        <w:t xml:space="preserve">at </w:t>
      </w:r>
      <w:r w:rsidR="00457AEC">
        <w:t>4133 Warpath</w:t>
      </w:r>
      <w:r>
        <w:t xml:space="preserve">, </w:t>
      </w:r>
      <w:r w:rsidR="00A80A13">
        <w:t>Santa Fe</w:t>
      </w:r>
      <w:r>
        <w:t>, Texas 7</w:t>
      </w:r>
      <w:r w:rsidR="00457AEC">
        <w:t>7510</w:t>
      </w:r>
      <w:r>
        <w:t xml:space="preserve">, </w:t>
      </w:r>
      <w:r w:rsidR="00AA4701">
        <w:t>Business Services</w:t>
      </w:r>
      <w:r>
        <w:t xml:space="preserve"> Department, at which time they will not be publicly </w:t>
      </w:r>
      <w:r>
        <w:rPr>
          <w:spacing w:val="-2"/>
        </w:rPr>
        <w:t>opened.</w:t>
      </w:r>
    </w:p>
    <w:p w14:paraId="59E3B06A" w14:textId="17D10FE7" w:rsidR="00B75436" w:rsidRDefault="00BC7E18">
      <w:pPr>
        <w:pStyle w:val="BodyText"/>
        <w:spacing w:before="271"/>
        <w:ind w:left="555" w:right="474"/>
      </w:pPr>
      <w:r>
        <w:t>Identify</w:t>
      </w:r>
      <w:r>
        <w:rPr>
          <w:spacing w:val="-3"/>
        </w:rPr>
        <w:t xml:space="preserve"> </w:t>
      </w:r>
      <w:r>
        <w:t>on the outside of the envelope:</w:t>
      </w:r>
      <w:r>
        <w:rPr>
          <w:spacing w:val="40"/>
        </w:rPr>
        <w:t xml:space="preserve"> </w:t>
      </w:r>
      <w:r>
        <w:t xml:space="preserve">Name of Project, Proposal #, Attention: </w:t>
      </w:r>
      <w:r w:rsidR="00A80A13">
        <w:t>Santa Fe</w:t>
      </w:r>
      <w:r>
        <w:t xml:space="preserve"> ISD Purchasing Dept,</w:t>
      </w:r>
      <w:r w:rsidR="00C90BFF">
        <w:t xml:space="preserve"> 4133 Warpath</w:t>
      </w:r>
      <w:r>
        <w:t xml:space="preserve">, </w:t>
      </w:r>
      <w:r w:rsidR="00A80A13">
        <w:t>Santa Fe</w:t>
      </w:r>
      <w:r>
        <w:t>,</w:t>
      </w:r>
      <w:r>
        <w:rPr>
          <w:spacing w:val="-3"/>
        </w:rPr>
        <w:t xml:space="preserve"> </w:t>
      </w:r>
      <w:r>
        <w:t>TX</w:t>
      </w:r>
      <w:r>
        <w:rPr>
          <w:spacing w:val="-4"/>
        </w:rPr>
        <w:t xml:space="preserve"> </w:t>
      </w:r>
      <w:r w:rsidR="00C90BFF">
        <w:t>77510</w:t>
      </w:r>
      <w:r>
        <w:t>.</w:t>
      </w:r>
    </w:p>
    <w:p w14:paraId="59E3B06B" w14:textId="77777777" w:rsidR="00B75436" w:rsidRDefault="00B75436">
      <w:pPr>
        <w:pStyle w:val="BodyText"/>
        <w:spacing w:before="5"/>
      </w:pPr>
    </w:p>
    <w:p w14:paraId="59E3B06C" w14:textId="20E5FB33" w:rsidR="00B75436" w:rsidRDefault="00BC7E18">
      <w:pPr>
        <w:pStyle w:val="Heading2"/>
        <w:ind w:left="555" w:right="339"/>
        <w:jc w:val="both"/>
      </w:pPr>
      <w:r>
        <w:t xml:space="preserve">Mark your sealed envelope in the lower </w:t>
      </w:r>
      <w:r w:rsidR="003B6917">
        <w:t>left-hand</w:t>
      </w:r>
      <w:r>
        <w:t xml:space="preserve"> corner with RFQ#</w:t>
      </w:r>
      <w:r w:rsidR="003B6917">
        <w:t xml:space="preserve"> 24-25-001 Professional Services</w:t>
      </w:r>
      <w:r>
        <w:t xml:space="preserve">, time, and due date, as noted above. (Should the district close for unforeseen reasons (force majeure) on the date the solicitation is due, the above referenced date should be changed to </w:t>
      </w:r>
      <w:r w:rsidR="003B6917">
        <w:rPr>
          <w:u w:val="single"/>
        </w:rPr>
        <w:t>2:00</w:t>
      </w:r>
      <w:r>
        <w:rPr>
          <w:u w:val="single"/>
        </w:rPr>
        <w:t xml:space="preserve"> </w:t>
      </w:r>
      <w:r w:rsidR="003B6917">
        <w:rPr>
          <w:u w:val="single"/>
        </w:rPr>
        <w:t>P</w:t>
      </w:r>
      <w:r>
        <w:rPr>
          <w:u w:val="single"/>
        </w:rPr>
        <w:t>.M.</w:t>
      </w:r>
      <w:r>
        <w:t xml:space="preserve"> the first date the district is open to conduct </w:t>
      </w:r>
      <w:r>
        <w:rPr>
          <w:spacing w:val="-2"/>
        </w:rPr>
        <w:t>business).</w:t>
      </w:r>
    </w:p>
    <w:p w14:paraId="59E3B06D" w14:textId="6AC15A59" w:rsidR="00B75436" w:rsidRDefault="00BC7E18">
      <w:pPr>
        <w:pStyle w:val="BodyText"/>
        <w:spacing w:before="272"/>
        <w:ind w:left="555" w:right="338"/>
        <w:jc w:val="both"/>
      </w:pPr>
      <w:r>
        <w:t>You are invited to submit a request for qualifications and price proposal to provide</w:t>
      </w:r>
      <w:r w:rsidR="00E16186">
        <w:t xml:space="preserve"> Professional Services</w:t>
      </w:r>
      <w:r>
        <w:rPr>
          <w:spacing w:val="-15"/>
        </w:rPr>
        <w:t xml:space="preserve"> </w:t>
      </w:r>
      <w:r>
        <w:t>for</w:t>
      </w:r>
      <w:r>
        <w:rPr>
          <w:spacing w:val="-15"/>
        </w:rPr>
        <w:t xml:space="preserve"> </w:t>
      </w:r>
      <w:r>
        <w:t>the</w:t>
      </w:r>
      <w:r>
        <w:rPr>
          <w:spacing w:val="-15"/>
        </w:rPr>
        <w:t xml:space="preserve"> </w:t>
      </w:r>
      <w:r w:rsidR="00A80A13">
        <w:t>Santa Fe</w:t>
      </w:r>
      <w:r>
        <w:rPr>
          <w:spacing w:val="-13"/>
        </w:rPr>
        <w:t xml:space="preserve"> </w:t>
      </w:r>
      <w:r>
        <w:t>Independent</w:t>
      </w:r>
      <w:r>
        <w:rPr>
          <w:spacing w:val="-15"/>
        </w:rPr>
        <w:t xml:space="preserve"> </w:t>
      </w:r>
      <w:r>
        <w:t>School</w:t>
      </w:r>
      <w:r>
        <w:rPr>
          <w:spacing w:val="-15"/>
        </w:rPr>
        <w:t xml:space="preserve"> </w:t>
      </w:r>
      <w:r>
        <w:t>District (</w:t>
      </w:r>
      <w:r w:rsidR="00553342">
        <w:t>SFISD</w:t>
      </w:r>
      <w:r>
        <w:t>)</w:t>
      </w:r>
      <w:r w:rsidR="00E16186">
        <w:t>.</w:t>
      </w:r>
    </w:p>
    <w:p w14:paraId="59E3B06E" w14:textId="77777777" w:rsidR="00B75436" w:rsidRDefault="00B75436">
      <w:pPr>
        <w:pStyle w:val="BodyText"/>
      </w:pPr>
    </w:p>
    <w:p w14:paraId="59E3B06F" w14:textId="6BEFB087" w:rsidR="00B75436" w:rsidRDefault="00BC7E18">
      <w:pPr>
        <w:pStyle w:val="BodyText"/>
        <w:spacing w:line="242" w:lineRule="auto"/>
        <w:ind w:left="555" w:right="271"/>
        <w:rPr>
          <w:b/>
          <w:sz w:val="22"/>
          <w:u w:val="single"/>
        </w:rPr>
      </w:pPr>
      <w:r>
        <w:t>This Request for Qualifications (RFQ) includes provisions which shall be considered as part of any resulting legal</w:t>
      </w:r>
      <w:r>
        <w:rPr>
          <w:spacing w:val="-2"/>
        </w:rPr>
        <w:t xml:space="preserve"> </w:t>
      </w:r>
      <w:r>
        <w:t>and</w:t>
      </w:r>
      <w:r>
        <w:rPr>
          <w:spacing w:val="-2"/>
        </w:rPr>
        <w:t xml:space="preserve"> </w:t>
      </w:r>
      <w:r>
        <w:t>binding</w:t>
      </w:r>
      <w:r>
        <w:rPr>
          <w:spacing w:val="-2"/>
        </w:rPr>
        <w:t xml:space="preserve"> </w:t>
      </w:r>
      <w:r>
        <w:t>contract/purchase</w:t>
      </w:r>
      <w:r>
        <w:rPr>
          <w:spacing w:val="-3"/>
        </w:rPr>
        <w:t xml:space="preserve"> </w:t>
      </w:r>
      <w:r>
        <w:t>order</w:t>
      </w:r>
      <w:r>
        <w:rPr>
          <w:spacing w:val="-2"/>
        </w:rPr>
        <w:t xml:space="preserve"> </w:t>
      </w:r>
      <w:r>
        <w:t>as</w:t>
      </w:r>
      <w:r>
        <w:rPr>
          <w:spacing w:val="-2"/>
        </w:rPr>
        <w:t xml:space="preserve"> </w:t>
      </w:r>
      <w:r>
        <w:t>if</w:t>
      </w:r>
      <w:r>
        <w:rPr>
          <w:spacing w:val="-2"/>
        </w:rPr>
        <w:t xml:space="preserve"> </w:t>
      </w:r>
      <w:r>
        <w:t>thereto</w:t>
      </w:r>
      <w:r>
        <w:rPr>
          <w:spacing w:val="-2"/>
        </w:rPr>
        <w:t xml:space="preserve"> </w:t>
      </w:r>
      <w:r>
        <w:t>attached</w:t>
      </w:r>
      <w:r>
        <w:rPr>
          <w:spacing w:val="-2"/>
        </w:rPr>
        <w:t xml:space="preserve"> </w:t>
      </w:r>
      <w:r>
        <w:t>or</w:t>
      </w:r>
      <w:r>
        <w:rPr>
          <w:spacing w:val="-2"/>
        </w:rPr>
        <w:t xml:space="preserve"> </w:t>
      </w:r>
      <w:r>
        <w:t>therein</w:t>
      </w:r>
      <w:r>
        <w:rPr>
          <w:spacing w:val="-1"/>
        </w:rPr>
        <w:t xml:space="preserve"> </w:t>
      </w:r>
      <w:r>
        <w:t>repeated.</w:t>
      </w:r>
      <w:r>
        <w:rPr>
          <w:spacing w:val="80"/>
        </w:rPr>
        <w:t xml:space="preserve"> </w:t>
      </w:r>
      <w:r>
        <w:rPr>
          <w:b/>
          <w:sz w:val="22"/>
          <w:u w:val="single"/>
        </w:rPr>
        <w:t>THIS</w:t>
      </w:r>
      <w:r>
        <w:rPr>
          <w:b/>
          <w:spacing w:val="-2"/>
          <w:sz w:val="22"/>
          <w:u w:val="single"/>
        </w:rPr>
        <w:t xml:space="preserve"> </w:t>
      </w:r>
      <w:r>
        <w:rPr>
          <w:b/>
          <w:sz w:val="22"/>
          <w:u w:val="single"/>
        </w:rPr>
        <w:t>RFQ</w:t>
      </w:r>
      <w:r>
        <w:rPr>
          <w:b/>
          <w:spacing w:val="-1"/>
          <w:sz w:val="22"/>
          <w:u w:val="single"/>
        </w:rPr>
        <w:t xml:space="preserve"> </w:t>
      </w:r>
      <w:r>
        <w:rPr>
          <w:b/>
          <w:sz w:val="22"/>
          <w:u w:val="single"/>
        </w:rPr>
        <w:t>WILL</w:t>
      </w:r>
      <w:r>
        <w:rPr>
          <w:b/>
          <w:spacing w:val="-3"/>
          <w:sz w:val="22"/>
          <w:u w:val="single"/>
        </w:rPr>
        <w:t xml:space="preserve"> </w:t>
      </w:r>
      <w:r>
        <w:rPr>
          <w:b/>
          <w:sz w:val="22"/>
          <w:u w:val="single"/>
        </w:rPr>
        <w:t>NOT</w:t>
      </w:r>
      <w:r>
        <w:rPr>
          <w:b/>
          <w:spacing w:val="-3"/>
          <w:sz w:val="22"/>
          <w:u w:val="single"/>
        </w:rPr>
        <w:t xml:space="preserve"> </w:t>
      </w:r>
      <w:r>
        <w:rPr>
          <w:b/>
          <w:sz w:val="22"/>
          <w:u w:val="single"/>
        </w:rPr>
        <w:t>BE</w:t>
      </w:r>
      <w:r>
        <w:rPr>
          <w:b/>
          <w:sz w:val="22"/>
        </w:rPr>
        <w:t xml:space="preserve"> </w:t>
      </w:r>
      <w:r>
        <w:rPr>
          <w:b/>
          <w:sz w:val="22"/>
          <w:u w:val="single"/>
        </w:rPr>
        <w:t>OPENED OR READ PUBLICLY.</w:t>
      </w:r>
    </w:p>
    <w:p w14:paraId="6554148A" w14:textId="65A4E8BE" w:rsidR="003B6917" w:rsidRDefault="003B6917">
      <w:pPr>
        <w:pStyle w:val="BodyText"/>
        <w:spacing w:line="242" w:lineRule="auto"/>
        <w:ind w:left="555" w:right="271"/>
        <w:rPr>
          <w:b/>
          <w:sz w:val="22"/>
          <w:u w:val="single"/>
        </w:rPr>
      </w:pPr>
    </w:p>
    <w:p w14:paraId="0281AF79" w14:textId="44355E64" w:rsidR="003B6917" w:rsidRDefault="003B6917">
      <w:pPr>
        <w:pStyle w:val="BodyText"/>
        <w:spacing w:line="242" w:lineRule="auto"/>
        <w:ind w:left="555" w:right="271"/>
        <w:rPr>
          <w:b/>
          <w:sz w:val="22"/>
          <w:u w:val="single"/>
        </w:rPr>
      </w:pPr>
    </w:p>
    <w:p w14:paraId="4E730D54" w14:textId="2ED328AF" w:rsidR="003B6917" w:rsidRDefault="003B6917">
      <w:pPr>
        <w:pStyle w:val="BodyText"/>
        <w:spacing w:line="242" w:lineRule="auto"/>
        <w:ind w:left="555" w:right="271"/>
        <w:rPr>
          <w:b/>
          <w:sz w:val="22"/>
          <w:u w:val="single"/>
        </w:rPr>
      </w:pPr>
    </w:p>
    <w:p w14:paraId="7479B83D" w14:textId="77777777" w:rsidR="003B6917" w:rsidRDefault="003B6917">
      <w:pPr>
        <w:pStyle w:val="BodyText"/>
        <w:spacing w:line="242" w:lineRule="auto"/>
        <w:ind w:left="555" w:right="271"/>
        <w:rPr>
          <w:b/>
          <w:sz w:val="22"/>
        </w:rPr>
      </w:pPr>
    </w:p>
    <w:p w14:paraId="59E3B070" w14:textId="77777777" w:rsidR="00B75436" w:rsidRDefault="00B75436">
      <w:pPr>
        <w:pStyle w:val="BodyText"/>
        <w:spacing w:before="25"/>
        <w:rPr>
          <w:b/>
          <w:sz w:val="20"/>
        </w:rPr>
      </w:pPr>
    </w:p>
    <w:p w14:paraId="59E3B072" w14:textId="162F6ACB" w:rsidR="00B75436" w:rsidRDefault="00BC7E18" w:rsidP="003B6917">
      <w:pPr>
        <w:pStyle w:val="BodyText"/>
        <w:spacing w:line="20" w:lineRule="exact"/>
        <w:ind w:left="6137"/>
        <w:rPr>
          <w:sz w:val="2"/>
        </w:rPr>
        <w:sectPr w:rsidR="00B75436">
          <w:footerReference w:type="default" r:id="rId10"/>
          <w:type w:val="continuous"/>
          <w:pgSz w:w="12240" w:h="15840"/>
          <w:pgMar w:top="660" w:right="380" w:bottom="880" w:left="200" w:header="0" w:footer="697" w:gutter="0"/>
          <w:pgNumType w:start="1"/>
          <w:cols w:space="720"/>
        </w:sectPr>
      </w:pPr>
      <w:r>
        <w:rPr>
          <w:noProof/>
          <w:sz w:val="2"/>
        </w:rPr>
        <mc:AlternateContent>
          <mc:Choice Requires="wpg">
            <w:drawing>
              <wp:inline distT="0" distB="0" distL="0" distR="0" wp14:anchorId="59E3BA81" wp14:editId="59E3BA82">
                <wp:extent cx="3292475" cy="9525"/>
                <wp:effectExtent l="9525" t="0" r="3175"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2475" cy="9525"/>
                          <a:chOff x="0" y="0"/>
                          <a:chExt cx="3292475" cy="9525"/>
                        </a:xfrm>
                      </wpg:grpSpPr>
                      <wps:wsp>
                        <wps:cNvPr id="7" name="Graphic 7"/>
                        <wps:cNvSpPr/>
                        <wps:spPr>
                          <a:xfrm>
                            <a:off x="0" y="4608"/>
                            <a:ext cx="3292475" cy="1270"/>
                          </a:xfrm>
                          <a:custGeom>
                            <a:avLst/>
                            <a:gdLst/>
                            <a:ahLst/>
                            <a:cxnLst/>
                            <a:rect l="l" t="t" r="r" b="b"/>
                            <a:pathLst>
                              <a:path w="3292475">
                                <a:moveTo>
                                  <a:pt x="0" y="0"/>
                                </a:moveTo>
                                <a:lnTo>
                                  <a:pt x="3292475" y="0"/>
                                </a:lnTo>
                              </a:path>
                            </a:pathLst>
                          </a:custGeom>
                          <a:ln w="92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815825" id="Group 6" o:spid="_x0000_s1026" style="width:259.25pt;height:.75pt;mso-position-horizontal-relative:char;mso-position-vertical-relative:line" coordsize="329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">
                <v:shape id="Graphic 7" o:spid="_x0000_s1027" style="position:absolute;top:46;width:32924;height:12;visibility:visible;mso-wrap-style:square;v-text-anchor:top" coordsize="3292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" path="m,l3292475,e" filled="f" strokeweight=".25603mm">
                  <v:path arrowok="t"/>
                </v:shape>
                <w10:anchorlock/>
              </v:group>
            </w:pict>
          </mc:Fallback>
        </mc:AlternateContent>
      </w:r>
    </w:p>
    <w:p w14:paraId="59E3B075" w14:textId="41D598B7" w:rsidR="00B75436" w:rsidRDefault="00553342">
      <w:pPr>
        <w:pStyle w:val="BodyText"/>
        <w:spacing w:before="20"/>
        <w:ind w:left="700"/>
      </w:pPr>
      <w:r>
        <w:t xml:space="preserve">Bryan </w:t>
      </w:r>
      <w:r w:rsidR="003B6917">
        <w:t>Holliday</w:t>
      </w:r>
    </w:p>
    <w:p w14:paraId="59E3B076" w14:textId="64D179B9" w:rsidR="00B75436" w:rsidRDefault="00BC7E18">
      <w:pPr>
        <w:spacing w:before="7"/>
        <w:ind w:left="700"/>
        <w:rPr>
          <w:sz w:val="23"/>
        </w:rPr>
      </w:pPr>
      <w:r>
        <w:rPr>
          <w:spacing w:val="-2"/>
          <w:sz w:val="23"/>
        </w:rPr>
        <w:t>Purchasing</w:t>
      </w:r>
      <w:r w:rsidR="00553342">
        <w:rPr>
          <w:spacing w:val="-2"/>
          <w:sz w:val="23"/>
        </w:rPr>
        <w:t xml:space="preserve"> Specialist</w:t>
      </w:r>
    </w:p>
    <w:p w14:paraId="59E3B077" w14:textId="77777777" w:rsidR="00B75436" w:rsidRDefault="00BC7E18">
      <w:pPr>
        <w:spacing w:line="188" w:lineRule="exact"/>
        <w:ind w:left="700"/>
        <w:rPr>
          <w:sz w:val="18"/>
        </w:rPr>
      </w:pPr>
      <w:r>
        <w:br w:type="column"/>
      </w:r>
      <w:r>
        <w:rPr>
          <w:sz w:val="18"/>
        </w:rPr>
        <w:t>Company</w:t>
      </w:r>
      <w:r>
        <w:rPr>
          <w:spacing w:val="-7"/>
          <w:sz w:val="18"/>
        </w:rPr>
        <w:t xml:space="preserve"> </w:t>
      </w:r>
      <w:r>
        <w:rPr>
          <w:spacing w:val="-4"/>
          <w:sz w:val="18"/>
        </w:rPr>
        <w:t>Name</w:t>
      </w:r>
    </w:p>
    <w:p w14:paraId="59E3B078" w14:textId="77777777" w:rsidR="00B75436" w:rsidRDefault="00BC7E18">
      <w:pPr>
        <w:pStyle w:val="BodyText"/>
        <w:spacing w:before="169"/>
        <w:rPr>
          <w:sz w:val="20"/>
        </w:rPr>
      </w:pPr>
      <w:r>
        <w:rPr>
          <w:noProof/>
        </w:rPr>
        <mc:AlternateContent>
          <mc:Choice Requires="wps">
            <w:drawing>
              <wp:anchor distT="0" distB="0" distL="0" distR="0" simplePos="0" relativeHeight="487588352" behindDoc="1" locked="0" layoutInCell="1" allowOverlap="1" wp14:anchorId="59E3BA85" wp14:editId="59E3BA86">
                <wp:simplePos x="0" y="0"/>
                <wp:positionH relativeFrom="page">
                  <wp:posOffset>4023995</wp:posOffset>
                </wp:positionH>
                <wp:positionV relativeFrom="paragraph">
                  <wp:posOffset>268969</wp:posOffset>
                </wp:positionV>
                <wp:extent cx="329247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2475" cy="1270"/>
                        </a:xfrm>
                        <a:custGeom>
                          <a:avLst/>
                          <a:gdLst/>
                          <a:ahLst/>
                          <a:cxnLst/>
                          <a:rect l="l" t="t" r="r" b="b"/>
                          <a:pathLst>
                            <a:path w="3292475">
                              <a:moveTo>
                                <a:pt x="0" y="0"/>
                              </a:moveTo>
                              <a:lnTo>
                                <a:pt x="3292475"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19EA03" id="Graphic 9" o:spid="_x0000_s1026" style="position:absolute;margin-left:316.85pt;margin-top:21.2pt;width:259.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292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" path="m,l3292475,e" filled="f" strokeweight=".25603mm">
                <v:path arrowok="t"/>
                <w10:wrap type="topAndBottom" anchorx="page"/>
              </v:shape>
            </w:pict>
          </mc:Fallback>
        </mc:AlternateContent>
      </w:r>
    </w:p>
    <w:p w14:paraId="59E3B079" w14:textId="77777777" w:rsidR="00B75436" w:rsidRDefault="00BC7E18">
      <w:pPr>
        <w:ind w:left="700"/>
        <w:rPr>
          <w:sz w:val="18"/>
        </w:rPr>
      </w:pPr>
      <w:r>
        <w:rPr>
          <w:spacing w:val="-2"/>
          <w:sz w:val="18"/>
        </w:rPr>
        <w:t>Address</w:t>
      </w:r>
    </w:p>
    <w:p w14:paraId="59E3B07A" w14:textId="77777777" w:rsidR="00B75436" w:rsidRDefault="00BC7E18">
      <w:pPr>
        <w:pStyle w:val="BodyText"/>
        <w:spacing w:before="162"/>
        <w:rPr>
          <w:sz w:val="20"/>
        </w:rPr>
      </w:pPr>
      <w:r>
        <w:rPr>
          <w:noProof/>
        </w:rPr>
        <mc:AlternateContent>
          <mc:Choice Requires="wps">
            <w:drawing>
              <wp:anchor distT="0" distB="0" distL="0" distR="0" simplePos="0" relativeHeight="487588864" behindDoc="1" locked="0" layoutInCell="1" allowOverlap="1" wp14:anchorId="59E3BA87" wp14:editId="59E3BA88">
                <wp:simplePos x="0" y="0"/>
                <wp:positionH relativeFrom="page">
                  <wp:posOffset>4023995</wp:posOffset>
                </wp:positionH>
                <wp:positionV relativeFrom="paragraph">
                  <wp:posOffset>264769</wp:posOffset>
                </wp:positionV>
                <wp:extent cx="32924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2475" cy="1270"/>
                        </a:xfrm>
                        <a:custGeom>
                          <a:avLst/>
                          <a:gdLst/>
                          <a:ahLst/>
                          <a:cxnLst/>
                          <a:rect l="l" t="t" r="r" b="b"/>
                          <a:pathLst>
                            <a:path w="3292475">
                              <a:moveTo>
                                <a:pt x="0" y="0"/>
                              </a:moveTo>
                              <a:lnTo>
                                <a:pt x="3292475"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0EB543" id="Graphic 10" o:spid="_x0000_s1026" style="position:absolute;margin-left:316.85pt;margin-top:20.85pt;width:259.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292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" path="m,l3292475,e" filled="f" strokeweight=".25603mm">
                <v:path arrowok="t"/>
                <w10:wrap type="topAndBottom" anchorx="page"/>
              </v:shape>
            </w:pict>
          </mc:Fallback>
        </mc:AlternateContent>
      </w:r>
    </w:p>
    <w:p w14:paraId="59E3B07B" w14:textId="77777777" w:rsidR="00B75436" w:rsidRDefault="00BC7E18">
      <w:pPr>
        <w:tabs>
          <w:tab w:val="left" w:pos="3400"/>
          <w:tab w:val="left" w:pos="4166"/>
        </w:tabs>
        <w:ind w:left="700"/>
        <w:rPr>
          <w:sz w:val="18"/>
        </w:rPr>
      </w:pPr>
      <w:r>
        <w:rPr>
          <w:spacing w:val="-4"/>
          <w:sz w:val="18"/>
        </w:rPr>
        <w:t>City</w:t>
      </w:r>
      <w:r>
        <w:rPr>
          <w:sz w:val="18"/>
        </w:rPr>
        <w:tab/>
      </w:r>
      <w:r>
        <w:rPr>
          <w:spacing w:val="-2"/>
          <w:sz w:val="18"/>
        </w:rPr>
        <w:t>State</w:t>
      </w:r>
      <w:r>
        <w:rPr>
          <w:sz w:val="18"/>
        </w:rPr>
        <w:tab/>
      </w:r>
      <w:r>
        <w:rPr>
          <w:spacing w:val="-5"/>
          <w:sz w:val="18"/>
        </w:rPr>
        <w:t>Zip</w:t>
      </w:r>
    </w:p>
    <w:p w14:paraId="59E3B07C" w14:textId="77777777" w:rsidR="00B75436" w:rsidRDefault="00B75436">
      <w:pPr>
        <w:rPr>
          <w:sz w:val="18"/>
        </w:rPr>
        <w:sectPr w:rsidR="00B75436">
          <w:type w:val="continuous"/>
          <w:pgSz w:w="12240" w:h="15840"/>
          <w:pgMar w:top="660" w:right="380" w:bottom="880" w:left="200" w:header="0" w:footer="697" w:gutter="0"/>
          <w:cols w:num="2" w:space="720" w:equalWidth="0">
            <w:col w:w="3282" w:space="2335"/>
            <w:col w:w="6043"/>
          </w:cols>
        </w:sectPr>
      </w:pPr>
    </w:p>
    <w:p w14:paraId="59E3B07D" w14:textId="77777777" w:rsidR="00B75436" w:rsidRDefault="00B75436">
      <w:pPr>
        <w:pStyle w:val="BodyText"/>
        <w:spacing w:before="189" w:after="1"/>
        <w:rPr>
          <w:sz w:val="20"/>
        </w:rPr>
      </w:pPr>
    </w:p>
    <w:p w14:paraId="59E3B07E" w14:textId="77777777" w:rsidR="00B75436" w:rsidRDefault="00BC7E18">
      <w:pPr>
        <w:pStyle w:val="BodyText"/>
        <w:spacing w:line="20" w:lineRule="exact"/>
        <w:ind w:left="6137"/>
        <w:rPr>
          <w:sz w:val="2"/>
        </w:rPr>
      </w:pPr>
      <w:r>
        <w:rPr>
          <w:noProof/>
          <w:sz w:val="2"/>
        </w:rPr>
        <mc:AlternateContent>
          <mc:Choice Requires="wpg">
            <w:drawing>
              <wp:inline distT="0" distB="0" distL="0" distR="0" wp14:anchorId="59E3BA89" wp14:editId="59E3BA8A">
                <wp:extent cx="3292475" cy="9525"/>
                <wp:effectExtent l="9525" t="0" r="3175"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2475" cy="9525"/>
                          <a:chOff x="0" y="0"/>
                          <a:chExt cx="3292475" cy="9525"/>
                        </a:xfrm>
                      </wpg:grpSpPr>
                      <wps:wsp>
                        <wps:cNvPr id="12" name="Graphic 12"/>
                        <wps:cNvSpPr/>
                        <wps:spPr>
                          <a:xfrm>
                            <a:off x="0" y="4608"/>
                            <a:ext cx="3292475" cy="1270"/>
                          </a:xfrm>
                          <a:custGeom>
                            <a:avLst/>
                            <a:gdLst/>
                            <a:ahLst/>
                            <a:cxnLst/>
                            <a:rect l="l" t="t" r="r" b="b"/>
                            <a:pathLst>
                              <a:path w="3292475">
                                <a:moveTo>
                                  <a:pt x="0" y="0"/>
                                </a:moveTo>
                                <a:lnTo>
                                  <a:pt x="3292475" y="0"/>
                                </a:lnTo>
                              </a:path>
                            </a:pathLst>
                          </a:custGeom>
                          <a:ln w="92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76FA79" id="Group 11" o:spid="_x0000_s1026" style="width:259.25pt;height:.75pt;mso-position-horizontal-relative:char;mso-position-vertical-relative:line" coordsize="329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">
                <v:shape id="Graphic 12" o:spid="_x0000_s1027" style="position:absolute;top:46;width:32924;height:12;visibility:visible;mso-wrap-style:square;v-text-anchor:top" coordsize="3292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" path="m,l3292475,e" filled="f" strokeweight=".25603mm">
                  <v:path arrowok="t"/>
                </v:shape>
                <w10:anchorlock/>
              </v:group>
            </w:pict>
          </mc:Fallback>
        </mc:AlternateContent>
      </w:r>
    </w:p>
    <w:p w14:paraId="59E3B07F" w14:textId="77777777" w:rsidR="00B75436" w:rsidRDefault="00BC7E18">
      <w:pPr>
        <w:tabs>
          <w:tab w:val="left" w:pos="9737"/>
        </w:tabs>
        <w:ind w:left="6317"/>
        <w:rPr>
          <w:sz w:val="18"/>
        </w:rPr>
      </w:pPr>
      <w:r>
        <w:rPr>
          <w:sz w:val="18"/>
        </w:rPr>
        <w:t>Authorized</w:t>
      </w:r>
      <w:r>
        <w:rPr>
          <w:spacing w:val="-4"/>
          <w:sz w:val="18"/>
        </w:rPr>
        <w:t xml:space="preserve"> </w:t>
      </w:r>
      <w:r>
        <w:rPr>
          <w:sz w:val="18"/>
        </w:rPr>
        <w:t>Representative</w:t>
      </w:r>
      <w:r>
        <w:rPr>
          <w:spacing w:val="-3"/>
          <w:sz w:val="18"/>
        </w:rPr>
        <w:t xml:space="preserve"> </w:t>
      </w:r>
      <w:r>
        <w:rPr>
          <w:spacing w:val="-4"/>
          <w:sz w:val="18"/>
        </w:rPr>
        <w:t>Name</w:t>
      </w:r>
      <w:r>
        <w:rPr>
          <w:sz w:val="18"/>
        </w:rPr>
        <w:tab/>
      </w:r>
      <w:r>
        <w:rPr>
          <w:spacing w:val="-2"/>
          <w:sz w:val="18"/>
        </w:rPr>
        <w:t>Title</w:t>
      </w:r>
    </w:p>
    <w:p w14:paraId="59E3B080" w14:textId="77777777" w:rsidR="00B75436" w:rsidRDefault="00BC7E18">
      <w:pPr>
        <w:pStyle w:val="BodyText"/>
        <w:spacing w:before="227"/>
        <w:rPr>
          <w:sz w:val="20"/>
        </w:rPr>
      </w:pPr>
      <w:r>
        <w:rPr>
          <w:noProof/>
        </w:rPr>
        <mc:AlternateContent>
          <mc:Choice Requires="wps">
            <w:drawing>
              <wp:anchor distT="0" distB="0" distL="0" distR="0" simplePos="0" relativeHeight="487589888" behindDoc="1" locked="0" layoutInCell="1" allowOverlap="1" wp14:anchorId="59E3BA8B" wp14:editId="59E3BA8C">
                <wp:simplePos x="0" y="0"/>
                <wp:positionH relativeFrom="page">
                  <wp:posOffset>4023995</wp:posOffset>
                </wp:positionH>
                <wp:positionV relativeFrom="paragraph">
                  <wp:posOffset>305604</wp:posOffset>
                </wp:positionV>
                <wp:extent cx="329247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2475" cy="1270"/>
                        </a:xfrm>
                        <a:custGeom>
                          <a:avLst/>
                          <a:gdLst/>
                          <a:ahLst/>
                          <a:cxnLst/>
                          <a:rect l="l" t="t" r="r" b="b"/>
                          <a:pathLst>
                            <a:path w="3292475">
                              <a:moveTo>
                                <a:pt x="0" y="0"/>
                              </a:moveTo>
                              <a:lnTo>
                                <a:pt x="3292475" y="0"/>
                              </a:lnTo>
                            </a:path>
                          </a:pathLst>
                        </a:custGeom>
                        <a:ln w="58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F9CFEC" id="Graphic 13" o:spid="_x0000_s1026" style="position:absolute;margin-left:316.85pt;margin-top:24.05pt;width:259.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292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" path="m,l3292475,e" filled="f" strokeweight=".16256mm">
                <v:path arrowok="t"/>
                <w10:wrap type="topAndBottom" anchorx="page"/>
              </v:shape>
            </w:pict>
          </mc:Fallback>
        </mc:AlternateContent>
      </w:r>
    </w:p>
    <w:p w14:paraId="59E3B081" w14:textId="77777777" w:rsidR="00B75436" w:rsidRDefault="00BC7E18">
      <w:pPr>
        <w:ind w:left="1887" w:right="222"/>
        <w:jc w:val="center"/>
        <w:rPr>
          <w:sz w:val="18"/>
        </w:rPr>
      </w:pPr>
      <w:r>
        <w:rPr>
          <w:spacing w:val="-2"/>
          <w:sz w:val="18"/>
        </w:rPr>
        <w:t>Signature</w:t>
      </w:r>
    </w:p>
    <w:p w14:paraId="59E3B082" w14:textId="77777777" w:rsidR="00B75436" w:rsidRDefault="00BC7E18">
      <w:pPr>
        <w:pStyle w:val="BodyText"/>
        <w:spacing w:before="165"/>
        <w:rPr>
          <w:sz w:val="20"/>
        </w:rPr>
      </w:pPr>
      <w:r>
        <w:rPr>
          <w:noProof/>
        </w:rPr>
        <mc:AlternateContent>
          <mc:Choice Requires="wps">
            <w:drawing>
              <wp:anchor distT="0" distB="0" distL="0" distR="0" simplePos="0" relativeHeight="487590400" behindDoc="1" locked="0" layoutInCell="1" allowOverlap="1" wp14:anchorId="59E3BA8D" wp14:editId="59E3BA8E">
                <wp:simplePos x="0" y="0"/>
                <wp:positionH relativeFrom="page">
                  <wp:posOffset>4023995</wp:posOffset>
                </wp:positionH>
                <wp:positionV relativeFrom="paragraph">
                  <wp:posOffset>266401</wp:posOffset>
                </wp:positionV>
                <wp:extent cx="329247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2475" cy="1270"/>
                        </a:xfrm>
                        <a:custGeom>
                          <a:avLst/>
                          <a:gdLst/>
                          <a:ahLst/>
                          <a:cxnLst/>
                          <a:rect l="l" t="t" r="r" b="b"/>
                          <a:pathLst>
                            <a:path w="3292475">
                              <a:moveTo>
                                <a:pt x="0" y="0"/>
                              </a:moveTo>
                              <a:lnTo>
                                <a:pt x="3292475" y="0"/>
                              </a:lnTo>
                            </a:path>
                          </a:pathLst>
                        </a:custGeom>
                        <a:ln w="58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0EFA18" id="Graphic 14" o:spid="_x0000_s1026" style="position:absolute;margin-left:316.85pt;margin-top:21pt;width:259.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292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" path="m,l3292475,e" filled="f" strokeweight=".16256mm">
                <v:path arrowok="t"/>
                <w10:wrap type="topAndBottom" anchorx="page"/>
              </v:shape>
            </w:pict>
          </mc:Fallback>
        </mc:AlternateContent>
      </w:r>
    </w:p>
    <w:p w14:paraId="59E3B083" w14:textId="77777777" w:rsidR="00B75436" w:rsidRDefault="00BC7E18">
      <w:pPr>
        <w:tabs>
          <w:tab w:val="left" w:pos="9062"/>
        </w:tabs>
        <w:ind w:left="6317"/>
        <w:rPr>
          <w:sz w:val="18"/>
        </w:rPr>
      </w:pPr>
      <w:r>
        <w:rPr>
          <w:sz w:val="18"/>
        </w:rPr>
        <w:t>Printed</w:t>
      </w:r>
      <w:r>
        <w:rPr>
          <w:spacing w:val="-2"/>
          <w:sz w:val="18"/>
        </w:rPr>
        <w:t xml:space="preserve"> </w:t>
      </w:r>
      <w:r>
        <w:rPr>
          <w:spacing w:val="-4"/>
          <w:sz w:val="18"/>
        </w:rPr>
        <w:t>Name</w:t>
      </w:r>
      <w:r>
        <w:rPr>
          <w:sz w:val="18"/>
        </w:rPr>
        <w:tab/>
        <w:t>Email</w:t>
      </w:r>
      <w:r>
        <w:rPr>
          <w:spacing w:val="-1"/>
          <w:sz w:val="18"/>
        </w:rPr>
        <w:t xml:space="preserve"> </w:t>
      </w:r>
      <w:r>
        <w:rPr>
          <w:spacing w:val="-2"/>
          <w:sz w:val="18"/>
        </w:rPr>
        <w:t>Address</w:t>
      </w:r>
    </w:p>
    <w:p w14:paraId="59E3B084" w14:textId="77777777" w:rsidR="00B75436" w:rsidRDefault="00BC7E18">
      <w:pPr>
        <w:pStyle w:val="BodyText"/>
        <w:spacing w:before="127"/>
        <w:rPr>
          <w:sz w:val="20"/>
        </w:rPr>
      </w:pPr>
      <w:r>
        <w:rPr>
          <w:noProof/>
        </w:rPr>
        <mc:AlternateContent>
          <mc:Choice Requires="wps">
            <w:drawing>
              <wp:anchor distT="0" distB="0" distL="0" distR="0" simplePos="0" relativeHeight="487590912" behindDoc="1" locked="0" layoutInCell="1" allowOverlap="1" wp14:anchorId="59E3BA8F" wp14:editId="59E3BA90">
                <wp:simplePos x="0" y="0"/>
                <wp:positionH relativeFrom="page">
                  <wp:posOffset>4023995</wp:posOffset>
                </wp:positionH>
                <wp:positionV relativeFrom="paragraph">
                  <wp:posOffset>242068</wp:posOffset>
                </wp:positionV>
                <wp:extent cx="329247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2475" cy="1270"/>
                        </a:xfrm>
                        <a:custGeom>
                          <a:avLst/>
                          <a:gdLst/>
                          <a:ahLst/>
                          <a:cxnLst/>
                          <a:rect l="l" t="t" r="r" b="b"/>
                          <a:pathLst>
                            <a:path w="3292475">
                              <a:moveTo>
                                <a:pt x="0" y="0"/>
                              </a:moveTo>
                              <a:lnTo>
                                <a:pt x="3292475" y="0"/>
                              </a:lnTo>
                            </a:path>
                          </a:pathLst>
                        </a:custGeom>
                        <a:ln w="58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06E16D" id="Graphic 15" o:spid="_x0000_s1026" style="position:absolute;margin-left:316.85pt;margin-top:19.05pt;width:259.2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292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" path="m,l3292475,e" filled="f" strokeweight=".16256mm">
                <v:path arrowok="t"/>
                <w10:wrap type="topAndBottom" anchorx="page"/>
              </v:shape>
            </w:pict>
          </mc:Fallback>
        </mc:AlternateContent>
      </w:r>
    </w:p>
    <w:p w14:paraId="59E3B085" w14:textId="77777777" w:rsidR="00B75436" w:rsidRDefault="00BC7E18">
      <w:pPr>
        <w:tabs>
          <w:tab w:val="left" w:pos="9017"/>
        </w:tabs>
        <w:ind w:left="6317"/>
        <w:rPr>
          <w:sz w:val="18"/>
        </w:rPr>
      </w:pPr>
      <w:r>
        <w:rPr>
          <w:sz w:val="18"/>
        </w:rPr>
        <w:t>Telephone</w:t>
      </w:r>
      <w:r>
        <w:rPr>
          <w:spacing w:val="-1"/>
          <w:sz w:val="18"/>
        </w:rPr>
        <w:t xml:space="preserve"> </w:t>
      </w:r>
      <w:r>
        <w:rPr>
          <w:spacing w:val="-10"/>
          <w:sz w:val="18"/>
        </w:rPr>
        <w:t>#</w:t>
      </w:r>
      <w:r>
        <w:rPr>
          <w:sz w:val="18"/>
        </w:rPr>
        <w:tab/>
        <w:t>Fax</w:t>
      </w:r>
      <w:r>
        <w:rPr>
          <w:spacing w:val="-4"/>
          <w:sz w:val="18"/>
        </w:rPr>
        <w:t xml:space="preserve"> </w:t>
      </w:r>
      <w:r>
        <w:rPr>
          <w:spacing w:val="-10"/>
          <w:sz w:val="18"/>
        </w:rPr>
        <w:t>#</w:t>
      </w:r>
    </w:p>
    <w:p w14:paraId="59E3B086" w14:textId="77777777" w:rsidR="00B75436" w:rsidRDefault="00B75436">
      <w:pPr>
        <w:rPr>
          <w:sz w:val="18"/>
        </w:rPr>
        <w:sectPr w:rsidR="00B75436">
          <w:type w:val="continuous"/>
          <w:pgSz w:w="12240" w:h="15840"/>
          <w:pgMar w:top="660" w:right="380" w:bottom="880" w:left="200" w:header="0" w:footer="697" w:gutter="0"/>
          <w:cols w:space="720"/>
        </w:sectPr>
      </w:pPr>
    </w:p>
    <w:p w14:paraId="59E3B087" w14:textId="77777777" w:rsidR="00B75436" w:rsidRDefault="00BC7E18">
      <w:pPr>
        <w:spacing w:before="79"/>
        <w:ind w:left="1665" w:right="907"/>
        <w:jc w:val="center"/>
        <w:rPr>
          <w:rFonts w:ascii="Arial"/>
          <w:b/>
          <w:sz w:val="24"/>
        </w:rPr>
      </w:pPr>
      <w:r>
        <w:rPr>
          <w:rFonts w:ascii="Arial"/>
          <w:b/>
          <w:sz w:val="24"/>
        </w:rPr>
        <w:lastRenderedPageBreak/>
        <w:t>Table</w:t>
      </w:r>
      <w:r>
        <w:rPr>
          <w:rFonts w:ascii="Arial"/>
          <w:b/>
          <w:spacing w:val="1"/>
          <w:sz w:val="24"/>
        </w:rPr>
        <w:t xml:space="preserve"> </w:t>
      </w:r>
      <w:r>
        <w:rPr>
          <w:rFonts w:ascii="Arial"/>
          <w:b/>
          <w:sz w:val="24"/>
        </w:rPr>
        <w:t xml:space="preserve">of </w:t>
      </w:r>
      <w:r>
        <w:rPr>
          <w:rFonts w:ascii="Arial"/>
          <w:b/>
          <w:spacing w:val="-2"/>
          <w:sz w:val="24"/>
        </w:rPr>
        <w:t>Contents</w:t>
      </w:r>
    </w:p>
    <w:p w14:paraId="59E3B088" w14:textId="77777777" w:rsidR="00B75436" w:rsidRDefault="00BC7E18">
      <w:pPr>
        <w:spacing w:before="226"/>
        <w:ind w:right="2785"/>
        <w:jc w:val="right"/>
        <w:rPr>
          <w:rFonts w:ascii="Arial"/>
          <w:b/>
          <w:sz w:val="24"/>
        </w:rPr>
      </w:pPr>
      <w:r>
        <w:rPr>
          <w:rFonts w:ascii="Arial"/>
          <w:b/>
          <w:spacing w:val="-4"/>
          <w:sz w:val="24"/>
        </w:rPr>
        <w:t>Page</w:t>
      </w:r>
    </w:p>
    <w:sdt>
      <w:sdtPr>
        <w:id w:val="1852455763"/>
        <w:docPartObj>
          <w:docPartGallery w:val="Table of Contents"/>
          <w:docPartUnique/>
        </w:docPartObj>
      </w:sdtPr>
      <w:sdtEndPr/>
      <w:sdtContent>
        <w:p w14:paraId="59E3B089" w14:textId="323765F6" w:rsidR="00B75436" w:rsidRDefault="00BC7E18">
          <w:pPr>
            <w:pStyle w:val="TOC1"/>
            <w:numPr>
              <w:ilvl w:val="0"/>
              <w:numId w:val="41"/>
            </w:numPr>
            <w:tabs>
              <w:tab w:val="left" w:pos="1543"/>
              <w:tab w:val="left" w:pos="5416"/>
              <w:tab w:val="left" w:pos="6136"/>
              <w:tab w:val="left" w:pos="6857"/>
              <w:tab w:val="left" w:pos="7577"/>
              <w:tab w:val="right" w:pos="8778"/>
            </w:tabs>
            <w:spacing w:before="298"/>
            <w:ind w:left="1543" w:hanging="267"/>
          </w:pPr>
          <w:r>
            <w:t>Instructions</w:t>
          </w:r>
          <w:r>
            <w:rPr>
              <w:spacing w:val="-8"/>
            </w:rPr>
            <w:t xml:space="preserve"> </w:t>
          </w:r>
          <w:r>
            <w:t>for</w:t>
          </w:r>
          <w:r>
            <w:rPr>
              <w:spacing w:val="-3"/>
            </w:rPr>
            <w:t xml:space="preserve"> </w:t>
          </w:r>
          <w:r w:rsidR="003B6917">
            <w:t>Submissions</w:t>
          </w:r>
          <w:r w:rsidR="003B6917">
            <w:rPr>
              <w:spacing w:val="78"/>
            </w:rPr>
            <w:t>.</w:t>
          </w:r>
          <w:r>
            <w:tab/>
          </w:r>
          <w:r>
            <w:rPr>
              <w:spacing w:val="-10"/>
            </w:rPr>
            <w:t>.</w:t>
          </w:r>
          <w:r>
            <w:tab/>
          </w:r>
          <w:r>
            <w:rPr>
              <w:spacing w:val="-10"/>
            </w:rPr>
            <w:t>.</w:t>
          </w:r>
          <w:r>
            <w:tab/>
          </w:r>
          <w:r>
            <w:rPr>
              <w:spacing w:val="-10"/>
            </w:rPr>
            <w:t>.</w:t>
          </w:r>
          <w:r>
            <w:tab/>
            <w:t>.</w:t>
          </w:r>
          <w:r>
            <w:rPr>
              <w:spacing w:val="-1"/>
            </w:rPr>
            <w:t xml:space="preserve"> </w:t>
          </w:r>
          <w:r w:rsidR="003B6917">
            <w:rPr>
              <w:spacing w:val="-1"/>
            </w:rPr>
            <w:t xml:space="preserve">         </w:t>
          </w:r>
          <w:r>
            <w:t xml:space="preserve">3 </w:t>
          </w:r>
          <w:r>
            <w:rPr>
              <w:spacing w:val="-10"/>
            </w:rPr>
            <w:t>-</w:t>
          </w:r>
          <w:r>
            <w:tab/>
          </w:r>
          <w:r>
            <w:rPr>
              <w:spacing w:val="-10"/>
            </w:rPr>
            <w:t>6</w:t>
          </w:r>
        </w:p>
        <w:p w14:paraId="59E3B08A" w14:textId="3C3AC653" w:rsidR="00B75436" w:rsidRDefault="00BC7E18">
          <w:pPr>
            <w:pStyle w:val="TOC3"/>
            <w:numPr>
              <w:ilvl w:val="1"/>
              <w:numId w:val="41"/>
            </w:numPr>
            <w:tabs>
              <w:tab w:val="left" w:pos="1949"/>
              <w:tab w:val="left" w:pos="6136"/>
              <w:tab w:val="left" w:pos="6857"/>
              <w:tab w:val="left" w:pos="7644"/>
              <w:tab w:val="right" w:pos="8430"/>
            </w:tabs>
            <w:ind w:left="1949" w:hanging="402"/>
          </w:pPr>
          <w:r>
            <w:t>Award/Evaluation</w:t>
          </w:r>
          <w:r>
            <w:rPr>
              <w:spacing w:val="-8"/>
            </w:rPr>
            <w:t xml:space="preserve"> </w:t>
          </w:r>
          <w:r>
            <w:t>of</w:t>
          </w:r>
          <w:r>
            <w:rPr>
              <w:spacing w:val="-4"/>
            </w:rPr>
            <w:t xml:space="preserve"> </w:t>
          </w:r>
          <w:r>
            <w:rPr>
              <w:spacing w:val="-2"/>
            </w:rPr>
            <w:t>Qualifications</w:t>
          </w:r>
          <w:r>
            <w:tab/>
          </w:r>
          <w:r>
            <w:rPr>
              <w:spacing w:val="-10"/>
            </w:rPr>
            <w:t>.</w:t>
          </w:r>
          <w:r>
            <w:tab/>
          </w:r>
          <w:r>
            <w:rPr>
              <w:spacing w:val="-10"/>
            </w:rPr>
            <w:t>.</w:t>
          </w:r>
          <w:r>
            <w:tab/>
          </w:r>
          <w:r>
            <w:rPr>
              <w:spacing w:val="-10"/>
            </w:rPr>
            <w:t>.</w:t>
          </w:r>
          <w:r>
            <w:tab/>
          </w:r>
          <w:r w:rsidR="003B6917">
            <w:t xml:space="preserve">  </w:t>
          </w:r>
          <w:r>
            <w:rPr>
              <w:spacing w:val="-10"/>
            </w:rPr>
            <w:t>6</w:t>
          </w:r>
        </w:p>
        <w:p w14:paraId="59E3B08B" w14:textId="60953EA0" w:rsidR="00B75436" w:rsidRDefault="00BC7E18">
          <w:pPr>
            <w:pStyle w:val="TOC1"/>
            <w:numPr>
              <w:ilvl w:val="0"/>
              <w:numId w:val="41"/>
            </w:numPr>
            <w:tabs>
              <w:tab w:val="left" w:pos="1543"/>
              <w:tab w:val="left" w:pos="3256"/>
              <w:tab w:val="left" w:pos="3976"/>
              <w:tab w:val="left" w:pos="4696"/>
              <w:tab w:val="left" w:pos="5416"/>
              <w:tab w:val="left" w:pos="6136"/>
              <w:tab w:val="left" w:pos="6857"/>
              <w:tab w:val="left" w:pos="7577"/>
              <w:tab w:val="right" w:pos="8778"/>
            </w:tabs>
            <w:ind w:left="1543" w:hanging="267"/>
          </w:pPr>
          <w:r>
            <w:rPr>
              <w:spacing w:val="-2"/>
            </w:rPr>
            <w:t>Certifications</w:t>
          </w:r>
          <w:r>
            <w:tab/>
          </w:r>
          <w:r>
            <w:rPr>
              <w:spacing w:val="-10"/>
            </w:rPr>
            <w:t>.</w:t>
          </w:r>
          <w:r>
            <w:tab/>
          </w:r>
          <w:r>
            <w:rPr>
              <w:spacing w:val="-10"/>
            </w:rPr>
            <w:t>.</w:t>
          </w:r>
          <w:r>
            <w:tab/>
          </w:r>
          <w:r>
            <w:rPr>
              <w:spacing w:val="-10"/>
            </w:rPr>
            <w:t>.</w:t>
          </w:r>
          <w:r>
            <w:tab/>
          </w:r>
          <w:r>
            <w:rPr>
              <w:spacing w:val="-10"/>
            </w:rPr>
            <w:t>.</w:t>
          </w:r>
          <w:r>
            <w:tab/>
          </w:r>
          <w:r>
            <w:rPr>
              <w:spacing w:val="-10"/>
            </w:rPr>
            <w:t>.</w:t>
          </w:r>
          <w:r>
            <w:tab/>
          </w:r>
          <w:r>
            <w:rPr>
              <w:spacing w:val="-10"/>
            </w:rPr>
            <w:t>.</w:t>
          </w:r>
          <w:r>
            <w:tab/>
            <w:t>.</w:t>
          </w:r>
          <w:r>
            <w:rPr>
              <w:spacing w:val="-1"/>
            </w:rPr>
            <w:t xml:space="preserve"> </w:t>
          </w:r>
          <w:r w:rsidR="003B6917">
            <w:rPr>
              <w:spacing w:val="-1"/>
            </w:rPr>
            <w:t xml:space="preserve">         </w:t>
          </w:r>
          <w:r w:rsidR="00473731">
            <w:rPr>
              <w:spacing w:val="-1"/>
            </w:rPr>
            <w:t>6</w:t>
          </w:r>
          <w:r>
            <w:t xml:space="preserve"> </w:t>
          </w:r>
        </w:p>
        <w:p w14:paraId="59E3B08C" w14:textId="744529CD" w:rsidR="00B75436" w:rsidRDefault="00BC7E18">
          <w:pPr>
            <w:pStyle w:val="TOC1"/>
            <w:numPr>
              <w:ilvl w:val="0"/>
              <w:numId w:val="41"/>
            </w:numPr>
            <w:tabs>
              <w:tab w:val="left" w:pos="1543"/>
              <w:tab w:val="left" w:pos="5416"/>
              <w:tab w:val="left" w:pos="6136"/>
              <w:tab w:val="left" w:pos="6857"/>
              <w:tab w:val="left" w:pos="7577"/>
              <w:tab w:val="right" w:pos="8778"/>
            </w:tabs>
            <w:ind w:left="1543" w:hanging="267"/>
          </w:pPr>
          <w:r>
            <w:t>Contract</w:t>
          </w:r>
          <w:r>
            <w:rPr>
              <w:spacing w:val="-5"/>
            </w:rPr>
            <w:t xml:space="preserve"> </w:t>
          </w:r>
          <w:r>
            <w:t>Terms</w:t>
          </w:r>
          <w:r>
            <w:rPr>
              <w:spacing w:val="-3"/>
            </w:rPr>
            <w:t xml:space="preserve"> </w:t>
          </w:r>
          <w:r>
            <w:t>and</w:t>
          </w:r>
          <w:r>
            <w:rPr>
              <w:spacing w:val="-3"/>
            </w:rPr>
            <w:t xml:space="preserve"> </w:t>
          </w:r>
          <w:r>
            <w:rPr>
              <w:spacing w:val="-2"/>
            </w:rPr>
            <w:t>Conditions</w:t>
          </w:r>
          <w:r>
            <w:tab/>
          </w:r>
          <w:r>
            <w:rPr>
              <w:spacing w:val="-10"/>
            </w:rPr>
            <w:t>.</w:t>
          </w:r>
          <w:r>
            <w:tab/>
          </w:r>
          <w:r>
            <w:rPr>
              <w:spacing w:val="-10"/>
            </w:rPr>
            <w:t>.</w:t>
          </w:r>
          <w:r>
            <w:tab/>
          </w:r>
          <w:r>
            <w:rPr>
              <w:spacing w:val="-10"/>
            </w:rPr>
            <w:t>.</w:t>
          </w:r>
          <w:r>
            <w:tab/>
            <w:t>.</w:t>
          </w:r>
          <w:r>
            <w:rPr>
              <w:spacing w:val="-1"/>
            </w:rPr>
            <w:t xml:space="preserve"> </w:t>
          </w:r>
          <w:r w:rsidR="003B6917">
            <w:rPr>
              <w:spacing w:val="-1"/>
            </w:rPr>
            <w:t xml:space="preserve">         </w:t>
          </w:r>
          <w:r>
            <w:t xml:space="preserve">7 </w:t>
          </w:r>
          <w:r>
            <w:rPr>
              <w:spacing w:val="-10"/>
            </w:rPr>
            <w:t>-</w:t>
          </w:r>
          <w:r>
            <w:tab/>
          </w:r>
          <w:r w:rsidR="00834D29">
            <w:rPr>
              <w:spacing w:val="-10"/>
            </w:rPr>
            <w:t>9</w:t>
          </w:r>
        </w:p>
        <w:p w14:paraId="59E3B08D" w14:textId="0DFEB0BC" w:rsidR="00B75436" w:rsidRDefault="00BC7E18">
          <w:pPr>
            <w:pStyle w:val="TOC1"/>
            <w:numPr>
              <w:ilvl w:val="0"/>
              <w:numId w:val="41"/>
            </w:numPr>
            <w:tabs>
              <w:tab w:val="left" w:pos="1543"/>
              <w:tab w:val="left" w:pos="4696"/>
              <w:tab w:val="left" w:pos="5416"/>
              <w:tab w:val="left" w:pos="6136"/>
              <w:tab w:val="left" w:pos="6857"/>
              <w:tab w:val="left" w:pos="7577"/>
              <w:tab w:val="right" w:pos="8430"/>
            </w:tabs>
            <w:spacing w:before="279"/>
            <w:ind w:left="1543" w:hanging="267"/>
          </w:pPr>
          <w:r>
            <w:t>Insurance</w:t>
          </w:r>
          <w:r>
            <w:rPr>
              <w:spacing w:val="-8"/>
            </w:rPr>
            <w:t xml:space="preserve"> </w:t>
          </w:r>
          <w:r>
            <w:rPr>
              <w:spacing w:val="-2"/>
            </w:rPr>
            <w:t>Requirements</w:t>
          </w:r>
          <w:r>
            <w:tab/>
          </w:r>
          <w:r>
            <w:rPr>
              <w:spacing w:val="-10"/>
            </w:rPr>
            <w:t>.</w:t>
          </w:r>
          <w:r>
            <w:tab/>
          </w:r>
          <w:r>
            <w:rPr>
              <w:spacing w:val="-10"/>
            </w:rPr>
            <w:t>.</w:t>
          </w:r>
          <w:r>
            <w:tab/>
          </w:r>
          <w:r>
            <w:rPr>
              <w:spacing w:val="-10"/>
            </w:rPr>
            <w:t>.</w:t>
          </w:r>
          <w:r>
            <w:tab/>
          </w:r>
          <w:r>
            <w:rPr>
              <w:spacing w:val="-10"/>
            </w:rPr>
            <w:t>.</w:t>
          </w:r>
          <w:r>
            <w:tab/>
          </w:r>
          <w:r>
            <w:rPr>
              <w:spacing w:val="-10"/>
            </w:rPr>
            <w:t>.</w:t>
          </w:r>
          <w:r>
            <w:tab/>
          </w:r>
          <w:r w:rsidR="00EC47EE">
            <w:t xml:space="preserve">          </w:t>
          </w:r>
          <w:r w:rsidR="00EC47EE">
            <w:rPr>
              <w:spacing w:val="-10"/>
            </w:rPr>
            <w:t>10</w:t>
          </w:r>
        </w:p>
        <w:p w14:paraId="59E3B08E" w14:textId="7AC9FEE6" w:rsidR="00B75436" w:rsidRDefault="00A80A13">
          <w:pPr>
            <w:pStyle w:val="TOC1"/>
            <w:numPr>
              <w:ilvl w:val="0"/>
              <w:numId w:val="41"/>
            </w:numPr>
            <w:tabs>
              <w:tab w:val="left" w:pos="1542"/>
              <w:tab w:val="left" w:pos="5731"/>
              <w:tab w:val="left" w:pos="6126"/>
              <w:tab w:val="left" w:pos="6661"/>
              <w:tab w:val="left" w:pos="7459"/>
              <w:tab w:val="right" w:pos="8882"/>
            </w:tabs>
            <w:ind w:left="1542" w:hanging="266"/>
          </w:pPr>
          <w:r>
            <w:t>Santa Fe</w:t>
          </w:r>
          <w:r w:rsidR="00BC7E18">
            <w:rPr>
              <w:spacing w:val="-4"/>
            </w:rPr>
            <w:t xml:space="preserve"> </w:t>
          </w:r>
          <w:r w:rsidR="00BC7E18">
            <w:t>ISD</w:t>
          </w:r>
          <w:r w:rsidR="00BC7E18">
            <w:rPr>
              <w:spacing w:val="-3"/>
            </w:rPr>
            <w:t xml:space="preserve"> </w:t>
          </w:r>
          <w:r w:rsidR="00BC7E18">
            <w:t>Supplied</w:t>
          </w:r>
          <w:r w:rsidR="00BC7E18">
            <w:rPr>
              <w:spacing w:val="-4"/>
            </w:rPr>
            <w:t xml:space="preserve"> </w:t>
          </w:r>
          <w:r w:rsidR="00AE5487">
            <w:t>Information</w:t>
          </w:r>
          <w:r w:rsidR="00AE5487">
            <w:rPr>
              <w:spacing w:val="27"/>
            </w:rPr>
            <w:t>.</w:t>
          </w:r>
          <w:r w:rsidR="00BC7E18">
            <w:tab/>
          </w:r>
          <w:r w:rsidR="00BC7E18">
            <w:rPr>
              <w:spacing w:val="-10"/>
            </w:rPr>
            <w:t>.</w:t>
          </w:r>
          <w:r w:rsidR="00BC7E18">
            <w:tab/>
          </w:r>
          <w:r w:rsidR="00BC7E18">
            <w:rPr>
              <w:spacing w:val="-10"/>
            </w:rPr>
            <w:t>.</w:t>
          </w:r>
          <w:r w:rsidR="00BC7E18">
            <w:tab/>
          </w:r>
          <w:r w:rsidR="00BC7E18">
            <w:rPr>
              <w:spacing w:val="-10"/>
            </w:rPr>
            <w:t>.</w:t>
          </w:r>
          <w:r w:rsidR="00BC7E18">
            <w:tab/>
            <w:t>.</w:t>
          </w:r>
          <w:r w:rsidR="00BC7E18">
            <w:rPr>
              <w:spacing w:val="-1"/>
            </w:rPr>
            <w:t xml:space="preserve"> </w:t>
          </w:r>
          <w:r w:rsidR="003B6917">
            <w:rPr>
              <w:spacing w:val="-1"/>
            </w:rPr>
            <w:t xml:space="preserve">           </w:t>
          </w:r>
          <w:r w:rsidR="00BC7E18">
            <w:t xml:space="preserve"> </w:t>
          </w:r>
          <w:r w:rsidR="00EC47EE">
            <w:t>11</w:t>
          </w:r>
          <w:r w:rsidR="00BC7E18">
            <w:rPr>
              <w:spacing w:val="-10"/>
            </w:rPr>
            <w:t>-</w:t>
          </w:r>
          <w:r w:rsidR="00BC7E18">
            <w:tab/>
          </w:r>
          <w:r w:rsidR="00EC47EE">
            <w:rPr>
              <w:spacing w:val="-5"/>
            </w:rPr>
            <w:t>12</w:t>
          </w:r>
        </w:p>
        <w:p w14:paraId="59E3B08F" w14:textId="77777777" w:rsidR="00B75436" w:rsidRDefault="00BC7E18">
          <w:pPr>
            <w:pStyle w:val="TOC4"/>
            <w:numPr>
              <w:ilvl w:val="1"/>
              <w:numId w:val="41"/>
            </w:numPr>
            <w:tabs>
              <w:tab w:val="left" w:pos="2038"/>
            </w:tabs>
            <w:spacing w:before="120"/>
            <w:ind w:left="2038" w:hanging="402"/>
          </w:pPr>
          <w:r>
            <w:t>Purpose</w:t>
          </w:r>
          <w:r>
            <w:rPr>
              <w:spacing w:val="-4"/>
            </w:rPr>
            <w:t xml:space="preserve"> </w:t>
          </w:r>
          <w:r>
            <w:t>of</w:t>
          </w:r>
          <w:r>
            <w:rPr>
              <w:spacing w:val="-4"/>
            </w:rPr>
            <w:t xml:space="preserve"> </w:t>
          </w:r>
          <w:r>
            <w:rPr>
              <w:spacing w:val="-2"/>
            </w:rPr>
            <w:t>Solicitation</w:t>
          </w:r>
        </w:p>
        <w:p w14:paraId="59E3B090" w14:textId="0581EF56" w:rsidR="00B75436" w:rsidRDefault="00A80A13">
          <w:pPr>
            <w:pStyle w:val="TOC4"/>
            <w:numPr>
              <w:ilvl w:val="1"/>
              <w:numId w:val="41"/>
            </w:numPr>
            <w:tabs>
              <w:tab w:val="left" w:pos="2037"/>
            </w:tabs>
            <w:ind w:left="2037" w:hanging="401"/>
          </w:pPr>
          <w:r>
            <w:t>Santa Fe</w:t>
          </w:r>
          <w:r w:rsidR="00BC7E18">
            <w:rPr>
              <w:spacing w:val="-6"/>
            </w:rPr>
            <w:t xml:space="preserve"> </w:t>
          </w:r>
          <w:r w:rsidR="00BC7E18">
            <w:t>ISD</w:t>
          </w:r>
          <w:r w:rsidR="00BC7E18">
            <w:rPr>
              <w:spacing w:val="-3"/>
            </w:rPr>
            <w:t xml:space="preserve"> </w:t>
          </w:r>
          <w:r w:rsidR="00BC7E18">
            <w:rPr>
              <w:spacing w:val="-2"/>
            </w:rPr>
            <w:t>Background</w:t>
          </w:r>
        </w:p>
        <w:p w14:paraId="59E3B091" w14:textId="77777777" w:rsidR="00B75436" w:rsidRDefault="00BC7E18">
          <w:pPr>
            <w:pStyle w:val="TOC4"/>
            <w:numPr>
              <w:ilvl w:val="1"/>
              <w:numId w:val="41"/>
            </w:numPr>
            <w:tabs>
              <w:tab w:val="left" w:pos="2038"/>
            </w:tabs>
            <w:ind w:left="2038" w:hanging="402"/>
          </w:pPr>
          <w:r>
            <w:t>Services</w:t>
          </w:r>
          <w:r>
            <w:rPr>
              <w:spacing w:val="-6"/>
            </w:rPr>
            <w:t xml:space="preserve"> </w:t>
          </w:r>
          <w:r>
            <w:rPr>
              <w:spacing w:val="-2"/>
            </w:rPr>
            <w:t>Requested</w:t>
          </w:r>
        </w:p>
        <w:p w14:paraId="59E3B092" w14:textId="77777777" w:rsidR="00B75436" w:rsidRDefault="00BC7E18">
          <w:pPr>
            <w:pStyle w:val="TOC4"/>
            <w:numPr>
              <w:ilvl w:val="1"/>
              <w:numId w:val="41"/>
            </w:numPr>
            <w:tabs>
              <w:tab w:val="left" w:pos="2038"/>
            </w:tabs>
            <w:ind w:left="2038" w:hanging="402"/>
          </w:pPr>
          <w:r>
            <w:t>Procurement</w:t>
          </w:r>
          <w:r>
            <w:rPr>
              <w:spacing w:val="-10"/>
            </w:rPr>
            <w:t xml:space="preserve"> </w:t>
          </w:r>
          <w:r>
            <w:rPr>
              <w:spacing w:val="-2"/>
            </w:rPr>
            <w:t>Process</w:t>
          </w:r>
        </w:p>
        <w:p w14:paraId="59E3B093" w14:textId="30478A7C" w:rsidR="00B75436" w:rsidRDefault="00BC7E18">
          <w:pPr>
            <w:pStyle w:val="TOC1"/>
            <w:numPr>
              <w:ilvl w:val="0"/>
              <w:numId w:val="41"/>
            </w:numPr>
            <w:tabs>
              <w:tab w:val="left" w:pos="1589"/>
              <w:tab w:val="left" w:pos="3976"/>
              <w:tab w:val="left" w:pos="4696"/>
              <w:tab w:val="left" w:pos="5416"/>
              <w:tab w:val="left" w:pos="6136"/>
              <w:tab w:val="left" w:pos="6857"/>
              <w:tab w:val="left" w:pos="7577"/>
              <w:tab w:val="right" w:pos="8565"/>
            </w:tabs>
            <w:ind w:left="1589" w:hanging="267"/>
          </w:pPr>
          <w:r>
            <w:t>Evaluation</w:t>
          </w:r>
          <w:r>
            <w:rPr>
              <w:spacing w:val="-8"/>
            </w:rPr>
            <w:t xml:space="preserve"> </w:t>
          </w:r>
          <w:r>
            <w:rPr>
              <w:spacing w:val="-2"/>
            </w:rPr>
            <w:t>Criteria</w:t>
          </w:r>
          <w:r>
            <w:tab/>
          </w:r>
          <w:r>
            <w:rPr>
              <w:spacing w:val="-10"/>
            </w:rPr>
            <w:t>.</w:t>
          </w:r>
          <w:r>
            <w:tab/>
          </w:r>
          <w:r>
            <w:rPr>
              <w:spacing w:val="-10"/>
            </w:rPr>
            <w:t>.</w:t>
          </w:r>
          <w:r>
            <w:tab/>
          </w:r>
          <w:r>
            <w:rPr>
              <w:spacing w:val="-10"/>
            </w:rPr>
            <w:t>.</w:t>
          </w:r>
          <w:r>
            <w:tab/>
          </w:r>
          <w:r>
            <w:rPr>
              <w:spacing w:val="-10"/>
            </w:rPr>
            <w:t>.</w:t>
          </w:r>
          <w:r>
            <w:tab/>
          </w:r>
          <w:r>
            <w:rPr>
              <w:spacing w:val="-10"/>
            </w:rPr>
            <w:t>.</w:t>
          </w:r>
          <w:r>
            <w:tab/>
          </w:r>
          <w:r>
            <w:rPr>
              <w:spacing w:val="-10"/>
            </w:rPr>
            <w:t>.</w:t>
          </w:r>
          <w:r>
            <w:tab/>
          </w:r>
          <w:r w:rsidR="000A53C7">
            <w:rPr>
              <w:spacing w:val="-5"/>
            </w:rPr>
            <w:t>12</w:t>
          </w:r>
        </w:p>
        <w:p w14:paraId="59E3B094" w14:textId="59CDDFAA" w:rsidR="00B75436" w:rsidRDefault="00BC7E18">
          <w:pPr>
            <w:pStyle w:val="TOC1"/>
            <w:numPr>
              <w:ilvl w:val="0"/>
              <w:numId w:val="41"/>
            </w:numPr>
            <w:tabs>
              <w:tab w:val="left" w:pos="1589"/>
              <w:tab w:val="left" w:pos="4696"/>
              <w:tab w:val="left" w:pos="5416"/>
              <w:tab w:val="left" w:pos="6136"/>
              <w:tab w:val="left" w:pos="6857"/>
              <w:tab w:val="left" w:pos="7577"/>
              <w:tab w:val="right" w:pos="8565"/>
            </w:tabs>
            <w:spacing w:before="278"/>
            <w:ind w:left="1589" w:hanging="267"/>
          </w:pPr>
          <w:r>
            <w:t>Respondent's</w:t>
          </w:r>
          <w:r>
            <w:rPr>
              <w:spacing w:val="-9"/>
            </w:rPr>
            <w:t xml:space="preserve"> </w:t>
          </w:r>
          <w:r>
            <w:rPr>
              <w:spacing w:val="-2"/>
            </w:rPr>
            <w:t>Submittal</w:t>
          </w:r>
          <w:r>
            <w:tab/>
          </w:r>
          <w:r>
            <w:rPr>
              <w:spacing w:val="-10"/>
            </w:rPr>
            <w:t>.</w:t>
          </w:r>
          <w:r>
            <w:tab/>
          </w:r>
          <w:r>
            <w:rPr>
              <w:spacing w:val="-10"/>
            </w:rPr>
            <w:t>.</w:t>
          </w:r>
          <w:r>
            <w:tab/>
          </w:r>
          <w:r>
            <w:rPr>
              <w:spacing w:val="-10"/>
            </w:rPr>
            <w:t>.</w:t>
          </w:r>
          <w:r>
            <w:tab/>
          </w:r>
          <w:r>
            <w:rPr>
              <w:spacing w:val="-10"/>
            </w:rPr>
            <w:t>.</w:t>
          </w:r>
          <w:r>
            <w:tab/>
          </w:r>
          <w:r>
            <w:rPr>
              <w:spacing w:val="-10"/>
            </w:rPr>
            <w:t>.</w:t>
          </w:r>
          <w:r>
            <w:tab/>
          </w:r>
          <w:r>
            <w:rPr>
              <w:spacing w:val="-5"/>
            </w:rPr>
            <w:t>1</w:t>
          </w:r>
          <w:r w:rsidR="000A53C7">
            <w:rPr>
              <w:spacing w:val="-5"/>
            </w:rPr>
            <w:t>3</w:t>
          </w:r>
        </w:p>
        <w:p w14:paraId="59E3B095" w14:textId="0A58555E" w:rsidR="00B75436" w:rsidRDefault="00BC7E18">
          <w:pPr>
            <w:pStyle w:val="TOC2"/>
            <w:tabs>
              <w:tab w:val="left" w:pos="3976"/>
              <w:tab w:val="left" w:pos="4696"/>
              <w:tab w:val="left" w:pos="5416"/>
              <w:tab w:val="left" w:pos="6136"/>
              <w:tab w:val="left" w:pos="6857"/>
              <w:tab w:val="left" w:pos="7577"/>
              <w:tab w:val="right" w:pos="8565"/>
            </w:tabs>
          </w:pPr>
          <w:r>
            <w:t>Summary</w:t>
          </w:r>
          <w:r>
            <w:rPr>
              <w:spacing w:val="-5"/>
            </w:rPr>
            <w:t xml:space="preserve"> </w:t>
          </w:r>
          <w:r>
            <w:t>of</w:t>
          </w:r>
          <w:r>
            <w:rPr>
              <w:spacing w:val="2"/>
            </w:rPr>
            <w:t xml:space="preserve"> </w:t>
          </w:r>
          <w:r>
            <w:rPr>
              <w:spacing w:val="-2"/>
            </w:rPr>
            <w:t>Exhibits</w:t>
          </w:r>
          <w:r>
            <w:tab/>
          </w:r>
          <w:r>
            <w:rPr>
              <w:spacing w:val="-10"/>
            </w:rPr>
            <w:t>.</w:t>
          </w:r>
          <w:r>
            <w:tab/>
          </w:r>
          <w:r>
            <w:rPr>
              <w:spacing w:val="-10"/>
            </w:rPr>
            <w:t>.</w:t>
          </w:r>
          <w:r>
            <w:tab/>
          </w:r>
          <w:r>
            <w:rPr>
              <w:spacing w:val="-10"/>
            </w:rPr>
            <w:t>.</w:t>
          </w:r>
          <w:r>
            <w:tab/>
          </w:r>
          <w:r>
            <w:rPr>
              <w:spacing w:val="-10"/>
            </w:rPr>
            <w:t>.</w:t>
          </w:r>
          <w:r>
            <w:tab/>
          </w:r>
          <w:r>
            <w:rPr>
              <w:spacing w:val="-10"/>
            </w:rPr>
            <w:t>.</w:t>
          </w:r>
          <w:r>
            <w:tab/>
          </w:r>
          <w:r>
            <w:rPr>
              <w:spacing w:val="-10"/>
            </w:rPr>
            <w:t>.</w:t>
          </w:r>
          <w:r>
            <w:tab/>
          </w:r>
          <w:r>
            <w:rPr>
              <w:spacing w:val="-5"/>
            </w:rPr>
            <w:t>1</w:t>
          </w:r>
          <w:r w:rsidR="000A53C7">
            <w:rPr>
              <w:spacing w:val="-5"/>
            </w:rPr>
            <w:t>4</w:t>
          </w:r>
        </w:p>
        <w:p w14:paraId="59E3B096" w14:textId="315290F5" w:rsidR="00B75436" w:rsidRDefault="00BC7E18">
          <w:pPr>
            <w:pStyle w:val="TOC4"/>
            <w:tabs>
              <w:tab w:val="left" w:pos="7188"/>
              <w:tab w:val="right" w:leader="dot" w:pos="8566"/>
            </w:tabs>
            <w:spacing w:before="282"/>
          </w:pPr>
          <w:r>
            <w:t>Exhibit</w:t>
          </w:r>
          <w:r>
            <w:rPr>
              <w:spacing w:val="-4"/>
            </w:rPr>
            <w:t xml:space="preserve"> </w:t>
          </w:r>
          <w:r>
            <w:t>A</w:t>
          </w:r>
          <w:r>
            <w:rPr>
              <w:spacing w:val="-2"/>
            </w:rPr>
            <w:t xml:space="preserve"> </w:t>
          </w:r>
          <w:r>
            <w:t>-</w:t>
          </w:r>
          <w:r>
            <w:rPr>
              <w:spacing w:val="-4"/>
            </w:rPr>
            <w:t xml:space="preserve"> </w:t>
          </w:r>
          <w:r>
            <w:t>Certification</w:t>
          </w:r>
          <w:r>
            <w:rPr>
              <w:spacing w:val="-4"/>
            </w:rPr>
            <w:t xml:space="preserve"> </w:t>
          </w:r>
          <w:r>
            <w:t>for</w:t>
          </w:r>
          <w:r>
            <w:rPr>
              <w:spacing w:val="-3"/>
            </w:rPr>
            <w:t xml:space="preserve"> </w:t>
          </w:r>
          <w:r>
            <w:t>Criminal</w:t>
          </w:r>
          <w:r>
            <w:rPr>
              <w:spacing w:val="-3"/>
            </w:rPr>
            <w:t xml:space="preserve"> </w:t>
          </w:r>
          <w:r>
            <w:t>History</w:t>
          </w:r>
          <w:r>
            <w:rPr>
              <w:spacing w:val="-6"/>
            </w:rPr>
            <w:t xml:space="preserve"> </w:t>
          </w:r>
          <w:r>
            <w:rPr>
              <w:spacing w:val="-2"/>
            </w:rPr>
            <w:t>Check</w:t>
          </w:r>
          <w:r>
            <w:tab/>
          </w:r>
          <w:r>
            <w:rPr>
              <w:spacing w:val="-10"/>
            </w:rPr>
            <w:t>.</w:t>
          </w:r>
          <w:r>
            <w:tab/>
          </w:r>
          <w:r>
            <w:rPr>
              <w:spacing w:val="-5"/>
            </w:rPr>
            <w:t>1</w:t>
          </w:r>
          <w:r w:rsidR="000A53C7">
            <w:rPr>
              <w:spacing w:val="-5"/>
            </w:rPr>
            <w:t>5</w:t>
          </w:r>
        </w:p>
        <w:p w14:paraId="59E3B097" w14:textId="77777777" w:rsidR="00B75436" w:rsidRDefault="00BC7E18">
          <w:pPr>
            <w:pStyle w:val="TOC4"/>
            <w:spacing w:before="280"/>
          </w:pPr>
          <w:r>
            <w:t>Exhibit</w:t>
          </w:r>
          <w:r>
            <w:rPr>
              <w:spacing w:val="-5"/>
            </w:rPr>
            <w:t xml:space="preserve"> </w:t>
          </w:r>
          <w:r>
            <w:t>B</w:t>
          </w:r>
          <w:r>
            <w:rPr>
              <w:spacing w:val="-4"/>
            </w:rPr>
            <w:t xml:space="preserve"> </w:t>
          </w:r>
          <w:r>
            <w:t>–</w:t>
          </w:r>
          <w:r>
            <w:rPr>
              <w:spacing w:val="-3"/>
            </w:rPr>
            <w:t xml:space="preserve"> </w:t>
          </w:r>
          <w:r>
            <w:t>Confidential</w:t>
          </w:r>
          <w:r>
            <w:rPr>
              <w:spacing w:val="-5"/>
            </w:rPr>
            <w:t xml:space="preserve"> </w:t>
          </w:r>
          <w:r>
            <w:t>Information</w:t>
          </w:r>
          <w:r>
            <w:rPr>
              <w:spacing w:val="-5"/>
            </w:rPr>
            <w:t xml:space="preserve"> </w:t>
          </w:r>
          <w:r>
            <w:rPr>
              <w:spacing w:val="-2"/>
            </w:rPr>
            <w:t>Declaration</w:t>
          </w:r>
        </w:p>
        <w:p w14:paraId="59E3B098" w14:textId="2B652F3B" w:rsidR="00B75436" w:rsidRDefault="00BC7E18">
          <w:pPr>
            <w:pStyle w:val="TOC5"/>
            <w:tabs>
              <w:tab w:val="left" w:pos="6857"/>
              <w:tab w:val="left" w:pos="7577"/>
              <w:tab w:val="right" w:pos="8566"/>
            </w:tabs>
          </w:pPr>
          <w:r>
            <w:t>&amp;</w:t>
          </w:r>
          <w:r>
            <w:rPr>
              <w:spacing w:val="-7"/>
            </w:rPr>
            <w:t xml:space="preserve"> </w:t>
          </w:r>
          <w:r>
            <w:t>Copyright</w:t>
          </w:r>
          <w:r>
            <w:rPr>
              <w:spacing w:val="-7"/>
            </w:rPr>
            <w:t xml:space="preserve"> </w:t>
          </w:r>
          <w:r>
            <w:t>Authorization</w:t>
          </w:r>
          <w:r>
            <w:rPr>
              <w:spacing w:val="-7"/>
            </w:rPr>
            <w:t xml:space="preserve"> </w:t>
          </w:r>
          <w:r>
            <w:rPr>
              <w:spacing w:val="-4"/>
            </w:rPr>
            <w:t>Form</w:t>
          </w:r>
          <w:r>
            <w:tab/>
          </w:r>
          <w:r>
            <w:rPr>
              <w:spacing w:val="-10"/>
            </w:rPr>
            <w:t>.</w:t>
          </w:r>
          <w:r>
            <w:tab/>
          </w:r>
          <w:r>
            <w:rPr>
              <w:spacing w:val="-10"/>
            </w:rPr>
            <w:t>.</w:t>
          </w:r>
          <w:r>
            <w:tab/>
          </w:r>
          <w:r>
            <w:rPr>
              <w:spacing w:val="-5"/>
            </w:rPr>
            <w:t>1</w:t>
          </w:r>
          <w:r w:rsidR="009F6E71">
            <w:rPr>
              <w:spacing w:val="-5"/>
            </w:rPr>
            <w:t>6</w:t>
          </w:r>
        </w:p>
        <w:p w14:paraId="59E3B099" w14:textId="0DC51FA9" w:rsidR="00B75436" w:rsidRDefault="00BC7E18">
          <w:pPr>
            <w:pStyle w:val="TOC4"/>
            <w:tabs>
              <w:tab w:val="left" w:pos="6857"/>
              <w:tab w:val="left" w:pos="7577"/>
              <w:tab w:val="right" w:pos="9101"/>
            </w:tabs>
            <w:spacing w:before="281"/>
          </w:pPr>
          <w:r>
            <w:t>Exhibit</w:t>
          </w:r>
          <w:r>
            <w:rPr>
              <w:spacing w:val="-4"/>
            </w:rPr>
            <w:t xml:space="preserve"> </w:t>
          </w:r>
          <w:r>
            <w:t>C</w:t>
          </w:r>
          <w:r>
            <w:rPr>
              <w:spacing w:val="-3"/>
            </w:rPr>
            <w:t xml:space="preserve"> </w:t>
          </w:r>
          <w:r>
            <w:t>–</w:t>
          </w:r>
          <w:r>
            <w:rPr>
              <w:spacing w:val="-2"/>
            </w:rPr>
            <w:t xml:space="preserve"> </w:t>
          </w:r>
          <w:r>
            <w:t>District</w:t>
          </w:r>
          <w:r>
            <w:rPr>
              <w:spacing w:val="-2"/>
            </w:rPr>
            <w:t xml:space="preserve"> Information/Specifications</w:t>
          </w:r>
          <w:r>
            <w:tab/>
          </w:r>
          <w:r>
            <w:rPr>
              <w:spacing w:val="-10"/>
            </w:rPr>
            <w:t>.</w:t>
          </w:r>
          <w:r>
            <w:tab/>
          </w:r>
          <w:r>
            <w:rPr>
              <w:spacing w:val="-10"/>
            </w:rPr>
            <w:t>.</w:t>
          </w:r>
          <w:r>
            <w:tab/>
          </w:r>
          <w:r>
            <w:rPr>
              <w:spacing w:val="-5"/>
            </w:rPr>
            <w:t>1</w:t>
          </w:r>
          <w:r w:rsidR="009F6E71">
            <w:rPr>
              <w:spacing w:val="-5"/>
            </w:rPr>
            <w:t>7</w:t>
          </w:r>
          <w:r>
            <w:rPr>
              <w:spacing w:val="-5"/>
            </w:rPr>
            <w:t xml:space="preserve"> </w:t>
          </w:r>
          <w:r>
            <w:t>– 1</w:t>
          </w:r>
          <w:r w:rsidR="009F6E71">
            <w:t>9</w:t>
          </w:r>
        </w:p>
        <w:p w14:paraId="59E3B09A" w14:textId="064B7038" w:rsidR="00B75436" w:rsidRDefault="00BC7E18">
          <w:pPr>
            <w:pStyle w:val="TOC4"/>
            <w:tabs>
              <w:tab w:val="left" w:pos="6857"/>
              <w:tab w:val="left" w:pos="7577"/>
              <w:tab w:val="right" w:pos="9101"/>
            </w:tabs>
            <w:spacing w:before="280"/>
          </w:pPr>
          <w:r>
            <w:t>Exhibit</w:t>
          </w:r>
          <w:r>
            <w:rPr>
              <w:spacing w:val="-3"/>
            </w:rPr>
            <w:t xml:space="preserve"> </w:t>
          </w:r>
          <w:r>
            <w:t>D</w:t>
          </w:r>
          <w:r>
            <w:rPr>
              <w:spacing w:val="-2"/>
            </w:rPr>
            <w:t xml:space="preserve"> </w:t>
          </w:r>
          <w:r>
            <w:t>–</w:t>
          </w:r>
          <w:r>
            <w:rPr>
              <w:spacing w:val="-1"/>
            </w:rPr>
            <w:t xml:space="preserve"> </w:t>
          </w:r>
          <w:r>
            <w:t>Specifications</w:t>
          </w:r>
          <w:r>
            <w:rPr>
              <w:spacing w:val="-4"/>
            </w:rPr>
            <w:t xml:space="preserve"> </w:t>
          </w:r>
          <w:r>
            <w:t>for</w:t>
          </w:r>
          <w:r>
            <w:rPr>
              <w:spacing w:val="-2"/>
            </w:rPr>
            <w:t xml:space="preserve"> </w:t>
          </w:r>
          <w:r>
            <w:t>RFQ</w:t>
          </w:r>
          <w:r>
            <w:rPr>
              <w:spacing w:val="-4"/>
            </w:rPr>
            <w:t xml:space="preserve"> </w:t>
          </w:r>
          <w:r>
            <w:rPr>
              <w:spacing w:val="-2"/>
            </w:rPr>
            <w:t>Submittal</w:t>
          </w:r>
          <w:r>
            <w:tab/>
          </w:r>
          <w:r>
            <w:rPr>
              <w:spacing w:val="-10"/>
            </w:rPr>
            <w:t>.</w:t>
          </w:r>
          <w:r>
            <w:tab/>
          </w:r>
          <w:r>
            <w:rPr>
              <w:spacing w:val="-10"/>
            </w:rPr>
            <w:t>.</w:t>
          </w:r>
          <w:r>
            <w:tab/>
          </w:r>
          <w:r w:rsidR="009F6E71">
            <w:rPr>
              <w:spacing w:val="-5"/>
            </w:rPr>
            <w:t>20</w:t>
          </w:r>
          <w:r>
            <w:rPr>
              <w:spacing w:val="-5"/>
            </w:rPr>
            <w:t xml:space="preserve"> </w:t>
          </w:r>
          <w:r>
            <w:t>– 2</w:t>
          </w:r>
          <w:r w:rsidR="009F6E71">
            <w:t>2</w:t>
          </w:r>
        </w:p>
        <w:p w14:paraId="59E3B09B" w14:textId="47B4633E" w:rsidR="00B75436" w:rsidRDefault="00BC7E18">
          <w:pPr>
            <w:pStyle w:val="TOC4"/>
            <w:tabs>
              <w:tab w:val="left" w:pos="5416"/>
              <w:tab w:val="left" w:pos="6136"/>
              <w:tab w:val="left" w:pos="6857"/>
              <w:tab w:val="left" w:pos="7577"/>
              <w:tab w:val="right" w:pos="9045"/>
            </w:tabs>
            <w:spacing w:before="279"/>
          </w:pPr>
          <w:r>
            <w:t>Exhibit</w:t>
          </w:r>
          <w:r>
            <w:rPr>
              <w:spacing w:val="-3"/>
            </w:rPr>
            <w:t xml:space="preserve"> </w:t>
          </w:r>
          <w:r>
            <w:t>E</w:t>
          </w:r>
          <w:r>
            <w:rPr>
              <w:spacing w:val="-1"/>
            </w:rPr>
            <w:t xml:space="preserve"> </w:t>
          </w:r>
          <w:r>
            <w:t>–</w:t>
          </w:r>
          <w:r>
            <w:rPr>
              <w:spacing w:val="-2"/>
            </w:rPr>
            <w:t xml:space="preserve"> </w:t>
          </w:r>
          <w:r>
            <w:t>Proposal</w:t>
          </w:r>
          <w:r>
            <w:rPr>
              <w:spacing w:val="-2"/>
            </w:rPr>
            <w:t xml:space="preserve"> Information</w:t>
          </w:r>
          <w:r>
            <w:tab/>
          </w:r>
          <w:r>
            <w:rPr>
              <w:spacing w:val="-10"/>
            </w:rPr>
            <w:t>.</w:t>
          </w:r>
          <w:r>
            <w:tab/>
          </w:r>
          <w:r>
            <w:rPr>
              <w:spacing w:val="-10"/>
            </w:rPr>
            <w:t>.</w:t>
          </w:r>
          <w:r>
            <w:tab/>
          </w:r>
          <w:r>
            <w:rPr>
              <w:spacing w:val="-10"/>
            </w:rPr>
            <w:t>.</w:t>
          </w:r>
          <w:r>
            <w:tab/>
          </w:r>
          <w:r>
            <w:rPr>
              <w:spacing w:val="-10"/>
            </w:rPr>
            <w:t>.</w:t>
          </w:r>
          <w:r>
            <w:tab/>
          </w:r>
          <w:r>
            <w:rPr>
              <w:spacing w:val="-5"/>
            </w:rPr>
            <w:t xml:space="preserve">22 </w:t>
          </w:r>
          <w:r>
            <w:t>- 3</w:t>
          </w:r>
          <w:r w:rsidR="009F6E71">
            <w:t>2</w:t>
          </w:r>
        </w:p>
        <w:p w14:paraId="59E3B09C" w14:textId="13C61E7C" w:rsidR="00B75436" w:rsidRDefault="00BC7E18">
          <w:pPr>
            <w:pStyle w:val="TOC4"/>
            <w:tabs>
              <w:tab w:val="left" w:pos="5416"/>
              <w:tab w:val="left" w:pos="6136"/>
              <w:tab w:val="left" w:pos="6857"/>
              <w:tab w:val="left" w:pos="7577"/>
              <w:tab w:val="right" w:pos="8566"/>
            </w:tabs>
            <w:spacing w:before="281"/>
          </w:pPr>
          <w:r>
            <w:t>Exhibit</w:t>
          </w:r>
          <w:r>
            <w:rPr>
              <w:spacing w:val="-3"/>
            </w:rPr>
            <w:t xml:space="preserve"> </w:t>
          </w:r>
          <w:r>
            <w:t>F</w:t>
          </w:r>
          <w:r>
            <w:rPr>
              <w:spacing w:val="-3"/>
            </w:rPr>
            <w:t xml:space="preserve"> </w:t>
          </w:r>
          <w:r>
            <w:t>--</w:t>
          </w:r>
          <w:r>
            <w:rPr>
              <w:spacing w:val="-3"/>
            </w:rPr>
            <w:t xml:space="preserve"> </w:t>
          </w:r>
          <w:r>
            <w:t>Insurance</w:t>
          </w:r>
          <w:r>
            <w:rPr>
              <w:spacing w:val="-4"/>
            </w:rPr>
            <w:t xml:space="preserve"> </w:t>
          </w:r>
          <w:r>
            <w:rPr>
              <w:spacing w:val="-2"/>
            </w:rPr>
            <w:t>Affidavit</w:t>
          </w:r>
          <w:r>
            <w:tab/>
          </w:r>
          <w:r>
            <w:rPr>
              <w:spacing w:val="-10"/>
            </w:rPr>
            <w:t>.</w:t>
          </w:r>
          <w:r>
            <w:tab/>
          </w:r>
          <w:r>
            <w:rPr>
              <w:spacing w:val="-10"/>
            </w:rPr>
            <w:t>.</w:t>
          </w:r>
          <w:r>
            <w:tab/>
          </w:r>
          <w:r>
            <w:rPr>
              <w:spacing w:val="-10"/>
            </w:rPr>
            <w:t>.</w:t>
          </w:r>
          <w:r>
            <w:tab/>
          </w:r>
          <w:r>
            <w:rPr>
              <w:spacing w:val="-10"/>
            </w:rPr>
            <w:t>.</w:t>
          </w:r>
          <w:r>
            <w:tab/>
          </w:r>
          <w:r>
            <w:rPr>
              <w:spacing w:val="-5"/>
            </w:rPr>
            <w:t>3</w:t>
          </w:r>
          <w:r w:rsidR="009F6E71">
            <w:rPr>
              <w:spacing w:val="-5"/>
            </w:rPr>
            <w:t>3</w:t>
          </w:r>
        </w:p>
        <w:p w14:paraId="59E3B09D" w14:textId="4737D879" w:rsidR="00B75436" w:rsidRDefault="00BC7E18">
          <w:pPr>
            <w:pStyle w:val="TOC4"/>
            <w:tabs>
              <w:tab w:val="left" w:pos="5416"/>
              <w:tab w:val="left" w:pos="6136"/>
              <w:tab w:val="left" w:pos="6857"/>
              <w:tab w:val="left" w:pos="7577"/>
              <w:tab w:val="right" w:pos="8566"/>
            </w:tabs>
            <w:spacing w:before="281"/>
          </w:pPr>
          <w:r>
            <w:t>Exhibit</w:t>
          </w:r>
          <w:r>
            <w:rPr>
              <w:spacing w:val="-2"/>
            </w:rPr>
            <w:t xml:space="preserve"> </w:t>
          </w:r>
          <w:r>
            <w:t>G</w:t>
          </w:r>
          <w:r>
            <w:rPr>
              <w:spacing w:val="-1"/>
            </w:rPr>
            <w:t xml:space="preserve"> </w:t>
          </w:r>
          <w:r>
            <w:t>–</w:t>
          </w:r>
          <w:r>
            <w:rPr>
              <w:spacing w:val="-1"/>
            </w:rPr>
            <w:t xml:space="preserve"> </w:t>
          </w:r>
          <w:r>
            <w:t>Price</w:t>
          </w:r>
          <w:r>
            <w:rPr>
              <w:spacing w:val="-2"/>
            </w:rPr>
            <w:t xml:space="preserve"> Proposal</w:t>
          </w:r>
          <w:r>
            <w:tab/>
          </w:r>
          <w:r>
            <w:rPr>
              <w:spacing w:val="-10"/>
            </w:rPr>
            <w:t>.</w:t>
          </w:r>
          <w:r>
            <w:tab/>
          </w:r>
          <w:r>
            <w:rPr>
              <w:spacing w:val="-10"/>
            </w:rPr>
            <w:t>.</w:t>
          </w:r>
          <w:r>
            <w:tab/>
          </w:r>
          <w:r>
            <w:rPr>
              <w:spacing w:val="-10"/>
            </w:rPr>
            <w:t>.</w:t>
          </w:r>
          <w:r>
            <w:tab/>
          </w:r>
          <w:r>
            <w:rPr>
              <w:spacing w:val="-10"/>
            </w:rPr>
            <w:t>.</w:t>
          </w:r>
          <w:r>
            <w:tab/>
          </w:r>
          <w:r>
            <w:rPr>
              <w:spacing w:val="-5"/>
            </w:rPr>
            <w:t>3</w:t>
          </w:r>
          <w:r w:rsidR="009F6E71">
            <w:rPr>
              <w:spacing w:val="-5"/>
            </w:rPr>
            <w:t>4</w:t>
          </w:r>
        </w:p>
      </w:sdtContent>
    </w:sdt>
    <w:p w14:paraId="59E3B09E" w14:textId="77777777" w:rsidR="00B75436" w:rsidRDefault="00B75436">
      <w:pPr>
        <w:sectPr w:rsidR="00B75436">
          <w:pgSz w:w="12240" w:h="15840"/>
          <w:pgMar w:top="1140" w:right="380" w:bottom="940" w:left="200" w:header="0" w:footer="697" w:gutter="0"/>
          <w:cols w:space="720"/>
        </w:sectPr>
      </w:pPr>
    </w:p>
    <w:p w14:paraId="59E3B09F" w14:textId="77777777" w:rsidR="00B75436" w:rsidRDefault="00BC7E18">
      <w:pPr>
        <w:pStyle w:val="Heading1"/>
        <w:spacing w:before="128"/>
        <w:ind w:right="908"/>
        <w:jc w:val="center"/>
        <w:rPr>
          <w:b w:val="0"/>
        </w:rPr>
      </w:pPr>
      <w:r>
        <w:lastRenderedPageBreak/>
        <w:t>INSTRUCTIONS</w:t>
      </w:r>
      <w:r>
        <w:rPr>
          <w:spacing w:val="-2"/>
        </w:rPr>
        <w:t xml:space="preserve"> </w:t>
      </w:r>
      <w:r>
        <w:t>FOR</w:t>
      </w:r>
      <w:r>
        <w:rPr>
          <w:spacing w:val="-2"/>
        </w:rPr>
        <w:t xml:space="preserve"> SUBMISSIONS</w:t>
      </w:r>
      <w:r>
        <w:rPr>
          <w:b w:val="0"/>
          <w:spacing w:val="-2"/>
        </w:rPr>
        <w:t>:</w:t>
      </w:r>
    </w:p>
    <w:p w14:paraId="59E3B0A0" w14:textId="77777777" w:rsidR="00B75436" w:rsidRDefault="00B75436">
      <w:pPr>
        <w:pStyle w:val="BodyText"/>
      </w:pPr>
    </w:p>
    <w:p w14:paraId="59E3B0A1" w14:textId="77777777" w:rsidR="00B75436" w:rsidRDefault="00BC7E18">
      <w:pPr>
        <w:ind w:left="1096"/>
        <w:jc w:val="both"/>
        <w:rPr>
          <w:sz w:val="24"/>
        </w:rPr>
      </w:pPr>
      <w:r>
        <w:rPr>
          <w:b/>
          <w:sz w:val="24"/>
          <w:u w:val="single"/>
        </w:rPr>
        <w:t>PROCESS</w:t>
      </w:r>
      <w:r>
        <w:rPr>
          <w:b/>
          <w:spacing w:val="-1"/>
          <w:sz w:val="24"/>
          <w:u w:val="single"/>
        </w:rPr>
        <w:t xml:space="preserve"> </w:t>
      </w:r>
      <w:r>
        <w:rPr>
          <w:b/>
          <w:sz w:val="24"/>
          <w:u w:val="single"/>
        </w:rPr>
        <w:t>OVERVIEW:</w:t>
      </w:r>
      <w:r>
        <w:rPr>
          <w:b/>
          <w:spacing w:val="-1"/>
          <w:sz w:val="24"/>
        </w:rPr>
        <w:t xml:space="preserve"> </w:t>
      </w:r>
      <w:r>
        <w:rPr>
          <w:sz w:val="24"/>
        </w:rPr>
        <w:t>This</w:t>
      </w:r>
      <w:r>
        <w:rPr>
          <w:spacing w:val="-1"/>
          <w:sz w:val="24"/>
        </w:rPr>
        <w:t xml:space="preserve"> </w:t>
      </w:r>
      <w:r>
        <w:rPr>
          <w:sz w:val="24"/>
        </w:rPr>
        <w:t>section</w:t>
      </w:r>
      <w:r>
        <w:rPr>
          <w:spacing w:val="-1"/>
          <w:sz w:val="24"/>
        </w:rPr>
        <w:t xml:space="preserve"> </w:t>
      </w:r>
      <w:r>
        <w:rPr>
          <w:sz w:val="24"/>
        </w:rPr>
        <w:t>outlines</w:t>
      </w:r>
      <w:r>
        <w:rPr>
          <w:spacing w:val="-1"/>
          <w:sz w:val="24"/>
        </w:rPr>
        <w:t xml:space="preserve"> </w:t>
      </w:r>
      <w:r>
        <w:rPr>
          <w:sz w:val="24"/>
        </w:rPr>
        <w:t>the</w:t>
      </w:r>
      <w:r>
        <w:rPr>
          <w:spacing w:val="-1"/>
          <w:sz w:val="24"/>
        </w:rPr>
        <w:t xml:space="preserve"> </w:t>
      </w:r>
      <w:r>
        <w:rPr>
          <w:sz w:val="24"/>
        </w:rPr>
        <w:t>steps</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 xml:space="preserve">procurement </w:t>
      </w:r>
      <w:r>
        <w:rPr>
          <w:spacing w:val="-2"/>
          <w:sz w:val="24"/>
        </w:rPr>
        <w:t>process.</w:t>
      </w:r>
    </w:p>
    <w:p w14:paraId="59E3B0A2" w14:textId="77777777" w:rsidR="00B75436" w:rsidRDefault="00B75436">
      <w:pPr>
        <w:pStyle w:val="BodyText"/>
        <w:spacing w:before="54"/>
        <w:rPr>
          <w:sz w:val="20"/>
        </w:rPr>
      </w:pPr>
    </w:p>
    <w:tbl>
      <w:tblPr>
        <w:tblW w:w="0" w:type="auto"/>
        <w:tblInd w:w="1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3"/>
        <w:gridCol w:w="4767"/>
      </w:tblGrid>
      <w:tr w:rsidR="00B75436" w14:paraId="59E3B0A5" w14:textId="77777777">
        <w:trPr>
          <w:trHeight w:val="294"/>
        </w:trPr>
        <w:tc>
          <w:tcPr>
            <w:tcW w:w="4613" w:type="dxa"/>
          </w:tcPr>
          <w:p w14:paraId="59E3B0A3" w14:textId="77777777" w:rsidR="00B75436" w:rsidRDefault="00BC7E18">
            <w:pPr>
              <w:pStyle w:val="TableParagraph"/>
              <w:numPr>
                <w:ilvl w:val="0"/>
                <w:numId w:val="40"/>
              </w:numPr>
              <w:tabs>
                <w:tab w:val="left" w:pos="527"/>
              </w:tabs>
              <w:spacing w:line="275" w:lineRule="exact"/>
              <w:rPr>
                <w:rFonts w:ascii="Times New Roman" w:hAnsi="Times New Roman"/>
                <w:sz w:val="24"/>
              </w:rPr>
            </w:pPr>
            <w:bookmarkStart w:id="0" w:name="_Hlk181361386"/>
            <w:r>
              <w:rPr>
                <w:rFonts w:ascii="Times New Roman" w:hAnsi="Times New Roman"/>
                <w:spacing w:val="-2"/>
                <w:sz w:val="24"/>
              </w:rPr>
              <w:t>Advertisement</w:t>
            </w:r>
          </w:p>
        </w:tc>
        <w:tc>
          <w:tcPr>
            <w:tcW w:w="4767" w:type="dxa"/>
          </w:tcPr>
          <w:p w14:paraId="59E3B0A4" w14:textId="38910A46" w:rsidR="00B75436" w:rsidRDefault="00BC7E18">
            <w:pPr>
              <w:pStyle w:val="TableParagraph"/>
              <w:numPr>
                <w:ilvl w:val="0"/>
                <w:numId w:val="39"/>
              </w:numPr>
              <w:tabs>
                <w:tab w:val="left" w:pos="468"/>
              </w:tabs>
              <w:spacing w:line="275" w:lineRule="exact"/>
              <w:ind w:hanging="360"/>
              <w:rPr>
                <w:rFonts w:ascii="Times New Roman" w:hAnsi="Times New Roman"/>
                <w:sz w:val="24"/>
              </w:rPr>
            </w:pPr>
            <w:r>
              <w:rPr>
                <w:rFonts w:ascii="Times New Roman" w:hAnsi="Times New Roman"/>
                <w:sz w:val="24"/>
              </w:rPr>
              <w:t>November</w:t>
            </w:r>
            <w:r>
              <w:rPr>
                <w:rFonts w:ascii="Times New Roman" w:hAnsi="Times New Roman"/>
                <w:spacing w:val="-3"/>
                <w:sz w:val="24"/>
              </w:rPr>
              <w:t xml:space="preserve"> </w:t>
            </w:r>
            <w:r w:rsidR="007840EB">
              <w:rPr>
                <w:rFonts w:ascii="Times New Roman" w:hAnsi="Times New Roman"/>
                <w:sz w:val="24"/>
              </w:rPr>
              <w:t>10</w:t>
            </w:r>
            <w:r w:rsidR="003B6917">
              <w:rPr>
                <w:rFonts w:ascii="Times New Roman" w:hAnsi="Times New Roman"/>
                <w:sz w:val="24"/>
              </w:rPr>
              <w:t xml:space="preserve"> &amp; </w:t>
            </w:r>
            <w:r w:rsidR="00F26313">
              <w:rPr>
                <w:rFonts w:ascii="Times New Roman" w:hAnsi="Times New Roman"/>
                <w:sz w:val="24"/>
              </w:rPr>
              <w:t>15</w:t>
            </w:r>
            <w:r>
              <w:rPr>
                <w:rFonts w:ascii="Times New Roman" w:hAnsi="Times New Roman"/>
                <w:sz w:val="24"/>
              </w:rPr>
              <w:t>,</w:t>
            </w:r>
            <w:r>
              <w:rPr>
                <w:rFonts w:ascii="Times New Roman" w:hAnsi="Times New Roman"/>
                <w:spacing w:val="-1"/>
                <w:sz w:val="24"/>
              </w:rPr>
              <w:t xml:space="preserve"> </w:t>
            </w:r>
            <w:r w:rsidR="00880193">
              <w:rPr>
                <w:rFonts w:ascii="Times New Roman" w:hAnsi="Times New Roman"/>
                <w:spacing w:val="-4"/>
                <w:sz w:val="24"/>
              </w:rPr>
              <w:t>2024</w:t>
            </w:r>
          </w:p>
        </w:tc>
      </w:tr>
      <w:tr w:rsidR="00B75436" w14:paraId="59E3B0A8" w14:textId="77777777">
        <w:trPr>
          <w:trHeight w:val="292"/>
        </w:trPr>
        <w:tc>
          <w:tcPr>
            <w:tcW w:w="4613" w:type="dxa"/>
          </w:tcPr>
          <w:p w14:paraId="59E3B0A6" w14:textId="77777777" w:rsidR="00B75436" w:rsidRDefault="00BC7E18">
            <w:pPr>
              <w:pStyle w:val="TableParagraph"/>
              <w:numPr>
                <w:ilvl w:val="0"/>
                <w:numId w:val="38"/>
              </w:numPr>
              <w:tabs>
                <w:tab w:val="left" w:pos="467"/>
              </w:tabs>
              <w:spacing w:line="272" w:lineRule="exact"/>
              <w:rPr>
                <w:rFonts w:ascii="Times New Roman" w:hAnsi="Times New Roman"/>
                <w:sz w:val="24"/>
              </w:rPr>
            </w:pPr>
            <w:r>
              <w:rPr>
                <w:rFonts w:ascii="Times New Roman" w:hAnsi="Times New Roman"/>
                <w:sz w:val="24"/>
              </w:rPr>
              <w:t>Deadline</w:t>
            </w:r>
            <w:r>
              <w:rPr>
                <w:rFonts w:ascii="Times New Roman" w:hAnsi="Times New Roman"/>
                <w:spacing w:val="-2"/>
                <w:sz w:val="24"/>
              </w:rPr>
              <w:t xml:space="preserve"> </w:t>
            </w:r>
            <w:r>
              <w:rPr>
                <w:rFonts w:ascii="Times New Roman" w:hAnsi="Times New Roman"/>
                <w:sz w:val="24"/>
              </w:rPr>
              <w:t>for</w:t>
            </w:r>
            <w:r>
              <w:rPr>
                <w:rFonts w:ascii="Times New Roman" w:hAnsi="Times New Roman"/>
                <w:spacing w:val="-1"/>
                <w:sz w:val="24"/>
              </w:rPr>
              <w:t xml:space="preserve"> </w:t>
            </w:r>
            <w:r>
              <w:rPr>
                <w:rFonts w:ascii="Times New Roman" w:hAnsi="Times New Roman"/>
                <w:spacing w:val="-2"/>
                <w:sz w:val="24"/>
              </w:rPr>
              <w:t>Questions</w:t>
            </w:r>
          </w:p>
        </w:tc>
        <w:tc>
          <w:tcPr>
            <w:tcW w:w="4767" w:type="dxa"/>
          </w:tcPr>
          <w:p w14:paraId="59E3B0A7" w14:textId="317A096D" w:rsidR="00B75436" w:rsidRDefault="003B6917">
            <w:pPr>
              <w:pStyle w:val="TableParagraph"/>
              <w:numPr>
                <w:ilvl w:val="0"/>
                <w:numId w:val="37"/>
              </w:numPr>
              <w:tabs>
                <w:tab w:val="left" w:pos="468"/>
              </w:tabs>
              <w:spacing w:line="272" w:lineRule="exact"/>
              <w:ind w:hanging="360"/>
              <w:rPr>
                <w:rFonts w:ascii="Times New Roman" w:hAnsi="Times New Roman"/>
                <w:sz w:val="24"/>
              </w:rPr>
            </w:pPr>
            <w:r>
              <w:rPr>
                <w:rFonts w:ascii="Times New Roman" w:hAnsi="Times New Roman"/>
                <w:sz w:val="24"/>
              </w:rPr>
              <w:t>November</w:t>
            </w:r>
            <w:r w:rsidR="00BC7E18">
              <w:rPr>
                <w:rFonts w:ascii="Times New Roman" w:hAnsi="Times New Roman"/>
                <w:sz w:val="24"/>
              </w:rPr>
              <w:t xml:space="preserve"> </w:t>
            </w:r>
            <w:r>
              <w:rPr>
                <w:rFonts w:ascii="Times New Roman" w:hAnsi="Times New Roman"/>
                <w:sz w:val="24"/>
              </w:rPr>
              <w:t>18</w:t>
            </w:r>
            <w:r w:rsidR="00BC7E18">
              <w:rPr>
                <w:rFonts w:ascii="Times New Roman" w:hAnsi="Times New Roman"/>
                <w:sz w:val="24"/>
              </w:rPr>
              <w:t xml:space="preserve">, </w:t>
            </w:r>
            <w:r w:rsidR="00880193">
              <w:rPr>
                <w:rFonts w:ascii="Times New Roman" w:hAnsi="Times New Roman"/>
                <w:sz w:val="24"/>
              </w:rPr>
              <w:t>2024</w:t>
            </w:r>
            <w:r w:rsidR="00BC7E18">
              <w:rPr>
                <w:rFonts w:ascii="Times New Roman" w:hAnsi="Times New Roman"/>
                <w:spacing w:val="1"/>
                <w:sz w:val="24"/>
              </w:rPr>
              <w:t xml:space="preserve"> </w:t>
            </w:r>
            <w:r w:rsidR="00BC7E18">
              <w:rPr>
                <w:rFonts w:ascii="Times New Roman" w:hAnsi="Times New Roman"/>
                <w:sz w:val="24"/>
              </w:rPr>
              <w:t>by</w:t>
            </w:r>
            <w:r w:rsidR="00BC7E18">
              <w:rPr>
                <w:rFonts w:ascii="Times New Roman" w:hAnsi="Times New Roman"/>
                <w:spacing w:val="-5"/>
                <w:sz w:val="24"/>
              </w:rPr>
              <w:t xml:space="preserve"> </w:t>
            </w:r>
            <w:r>
              <w:rPr>
                <w:rFonts w:ascii="Times New Roman" w:hAnsi="Times New Roman"/>
                <w:sz w:val="24"/>
              </w:rPr>
              <w:t>2</w:t>
            </w:r>
            <w:r w:rsidR="00BC7E18">
              <w:rPr>
                <w:rFonts w:ascii="Times New Roman" w:hAnsi="Times New Roman"/>
                <w:sz w:val="24"/>
              </w:rPr>
              <w:t>:00</w:t>
            </w:r>
            <w:r w:rsidR="00BC7E18">
              <w:rPr>
                <w:rFonts w:ascii="Times New Roman" w:hAnsi="Times New Roman"/>
                <w:spacing w:val="1"/>
                <w:sz w:val="24"/>
              </w:rPr>
              <w:t xml:space="preserve"> </w:t>
            </w:r>
            <w:r w:rsidR="00BC7E18">
              <w:rPr>
                <w:rFonts w:ascii="Times New Roman" w:hAnsi="Times New Roman"/>
                <w:spacing w:val="-5"/>
                <w:sz w:val="24"/>
              </w:rPr>
              <w:t>pm</w:t>
            </w:r>
          </w:p>
        </w:tc>
      </w:tr>
      <w:tr w:rsidR="00B75436" w14:paraId="59E3B0AB" w14:textId="77777777">
        <w:trPr>
          <w:trHeight w:val="292"/>
        </w:trPr>
        <w:tc>
          <w:tcPr>
            <w:tcW w:w="4613" w:type="dxa"/>
          </w:tcPr>
          <w:p w14:paraId="59E3B0A9" w14:textId="77777777" w:rsidR="00B75436" w:rsidRDefault="00BC7E18">
            <w:pPr>
              <w:pStyle w:val="TableParagraph"/>
              <w:numPr>
                <w:ilvl w:val="0"/>
                <w:numId w:val="36"/>
              </w:numPr>
              <w:tabs>
                <w:tab w:val="left" w:pos="467"/>
              </w:tabs>
              <w:spacing w:line="272" w:lineRule="exact"/>
              <w:rPr>
                <w:rFonts w:ascii="Times New Roman" w:hAnsi="Times New Roman"/>
                <w:sz w:val="24"/>
              </w:rPr>
            </w:pPr>
            <w:r>
              <w:rPr>
                <w:rFonts w:ascii="Times New Roman" w:hAnsi="Times New Roman"/>
                <w:sz w:val="24"/>
              </w:rPr>
              <w:t>Addendum</w:t>
            </w:r>
            <w:r>
              <w:rPr>
                <w:rFonts w:ascii="Times New Roman" w:hAnsi="Times New Roman"/>
                <w:spacing w:val="-1"/>
                <w:sz w:val="24"/>
              </w:rPr>
              <w:t xml:space="preserve"> </w:t>
            </w:r>
            <w:r>
              <w:rPr>
                <w:rFonts w:ascii="Times New Roman" w:hAnsi="Times New Roman"/>
                <w:sz w:val="24"/>
              </w:rPr>
              <w:t>Issue</w:t>
            </w:r>
            <w:r>
              <w:rPr>
                <w:rFonts w:ascii="Times New Roman" w:hAnsi="Times New Roman"/>
                <w:spacing w:val="-2"/>
                <w:sz w:val="24"/>
              </w:rPr>
              <w:t xml:space="preserve"> </w:t>
            </w:r>
            <w:r>
              <w:rPr>
                <w:rFonts w:ascii="Times New Roman" w:hAnsi="Times New Roman"/>
                <w:sz w:val="24"/>
              </w:rPr>
              <w:t>Date</w:t>
            </w:r>
            <w:r>
              <w:rPr>
                <w:rFonts w:ascii="Times New Roman" w:hAnsi="Times New Roman"/>
                <w:spacing w:val="-3"/>
                <w:sz w:val="24"/>
              </w:rPr>
              <w:t xml:space="preserve"> </w:t>
            </w:r>
            <w:r>
              <w:rPr>
                <w:rFonts w:ascii="Times New Roman" w:hAnsi="Times New Roman"/>
                <w:sz w:val="24"/>
              </w:rPr>
              <w:t>(If</w:t>
            </w:r>
            <w:r>
              <w:rPr>
                <w:rFonts w:ascii="Times New Roman" w:hAnsi="Times New Roman"/>
                <w:spacing w:val="1"/>
                <w:sz w:val="24"/>
              </w:rPr>
              <w:t xml:space="preserve"> </w:t>
            </w:r>
            <w:r>
              <w:rPr>
                <w:rFonts w:ascii="Times New Roman" w:hAnsi="Times New Roman"/>
                <w:spacing w:val="-2"/>
                <w:sz w:val="24"/>
              </w:rPr>
              <w:t>Necessary)</w:t>
            </w:r>
          </w:p>
        </w:tc>
        <w:tc>
          <w:tcPr>
            <w:tcW w:w="4767" w:type="dxa"/>
          </w:tcPr>
          <w:p w14:paraId="59E3B0AA" w14:textId="7269DB62" w:rsidR="00B75436" w:rsidRDefault="00BC7E18">
            <w:pPr>
              <w:pStyle w:val="TableParagraph"/>
              <w:numPr>
                <w:ilvl w:val="0"/>
                <w:numId w:val="35"/>
              </w:numPr>
              <w:tabs>
                <w:tab w:val="left" w:pos="468"/>
              </w:tabs>
              <w:spacing w:line="272" w:lineRule="exact"/>
              <w:ind w:hanging="360"/>
              <w:rPr>
                <w:rFonts w:ascii="Times New Roman" w:hAnsi="Times New Roman"/>
                <w:sz w:val="24"/>
              </w:rPr>
            </w:pPr>
            <w:r>
              <w:rPr>
                <w:rFonts w:ascii="Times New Roman" w:hAnsi="Times New Roman"/>
                <w:sz w:val="24"/>
              </w:rPr>
              <w:t>No</w:t>
            </w:r>
            <w:r>
              <w:rPr>
                <w:rFonts w:ascii="Times New Roman" w:hAnsi="Times New Roman"/>
                <w:spacing w:val="-1"/>
                <w:sz w:val="24"/>
              </w:rPr>
              <w:t xml:space="preserve"> </w:t>
            </w:r>
            <w:r>
              <w:rPr>
                <w:rFonts w:ascii="Times New Roman" w:hAnsi="Times New Roman"/>
                <w:sz w:val="24"/>
              </w:rPr>
              <w:t>later</w:t>
            </w:r>
            <w:r>
              <w:rPr>
                <w:rFonts w:ascii="Times New Roman" w:hAnsi="Times New Roman"/>
                <w:spacing w:val="-2"/>
                <w:sz w:val="24"/>
              </w:rPr>
              <w:t xml:space="preserve"> </w:t>
            </w:r>
            <w:r>
              <w:rPr>
                <w:rFonts w:ascii="Times New Roman" w:hAnsi="Times New Roman"/>
                <w:sz w:val="24"/>
              </w:rPr>
              <w:t>than</w:t>
            </w:r>
            <w:r>
              <w:rPr>
                <w:rFonts w:ascii="Times New Roman" w:hAnsi="Times New Roman"/>
                <w:spacing w:val="-1"/>
                <w:sz w:val="24"/>
              </w:rPr>
              <w:t xml:space="preserve"> </w:t>
            </w:r>
            <w:r w:rsidR="003B6917">
              <w:rPr>
                <w:rFonts w:ascii="Times New Roman" w:hAnsi="Times New Roman"/>
                <w:sz w:val="24"/>
              </w:rPr>
              <w:t>November</w:t>
            </w:r>
            <w:r>
              <w:rPr>
                <w:rFonts w:ascii="Times New Roman" w:hAnsi="Times New Roman"/>
                <w:spacing w:val="1"/>
                <w:sz w:val="24"/>
              </w:rPr>
              <w:t xml:space="preserve"> </w:t>
            </w:r>
            <w:r w:rsidR="003B6917">
              <w:rPr>
                <w:rFonts w:ascii="Times New Roman" w:hAnsi="Times New Roman"/>
                <w:sz w:val="24"/>
              </w:rPr>
              <w:t>20</w:t>
            </w:r>
            <w:r>
              <w:rPr>
                <w:rFonts w:ascii="Times New Roman" w:hAnsi="Times New Roman"/>
                <w:sz w:val="24"/>
              </w:rPr>
              <w:t xml:space="preserve">, </w:t>
            </w:r>
            <w:r w:rsidR="00880193">
              <w:rPr>
                <w:rFonts w:ascii="Times New Roman" w:hAnsi="Times New Roman"/>
                <w:sz w:val="24"/>
              </w:rPr>
              <w:t>2024</w:t>
            </w:r>
            <w:r>
              <w:rPr>
                <w:rFonts w:ascii="Times New Roman" w:hAnsi="Times New Roman"/>
                <w:sz w:val="24"/>
              </w:rPr>
              <w:t xml:space="preserve"> </w:t>
            </w:r>
            <w:r>
              <w:rPr>
                <w:rFonts w:ascii="Times New Roman" w:hAnsi="Times New Roman"/>
                <w:spacing w:val="-2"/>
                <w:sz w:val="24"/>
              </w:rPr>
              <w:t>(</w:t>
            </w:r>
            <w:r w:rsidR="003B6917">
              <w:rPr>
                <w:rFonts w:ascii="Times New Roman" w:hAnsi="Times New Roman"/>
                <w:spacing w:val="-2"/>
                <w:sz w:val="24"/>
              </w:rPr>
              <w:t>2</w:t>
            </w:r>
            <w:r>
              <w:rPr>
                <w:rFonts w:ascii="Times New Roman" w:hAnsi="Times New Roman"/>
                <w:spacing w:val="-2"/>
                <w:sz w:val="24"/>
              </w:rPr>
              <w:t>:00pm)</w:t>
            </w:r>
          </w:p>
        </w:tc>
      </w:tr>
      <w:tr w:rsidR="00B75436" w14:paraId="59E3B0AE" w14:textId="77777777">
        <w:trPr>
          <w:trHeight w:val="294"/>
        </w:trPr>
        <w:tc>
          <w:tcPr>
            <w:tcW w:w="4613" w:type="dxa"/>
          </w:tcPr>
          <w:p w14:paraId="59E3B0AC" w14:textId="77777777" w:rsidR="00B75436" w:rsidRDefault="00BC7E18">
            <w:pPr>
              <w:pStyle w:val="TableParagraph"/>
              <w:numPr>
                <w:ilvl w:val="0"/>
                <w:numId w:val="34"/>
              </w:numPr>
              <w:tabs>
                <w:tab w:val="left" w:pos="467"/>
              </w:tabs>
              <w:spacing w:line="275" w:lineRule="exact"/>
              <w:rPr>
                <w:rFonts w:ascii="Times New Roman" w:hAnsi="Times New Roman"/>
                <w:sz w:val="24"/>
              </w:rPr>
            </w:pPr>
            <w:r>
              <w:rPr>
                <w:rFonts w:ascii="Times New Roman" w:hAnsi="Times New Roman"/>
                <w:sz w:val="24"/>
              </w:rPr>
              <w:t>Proposal</w:t>
            </w:r>
            <w:r>
              <w:rPr>
                <w:rFonts w:ascii="Times New Roman" w:hAnsi="Times New Roman"/>
                <w:spacing w:val="-3"/>
                <w:sz w:val="24"/>
              </w:rPr>
              <w:t xml:space="preserve"> </w:t>
            </w:r>
            <w:r>
              <w:rPr>
                <w:rFonts w:ascii="Times New Roman" w:hAnsi="Times New Roman"/>
                <w:sz w:val="24"/>
              </w:rPr>
              <w:t>Due</w:t>
            </w:r>
            <w:r>
              <w:rPr>
                <w:rFonts w:ascii="Times New Roman" w:hAnsi="Times New Roman"/>
                <w:spacing w:val="-2"/>
                <w:sz w:val="24"/>
              </w:rPr>
              <w:t xml:space="preserve"> </w:t>
            </w:r>
            <w:r>
              <w:rPr>
                <w:rFonts w:ascii="Times New Roman" w:hAnsi="Times New Roman"/>
                <w:spacing w:val="-4"/>
                <w:sz w:val="24"/>
              </w:rPr>
              <w:t>Date</w:t>
            </w:r>
          </w:p>
        </w:tc>
        <w:tc>
          <w:tcPr>
            <w:tcW w:w="4767" w:type="dxa"/>
          </w:tcPr>
          <w:p w14:paraId="59E3B0AD" w14:textId="7D92041A" w:rsidR="00B75436" w:rsidRDefault="00CA0C7D">
            <w:pPr>
              <w:pStyle w:val="TableParagraph"/>
              <w:numPr>
                <w:ilvl w:val="0"/>
                <w:numId w:val="33"/>
              </w:numPr>
              <w:tabs>
                <w:tab w:val="left" w:pos="468"/>
              </w:tabs>
              <w:spacing w:line="275" w:lineRule="exact"/>
              <w:ind w:hanging="360"/>
              <w:rPr>
                <w:rFonts w:ascii="Times New Roman" w:hAnsi="Times New Roman"/>
                <w:sz w:val="24"/>
              </w:rPr>
            </w:pPr>
            <w:r>
              <w:rPr>
                <w:rFonts w:ascii="Times New Roman" w:hAnsi="Times New Roman"/>
                <w:sz w:val="24"/>
              </w:rPr>
              <w:t>December 4</w:t>
            </w:r>
            <w:r w:rsidR="00BC7E18">
              <w:rPr>
                <w:rFonts w:ascii="Times New Roman" w:hAnsi="Times New Roman"/>
                <w:sz w:val="24"/>
              </w:rPr>
              <w:t xml:space="preserve">, </w:t>
            </w:r>
            <w:r w:rsidR="00880193">
              <w:rPr>
                <w:rFonts w:ascii="Times New Roman" w:hAnsi="Times New Roman"/>
                <w:sz w:val="24"/>
              </w:rPr>
              <w:t>2024</w:t>
            </w:r>
            <w:r w:rsidR="00BC7E18">
              <w:rPr>
                <w:rFonts w:ascii="Times New Roman" w:hAnsi="Times New Roman"/>
                <w:sz w:val="24"/>
              </w:rPr>
              <w:t>,</w:t>
            </w:r>
            <w:r w:rsidR="00BC7E18">
              <w:rPr>
                <w:rFonts w:ascii="Times New Roman" w:hAnsi="Times New Roman"/>
                <w:spacing w:val="-1"/>
                <w:sz w:val="24"/>
              </w:rPr>
              <w:t xml:space="preserve"> </w:t>
            </w:r>
            <w:r w:rsidR="00BC7E18">
              <w:rPr>
                <w:rFonts w:ascii="Times New Roman" w:hAnsi="Times New Roman"/>
                <w:sz w:val="24"/>
              </w:rPr>
              <w:t>no</w:t>
            </w:r>
            <w:r w:rsidR="00BC7E18">
              <w:rPr>
                <w:rFonts w:ascii="Times New Roman" w:hAnsi="Times New Roman"/>
                <w:spacing w:val="-1"/>
                <w:sz w:val="24"/>
              </w:rPr>
              <w:t xml:space="preserve"> </w:t>
            </w:r>
            <w:r w:rsidR="00BC7E18">
              <w:rPr>
                <w:rFonts w:ascii="Times New Roman" w:hAnsi="Times New Roman"/>
                <w:sz w:val="24"/>
              </w:rPr>
              <w:t>later</w:t>
            </w:r>
            <w:r w:rsidR="00BC7E18">
              <w:rPr>
                <w:rFonts w:ascii="Times New Roman" w:hAnsi="Times New Roman"/>
                <w:spacing w:val="-2"/>
                <w:sz w:val="24"/>
              </w:rPr>
              <w:t xml:space="preserve"> </w:t>
            </w:r>
            <w:r w:rsidR="00BC7E18">
              <w:rPr>
                <w:rFonts w:ascii="Times New Roman" w:hAnsi="Times New Roman"/>
                <w:sz w:val="24"/>
              </w:rPr>
              <w:t xml:space="preserve">than </w:t>
            </w:r>
            <w:r w:rsidR="003B6917">
              <w:rPr>
                <w:rFonts w:ascii="Times New Roman" w:hAnsi="Times New Roman"/>
                <w:spacing w:val="-2"/>
                <w:sz w:val="24"/>
              </w:rPr>
              <w:t>2:00pm</w:t>
            </w:r>
          </w:p>
        </w:tc>
      </w:tr>
      <w:tr w:rsidR="00B75436" w14:paraId="59E3B0B1" w14:textId="77777777">
        <w:trPr>
          <w:trHeight w:val="292"/>
        </w:trPr>
        <w:tc>
          <w:tcPr>
            <w:tcW w:w="4613" w:type="dxa"/>
          </w:tcPr>
          <w:p w14:paraId="59E3B0AF" w14:textId="342AEF26" w:rsidR="00B75436" w:rsidRDefault="00BC7E18">
            <w:pPr>
              <w:pStyle w:val="TableParagraph"/>
              <w:numPr>
                <w:ilvl w:val="0"/>
                <w:numId w:val="32"/>
              </w:numPr>
              <w:tabs>
                <w:tab w:val="left" w:pos="467"/>
              </w:tabs>
              <w:spacing w:line="272" w:lineRule="exact"/>
              <w:rPr>
                <w:rFonts w:ascii="Times New Roman" w:hAnsi="Times New Roman"/>
                <w:sz w:val="24"/>
              </w:rPr>
            </w:pPr>
            <w:r>
              <w:rPr>
                <w:rFonts w:ascii="Times New Roman" w:hAnsi="Times New Roman"/>
                <w:sz w:val="24"/>
              </w:rPr>
              <w:t>Evaluation</w:t>
            </w:r>
          </w:p>
        </w:tc>
        <w:tc>
          <w:tcPr>
            <w:tcW w:w="4767" w:type="dxa"/>
          </w:tcPr>
          <w:p w14:paraId="59E3B0B0" w14:textId="16497EF8" w:rsidR="00B75436" w:rsidRDefault="00CA0C7D">
            <w:pPr>
              <w:pStyle w:val="TableParagraph"/>
              <w:numPr>
                <w:ilvl w:val="0"/>
                <w:numId w:val="31"/>
              </w:numPr>
              <w:tabs>
                <w:tab w:val="left" w:pos="468"/>
              </w:tabs>
              <w:spacing w:line="272" w:lineRule="exact"/>
              <w:ind w:hanging="360"/>
              <w:rPr>
                <w:rFonts w:ascii="Times New Roman" w:hAnsi="Times New Roman"/>
                <w:sz w:val="24"/>
              </w:rPr>
            </w:pPr>
            <w:r>
              <w:rPr>
                <w:rFonts w:ascii="Times New Roman" w:hAnsi="Times New Roman"/>
                <w:sz w:val="24"/>
              </w:rPr>
              <w:t>December 4</w:t>
            </w:r>
            <w:r w:rsidR="00BC7E18">
              <w:rPr>
                <w:rFonts w:ascii="Times New Roman" w:hAnsi="Times New Roman"/>
                <w:sz w:val="24"/>
              </w:rPr>
              <w:t>,</w:t>
            </w:r>
            <w:r w:rsidR="00BC7E18">
              <w:rPr>
                <w:rFonts w:ascii="Times New Roman" w:hAnsi="Times New Roman"/>
                <w:spacing w:val="-2"/>
                <w:sz w:val="24"/>
              </w:rPr>
              <w:t xml:space="preserve"> </w:t>
            </w:r>
            <w:r w:rsidR="00880193">
              <w:rPr>
                <w:rFonts w:ascii="Times New Roman" w:hAnsi="Times New Roman"/>
                <w:spacing w:val="-4"/>
                <w:sz w:val="24"/>
              </w:rPr>
              <w:t>2024</w:t>
            </w:r>
          </w:p>
        </w:tc>
      </w:tr>
      <w:tr w:rsidR="00B75436" w14:paraId="59E3B0B4" w14:textId="77777777">
        <w:trPr>
          <w:trHeight w:val="294"/>
        </w:trPr>
        <w:tc>
          <w:tcPr>
            <w:tcW w:w="4613" w:type="dxa"/>
          </w:tcPr>
          <w:p w14:paraId="59E3B0B2" w14:textId="77777777" w:rsidR="00B75436" w:rsidRDefault="00BC7E18">
            <w:pPr>
              <w:pStyle w:val="TableParagraph"/>
              <w:numPr>
                <w:ilvl w:val="0"/>
                <w:numId w:val="30"/>
              </w:numPr>
              <w:tabs>
                <w:tab w:val="left" w:pos="467"/>
              </w:tabs>
              <w:spacing w:line="275" w:lineRule="exact"/>
              <w:rPr>
                <w:rFonts w:ascii="Times New Roman" w:hAnsi="Times New Roman"/>
                <w:sz w:val="24"/>
              </w:rPr>
            </w:pPr>
            <w:r>
              <w:rPr>
                <w:rFonts w:ascii="Times New Roman" w:hAnsi="Times New Roman"/>
                <w:sz w:val="24"/>
              </w:rPr>
              <w:t>Projected</w:t>
            </w:r>
            <w:r>
              <w:rPr>
                <w:rFonts w:ascii="Times New Roman" w:hAnsi="Times New Roman"/>
                <w:spacing w:val="-2"/>
                <w:sz w:val="24"/>
              </w:rPr>
              <w:t xml:space="preserve"> </w:t>
            </w:r>
            <w:r>
              <w:rPr>
                <w:rFonts w:ascii="Times New Roman" w:hAnsi="Times New Roman"/>
                <w:sz w:val="24"/>
              </w:rPr>
              <w:t>Board</w:t>
            </w:r>
            <w:r>
              <w:rPr>
                <w:rFonts w:ascii="Times New Roman" w:hAnsi="Times New Roman"/>
                <w:spacing w:val="-2"/>
                <w:sz w:val="24"/>
              </w:rPr>
              <w:t xml:space="preserve"> </w:t>
            </w:r>
            <w:r>
              <w:rPr>
                <w:rFonts w:ascii="Times New Roman" w:hAnsi="Times New Roman"/>
                <w:sz w:val="24"/>
              </w:rPr>
              <w:t>Approval</w:t>
            </w:r>
            <w:r>
              <w:rPr>
                <w:rFonts w:ascii="Times New Roman" w:hAnsi="Times New Roman"/>
                <w:spacing w:val="-1"/>
                <w:sz w:val="24"/>
              </w:rPr>
              <w:t xml:space="preserve"> </w:t>
            </w:r>
            <w:r>
              <w:rPr>
                <w:rFonts w:ascii="Times New Roman" w:hAnsi="Times New Roman"/>
                <w:spacing w:val="-4"/>
                <w:sz w:val="24"/>
              </w:rPr>
              <w:t>Date</w:t>
            </w:r>
          </w:p>
        </w:tc>
        <w:tc>
          <w:tcPr>
            <w:tcW w:w="4767" w:type="dxa"/>
          </w:tcPr>
          <w:p w14:paraId="59E3B0B3" w14:textId="4532C8B9" w:rsidR="00B75436" w:rsidRDefault="003B6917">
            <w:pPr>
              <w:pStyle w:val="TableParagraph"/>
              <w:numPr>
                <w:ilvl w:val="0"/>
                <w:numId w:val="29"/>
              </w:numPr>
              <w:tabs>
                <w:tab w:val="left" w:pos="468"/>
              </w:tabs>
              <w:spacing w:line="275" w:lineRule="exact"/>
              <w:ind w:hanging="360"/>
              <w:rPr>
                <w:rFonts w:ascii="Times New Roman" w:hAnsi="Times New Roman"/>
                <w:sz w:val="24"/>
              </w:rPr>
            </w:pPr>
            <w:r>
              <w:rPr>
                <w:rFonts w:ascii="Times New Roman" w:hAnsi="Times New Roman"/>
                <w:sz w:val="24"/>
              </w:rPr>
              <w:t>December</w:t>
            </w:r>
            <w:r w:rsidR="00BC7E18">
              <w:rPr>
                <w:rFonts w:ascii="Times New Roman" w:hAnsi="Times New Roman"/>
                <w:spacing w:val="-5"/>
                <w:sz w:val="24"/>
              </w:rPr>
              <w:t xml:space="preserve"> </w:t>
            </w:r>
            <w:r w:rsidR="00BC7E18">
              <w:rPr>
                <w:rFonts w:ascii="Times New Roman" w:hAnsi="Times New Roman"/>
                <w:sz w:val="24"/>
              </w:rPr>
              <w:t>1</w:t>
            </w:r>
            <w:r>
              <w:rPr>
                <w:rFonts w:ascii="Times New Roman" w:hAnsi="Times New Roman"/>
                <w:sz w:val="24"/>
              </w:rPr>
              <w:t>6</w:t>
            </w:r>
            <w:r w:rsidR="00BC7E18">
              <w:rPr>
                <w:rFonts w:ascii="Times New Roman" w:hAnsi="Times New Roman"/>
                <w:sz w:val="24"/>
              </w:rPr>
              <w:t xml:space="preserve">, </w:t>
            </w:r>
            <w:r w:rsidR="00880193">
              <w:rPr>
                <w:rFonts w:ascii="Times New Roman" w:hAnsi="Times New Roman"/>
                <w:spacing w:val="-4"/>
                <w:sz w:val="24"/>
              </w:rPr>
              <w:t>2024</w:t>
            </w:r>
          </w:p>
        </w:tc>
      </w:tr>
    </w:tbl>
    <w:bookmarkEnd w:id="0"/>
    <w:p w14:paraId="59E3B0B5" w14:textId="32CCBAEB" w:rsidR="00B75436" w:rsidRDefault="00BC7E18">
      <w:pPr>
        <w:pStyle w:val="BodyText"/>
        <w:spacing w:before="271"/>
        <w:ind w:left="1096" w:right="334"/>
        <w:jc w:val="both"/>
      </w:pPr>
      <w:r>
        <w:t xml:space="preserve">In accordance with Texas Government Code Chapter 2254.003, the Board of Trustees of </w:t>
      </w:r>
      <w:r w:rsidR="00A80A13">
        <w:t>Santa Fe</w:t>
      </w:r>
      <w:r>
        <w:t xml:space="preserve"> ISD is requesting qualifications (RFQ) for the assessments of facilities condition, education adequacy and </w:t>
      </w:r>
      <w:r w:rsidR="003B6917">
        <w:t>long-range</w:t>
      </w:r>
      <w:r>
        <w:t xml:space="preserve"> capital planning.</w:t>
      </w:r>
      <w:r>
        <w:rPr>
          <w:spacing w:val="40"/>
        </w:rPr>
        <w:t xml:space="preserve"> </w:t>
      </w:r>
      <w:r>
        <w:t>This RFQ does not include architectural, engineering, or surveying services.</w:t>
      </w:r>
    </w:p>
    <w:p w14:paraId="59E3B0B6" w14:textId="2F726F81" w:rsidR="00B75436" w:rsidRDefault="00BC7E18">
      <w:pPr>
        <w:pStyle w:val="BodyText"/>
        <w:spacing w:before="274"/>
        <w:ind w:left="1096" w:right="337"/>
        <w:jc w:val="both"/>
      </w:pPr>
      <w:r>
        <w:t>To</w:t>
      </w:r>
      <w:r>
        <w:rPr>
          <w:spacing w:val="-6"/>
        </w:rPr>
        <w:t xml:space="preserve"> </w:t>
      </w:r>
      <w:r>
        <w:t>maintain</w:t>
      </w:r>
      <w:r>
        <w:rPr>
          <w:spacing w:val="-6"/>
        </w:rPr>
        <w:t xml:space="preserve"> </w:t>
      </w:r>
      <w:r>
        <w:t>fairness</w:t>
      </w:r>
      <w:r>
        <w:rPr>
          <w:spacing w:val="-5"/>
        </w:rPr>
        <w:t xml:space="preserve"> </w:t>
      </w:r>
      <w:r>
        <w:t>in</w:t>
      </w:r>
      <w:r>
        <w:rPr>
          <w:spacing w:val="-5"/>
        </w:rPr>
        <w:t xml:space="preserve"> </w:t>
      </w:r>
      <w:r>
        <w:t>this</w:t>
      </w:r>
      <w:r>
        <w:rPr>
          <w:spacing w:val="-5"/>
        </w:rPr>
        <w:t xml:space="preserve"> </w:t>
      </w:r>
      <w:r>
        <w:t>process,</w:t>
      </w:r>
      <w:r>
        <w:rPr>
          <w:spacing w:val="-5"/>
        </w:rPr>
        <w:t xml:space="preserve"> </w:t>
      </w:r>
      <w:r>
        <w:t>all</w:t>
      </w:r>
      <w:r>
        <w:rPr>
          <w:spacing w:val="-5"/>
        </w:rPr>
        <w:t xml:space="preserve"> </w:t>
      </w:r>
      <w:r>
        <w:t>inquiries</w:t>
      </w:r>
      <w:r>
        <w:rPr>
          <w:spacing w:val="-6"/>
        </w:rPr>
        <w:t xml:space="preserve"> </w:t>
      </w:r>
      <w:r>
        <w:t>concerning</w:t>
      </w:r>
      <w:r>
        <w:rPr>
          <w:spacing w:val="-8"/>
        </w:rPr>
        <w:t xml:space="preserve"> </w:t>
      </w:r>
      <w:r>
        <w:t>this</w:t>
      </w:r>
      <w:r>
        <w:rPr>
          <w:spacing w:val="-6"/>
        </w:rPr>
        <w:t xml:space="preserve"> </w:t>
      </w:r>
      <w:r>
        <w:t>procurement</w:t>
      </w:r>
      <w:r>
        <w:rPr>
          <w:spacing w:val="-5"/>
        </w:rPr>
        <w:t xml:space="preserve"> </w:t>
      </w:r>
      <w:r>
        <w:t>are</w:t>
      </w:r>
      <w:r>
        <w:rPr>
          <w:spacing w:val="-8"/>
        </w:rPr>
        <w:t xml:space="preserve"> </w:t>
      </w:r>
      <w:r>
        <w:t>to</w:t>
      </w:r>
      <w:r>
        <w:rPr>
          <w:spacing w:val="-5"/>
        </w:rPr>
        <w:t xml:space="preserve"> </w:t>
      </w:r>
      <w:r>
        <w:t>be</w:t>
      </w:r>
      <w:r>
        <w:rPr>
          <w:spacing w:val="-7"/>
        </w:rPr>
        <w:t xml:space="preserve"> </w:t>
      </w:r>
      <w:r>
        <w:t>directed</w:t>
      </w:r>
      <w:r>
        <w:rPr>
          <w:spacing w:val="-6"/>
        </w:rPr>
        <w:t xml:space="preserve"> </w:t>
      </w:r>
      <w:r>
        <w:t>only</w:t>
      </w:r>
      <w:r>
        <w:rPr>
          <w:spacing w:val="-8"/>
        </w:rPr>
        <w:t xml:space="preserve"> </w:t>
      </w:r>
      <w:r>
        <w:t>to</w:t>
      </w:r>
      <w:r>
        <w:rPr>
          <w:spacing w:val="-5"/>
        </w:rPr>
        <w:t xml:space="preserve"> </w:t>
      </w:r>
      <w:r>
        <w:t xml:space="preserve">the </w:t>
      </w:r>
      <w:r w:rsidR="00A80A13">
        <w:t>Santa Fe</w:t>
      </w:r>
      <w:r>
        <w:t xml:space="preserve"> ISD Purchasing Department, in writing. Attempts to contact </w:t>
      </w:r>
      <w:r w:rsidR="00A80A13">
        <w:t>Santa Fe</w:t>
      </w:r>
      <w:r>
        <w:t xml:space="preserve"> ISD’s Board of Trustee members,</w:t>
      </w:r>
      <w:r>
        <w:rPr>
          <w:spacing w:val="-9"/>
        </w:rPr>
        <w:t xml:space="preserve"> </w:t>
      </w:r>
      <w:r>
        <w:t>Superintendent</w:t>
      </w:r>
      <w:r>
        <w:rPr>
          <w:spacing w:val="-6"/>
        </w:rPr>
        <w:t xml:space="preserve"> </w:t>
      </w:r>
      <w:r>
        <w:t>of</w:t>
      </w:r>
      <w:r>
        <w:rPr>
          <w:spacing w:val="-9"/>
        </w:rPr>
        <w:t xml:space="preserve"> </w:t>
      </w:r>
      <w:r>
        <w:t>Schools,</w:t>
      </w:r>
      <w:r>
        <w:rPr>
          <w:spacing w:val="-6"/>
        </w:rPr>
        <w:t xml:space="preserve"> </w:t>
      </w:r>
      <w:r>
        <w:t>Assistant</w:t>
      </w:r>
      <w:r>
        <w:rPr>
          <w:spacing w:val="-8"/>
        </w:rPr>
        <w:t xml:space="preserve"> </w:t>
      </w:r>
      <w:r>
        <w:t>Superintendents,</w:t>
      </w:r>
      <w:r>
        <w:rPr>
          <w:spacing w:val="-8"/>
        </w:rPr>
        <w:t xml:space="preserve"> </w:t>
      </w:r>
      <w:r>
        <w:t>Directors,</w:t>
      </w:r>
      <w:r>
        <w:rPr>
          <w:spacing w:val="-4"/>
        </w:rPr>
        <w:t xml:space="preserve"> </w:t>
      </w:r>
      <w:r>
        <w:t>or</w:t>
      </w:r>
      <w:r>
        <w:rPr>
          <w:spacing w:val="-9"/>
        </w:rPr>
        <w:t xml:space="preserve"> </w:t>
      </w:r>
      <w:r>
        <w:t>other</w:t>
      </w:r>
      <w:r>
        <w:rPr>
          <w:spacing w:val="-7"/>
        </w:rPr>
        <w:t xml:space="preserve"> </w:t>
      </w:r>
      <w:r>
        <w:t>employees,</w:t>
      </w:r>
      <w:r>
        <w:rPr>
          <w:spacing w:val="-6"/>
        </w:rPr>
        <w:t xml:space="preserve"> </w:t>
      </w:r>
      <w:r>
        <w:t>during</w:t>
      </w:r>
      <w:r>
        <w:rPr>
          <w:spacing w:val="-11"/>
        </w:rPr>
        <w:t xml:space="preserve"> </w:t>
      </w:r>
      <w:r>
        <w:t>this period</w:t>
      </w:r>
      <w:r>
        <w:rPr>
          <w:spacing w:val="-15"/>
        </w:rPr>
        <w:t xml:space="preserve"> </w:t>
      </w:r>
      <w:r>
        <w:t>beginning</w:t>
      </w:r>
      <w:r>
        <w:rPr>
          <w:spacing w:val="-15"/>
        </w:rPr>
        <w:t xml:space="preserve"> </w:t>
      </w:r>
      <w:r>
        <w:t>with</w:t>
      </w:r>
      <w:r>
        <w:rPr>
          <w:spacing w:val="-15"/>
        </w:rPr>
        <w:t xml:space="preserve"> </w:t>
      </w:r>
      <w:r>
        <w:t>the</w:t>
      </w:r>
      <w:r>
        <w:rPr>
          <w:spacing w:val="-15"/>
        </w:rPr>
        <w:t xml:space="preserve"> </w:t>
      </w:r>
      <w:r>
        <w:t>issuance</w:t>
      </w:r>
      <w:r>
        <w:rPr>
          <w:spacing w:val="-15"/>
        </w:rPr>
        <w:t xml:space="preserve"> </w:t>
      </w:r>
      <w:r>
        <w:t>of</w:t>
      </w:r>
      <w:r>
        <w:rPr>
          <w:spacing w:val="-15"/>
        </w:rPr>
        <w:t xml:space="preserve"> </w:t>
      </w:r>
      <w:r>
        <w:t>this</w:t>
      </w:r>
      <w:r>
        <w:rPr>
          <w:spacing w:val="-15"/>
        </w:rPr>
        <w:t xml:space="preserve"> </w:t>
      </w:r>
      <w:r>
        <w:t>document</w:t>
      </w:r>
      <w:r>
        <w:rPr>
          <w:spacing w:val="-15"/>
        </w:rPr>
        <w:t xml:space="preserve"> </w:t>
      </w:r>
      <w:r>
        <w:t>through</w:t>
      </w:r>
      <w:r>
        <w:rPr>
          <w:spacing w:val="-15"/>
        </w:rPr>
        <w:t xml:space="preserve"> </w:t>
      </w:r>
      <w:r>
        <w:t>approval</w:t>
      </w:r>
      <w:r>
        <w:rPr>
          <w:spacing w:val="-15"/>
        </w:rPr>
        <w:t xml:space="preserve"> </w:t>
      </w:r>
      <w:r>
        <w:t>of</w:t>
      </w:r>
      <w:r>
        <w:rPr>
          <w:spacing w:val="-15"/>
        </w:rPr>
        <w:t xml:space="preserve"> </w:t>
      </w:r>
      <w:r>
        <w:t>award</w:t>
      </w:r>
      <w:r>
        <w:rPr>
          <w:spacing w:val="-15"/>
        </w:rPr>
        <w:t xml:space="preserve"> </w:t>
      </w:r>
      <w:r>
        <w:t>are</w:t>
      </w:r>
      <w:r>
        <w:rPr>
          <w:spacing w:val="-15"/>
        </w:rPr>
        <w:t xml:space="preserve"> </w:t>
      </w:r>
      <w:r>
        <w:t>strictly</w:t>
      </w:r>
      <w:r>
        <w:rPr>
          <w:spacing w:val="-15"/>
        </w:rPr>
        <w:t xml:space="preserve"> </w:t>
      </w:r>
      <w:r>
        <w:t>prohibited</w:t>
      </w:r>
      <w:r>
        <w:rPr>
          <w:spacing w:val="-15"/>
        </w:rPr>
        <w:t xml:space="preserve"> </w:t>
      </w:r>
      <w:r>
        <w:t>unless authorized</w:t>
      </w:r>
      <w:r>
        <w:rPr>
          <w:spacing w:val="-6"/>
        </w:rPr>
        <w:t xml:space="preserve"> </w:t>
      </w:r>
      <w:r>
        <w:t>by</w:t>
      </w:r>
      <w:r>
        <w:rPr>
          <w:spacing w:val="-11"/>
        </w:rPr>
        <w:t xml:space="preserve"> </w:t>
      </w:r>
      <w:r>
        <w:t>the</w:t>
      </w:r>
      <w:r>
        <w:rPr>
          <w:spacing w:val="-7"/>
        </w:rPr>
        <w:t xml:space="preserve"> </w:t>
      </w:r>
      <w:r>
        <w:t>Purchasing</w:t>
      </w:r>
      <w:r>
        <w:rPr>
          <w:spacing w:val="-8"/>
        </w:rPr>
        <w:t xml:space="preserve"> </w:t>
      </w:r>
      <w:r>
        <w:t>Department.</w:t>
      </w:r>
      <w:r>
        <w:rPr>
          <w:spacing w:val="-6"/>
        </w:rPr>
        <w:t xml:space="preserve"> </w:t>
      </w:r>
      <w:r>
        <w:t>Any</w:t>
      </w:r>
      <w:r>
        <w:rPr>
          <w:spacing w:val="-9"/>
        </w:rPr>
        <w:t xml:space="preserve"> </w:t>
      </w:r>
      <w:r>
        <w:t>attempt</w:t>
      </w:r>
      <w:r>
        <w:rPr>
          <w:spacing w:val="-6"/>
        </w:rPr>
        <w:t xml:space="preserve"> </w:t>
      </w:r>
      <w:r>
        <w:t>by</w:t>
      </w:r>
      <w:r>
        <w:rPr>
          <w:spacing w:val="-11"/>
        </w:rPr>
        <w:t xml:space="preserve"> </w:t>
      </w:r>
      <w:r>
        <w:t>a</w:t>
      </w:r>
      <w:r>
        <w:rPr>
          <w:spacing w:val="-5"/>
        </w:rPr>
        <w:t xml:space="preserve"> </w:t>
      </w:r>
      <w:r>
        <w:t>Firm</w:t>
      </w:r>
      <w:r>
        <w:rPr>
          <w:spacing w:val="-6"/>
        </w:rPr>
        <w:t xml:space="preserve"> </w:t>
      </w:r>
      <w:r>
        <w:t>or</w:t>
      </w:r>
      <w:r>
        <w:rPr>
          <w:spacing w:val="-5"/>
        </w:rPr>
        <w:t xml:space="preserve"> </w:t>
      </w:r>
      <w:r>
        <w:t>representative</w:t>
      </w:r>
      <w:r>
        <w:rPr>
          <w:spacing w:val="-7"/>
        </w:rPr>
        <w:t xml:space="preserve"> </w:t>
      </w:r>
      <w:r>
        <w:t>of</w:t>
      </w:r>
      <w:r>
        <w:rPr>
          <w:spacing w:val="-7"/>
        </w:rPr>
        <w:t xml:space="preserve"> </w:t>
      </w:r>
      <w:r>
        <w:t>the</w:t>
      </w:r>
      <w:r>
        <w:rPr>
          <w:spacing w:val="-7"/>
        </w:rPr>
        <w:t xml:space="preserve"> </w:t>
      </w:r>
      <w:r>
        <w:t>firm</w:t>
      </w:r>
      <w:r>
        <w:rPr>
          <w:spacing w:val="-7"/>
        </w:rPr>
        <w:t xml:space="preserve"> </w:t>
      </w:r>
      <w:r>
        <w:t>to</w:t>
      </w:r>
      <w:r>
        <w:rPr>
          <w:spacing w:val="-6"/>
        </w:rPr>
        <w:t xml:space="preserve"> </w:t>
      </w:r>
      <w:r>
        <w:t>contact</w:t>
      </w:r>
      <w:r>
        <w:rPr>
          <w:spacing w:val="-6"/>
        </w:rPr>
        <w:t xml:space="preserve"> </w:t>
      </w:r>
      <w:r>
        <w:t>or influence a member or members of the aforementioned, will be grounds to disqualify a Firm from award for items or services on this RFQ.</w:t>
      </w:r>
    </w:p>
    <w:p w14:paraId="59E3B0B7" w14:textId="77777777" w:rsidR="00B75436" w:rsidRDefault="00B75436">
      <w:pPr>
        <w:pStyle w:val="BodyText"/>
        <w:spacing w:before="5"/>
      </w:pPr>
    </w:p>
    <w:p w14:paraId="59E3B0B8" w14:textId="77777777" w:rsidR="00B75436" w:rsidRDefault="00BC7E18">
      <w:pPr>
        <w:pStyle w:val="Heading2"/>
        <w:spacing w:line="274" w:lineRule="exact"/>
        <w:ind w:right="820"/>
        <w:jc w:val="center"/>
      </w:pPr>
      <w:r>
        <w:rPr>
          <w:spacing w:val="-2"/>
        </w:rPr>
        <w:t>Contact</w:t>
      </w:r>
    </w:p>
    <w:p w14:paraId="59E3B0B9" w14:textId="6A23FD42" w:rsidR="00B75436" w:rsidRDefault="00516045">
      <w:pPr>
        <w:pStyle w:val="BodyText"/>
        <w:spacing w:line="274" w:lineRule="exact"/>
        <w:ind w:left="1665" w:right="822"/>
        <w:jc w:val="center"/>
      </w:pPr>
      <w:r>
        <w:t>Bryan Ho</w:t>
      </w:r>
      <w:r w:rsidR="00AE5487">
        <w:t>l</w:t>
      </w:r>
      <w:r>
        <w:t>liday</w:t>
      </w:r>
      <w:r w:rsidR="00BC7E18">
        <w:t xml:space="preserve">, </w:t>
      </w:r>
      <w:r>
        <w:t>Purchasing Specialist</w:t>
      </w:r>
    </w:p>
    <w:p w14:paraId="7A8D3A01" w14:textId="0C3AA56F" w:rsidR="00516045" w:rsidRDefault="00BC7E18">
      <w:pPr>
        <w:pStyle w:val="BodyText"/>
        <w:spacing w:before="1"/>
        <w:ind w:left="3176" w:right="2327"/>
        <w:jc w:val="center"/>
        <w:rPr>
          <w:spacing w:val="-13"/>
        </w:rPr>
      </w:pPr>
      <w:r>
        <w:t>E-mail:</w:t>
      </w:r>
      <w:r w:rsidR="00B83696">
        <w:rPr>
          <w:spacing w:val="-13"/>
        </w:rPr>
        <w:t xml:space="preserve"> </w:t>
      </w:r>
      <w:r w:rsidR="003B6917">
        <w:rPr>
          <w:color w:val="0000FF"/>
          <w:u w:val="single" w:color="0000FF"/>
        </w:rPr>
        <w:t>B</w:t>
      </w:r>
      <w:r w:rsidR="00B83696">
        <w:rPr>
          <w:color w:val="0000FF"/>
          <w:u w:val="single" w:color="0000FF"/>
        </w:rPr>
        <w:t>ryan.</w:t>
      </w:r>
      <w:r w:rsidR="003B6917">
        <w:rPr>
          <w:color w:val="0000FF"/>
          <w:u w:val="single" w:color="0000FF"/>
        </w:rPr>
        <w:t>H</w:t>
      </w:r>
      <w:r w:rsidR="00B83696">
        <w:rPr>
          <w:color w:val="0000FF"/>
          <w:u w:val="single" w:color="0000FF"/>
        </w:rPr>
        <w:t>ol</w:t>
      </w:r>
      <w:r w:rsidR="00AE5487">
        <w:rPr>
          <w:color w:val="0000FF"/>
          <w:u w:val="single" w:color="0000FF"/>
        </w:rPr>
        <w:t>l</w:t>
      </w:r>
      <w:r w:rsidR="00B83696">
        <w:rPr>
          <w:color w:val="0000FF"/>
          <w:u w:val="single" w:color="0000FF"/>
        </w:rPr>
        <w:t>iday@sfisd.org</w:t>
      </w:r>
      <w:r>
        <w:rPr>
          <w:color w:val="0000FF"/>
          <w:spacing w:val="-12"/>
        </w:rPr>
        <w:t xml:space="preserve"> </w:t>
      </w:r>
      <w:r>
        <w:t>and</w:t>
      </w:r>
      <w:r>
        <w:rPr>
          <w:spacing w:val="-13"/>
        </w:rPr>
        <w:t xml:space="preserve"> </w:t>
      </w:r>
    </w:p>
    <w:p w14:paraId="59E3B0BA" w14:textId="3B12CF53" w:rsidR="00B75436" w:rsidRDefault="00BC7E18">
      <w:pPr>
        <w:pStyle w:val="BodyText"/>
        <w:spacing w:before="1"/>
        <w:ind w:left="3176" w:right="2327"/>
        <w:jc w:val="center"/>
      </w:pPr>
      <w:r>
        <w:t>Phone: (</w:t>
      </w:r>
      <w:r w:rsidR="00B83696">
        <w:t>409</w:t>
      </w:r>
      <w:r>
        <w:t xml:space="preserve">) </w:t>
      </w:r>
      <w:r w:rsidR="00C7568F">
        <w:t>925-9026</w:t>
      </w:r>
    </w:p>
    <w:p w14:paraId="59E3B0BB" w14:textId="77777777" w:rsidR="00B75436" w:rsidRDefault="00B75436">
      <w:pPr>
        <w:pStyle w:val="BodyText"/>
        <w:spacing w:before="4"/>
      </w:pPr>
    </w:p>
    <w:p w14:paraId="59E3B0BC" w14:textId="77777777" w:rsidR="00B75436" w:rsidRDefault="00BC7E18">
      <w:pPr>
        <w:pStyle w:val="Heading1"/>
        <w:numPr>
          <w:ilvl w:val="0"/>
          <w:numId w:val="28"/>
        </w:numPr>
        <w:tabs>
          <w:tab w:val="left" w:pos="1816"/>
        </w:tabs>
        <w:jc w:val="left"/>
      </w:pPr>
      <w:r>
        <w:t xml:space="preserve">INSTRUCTIONS TO </w:t>
      </w:r>
      <w:r>
        <w:rPr>
          <w:spacing w:val="-2"/>
        </w:rPr>
        <w:t>PROPOSERS</w:t>
      </w:r>
    </w:p>
    <w:p w14:paraId="59E3B0BD" w14:textId="77777777" w:rsidR="00B75436" w:rsidRDefault="00BC7E18">
      <w:pPr>
        <w:pStyle w:val="ListParagraph"/>
        <w:numPr>
          <w:ilvl w:val="1"/>
          <w:numId w:val="28"/>
        </w:numPr>
        <w:tabs>
          <w:tab w:val="left" w:pos="1562"/>
        </w:tabs>
        <w:spacing w:before="272"/>
        <w:rPr>
          <w:sz w:val="24"/>
        </w:rPr>
      </w:pPr>
      <w:r>
        <w:rPr>
          <w:sz w:val="24"/>
        </w:rPr>
        <w:t xml:space="preserve">Submission of </w:t>
      </w:r>
      <w:r>
        <w:rPr>
          <w:spacing w:val="-2"/>
          <w:sz w:val="24"/>
        </w:rPr>
        <w:t>Qualifications/Proposal:</w:t>
      </w:r>
    </w:p>
    <w:p w14:paraId="59E3B0BE" w14:textId="77777777" w:rsidR="00B75436" w:rsidRDefault="00BC7E18">
      <w:pPr>
        <w:pStyle w:val="ListParagraph"/>
        <w:numPr>
          <w:ilvl w:val="2"/>
          <w:numId w:val="28"/>
        </w:numPr>
        <w:tabs>
          <w:tab w:val="left" w:pos="2536"/>
        </w:tabs>
        <w:spacing w:before="276"/>
        <w:ind w:right="784"/>
        <w:rPr>
          <w:sz w:val="24"/>
        </w:rPr>
      </w:pPr>
      <w:r>
        <w:rPr>
          <w:sz w:val="24"/>
        </w:rPr>
        <w:t>For</w:t>
      </w:r>
      <w:r>
        <w:rPr>
          <w:spacing w:val="-3"/>
          <w:sz w:val="24"/>
        </w:rPr>
        <w:t xml:space="preserve"> </w:t>
      </w:r>
      <w:r>
        <w:rPr>
          <w:sz w:val="24"/>
        </w:rPr>
        <w:t>clarification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scope</w:t>
      </w:r>
      <w:r>
        <w:rPr>
          <w:spacing w:val="-4"/>
          <w:sz w:val="24"/>
        </w:rPr>
        <w:t xml:space="preserve"> </w:t>
      </w:r>
      <w:r>
        <w:rPr>
          <w:sz w:val="24"/>
        </w:rPr>
        <w:t>of</w:t>
      </w:r>
      <w:r>
        <w:rPr>
          <w:spacing w:val="-3"/>
          <w:sz w:val="24"/>
        </w:rPr>
        <w:t xml:space="preserve"> </w:t>
      </w:r>
      <w:r>
        <w:rPr>
          <w:sz w:val="24"/>
        </w:rPr>
        <w:t>services(s)</w:t>
      </w:r>
      <w:r>
        <w:rPr>
          <w:spacing w:val="-4"/>
          <w:sz w:val="24"/>
        </w:rPr>
        <w:t xml:space="preserve"> </w:t>
      </w:r>
      <w:r>
        <w:rPr>
          <w:sz w:val="24"/>
        </w:rPr>
        <w:t>of</w:t>
      </w:r>
      <w:r>
        <w:rPr>
          <w:spacing w:val="-3"/>
          <w:sz w:val="24"/>
        </w:rPr>
        <w:t xml:space="preserve"> </w:t>
      </w:r>
      <w:r>
        <w:rPr>
          <w:sz w:val="24"/>
        </w:rPr>
        <w:t>this</w:t>
      </w:r>
      <w:r>
        <w:rPr>
          <w:spacing w:val="-3"/>
          <w:sz w:val="24"/>
        </w:rPr>
        <w:t xml:space="preserve"> </w:t>
      </w:r>
      <w:r>
        <w:rPr>
          <w:sz w:val="24"/>
        </w:rPr>
        <w:t>Request</w:t>
      </w:r>
      <w:r>
        <w:rPr>
          <w:spacing w:val="-3"/>
          <w:sz w:val="24"/>
        </w:rPr>
        <w:t xml:space="preserve"> </w:t>
      </w:r>
      <w:r>
        <w:rPr>
          <w:sz w:val="24"/>
        </w:rPr>
        <w:t>for</w:t>
      </w:r>
      <w:r>
        <w:rPr>
          <w:spacing w:val="-2"/>
          <w:sz w:val="24"/>
        </w:rPr>
        <w:t xml:space="preserve"> </w:t>
      </w:r>
      <w:r>
        <w:rPr>
          <w:sz w:val="24"/>
        </w:rPr>
        <w:t>Qualifications,</w:t>
      </w:r>
      <w:r>
        <w:rPr>
          <w:spacing w:val="-3"/>
          <w:sz w:val="24"/>
        </w:rPr>
        <w:t xml:space="preserve"> </w:t>
      </w:r>
      <w:r>
        <w:rPr>
          <w:sz w:val="24"/>
        </w:rPr>
        <w:t>proposer may contact:</w:t>
      </w:r>
    </w:p>
    <w:p w14:paraId="59E3B0BF" w14:textId="77777777" w:rsidR="00B75436" w:rsidRDefault="00B75436">
      <w:pPr>
        <w:pStyle w:val="BodyText"/>
      </w:pPr>
    </w:p>
    <w:p w14:paraId="59E3B0C0" w14:textId="4DD98579" w:rsidR="00B75436" w:rsidRDefault="003B6917">
      <w:pPr>
        <w:ind w:left="2536"/>
        <w:rPr>
          <w:b/>
          <w:sz w:val="24"/>
        </w:rPr>
      </w:pPr>
      <w:r>
        <w:rPr>
          <w:sz w:val="24"/>
        </w:rPr>
        <w:t>Bryan Holliday</w:t>
      </w:r>
      <w:r w:rsidR="00BC7E18">
        <w:rPr>
          <w:sz w:val="24"/>
        </w:rPr>
        <w:t>,</w:t>
      </w:r>
      <w:r w:rsidR="00BC7E18">
        <w:rPr>
          <w:spacing w:val="-1"/>
          <w:sz w:val="24"/>
        </w:rPr>
        <w:t xml:space="preserve"> </w:t>
      </w:r>
      <w:r>
        <w:rPr>
          <w:spacing w:val="-1"/>
          <w:sz w:val="24"/>
        </w:rPr>
        <w:t>Purchasing Specialist</w:t>
      </w:r>
      <w:r w:rsidR="00BC7E18">
        <w:rPr>
          <w:b/>
          <w:spacing w:val="-1"/>
          <w:sz w:val="24"/>
        </w:rPr>
        <w:t xml:space="preserve"> </w:t>
      </w:r>
      <w:r w:rsidR="00BC7E18">
        <w:rPr>
          <w:b/>
          <w:sz w:val="24"/>
        </w:rPr>
        <w:t xml:space="preserve">at </w:t>
      </w:r>
      <w:hyperlink r:id="rId11" w:history="1">
        <w:r w:rsidRPr="009E4170">
          <w:rPr>
            <w:rStyle w:val="Hyperlink"/>
            <w:b/>
            <w:spacing w:val="-2"/>
            <w:sz w:val="24"/>
          </w:rPr>
          <w:t>Bryan.Holliday@sfisd.org</w:t>
        </w:r>
      </w:hyperlink>
    </w:p>
    <w:p w14:paraId="59E3B0C1" w14:textId="77777777" w:rsidR="00B75436" w:rsidRDefault="00B75436">
      <w:pPr>
        <w:pStyle w:val="BodyText"/>
        <w:spacing w:before="10"/>
        <w:rPr>
          <w:b/>
        </w:rPr>
      </w:pPr>
    </w:p>
    <w:p w14:paraId="59E3B0C2" w14:textId="462BA84A" w:rsidR="00B75436" w:rsidRDefault="00BC7E18">
      <w:pPr>
        <w:pStyle w:val="ListParagraph"/>
        <w:numPr>
          <w:ilvl w:val="2"/>
          <w:numId w:val="27"/>
        </w:numPr>
        <w:tabs>
          <w:tab w:val="left" w:pos="2536"/>
        </w:tabs>
        <w:spacing w:line="237" w:lineRule="auto"/>
        <w:ind w:right="510"/>
        <w:jc w:val="left"/>
        <w:rPr>
          <w:b/>
          <w:sz w:val="24"/>
        </w:rPr>
      </w:pPr>
      <w:r>
        <w:rPr>
          <w:b/>
        </w:rPr>
        <w:t xml:space="preserve">All addenda issued will be issued via the district website at: </w:t>
      </w:r>
      <w:r w:rsidR="003B6917">
        <w:rPr>
          <w:b/>
        </w:rPr>
        <w:t>https://www.sfisd.org</w:t>
      </w:r>
      <w:r w:rsidR="003B6917">
        <w:rPr>
          <w:rFonts w:ascii="Arial" w:hAnsi="Arial"/>
          <w:color w:val="0000FF"/>
          <w:spacing w:val="-7"/>
          <w:sz w:val="20"/>
        </w:rPr>
        <w:t>.</w:t>
      </w:r>
      <w:r>
        <w:rPr>
          <w:rFonts w:ascii="Arial" w:hAnsi="Arial"/>
          <w:spacing w:val="-9"/>
          <w:sz w:val="20"/>
        </w:rPr>
        <w:t xml:space="preserve"> </w:t>
      </w:r>
      <w:r>
        <w:rPr>
          <w:b/>
        </w:rPr>
        <w:t>All</w:t>
      </w:r>
      <w:r>
        <w:rPr>
          <w:b/>
          <w:spacing w:val="-7"/>
        </w:rPr>
        <w:t xml:space="preserve"> </w:t>
      </w:r>
      <w:r>
        <w:rPr>
          <w:b/>
        </w:rPr>
        <w:t>addenda,</w:t>
      </w:r>
      <w:r>
        <w:rPr>
          <w:b/>
          <w:spacing w:val="-8"/>
        </w:rPr>
        <w:t xml:space="preserve"> </w:t>
      </w:r>
      <w:r>
        <w:rPr>
          <w:b/>
        </w:rPr>
        <w:t>if</w:t>
      </w:r>
      <w:r>
        <w:rPr>
          <w:b/>
          <w:spacing w:val="-8"/>
        </w:rPr>
        <w:t xml:space="preserve"> </w:t>
      </w:r>
      <w:r>
        <w:rPr>
          <w:b/>
        </w:rPr>
        <w:t>required, will be</w:t>
      </w:r>
      <w:r>
        <w:rPr>
          <w:b/>
          <w:spacing w:val="-1"/>
        </w:rPr>
        <w:t xml:space="preserve"> </w:t>
      </w:r>
      <w:r>
        <w:rPr>
          <w:b/>
        </w:rPr>
        <w:t>posted</w:t>
      </w:r>
      <w:r>
        <w:rPr>
          <w:b/>
          <w:spacing w:val="-1"/>
        </w:rPr>
        <w:t xml:space="preserve"> </w:t>
      </w:r>
      <w:r>
        <w:rPr>
          <w:b/>
        </w:rPr>
        <w:t>on</w:t>
      </w:r>
      <w:r>
        <w:rPr>
          <w:b/>
          <w:spacing w:val="-4"/>
        </w:rPr>
        <w:t xml:space="preserve"> </w:t>
      </w:r>
      <w:r>
        <w:rPr>
          <w:b/>
        </w:rPr>
        <w:t>the</w:t>
      </w:r>
      <w:r>
        <w:rPr>
          <w:b/>
          <w:spacing w:val="-4"/>
        </w:rPr>
        <w:t xml:space="preserve"> </w:t>
      </w:r>
      <w:r>
        <w:rPr>
          <w:b/>
        </w:rPr>
        <w:t>aforementioned</w:t>
      </w:r>
      <w:r>
        <w:rPr>
          <w:b/>
          <w:spacing w:val="-4"/>
        </w:rPr>
        <w:t xml:space="preserve"> </w:t>
      </w:r>
      <w:r>
        <w:rPr>
          <w:b/>
        </w:rPr>
        <w:t>website</w:t>
      </w:r>
      <w:r>
        <w:rPr>
          <w:b/>
          <w:spacing w:val="-1"/>
        </w:rPr>
        <w:t xml:space="preserve"> </w:t>
      </w:r>
      <w:r>
        <w:rPr>
          <w:b/>
        </w:rPr>
        <w:t xml:space="preserve">by </w:t>
      </w:r>
      <w:r w:rsidR="003B6917">
        <w:rPr>
          <w:b/>
          <w:sz w:val="24"/>
          <w:u w:val="single"/>
        </w:rPr>
        <w:t>November</w:t>
      </w:r>
      <w:r>
        <w:rPr>
          <w:b/>
          <w:spacing w:val="-2"/>
          <w:sz w:val="24"/>
          <w:u w:val="single"/>
        </w:rPr>
        <w:t xml:space="preserve"> </w:t>
      </w:r>
      <w:r w:rsidR="003B6917">
        <w:rPr>
          <w:b/>
          <w:sz w:val="24"/>
          <w:u w:val="single"/>
        </w:rPr>
        <w:t>20</w:t>
      </w:r>
      <w:r>
        <w:rPr>
          <w:b/>
          <w:sz w:val="24"/>
          <w:u w:val="single"/>
        </w:rPr>
        <w:t>,</w:t>
      </w:r>
      <w:r>
        <w:rPr>
          <w:b/>
          <w:spacing w:val="-1"/>
          <w:sz w:val="24"/>
          <w:u w:val="single"/>
        </w:rPr>
        <w:t xml:space="preserve"> </w:t>
      </w:r>
      <w:r w:rsidR="00880193">
        <w:rPr>
          <w:b/>
          <w:sz w:val="24"/>
          <w:u w:val="single"/>
        </w:rPr>
        <w:t>2024</w:t>
      </w:r>
      <w:r>
        <w:rPr>
          <w:b/>
          <w:spacing w:val="-1"/>
          <w:sz w:val="24"/>
          <w:u w:val="single"/>
        </w:rPr>
        <w:t xml:space="preserve"> </w:t>
      </w:r>
      <w:r>
        <w:rPr>
          <w:b/>
          <w:sz w:val="24"/>
          <w:u w:val="single"/>
        </w:rPr>
        <w:t>at</w:t>
      </w:r>
      <w:r>
        <w:rPr>
          <w:b/>
          <w:spacing w:val="40"/>
          <w:sz w:val="24"/>
          <w:u w:val="single"/>
        </w:rPr>
        <w:t xml:space="preserve"> </w:t>
      </w:r>
      <w:r w:rsidR="003B6917">
        <w:rPr>
          <w:b/>
          <w:sz w:val="24"/>
          <w:u w:val="single"/>
        </w:rPr>
        <w:t>2</w:t>
      </w:r>
      <w:r>
        <w:rPr>
          <w:b/>
          <w:sz w:val="24"/>
          <w:u w:val="single"/>
        </w:rPr>
        <w:t>:00PM.</w:t>
      </w:r>
      <w:r>
        <w:rPr>
          <w:b/>
          <w:spacing w:val="40"/>
          <w:sz w:val="24"/>
          <w:u w:val="single"/>
        </w:rPr>
        <w:t xml:space="preserve"> </w:t>
      </w:r>
      <w:r>
        <w:rPr>
          <w:b/>
          <w:u w:val="single"/>
        </w:rPr>
        <w:t xml:space="preserve">It is </w:t>
      </w:r>
      <w:r>
        <w:rPr>
          <w:b/>
          <w:sz w:val="24"/>
          <w:u w:val="single"/>
        </w:rPr>
        <w:t>the</w:t>
      </w:r>
      <w:r>
        <w:rPr>
          <w:b/>
          <w:sz w:val="24"/>
        </w:rPr>
        <w:t xml:space="preserve"> </w:t>
      </w:r>
      <w:r>
        <w:rPr>
          <w:b/>
          <w:sz w:val="24"/>
          <w:u w:val="single"/>
        </w:rPr>
        <w:t>proposer’s responsibility to check this website for addenda postings prior to</w:t>
      </w:r>
      <w:r>
        <w:rPr>
          <w:b/>
          <w:sz w:val="24"/>
        </w:rPr>
        <w:t xml:space="preserve"> </w:t>
      </w:r>
      <w:r>
        <w:rPr>
          <w:b/>
          <w:sz w:val="24"/>
          <w:u w:val="single"/>
        </w:rPr>
        <w:t>submitting responses.</w:t>
      </w:r>
    </w:p>
    <w:p w14:paraId="59E3B0C3" w14:textId="77777777" w:rsidR="00B75436" w:rsidRDefault="00B75436">
      <w:pPr>
        <w:pStyle w:val="BodyText"/>
        <w:rPr>
          <w:b/>
        </w:rPr>
      </w:pPr>
    </w:p>
    <w:p w14:paraId="59E3B0C4" w14:textId="1D7BE2D5" w:rsidR="00B75436" w:rsidRDefault="00BC7E18">
      <w:pPr>
        <w:pStyle w:val="ListParagraph"/>
        <w:numPr>
          <w:ilvl w:val="2"/>
          <w:numId w:val="27"/>
        </w:numPr>
        <w:tabs>
          <w:tab w:val="left" w:pos="2536"/>
        </w:tabs>
        <w:spacing w:before="1"/>
        <w:ind w:right="282" w:hanging="720"/>
        <w:jc w:val="both"/>
        <w:rPr>
          <w:sz w:val="24"/>
        </w:rPr>
      </w:pPr>
      <w:r>
        <w:rPr>
          <w:sz w:val="24"/>
        </w:rPr>
        <w:t>Questions</w:t>
      </w:r>
      <w:r>
        <w:rPr>
          <w:spacing w:val="-1"/>
          <w:sz w:val="24"/>
        </w:rPr>
        <w:t xml:space="preserve"> </w:t>
      </w:r>
      <w:r>
        <w:rPr>
          <w:sz w:val="24"/>
        </w:rPr>
        <w:t>pertaining</w:t>
      </w:r>
      <w:r>
        <w:rPr>
          <w:spacing w:val="-4"/>
          <w:sz w:val="24"/>
        </w:rPr>
        <w:t xml:space="preserve"> </w:t>
      </w:r>
      <w:r>
        <w:rPr>
          <w:sz w:val="24"/>
        </w:rPr>
        <w:t>to</w:t>
      </w:r>
      <w:r>
        <w:rPr>
          <w:spacing w:val="-1"/>
          <w:sz w:val="24"/>
        </w:rPr>
        <w:t xml:space="preserve"> </w:t>
      </w:r>
      <w:r>
        <w:rPr>
          <w:sz w:val="24"/>
        </w:rPr>
        <w:t>proposing</w:t>
      </w:r>
      <w:r>
        <w:rPr>
          <w:spacing w:val="-4"/>
          <w:sz w:val="24"/>
        </w:rPr>
        <w:t xml:space="preserve"> </w:t>
      </w:r>
      <w:r>
        <w:rPr>
          <w:sz w:val="24"/>
        </w:rPr>
        <w:t>procedures</w:t>
      </w:r>
      <w:r>
        <w:rPr>
          <w:spacing w:val="-1"/>
          <w:sz w:val="24"/>
        </w:rPr>
        <w:t xml:space="preserve"> </w:t>
      </w:r>
      <w:r>
        <w:rPr>
          <w:sz w:val="24"/>
        </w:rPr>
        <w:t>should</w:t>
      </w:r>
      <w:r>
        <w:rPr>
          <w:spacing w:val="-1"/>
          <w:sz w:val="24"/>
        </w:rPr>
        <w:t xml:space="preserve"> </w:t>
      </w:r>
      <w:r>
        <w:rPr>
          <w:sz w:val="24"/>
        </w:rPr>
        <w:t>be</w:t>
      </w:r>
      <w:r>
        <w:rPr>
          <w:spacing w:val="-2"/>
          <w:sz w:val="24"/>
        </w:rPr>
        <w:t xml:space="preserve"> </w:t>
      </w:r>
      <w:r>
        <w:rPr>
          <w:sz w:val="24"/>
        </w:rPr>
        <w:t>directed</w:t>
      </w:r>
      <w:r>
        <w:rPr>
          <w:spacing w:val="-2"/>
          <w:sz w:val="24"/>
        </w:rPr>
        <w:t xml:space="preserve"> </w:t>
      </w:r>
      <w:r>
        <w:rPr>
          <w:sz w:val="24"/>
        </w:rPr>
        <w:t>to</w:t>
      </w:r>
      <w:r>
        <w:rPr>
          <w:spacing w:val="-1"/>
          <w:sz w:val="24"/>
        </w:rPr>
        <w:t xml:space="preserve"> </w:t>
      </w:r>
      <w:r>
        <w:rPr>
          <w:sz w:val="24"/>
        </w:rPr>
        <w:t>Purchasing</w:t>
      </w:r>
      <w:r>
        <w:rPr>
          <w:spacing w:val="-3"/>
          <w:sz w:val="24"/>
        </w:rPr>
        <w:t xml:space="preserve"> </w:t>
      </w:r>
      <w:r>
        <w:rPr>
          <w:sz w:val="24"/>
        </w:rPr>
        <w:t xml:space="preserve">Department, </w:t>
      </w:r>
      <w:r w:rsidR="00A80A13">
        <w:rPr>
          <w:sz w:val="24"/>
        </w:rPr>
        <w:t>Santa Fe</w:t>
      </w:r>
      <w:r>
        <w:rPr>
          <w:sz w:val="24"/>
        </w:rPr>
        <w:t xml:space="preserve"> I.S.D.</w:t>
      </w:r>
      <w:r>
        <w:rPr>
          <w:spacing w:val="40"/>
          <w:sz w:val="24"/>
        </w:rPr>
        <w:t xml:space="preserve"> </w:t>
      </w:r>
      <w:r>
        <w:rPr>
          <w:sz w:val="24"/>
        </w:rPr>
        <w:t>Proposers finding errors, requests for additional information, omissions, or corrections</w:t>
      </w:r>
      <w:r>
        <w:rPr>
          <w:spacing w:val="40"/>
          <w:sz w:val="24"/>
        </w:rPr>
        <w:t xml:space="preserve"> </w:t>
      </w:r>
      <w:r>
        <w:rPr>
          <w:sz w:val="24"/>
        </w:rPr>
        <w:t>that</w:t>
      </w:r>
      <w:r>
        <w:rPr>
          <w:spacing w:val="39"/>
          <w:sz w:val="24"/>
        </w:rPr>
        <w:t xml:space="preserve"> </w:t>
      </w:r>
      <w:r>
        <w:rPr>
          <w:sz w:val="24"/>
        </w:rPr>
        <w:t>need</w:t>
      </w:r>
      <w:r>
        <w:rPr>
          <w:spacing w:val="39"/>
          <w:sz w:val="24"/>
        </w:rPr>
        <w:t xml:space="preserve"> </w:t>
      </w:r>
      <w:r>
        <w:rPr>
          <w:sz w:val="24"/>
        </w:rPr>
        <w:t>to</w:t>
      </w:r>
      <w:r>
        <w:rPr>
          <w:spacing w:val="40"/>
          <w:sz w:val="24"/>
        </w:rPr>
        <w:t xml:space="preserve"> </w:t>
      </w:r>
      <w:r>
        <w:rPr>
          <w:sz w:val="24"/>
        </w:rPr>
        <w:t>be</w:t>
      </w:r>
      <w:r>
        <w:rPr>
          <w:spacing w:val="39"/>
          <w:sz w:val="24"/>
        </w:rPr>
        <w:t xml:space="preserve"> </w:t>
      </w:r>
      <w:r>
        <w:rPr>
          <w:sz w:val="24"/>
        </w:rPr>
        <w:t>made</w:t>
      </w:r>
      <w:r>
        <w:rPr>
          <w:spacing w:val="38"/>
          <w:sz w:val="24"/>
        </w:rPr>
        <w:t xml:space="preserve"> </w:t>
      </w:r>
      <w:r>
        <w:rPr>
          <w:sz w:val="24"/>
        </w:rPr>
        <w:t>in</w:t>
      </w:r>
      <w:r>
        <w:rPr>
          <w:spacing w:val="40"/>
          <w:sz w:val="24"/>
        </w:rPr>
        <w:t xml:space="preserve"> </w:t>
      </w:r>
      <w:r>
        <w:rPr>
          <w:sz w:val="24"/>
        </w:rPr>
        <w:t>the</w:t>
      </w:r>
      <w:r>
        <w:rPr>
          <w:spacing w:val="39"/>
          <w:sz w:val="24"/>
        </w:rPr>
        <w:t xml:space="preserve"> </w:t>
      </w:r>
      <w:r>
        <w:rPr>
          <w:sz w:val="24"/>
        </w:rPr>
        <w:t>Scope</w:t>
      </w:r>
      <w:r>
        <w:rPr>
          <w:spacing w:val="40"/>
          <w:sz w:val="24"/>
        </w:rPr>
        <w:t xml:space="preserve"> </w:t>
      </w:r>
      <w:r>
        <w:rPr>
          <w:sz w:val="24"/>
        </w:rPr>
        <w:t>of</w:t>
      </w:r>
      <w:r>
        <w:rPr>
          <w:spacing w:val="39"/>
          <w:sz w:val="24"/>
        </w:rPr>
        <w:t xml:space="preserve"> </w:t>
      </w:r>
      <w:r>
        <w:rPr>
          <w:sz w:val="24"/>
        </w:rPr>
        <w:t>Services</w:t>
      </w:r>
      <w:r>
        <w:rPr>
          <w:spacing w:val="40"/>
          <w:sz w:val="24"/>
        </w:rPr>
        <w:t xml:space="preserve"> </w:t>
      </w:r>
      <w:r>
        <w:rPr>
          <w:sz w:val="24"/>
        </w:rPr>
        <w:t>shall</w:t>
      </w:r>
      <w:r>
        <w:rPr>
          <w:spacing w:val="40"/>
          <w:sz w:val="24"/>
        </w:rPr>
        <w:t xml:space="preserve"> </w:t>
      </w:r>
      <w:r>
        <w:rPr>
          <w:sz w:val="24"/>
        </w:rPr>
        <w:t>contact</w:t>
      </w:r>
      <w:r>
        <w:rPr>
          <w:spacing w:val="40"/>
          <w:sz w:val="24"/>
        </w:rPr>
        <w:t xml:space="preserve"> </w:t>
      </w:r>
      <w:r>
        <w:rPr>
          <w:sz w:val="24"/>
        </w:rPr>
        <w:t>the</w:t>
      </w:r>
      <w:r>
        <w:rPr>
          <w:spacing w:val="39"/>
          <w:sz w:val="24"/>
        </w:rPr>
        <w:t xml:space="preserve"> </w:t>
      </w:r>
      <w:r>
        <w:rPr>
          <w:sz w:val="24"/>
        </w:rPr>
        <w:t>Purchasing</w:t>
      </w:r>
    </w:p>
    <w:p w14:paraId="59E3B0C5" w14:textId="77777777" w:rsidR="00B75436" w:rsidRDefault="00B75436">
      <w:pPr>
        <w:jc w:val="both"/>
        <w:rPr>
          <w:sz w:val="24"/>
        </w:rPr>
        <w:sectPr w:rsidR="00B75436">
          <w:pgSz w:w="12240" w:h="15840"/>
          <w:pgMar w:top="1820" w:right="380" w:bottom="940" w:left="200" w:header="0" w:footer="697" w:gutter="0"/>
          <w:cols w:space="720"/>
        </w:sectPr>
      </w:pPr>
    </w:p>
    <w:p w14:paraId="59E3B0C6" w14:textId="630BFBE8" w:rsidR="00B75436" w:rsidRDefault="00BC7E18">
      <w:pPr>
        <w:pStyle w:val="BodyText"/>
        <w:spacing w:before="74"/>
        <w:ind w:left="2536" w:right="271"/>
      </w:pPr>
      <w:r>
        <w:lastRenderedPageBreak/>
        <w:t>Department</w:t>
      </w:r>
      <w:r>
        <w:rPr>
          <w:spacing w:val="23"/>
        </w:rPr>
        <w:t xml:space="preserve"> </w:t>
      </w:r>
      <w:r>
        <w:t>in</w:t>
      </w:r>
      <w:r>
        <w:rPr>
          <w:spacing w:val="23"/>
        </w:rPr>
        <w:t xml:space="preserve"> </w:t>
      </w:r>
      <w:r>
        <w:t>writing</w:t>
      </w:r>
      <w:r>
        <w:rPr>
          <w:spacing w:val="21"/>
        </w:rPr>
        <w:t xml:space="preserve"> </w:t>
      </w:r>
      <w:r w:rsidRPr="00880193">
        <w:rPr>
          <w:highlight w:val="yellow"/>
        </w:rPr>
        <w:t>by</w:t>
      </w:r>
      <w:r w:rsidRPr="00880193">
        <w:rPr>
          <w:spacing w:val="22"/>
          <w:highlight w:val="yellow"/>
        </w:rPr>
        <w:t xml:space="preserve"> </w:t>
      </w:r>
      <w:r w:rsidR="003B6917">
        <w:rPr>
          <w:highlight w:val="yellow"/>
        </w:rPr>
        <w:t>2</w:t>
      </w:r>
      <w:r w:rsidRPr="00880193">
        <w:rPr>
          <w:highlight w:val="yellow"/>
        </w:rPr>
        <w:t>:00</w:t>
      </w:r>
      <w:r w:rsidRPr="00880193">
        <w:rPr>
          <w:spacing w:val="23"/>
          <w:highlight w:val="yellow"/>
        </w:rPr>
        <w:t xml:space="preserve"> </w:t>
      </w:r>
      <w:r w:rsidRPr="00880193">
        <w:rPr>
          <w:highlight w:val="yellow"/>
        </w:rPr>
        <w:t>P.M</w:t>
      </w:r>
      <w:r w:rsidRPr="00880193">
        <w:rPr>
          <w:spacing w:val="23"/>
          <w:highlight w:val="yellow"/>
        </w:rPr>
        <w:t xml:space="preserve"> </w:t>
      </w:r>
      <w:r w:rsidRPr="00880193">
        <w:rPr>
          <w:highlight w:val="yellow"/>
        </w:rPr>
        <w:t>on</w:t>
      </w:r>
      <w:r w:rsidRPr="00880193">
        <w:rPr>
          <w:spacing w:val="21"/>
          <w:highlight w:val="yellow"/>
        </w:rPr>
        <w:t xml:space="preserve"> </w:t>
      </w:r>
      <w:r w:rsidR="003B6917">
        <w:rPr>
          <w:highlight w:val="yellow"/>
        </w:rPr>
        <w:t>November</w:t>
      </w:r>
      <w:r w:rsidRPr="00880193">
        <w:rPr>
          <w:spacing w:val="22"/>
          <w:highlight w:val="yellow"/>
        </w:rPr>
        <w:t xml:space="preserve"> </w:t>
      </w:r>
      <w:r w:rsidR="003B6917">
        <w:rPr>
          <w:highlight w:val="yellow"/>
        </w:rPr>
        <w:t>20</w:t>
      </w:r>
      <w:r w:rsidRPr="00880193">
        <w:rPr>
          <w:highlight w:val="yellow"/>
        </w:rPr>
        <w:t>,</w:t>
      </w:r>
      <w:r w:rsidRPr="00880193">
        <w:rPr>
          <w:spacing w:val="23"/>
          <w:highlight w:val="yellow"/>
        </w:rPr>
        <w:t xml:space="preserve"> </w:t>
      </w:r>
      <w:r w:rsidRPr="00880193">
        <w:rPr>
          <w:highlight w:val="yellow"/>
        </w:rPr>
        <w:t>20</w:t>
      </w:r>
      <w:r w:rsidR="00880193" w:rsidRPr="00880193">
        <w:rPr>
          <w:highlight w:val="yellow"/>
        </w:rPr>
        <w:t>24</w:t>
      </w:r>
      <w:r w:rsidRPr="00880193">
        <w:rPr>
          <w:highlight w:val="yellow"/>
        </w:rPr>
        <w:t>.</w:t>
      </w:r>
      <w:r>
        <w:rPr>
          <w:spacing w:val="23"/>
        </w:rPr>
        <w:t xml:space="preserve"> </w:t>
      </w:r>
      <w:r>
        <w:t>You may email</w:t>
      </w:r>
      <w:r>
        <w:rPr>
          <w:spacing w:val="23"/>
        </w:rPr>
        <w:t xml:space="preserve"> </w:t>
      </w:r>
      <w:r>
        <w:t>questions</w:t>
      </w:r>
      <w:r>
        <w:rPr>
          <w:spacing w:val="21"/>
        </w:rPr>
        <w:t xml:space="preserve"> </w:t>
      </w:r>
      <w:r>
        <w:t xml:space="preserve">and requests for clarifications to </w:t>
      </w:r>
      <w:r w:rsidR="003B6917">
        <w:t>Bryan.Holliday@sfisd.org</w:t>
      </w:r>
      <w:r w:rsidR="003B6917">
        <w:rPr>
          <w:color w:val="0000FF"/>
        </w:rPr>
        <w:t>.</w:t>
      </w:r>
    </w:p>
    <w:p w14:paraId="59E3B0C7" w14:textId="77777777" w:rsidR="00B75436" w:rsidRDefault="00B75436">
      <w:pPr>
        <w:pStyle w:val="BodyText"/>
        <w:spacing w:before="5"/>
      </w:pPr>
    </w:p>
    <w:p w14:paraId="59E3B0C8" w14:textId="71AF2D4C" w:rsidR="00B75436" w:rsidRDefault="00BC7E18">
      <w:pPr>
        <w:pStyle w:val="Heading1"/>
        <w:numPr>
          <w:ilvl w:val="2"/>
          <w:numId w:val="27"/>
        </w:numPr>
        <w:tabs>
          <w:tab w:val="left" w:pos="2536"/>
        </w:tabs>
        <w:ind w:right="335" w:hanging="720"/>
        <w:jc w:val="both"/>
      </w:pPr>
      <w:r>
        <w:t>PLEASE PROVIDE ONE (1) ORIGINAL AND ONE (1) COPY OF THE COMPLETE SUBMITTAL.</w:t>
      </w:r>
      <w:r>
        <w:rPr>
          <w:spacing w:val="40"/>
        </w:rPr>
        <w:t xml:space="preserve"> </w:t>
      </w:r>
      <w:r>
        <w:t>CLEARLY LABEL THE ORIGINAL AND COPY.</w:t>
      </w:r>
      <w:r>
        <w:rPr>
          <w:spacing w:val="40"/>
        </w:rPr>
        <w:t xml:space="preserve"> </w:t>
      </w:r>
      <w:r>
        <w:t>IN ADDITION,</w:t>
      </w:r>
      <w:r>
        <w:rPr>
          <w:spacing w:val="-6"/>
        </w:rPr>
        <w:t xml:space="preserve"> </w:t>
      </w:r>
      <w:r>
        <w:t>PROVIDE</w:t>
      </w:r>
      <w:r>
        <w:rPr>
          <w:spacing w:val="-4"/>
        </w:rPr>
        <w:t xml:space="preserve"> </w:t>
      </w:r>
      <w:r>
        <w:t>THREE</w:t>
      </w:r>
      <w:r>
        <w:rPr>
          <w:spacing w:val="-5"/>
        </w:rPr>
        <w:t xml:space="preserve"> </w:t>
      </w:r>
      <w:r>
        <w:t>(</w:t>
      </w:r>
      <w:r w:rsidR="003B6917">
        <w:t>2</w:t>
      </w:r>
      <w:r>
        <w:t>)</w:t>
      </w:r>
      <w:r>
        <w:rPr>
          <w:spacing w:val="-7"/>
        </w:rPr>
        <w:t xml:space="preserve"> </w:t>
      </w:r>
      <w:r>
        <w:t>FLASH</w:t>
      </w:r>
      <w:r>
        <w:rPr>
          <w:spacing w:val="-6"/>
        </w:rPr>
        <w:t xml:space="preserve"> </w:t>
      </w:r>
      <w:r>
        <w:t>DRIVES</w:t>
      </w:r>
      <w:r>
        <w:rPr>
          <w:spacing w:val="-5"/>
        </w:rPr>
        <w:t xml:space="preserve"> </w:t>
      </w:r>
      <w:r>
        <w:t>CONTAINING</w:t>
      </w:r>
      <w:r>
        <w:rPr>
          <w:spacing w:val="-8"/>
        </w:rPr>
        <w:t xml:space="preserve"> </w:t>
      </w:r>
      <w:r>
        <w:t>DOCUMENTS IN THE ORIGINAL PROPOSAL SUBMITTAL.</w:t>
      </w:r>
    </w:p>
    <w:p w14:paraId="59E3B0C9" w14:textId="77777777" w:rsidR="00B75436" w:rsidRDefault="00BC7E18">
      <w:pPr>
        <w:pStyle w:val="ListParagraph"/>
        <w:numPr>
          <w:ilvl w:val="2"/>
          <w:numId w:val="27"/>
        </w:numPr>
        <w:tabs>
          <w:tab w:val="left" w:pos="2536"/>
        </w:tabs>
        <w:spacing w:before="272"/>
        <w:ind w:hanging="720"/>
        <w:jc w:val="left"/>
        <w:rPr>
          <w:sz w:val="24"/>
        </w:rPr>
      </w:pPr>
      <w:r>
        <w:rPr>
          <w:sz w:val="24"/>
        </w:rPr>
        <w:t>Responses</w:t>
      </w:r>
      <w:r>
        <w:rPr>
          <w:spacing w:val="-1"/>
          <w:sz w:val="24"/>
        </w:rPr>
        <w:t xml:space="preserve"> </w:t>
      </w:r>
      <w:r>
        <w:rPr>
          <w:sz w:val="24"/>
        </w:rPr>
        <w:t>hand-carried or</w:t>
      </w:r>
      <w:r>
        <w:rPr>
          <w:spacing w:val="-1"/>
          <w:sz w:val="24"/>
        </w:rPr>
        <w:t xml:space="preserve"> </w:t>
      </w:r>
      <w:r>
        <w:rPr>
          <w:sz w:val="24"/>
        </w:rPr>
        <w:t>submitted</w:t>
      </w:r>
      <w:r>
        <w:rPr>
          <w:spacing w:val="-1"/>
          <w:sz w:val="24"/>
        </w:rPr>
        <w:t xml:space="preserve"> </w:t>
      </w:r>
      <w:r>
        <w:rPr>
          <w:sz w:val="24"/>
        </w:rPr>
        <w:t>via</w:t>
      </w:r>
      <w:r>
        <w:rPr>
          <w:spacing w:val="-1"/>
          <w:sz w:val="24"/>
        </w:rPr>
        <w:t xml:space="preserve"> </w:t>
      </w:r>
      <w:r>
        <w:rPr>
          <w:sz w:val="24"/>
        </w:rPr>
        <w:t>carrier</w:t>
      </w:r>
      <w:r>
        <w:rPr>
          <w:spacing w:val="-1"/>
          <w:sz w:val="24"/>
        </w:rPr>
        <w:t xml:space="preserve"> </w:t>
      </w:r>
      <w:r>
        <w:rPr>
          <w:sz w:val="24"/>
        </w:rPr>
        <w:t>service</w:t>
      </w:r>
      <w:r>
        <w:rPr>
          <w:spacing w:val="-1"/>
          <w:sz w:val="24"/>
        </w:rPr>
        <w:t xml:space="preserve"> </w:t>
      </w:r>
      <w:r>
        <w:rPr>
          <w:sz w:val="24"/>
        </w:rPr>
        <w:t>are</w:t>
      </w:r>
      <w:r>
        <w:rPr>
          <w:spacing w:val="-2"/>
          <w:sz w:val="24"/>
        </w:rPr>
        <w:t xml:space="preserve"> </w:t>
      </w:r>
      <w:r>
        <w:rPr>
          <w:sz w:val="24"/>
        </w:rPr>
        <w:t>to</w:t>
      </w:r>
      <w:r>
        <w:rPr>
          <w:spacing w:val="-1"/>
          <w:sz w:val="24"/>
        </w:rPr>
        <w:t xml:space="preserve"> </w:t>
      </w:r>
      <w:r>
        <w:rPr>
          <w:sz w:val="24"/>
        </w:rPr>
        <w:t>be</w:t>
      </w:r>
      <w:r>
        <w:rPr>
          <w:spacing w:val="-2"/>
          <w:sz w:val="24"/>
        </w:rPr>
        <w:t xml:space="preserve"> </w:t>
      </w:r>
      <w:r>
        <w:rPr>
          <w:sz w:val="24"/>
        </w:rPr>
        <w:t>delivered</w:t>
      </w:r>
      <w:r>
        <w:rPr>
          <w:spacing w:val="1"/>
          <w:sz w:val="24"/>
        </w:rPr>
        <w:t xml:space="preserve"> </w:t>
      </w:r>
      <w:r>
        <w:rPr>
          <w:spacing w:val="-5"/>
          <w:sz w:val="24"/>
        </w:rPr>
        <w:t>to:</w:t>
      </w:r>
    </w:p>
    <w:p w14:paraId="59E3B0CA" w14:textId="4DC00292" w:rsidR="00B75436" w:rsidRDefault="00A80A13">
      <w:pPr>
        <w:spacing w:before="229" w:line="220" w:lineRule="auto"/>
        <w:ind w:left="2716" w:right="4223"/>
        <w:rPr>
          <w:rFonts w:ascii="Arial"/>
          <w:b/>
          <w:sz w:val="20"/>
        </w:rPr>
      </w:pPr>
      <w:r>
        <w:rPr>
          <w:rFonts w:ascii="Arial"/>
          <w:b/>
          <w:sz w:val="20"/>
        </w:rPr>
        <w:t>Santa Fe</w:t>
      </w:r>
      <w:r w:rsidR="00BC7E18">
        <w:rPr>
          <w:rFonts w:ascii="Arial"/>
          <w:b/>
          <w:spacing w:val="-14"/>
          <w:sz w:val="20"/>
        </w:rPr>
        <w:t xml:space="preserve"> </w:t>
      </w:r>
      <w:r w:rsidR="00BC7E18">
        <w:rPr>
          <w:rFonts w:ascii="Arial"/>
          <w:b/>
          <w:sz w:val="20"/>
        </w:rPr>
        <w:t>ISD</w:t>
      </w:r>
      <w:r w:rsidR="00BC7E18">
        <w:rPr>
          <w:rFonts w:ascii="Arial"/>
          <w:b/>
          <w:spacing w:val="-14"/>
          <w:sz w:val="20"/>
        </w:rPr>
        <w:t xml:space="preserve"> </w:t>
      </w:r>
      <w:r w:rsidR="003B6917">
        <w:rPr>
          <w:rFonts w:ascii="Arial"/>
          <w:b/>
          <w:sz w:val="20"/>
        </w:rPr>
        <w:t>Business Services</w:t>
      </w:r>
      <w:r w:rsidR="00BC7E18">
        <w:rPr>
          <w:rFonts w:ascii="Arial"/>
          <w:b/>
          <w:spacing w:val="-14"/>
          <w:sz w:val="20"/>
        </w:rPr>
        <w:t xml:space="preserve"> </w:t>
      </w:r>
      <w:r w:rsidR="00BC7E18">
        <w:rPr>
          <w:rFonts w:ascii="Arial"/>
          <w:b/>
          <w:sz w:val="20"/>
        </w:rPr>
        <w:t>Department</w:t>
      </w:r>
    </w:p>
    <w:p w14:paraId="59E3B0CB" w14:textId="7DA95CB1" w:rsidR="00B75436" w:rsidRDefault="003B6917">
      <w:pPr>
        <w:spacing w:line="229" w:lineRule="exact"/>
        <w:ind w:left="2716"/>
        <w:rPr>
          <w:rFonts w:ascii="Arial"/>
          <w:b/>
          <w:sz w:val="20"/>
        </w:rPr>
      </w:pPr>
      <w:r>
        <w:rPr>
          <w:rFonts w:ascii="Arial"/>
          <w:b/>
          <w:sz w:val="20"/>
        </w:rPr>
        <w:t>4133 Warpath Ave.</w:t>
      </w:r>
      <w:r w:rsidR="00BC7E18">
        <w:rPr>
          <w:rFonts w:ascii="Arial"/>
          <w:b/>
          <w:sz w:val="20"/>
        </w:rPr>
        <w:t>,</w:t>
      </w:r>
      <w:r w:rsidR="00BC7E18">
        <w:rPr>
          <w:rFonts w:ascii="Arial"/>
          <w:b/>
          <w:spacing w:val="-10"/>
          <w:sz w:val="20"/>
        </w:rPr>
        <w:t xml:space="preserve"> </w:t>
      </w:r>
      <w:r w:rsidR="00A80A13">
        <w:rPr>
          <w:rFonts w:ascii="Arial"/>
          <w:b/>
          <w:sz w:val="20"/>
        </w:rPr>
        <w:t>Santa Fe</w:t>
      </w:r>
      <w:r w:rsidR="00BC7E18">
        <w:rPr>
          <w:rFonts w:ascii="Arial"/>
          <w:b/>
          <w:sz w:val="20"/>
        </w:rPr>
        <w:t>,</w:t>
      </w:r>
      <w:r w:rsidR="00BC7E18">
        <w:rPr>
          <w:rFonts w:ascii="Arial"/>
          <w:b/>
          <w:spacing w:val="-8"/>
          <w:sz w:val="20"/>
        </w:rPr>
        <w:t xml:space="preserve"> </w:t>
      </w:r>
      <w:r w:rsidR="00BC7E18">
        <w:rPr>
          <w:rFonts w:ascii="Arial"/>
          <w:b/>
          <w:sz w:val="20"/>
        </w:rPr>
        <w:t>Texas</w:t>
      </w:r>
      <w:r w:rsidR="00BC7E18">
        <w:rPr>
          <w:rFonts w:ascii="Arial"/>
          <w:b/>
          <w:spacing w:val="-12"/>
          <w:sz w:val="20"/>
        </w:rPr>
        <w:t xml:space="preserve"> </w:t>
      </w:r>
      <w:r w:rsidR="00C90BFF">
        <w:rPr>
          <w:rFonts w:ascii="Arial"/>
          <w:b/>
          <w:spacing w:val="-2"/>
          <w:sz w:val="20"/>
        </w:rPr>
        <w:t>77510</w:t>
      </w:r>
    </w:p>
    <w:p w14:paraId="59E3B0CC" w14:textId="77777777" w:rsidR="00B75436" w:rsidRDefault="00BC7E18">
      <w:pPr>
        <w:pStyle w:val="BodyText"/>
        <w:spacing w:before="180"/>
        <w:ind w:left="2716"/>
      </w:pPr>
      <w:r>
        <w:t>Responses</w:t>
      </w:r>
      <w:r>
        <w:rPr>
          <w:spacing w:val="-1"/>
        </w:rPr>
        <w:t xml:space="preserve"> </w:t>
      </w:r>
      <w:r>
        <w:t>submitted via the</w:t>
      </w:r>
      <w:r>
        <w:rPr>
          <w:spacing w:val="-1"/>
        </w:rPr>
        <w:t xml:space="preserve"> </w:t>
      </w:r>
      <w:r>
        <w:t>U.</w:t>
      </w:r>
      <w:r>
        <w:rPr>
          <w:spacing w:val="-1"/>
        </w:rPr>
        <w:t xml:space="preserve"> </w:t>
      </w:r>
      <w:r>
        <w:t>S. Postal Service</w:t>
      </w:r>
      <w:r>
        <w:rPr>
          <w:spacing w:val="-1"/>
        </w:rPr>
        <w:t xml:space="preserve"> </w:t>
      </w:r>
      <w:r>
        <w:t>are</w:t>
      </w:r>
      <w:r>
        <w:rPr>
          <w:spacing w:val="-3"/>
        </w:rPr>
        <w:t xml:space="preserve"> </w:t>
      </w:r>
      <w:r>
        <w:t>to be</w:t>
      </w:r>
      <w:r>
        <w:rPr>
          <w:spacing w:val="2"/>
        </w:rPr>
        <w:t xml:space="preserve"> </w:t>
      </w:r>
      <w:r>
        <w:t xml:space="preserve">mailed </w:t>
      </w:r>
      <w:r>
        <w:rPr>
          <w:spacing w:val="-5"/>
        </w:rPr>
        <w:t>to:</w:t>
      </w:r>
    </w:p>
    <w:p w14:paraId="59E3B0CD" w14:textId="2F298F9A" w:rsidR="00B75436" w:rsidRDefault="00A80A13">
      <w:pPr>
        <w:pStyle w:val="Heading2"/>
        <w:spacing w:before="189" w:line="274" w:lineRule="exact"/>
        <w:ind w:left="2716"/>
      </w:pPr>
      <w:r>
        <w:t>Santa Fe</w:t>
      </w:r>
      <w:r w:rsidR="00BC7E18">
        <w:rPr>
          <w:spacing w:val="-3"/>
        </w:rPr>
        <w:t xml:space="preserve"> </w:t>
      </w:r>
      <w:r w:rsidR="00BC7E18">
        <w:t>ISD</w:t>
      </w:r>
      <w:r w:rsidR="00BC7E18">
        <w:rPr>
          <w:spacing w:val="-2"/>
        </w:rPr>
        <w:t xml:space="preserve"> </w:t>
      </w:r>
      <w:r w:rsidR="003B6917">
        <w:t>Business Services</w:t>
      </w:r>
      <w:r w:rsidR="00BC7E18">
        <w:rPr>
          <w:spacing w:val="-2"/>
        </w:rPr>
        <w:t xml:space="preserve"> Department</w:t>
      </w:r>
    </w:p>
    <w:p w14:paraId="59E3B0CE" w14:textId="756580BE" w:rsidR="00B75436" w:rsidRDefault="00BC7E18">
      <w:pPr>
        <w:pStyle w:val="BodyText"/>
        <w:spacing w:line="274" w:lineRule="exact"/>
        <w:ind w:left="2716"/>
      </w:pPr>
      <w:r>
        <w:t>P.</w:t>
      </w:r>
      <w:r>
        <w:rPr>
          <w:spacing w:val="-1"/>
        </w:rPr>
        <w:t xml:space="preserve"> </w:t>
      </w:r>
      <w:r>
        <w:t>O.</w:t>
      </w:r>
      <w:r>
        <w:rPr>
          <w:spacing w:val="-1"/>
        </w:rPr>
        <w:t xml:space="preserve"> </w:t>
      </w:r>
      <w:r>
        <w:t>Box</w:t>
      </w:r>
      <w:r>
        <w:rPr>
          <w:spacing w:val="1"/>
        </w:rPr>
        <w:t xml:space="preserve"> </w:t>
      </w:r>
      <w:r w:rsidR="00BF17DB">
        <w:t>370</w:t>
      </w:r>
      <w:r>
        <w:t>,</w:t>
      </w:r>
      <w:r>
        <w:rPr>
          <w:spacing w:val="-1"/>
        </w:rPr>
        <w:t xml:space="preserve"> </w:t>
      </w:r>
      <w:r w:rsidR="00A80A13">
        <w:t>Santa Fe</w:t>
      </w:r>
      <w:r>
        <w:t>,</w:t>
      </w:r>
      <w:r>
        <w:rPr>
          <w:spacing w:val="-1"/>
        </w:rPr>
        <w:t xml:space="preserve"> </w:t>
      </w:r>
      <w:r>
        <w:t>Texas 7</w:t>
      </w:r>
      <w:r w:rsidR="00BF17DB">
        <w:t>7510</w:t>
      </w:r>
      <w:r>
        <w:t>-</w:t>
      </w:r>
      <w:r w:rsidR="00BF17DB">
        <w:t>0370</w:t>
      </w:r>
    </w:p>
    <w:p w14:paraId="59E3B0CF" w14:textId="77777777" w:rsidR="00B75436" w:rsidRDefault="00BC7E18">
      <w:pPr>
        <w:pStyle w:val="BodyText"/>
        <w:spacing w:before="188" w:line="237" w:lineRule="auto"/>
        <w:ind w:left="2716" w:right="474"/>
      </w:pPr>
      <w:r>
        <w:t>Clearly</w:t>
      </w:r>
      <w:r>
        <w:rPr>
          <w:spacing w:val="-8"/>
        </w:rPr>
        <w:t xml:space="preserve"> </w:t>
      </w:r>
      <w:r>
        <w:t>mark</w:t>
      </w:r>
      <w:r>
        <w:rPr>
          <w:spacing w:val="-4"/>
        </w:rPr>
        <w:t xml:space="preserve"> </w:t>
      </w:r>
      <w:r>
        <w:t>all</w:t>
      </w:r>
      <w:r>
        <w:rPr>
          <w:spacing w:val="-4"/>
        </w:rPr>
        <w:t xml:space="preserve"> </w:t>
      </w:r>
      <w:r>
        <w:t>envelopes</w:t>
      </w:r>
      <w:r>
        <w:rPr>
          <w:spacing w:val="-4"/>
        </w:rPr>
        <w:t xml:space="preserve"> </w:t>
      </w:r>
      <w:r>
        <w:t>and</w:t>
      </w:r>
      <w:r>
        <w:rPr>
          <w:spacing w:val="-4"/>
        </w:rPr>
        <w:t xml:space="preserve"> </w:t>
      </w:r>
      <w:r>
        <w:t>packages</w:t>
      </w:r>
      <w:r>
        <w:rPr>
          <w:spacing w:val="-4"/>
        </w:rPr>
        <w:t xml:space="preserve"> </w:t>
      </w:r>
      <w:r>
        <w:t>submitted</w:t>
      </w:r>
      <w:r>
        <w:rPr>
          <w:spacing w:val="-4"/>
        </w:rPr>
        <w:t xml:space="preserve"> </w:t>
      </w:r>
      <w:r>
        <w:t>in</w:t>
      </w:r>
      <w:r>
        <w:rPr>
          <w:spacing w:val="-4"/>
        </w:rPr>
        <w:t xml:space="preserve"> </w:t>
      </w:r>
      <w:r>
        <w:t>response</w:t>
      </w:r>
      <w:r>
        <w:rPr>
          <w:spacing w:val="-4"/>
        </w:rPr>
        <w:t xml:space="preserve"> </w:t>
      </w:r>
      <w:r>
        <w:t>to</w:t>
      </w:r>
      <w:r>
        <w:rPr>
          <w:spacing w:val="-4"/>
        </w:rPr>
        <w:t xml:space="preserve"> </w:t>
      </w:r>
      <w:r>
        <w:t>this</w:t>
      </w:r>
      <w:r>
        <w:rPr>
          <w:spacing w:val="-4"/>
        </w:rPr>
        <w:t xml:space="preserve"> </w:t>
      </w:r>
      <w:r>
        <w:t>RFQ</w:t>
      </w:r>
      <w:r>
        <w:rPr>
          <w:spacing w:val="-3"/>
        </w:rPr>
        <w:t xml:space="preserve"> </w:t>
      </w:r>
      <w:r>
        <w:t>with</w:t>
      </w:r>
      <w:r>
        <w:rPr>
          <w:spacing w:val="-2"/>
        </w:rPr>
        <w:t xml:space="preserve"> </w:t>
      </w:r>
      <w:r>
        <w:t>your Company Name and Address, the RFQ number and RFQ Title.</w:t>
      </w:r>
    </w:p>
    <w:p w14:paraId="59E3B0D0" w14:textId="77777777" w:rsidR="00B75436" w:rsidRDefault="00BC7E18">
      <w:pPr>
        <w:pStyle w:val="BodyText"/>
        <w:spacing w:before="1"/>
        <w:ind w:left="2716"/>
      </w:pPr>
      <w:r>
        <w:t>Allow</w:t>
      </w:r>
      <w:r>
        <w:rPr>
          <w:spacing w:val="-2"/>
        </w:rPr>
        <w:t xml:space="preserve"> </w:t>
      </w:r>
      <w:r>
        <w:t>sufficient</w:t>
      </w:r>
      <w:r>
        <w:rPr>
          <w:spacing w:val="-1"/>
        </w:rPr>
        <w:t xml:space="preserve"> </w:t>
      </w:r>
      <w:r>
        <w:t>transit</w:t>
      </w:r>
      <w:r>
        <w:rPr>
          <w:spacing w:val="-1"/>
        </w:rPr>
        <w:t xml:space="preserve"> </w:t>
      </w:r>
      <w:r>
        <w:rPr>
          <w:spacing w:val="-2"/>
        </w:rPr>
        <w:t>time.</w:t>
      </w:r>
    </w:p>
    <w:p w14:paraId="59E3B0D1" w14:textId="239EFB17" w:rsidR="00B75436" w:rsidRDefault="00BC7E18">
      <w:pPr>
        <w:pStyle w:val="Heading2"/>
        <w:spacing w:before="235"/>
        <w:ind w:left="2716" w:right="1158"/>
      </w:pPr>
      <w:r>
        <w:t>RFQ#:</w:t>
      </w:r>
      <w:r>
        <w:rPr>
          <w:spacing w:val="-7"/>
        </w:rPr>
        <w:t xml:space="preserve"> </w:t>
      </w:r>
      <w:r w:rsidR="00761999">
        <w:t>24-25-001</w:t>
      </w:r>
      <w:r>
        <w:t>;</w:t>
      </w:r>
      <w:r w:rsidR="00761999">
        <w:t xml:space="preserve"> Professional Services</w:t>
      </w:r>
      <w:r>
        <w:t xml:space="preserve"> DUE: Date </w:t>
      </w:r>
      <w:r w:rsidR="00134C63">
        <w:t>December 4</w:t>
      </w:r>
      <w:r>
        <w:t xml:space="preserve">, </w:t>
      </w:r>
      <w:r w:rsidR="00880193">
        <w:t>2024</w:t>
      </w:r>
      <w:r>
        <w:t xml:space="preserve">, </w:t>
      </w:r>
      <w:r w:rsidR="003B6917">
        <w:t>2:00P</w:t>
      </w:r>
      <w:r>
        <w:t>M. Local Time</w:t>
      </w:r>
    </w:p>
    <w:p w14:paraId="59E3B0D2" w14:textId="1DCB7AF1" w:rsidR="00B75436" w:rsidRDefault="00BC7E18">
      <w:pPr>
        <w:pStyle w:val="BodyText"/>
        <w:spacing w:before="180"/>
        <w:ind w:left="2716" w:right="282"/>
        <w:jc w:val="both"/>
      </w:pPr>
      <w:r>
        <w:t xml:space="preserve">Responses received at the </w:t>
      </w:r>
      <w:r w:rsidR="00553342">
        <w:t>SFISD</w:t>
      </w:r>
      <w:r>
        <w:t xml:space="preserve"> Purchasing Department after the time and date specified above will not be considered and will be filed unopened.</w:t>
      </w:r>
      <w:r>
        <w:rPr>
          <w:spacing w:val="40"/>
        </w:rPr>
        <w:t xml:space="preserve"> </w:t>
      </w:r>
      <w:r>
        <w:t xml:space="preserve">The </w:t>
      </w:r>
      <w:r w:rsidR="00A80A13">
        <w:t>Santa Fe</w:t>
      </w:r>
      <w:r>
        <w:t xml:space="preserve"> ISD shall not be held liable for late Statement of Qualifications.</w:t>
      </w:r>
    </w:p>
    <w:p w14:paraId="59E3B0D3" w14:textId="77777777" w:rsidR="00B75436" w:rsidRDefault="00B75436">
      <w:pPr>
        <w:pStyle w:val="BodyText"/>
        <w:spacing w:before="5"/>
      </w:pPr>
    </w:p>
    <w:p w14:paraId="59E3B0D4" w14:textId="4E1396C7" w:rsidR="00B75436" w:rsidRDefault="00BC7E18">
      <w:pPr>
        <w:pStyle w:val="Heading2"/>
        <w:ind w:left="2716" w:right="271"/>
      </w:pPr>
      <w:r>
        <w:t>**Responses</w:t>
      </w:r>
      <w:r>
        <w:rPr>
          <w:spacing w:val="-4"/>
        </w:rPr>
        <w:t xml:space="preserve"> </w:t>
      </w:r>
      <w:r>
        <w:t>to</w:t>
      </w:r>
      <w:r>
        <w:rPr>
          <w:spacing w:val="-4"/>
        </w:rPr>
        <w:t xml:space="preserve"> </w:t>
      </w:r>
      <w:r>
        <w:t>this</w:t>
      </w:r>
      <w:r>
        <w:rPr>
          <w:spacing w:val="-4"/>
        </w:rPr>
        <w:t xml:space="preserve"> </w:t>
      </w:r>
      <w:r>
        <w:t>RFQ</w:t>
      </w:r>
      <w:r>
        <w:rPr>
          <w:spacing w:val="-4"/>
        </w:rPr>
        <w:t xml:space="preserve"> </w:t>
      </w:r>
      <w:r>
        <w:t>that</w:t>
      </w:r>
      <w:r>
        <w:rPr>
          <w:spacing w:val="-4"/>
        </w:rPr>
        <w:t xml:space="preserve"> </w:t>
      </w:r>
      <w:r>
        <w:t>are</w:t>
      </w:r>
      <w:r>
        <w:rPr>
          <w:spacing w:val="-5"/>
        </w:rPr>
        <w:t xml:space="preserve"> </w:t>
      </w:r>
      <w:r>
        <w:t>delivered</w:t>
      </w:r>
      <w:r>
        <w:rPr>
          <w:spacing w:val="-4"/>
        </w:rPr>
        <w:t xml:space="preserve"> </w:t>
      </w:r>
      <w:r>
        <w:t>to</w:t>
      </w:r>
      <w:r>
        <w:rPr>
          <w:spacing w:val="-4"/>
        </w:rPr>
        <w:t xml:space="preserve"> </w:t>
      </w:r>
      <w:r>
        <w:t>other</w:t>
      </w:r>
      <w:r>
        <w:rPr>
          <w:spacing w:val="-5"/>
        </w:rPr>
        <w:t xml:space="preserve"> </w:t>
      </w:r>
      <w:r>
        <w:t>Departments</w:t>
      </w:r>
      <w:r>
        <w:rPr>
          <w:spacing w:val="-4"/>
        </w:rPr>
        <w:t xml:space="preserve"> </w:t>
      </w:r>
      <w:r>
        <w:t>within</w:t>
      </w:r>
      <w:r>
        <w:rPr>
          <w:spacing w:val="-3"/>
        </w:rPr>
        <w:t xml:space="preserve"> </w:t>
      </w:r>
      <w:r>
        <w:t>the</w:t>
      </w:r>
      <w:r>
        <w:rPr>
          <w:spacing w:val="-4"/>
        </w:rPr>
        <w:t xml:space="preserve"> </w:t>
      </w:r>
      <w:r w:rsidR="00553342">
        <w:t>SFISD</w:t>
      </w:r>
      <w:r>
        <w:rPr>
          <w:spacing w:val="-4"/>
        </w:rPr>
        <w:t xml:space="preserve"> </w:t>
      </w:r>
      <w:r>
        <w:t xml:space="preserve">is </w:t>
      </w:r>
      <w:r>
        <w:rPr>
          <w:u w:val="single"/>
        </w:rPr>
        <w:t>not</w:t>
      </w:r>
      <w:r>
        <w:t xml:space="preserve"> considered as delivery to the Purchasing Department.**Responses will be deemed as late if they are not timed stamped in the Purchasing Office by the Statement of Qualifications Due date &amp; Time.</w:t>
      </w:r>
    </w:p>
    <w:p w14:paraId="59E3B0D5" w14:textId="3D4D7A22" w:rsidR="00B75436" w:rsidRDefault="00BC7E18">
      <w:pPr>
        <w:pStyle w:val="ListParagraph"/>
        <w:numPr>
          <w:ilvl w:val="2"/>
          <w:numId w:val="26"/>
        </w:numPr>
        <w:tabs>
          <w:tab w:val="left" w:pos="2536"/>
        </w:tabs>
        <w:spacing w:before="272"/>
        <w:ind w:right="286"/>
        <w:jc w:val="both"/>
        <w:rPr>
          <w:sz w:val="24"/>
        </w:rPr>
      </w:pPr>
      <w:r>
        <w:rPr>
          <w:sz w:val="24"/>
        </w:rPr>
        <w:t xml:space="preserve">Once completed and signed, return your Statement of Qualifications to the </w:t>
      </w:r>
      <w:r w:rsidR="00A80A13">
        <w:rPr>
          <w:sz w:val="24"/>
        </w:rPr>
        <w:t>Santa Fe</w:t>
      </w:r>
      <w:r>
        <w:rPr>
          <w:sz w:val="24"/>
        </w:rPr>
        <w:t xml:space="preserve"> ISD Purchasing Department (as instructed above).</w:t>
      </w:r>
    </w:p>
    <w:p w14:paraId="59E3B0D6" w14:textId="77777777" w:rsidR="00B75436" w:rsidRDefault="00B75436">
      <w:pPr>
        <w:pStyle w:val="BodyText"/>
      </w:pPr>
    </w:p>
    <w:p w14:paraId="59E3B0D7" w14:textId="77777777" w:rsidR="00B75436" w:rsidRDefault="00BC7E18">
      <w:pPr>
        <w:pStyle w:val="ListParagraph"/>
        <w:numPr>
          <w:ilvl w:val="2"/>
          <w:numId w:val="26"/>
        </w:numPr>
        <w:tabs>
          <w:tab w:val="left" w:pos="2536"/>
        </w:tabs>
        <w:ind w:right="285"/>
        <w:jc w:val="both"/>
        <w:rPr>
          <w:sz w:val="24"/>
        </w:rPr>
      </w:pPr>
      <w:r>
        <w:rPr>
          <w:sz w:val="24"/>
        </w:rPr>
        <w:t>Oral or telegraphic responses transmitted via the District’s facsimile machine are not acceptable.</w:t>
      </w:r>
      <w:r>
        <w:rPr>
          <w:spacing w:val="40"/>
          <w:sz w:val="24"/>
        </w:rPr>
        <w:t xml:space="preserve"> </w:t>
      </w:r>
      <w:r>
        <w:rPr>
          <w:sz w:val="24"/>
        </w:rPr>
        <w:t>Statement of Qualifications must be submitted to the District in an envelope. DO NOT FAX YOUR STATEMENT OF QUALIFICATIONS!</w:t>
      </w:r>
    </w:p>
    <w:p w14:paraId="59E3B0D8" w14:textId="77777777" w:rsidR="00B75436" w:rsidRDefault="00B75436">
      <w:pPr>
        <w:pStyle w:val="BodyText"/>
      </w:pPr>
    </w:p>
    <w:p w14:paraId="59E3B0D9" w14:textId="77777777" w:rsidR="00B75436" w:rsidRDefault="00BC7E18">
      <w:pPr>
        <w:pStyle w:val="ListParagraph"/>
        <w:numPr>
          <w:ilvl w:val="2"/>
          <w:numId w:val="26"/>
        </w:numPr>
        <w:tabs>
          <w:tab w:val="left" w:pos="2536"/>
        </w:tabs>
        <w:ind w:right="288"/>
        <w:jc w:val="both"/>
        <w:rPr>
          <w:sz w:val="24"/>
        </w:rPr>
      </w:pPr>
      <w:r>
        <w:rPr>
          <w:sz w:val="24"/>
        </w:rPr>
        <w:t>Statement of Qualifications must be signed by an individual who is authorized to contractually</w:t>
      </w:r>
      <w:r>
        <w:rPr>
          <w:spacing w:val="-15"/>
          <w:sz w:val="24"/>
        </w:rPr>
        <w:t xml:space="preserve"> </w:t>
      </w:r>
      <w:r>
        <w:rPr>
          <w:sz w:val="24"/>
        </w:rPr>
        <w:t>bind</w:t>
      </w:r>
      <w:r>
        <w:rPr>
          <w:spacing w:val="-15"/>
          <w:sz w:val="24"/>
        </w:rPr>
        <w:t xml:space="preserve"> </w:t>
      </w:r>
      <w:r>
        <w:rPr>
          <w:sz w:val="24"/>
        </w:rPr>
        <w:t>their</w:t>
      </w:r>
      <w:r>
        <w:rPr>
          <w:spacing w:val="-15"/>
          <w:sz w:val="24"/>
        </w:rPr>
        <w:t xml:space="preserve"> </w:t>
      </w:r>
      <w:r>
        <w:rPr>
          <w:sz w:val="24"/>
        </w:rPr>
        <w:t>firm</w:t>
      </w:r>
      <w:r>
        <w:rPr>
          <w:spacing w:val="-15"/>
          <w:sz w:val="24"/>
        </w:rPr>
        <w:t xml:space="preserve"> </w:t>
      </w:r>
      <w:r>
        <w:rPr>
          <w:sz w:val="24"/>
        </w:rPr>
        <w:t>when</w:t>
      </w:r>
      <w:r>
        <w:rPr>
          <w:spacing w:val="-15"/>
          <w:sz w:val="24"/>
        </w:rPr>
        <w:t xml:space="preserve"> </w:t>
      </w:r>
      <w:r>
        <w:rPr>
          <w:sz w:val="24"/>
        </w:rPr>
        <w:t>submitting</w:t>
      </w:r>
      <w:r>
        <w:rPr>
          <w:spacing w:val="-15"/>
          <w:sz w:val="24"/>
        </w:rPr>
        <w:t xml:space="preserve"> </w:t>
      </w:r>
      <w:r>
        <w:rPr>
          <w:sz w:val="24"/>
        </w:rPr>
        <w:t>the</w:t>
      </w:r>
      <w:r>
        <w:rPr>
          <w:spacing w:val="-15"/>
          <w:sz w:val="24"/>
        </w:rPr>
        <w:t xml:space="preserve"> </w:t>
      </w:r>
      <w:r>
        <w:rPr>
          <w:sz w:val="24"/>
        </w:rPr>
        <w:t>Statement</w:t>
      </w:r>
      <w:r>
        <w:rPr>
          <w:spacing w:val="-15"/>
          <w:sz w:val="24"/>
        </w:rPr>
        <w:t xml:space="preserve"> </w:t>
      </w:r>
      <w:r>
        <w:rPr>
          <w:sz w:val="24"/>
        </w:rPr>
        <w:t>of</w:t>
      </w:r>
      <w:r>
        <w:rPr>
          <w:spacing w:val="-15"/>
          <w:sz w:val="24"/>
        </w:rPr>
        <w:t xml:space="preserve"> </w:t>
      </w:r>
      <w:r>
        <w:rPr>
          <w:sz w:val="24"/>
        </w:rPr>
        <w:t>Qualifications.</w:t>
      </w:r>
      <w:r>
        <w:rPr>
          <w:spacing w:val="22"/>
          <w:sz w:val="24"/>
        </w:rPr>
        <w:t xml:space="preserve"> </w:t>
      </w:r>
      <w:r>
        <w:rPr>
          <w:sz w:val="24"/>
        </w:rPr>
        <w:t>Failure</w:t>
      </w:r>
      <w:r>
        <w:rPr>
          <w:spacing w:val="-15"/>
          <w:sz w:val="24"/>
        </w:rPr>
        <w:t xml:space="preserve"> </w:t>
      </w:r>
      <w:r>
        <w:rPr>
          <w:sz w:val="24"/>
        </w:rPr>
        <w:t>to</w:t>
      </w:r>
      <w:r>
        <w:rPr>
          <w:spacing w:val="-15"/>
          <w:sz w:val="24"/>
        </w:rPr>
        <w:t xml:space="preserve"> </w:t>
      </w:r>
      <w:r>
        <w:rPr>
          <w:sz w:val="24"/>
        </w:rPr>
        <w:t>sign the Statement of Qualifications will be considered as a “mistake in Statement of Qualifications</w:t>
      </w:r>
      <w:proofErr w:type="gramStart"/>
      <w:r>
        <w:rPr>
          <w:sz w:val="24"/>
        </w:rPr>
        <w:t>”, and</w:t>
      </w:r>
      <w:proofErr w:type="gramEnd"/>
      <w:r>
        <w:rPr>
          <w:sz w:val="24"/>
        </w:rPr>
        <w:t xml:space="preserve"> will be rejected as “non-responsive”.</w:t>
      </w:r>
    </w:p>
    <w:p w14:paraId="59E3B0DA" w14:textId="77777777" w:rsidR="00B75436" w:rsidRDefault="00B75436">
      <w:pPr>
        <w:pStyle w:val="BodyText"/>
      </w:pPr>
    </w:p>
    <w:p w14:paraId="59E3B0DB" w14:textId="77777777" w:rsidR="00B75436" w:rsidRDefault="00BC7E18">
      <w:pPr>
        <w:pStyle w:val="ListParagraph"/>
        <w:numPr>
          <w:ilvl w:val="2"/>
          <w:numId w:val="26"/>
        </w:numPr>
        <w:tabs>
          <w:tab w:val="left" w:pos="2536"/>
        </w:tabs>
        <w:spacing w:before="1"/>
        <w:ind w:right="288"/>
        <w:jc w:val="both"/>
        <w:rPr>
          <w:sz w:val="24"/>
        </w:rPr>
      </w:pPr>
      <w:r>
        <w:rPr>
          <w:sz w:val="24"/>
        </w:rPr>
        <w:t>All information requested must be addressed and provided in your Response.</w:t>
      </w:r>
      <w:r>
        <w:rPr>
          <w:spacing w:val="40"/>
          <w:sz w:val="24"/>
        </w:rPr>
        <w:t xml:space="preserve"> </w:t>
      </w:r>
      <w:r>
        <w:rPr>
          <w:sz w:val="24"/>
        </w:rPr>
        <w:t>Also, all services</w:t>
      </w:r>
      <w:r>
        <w:rPr>
          <w:spacing w:val="-3"/>
          <w:sz w:val="24"/>
        </w:rPr>
        <w:t xml:space="preserve"> </w:t>
      </w:r>
      <w:r>
        <w:rPr>
          <w:sz w:val="24"/>
        </w:rPr>
        <w:t>which</w:t>
      </w:r>
      <w:r>
        <w:rPr>
          <w:spacing w:val="-3"/>
          <w:sz w:val="24"/>
        </w:rPr>
        <w:t xml:space="preserve"> </w:t>
      </w:r>
      <w:r>
        <w:rPr>
          <w:sz w:val="24"/>
        </w:rPr>
        <w:t>the</w:t>
      </w:r>
      <w:r>
        <w:rPr>
          <w:spacing w:val="-3"/>
          <w:sz w:val="24"/>
        </w:rPr>
        <w:t xml:space="preserve"> </w:t>
      </w:r>
      <w:r>
        <w:rPr>
          <w:sz w:val="24"/>
        </w:rPr>
        <w:t>proposer</w:t>
      </w:r>
      <w:r>
        <w:rPr>
          <w:spacing w:val="-3"/>
          <w:sz w:val="24"/>
        </w:rPr>
        <w:t xml:space="preserve"> </w:t>
      </w:r>
      <w:r>
        <w:rPr>
          <w:sz w:val="24"/>
        </w:rPr>
        <w:t>is</w:t>
      </w:r>
      <w:r>
        <w:rPr>
          <w:spacing w:val="-3"/>
          <w:sz w:val="24"/>
        </w:rPr>
        <w:t xml:space="preserve"> </w:t>
      </w:r>
      <w:r>
        <w:rPr>
          <w:sz w:val="24"/>
        </w:rPr>
        <w:t>offering</w:t>
      </w:r>
      <w:r>
        <w:rPr>
          <w:spacing w:val="-6"/>
          <w:sz w:val="24"/>
        </w:rPr>
        <w:t xml:space="preserve"> </w:t>
      </w:r>
      <w:r>
        <w:rPr>
          <w:sz w:val="24"/>
        </w:rPr>
        <w:t>the</w:t>
      </w:r>
      <w:r>
        <w:rPr>
          <w:spacing w:val="-4"/>
          <w:sz w:val="24"/>
        </w:rPr>
        <w:t xml:space="preserve"> </w:t>
      </w:r>
      <w:r>
        <w:rPr>
          <w:sz w:val="24"/>
        </w:rPr>
        <w:t>district</w:t>
      </w:r>
      <w:r>
        <w:rPr>
          <w:spacing w:val="-3"/>
          <w:sz w:val="24"/>
        </w:rPr>
        <w:t xml:space="preserve"> </w:t>
      </w:r>
      <w:r>
        <w:rPr>
          <w:sz w:val="24"/>
        </w:rPr>
        <w:t>in</w:t>
      </w:r>
      <w:r>
        <w:rPr>
          <w:spacing w:val="-3"/>
          <w:sz w:val="24"/>
        </w:rPr>
        <w:t xml:space="preserve"> </w:t>
      </w:r>
      <w:r>
        <w:rPr>
          <w:sz w:val="24"/>
        </w:rPr>
        <w:t>response</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scope</w:t>
      </w:r>
      <w:r>
        <w:rPr>
          <w:spacing w:val="-2"/>
          <w:sz w:val="24"/>
        </w:rPr>
        <w:t xml:space="preserve"> </w:t>
      </w:r>
      <w:r>
        <w:rPr>
          <w:sz w:val="24"/>
        </w:rPr>
        <w:t>of</w:t>
      </w:r>
      <w:r>
        <w:rPr>
          <w:spacing w:val="-3"/>
          <w:sz w:val="24"/>
        </w:rPr>
        <w:t xml:space="preserve"> </w:t>
      </w:r>
      <w:r>
        <w:rPr>
          <w:sz w:val="24"/>
        </w:rPr>
        <w:t>services,</w:t>
      </w:r>
      <w:r>
        <w:rPr>
          <w:spacing w:val="-3"/>
          <w:sz w:val="24"/>
        </w:rPr>
        <w:t xml:space="preserve"> </w:t>
      </w:r>
      <w:r>
        <w:rPr>
          <w:sz w:val="24"/>
        </w:rPr>
        <w:t>must be stated and addressed in the response.</w:t>
      </w:r>
    </w:p>
    <w:p w14:paraId="59E3B0DC" w14:textId="77777777" w:rsidR="00B75436" w:rsidRDefault="00BC7E18">
      <w:pPr>
        <w:pStyle w:val="ListParagraph"/>
        <w:numPr>
          <w:ilvl w:val="2"/>
          <w:numId w:val="26"/>
        </w:numPr>
        <w:tabs>
          <w:tab w:val="left" w:pos="2536"/>
          <w:tab w:val="left" w:pos="7025"/>
        </w:tabs>
        <w:spacing w:before="276"/>
        <w:ind w:right="704"/>
        <w:rPr>
          <w:sz w:val="24"/>
        </w:rPr>
      </w:pPr>
      <w:r>
        <w:rPr>
          <w:sz w:val="24"/>
        </w:rPr>
        <w:t>All</w:t>
      </w:r>
      <w:r>
        <w:rPr>
          <w:spacing w:val="40"/>
          <w:sz w:val="24"/>
        </w:rPr>
        <w:t xml:space="preserve"> </w:t>
      </w:r>
      <w:r>
        <w:rPr>
          <w:sz w:val="24"/>
        </w:rPr>
        <w:t>information</w:t>
      </w:r>
      <w:r>
        <w:rPr>
          <w:spacing w:val="40"/>
          <w:sz w:val="24"/>
        </w:rPr>
        <w:t xml:space="preserve"> </w:t>
      </w:r>
      <w:r>
        <w:rPr>
          <w:sz w:val="24"/>
        </w:rPr>
        <w:t>provided</w:t>
      </w:r>
      <w:r>
        <w:rPr>
          <w:spacing w:val="40"/>
          <w:sz w:val="24"/>
        </w:rPr>
        <w:t xml:space="preserve"> </w:t>
      </w:r>
      <w:r>
        <w:rPr>
          <w:sz w:val="24"/>
        </w:rPr>
        <w:t>must</w:t>
      </w:r>
      <w:r>
        <w:rPr>
          <w:spacing w:val="40"/>
          <w:sz w:val="24"/>
        </w:rPr>
        <w:t xml:space="preserve"> </w:t>
      </w:r>
      <w:r>
        <w:rPr>
          <w:sz w:val="24"/>
        </w:rPr>
        <w:t>be</w:t>
      </w:r>
      <w:r>
        <w:rPr>
          <w:spacing w:val="40"/>
          <w:sz w:val="24"/>
        </w:rPr>
        <w:t xml:space="preserve"> </w:t>
      </w:r>
      <w:r>
        <w:rPr>
          <w:sz w:val="24"/>
        </w:rPr>
        <w:t>typed.</w:t>
      </w:r>
      <w:r>
        <w:rPr>
          <w:sz w:val="24"/>
        </w:rPr>
        <w:tab/>
        <w:t>Changes</w:t>
      </w:r>
      <w:r>
        <w:rPr>
          <w:spacing w:val="40"/>
          <w:sz w:val="24"/>
        </w:rPr>
        <w:t xml:space="preserve"> </w:t>
      </w:r>
      <w:r>
        <w:rPr>
          <w:sz w:val="24"/>
        </w:rPr>
        <w:t>may</w:t>
      </w:r>
      <w:r>
        <w:rPr>
          <w:spacing w:val="40"/>
          <w:sz w:val="24"/>
        </w:rPr>
        <w:t xml:space="preserve"> </w:t>
      </w:r>
      <w:r>
        <w:rPr>
          <w:sz w:val="24"/>
        </w:rPr>
        <w:t>be</w:t>
      </w:r>
      <w:r>
        <w:rPr>
          <w:spacing w:val="40"/>
          <w:sz w:val="24"/>
        </w:rPr>
        <w:t xml:space="preserve"> </w:t>
      </w:r>
      <w:r>
        <w:rPr>
          <w:sz w:val="24"/>
        </w:rPr>
        <w:t>crossed</w:t>
      </w:r>
      <w:r>
        <w:rPr>
          <w:spacing w:val="40"/>
          <w:sz w:val="24"/>
        </w:rPr>
        <w:t xml:space="preserve"> </w:t>
      </w:r>
      <w:r>
        <w:rPr>
          <w:sz w:val="24"/>
        </w:rPr>
        <w:t>through</w:t>
      </w:r>
      <w:r>
        <w:rPr>
          <w:spacing w:val="40"/>
          <w:sz w:val="24"/>
        </w:rPr>
        <w:t xml:space="preserve"> </w:t>
      </w:r>
      <w:r>
        <w:rPr>
          <w:sz w:val="24"/>
        </w:rPr>
        <w:t>and corrections inserted adjacent and initialed by the person preparing the Response.</w:t>
      </w:r>
    </w:p>
    <w:p w14:paraId="59E3B0DD" w14:textId="77777777" w:rsidR="00B75436" w:rsidRDefault="00B75436">
      <w:pPr>
        <w:rPr>
          <w:sz w:val="24"/>
        </w:rPr>
        <w:sectPr w:rsidR="00B75436">
          <w:pgSz w:w="12240" w:h="15840"/>
          <w:pgMar w:top="580" w:right="380" w:bottom="940" w:left="200" w:header="0" w:footer="697" w:gutter="0"/>
          <w:cols w:space="720"/>
        </w:sectPr>
      </w:pPr>
    </w:p>
    <w:p w14:paraId="59E3B0DE" w14:textId="5334251D" w:rsidR="00B75436" w:rsidRDefault="00BC7E18">
      <w:pPr>
        <w:pStyle w:val="BodyText"/>
        <w:spacing w:before="70"/>
        <w:ind w:left="2536" w:right="283"/>
        <w:jc w:val="both"/>
      </w:pPr>
      <w:r>
        <w:lastRenderedPageBreak/>
        <w:t>After submission, no responses to this RFQ may be withdrawn prior to due date without written</w:t>
      </w:r>
      <w:r>
        <w:rPr>
          <w:spacing w:val="-14"/>
        </w:rPr>
        <w:t xml:space="preserve"> </w:t>
      </w:r>
      <w:r>
        <w:t>request</w:t>
      </w:r>
      <w:r>
        <w:rPr>
          <w:spacing w:val="-12"/>
        </w:rPr>
        <w:t xml:space="preserve"> </w:t>
      </w:r>
      <w:r>
        <w:t>(addressed</w:t>
      </w:r>
      <w:r>
        <w:rPr>
          <w:spacing w:val="-13"/>
        </w:rPr>
        <w:t xml:space="preserve"> </w:t>
      </w:r>
      <w:r>
        <w:t>to</w:t>
      </w:r>
      <w:r>
        <w:rPr>
          <w:spacing w:val="-13"/>
        </w:rPr>
        <w:t xml:space="preserve"> </w:t>
      </w:r>
      <w:r>
        <w:t>the</w:t>
      </w:r>
      <w:r>
        <w:rPr>
          <w:spacing w:val="-14"/>
        </w:rPr>
        <w:t xml:space="preserve"> </w:t>
      </w:r>
      <w:r w:rsidR="00A80A13">
        <w:t>Santa Fe</w:t>
      </w:r>
      <w:r>
        <w:rPr>
          <w:spacing w:val="-11"/>
        </w:rPr>
        <w:t xml:space="preserve"> </w:t>
      </w:r>
      <w:r>
        <w:t>ISD</w:t>
      </w:r>
      <w:r>
        <w:rPr>
          <w:spacing w:val="-14"/>
        </w:rPr>
        <w:t xml:space="preserve"> </w:t>
      </w:r>
      <w:r w:rsidR="00B326C0">
        <w:t>Purchasing Specialist</w:t>
      </w:r>
      <w:r>
        <w:t>)</w:t>
      </w:r>
      <w:r>
        <w:rPr>
          <w:spacing w:val="-14"/>
        </w:rPr>
        <w:t xml:space="preserve"> </w:t>
      </w:r>
      <w:r>
        <w:t>by</w:t>
      </w:r>
      <w:r>
        <w:rPr>
          <w:spacing w:val="-15"/>
        </w:rPr>
        <w:t xml:space="preserve"> </w:t>
      </w:r>
      <w:r>
        <w:t>an</w:t>
      </w:r>
      <w:r>
        <w:rPr>
          <w:spacing w:val="-11"/>
        </w:rPr>
        <w:t xml:space="preserve"> </w:t>
      </w:r>
      <w:r>
        <w:t>authorized</w:t>
      </w:r>
      <w:r>
        <w:rPr>
          <w:spacing w:val="-13"/>
        </w:rPr>
        <w:t xml:space="preserve"> </w:t>
      </w:r>
      <w:r>
        <w:t>agent of the proposing firm and upon written approval by the District.</w:t>
      </w:r>
      <w:r>
        <w:rPr>
          <w:spacing w:val="40"/>
        </w:rPr>
        <w:t xml:space="preserve"> </w:t>
      </w:r>
      <w:r>
        <w:t xml:space="preserve">All Statements of Qualifications in response to this RFQ become the property of </w:t>
      </w:r>
      <w:r w:rsidR="00A80A13">
        <w:t>Santa Fe</w:t>
      </w:r>
      <w:r>
        <w:t xml:space="preserve"> ISD upon receipt.</w:t>
      </w:r>
    </w:p>
    <w:p w14:paraId="59E3B0DF" w14:textId="77777777" w:rsidR="00B75436" w:rsidRDefault="00B75436">
      <w:pPr>
        <w:pStyle w:val="BodyText"/>
      </w:pPr>
    </w:p>
    <w:p w14:paraId="59E3B0E0" w14:textId="7E5FC31E" w:rsidR="00B75436" w:rsidRDefault="00BC7E18">
      <w:pPr>
        <w:pStyle w:val="ListParagraph"/>
        <w:numPr>
          <w:ilvl w:val="2"/>
          <w:numId w:val="26"/>
        </w:numPr>
        <w:tabs>
          <w:tab w:val="left" w:pos="2536"/>
        </w:tabs>
        <w:spacing w:before="1"/>
        <w:ind w:right="285"/>
        <w:jc w:val="both"/>
        <w:rPr>
          <w:sz w:val="24"/>
        </w:rPr>
      </w:pPr>
      <w:r>
        <w:rPr>
          <w:sz w:val="24"/>
        </w:rPr>
        <w:t>Any</w:t>
      </w:r>
      <w:r>
        <w:rPr>
          <w:spacing w:val="-15"/>
          <w:sz w:val="24"/>
        </w:rPr>
        <w:t xml:space="preserve"> </w:t>
      </w:r>
      <w:r>
        <w:rPr>
          <w:sz w:val="24"/>
        </w:rPr>
        <w:t>and</w:t>
      </w:r>
      <w:r>
        <w:rPr>
          <w:spacing w:val="-8"/>
          <w:sz w:val="24"/>
        </w:rPr>
        <w:t xml:space="preserve"> </w:t>
      </w:r>
      <w:r>
        <w:rPr>
          <w:sz w:val="24"/>
        </w:rPr>
        <w:t>all</w:t>
      </w:r>
      <w:r>
        <w:rPr>
          <w:spacing w:val="-10"/>
          <w:sz w:val="24"/>
        </w:rPr>
        <w:t xml:space="preserve"> </w:t>
      </w:r>
      <w:r>
        <w:rPr>
          <w:sz w:val="24"/>
        </w:rPr>
        <w:t>deviations</w:t>
      </w:r>
      <w:r>
        <w:rPr>
          <w:spacing w:val="-10"/>
          <w:sz w:val="24"/>
        </w:rPr>
        <w:t xml:space="preserve"> </w:t>
      </w:r>
      <w:r>
        <w:rPr>
          <w:sz w:val="24"/>
        </w:rPr>
        <w:t>to</w:t>
      </w:r>
      <w:r>
        <w:rPr>
          <w:spacing w:val="-10"/>
          <w:sz w:val="24"/>
        </w:rPr>
        <w:t xml:space="preserve"> </w:t>
      </w:r>
      <w:r>
        <w:rPr>
          <w:sz w:val="24"/>
        </w:rPr>
        <w:t>terms</w:t>
      </w:r>
      <w:r>
        <w:rPr>
          <w:spacing w:val="-9"/>
          <w:sz w:val="24"/>
        </w:rPr>
        <w:t xml:space="preserve"> </w:t>
      </w:r>
      <w:r>
        <w:rPr>
          <w:sz w:val="24"/>
        </w:rPr>
        <w:t>and</w:t>
      </w:r>
      <w:r>
        <w:rPr>
          <w:spacing w:val="-11"/>
          <w:sz w:val="24"/>
        </w:rPr>
        <w:t xml:space="preserve"> </w:t>
      </w:r>
      <w:r>
        <w:rPr>
          <w:sz w:val="24"/>
        </w:rPr>
        <w:t>conditions,</w:t>
      </w:r>
      <w:r>
        <w:rPr>
          <w:spacing w:val="-10"/>
          <w:sz w:val="24"/>
        </w:rPr>
        <w:t xml:space="preserve"> </w:t>
      </w:r>
      <w:r>
        <w:rPr>
          <w:sz w:val="24"/>
        </w:rPr>
        <w:t>requirements,</w:t>
      </w:r>
      <w:r>
        <w:rPr>
          <w:spacing w:val="-10"/>
          <w:sz w:val="24"/>
        </w:rPr>
        <w:t xml:space="preserve"> </w:t>
      </w:r>
      <w:r>
        <w:rPr>
          <w:sz w:val="24"/>
        </w:rPr>
        <w:t>and/or</w:t>
      </w:r>
      <w:r>
        <w:rPr>
          <w:spacing w:val="-11"/>
          <w:sz w:val="24"/>
        </w:rPr>
        <w:t xml:space="preserve"> </w:t>
      </w:r>
      <w:r>
        <w:rPr>
          <w:sz w:val="24"/>
        </w:rPr>
        <w:t>scope</w:t>
      </w:r>
      <w:r>
        <w:rPr>
          <w:spacing w:val="-12"/>
          <w:sz w:val="24"/>
        </w:rPr>
        <w:t xml:space="preserve"> </w:t>
      </w:r>
      <w:r>
        <w:rPr>
          <w:sz w:val="24"/>
        </w:rPr>
        <w:t>of</w:t>
      </w:r>
      <w:r>
        <w:rPr>
          <w:spacing w:val="-11"/>
          <w:sz w:val="24"/>
        </w:rPr>
        <w:t xml:space="preserve"> </w:t>
      </w:r>
      <w:r>
        <w:rPr>
          <w:sz w:val="24"/>
        </w:rPr>
        <w:t>services</w:t>
      </w:r>
      <w:r>
        <w:rPr>
          <w:spacing w:val="-10"/>
          <w:sz w:val="24"/>
        </w:rPr>
        <w:t xml:space="preserve"> </w:t>
      </w:r>
      <w:r>
        <w:rPr>
          <w:sz w:val="24"/>
        </w:rPr>
        <w:t>of</w:t>
      </w:r>
      <w:r>
        <w:rPr>
          <w:spacing w:val="-11"/>
          <w:sz w:val="24"/>
        </w:rPr>
        <w:t xml:space="preserve"> </w:t>
      </w:r>
      <w:r>
        <w:rPr>
          <w:sz w:val="24"/>
        </w:rPr>
        <w:t>this RFQ</w:t>
      </w:r>
      <w:r>
        <w:rPr>
          <w:spacing w:val="-8"/>
          <w:sz w:val="24"/>
        </w:rPr>
        <w:t xml:space="preserve"> </w:t>
      </w:r>
      <w:r>
        <w:rPr>
          <w:sz w:val="24"/>
        </w:rPr>
        <w:t>must</w:t>
      </w:r>
      <w:r>
        <w:rPr>
          <w:spacing w:val="-6"/>
          <w:sz w:val="24"/>
        </w:rPr>
        <w:t xml:space="preserve"> </w:t>
      </w:r>
      <w:r>
        <w:rPr>
          <w:sz w:val="24"/>
        </w:rPr>
        <w:t>be</w:t>
      </w:r>
      <w:r>
        <w:rPr>
          <w:spacing w:val="-8"/>
          <w:sz w:val="24"/>
        </w:rPr>
        <w:t xml:space="preserve"> </w:t>
      </w:r>
      <w:r>
        <w:rPr>
          <w:sz w:val="24"/>
        </w:rPr>
        <w:t>listed</w:t>
      </w:r>
      <w:r>
        <w:rPr>
          <w:spacing w:val="-8"/>
          <w:sz w:val="24"/>
        </w:rPr>
        <w:t xml:space="preserve"> </w:t>
      </w:r>
      <w:r>
        <w:rPr>
          <w:sz w:val="24"/>
        </w:rPr>
        <w:t>in</w:t>
      </w:r>
      <w:r>
        <w:rPr>
          <w:spacing w:val="-7"/>
          <w:sz w:val="24"/>
        </w:rPr>
        <w:t xml:space="preserve"> </w:t>
      </w:r>
      <w:r>
        <w:rPr>
          <w:sz w:val="24"/>
        </w:rPr>
        <w:t>Section</w:t>
      </w:r>
      <w:r>
        <w:rPr>
          <w:spacing w:val="-7"/>
          <w:sz w:val="24"/>
        </w:rPr>
        <w:t xml:space="preserve"> </w:t>
      </w:r>
      <w:r>
        <w:rPr>
          <w:sz w:val="24"/>
        </w:rPr>
        <w:t>8</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submittal.</w:t>
      </w:r>
      <w:r>
        <w:rPr>
          <w:spacing w:val="-5"/>
          <w:sz w:val="24"/>
        </w:rPr>
        <w:t xml:space="preserve"> </w:t>
      </w:r>
      <w:r>
        <w:rPr>
          <w:sz w:val="24"/>
        </w:rPr>
        <w:t>Refer</w:t>
      </w:r>
      <w:r>
        <w:rPr>
          <w:spacing w:val="-8"/>
          <w:sz w:val="24"/>
        </w:rPr>
        <w:t xml:space="preserve"> </w:t>
      </w:r>
      <w:r>
        <w:rPr>
          <w:sz w:val="24"/>
        </w:rPr>
        <w:t>to</w:t>
      </w:r>
      <w:r>
        <w:rPr>
          <w:spacing w:val="-7"/>
          <w:sz w:val="24"/>
        </w:rPr>
        <w:t xml:space="preserve"> </w:t>
      </w:r>
      <w:r>
        <w:rPr>
          <w:sz w:val="24"/>
        </w:rPr>
        <w:t>pages</w:t>
      </w:r>
      <w:r>
        <w:rPr>
          <w:spacing w:val="-7"/>
          <w:sz w:val="24"/>
        </w:rPr>
        <w:t xml:space="preserve"> </w:t>
      </w:r>
      <w:r>
        <w:rPr>
          <w:sz w:val="24"/>
        </w:rPr>
        <w:t>7</w:t>
      </w:r>
      <w:r>
        <w:rPr>
          <w:spacing w:val="-5"/>
          <w:sz w:val="24"/>
        </w:rPr>
        <w:t xml:space="preserve"> </w:t>
      </w:r>
      <w:r>
        <w:rPr>
          <w:sz w:val="24"/>
        </w:rPr>
        <w:t>and</w:t>
      </w:r>
      <w:r>
        <w:rPr>
          <w:spacing w:val="-7"/>
          <w:sz w:val="24"/>
        </w:rPr>
        <w:t xml:space="preserve"> </w:t>
      </w:r>
      <w:r>
        <w:rPr>
          <w:sz w:val="24"/>
        </w:rPr>
        <w:t>8</w:t>
      </w:r>
      <w:r>
        <w:rPr>
          <w:spacing w:val="-7"/>
          <w:sz w:val="24"/>
        </w:rPr>
        <w:t xml:space="preserve"> </w:t>
      </w:r>
      <w:r>
        <w:rPr>
          <w:sz w:val="24"/>
        </w:rPr>
        <w:t>of</w:t>
      </w:r>
      <w:r>
        <w:rPr>
          <w:spacing w:val="-6"/>
          <w:sz w:val="24"/>
        </w:rPr>
        <w:t xml:space="preserve"> </w:t>
      </w:r>
      <w:proofErr w:type="gramStart"/>
      <w:r w:rsidR="003B6917">
        <w:rPr>
          <w:sz w:val="24"/>
        </w:rPr>
        <w:t>this</w:t>
      </w:r>
      <w:r w:rsidR="003B6917">
        <w:rPr>
          <w:spacing w:val="-7"/>
          <w:sz w:val="24"/>
        </w:rPr>
        <w:t xml:space="preserve"> </w:t>
      </w:r>
      <w:r w:rsidR="003B6917">
        <w:rPr>
          <w:sz w:val="24"/>
        </w:rPr>
        <w:t>documents</w:t>
      </w:r>
      <w:proofErr w:type="gramEnd"/>
      <w:r>
        <w:rPr>
          <w:spacing w:val="-7"/>
          <w:sz w:val="24"/>
        </w:rPr>
        <w:t xml:space="preserve"> </w:t>
      </w:r>
      <w:r>
        <w:rPr>
          <w:sz w:val="24"/>
        </w:rPr>
        <w:t>for specific guidance for formatting the response and the minimal content.</w:t>
      </w:r>
    </w:p>
    <w:p w14:paraId="59E3B0E1" w14:textId="01BF16BA" w:rsidR="00B75436" w:rsidRDefault="00A80A13">
      <w:pPr>
        <w:pStyle w:val="ListParagraph"/>
        <w:numPr>
          <w:ilvl w:val="2"/>
          <w:numId w:val="26"/>
        </w:numPr>
        <w:tabs>
          <w:tab w:val="left" w:pos="2536"/>
        </w:tabs>
        <w:spacing w:before="276"/>
        <w:ind w:right="281"/>
        <w:jc w:val="both"/>
        <w:rPr>
          <w:sz w:val="24"/>
        </w:rPr>
      </w:pPr>
      <w:r>
        <w:rPr>
          <w:sz w:val="24"/>
        </w:rPr>
        <w:t>Santa Fe</w:t>
      </w:r>
      <w:r w:rsidR="00BC7E18">
        <w:rPr>
          <w:sz w:val="24"/>
        </w:rPr>
        <w:t xml:space="preserve"> Independent</w:t>
      </w:r>
      <w:r w:rsidR="00BC7E18">
        <w:rPr>
          <w:spacing w:val="-2"/>
          <w:sz w:val="24"/>
        </w:rPr>
        <w:t xml:space="preserve"> </w:t>
      </w:r>
      <w:r w:rsidR="00BC7E18">
        <w:rPr>
          <w:sz w:val="24"/>
        </w:rPr>
        <w:t>School District</w:t>
      </w:r>
      <w:r w:rsidR="00BC7E18">
        <w:rPr>
          <w:spacing w:val="-2"/>
          <w:sz w:val="24"/>
        </w:rPr>
        <w:t xml:space="preserve"> </w:t>
      </w:r>
      <w:r w:rsidR="00BC7E18">
        <w:rPr>
          <w:sz w:val="24"/>
        </w:rPr>
        <w:t>is</w:t>
      </w:r>
      <w:r w:rsidR="00BC7E18">
        <w:rPr>
          <w:spacing w:val="-2"/>
          <w:sz w:val="24"/>
        </w:rPr>
        <w:t xml:space="preserve"> </w:t>
      </w:r>
      <w:r w:rsidR="00BC7E18">
        <w:rPr>
          <w:sz w:val="24"/>
        </w:rPr>
        <w:t>a</w:t>
      </w:r>
      <w:r w:rsidR="00BC7E18">
        <w:rPr>
          <w:spacing w:val="-3"/>
          <w:sz w:val="24"/>
        </w:rPr>
        <w:t xml:space="preserve"> </w:t>
      </w:r>
      <w:r w:rsidR="00BC7E18">
        <w:rPr>
          <w:sz w:val="24"/>
        </w:rPr>
        <w:t>public</w:t>
      </w:r>
      <w:r w:rsidR="00BC7E18">
        <w:rPr>
          <w:spacing w:val="-1"/>
          <w:sz w:val="24"/>
        </w:rPr>
        <w:t xml:space="preserve"> </w:t>
      </w:r>
      <w:r w:rsidR="00BC7E18">
        <w:rPr>
          <w:sz w:val="24"/>
        </w:rPr>
        <w:t>entity</w:t>
      </w:r>
      <w:r w:rsidR="00BC7E18">
        <w:rPr>
          <w:spacing w:val="-7"/>
          <w:sz w:val="24"/>
        </w:rPr>
        <w:t xml:space="preserve"> </w:t>
      </w:r>
      <w:r w:rsidR="00BC7E18">
        <w:rPr>
          <w:sz w:val="24"/>
        </w:rPr>
        <w:t>subject</w:t>
      </w:r>
      <w:r w:rsidR="00BC7E18">
        <w:rPr>
          <w:spacing w:val="-2"/>
          <w:sz w:val="24"/>
        </w:rPr>
        <w:t xml:space="preserve"> </w:t>
      </w:r>
      <w:r w:rsidR="00BC7E18">
        <w:rPr>
          <w:sz w:val="24"/>
        </w:rPr>
        <w:t>to the</w:t>
      </w:r>
      <w:r w:rsidR="00BC7E18">
        <w:rPr>
          <w:spacing w:val="-2"/>
          <w:sz w:val="24"/>
        </w:rPr>
        <w:t xml:space="preserve"> </w:t>
      </w:r>
      <w:r w:rsidR="00BC7E18">
        <w:rPr>
          <w:sz w:val="24"/>
        </w:rPr>
        <w:t>provisions</w:t>
      </w:r>
      <w:r w:rsidR="00BC7E18">
        <w:rPr>
          <w:spacing w:val="-2"/>
          <w:sz w:val="24"/>
        </w:rPr>
        <w:t xml:space="preserve"> </w:t>
      </w:r>
      <w:r w:rsidR="00BC7E18">
        <w:rPr>
          <w:sz w:val="24"/>
        </w:rPr>
        <w:t>of</w:t>
      </w:r>
      <w:r w:rsidR="00BC7E18">
        <w:rPr>
          <w:spacing w:val="-2"/>
          <w:sz w:val="24"/>
        </w:rPr>
        <w:t xml:space="preserve"> </w:t>
      </w:r>
      <w:r w:rsidR="00BC7E18">
        <w:rPr>
          <w:sz w:val="24"/>
        </w:rPr>
        <w:t>the</w:t>
      </w:r>
      <w:r w:rsidR="00BC7E18">
        <w:rPr>
          <w:spacing w:val="-1"/>
          <w:sz w:val="24"/>
        </w:rPr>
        <w:t xml:space="preserve"> </w:t>
      </w:r>
      <w:r w:rsidR="00BC7E18">
        <w:rPr>
          <w:sz w:val="24"/>
        </w:rPr>
        <w:t>Texas Public Information Act (Texas Government Code Chapter 552). Responses to this Request for Qualifications may be subject to release as public information unless the response or specific parts of the response are an exception from public disclosure under such Act. The District assumes no liability or responsibility for release of any information not properly identified and documented in accordance with the enclosed Confidential Information Declaration &amp; Copyright Authorization Form. The District assumes no liability or responsibility for release of any information that the Texas Attorney General or a court of law determines to be subject to release.</w:t>
      </w:r>
    </w:p>
    <w:p w14:paraId="59E3B0E2" w14:textId="77777777" w:rsidR="00B75436" w:rsidRDefault="00B75436">
      <w:pPr>
        <w:pStyle w:val="BodyText"/>
      </w:pPr>
    </w:p>
    <w:p w14:paraId="59E3B0E3" w14:textId="77777777" w:rsidR="00B75436" w:rsidRDefault="00BC7E18">
      <w:pPr>
        <w:pStyle w:val="ListParagraph"/>
        <w:numPr>
          <w:ilvl w:val="2"/>
          <w:numId w:val="26"/>
        </w:numPr>
        <w:tabs>
          <w:tab w:val="left" w:pos="2536"/>
        </w:tabs>
        <w:ind w:right="283"/>
        <w:jc w:val="both"/>
        <w:rPr>
          <w:sz w:val="24"/>
        </w:rPr>
      </w:pPr>
      <w:r>
        <w:rPr>
          <w:sz w:val="24"/>
        </w:rPr>
        <w:t>Statement</w:t>
      </w:r>
      <w:r>
        <w:rPr>
          <w:spacing w:val="-8"/>
          <w:sz w:val="24"/>
        </w:rPr>
        <w:t xml:space="preserve"> </w:t>
      </w:r>
      <w:r>
        <w:rPr>
          <w:sz w:val="24"/>
        </w:rPr>
        <w:t>of</w:t>
      </w:r>
      <w:r>
        <w:rPr>
          <w:spacing w:val="-9"/>
          <w:sz w:val="24"/>
        </w:rPr>
        <w:t xml:space="preserve"> </w:t>
      </w:r>
      <w:r>
        <w:rPr>
          <w:sz w:val="24"/>
        </w:rPr>
        <w:t>Qualifications</w:t>
      </w:r>
      <w:r>
        <w:rPr>
          <w:spacing w:val="-8"/>
          <w:sz w:val="24"/>
        </w:rPr>
        <w:t xml:space="preserve"> </w:t>
      </w:r>
      <w:r>
        <w:rPr>
          <w:sz w:val="24"/>
        </w:rPr>
        <w:t>submitted</w:t>
      </w:r>
      <w:r>
        <w:rPr>
          <w:spacing w:val="-9"/>
          <w:sz w:val="24"/>
        </w:rPr>
        <w:t xml:space="preserve"> </w:t>
      </w:r>
      <w:r>
        <w:rPr>
          <w:sz w:val="24"/>
        </w:rPr>
        <w:t>and</w:t>
      </w:r>
      <w:r>
        <w:rPr>
          <w:spacing w:val="-8"/>
          <w:sz w:val="24"/>
        </w:rPr>
        <w:t xml:space="preserve"> </w:t>
      </w:r>
      <w:r>
        <w:rPr>
          <w:sz w:val="24"/>
        </w:rPr>
        <w:t>asserted</w:t>
      </w:r>
      <w:r>
        <w:rPr>
          <w:spacing w:val="-7"/>
          <w:sz w:val="24"/>
        </w:rPr>
        <w:t xml:space="preserve"> </w:t>
      </w:r>
      <w:r>
        <w:rPr>
          <w:sz w:val="24"/>
        </w:rPr>
        <w:t>to</w:t>
      </w:r>
      <w:r>
        <w:rPr>
          <w:spacing w:val="-8"/>
          <w:sz w:val="24"/>
        </w:rPr>
        <w:t xml:space="preserve"> </w:t>
      </w:r>
      <w:r>
        <w:rPr>
          <w:sz w:val="24"/>
        </w:rPr>
        <w:t>be</w:t>
      </w:r>
      <w:r>
        <w:rPr>
          <w:spacing w:val="-9"/>
          <w:sz w:val="24"/>
        </w:rPr>
        <w:t xml:space="preserve"> </w:t>
      </w:r>
      <w:r>
        <w:rPr>
          <w:sz w:val="24"/>
        </w:rPr>
        <w:t>copyright</w:t>
      </w:r>
      <w:r>
        <w:rPr>
          <w:spacing w:val="-8"/>
          <w:sz w:val="24"/>
        </w:rPr>
        <w:t xml:space="preserve"> </w:t>
      </w:r>
      <w:r>
        <w:rPr>
          <w:sz w:val="24"/>
        </w:rPr>
        <w:t>protected</w:t>
      </w:r>
      <w:r>
        <w:rPr>
          <w:spacing w:val="-7"/>
          <w:sz w:val="24"/>
        </w:rPr>
        <w:t xml:space="preserve"> </w:t>
      </w:r>
      <w:r>
        <w:rPr>
          <w:sz w:val="24"/>
        </w:rPr>
        <w:t>in</w:t>
      </w:r>
      <w:r>
        <w:rPr>
          <w:spacing w:val="-8"/>
          <w:sz w:val="24"/>
        </w:rPr>
        <w:t xml:space="preserve"> </w:t>
      </w:r>
      <w:r>
        <w:rPr>
          <w:sz w:val="24"/>
        </w:rPr>
        <w:t>their</w:t>
      </w:r>
      <w:r>
        <w:rPr>
          <w:spacing w:val="-9"/>
          <w:sz w:val="24"/>
        </w:rPr>
        <w:t xml:space="preserve"> </w:t>
      </w:r>
      <w:r>
        <w:rPr>
          <w:sz w:val="24"/>
        </w:rPr>
        <w:t>entirety may,</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District’s</w:t>
      </w:r>
      <w:r>
        <w:rPr>
          <w:spacing w:val="-4"/>
          <w:sz w:val="24"/>
        </w:rPr>
        <w:t xml:space="preserve"> </w:t>
      </w:r>
      <w:r>
        <w:rPr>
          <w:sz w:val="24"/>
        </w:rPr>
        <w:t>sole</w:t>
      </w:r>
      <w:r>
        <w:rPr>
          <w:spacing w:val="-4"/>
          <w:sz w:val="24"/>
        </w:rPr>
        <w:t xml:space="preserve"> </w:t>
      </w:r>
      <w:r>
        <w:rPr>
          <w:sz w:val="24"/>
        </w:rPr>
        <w:t>discretion,</w:t>
      </w:r>
      <w:r>
        <w:rPr>
          <w:spacing w:val="-3"/>
          <w:sz w:val="24"/>
        </w:rPr>
        <w:t xml:space="preserve"> </w:t>
      </w:r>
      <w:r>
        <w:rPr>
          <w:sz w:val="24"/>
        </w:rPr>
        <w:t>be</w:t>
      </w:r>
      <w:r>
        <w:rPr>
          <w:spacing w:val="-4"/>
          <w:sz w:val="24"/>
        </w:rPr>
        <w:t xml:space="preserve"> </w:t>
      </w:r>
      <w:r>
        <w:rPr>
          <w:sz w:val="24"/>
        </w:rPr>
        <w:t>rejected</w:t>
      </w:r>
      <w:r>
        <w:rPr>
          <w:spacing w:val="-3"/>
          <w:sz w:val="24"/>
        </w:rPr>
        <w:t xml:space="preserve"> </w:t>
      </w:r>
      <w:r>
        <w:rPr>
          <w:sz w:val="24"/>
        </w:rPr>
        <w:t>as</w:t>
      </w:r>
      <w:r>
        <w:rPr>
          <w:spacing w:val="-4"/>
          <w:sz w:val="24"/>
        </w:rPr>
        <w:t xml:space="preserve"> </w:t>
      </w:r>
      <w:r>
        <w:rPr>
          <w:sz w:val="24"/>
        </w:rPr>
        <w:t>non-conforming.</w:t>
      </w:r>
      <w:r>
        <w:rPr>
          <w:spacing w:val="40"/>
          <w:sz w:val="24"/>
        </w:rPr>
        <w:t xml:space="preserve"> </w:t>
      </w:r>
      <w:r>
        <w:rPr>
          <w:sz w:val="24"/>
        </w:rPr>
        <w:t>Proposers</w:t>
      </w:r>
      <w:r>
        <w:rPr>
          <w:spacing w:val="-3"/>
          <w:sz w:val="24"/>
        </w:rPr>
        <w:t xml:space="preserve"> </w:t>
      </w:r>
      <w:r>
        <w:rPr>
          <w:sz w:val="24"/>
        </w:rPr>
        <w:t>who</w:t>
      </w:r>
      <w:r>
        <w:rPr>
          <w:spacing w:val="-3"/>
          <w:sz w:val="24"/>
        </w:rPr>
        <w:t xml:space="preserve"> </w:t>
      </w:r>
      <w:r>
        <w:rPr>
          <w:sz w:val="24"/>
        </w:rPr>
        <w:t>submit copyrighted</w:t>
      </w:r>
      <w:r>
        <w:rPr>
          <w:spacing w:val="-3"/>
          <w:sz w:val="24"/>
        </w:rPr>
        <w:t xml:space="preserve"> </w:t>
      </w:r>
      <w:r>
        <w:rPr>
          <w:sz w:val="24"/>
        </w:rPr>
        <w:t>materials</w:t>
      </w:r>
      <w:r>
        <w:rPr>
          <w:spacing w:val="-1"/>
          <w:sz w:val="24"/>
        </w:rPr>
        <w:t xml:space="preserve"> </w:t>
      </w:r>
      <w:r>
        <w:rPr>
          <w:sz w:val="24"/>
        </w:rPr>
        <w:t>as</w:t>
      </w:r>
      <w:r>
        <w:rPr>
          <w:spacing w:val="-1"/>
          <w:sz w:val="24"/>
        </w:rPr>
        <w:t xml:space="preserve"> </w:t>
      </w:r>
      <w:r>
        <w:rPr>
          <w:sz w:val="24"/>
        </w:rPr>
        <w:t>part</w:t>
      </w:r>
      <w:r>
        <w:rPr>
          <w:spacing w:val="-3"/>
          <w:sz w:val="24"/>
        </w:rPr>
        <w:t xml:space="preserve"> </w:t>
      </w:r>
      <w:r>
        <w:rPr>
          <w:sz w:val="24"/>
        </w:rPr>
        <w:t>of</w:t>
      </w:r>
      <w:r>
        <w:rPr>
          <w:spacing w:val="-2"/>
          <w:sz w:val="24"/>
        </w:rPr>
        <w:t xml:space="preserve"> </w:t>
      </w:r>
      <w:r>
        <w:rPr>
          <w:sz w:val="24"/>
        </w:rPr>
        <w:t>their</w:t>
      </w:r>
      <w:r>
        <w:rPr>
          <w:spacing w:val="-2"/>
          <w:sz w:val="24"/>
        </w:rPr>
        <w:t xml:space="preserve"> </w:t>
      </w:r>
      <w:r>
        <w:rPr>
          <w:sz w:val="24"/>
        </w:rPr>
        <w:t>Statement</w:t>
      </w:r>
      <w:r>
        <w:rPr>
          <w:spacing w:val="-3"/>
          <w:sz w:val="24"/>
        </w:rPr>
        <w:t xml:space="preserve"> </w:t>
      </w:r>
      <w:r>
        <w:rPr>
          <w:sz w:val="24"/>
        </w:rPr>
        <w:t>of</w:t>
      </w:r>
      <w:r>
        <w:rPr>
          <w:spacing w:val="-2"/>
          <w:sz w:val="24"/>
        </w:rPr>
        <w:t xml:space="preserve"> </w:t>
      </w:r>
      <w:r>
        <w:rPr>
          <w:sz w:val="24"/>
        </w:rPr>
        <w:t>Qualifications</w:t>
      </w:r>
      <w:r>
        <w:rPr>
          <w:spacing w:val="-3"/>
          <w:sz w:val="24"/>
        </w:rPr>
        <w:t xml:space="preserve"> </w:t>
      </w:r>
      <w:r>
        <w:rPr>
          <w:sz w:val="24"/>
        </w:rPr>
        <w:t>must</w:t>
      </w:r>
      <w:r>
        <w:rPr>
          <w:spacing w:val="-3"/>
          <w:sz w:val="24"/>
        </w:rPr>
        <w:t xml:space="preserve"> </w:t>
      </w:r>
      <w:r>
        <w:rPr>
          <w:sz w:val="24"/>
        </w:rPr>
        <w:t>review</w:t>
      </w:r>
      <w:r>
        <w:rPr>
          <w:spacing w:val="-3"/>
          <w:sz w:val="24"/>
        </w:rPr>
        <w:t xml:space="preserve"> </w:t>
      </w:r>
      <w:r>
        <w:rPr>
          <w:sz w:val="24"/>
        </w:rPr>
        <w:t>and</w:t>
      </w:r>
      <w:r>
        <w:rPr>
          <w:spacing w:val="-1"/>
          <w:sz w:val="24"/>
        </w:rPr>
        <w:t xml:space="preserve"> </w:t>
      </w:r>
      <w:r>
        <w:rPr>
          <w:sz w:val="24"/>
        </w:rPr>
        <w:t>complete the Confidential Information Declaration &amp; Copyright Authorization Form.</w:t>
      </w:r>
      <w:r>
        <w:rPr>
          <w:spacing w:val="40"/>
          <w:sz w:val="24"/>
        </w:rPr>
        <w:t xml:space="preserve"> </w:t>
      </w:r>
      <w:r>
        <w:rPr>
          <w:sz w:val="24"/>
        </w:rPr>
        <w:t>Proposers submitting</w:t>
      </w:r>
      <w:r>
        <w:rPr>
          <w:spacing w:val="-12"/>
          <w:sz w:val="24"/>
        </w:rPr>
        <w:t xml:space="preserve"> </w:t>
      </w:r>
      <w:r>
        <w:rPr>
          <w:sz w:val="24"/>
        </w:rPr>
        <w:t>copyrighted</w:t>
      </w:r>
      <w:r>
        <w:rPr>
          <w:spacing w:val="-7"/>
          <w:sz w:val="24"/>
        </w:rPr>
        <w:t xml:space="preserve"> </w:t>
      </w:r>
      <w:r>
        <w:rPr>
          <w:sz w:val="24"/>
        </w:rPr>
        <w:t>materials</w:t>
      </w:r>
      <w:r>
        <w:rPr>
          <w:spacing w:val="-9"/>
          <w:sz w:val="24"/>
        </w:rPr>
        <w:t xml:space="preserve"> </w:t>
      </w:r>
      <w:r>
        <w:rPr>
          <w:sz w:val="24"/>
        </w:rPr>
        <w:t>should</w:t>
      </w:r>
      <w:r>
        <w:rPr>
          <w:spacing w:val="-9"/>
          <w:sz w:val="24"/>
        </w:rPr>
        <w:t xml:space="preserve"> </w:t>
      </w:r>
      <w:r>
        <w:rPr>
          <w:sz w:val="24"/>
        </w:rPr>
        <w:t>consult</w:t>
      </w:r>
      <w:r>
        <w:rPr>
          <w:spacing w:val="-11"/>
          <w:sz w:val="24"/>
        </w:rPr>
        <w:t xml:space="preserve"> </w:t>
      </w:r>
      <w:r>
        <w:rPr>
          <w:sz w:val="24"/>
        </w:rPr>
        <w:t>with</w:t>
      </w:r>
      <w:r>
        <w:rPr>
          <w:spacing w:val="-9"/>
          <w:sz w:val="24"/>
        </w:rPr>
        <w:t xml:space="preserve"> </w:t>
      </w:r>
      <w:r>
        <w:rPr>
          <w:sz w:val="24"/>
        </w:rPr>
        <w:t>their</w:t>
      </w:r>
      <w:r>
        <w:rPr>
          <w:spacing w:val="-10"/>
          <w:sz w:val="24"/>
        </w:rPr>
        <w:t xml:space="preserve"> </w:t>
      </w:r>
      <w:r>
        <w:rPr>
          <w:sz w:val="24"/>
        </w:rPr>
        <w:t>legal</w:t>
      </w:r>
      <w:r>
        <w:rPr>
          <w:spacing w:val="-9"/>
          <w:sz w:val="24"/>
        </w:rPr>
        <w:t xml:space="preserve"> </w:t>
      </w:r>
      <w:r>
        <w:rPr>
          <w:sz w:val="24"/>
        </w:rPr>
        <w:t>counsel</w:t>
      </w:r>
      <w:r>
        <w:rPr>
          <w:spacing w:val="-9"/>
          <w:sz w:val="24"/>
        </w:rPr>
        <w:t xml:space="preserve"> </w:t>
      </w:r>
      <w:r>
        <w:rPr>
          <w:sz w:val="24"/>
        </w:rPr>
        <w:t>regarding</w:t>
      </w:r>
      <w:r>
        <w:rPr>
          <w:spacing w:val="-12"/>
          <w:sz w:val="24"/>
        </w:rPr>
        <w:t xml:space="preserve"> </w:t>
      </w:r>
      <w:r>
        <w:rPr>
          <w:sz w:val="24"/>
        </w:rPr>
        <w:t>copyright and</w:t>
      </w:r>
      <w:r>
        <w:rPr>
          <w:spacing w:val="-6"/>
          <w:sz w:val="24"/>
        </w:rPr>
        <w:t xml:space="preserve"> </w:t>
      </w:r>
      <w:r>
        <w:rPr>
          <w:sz w:val="24"/>
        </w:rPr>
        <w:t>disclosure</w:t>
      </w:r>
      <w:r>
        <w:rPr>
          <w:spacing w:val="-7"/>
          <w:sz w:val="24"/>
        </w:rPr>
        <w:t xml:space="preserve"> </w:t>
      </w:r>
      <w:r>
        <w:rPr>
          <w:sz w:val="24"/>
        </w:rPr>
        <w:t>issues.</w:t>
      </w:r>
      <w:r>
        <w:rPr>
          <w:spacing w:val="40"/>
          <w:sz w:val="24"/>
        </w:rPr>
        <w:t xml:space="preserve"> </w:t>
      </w:r>
      <w:r>
        <w:rPr>
          <w:sz w:val="24"/>
        </w:rPr>
        <w:t>By</w:t>
      </w:r>
      <w:r>
        <w:rPr>
          <w:spacing w:val="-8"/>
          <w:sz w:val="24"/>
        </w:rPr>
        <w:t xml:space="preserve"> </w:t>
      </w:r>
      <w:r>
        <w:rPr>
          <w:sz w:val="24"/>
        </w:rPr>
        <w:t>submitting</w:t>
      </w:r>
      <w:r>
        <w:rPr>
          <w:spacing w:val="-8"/>
          <w:sz w:val="24"/>
        </w:rPr>
        <w:t xml:space="preserve"> </w:t>
      </w:r>
      <w:r>
        <w:rPr>
          <w:sz w:val="24"/>
        </w:rPr>
        <w:t>copyrighted</w:t>
      </w:r>
      <w:r>
        <w:rPr>
          <w:spacing w:val="-4"/>
          <w:sz w:val="24"/>
        </w:rPr>
        <w:t xml:space="preserve"> </w:t>
      </w:r>
      <w:r>
        <w:rPr>
          <w:sz w:val="24"/>
        </w:rPr>
        <w:t>materials</w:t>
      </w:r>
      <w:r>
        <w:rPr>
          <w:spacing w:val="-5"/>
          <w:sz w:val="24"/>
        </w:rPr>
        <w:t xml:space="preserve"> </w:t>
      </w:r>
      <w:r>
        <w:rPr>
          <w:sz w:val="24"/>
        </w:rPr>
        <w:t>and</w:t>
      </w:r>
      <w:r>
        <w:rPr>
          <w:spacing w:val="-6"/>
          <w:sz w:val="24"/>
        </w:rPr>
        <w:t xml:space="preserve"> </w:t>
      </w:r>
      <w:r>
        <w:rPr>
          <w:sz w:val="24"/>
        </w:rPr>
        <w:t>completing</w:t>
      </w:r>
      <w:r>
        <w:rPr>
          <w:spacing w:val="-8"/>
          <w:sz w:val="24"/>
        </w:rPr>
        <w:t xml:space="preserve"> </w:t>
      </w:r>
      <w:r>
        <w:rPr>
          <w:sz w:val="24"/>
        </w:rPr>
        <w:t>the</w:t>
      </w:r>
      <w:r>
        <w:rPr>
          <w:spacing w:val="-6"/>
          <w:sz w:val="24"/>
        </w:rPr>
        <w:t xml:space="preserve"> </w:t>
      </w:r>
      <w:r>
        <w:rPr>
          <w:sz w:val="24"/>
        </w:rPr>
        <w:t>Confidential Information Declaration and Copyright Authorization Form, Proposers grant the District authorization to reproduce and provide copies of such information and agree to waive any and all claims against the District regarding the release of such copyrighted information including,</w:t>
      </w:r>
      <w:r>
        <w:rPr>
          <w:spacing w:val="-6"/>
          <w:sz w:val="24"/>
        </w:rPr>
        <w:t xml:space="preserve"> </w:t>
      </w:r>
      <w:r>
        <w:rPr>
          <w:sz w:val="24"/>
        </w:rPr>
        <w:t>but</w:t>
      </w:r>
      <w:r>
        <w:rPr>
          <w:spacing w:val="-5"/>
          <w:sz w:val="24"/>
        </w:rPr>
        <w:t xml:space="preserve"> </w:t>
      </w:r>
      <w:r>
        <w:rPr>
          <w:sz w:val="24"/>
        </w:rPr>
        <w:t>not</w:t>
      </w:r>
      <w:r>
        <w:rPr>
          <w:spacing w:val="-5"/>
          <w:sz w:val="24"/>
        </w:rPr>
        <w:t xml:space="preserve"> </w:t>
      </w:r>
      <w:r>
        <w:rPr>
          <w:sz w:val="24"/>
        </w:rPr>
        <w:t>limited</w:t>
      </w:r>
      <w:r>
        <w:rPr>
          <w:spacing w:val="-4"/>
          <w:sz w:val="24"/>
        </w:rPr>
        <w:t xml:space="preserve"> </w:t>
      </w:r>
      <w:r>
        <w:rPr>
          <w:sz w:val="24"/>
        </w:rPr>
        <w:t>to,</w:t>
      </w:r>
      <w:r>
        <w:rPr>
          <w:spacing w:val="-5"/>
          <w:sz w:val="24"/>
        </w:rPr>
        <w:t xml:space="preserve"> </w:t>
      </w:r>
      <w:r>
        <w:rPr>
          <w:sz w:val="24"/>
        </w:rPr>
        <w:t>any</w:t>
      </w:r>
      <w:r>
        <w:rPr>
          <w:spacing w:val="-8"/>
          <w:sz w:val="24"/>
        </w:rPr>
        <w:t xml:space="preserve"> </w:t>
      </w:r>
      <w:r>
        <w:rPr>
          <w:sz w:val="24"/>
        </w:rPr>
        <w:t>claim</w:t>
      </w:r>
      <w:r>
        <w:rPr>
          <w:spacing w:val="-5"/>
          <w:sz w:val="24"/>
        </w:rPr>
        <w:t xml:space="preserve"> </w:t>
      </w:r>
      <w:r>
        <w:rPr>
          <w:sz w:val="24"/>
        </w:rPr>
        <w:t>of</w:t>
      </w:r>
      <w:r>
        <w:rPr>
          <w:spacing w:val="-3"/>
          <w:sz w:val="24"/>
        </w:rPr>
        <w:t xml:space="preserve"> </w:t>
      </w:r>
      <w:r>
        <w:rPr>
          <w:sz w:val="24"/>
        </w:rPr>
        <w:t>copyright</w:t>
      </w:r>
      <w:r>
        <w:rPr>
          <w:spacing w:val="-5"/>
          <w:sz w:val="24"/>
        </w:rPr>
        <w:t xml:space="preserve"> </w:t>
      </w:r>
      <w:r>
        <w:rPr>
          <w:sz w:val="24"/>
        </w:rPr>
        <w:t>infringement</w:t>
      </w:r>
      <w:r>
        <w:rPr>
          <w:spacing w:val="-5"/>
          <w:sz w:val="24"/>
        </w:rPr>
        <w:t xml:space="preserve"> </w:t>
      </w:r>
      <w:r>
        <w:rPr>
          <w:sz w:val="24"/>
        </w:rPr>
        <w:t>when</w:t>
      </w:r>
      <w:r>
        <w:rPr>
          <w:spacing w:val="-6"/>
          <w:sz w:val="24"/>
        </w:rPr>
        <w:t xml:space="preserve"> </w:t>
      </w:r>
      <w:r>
        <w:rPr>
          <w:sz w:val="24"/>
        </w:rPr>
        <w:t>released</w:t>
      </w:r>
      <w:r>
        <w:rPr>
          <w:spacing w:val="-6"/>
          <w:sz w:val="24"/>
        </w:rPr>
        <w:t xml:space="preserve"> </w:t>
      </w:r>
      <w:r>
        <w:rPr>
          <w:sz w:val="24"/>
        </w:rPr>
        <w:t>in</w:t>
      </w:r>
      <w:r>
        <w:rPr>
          <w:spacing w:val="-3"/>
          <w:sz w:val="24"/>
        </w:rPr>
        <w:t xml:space="preserve"> </w:t>
      </w:r>
      <w:r>
        <w:rPr>
          <w:sz w:val="24"/>
        </w:rPr>
        <w:t>response to</w:t>
      </w:r>
      <w:r>
        <w:rPr>
          <w:spacing w:val="-15"/>
          <w:sz w:val="24"/>
        </w:rPr>
        <w:t xml:space="preserve"> </w:t>
      </w:r>
      <w:r>
        <w:rPr>
          <w:sz w:val="24"/>
        </w:rPr>
        <w:t>a</w:t>
      </w:r>
      <w:r>
        <w:rPr>
          <w:spacing w:val="-15"/>
          <w:sz w:val="24"/>
        </w:rPr>
        <w:t xml:space="preserve"> </w:t>
      </w:r>
      <w:r>
        <w:rPr>
          <w:sz w:val="24"/>
        </w:rPr>
        <w:t>valid</w:t>
      </w:r>
      <w:r>
        <w:rPr>
          <w:spacing w:val="-15"/>
          <w:sz w:val="24"/>
        </w:rPr>
        <w:t xml:space="preserve"> </w:t>
      </w:r>
      <w:r>
        <w:rPr>
          <w:sz w:val="24"/>
        </w:rPr>
        <w:t>request</w:t>
      </w:r>
      <w:r>
        <w:rPr>
          <w:spacing w:val="-15"/>
          <w:sz w:val="24"/>
        </w:rPr>
        <w:t xml:space="preserve"> </w:t>
      </w:r>
      <w:r>
        <w:rPr>
          <w:sz w:val="24"/>
        </w:rPr>
        <w:t>for</w:t>
      </w:r>
      <w:r>
        <w:rPr>
          <w:spacing w:val="-15"/>
          <w:sz w:val="24"/>
        </w:rPr>
        <w:t xml:space="preserve"> </w:t>
      </w:r>
      <w:r>
        <w:rPr>
          <w:sz w:val="24"/>
        </w:rPr>
        <w:t>information</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Texas</w:t>
      </w:r>
      <w:r>
        <w:rPr>
          <w:spacing w:val="-15"/>
          <w:sz w:val="24"/>
        </w:rPr>
        <w:t xml:space="preserve"> </w:t>
      </w:r>
      <w:r>
        <w:rPr>
          <w:sz w:val="24"/>
        </w:rPr>
        <w:t>Public</w:t>
      </w:r>
      <w:r>
        <w:rPr>
          <w:spacing w:val="-15"/>
          <w:sz w:val="24"/>
        </w:rPr>
        <w:t xml:space="preserve"> </w:t>
      </w:r>
      <w:r>
        <w:rPr>
          <w:sz w:val="24"/>
        </w:rPr>
        <w:t>Information</w:t>
      </w:r>
      <w:r>
        <w:rPr>
          <w:spacing w:val="-15"/>
          <w:sz w:val="24"/>
        </w:rPr>
        <w:t xml:space="preserve"> </w:t>
      </w:r>
      <w:r>
        <w:rPr>
          <w:sz w:val="24"/>
        </w:rPr>
        <w:t>Act,</w:t>
      </w:r>
      <w:r>
        <w:rPr>
          <w:spacing w:val="-15"/>
          <w:sz w:val="24"/>
        </w:rPr>
        <w:t xml:space="preserve"> </w:t>
      </w:r>
      <w:r>
        <w:rPr>
          <w:sz w:val="24"/>
        </w:rPr>
        <w:t>Texas</w:t>
      </w:r>
      <w:r>
        <w:rPr>
          <w:spacing w:val="-15"/>
          <w:sz w:val="24"/>
        </w:rPr>
        <w:t xml:space="preserve"> </w:t>
      </w:r>
      <w:r>
        <w:rPr>
          <w:sz w:val="24"/>
        </w:rPr>
        <w:t>Government Code</w:t>
      </w:r>
      <w:r>
        <w:rPr>
          <w:spacing w:val="-5"/>
          <w:sz w:val="24"/>
        </w:rPr>
        <w:t xml:space="preserve"> </w:t>
      </w:r>
      <w:r>
        <w:rPr>
          <w:sz w:val="24"/>
        </w:rPr>
        <w:t>Chapter</w:t>
      </w:r>
      <w:r>
        <w:rPr>
          <w:spacing w:val="-6"/>
          <w:sz w:val="24"/>
        </w:rPr>
        <w:t xml:space="preserve"> </w:t>
      </w:r>
      <w:r>
        <w:rPr>
          <w:sz w:val="24"/>
        </w:rPr>
        <w:t>552.</w:t>
      </w:r>
      <w:r>
        <w:rPr>
          <w:spacing w:val="40"/>
          <w:sz w:val="24"/>
        </w:rPr>
        <w:t xml:space="preserve"> </w:t>
      </w:r>
      <w:r>
        <w:rPr>
          <w:sz w:val="24"/>
        </w:rPr>
        <w:t>In</w:t>
      </w:r>
      <w:r>
        <w:rPr>
          <w:spacing w:val="-4"/>
          <w:sz w:val="24"/>
        </w:rPr>
        <w:t xml:space="preserve"> </w:t>
      </w:r>
      <w:r>
        <w:rPr>
          <w:sz w:val="24"/>
        </w:rPr>
        <w:t>the</w:t>
      </w:r>
      <w:r>
        <w:rPr>
          <w:spacing w:val="-4"/>
          <w:sz w:val="24"/>
        </w:rPr>
        <w:t xml:space="preserve"> </w:t>
      </w:r>
      <w:r>
        <w:rPr>
          <w:sz w:val="24"/>
        </w:rPr>
        <w:t>event</w:t>
      </w:r>
      <w:r>
        <w:rPr>
          <w:spacing w:val="-4"/>
          <w:sz w:val="24"/>
        </w:rPr>
        <w:t xml:space="preserve"> </w:t>
      </w:r>
      <w:r>
        <w:rPr>
          <w:sz w:val="24"/>
        </w:rPr>
        <w:t>a</w:t>
      </w:r>
      <w:r>
        <w:rPr>
          <w:spacing w:val="-4"/>
          <w:sz w:val="24"/>
        </w:rPr>
        <w:t xml:space="preserve"> </w:t>
      </w:r>
      <w:r>
        <w:rPr>
          <w:sz w:val="24"/>
        </w:rPr>
        <w:t>proposer</w:t>
      </w:r>
      <w:r>
        <w:rPr>
          <w:spacing w:val="-4"/>
          <w:sz w:val="24"/>
        </w:rPr>
        <w:t xml:space="preserve"> </w:t>
      </w:r>
      <w:r>
        <w:rPr>
          <w:sz w:val="24"/>
        </w:rPr>
        <w:t>is</w:t>
      </w:r>
      <w:r>
        <w:rPr>
          <w:spacing w:val="-4"/>
          <w:sz w:val="24"/>
        </w:rPr>
        <w:t xml:space="preserve"> </w:t>
      </w:r>
      <w:r>
        <w:rPr>
          <w:sz w:val="24"/>
        </w:rPr>
        <w:t>unable</w:t>
      </w:r>
      <w:r>
        <w:rPr>
          <w:spacing w:val="-4"/>
          <w:sz w:val="24"/>
        </w:rPr>
        <w:t xml:space="preserve"> </w:t>
      </w:r>
      <w:r>
        <w:rPr>
          <w:sz w:val="24"/>
        </w:rPr>
        <w:t>to</w:t>
      </w:r>
      <w:r>
        <w:rPr>
          <w:spacing w:val="-4"/>
          <w:sz w:val="24"/>
        </w:rPr>
        <w:t xml:space="preserve"> </w:t>
      </w:r>
      <w:r>
        <w:rPr>
          <w:sz w:val="24"/>
        </w:rPr>
        <w:t>grant</w:t>
      </w:r>
      <w:r>
        <w:rPr>
          <w:spacing w:val="-4"/>
          <w:sz w:val="24"/>
        </w:rPr>
        <w:t xml:space="preserve"> </w:t>
      </w:r>
      <w:r>
        <w:rPr>
          <w:sz w:val="24"/>
        </w:rPr>
        <w:t>such</w:t>
      </w:r>
      <w:r>
        <w:rPr>
          <w:spacing w:val="-2"/>
          <w:sz w:val="24"/>
        </w:rPr>
        <w:t xml:space="preserve"> </w:t>
      </w:r>
      <w:r>
        <w:rPr>
          <w:sz w:val="24"/>
        </w:rPr>
        <w:t>authorization</w:t>
      </w:r>
      <w:r>
        <w:rPr>
          <w:spacing w:val="-4"/>
          <w:sz w:val="24"/>
        </w:rPr>
        <w:t xml:space="preserve"> </w:t>
      </w:r>
      <w:r>
        <w:rPr>
          <w:sz w:val="24"/>
        </w:rPr>
        <w:t>and</w:t>
      </w:r>
      <w:r>
        <w:rPr>
          <w:spacing w:val="-4"/>
          <w:sz w:val="24"/>
        </w:rPr>
        <w:t xml:space="preserve"> </w:t>
      </w:r>
      <w:r>
        <w:rPr>
          <w:sz w:val="24"/>
        </w:rPr>
        <w:t>waiver, copyrighted materials must not be included in the response.</w:t>
      </w:r>
    </w:p>
    <w:p w14:paraId="59E3B0E4" w14:textId="77777777" w:rsidR="00B75436" w:rsidRDefault="00BC7E18">
      <w:pPr>
        <w:pStyle w:val="ListParagraph"/>
        <w:numPr>
          <w:ilvl w:val="2"/>
          <w:numId w:val="26"/>
        </w:numPr>
        <w:tabs>
          <w:tab w:val="left" w:pos="2536"/>
        </w:tabs>
        <w:spacing w:before="275"/>
        <w:ind w:right="282"/>
        <w:jc w:val="both"/>
        <w:rPr>
          <w:sz w:val="24"/>
        </w:rPr>
      </w:pPr>
      <w:r>
        <w:rPr>
          <w:sz w:val="24"/>
        </w:rPr>
        <w:t>Finger Printing Provisions for National Criminal History Check. The firm will, before beginning</w:t>
      </w:r>
      <w:r>
        <w:rPr>
          <w:spacing w:val="-6"/>
          <w:sz w:val="24"/>
        </w:rPr>
        <w:t xml:space="preserve"> </w:t>
      </w:r>
      <w:r>
        <w:rPr>
          <w:sz w:val="24"/>
        </w:rPr>
        <w:t>performance</w:t>
      </w:r>
      <w:r>
        <w:rPr>
          <w:spacing w:val="-4"/>
          <w:sz w:val="24"/>
        </w:rPr>
        <w:t xml:space="preserve"> </w:t>
      </w:r>
      <w:r>
        <w:rPr>
          <w:sz w:val="24"/>
        </w:rPr>
        <w:t>and</w:t>
      </w:r>
      <w:r>
        <w:rPr>
          <w:spacing w:val="-3"/>
          <w:sz w:val="24"/>
        </w:rPr>
        <w:t xml:space="preserve"> </w:t>
      </w:r>
      <w:r>
        <w:rPr>
          <w:sz w:val="24"/>
        </w:rPr>
        <w:t>at</w:t>
      </w:r>
      <w:r>
        <w:rPr>
          <w:spacing w:val="-3"/>
          <w:sz w:val="24"/>
        </w:rPr>
        <w:t xml:space="preserve"> </w:t>
      </w:r>
      <w:r>
        <w:rPr>
          <w:sz w:val="24"/>
        </w:rPr>
        <w:t>least</w:t>
      </w:r>
      <w:r>
        <w:rPr>
          <w:spacing w:val="-3"/>
          <w:sz w:val="24"/>
        </w:rPr>
        <w:t xml:space="preserve"> </w:t>
      </w:r>
      <w:r>
        <w:rPr>
          <w:sz w:val="24"/>
        </w:rPr>
        <w:t>annually</w:t>
      </w:r>
      <w:r>
        <w:rPr>
          <w:spacing w:val="-10"/>
          <w:sz w:val="24"/>
        </w:rPr>
        <w:t xml:space="preserve"> </w:t>
      </w:r>
      <w:r>
        <w:rPr>
          <w:sz w:val="24"/>
        </w:rPr>
        <w:t>during</w:t>
      </w:r>
      <w:r>
        <w:rPr>
          <w:spacing w:val="80"/>
          <w:sz w:val="24"/>
        </w:rPr>
        <w:t xml:space="preserve"> </w:t>
      </w:r>
      <w:r>
        <w:rPr>
          <w:sz w:val="24"/>
        </w:rPr>
        <w:t>performance</w:t>
      </w:r>
      <w:r>
        <w:rPr>
          <w:spacing w:val="-4"/>
          <w:sz w:val="24"/>
        </w:rPr>
        <w:t xml:space="preserve"> </w:t>
      </w:r>
      <w:r>
        <w:rPr>
          <w:sz w:val="24"/>
        </w:rPr>
        <w:t>of</w:t>
      </w:r>
      <w:r>
        <w:rPr>
          <w:spacing w:val="-3"/>
          <w:sz w:val="24"/>
        </w:rPr>
        <w:t xml:space="preserve"> </w:t>
      </w:r>
      <w:r>
        <w:rPr>
          <w:sz w:val="24"/>
        </w:rPr>
        <w:t>any</w:t>
      </w:r>
      <w:r>
        <w:rPr>
          <w:spacing w:val="-7"/>
          <w:sz w:val="24"/>
        </w:rPr>
        <w:t xml:space="preserve"> </w:t>
      </w:r>
      <w:r>
        <w:rPr>
          <w:sz w:val="24"/>
        </w:rPr>
        <w:t>Agreement,</w:t>
      </w:r>
      <w:r>
        <w:rPr>
          <w:spacing w:val="-3"/>
          <w:sz w:val="24"/>
        </w:rPr>
        <w:t xml:space="preserve"> </w:t>
      </w:r>
      <w:r>
        <w:rPr>
          <w:sz w:val="24"/>
        </w:rPr>
        <w:t>obtain criminal history record information at its own expense concerning all covered employees, and will certify that to the District that it has done so on a form to be provided by District, attached hereto as “Exhibit A”.</w:t>
      </w:r>
      <w:r>
        <w:rPr>
          <w:spacing w:val="40"/>
          <w:sz w:val="24"/>
        </w:rPr>
        <w:t xml:space="preserve"> </w:t>
      </w:r>
      <w:r>
        <w:rPr>
          <w:sz w:val="24"/>
        </w:rPr>
        <w:t>A “covered employee” is a person who is an employee, applicant,</w:t>
      </w:r>
      <w:r>
        <w:rPr>
          <w:spacing w:val="-3"/>
          <w:sz w:val="24"/>
        </w:rPr>
        <w:t xml:space="preserve"> </w:t>
      </w:r>
      <w:proofErr w:type="gramStart"/>
      <w:r>
        <w:rPr>
          <w:sz w:val="24"/>
        </w:rPr>
        <w:t>agent</w:t>
      </w:r>
      <w:proofErr w:type="gramEnd"/>
      <w:r>
        <w:rPr>
          <w:spacing w:val="-3"/>
          <w:sz w:val="24"/>
        </w:rPr>
        <w:t xml:space="preserve"> </w:t>
      </w:r>
      <w:r>
        <w:rPr>
          <w:sz w:val="24"/>
        </w:rPr>
        <w:t>or</w:t>
      </w:r>
      <w:r>
        <w:rPr>
          <w:spacing w:val="-3"/>
          <w:sz w:val="24"/>
        </w:rPr>
        <w:t xml:space="preserve"> </w:t>
      </w:r>
      <w:r>
        <w:rPr>
          <w:sz w:val="24"/>
        </w:rPr>
        <w:t>Subcontractor</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Proposer</w:t>
      </w:r>
      <w:r>
        <w:rPr>
          <w:spacing w:val="-3"/>
          <w:sz w:val="24"/>
        </w:rPr>
        <w:t xml:space="preserve"> </w:t>
      </w:r>
      <w:r>
        <w:rPr>
          <w:sz w:val="24"/>
        </w:rPr>
        <w:t>or</w:t>
      </w:r>
      <w:r>
        <w:rPr>
          <w:spacing w:val="-3"/>
          <w:sz w:val="24"/>
        </w:rPr>
        <w:t xml:space="preserve"> </w:t>
      </w:r>
      <w:r>
        <w:rPr>
          <w:sz w:val="24"/>
        </w:rPr>
        <w:t>of</w:t>
      </w:r>
      <w:r>
        <w:rPr>
          <w:spacing w:val="-5"/>
          <w:sz w:val="24"/>
        </w:rPr>
        <w:t xml:space="preserve"> </w:t>
      </w:r>
      <w:r>
        <w:rPr>
          <w:sz w:val="24"/>
        </w:rPr>
        <w:t>any</w:t>
      </w:r>
      <w:r>
        <w:rPr>
          <w:spacing w:val="-7"/>
          <w:sz w:val="24"/>
        </w:rPr>
        <w:t xml:space="preserve"> </w:t>
      </w:r>
      <w:r>
        <w:rPr>
          <w:sz w:val="24"/>
        </w:rPr>
        <w:t>Subcontractor</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Proposer,</w:t>
      </w:r>
      <w:r>
        <w:rPr>
          <w:spacing w:val="-3"/>
          <w:sz w:val="24"/>
        </w:rPr>
        <w:t xml:space="preserve"> </w:t>
      </w:r>
      <w:r>
        <w:rPr>
          <w:sz w:val="24"/>
        </w:rPr>
        <w:t>if</w:t>
      </w:r>
    </w:p>
    <w:p w14:paraId="59E3B0E5" w14:textId="77777777" w:rsidR="00B75436" w:rsidRDefault="00BC7E18">
      <w:pPr>
        <w:pStyle w:val="BodyText"/>
        <w:ind w:left="2536" w:right="281"/>
        <w:jc w:val="both"/>
      </w:pPr>
      <w:r>
        <w:t>(a) the person has or will have work duties related to the Project that will be performed on District property or at another location on a regular or repeated basis, (b) students are regularly</w:t>
      </w:r>
      <w:r>
        <w:rPr>
          <w:spacing w:val="-8"/>
        </w:rPr>
        <w:t xml:space="preserve"> </w:t>
      </w:r>
      <w:r>
        <w:t>present</w:t>
      </w:r>
      <w:r>
        <w:rPr>
          <w:spacing w:val="-3"/>
        </w:rPr>
        <w:t xml:space="preserve"> </w:t>
      </w:r>
      <w:r>
        <w:t>at</w:t>
      </w:r>
      <w:r>
        <w:rPr>
          <w:spacing w:val="-3"/>
        </w:rPr>
        <w:t xml:space="preserve"> </w:t>
      </w:r>
      <w:r>
        <w:t>such</w:t>
      </w:r>
      <w:r>
        <w:rPr>
          <w:spacing w:val="-1"/>
        </w:rPr>
        <w:t xml:space="preserve"> </w:t>
      </w:r>
      <w:r>
        <w:t>location,</w:t>
      </w:r>
      <w:r>
        <w:rPr>
          <w:spacing w:val="-3"/>
        </w:rPr>
        <w:t xml:space="preserve"> </w:t>
      </w:r>
      <w:r>
        <w:t>and</w:t>
      </w:r>
      <w:r>
        <w:rPr>
          <w:spacing w:val="-3"/>
        </w:rPr>
        <w:t xml:space="preserve"> </w:t>
      </w:r>
      <w:r>
        <w:t>(c)</w:t>
      </w:r>
      <w:r>
        <w:rPr>
          <w:spacing w:val="-3"/>
        </w:rPr>
        <w:t xml:space="preserve"> </w:t>
      </w:r>
      <w:r>
        <w:t>the</w:t>
      </w:r>
      <w:r>
        <w:rPr>
          <w:spacing w:val="-5"/>
        </w:rPr>
        <w:t xml:space="preserve"> </w:t>
      </w:r>
      <w:r>
        <w:t>person</w:t>
      </w:r>
      <w:r>
        <w:rPr>
          <w:spacing w:val="-3"/>
        </w:rPr>
        <w:t xml:space="preserve"> </w:t>
      </w:r>
      <w:r>
        <w:t>will</w:t>
      </w:r>
      <w:r>
        <w:rPr>
          <w:spacing w:val="-3"/>
        </w:rPr>
        <w:t xml:space="preserve"> </w:t>
      </w:r>
      <w:r>
        <w:t>have</w:t>
      </w:r>
      <w:r>
        <w:rPr>
          <w:spacing w:val="-4"/>
        </w:rPr>
        <w:t xml:space="preserve"> </w:t>
      </w:r>
      <w:r>
        <w:t>verbal</w:t>
      </w:r>
      <w:r>
        <w:rPr>
          <w:spacing w:val="-3"/>
        </w:rPr>
        <w:t xml:space="preserve"> </w:t>
      </w:r>
      <w:r>
        <w:t>or</w:t>
      </w:r>
      <w:r>
        <w:rPr>
          <w:spacing w:val="-3"/>
        </w:rPr>
        <w:t xml:space="preserve"> </w:t>
      </w:r>
      <w:r>
        <w:t>physical</w:t>
      </w:r>
      <w:r>
        <w:rPr>
          <w:spacing w:val="-3"/>
        </w:rPr>
        <w:t xml:space="preserve"> </w:t>
      </w:r>
      <w:r>
        <w:t>interaction with, or be in close proximity to, one or more students.</w:t>
      </w:r>
      <w:r>
        <w:rPr>
          <w:spacing w:val="40"/>
        </w:rPr>
        <w:t xml:space="preserve"> </w:t>
      </w:r>
      <w:r>
        <w:t>A successful proposer shall be required</w:t>
      </w:r>
      <w:r>
        <w:rPr>
          <w:spacing w:val="-11"/>
        </w:rPr>
        <w:t xml:space="preserve"> </w:t>
      </w:r>
      <w:r>
        <w:t>to</w:t>
      </w:r>
      <w:r>
        <w:rPr>
          <w:spacing w:val="-10"/>
        </w:rPr>
        <w:t xml:space="preserve"> </w:t>
      </w:r>
      <w:r>
        <w:t>immediately</w:t>
      </w:r>
      <w:r>
        <w:rPr>
          <w:spacing w:val="-13"/>
        </w:rPr>
        <w:t xml:space="preserve"> </w:t>
      </w:r>
      <w:r>
        <w:t>remove</w:t>
      </w:r>
      <w:r>
        <w:rPr>
          <w:spacing w:val="-11"/>
        </w:rPr>
        <w:t xml:space="preserve"> </w:t>
      </w:r>
      <w:r>
        <w:t>from</w:t>
      </w:r>
      <w:r>
        <w:rPr>
          <w:spacing w:val="-10"/>
        </w:rPr>
        <w:t xml:space="preserve"> </w:t>
      </w:r>
      <w:r>
        <w:t>District’s</w:t>
      </w:r>
      <w:r>
        <w:rPr>
          <w:spacing w:val="-11"/>
        </w:rPr>
        <w:t xml:space="preserve"> </w:t>
      </w:r>
      <w:r>
        <w:t>property</w:t>
      </w:r>
      <w:r>
        <w:rPr>
          <w:spacing w:val="-15"/>
        </w:rPr>
        <w:t xml:space="preserve"> </w:t>
      </w:r>
      <w:r>
        <w:t>or</w:t>
      </w:r>
      <w:r>
        <w:rPr>
          <w:spacing w:val="-11"/>
        </w:rPr>
        <w:t xml:space="preserve"> </w:t>
      </w:r>
      <w:r>
        <w:t>other</w:t>
      </w:r>
      <w:r>
        <w:rPr>
          <w:spacing w:val="-12"/>
        </w:rPr>
        <w:t xml:space="preserve"> </w:t>
      </w:r>
      <w:r>
        <w:t>location</w:t>
      </w:r>
      <w:r>
        <w:rPr>
          <w:spacing w:val="-8"/>
        </w:rPr>
        <w:t xml:space="preserve"> </w:t>
      </w:r>
      <w:r>
        <w:t>where</w:t>
      </w:r>
      <w:r>
        <w:rPr>
          <w:spacing w:val="-12"/>
        </w:rPr>
        <w:t xml:space="preserve"> </w:t>
      </w:r>
      <w:r>
        <w:t>students</w:t>
      </w:r>
      <w:r>
        <w:rPr>
          <w:spacing w:val="-10"/>
        </w:rPr>
        <w:t xml:space="preserve"> </w:t>
      </w:r>
      <w:r>
        <w:t>are regularly present any covered person who has been convicted of</w:t>
      </w:r>
      <w:r>
        <w:rPr>
          <w:spacing w:val="40"/>
        </w:rPr>
        <w:t xml:space="preserve"> </w:t>
      </w:r>
      <w:r>
        <w:t>(a) any felony under the Texas Penal Code, (b) any offense for which the person is required to register as a sex offender under Chapter 62 of the Texas Code of Criminal Procedure, (c) any equivalent offense</w:t>
      </w:r>
      <w:r>
        <w:rPr>
          <w:spacing w:val="-8"/>
        </w:rPr>
        <w:t xml:space="preserve"> </w:t>
      </w:r>
      <w:r>
        <w:t>under</w:t>
      </w:r>
      <w:r>
        <w:rPr>
          <w:spacing w:val="-6"/>
        </w:rPr>
        <w:t xml:space="preserve"> </w:t>
      </w:r>
      <w:r>
        <w:t>the</w:t>
      </w:r>
      <w:r>
        <w:rPr>
          <w:spacing w:val="-6"/>
        </w:rPr>
        <w:t xml:space="preserve"> </w:t>
      </w:r>
      <w:r>
        <w:t>laws</w:t>
      </w:r>
      <w:r>
        <w:rPr>
          <w:spacing w:val="-5"/>
        </w:rPr>
        <w:t xml:space="preserve"> </w:t>
      </w:r>
      <w:r>
        <w:t>of</w:t>
      </w:r>
      <w:r>
        <w:rPr>
          <w:spacing w:val="-4"/>
        </w:rPr>
        <w:t xml:space="preserve"> </w:t>
      </w:r>
      <w:r>
        <w:t>the</w:t>
      </w:r>
      <w:r>
        <w:rPr>
          <w:spacing w:val="-6"/>
        </w:rPr>
        <w:t xml:space="preserve"> </w:t>
      </w:r>
      <w:r>
        <w:t>United</w:t>
      </w:r>
      <w:r>
        <w:rPr>
          <w:spacing w:val="-6"/>
        </w:rPr>
        <w:t xml:space="preserve"> </w:t>
      </w:r>
      <w:r>
        <w:t>States</w:t>
      </w:r>
      <w:r>
        <w:rPr>
          <w:spacing w:val="-5"/>
        </w:rPr>
        <w:t xml:space="preserve"> </w:t>
      </w:r>
      <w:r>
        <w:t>or</w:t>
      </w:r>
      <w:r>
        <w:rPr>
          <w:spacing w:val="-6"/>
        </w:rPr>
        <w:t xml:space="preserve"> </w:t>
      </w:r>
      <w:r>
        <w:t>any</w:t>
      </w:r>
      <w:r>
        <w:rPr>
          <w:spacing w:val="-8"/>
        </w:rPr>
        <w:t xml:space="preserve"> </w:t>
      </w:r>
      <w:r>
        <w:t>other</w:t>
      </w:r>
      <w:r>
        <w:rPr>
          <w:spacing w:val="-6"/>
        </w:rPr>
        <w:t xml:space="preserve"> </w:t>
      </w:r>
      <w:r>
        <w:t>state,</w:t>
      </w:r>
      <w:r>
        <w:rPr>
          <w:spacing w:val="-5"/>
        </w:rPr>
        <w:t xml:space="preserve"> </w:t>
      </w:r>
      <w:r>
        <w:t>(d)</w:t>
      </w:r>
      <w:r>
        <w:rPr>
          <w:spacing w:val="-7"/>
        </w:rPr>
        <w:t xml:space="preserve"> </w:t>
      </w:r>
      <w:r>
        <w:t>any</w:t>
      </w:r>
      <w:r>
        <w:rPr>
          <w:spacing w:val="-10"/>
        </w:rPr>
        <w:t xml:space="preserve"> </w:t>
      </w:r>
      <w:r>
        <w:t>offense</w:t>
      </w:r>
      <w:r>
        <w:rPr>
          <w:spacing w:val="-6"/>
        </w:rPr>
        <w:t xml:space="preserve"> </w:t>
      </w:r>
      <w:r>
        <w:t>against</w:t>
      </w:r>
      <w:r>
        <w:rPr>
          <w:spacing w:val="-5"/>
        </w:rPr>
        <w:t xml:space="preserve"> </w:t>
      </w:r>
      <w:r>
        <w:t>a</w:t>
      </w:r>
      <w:r>
        <w:rPr>
          <w:spacing w:val="-5"/>
        </w:rPr>
        <w:t xml:space="preserve"> </w:t>
      </w:r>
      <w:r>
        <w:rPr>
          <w:spacing w:val="-2"/>
        </w:rPr>
        <w:t>child,</w:t>
      </w:r>
    </w:p>
    <w:p w14:paraId="59E3B0E6" w14:textId="77777777" w:rsidR="00B75436" w:rsidRDefault="00BC7E18">
      <w:pPr>
        <w:pStyle w:val="BodyText"/>
        <w:spacing w:before="1"/>
        <w:ind w:left="2536" w:right="290"/>
        <w:jc w:val="both"/>
      </w:pPr>
      <w:r>
        <w:t>(e) misdemeanor possession of a controlled substance within 10 years, (f) any weapon offense,</w:t>
      </w:r>
      <w:r>
        <w:rPr>
          <w:spacing w:val="10"/>
        </w:rPr>
        <w:t xml:space="preserve"> </w:t>
      </w:r>
      <w:r>
        <w:t>(g)</w:t>
      </w:r>
      <w:r>
        <w:rPr>
          <w:spacing w:val="10"/>
        </w:rPr>
        <w:t xml:space="preserve"> </w:t>
      </w:r>
      <w:r>
        <w:t>theft,</w:t>
      </w:r>
      <w:r>
        <w:rPr>
          <w:spacing w:val="11"/>
        </w:rPr>
        <w:t xml:space="preserve"> </w:t>
      </w:r>
      <w:r>
        <w:t>larceny,</w:t>
      </w:r>
      <w:r>
        <w:rPr>
          <w:spacing w:val="12"/>
        </w:rPr>
        <w:t xml:space="preserve"> </w:t>
      </w:r>
      <w:r>
        <w:t>fraud,</w:t>
      </w:r>
      <w:r>
        <w:rPr>
          <w:spacing w:val="11"/>
        </w:rPr>
        <w:t xml:space="preserve"> </w:t>
      </w:r>
      <w:r>
        <w:t>issuance</w:t>
      </w:r>
      <w:r>
        <w:rPr>
          <w:spacing w:val="9"/>
        </w:rPr>
        <w:t xml:space="preserve"> </w:t>
      </w:r>
      <w:r>
        <w:t>of</w:t>
      </w:r>
      <w:r>
        <w:rPr>
          <w:spacing w:val="10"/>
        </w:rPr>
        <w:t xml:space="preserve"> </w:t>
      </w:r>
      <w:r>
        <w:t>a</w:t>
      </w:r>
      <w:r>
        <w:rPr>
          <w:spacing w:val="9"/>
        </w:rPr>
        <w:t xml:space="preserve"> </w:t>
      </w:r>
      <w:r>
        <w:t>bad</w:t>
      </w:r>
      <w:r>
        <w:rPr>
          <w:spacing w:val="11"/>
        </w:rPr>
        <w:t xml:space="preserve"> </w:t>
      </w:r>
      <w:r>
        <w:t>check,</w:t>
      </w:r>
      <w:r>
        <w:rPr>
          <w:spacing w:val="10"/>
        </w:rPr>
        <w:t xml:space="preserve"> </w:t>
      </w:r>
      <w:r>
        <w:t>theft</w:t>
      </w:r>
      <w:r>
        <w:rPr>
          <w:spacing w:val="11"/>
        </w:rPr>
        <w:t xml:space="preserve"> </w:t>
      </w:r>
      <w:r>
        <w:t>by</w:t>
      </w:r>
      <w:r>
        <w:rPr>
          <w:spacing w:val="5"/>
        </w:rPr>
        <w:t xml:space="preserve"> </w:t>
      </w:r>
      <w:r>
        <w:t>check</w:t>
      </w:r>
      <w:r>
        <w:rPr>
          <w:spacing w:val="11"/>
        </w:rPr>
        <w:t xml:space="preserve"> </w:t>
      </w:r>
      <w:r>
        <w:t>above</w:t>
      </w:r>
      <w:r>
        <w:rPr>
          <w:spacing w:val="9"/>
        </w:rPr>
        <w:t xml:space="preserve"> </w:t>
      </w:r>
      <w:r>
        <w:t>the</w:t>
      </w:r>
      <w:r>
        <w:rPr>
          <w:spacing w:val="10"/>
        </w:rPr>
        <w:t xml:space="preserve"> </w:t>
      </w:r>
      <w:r>
        <w:t>class</w:t>
      </w:r>
      <w:r>
        <w:rPr>
          <w:spacing w:val="9"/>
        </w:rPr>
        <w:t xml:space="preserve"> </w:t>
      </w:r>
      <w:r>
        <w:rPr>
          <w:spacing w:val="-10"/>
        </w:rPr>
        <w:t>C</w:t>
      </w:r>
    </w:p>
    <w:p w14:paraId="59E3B0E7" w14:textId="77777777" w:rsidR="00B75436" w:rsidRDefault="00B75436">
      <w:pPr>
        <w:jc w:val="both"/>
        <w:sectPr w:rsidR="00B75436">
          <w:pgSz w:w="12240" w:h="15840"/>
          <w:pgMar w:top="860" w:right="380" w:bottom="940" w:left="200" w:header="0" w:footer="697" w:gutter="0"/>
          <w:cols w:space="720"/>
        </w:sectPr>
      </w:pPr>
    </w:p>
    <w:p w14:paraId="59E3B0E8" w14:textId="77777777" w:rsidR="00B75436" w:rsidRDefault="00BC7E18">
      <w:pPr>
        <w:pStyle w:val="BodyText"/>
        <w:spacing w:before="74"/>
        <w:ind w:left="2536" w:right="286"/>
        <w:jc w:val="both"/>
      </w:pPr>
      <w:r>
        <w:lastRenderedPageBreak/>
        <w:t>misdemeanor</w:t>
      </w:r>
      <w:r>
        <w:rPr>
          <w:spacing w:val="-1"/>
        </w:rPr>
        <w:t xml:space="preserve"> </w:t>
      </w:r>
      <w:r>
        <w:t>level, or</w:t>
      </w:r>
      <w:r>
        <w:rPr>
          <w:spacing w:val="-1"/>
        </w:rPr>
        <w:t xml:space="preserve"> </w:t>
      </w:r>
      <w:r>
        <w:t>more</w:t>
      </w:r>
      <w:r>
        <w:rPr>
          <w:spacing w:val="-2"/>
        </w:rPr>
        <w:t xml:space="preserve"> </w:t>
      </w:r>
      <w:r>
        <w:t>than</w:t>
      </w:r>
      <w:r>
        <w:rPr>
          <w:spacing w:val="-1"/>
        </w:rPr>
        <w:t xml:space="preserve"> </w:t>
      </w:r>
      <w:r>
        <w:t>one</w:t>
      </w:r>
      <w:r>
        <w:rPr>
          <w:spacing w:val="-1"/>
        </w:rPr>
        <w:t xml:space="preserve"> </w:t>
      </w:r>
      <w:r>
        <w:t>offense at the</w:t>
      </w:r>
      <w:r>
        <w:rPr>
          <w:spacing w:val="-1"/>
        </w:rPr>
        <w:t xml:space="preserve"> </w:t>
      </w:r>
      <w:r>
        <w:t>class C level, (h) forgery, (i)</w:t>
      </w:r>
      <w:r>
        <w:rPr>
          <w:spacing w:val="-1"/>
        </w:rPr>
        <w:t xml:space="preserve"> </w:t>
      </w:r>
      <w:r>
        <w:t>altering</w:t>
      </w:r>
      <w:r>
        <w:rPr>
          <w:spacing w:val="-1"/>
        </w:rPr>
        <w:t xml:space="preserve"> </w:t>
      </w:r>
      <w:r>
        <w:t>an Official Document, (j) perjury, or (k) securing executing of a document by deception.</w:t>
      </w:r>
    </w:p>
    <w:p w14:paraId="59E3B0E9" w14:textId="77777777" w:rsidR="00B75436" w:rsidRDefault="00B75436">
      <w:pPr>
        <w:pStyle w:val="BodyText"/>
      </w:pPr>
    </w:p>
    <w:p w14:paraId="59E3B0EA" w14:textId="77777777" w:rsidR="00B75436" w:rsidRDefault="00BC7E18">
      <w:pPr>
        <w:pStyle w:val="Heading2"/>
        <w:numPr>
          <w:ilvl w:val="1"/>
          <w:numId w:val="25"/>
        </w:numPr>
        <w:tabs>
          <w:tab w:val="left" w:pos="1816"/>
        </w:tabs>
      </w:pPr>
      <w:r>
        <w:t>Award/Evaluation</w:t>
      </w:r>
      <w:r>
        <w:rPr>
          <w:spacing w:val="-4"/>
        </w:rPr>
        <w:t xml:space="preserve"> </w:t>
      </w:r>
      <w:r>
        <w:t>of</w:t>
      </w:r>
      <w:r>
        <w:rPr>
          <w:spacing w:val="-3"/>
        </w:rPr>
        <w:t xml:space="preserve"> </w:t>
      </w:r>
      <w:r>
        <w:t>Statement</w:t>
      </w:r>
      <w:r>
        <w:rPr>
          <w:spacing w:val="-3"/>
        </w:rPr>
        <w:t xml:space="preserve"> </w:t>
      </w:r>
      <w:r>
        <w:t>of</w:t>
      </w:r>
      <w:r>
        <w:rPr>
          <w:spacing w:val="-3"/>
        </w:rPr>
        <w:t xml:space="preserve"> </w:t>
      </w:r>
      <w:r>
        <w:rPr>
          <w:spacing w:val="-2"/>
        </w:rPr>
        <w:t>Qualifications</w:t>
      </w:r>
    </w:p>
    <w:p w14:paraId="59E3B0EB" w14:textId="77777777" w:rsidR="00B75436" w:rsidRDefault="00B75436">
      <w:pPr>
        <w:pStyle w:val="BodyText"/>
        <w:rPr>
          <w:b/>
        </w:rPr>
      </w:pPr>
    </w:p>
    <w:p w14:paraId="59E3B0EC" w14:textId="6285728C" w:rsidR="00B75436" w:rsidRDefault="00BC7E18">
      <w:pPr>
        <w:pStyle w:val="ListParagraph"/>
        <w:numPr>
          <w:ilvl w:val="2"/>
          <w:numId w:val="25"/>
        </w:numPr>
        <w:tabs>
          <w:tab w:val="left" w:pos="2536"/>
        </w:tabs>
        <w:spacing w:before="1"/>
        <w:ind w:right="280"/>
        <w:jc w:val="both"/>
        <w:rPr>
          <w:sz w:val="24"/>
        </w:rPr>
      </w:pPr>
      <w:r>
        <w:rPr>
          <w:sz w:val="24"/>
        </w:rPr>
        <w:t>The</w:t>
      </w:r>
      <w:r>
        <w:rPr>
          <w:spacing w:val="-5"/>
          <w:sz w:val="24"/>
        </w:rPr>
        <w:t xml:space="preserve"> </w:t>
      </w:r>
      <w:r>
        <w:rPr>
          <w:sz w:val="24"/>
        </w:rPr>
        <w:t>District</w:t>
      </w:r>
      <w:r>
        <w:rPr>
          <w:spacing w:val="-4"/>
          <w:sz w:val="24"/>
        </w:rPr>
        <w:t xml:space="preserve"> </w:t>
      </w:r>
      <w:r>
        <w:rPr>
          <w:sz w:val="24"/>
        </w:rPr>
        <w:t>reserves</w:t>
      </w:r>
      <w:r>
        <w:rPr>
          <w:spacing w:val="-4"/>
          <w:sz w:val="24"/>
        </w:rPr>
        <w:t xml:space="preserve"> </w:t>
      </w:r>
      <w:r>
        <w:rPr>
          <w:sz w:val="24"/>
        </w:rPr>
        <w:t>the</w:t>
      </w:r>
      <w:r>
        <w:rPr>
          <w:spacing w:val="-4"/>
          <w:sz w:val="24"/>
        </w:rPr>
        <w:t xml:space="preserve"> </w:t>
      </w:r>
      <w:r>
        <w:rPr>
          <w:sz w:val="24"/>
        </w:rPr>
        <w:t>right</w:t>
      </w:r>
      <w:r>
        <w:rPr>
          <w:spacing w:val="-4"/>
          <w:sz w:val="24"/>
        </w:rPr>
        <w:t xml:space="preserve"> </w:t>
      </w:r>
      <w:r>
        <w:rPr>
          <w:sz w:val="24"/>
        </w:rPr>
        <w:t>to</w:t>
      </w:r>
      <w:r>
        <w:rPr>
          <w:spacing w:val="-4"/>
          <w:sz w:val="24"/>
        </w:rPr>
        <w:t xml:space="preserve"> </w:t>
      </w:r>
      <w:r>
        <w:rPr>
          <w:sz w:val="24"/>
        </w:rPr>
        <w:t>award</w:t>
      </w:r>
      <w:r>
        <w:rPr>
          <w:spacing w:val="-3"/>
          <w:sz w:val="24"/>
        </w:rPr>
        <w:t xml:space="preserve"> </w:t>
      </w:r>
      <w:r>
        <w:rPr>
          <w:sz w:val="24"/>
        </w:rPr>
        <w:t>a</w:t>
      </w:r>
      <w:r>
        <w:rPr>
          <w:spacing w:val="-5"/>
          <w:sz w:val="24"/>
        </w:rPr>
        <w:t xml:space="preserve"> </w:t>
      </w:r>
      <w:r>
        <w:rPr>
          <w:sz w:val="24"/>
        </w:rPr>
        <w:t>single</w:t>
      </w:r>
      <w:r>
        <w:rPr>
          <w:spacing w:val="-4"/>
          <w:sz w:val="24"/>
        </w:rPr>
        <w:t xml:space="preserve"> </w:t>
      </w:r>
      <w:r>
        <w:rPr>
          <w:sz w:val="24"/>
        </w:rPr>
        <w:t>contract</w:t>
      </w:r>
      <w:r>
        <w:rPr>
          <w:spacing w:val="-4"/>
          <w:sz w:val="24"/>
        </w:rPr>
        <w:t xml:space="preserve"> </w:t>
      </w:r>
      <w:r>
        <w:rPr>
          <w:sz w:val="24"/>
        </w:rPr>
        <w:t>or to multiple firms based on the best interests of the District, unless the proposer states otherwise.</w:t>
      </w:r>
      <w:r>
        <w:rPr>
          <w:spacing w:val="40"/>
          <w:sz w:val="24"/>
        </w:rPr>
        <w:t xml:space="preserve"> </w:t>
      </w:r>
      <w:r>
        <w:rPr>
          <w:sz w:val="24"/>
        </w:rPr>
        <w:t>Statement of Qualifications shall cover the entire program as described herein.</w:t>
      </w:r>
    </w:p>
    <w:p w14:paraId="59E3B0ED" w14:textId="77777777" w:rsidR="00B75436" w:rsidRDefault="00BC7E18">
      <w:pPr>
        <w:pStyle w:val="BodyText"/>
        <w:spacing w:before="276"/>
        <w:ind w:left="2536" w:right="335"/>
        <w:jc w:val="both"/>
      </w:pPr>
      <w:r>
        <w:t>Each</w:t>
      </w:r>
      <w:r>
        <w:rPr>
          <w:spacing w:val="-12"/>
        </w:rPr>
        <w:t xml:space="preserve"> </w:t>
      </w:r>
      <w:r>
        <w:t>Statement</w:t>
      </w:r>
      <w:r>
        <w:rPr>
          <w:spacing w:val="-12"/>
        </w:rPr>
        <w:t xml:space="preserve"> </w:t>
      </w:r>
      <w:r>
        <w:t>of</w:t>
      </w:r>
      <w:r>
        <w:rPr>
          <w:spacing w:val="-13"/>
        </w:rPr>
        <w:t xml:space="preserve"> </w:t>
      </w:r>
      <w:r>
        <w:t>Qualifications</w:t>
      </w:r>
      <w:r>
        <w:rPr>
          <w:spacing w:val="-12"/>
        </w:rPr>
        <w:t xml:space="preserve"> </w:t>
      </w:r>
      <w:r>
        <w:t>submitted</w:t>
      </w:r>
      <w:r>
        <w:rPr>
          <w:spacing w:val="-13"/>
        </w:rPr>
        <w:t xml:space="preserve"> </w:t>
      </w:r>
      <w:r>
        <w:t>in</w:t>
      </w:r>
      <w:r>
        <w:rPr>
          <w:spacing w:val="-12"/>
        </w:rPr>
        <w:t xml:space="preserve"> </w:t>
      </w:r>
      <w:r>
        <w:t>response</w:t>
      </w:r>
      <w:r>
        <w:rPr>
          <w:spacing w:val="-13"/>
        </w:rPr>
        <w:t xml:space="preserve"> </w:t>
      </w:r>
      <w:r>
        <w:t>to</w:t>
      </w:r>
      <w:r>
        <w:rPr>
          <w:spacing w:val="-12"/>
        </w:rPr>
        <w:t xml:space="preserve"> </w:t>
      </w:r>
      <w:r>
        <w:t>this</w:t>
      </w:r>
      <w:r>
        <w:rPr>
          <w:spacing w:val="-11"/>
        </w:rPr>
        <w:t xml:space="preserve"> </w:t>
      </w:r>
      <w:r>
        <w:t>RFQ</w:t>
      </w:r>
      <w:r>
        <w:rPr>
          <w:spacing w:val="-10"/>
        </w:rPr>
        <w:t xml:space="preserve"> </w:t>
      </w:r>
      <w:r>
        <w:t>shall</w:t>
      </w:r>
      <w:r>
        <w:rPr>
          <w:spacing w:val="-11"/>
        </w:rPr>
        <w:t xml:space="preserve"> </w:t>
      </w:r>
      <w:r>
        <w:t>be</w:t>
      </w:r>
      <w:r>
        <w:rPr>
          <w:spacing w:val="-11"/>
        </w:rPr>
        <w:t xml:space="preserve"> </w:t>
      </w:r>
      <w:r>
        <w:t>evaluated</w:t>
      </w:r>
      <w:r>
        <w:rPr>
          <w:spacing w:val="-12"/>
        </w:rPr>
        <w:t xml:space="preserve"> </w:t>
      </w:r>
      <w:r>
        <w:t>based on</w:t>
      </w:r>
      <w:r>
        <w:rPr>
          <w:spacing w:val="-8"/>
        </w:rPr>
        <w:t xml:space="preserve"> </w:t>
      </w:r>
      <w:r>
        <w:t>the</w:t>
      </w:r>
      <w:r>
        <w:rPr>
          <w:spacing w:val="-9"/>
        </w:rPr>
        <w:t xml:space="preserve"> </w:t>
      </w:r>
      <w:r>
        <w:t>requirements/scope</w:t>
      </w:r>
      <w:r>
        <w:rPr>
          <w:spacing w:val="-9"/>
        </w:rPr>
        <w:t xml:space="preserve"> </w:t>
      </w:r>
      <w:r>
        <w:t>of</w:t>
      </w:r>
      <w:r>
        <w:rPr>
          <w:spacing w:val="-9"/>
        </w:rPr>
        <w:t xml:space="preserve"> </w:t>
      </w:r>
      <w:r>
        <w:t>services,</w:t>
      </w:r>
      <w:r>
        <w:rPr>
          <w:spacing w:val="-8"/>
        </w:rPr>
        <w:t xml:space="preserve"> </w:t>
      </w:r>
      <w:r>
        <w:t>and</w:t>
      </w:r>
      <w:r>
        <w:rPr>
          <w:spacing w:val="-8"/>
        </w:rPr>
        <w:t xml:space="preserve"> </w:t>
      </w:r>
      <w:r>
        <w:t>terms</w:t>
      </w:r>
      <w:r>
        <w:rPr>
          <w:spacing w:val="-8"/>
        </w:rPr>
        <w:t xml:space="preserve"> </w:t>
      </w:r>
      <w:r>
        <w:t>and</w:t>
      </w:r>
      <w:r>
        <w:rPr>
          <w:spacing w:val="-8"/>
        </w:rPr>
        <w:t xml:space="preserve"> </w:t>
      </w:r>
      <w:r>
        <w:t>conditions</w:t>
      </w:r>
      <w:r>
        <w:rPr>
          <w:spacing w:val="-7"/>
        </w:rPr>
        <w:t xml:space="preserve"> </w:t>
      </w:r>
      <w:r>
        <w:t>listed</w:t>
      </w:r>
      <w:r>
        <w:rPr>
          <w:spacing w:val="-8"/>
        </w:rPr>
        <w:t xml:space="preserve"> </w:t>
      </w:r>
      <w:r>
        <w:t>in</w:t>
      </w:r>
      <w:r>
        <w:rPr>
          <w:spacing w:val="-10"/>
        </w:rPr>
        <w:t xml:space="preserve"> </w:t>
      </w:r>
      <w:r>
        <w:t>the</w:t>
      </w:r>
      <w:r>
        <w:rPr>
          <w:spacing w:val="-8"/>
        </w:rPr>
        <w:t xml:space="preserve"> </w:t>
      </w:r>
      <w:r>
        <w:t>RFQ.</w:t>
      </w:r>
      <w:r>
        <w:rPr>
          <w:spacing w:val="-8"/>
        </w:rPr>
        <w:t xml:space="preserve"> </w:t>
      </w:r>
      <w:r>
        <w:t>The</w:t>
      </w:r>
      <w:r>
        <w:rPr>
          <w:spacing w:val="-9"/>
        </w:rPr>
        <w:t xml:space="preserve"> </w:t>
      </w:r>
      <w:r>
        <w:t>table below identifies the criteria to be considered in the evaluation of qualification statements received in response to this RFQ:</w:t>
      </w:r>
    </w:p>
    <w:p w14:paraId="59E3B0EE" w14:textId="77777777" w:rsidR="00B75436" w:rsidRDefault="00BC7E18">
      <w:pPr>
        <w:spacing w:before="6"/>
        <w:ind w:left="2536" w:right="271"/>
        <w:rPr>
          <w:b/>
        </w:rPr>
      </w:pPr>
      <w:r>
        <w:rPr>
          <w:b/>
          <w:color w:val="FF0000"/>
        </w:rPr>
        <w:t>*ALL CONTENTS PROVIDED IN RESPONSE TO THIS REQUEST FOR QUALIFICATIONS</w:t>
      </w:r>
      <w:r>
        <w:rPr>
          <w:b/>
          <w:color w:val="FF0000"/>
          <w:spacing w:val="-4"/>
        </w:rPr>
        <w:t xml:space="preserve"> </w:t>
      </w:r>
      <w:r>
        <w:rPr>
          <w:b/>
          <w:color w:val="FF0000"/>
        </w:rPr>
        <w:t>WILL</w:t>
      </w:r>
      <w:r>
        <w:rPr>
          <w:b/>
          <w:color w:val="FF0000"/>
          <w:spacing w:val="-5"/>
        </w:rPr>
        <w:t xml:space="preserve"> </w:t>
      </w:r>
      <w:r>
        <w:rPr>
          <w:b/>
          <w:color w:val="FF0000"/>
        </w:rPr>
        <w:t>BE</w:t>
      </w:r>
      <w:r>
        <w:rPr>
          <w:b/>
          <w:color w:val="FF0000"/>
          <w:spacing w:val="-5"/>
        </w:rPr>
        <w:t xml:space="preserve"> </w:t>
      </w:r>
      <w:r>
        <w:rPr>
          <w:b/>
          <w:color w:val="FF0000"/>
        </w:rPr>
        <w:t>CONSIDERED</w:t>
      </w:r>
      <w:r>
        <w:rPr>
          <w:b/>
          <w:color w:val="FF0000"/>
          <w:spacing w:val="-4"/>
        </w:rPr>
        <w:t xml:space="preserve"> </w:t>
      </w:r>
      <w:r>
        <w:rPr>
          <w:b/>
          <w:color w:val="FF0000"/>
        </w:rPr>
        <w:t>DURING</w:t>
      </w:r>
      <w:r>
        <w:rPr>
          <w:b/>
          <w:color w:val="FF0000"/>
          <w:spacing w:val="-6"/>
        </w:rPr>
        <w:t xml:space="preserve"> </w:t>
      </w:r>
      <w:r>
        <w:rPr>
          <w:b/>
          <w:color w:val="FF0000"/>
        </w:rPr>
        <w:t>THE</w:t>
      </w:r>
      <w:r>
        <w:rPr>
          <w:b/>
          <w:color w:val="FF0000"/>
          <w:spacing w:val="-5"/>
        </w:rPr>
        <w:t xml:space="preserve"> </w:t>
      </w:r>
      <w:r>
        <w:rPr>
          <w:b/>
          <w:color w:val="FF0000"/>
        </w:rPr>
        <w:t>EVALUATION</w:t>
      </w:r>
      <w:r>
        <w:rPr>
          <w:b/>
          <w:color w:val="FF0000"/>
          <w:spacing w:val="-8"/>
        </w:rPr>
        <w:t xml:space="preserve"> </w:t>
      </w:r>
      <w:r>
        <w:rPr>
          <w:b/>
          <w:color w:val="FF0000"/>
        </w:rPr>
        <w:t>PROCESS*</w:t>
      </w:r>
    </w:p>
    <w:p w14:paraId="59E3B0EF" w14:textId="77777777" w:rsidR="00B75436" w:rsidRDefault="00B75436">
      <w:pPr>
        <w:pStyle w:val="BodyText"/>
        <w:spacing w:before="18"/>
        <w:rPr>
          <w:b/>
          <w:sz w:val="22"/>
        </w:rPr>
      </w:pPr>
    </w:p>
    <w:p w14:paraId="59E3B0F0" w14:textId="77777777" w:rsidR="00B75436" w:rsidRDefault="00BC7E18">
      <w:pPr>
        <w:pStyle w:val="ListParagraph"/>
        <w:numPr>
          <w:ilvl w:val="2"/>
          <w:numId w:val="25"/>
        </w:numPr>
        <w:tabs>
          <w:tab w:val="left" w:pos="2536"/>
        </w:tabs>
        <w:ind w:right="285"/>
        <w:jc w:val="both"/>
        <w:rPr>
          <w:sz w:val="24"/>
        </w:rPr>
      </w:pPr>
      <w:r>
        <w:rPr>
          <w:sz w:val="24"/>
        </w:rPr>
        <w:t>Upon notification of potential selections for award, the person or entity submitting this Statement of Qualifications must give notice to the district if the person or an owner or operator of the business entity has been convicted of a felony.</w:t>
      </w:r>
      <w:r>
        <w:rPr>
          <w:spacing w:val="40"/>
          <w:sz w:val="24"/>
        </w:rPr>
        <w:t xml:space="preserve"> </w:t>
      </w:r>
      <w:r>
        <w:rPr>
          <w:sz w:val="24"/>
        </w:rPr>
        <w:t>The notice must include a general description of the conduct resulting in this conviction of a felony (this requirement does not apply to a publicly held corporation).</w:t>
      </w:r>
    </w:p>
    <w:p w14:paraId="59E3B0F1" w14:textId="77777777" w:rsidR="00B75436" w:rsidRDefault="00B75436">
      <w:pPr>
        <w:pStyle w:val="BodyText"/>
        <w:spacing w:before="2"/>
      </w:pPr>
    </w:p>
    <w:p w14:paraId="59E3B0F2" w14:textId="77777777" w:rsidR="00B75436" w:rsidRDefault="00BC7E18">
      <w:pPr>
        <w:pStyle w:val="Heading1"/>
        <w:numPr>
          <w:ilvl w:val="0"/>
          <w:numId w:val="28"/>
        </w:numPr>
        <w:tabs>
          <w:tab w:val="left" w:pos="1636"/>
        </w:tabs>
        <w:ind w:left="1636" w:hanging="540"/>
        <w:jc w:val="left"/>
      </w:pPr>
      <w:bookmarkStart w:id="1" w:name="_TOC_250004"/>
      <w:bookmarkEnd w:id="1"/>
      <w:r>
        <w:rPr>
          <w:spacing w:val="-2"/>
        </w:rPr>
        <w:t>CERTIFICATIONS</w:t>
      </w:r>
    </w:p>
    <w:p w14:paraId="59E3B0F3" w14:textId="77777777" w:rsidR="00B75436" w:rsidRDefault="00BC7E18">
      <w:pPr>
        <w:pStyle w:val="ListParagraph"/>
        <w:numPr>
          <w:ilvl w:val="1"/>
          <w:numId w:val="28"/>
        </w:numPr>
        <w:tabs>
          <w:tab w:val="left" w:pos="2536"/>
        </w:tabs>
        <w:spacing w:before="272"/>
        <w:ind w:left="2536" w:right="284" w:hanging="809"/>
        <w:jc w:val="both"/>
        <w:rPr>
          <w:sz w:val="24"/>
        </w:rPr>
      </w:pPr>
      <w:r>
        <w:rPr>
          <w:sz w:val="24"/>
        </w:rPr>
        <w:t>By signing this Request for Qualifications, the undersigned proposer affirms that its company, corporation, firm, partnership or individual has not prepared this Statement of Qualifications in collusion with any</w:t>
      </w:r>
      <w:r>
        <w:rPr>
          <w:spacing w:val="-1"/>
          <w:sz w:val="24"/>
        </w:rPr>
        <w:t xml:space="preserve"> </w:t>
      </w:r>
      <w:r>
        <w:rPr>
          <w:sz w:val="24"/>
        </w:rPr>
        <w:t>other proposer(s) and that the contents of this response to</w:t>
      </w:r>
      <w:r>
        <w:rPr>
          <w:spacing w:val="-7"/>
          <w:sz w:val="24"/>
        </w:rPr>
        <w:t xml:space="preserve"> </w:t>
      </w:r>
      <w:r>
        <w:rPr>
          <w:sz w:val="24"/>
        </w:rPr>
        <w:t>this</w:t>
      </w:r>
      <w:r>
        <w:rPr>
          <w:spacing w:val="-7"/>
          <w:sz w:val="24"/>
        </w:rPr>
        <w:t xml:space="preserve"> </w:t>
      </w:r>
      <w:r>
        <w:rPr>
          <w:sz w:val="24"/>
        </w:rPr>
        <w:t>Request</w:t>
      </w:r>
      <w:r>
        <w:rPr>
          <w:spacing w:val="-7"/>
          <w:sz w:val="24"/>
        </w:rPr>
        <w:t xml:space="preserve"> </w:t>
      </w:r>
      <w:r>
        <w:rPr>
          <w:sz w:val="24"/>
        </w:rPr>
        <w:t>for</w:t>
      </w:r>
      <w:r>
        <w:rPr>
          <w:spacing w:val="-9"/>
          <w:sz w:val="24"/>
        </w:rPr>
        <w:t xml:space="preserve"> </w:t>
      </w:r>
      <w:r>
        <w:rPr>
          <w:sz w:val="24"/>
        </w:rPr>
        <w:t>Qualifications</w:t>
      </w:r>
      <w:r>
        <w:rPr>
          <w:spacing w:val="-7"/>
          <w:sz w:val="24"/>
        </w:rPr>
        <w:t xml:space="preserve"> </w:t>
      </w:r>
      <w:r>
        <w:rPr>
          <w:sz w:val="24"/>
        </w:rPr>
        <w:t>have</w:t>
      </w:r>
      <w:r>
        <w:rPr>
          <w:spacing w:val="-8"/>
          <w:sz w:val="24"/>
        </w:rPr>
        <w:t xml:space="preserve"> </w:t>
      </w:r>
      <w:r>
        <w:rPr>
          <w:sz w:val="24"/>
        </w:rPr>
        <w:t>not</w:t>
      </w:r>
      <w:r>
        <w:rPr>
          <w:spacing w:val="-7"/>
          <w:sz w:val="24"/>
        </w:rPr>
        <w:t xml:space="preserve"> </w:t>
      </w:r>
      <w:r>
        <w:rPr>
          <w:sz w:val="24"/>
        </w:rPr>
        <w:t>been</w:t>
      </w:r>
      <w:r>
        <w:rPr>
          <w:spacing w:val="-7"/>
          <w:sz w:val="24"/>
        </w:rPr>
        <w:t xml:space="preserve"> </w:t>
      </w:r>
      <w:r>
        <w:rPr>
          <w:sz w:val="24"/>
        </w:rPr>
        <w:t>communicated</w:t>
      </w:r>
      <w:r>
        <w:rPr>
          <w:spacing w:val="-8"/>
          <w:sz w:val="24"/>
        </w:rPr>
        <w:t xml:space="preserve"> </w:t>
      </w:r>
      <w:r>
        <w:rPr>
          <w:sz w:val="24"/>
        </w:rPr>
        <w:t>by</w:t>
      </w:r>
      <w:r>
        <w:rPr>
          <w:spacing w:val="-12"/>
          <w:sz w:val="24"/>
        </w:rPr>
        <w:t xml:space="preserve"> </w:t>
      </w:r>
      <w:r>
        <w:rPr>
          <w:sz w:val="24"/>
        </w:rPr>
        <w:t>the</w:t>
      </w:r>
      <w:r>
        <w:rPr>
          <w:spacing w:val="-8"/>
          <w:sz w:val="24"/>
        </w:rPr>
        <w:t xml:space="preserve"> </w:t>
      </w:r>
      <w:r>
        <w:rPr>
          <w:sz w:val="24"/>
        </w:rPr>
        <w:t>undersigned</w:t>
      </w:r>
      <w:r>
        <w:rPr>
          <w:spacing w:val="-7"/>
          <w:sz w:val="24"/>
        </w:rPr>
        <w:t xml:space="preserve"> </w:t>
      </w:r>
      <w:r>
        <w:rPr>
          <w:sz w:val="24"/>
        </w:rPr>
        <w:t>or</w:t>
      </w:r>
      <w:r>
        <w:rPr>
          <w:spacing w:val="-8"/>
          <w:sz w:val="24"/>
        </w:rPr>
        <w:t xml:space="preserve"> </w:t>
      </w:r>
      <w:r>
        <w:rPr>
          <w:sz w:val="24"/>
        </w:rPr>
        <w:t>by</w:t>
      </w:r>
      <w:r>
        <w:rPr>
          <w:spacing w:val="-10"/>
          <w:sz w:val="24"/>
        </w:rPr>
        <w:t xml:space="preserve"> </w:t>
      </w:r>
      <w:r>
        <w:rPr>
          <w:sz w:val="24"/>
        </w:rPr>
        <w:t>any employee or agent to any other person or firm engaged in this type of business prior to the official due date of this Statement of Qualifications.</w:t>
      </w:r>
    </w:p>
    <w:p w14:paraId="59E3B0F4" w14:textId="77777777" w:rsidR="00B75436" w:rsidRDefault="00B75436">
      <w:pPr>
        <w:pStyle w:val="BodyText"/>
      </w:pPr>
    </w:p>
    <w:p w14:paraId="59E3B0F5" w14:textId="77777777" w:rsidR="00B75436" w:rsidRDefault="00BC7E18">
      <w:pPr>
        <w:pStyle w:val="ListParagraph"/>
        <w:numPr>
          <w:ilvl w:val="1"/>
          <w:numId w:val="28"/>
        </w:numPr>
        <w:tabs>
          <w:tab w:val="left" w:pos="2536"/>
        </w:tabs>
        <w:ind w:left="2536" w:right="286" w:hanging="809"/>
        <w:jc w:val="both"/>
        <w:rPr>
          <w:sz w:val="24"/>
        </w:rPr>
      </w:pPr>
      <w:r>
        <w:rPr>
          <w:sz w:val="24"/>
        </w:rPr>
        <w:t>The person whose signature appears on the cover page of this Request for Qualifications hereby certifies (by signing this document) that the individual and/or firm on whose behalf this</w:t>
      </w:r>
      <w:r>
        <w:rPr>
          <w:spacing w:val="-4"/>
          <w:sz w:val="24"/>
        </w:rPr>
        <w:t xml:space="preserve"> </w:t>
      </w:r>
      <w:r>
        <w:rPr>
          <w:sz w:val="24"/>
        </w:rPr>
        <w:t>Statement</w:t>
      </w:r>
      <w:r>
        <w:rPr>
          <w:spacing w:val="-4"/>
          <w:sz w:val="24"/>
        </w:rPr>
        <w:t xml:space="preserve"> </w:t>
      </w:r>
      <w:r>
        <w:rPr>
          <w:sz w:val="24"/>
        </w:rPr>
        <w:t>of</w:t>
      </w:r>
      <w:r>
        <w:rPr>
          <w:spacing w:val="-5"/>
          <w:sz w:val="24"/>
        </w:rPr>
        <w:t xml:space="preserve"> </w:t>
      </w:r>
      <w:r>
        <w:rPr>
          <w:sz w:val="24"/>
        </w:rPr>
        <w:t>Qualifications</w:t>
      </w:r>
      <w:r>
        <w:rPr>
          <w:spacing w:val="-4"/>
          <w:sz w:val="24"/>
        </w:rPr>
        <w:t xml:space="preserve"> </w:t>
      </w:r>
      <w:r>
        <w:rPr>
          <w:sz w:val="24"/>
        </w:rPr>
        <w:t>is</w:t>
      </w:r>
      <w:r>
        <w:rPr>
          <w:spacing w:val="-4"/>
          <w:sz w:val="24"/>
        </w:rPr>
        <w:t xml:space="preserve"> </w:t>
      </w:r>
      <w:r>
        <w:rPr>
          <w:sz w:val="24"/>
        </w:rPr>
        <w:t>submitted</w:t>
      </w:r>
      <w:r>
        <w:rPr>
          <w:spacing w:val="-4"/>
          <w:sz w:val="24"/>
        </w:rPr>
        <w:t xml:space="preserve"> </w:t>
      </w:r>
      <w:r>
        <w:rPr>
          <w:sz w:val="24"/>
        </w:rPr>
        <w:t>is</w:t>
      </w:r>
      <w:r>
        <w:rPr>
          <w:spacing w:val="-5"/>
          <w:sz w:val="24"/>
        </w:rPr>
        <w:t xml:space="preserve"> </w:t>
      </w:r>
      <w:r>
        <w:rPr>
          <w:sz w:val="24"/>
        </w:rPr>
        <w:t>not</w:t>
      </w:r>
      <w:r>
        <w:rPr>
          <w:spacing w:val="-4"/>
          <w:sz w:val="24"/>
        </w:rPr>
        <w:t xml:space="preserve"> </w:t>
      </w:r>
      <w:r>
        <w:rPr>
          <w:sz w:val="24"/>
        </w:rPr>
        <w:t>listed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Federal</w:t>
      </w:r>
      <w:r>
        <w:rPr>
          <w:spacing w:val="-4"/>
          <w:sz w:val="24"/>
        </w:rPr>
        <w:t xml:space="preserve"> </w:t>
      </w:r>
      <w:r>
        <w:rPr>
          <w:sz w:val="24"/>
        </w:rPr>
        <w:t>Government’s</w:t>
      </w:r>
      <w:r>
        <w:rPr>
          <w:spacing w:val="-5"/>
          <w:sz w:val="24"/>
        </w:rPr>
        <w:t xml:space="preserve"> </w:t>
      </w:r>
      <w:r>
        <w:rPr>
          <w:sz w:val="24"/>
        </w:rPr>
        <w:t>“List of Parties Excluded from Federal Procurement and Non-procurement Programs” published by the U. S. General Services Administration (GSA) effective as of the due date of this Request for Qualifications.</w:t>
      </w:r>
    </w:p>
    <w:p w14:paraId="59E3B0F6" w14:textId="77777777" w:rsidR="00B75436" w:rsidRDefault="00B75436">
      <w:pPr>
        <w:pStyle w:val="BodyText"/>
      </w:pPr>
    </w:p>
    <w:p w14:paraId="59E3B0F7" w14:textId="77777777" w:rsidR="00B75436" w:rsidRDefault="00BC7E18">
      <w:pPr>
        <w:pStyle w:val="ListParagraph"/>
        <w:numPr>
          <w:ilvl w:val="1"/>
          <w:numId w:val="28"/>
        </w:numPr>
        <w:tabs>
          <w:tab w:val="left" w:pos="2536"/>
        </w:tabs>
        <w:ind w:left="2536" w:right="284" w:hanging="809"/>
        <w:jc w:val="both"/>
        <w:rPr>
          <w:sz w:val="24"/>
        </w:rPr>
      </w:pPr>
      <w:r>
        <w:rPr>
          <w:sz w:val="24"/>
        </w:rPr>
        <w:t>By signing this Request for Qualifications, the proposer hereby certifies that it (or its firm hereby</w:t>
      </w:r>
      <w:r>
        <w:rPr>
          <w:spacing w:val="-14"/>
          <w:sz w:val="24"/>
        </w:rPr>
        <w:t xml:space="preserve"> </w:t>
      </w:r>
      <w:r>
        <w:rPr>
          <w:sz w:val="24"/>
        </w:rPr>
        <w:t>represented)</w:t>
      </w:r>
      <w:r>
        <w:rPr>
          <w:spacing w:val="-13"/>
          <w:sz w:val="24"/>
        </w:rPr>
        <w:t xml:space="preserve"> </w:t>
      </w:r>
      <w:r>
        <w:rPr>
          <w:sz w:val="24"/>
        </w:rPr>
        <w:t>is</w:t>
      </w:r>
      <w:r>
        <w:rPr>
          <w:spacing w:val="-11"/>
          <w:sz w:val="24"/>
        </w:rPr>
        <w:t xml:space="preserve"> </w:t>
      </w:r>
      <w:r>
        <w:rPr>
          <w:sz w:val="24"/>
        </w:rPr>
        <w:t>legally</w:t>
      </w:r>
      <w:r>
        <w:rPr>
          <w:spacing w:val="-14"/>
          <w:sz w:val="24"/>
        </w:rPr>
        <w:t xml:space="preserve"> </w:t>
      </w:r>
      <w:r>
        <w:rPr>
          <w:sz w:val="24"/>
        </w:rPr>
        <w:t>authorized</w:t>
      </w:r>
      <w:r>
        <w:rPr>
          <w:spacing w:val="-12"/>
          <w:sz w:val="24"/>
        </w:rPr>
        <w:t xml:space="preserve"> </w:t>
      </w:r>
      <w:r>
        <w:rPr>
          <w:sz w:val="24"/>
        </w:rPr>
        <w:t>to</w:t>
      </w:r>
      <w:r>
        <w:rPr>
          <w:spacing w:val="-12"/>
          <w:sz w:val="24"/>
        </w:rPr>
        <w:t xml:space="preserve"> </w:t>
      </w:r>
      <w:r>
        <w:rPr>
          <w:sz w:val="24"/>
        </w:rPr>
        <w:t>conduct</w:t>
      </w:r>
      <w:r>
        <w:rPr>
          <w:spacing w:val="-12"/>
          <w:sz w:val="24"/>
        </w:rPr>
        <w:t xml:space="preserve"> </w:t>
      </w:r>
      <w:r>
        <w:rPr>
          <w:sz w:val="24"/>
        </w:rPr>
        <w:t>business</w:t>
      </w:r>
      <w:r>
        <w:rPr>
          <w:spacing w:val="-12"/>
          <w:sz w:val="24"/>
        </w:rPr>
        <w:t xml:space="preserve"> </w:t>
      </w:r>
      <w:r>
        <w:rPr>
          <w:sz w:val="24"/>
        </w:rPr>
        <w:t>in</w:t>
      </w:r>
      <w:r>
        <w:rPr>
          <w:spacing w:val="-12"/>
          <w:sz w:val="24"/>
        </w:rPr>
        <w:t xml:space="preserve"> </w:t>
      </w:r>
      <w:r>
        <w:rPr>
          <w:sz w:val="24"/>
        </w:rPr>
        <w:t>Texas</w:t>
      </w:r>
      <w:r>
        <w:rPr>
          <w:spacing w:val="-12"/>
          <w:sz w:val="24"/>
        </w:rPr>
        <w:t xml:space="preserve"> </w:t>
      </w:r>
      <w:r>
        <w:rPr>
          <w:sz w:val="24"/>
        </w:rPr>
        <w:t>and</w:t>
      </w:r>
      <w:r>
        <w:rPr>
          <w:spacing w:val="-10"/>
          <w:sz w:val="24"/>
        </w:rPr>
        <w:t xml:space="preserve"> </w:t>
      </w:r>
      <w:r>
        <w:rPr>
          <w:sz w:val="24"/>
        </w:rPr>
        <w:t>has</w:t>
      </w:r>
      <w:r>
        <w:rPr>
          <w:spacing w:val="-12"/>
          <w:sz w:val="24"/>
        </w:rPr>
        <w:t xml:space="preserve"> </w:t>
      </w:r>
      <w:r>
        <w:rPr>
          <w:sz w:val="24"/>
        </w:rPr>
        <w:t>complied</w:t>
      </w:r>
      <w:r>
        <w:rPr>
          <w:spacing w:val="-13"/>
          <w:sz w:val="24"/>
        </w:rPr>
        <w:t xml:space="preserve"> </w:t>
      </w:r>
      <w:r>
        <w:rPr>
          <w:sz w:val="24"/>
        </w:rPr>
        <w:t>with any and all federal, state, or other laws or regulations applicable to any purchase resulting from this Request for Qualifications, including, but not limited to, copyright and/or patent laws and anti-collusion law.</w:t>
      </w:r>
      <w:r>
        <w:rPr>
          <w:spacing w:val="40"/>
          <w:sz w:val="24"/>
        </w:rPr>
        <w:t xml:space="preserve"> </w:t>
      </w:r>
      <w:r>
        <w:rPr>
          <w:sz w:val="24"/>
        </w:rPr>
        <w:t>Failure of proposer to sign RFQ will render it null and void.</w:t>
      </w:r>
    </w:p>
    <w:p w14:paraId="59E3B0F8" w14:textId="77777777" w:rsidR="00B75436" w:rsidRDefault="00B75436">
      <w:pPr>
        <w:pStyle w:val="BodyText"/>
        <w:spacing w:before="1"/>
      </w:pPr>
    </w:p>
    <w:p w14:paraId="59E3B0F9" w14:textId="1E031DB6" w:rsidR="00B75436" w:rsidRDefault="00BC7E18">
      <w:pPr>
        <w:pStyle w:val="ListParagraph"/>
        <w:numPr>
          <w:ilvl w:val="1"/>
          <w:numId w:val="28"/>
        </w:numPr>
        <w:tabs>
          <w:tab w:val="left" w:pos="2536"/>
        </w:tabs>
        <w:ind w:left="2536" w:right="336" w:hanging="720"/>
        <w:jc w:val="both"/>
        <w:rPr>
          <w:sz w:val="24"/>
        </w:rPr>
      </w:pPr>
      <w:r>
        <w:rPr>
          <w:sz w:val="24"/>
        </w:rPr>
        <w:t xml:space="preserve">By submitting a response to this request, proposer represents that it </w:t>
      </w:r>
      <w:proofErr w:type="gramStart"/>
      <w:r>
        <w:rPr>
          <w:sz w:val="24"/>
        </w:rPr>
        <w:t>is in compliance with</w:t>
      </w:r>
      <w:proofErr w:type="gramEnd"/>
      <w:r>
        <w:rPr>
          <w:sz w:val="24"/>
        </w:rPr>
        <w:t xml:space="preserve"> the</w:t>
      </w:r>
      <w:r>
        <w:rPr>
          <w:spacing w:val="-15"/>
          <w:sz w:val="24"/>
        </w:rPr>
        <w:t xml:space="preserve"> </w:t>
      </w:r>
      <w:r>
        <w:rPr>
          <w:sz w:val="24"/>
        </w:rPr>
        <w:t>requirements</w:t>
      </w:r>
      <w:r>
        <w:rPr>
          <w:spacing w:val="-15"/>
          <w:sz w:val="24"/>
        </w:rPr>
        <w:t xml:space="preserve"> </w:t>
      </w:r>
      <w:r>
        <w:rPr>
          <w:sz w:val="24"/>
        </w:rPr>
        <w:t>of</w:t>
      </w:r>
      <w:r>
        <w:rPr>
          <w:spacing w:val="-15"/>
          <w:sz w:val="24"/>
        </w:rPr>
        <w:t xml:space="preserve"> </w:t>
      </w:r>
      <w:r>
        <w:rPr>
          <w:sz w:val="24"/>
        </w:rPr>
        <w:t>Chapter</w:t>
      </w:r>
      <w:r>
        <w:rPr>
          <w:spacing w:val="-15"/>
          <w:sz w:val="24"/>
        </w:rPr>
        <w:t xml:space="preserve"> </w:t>
      </w:r>
      <w:r>
        <w:rPr>
          <w:sz w:val="24"/>
        </w:rPr>
        <w:t>176</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Texas</w:t>
      </w:r>
      <w:r>
        <w:rPr>
          <w:spacing w:val="-15"/>
          <w:sz w:val="24"/>
        </w:rPr>
        <w:t xml:space="preserve"> </w:t>
      </w:r>
      <w:r>
        <w:rPr>
          <w:sz w:val="24"/>
        </w:rPr>
        <w:t>Local</w:t>
      </w:r>
      <w:r>
        <w:rPr>
          <w:spacing w:val="-15"/>
          <w:sz w:val="24"/>
        </w:rPr>
        <w:t xml:space="preserve"> </w:t>
      </w:r>
      <w:r>
        <w:rPr>
          <w:sz w:val="24"/>
        </w:rPr>
        <w:t>Government</w:t>
      </w:r>
      <w:r>
        <w:rPr>
          <w:spacing w:val="-15"/>
          <w:sz w:val="24"/>
        </w:rPr>
        <w:t xml:space="preserve"> </w:t>
      </w:r>
      <w:r>
        <w:rPr>
          <w:sz w:val="24"/>
        </w:rPr>
        <w:t>Code,</w:t>
      </w:r>
      <w:r>
        <w:rPr>
          <w:spacing w:val="-15"/>
          <w:sz w:val="24"/>
        </w:rPr>
        <w:t xml:space="preserve"> </w:t>
      </w:r>
      <w:r>
        <w:rPr>
          <w:sz w:val="24"/>
        </w:rPr>
        <w:t>Disclosure</w:t>
      </w:r>
      <w:r>
        <w:rPr>
          <w:spacing w:val="-15"/>
          <w:sz w:val="24"/>
        </w:rPr>
        <w:t xml:space="preserve"> </w:t>
      </w:r>
      <w:r>
        <w:rPr>
          <w:sz w:val="24"/>
        </w:rPr>
        <w:t>of</w:t>
      </w:r>
      <w:r>
        <w:rPr>
          <w:spacing w:val="-15"/>
          <w:sz w:val="24"/>
        </w:rPr>
        <w:t xml:space="preserve"> </w:t>
      </w:r>
      <w:r>
        <w:rPr>
          <w:sz w:val="24"/>
        </w:rPr>
        <w:t xml:space="preserve">Certain Relationships with Local Government Officers; Providing Public Access to Certain Information. A list of local government Officers may be obtained at </w:t>
      </w:r>
      <w:hyperlink r:id="rId12" w:history="1">
        <w:r w:rsidR="008C0CFA" w:rsidRPr="00D32AD5">
          <w:rPr>
            <w:rStyle w:val="Hyperlink"/>
            <w:sz w:val="24"/>
          </w:rPr>
          <w:t>www.sfisd.org</w:t>
        </w:r>
      </w:hyperlink>
      <w:r w:rsidR="008C0CFA">
        <w:rPr>
          <w:color w:val="0000FF"/>
          <w:sz w:val="24"/>
          <w:u w:val="single"/>
        </w:rPr>
        <w:t>.</w:t>
      </w:r>
      <w:r>
        <w:rPr>
          <w:color w:val="0000FF"/>
          <w:sz w:val="24"/>
        </w:rPr>
        <w:t xml:space="preserve"> </w:t>
      </w:r>
      <w:r>
        <w:rPr>
          <w:sz w:val="24"/>
        </w:rPr>
        <w:t>Failure</w:t>
      </w:r>
      <w:r>
        <w:rPr>
          <w:spacing w:val="-4"/>
          <w:sz w:val="24"/>
        </w:rPr>
        <w:t xml:space="preserve"> </w:t>
      </w:r>
      <w:r>
        <w:rPr>
          <w:sz w:val="24"/>
        </w:rPr>
        <w:t>to</w:t>
      </w:r>
      <w:r>
        <w:rPr>
          <w:spacing w:val="-4"/>
          <w:sz w:val="24"/>
        </w:rPr>
        <w:t xml:space="preserve"> </w:t>
      </w:r>
      <w:r>
        <w:rPr>
          <w:sz w:val="24"/>
        </w:rPr>
        <w:t>comply</w:t>
      </w:r>
      <w:r>
        <w:rPr>
          <w:spacing w:val="-9"/>
          <w:sz w:val="24"/>
        </w:rPr>
        <w:t xml:space="preserve"> </w:t>
      </w:r>
      <w:r>
        <w:rPr>
          <w:sz w:val="24"/>
        </w:rPr>
        <w:t>with</w:t>
      </w:r>
      <w:r>
        <w:rPr>
          <w:spacing w:val="-4"/>
          <w:sz w:val="24"/>
        </w:rPr>
        <w:t xml:space="preserve"> </w:t>
      </w:r>
      <w:r>
        <w:rPr>
          <w:sz w:val="24"/>
        </w:rPr>
        <w:t>this</w:t>
      </w:r>
      <w:r>
        <w:rPr>
          <w:spacing w:val="-4"/>
          <w:sz w:val="24"/>
        </w:rPr>
        <w:t xml:space="preserve"> </w:t>
      </w:r>
      <w:r>
        <w:rPr>
          <w:sz w:val="24"/>
        </w:rPr>
        <w:t>provision</w:t>
      </w:r>
      <w:r>
        <w:rPr>
          <w:spacing w:val="-4"/>
          <w:sz w:val="24"/>
        </w:rPr>
        <w:t xml:space="preserve"> </w:t>
      </w:r>
      <w:r>
        <w:rPr>
          <w:sz w:val="24"/>
        </w:rPr>
        <w:t>may result in the Statement of Qualifications being considered non-responsive.</w:t>
      </w:r>
    </w:p>
    <w:p w14:paraId="59E3B0FA" w14:textId="77777777" w:rsidR="00B75436" w:rsidRDefault="00B75436">
      <w:pPr>
        <w:jc w:val="both"/>
        <w:rPr>
          <w:sz w:val="24"/>
        </w:rPr>
        <w:sectPr w:rsidR="00B75436">
          <w:pgSz w:w="12240" w:h="15840"/>
          <w:pgMar w:top="580" w:right="380" w:bottom="940" w:left="200" w:header="0" w:footer="697" w:gutter="0"/>
          <w:cols w:space="720"/>
        </w:sectPr>
      </w:pPr>
    </w:p>
    <w:p w14:paraId="59E3B0FB" w14:textId="77777777" w:rsidR="00B75436" w:rsidRDefault="00BC7E18">
      <w:pPr>
        <w:pStyle w:val="Heading1"/>
        <w:numPr>
          <w:ilvl w:val="0"/>
          <w:numId w:val="28"/>
        </w:numPr>
        <w:tabs>
          <w:tab w:val="left" w:pos="1636"/>
        </w:tabs>
        <w:spacing w:before="79"/>
        <w:ind w:left="1636" w:hanging="540"/>
        <w:jc w:val="left"/>
      </w:pPr>
      <w:bookmarkStart w:id="2" w:name="_TOC_250003"/>
      <w:r>
        <w:lastRenderedPageBreak/>
        <w:t>CONTRACT</w:t>
      </w:r>
      <w:r>
        <w:rPr>
          <w:spacing w:val="-2"/>
        </w:rPr>
        <w:t xml:space="preserve"> </w:t>
      </w:r>
      <w:r>
        <w:t>TERMS</w:t>
      </w:r>
      <w:r>
        <w:rPr>
          <w:spacing w:val="-1"/>
        </w:rPr>
        <w:t xml:space="preserve"> </w:t>
      </w:r>
      <w:r>
        <w:t>AND</w:t>
      </w:r>
      <w:r>
        <w:rPr>
          <w:spacing w:val="-1"/>
        </w:rPr>
        <w:t xml:space="preserve"> </w:t>
      </w:r>
      <w:bookmarkEnd w:id="2"/>
      <w:r>
        <w:rPr>
          <w:spacing w:val="-2"/>
        </w:rPr>
        <w:t>CONDITIONS</w:t>
      </w:r>
    </w:p>
    <w:p w14:paraId="59E3B0FC" w14:textId="7A06B7A1" w:rsidR="00B75436" w:rsidRDefault="00BC7E18">
      <w:pPr>
        <w:pStyle w:val="ListParagraph"/>
        <w:numPr>
          <w:ilvl w:val="1"/>
          <w:numId w:val="28"/>
        </w:numPr>
        <w:tabs>
          <w:tab w:val="left" w:pos="2086"/>
        </w:tabs>
        <w:spacing w:before="271"/>
        <w:ind w:left="1547" w:right="344" w:firstLine="0"/>
        <w:jc w:val="both"/>
        <w:rPr>
          <w:sz w:val="24"/>
        </w:rPr>
      </w:pPr>
      <w:r>
        <w:rPr>
          <w:sz w:val="24"/>
        </w:rPr>
        <w:t>Length of this RFQ shall be for a maximum period of one (1) year from the date of the Board approval</w:t>
      </w:r>
      <w:r w:rsidR="003B6917">
        <w:rPr>
          <w:sz w:val="24"/>
        </w:rPr>
        <w:t>.</w:t>
      </w:r>
    </w:p>
    <w:p w14:paraId="59E3B0FD" w14:textId="77777777" w:rsidR="00B75436" w:rsidRDefault="00B75436">
      <w:pPr>
        <w:pStyle w:val="BodyText"/>
      </w:pPr>
    </w:p>
    <w:p w14:paraId="59E3B0FE" w14:textId="03B48B6C" w:rsidR="00B75436" w:rsidRDefault="00BC7E18">
      <w:pPr>
        <w:pStyle w:val="ListParagraph"/>
        <w:numPr>
          <w:ilvl w:val="1"/>
          <w:numId w:val="28"/>
        </w:numPr>
        <w:tabs>
          <w:tab w:val="left" w:pos="2086"/>
        </w:tabs>
        <w:spacing w:before="1"/>
        <w:ind w:left="1547" w:right="337" w:firstLine="0"/>
        <w:jc w:val="both"/>
        <w:rPr>
          <w:sz w:val="24"/>
        </w:rPr>
      </w:pPr>
      <w:r>
        <w:rPr>
          <w:sz w:val="24"/>
        </w:rPr>
        <w:t>This</w:t>
      </w:r>
      <w:r>
        <w:rPr>
          <w:spacing w:val="-3"/>
          <w:sz w:val="24"/>
        </w:rPr>
        <w:t xml:space="preserve"> </w:t>
      </w:r>
      <w:r>
        <w:rPr>
          <w:sz w:val="24"/>
        </w:rPr>
        <w:t>Request</w:t>
      </w:r>
      <w:r>
        <w:rPr>
          <w:spacing w:val="-2"/>
          <w:sz w:val="24"/>
        </w:rPr>
        <w:t xml:space="preserve"> </w:t>
      </w:r>
      <w:r>
        <w:rPr>
          <w:sz w:val="24"/>
        </w:rPr>
        <w:t>for</w:t>
      </w:r>
      <w:r>
        <w:rPr>
          <w:spacing w:val="-5"/>
          <w:sz w:val="24"/>
        </w:rPr>
        <w:t xml:space="preserve"> </w:t>
      </w:r>
      <w:r>
        <w:rPr>
          <w:sz w:val="24"/>
        </w:rPr>
        <w:t>Qualifications</w:t>
      </w:r>
      <w:r>
        <w:rPr>
          <w:spacing w:val="-2"/>
          <w:sz w:val="24"/>
        </w:rPr>
        <w:t xml:space="preserve"> </w:t>
      </w:r>
      <w:r>
        <w:rPr>
          <w:sz w:val="24"/>
        </w:rPr>
        <w:t>(RFQ)</w:t>
      </w:r>
      <w:r>
        <w:rPr>
          <w:spacing w:val="-5"/>
          <w:sz w:val="24"/>
        </w:rPr>
        <w:t xml:space="preserve"> </w:t>
      </w:r>
      <w:r>
        <w:rPr>
          <w:sz w:val="24"/>
        </w:rPr>
        <w:t>and</w:t>
      </w:r>
      <w:r>
        <w:rPr>
          <w:spacing w:val="-3"/>
          <w:sz w:val="24"/>
        </w:rPr>
        <w:t xml:space="preserve"> </w:t>
      </w:r>
      <w:r>
        <w:rPr>
          <w:sz w:val="24"/>
        </w:rPr>
        <w:t>any</w:t>
      </w:r>
      <w:r>
        <w:rPr>
          <w:spacing w:val="-8"/>
          <w:sz w:val="24"/>
        </w:rPr>
        <w:t xml:space="preserve"> </w:t>
      </w:r>
      <w:r>
        <w:rPr>
          <w:sz w:val="24"/>
        </w:rPr>
        <w:t>resulting</w:t>
      </w:r>
      <w:r>
        <w:rPr>
          <w:spacing w:val="-5"/>
          <w:sz w:val="24"/>
        </w:rPr>
        <w:t xml:space="preserve"> </w:t>
      </w:r>
      <w:r>
        <w:rPr>
          <w:sz w:val="24"/>
        </w:rPr>
        <w:t>award(s)</w:t>
      </w:r>
      <w:r>
        <w:rPr>
          <w:spacing w:val="-5"/>
          <w:sz w:val="24"/>
        </w:rPr>
        <w:t xml:space="preserve"> </w:t>
      </w:r>
      <w:r>
        <w:rPr>
          <w:sz w:val="24"/>
        </w:rPr>
        <w:t>shall</w:t>
      </w:r>
      <w:r>
        <w:rPr>
          <w:spacing w:val="-3"/>
          <w:sz w:val="24"/>
        </w:rPr>
        <w:t xml:space="preserve"> </w:t>
      </w:r>
      <w:r>
        <w:rPr>
          <w:sz w:val="24"/>
        </w:rPr>
        <w:t>be</w:t>
      </w:r>
      <w:r>
        <w:rPr>
          <w:spacing w:val="-4"/>
          <w:sz w:val="24"/>
        </w:rPr>
        <w:t xml:space="preserve"> </w:t>
      </w:r>
      <w:r>
        <w:rPr>
          <w:sz w:val="24"/>
        </w:rPr>
        <w:t>interpreted</w:t>
      </w:r>
      <w:r>
        <w:rPr>
          <w:spacing w:val="-3"/>
          <w:sz w:val="24"/>
        </w:rPr>
        <w:t xml:space="preserve"> </w:t>
      </w:r>
      <w:r>
        <w:rPr>
          <w:sz w:val="24"/>
        </w:rPr>
        <w:t>within</w:t>
      </w:r>
      <w:r>
        <w:rPr>
          <w:spacing w:val="-3"/>
          <w:sz w:val="24"/>
        </w:rPr>
        <w:t xml:space="preserve"> </w:t>
      </w:r>
      <w:r>
        <w:rPr>
          <w:sz w:val="24"/>
        </w:rPr>
        <w:t>the laws</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State</w:t>
      </w:r>
      <w:r>
        <w:rPr>
          <w:spacing w:val="-4"/>
          <w:sz w:val="24"/>
        </w:rPr>
        <w:t xml:space="preserve"> </w:t>
      </w:r>
      <w:r>
        <w:rPr>
          <w:sz w:val="24"/>
        </w:rPr>
        <w:t>of</w:t>
      </w:r>
      <w:r>
        <w:rPr>
          <w:spacing w:val="-3"/>
          <w:sz w:val="24"/>
        </w:rPr>
        <w:t xml:space="preserve"> </w:t>
      </w:r>
      <w:r>
        <w:rPr>
          <w:sz w:val="24"/>
        </w:rPr>
        <w:t>Texas.</w:t>
      </w:r>
      <w:r>
        <w:rPr>
          <w:spacing w:val="80"/>
          <w:sz w:val="24"/>
        </w:rPr>
        <w:t xml:space="preserve"> </w:t>
      </w:r>
      <w:r>
        <w:rPr>
          <w:sz w:val="24"/>
        </w:rPr>
        <w:t>Venue</w:t>
      </w:r>
      <w:r>
        <w:rPr>
          <w:spacing w:val="-4"/>
          <w:sz w:val="24"/>
        </w:rPr>
        <w:t xml:space="preserve"> </w:t>
      </w:r>
      <w:r>
        <w:rPr>
          <w:sz w:val="24"/>
        </w:rPr>
        <w:t>for</w:t>
      </w:r>
      <w:r>
        <w:rPr>
          <w:spacing w:val="-6"/>
          <w:sz w:val="24"/>
        </w:rPr>
        <w:t xml:space="preserve"> </w:t>
      </w:r>
      <w:r>
        <w:rPr>
          <w:sz w:val="24"/>
        </w:rPr>
        <w:t>any</w:t>
      </w:r>
      <w:r>
        <w:rPr>
          <w:spacing w:val="-7"/>
          <w:sz w:val="24"/>
        </w:rPr>
        <w:t xml:space="preserve"> </w:t>
      </w:r>
      <w:r>
        <w:rPr>
          <w:sz w:val="24"/>
        </w:rPr>
        <w:t>legal</w:t>
      </w:r>
      <w:r>
        <w:rPr>
          <w:spacing w:val="-4"/>
          <w:sz w:val="24"/>
        </w:rPr>
        <w:t xml:space="preserve"> </w:t>
      </w:r>
      <w:r>
        <w:rPr>
          <w:sz w:val="24"/>
        </w:rPr>
        <w:t>action</w:t>
      </w:r>
      <w:r>
        <w:rPr>
          <w:spacing w:val="-5"/>
          <w:sz w:val="24"/>
        </w:rPr>
        <w:t xml:space="preserve"> </w:t>
      </w:r>
      <w:r>
        <w:rPr>
          <w:sz w:val="24"/>
        </w:rPr>
        <w:t>filed</w:t>
      </w:r>
      <w:r>
        <w:rPr>
          <w:spacing w:val="-2"/>
          <w:sz w:val="24"/>
        </w:rPr>
        <w:t xml:space="preserve"> </w:t>
      </w:r>
      <w:r>
        <w:rPr>
          <w:sz w:val="24"/>
        </w:rPr>
        <w:t>relative</w:t>
      </w:r>
      <w:r>
        <w:rPr>
          <w:spacing w:val="-3"/>
          <w:sz w:val="24"/>
        </w:rPr>
        <w:t xml:space="preserve"> </w:t>
      </w:r>
      <w:r>
        <w:rPr>
          <w:sz w:val="24"/>
        </w:rPr>
        <w:t>to</w:t>
      </w:r>
      <w:r>
        <w:rPr>
          <w:spacing w:val="-4"/>
          <w:sz w:val="24"/>
        </w:rPr>
        <w:t xml:space="preserve"> </w:t>
      </w:r>
      <w:r>
        <w:rPr>
          <w:sz w:val="24"/>
        </w:rPr>
        <w:t>this</w:t>
      </w:r>
      <w:r>
        <w:rPr>
          <w:spacing w:val="-5"/>
          <w:sz w:val="24"/>
        </w:rPr>
        <w:t xml:space="preserve"> </w:t>
      </w:r>
      <w:r>
        <w:rPr>
          <w:sz w:val="24"/>
        </w:rPr>
        <w:t>Request for</w:t>
      </w:r>
      <w:r>
        <w:rPr>
          <w:spacing w:val="-3"/>
          <w:sz w:val="24"/>
        </w:rPr>
        <w:t xml:space="preserve"> </w:t>
      </w:r>
      <w:r>
        <w:rPr>
          <w:sz w:val="24"/>
        </w:rPr>
        <w:t xml:space="preserve">Qualifications or any resulting contract shall be in </w:t>
      </w:r>
      <w:r w:rsidR="003B6917">
        <w:rPr>
          <w:sz w:val="24"/>
        </w:rPr>
        <w:t>Galveston</w:t>
      </w:r>
      <w:r>
        <w:rPr>
          <w:sz w:val="24"/>
        </w:rPr>
        <w:t xml:space="preserve"> County Texas.</w:t>
      </w:r>
    </w:p>
    <w:p w14:paraId="59E3B0FF" w14:textId="77777777" w:rsidR="00B75436" w:rsidRDefault="00BC7E18">
      <w:pPr>
        <w:pStyle w:val="ListParagraph"/>
        <w:numPr>
          <w:ilvl w:val="1"/>
          <w:numId w:val="28"/>
        </w:numPr>
        <w:tabs>
          <w:tab w:val="left" w:pos="2086"/>
        </w:tabs>
        <w:spacing w:before="276"/>
        <w:ind w:left="1547" w:right="335" w:firstLine="0"/>
        <w:jc w:val="both"/>
        <w:rPr>
          <w:sz w:val="24"/>
        </w:rPr>
      </w:pPr>
      <w:r>
        <w:rPr>
          <w:sz w:val="24"/>
        </w:rPr>
        <w:t>In the event that any</w:t>
      </w:r>
      <w:r>
        <w:rPr>
          <w:spacing w:val="-2"/>
          <w:sz w:val="24"/>
        </w:rPr>
        <w:t xml:space="preserve"> </w:t>
      </w:r>
      <w:r>
        <w:rPr>
          <w:sz w:val="24"/>
        </w:rPr>
        <w:t>one or more of the provisions contained in this Request For Qualifications (or resulting contract) shall be held by a court of competent jurisdiction to be invalid, illegal or unenforceable, such provisions shall not affect any other provision hereof, and this Request For Qualifications (or any resulting contract) shall be construed as if the invalid, illegal or unenforceable provision(s) had never been contained herein.</w:t>
      </w:r>
    </w:p>
    <w:p w14:paraId="59E3B100" w14:textId="77777777" w:rsidR="00B75436" w:rsidRDefault="00B75436">
      <w:pPr>
        <w:pStyle w:val="BodyText"/>
      </w:pPr>
    </w:p>
    <w:p w14:paraId="59E3B101" w14:textId="446F8F32" w:rsidR="00B75436" w:rsidRDefault="00BC7E18">
      <w:pPr>
        <w:pStyle w:val="ListParagraph"/>
        <w:numPr>
          <w:ilvl w:val="1"/>
          <w:numId w:val="28"/>
        </w:numPr>
        <w:tabs>
          <w:tab w:val="left" w:pos="2086"/>
        </w:tabs>
        <w:ind w:left="1547" w:right="338" w:firstLine="0"/>
        <w:jc w:val="both"/>
        <w:rPr>
          <w:sz w:val="24"/>
        </w:rPr>
      </w:pPr>
      <w:r>
        <w:rPr>
          <w:sz w:val="24"/>
        </w:rPr>
        <w:t>The</w:t>
      </w:r>
      <w:r>
        <w:rPr>
          <w:spacing w:val="-7"/>
          <w:sz w:val="24"/>
        </w:rPr>
        <w:t xml:space="preserve"> </w:t>
      </w:r>
      <w:r w:rsidR="00A80A13">
        <w:rPr>
          <w:sz w:val="24"/>
        </w:rPr>
        <w:t>Santa Fe</w:t>
      </w:r>
      <w:r>
        <w:rPr>
          <w:spacing w:val="-3"/>
          <w:sz w:val="24"/>
        </w:rPr>
        <w:t xml:space="preserve"> </w:t>
      </w:r>
      <w:r>
        <w:rPr>
          <w:sz w:val="24"/>
        </w:rPr>
        <w:t>Independent</w:t>
      </w:r>
      <w:r>
        <w:rPr>
          <w:spacing w:val="-5"/>
          <w:sz w:val="24"/>
        </w:rPr>
        <w:t xml:space="preserve"> </w:t>
      </w:r>
      <w:r>
        <w:rPr>
          <w:sz w:val="24"/>
        </w:rPr>
        <w:t>School</w:t>
      </w:r>
      <w:r>
        <w:rPr>
          <w:spacing w:val="-5"/>
          <w:sz w:val="24"/>
        </w:rPr>
        <w:t xml:space="preserve"> </w:t>
      </w:r>
      <w:r>
        <w:rPr>
          <w:sz w:val="24"/>
        </w:rPr>
        <w:t>District</w:t>
      </w:r>
      <w:r>
        <w:rPr>
          <w:spacing w:val="-5"/>
          <w:sz w:val="24"/>
        </w:rPr>
        <w:t xml:space="preserve"> </w:t>
      </w:r>
      <w:r>
        <w:rPr>
          <w:sz w:val="24"/>
        </w:rPr>
        <w:t>reserves</w:t>
      </w:r>
      <w:r>
        <w:rPr>
          <w:spacing w:val="-3"/>
          <w:sz w:val="24"/>
        </w:rPr>
        <w:t xml:space="preserve"> </w:t>
      </w:r>
      <w:r>
        <w:rPr>
          <w:sz w:val="24"/>
        </w:rPr>
        <w:t>the</w:t>
      </w:r>
      <w:r>
        <w:rPr>
          <w:spacing w:val="-6"/>
          <w:sz w:val="24"/>
        </w:rPr>
        <w:t xml:space="preserve"> </w:t>
      </w:r>
      <w:r>
        <w:rPr>
          <w:sz w:val="24"/>
        </w:rPr>
        <w:t>right</w:t>
      </w:r>
      <w:r>
        <w:rPr>
          <w:spacing w:val="-5"/>
          <w:sz w:val="24"/>
        </w:rPr>
        <w:t xml:space="preserve"> </w:t>
      </w:r>
      <w:r>
        <w:rPr>
          <w:sz w:val="24"/>
        </w:rPr>
        <w:t>to</w:t>
      </w:r>
      <w:r>
        <w:rPr>
          <w:spacing w:val="-5"/>
          <w:sz w:val="24"/>
        </w:rPr>
        <w:t xml:space="preserve"> </w:t>
      </w:r>
      <w:r>
        <w:rPr>
          <w:sz w:val="24"/>
        </w:rPr>
        <w:t>cancel</w:t>
      </w:r>
      <w:r>
        <w:rPr>
          <w:spacing w:val="-3"/>
          <w:sz w:val="24"/>
        </w:rPr>
        <w:t xml:space="preserve"> </w:t>
      </w:r>
      <w:r>
        <w:rPr>
          <w:sz w:val="24"/>
        </w:rPr>
        <w:t>any</w:t>
      </w:r>
      <w:r>
        <w:rPr>
          <w:spacing w:val="-11"/>
          <w:sz w:val="24"/>
        </w:rPr>
        <w:t xml:space="preserve"> </w:t>
      </w:r>
      <w:r>
        <w:rPr>
          <w:sz w:val="24"/>
        </w:rPr>
        <w:t>contract</w:t>
      </w:r>
      <w:r>
        <w:rPr>
          <w:spacing w:val="-5"/>
          <w:sz w:val="24"/>
        </w:rPr>
        <w:t xml:space="preserve"> </w:t>
      </w:r>
      <w:r>
        <w:rPr>
          <w:sz w:val="24"/>
        </w:rPr>
        <w:t>resulting</w:t>
      </w:r>
      <w:r>
        <w:rPr>
          <w:spacing w:val="-8"/>
          <w:sz w:val="24"/>
        </w:rPr>
        <w:t xml:space="preserve"> </w:t>
      </w:r>
      <w:r>
        <w:rPr>
          <w:sz w:val="24"/>
        </w:rPr>
        <w:t>from this Request for Qualifications at any time, for any reason (or for no reason) with a thirty (30) day written</w:t>
      </w:r>
      <w:r>
        <w:rPr>
          <w:spacing w:val="-7"/>
          <w:sz w:val="24"/>
        </w:rPr>
        <w:t xml:space="preserve"> </w:t>
      </w:r>
      <w:r>
        <w:rPr>
          <w:sz w:val="24"/>
        </w:rPr>
        <w:t>notice</w:t>
      </w:r>
      <w:r>
        <w:rPr>
          <w:spacing w:val="-7"/>
          <w:sz w:val="24"/>
        </w:rPr>
        <w:t xml:space="preserve"> </w:t>
      </w:r>
      <w:r>
        <w:rPr>
          <w:sz w:val="24"/>
        </w:rPr>
        <w:t>to</w:t>
      </w:r>
      <w:r>
        <w:rPr>
          <w:spacing w:val="-6"/>
          <w:sz w:val="24"/>
        </w:rPr>
        <w:t xml:space="preserve"> </w:t>
      </w:r>
      <w:r>
        <w:rPr>
          <w:sz w:val="24"/>
        </w:rPr>
        <w:t>the</w:t>
      </w:r>
      <w:r>
        <w:rPr>
          <w:spacing w:val="-7"/>
          <w:sz w:val="24"/>
        </w:rPr>
        <w:t xml:space="preserve"> </w:t>
      </w:r>
      <w:r>
        <w:rPr>
          <w:sz w:val="24"/>
        </w:rPr>
        <w:t>firm(s).</w:t>
      </w:r>
      <w:r>
        <w:rPr>
          <w:spacing w:val="40"/>
          <w:sz w:val="24"/>
        </w:rPr>
        <w:t xml:space="preserve"> </w:t>
      </w:r>
      <w:r>
        <w:rPr>
          <w:sz w:val="24"/>
        </w:rPr>
        <w:t>Firm</w:t>
      </w:r>
      <w:r>
        <w:rPr>
          <w:spacing w:val="-6"/>
          <w:sz w:val="24"/>
        </w:rPr>
        <w:t xml:space="preserve"> </w:t>
      </w:r>
      <w:r>
        <w:rPr>
          <w:sz w:val="24"/>
        </w:rPr>
        <w:t>may</w:t>
      </w:r>
      <w:r>
        <w:rPr>
          <w:spacing w:val="-9"/>
          <w:sz w:val="24"/>
        </w:rPr>
        <w:t xml:space="preserve"> </w:t>
      </w:r>
      <w:r>
        <w:rPr>
          <w:sz w:val="24"/>
        </w:rPr>
        <w:t>cancel</w:t>
      </w:r>
      <w:r>
        <w:rPr>
          <w:spacing w:val="-6"/>
          <w:sz w:val="24"/>
        </w:rPr>
        <w:t xml:space="preserve"> </w:t>
      </w:r>
      <w:r>
        <w:rPr>
          <w:sz w:val="24"/>
        </w:rPr>
        <w:t>any</w:t>
      </w:r>
      <w:r>
        <w:rPr>
          <w:spacing w:val="-9"/>
          <w:sz w:val="24"/>
        </w:rPr>
        <w:t xml:space="preserve"> </w:t>
      </w:r>
      <w:r>
        <w:rPr>
          <w:sz w:val="24"/>
        </w:rPr>
        <w:t>resulting</w:t>
      </w:r>
      <w:r>
        <w:rPr>
          <w:spacing w:val="-8"/>
          <w:sz w:val="24"/>
        </w:rPr>
        <w:t xml:space="preserve"> </w:t>
      </w:r>
      <w:r>
        <w:rPr>
          <w:sz w:val="24"/>
        </w:rPr>
        <w:t>contract,</w:t>
      </w:r>
      <w:r>
        <w:rPr>
          <w:spacing w:val="-3"/>
          <w:sz w:val="24"/>
        </w:rPr>
        <w:t xml:space="preserve"> </w:t>
      </w:r>
      <w:r>
        <w:rPr>
          <w:sz w:val="24"/>
        </w:rPr>
        <w:t>at</w:t>
      </w:r>
      <w:r>
        <w:rPr>
          <w:spacing w:val="-6"/>
          <w:sz w:val="24"/>
        </w:rPr>
        <w:t xml:space="preserve"> </w:t>
      </w:r>
      <w:r>
        <w:rPr>
          <w:sz w:val="24"/>
        </w:rPr>
        <w:t>any</w:t>
      </w:r>
      <w:r>
        <w:rPr>
          <w:spacing w:val="-9"/>
          <w:sz w:val="24"/>
        </w:rPr>
        <w:t xml:space="preserve"> </w:t>
      </w:r>
      <w:r>
        <w:rPr>
          <w:sz w:val="24"/>
        </w:rPr>
        <w:t>time</w:t>
      </w:r>
      <w:r>
        <w:rPr>
          <w:spacing w:val="-7"/>
          <w:sz w:val="24"/>
        </w:rPr>
        <w:t xml:space="preserve"> </w:t>
      </w:r>
      <w:r>
        <w:rPr>
          <w:sz w:val="24"/>
        </w:rPr>
        <w:t>for</w:t>
      </w:r>
      <w:r>
        <w:rPr>
          <w:spacing w:val="-8"/>
          <w:sz w:val="24"/>
        </w:rPr>
        <w:t xml:space="preserve"> </w:t>
      </w:r>
      <w:r>
        <w:rPr>
          <w:sz w:val="24"/>
        </w:rPr>
        <w:t>any</w:t>
      </w:r>
      <w:r>
        <w:rPr>
          <w:spacing w:val="-11"/>
          <w:sz w:val="24"/>
        </w:rPr>
        <w:t xml:space="preserve"> </w:t>
      </w:r>
      <w:r>
        <w:rPr>
          <w:sz w:val="24"/>
        </w:rPr>
        <w:t>reason,</w:t>
      </w:r>
      <w:r>
        <w:rPr>
          <w:spacing w:val="-6"/>
          <w:sz w:val="24"/>
        </w:rPr>
        <w:t xml:space="preserve"> </w:t>
      </w:r>
      <w:r>
        <w:rPr>
          <w:sz w:val="24"/>
        </w:rPr>
        <w:t>or</w:t>
      </w:r>
      <w:r>
        <w:rPr>
          <w:spacing w:val="-5"/>
          <w:sz w:val="24"/>
        </w:rPr>
        <w:t xml:space="preserve"> </w:t>
      </w:r>
      <w:r>
        <w:rPr>
          <w:sz w:val="24"/>
        </w:rPr>
        <w:t>for no</w:t>
      </w:r>
      <w:r>
        <w:rPr>
          <w:spacing w:val="-2"/>
          <w:sz w:val="24"/>
        </w:rPr>
        <w:t xml:space="preserve"> </w:t>
      </w:r>
      <w:r>
        <w:rPr>
          <w:sz w:val="24"/>
        </w:rPr>
        <w:t>reason</w:t>
      </w:r>
      <w:r>
        <w:rPr>
          <w:spacing w:val="-2"/>
          <w:sz w:val="24"/>
        </w:rPr>
        <w:t xml:space="preserve"> </w:t>
      </w:r>
      <w:r>
        <w:rPr>
          <w:sz w:val="24"/>
        </w:rPr>
        <w:t>with</w:t>
      </w:r>
      <w:r>
        <w:rPr>
          <w:spacing w:val="-2"/>
          <w:sz w:val="24"/>
        </w:rPr>
        <w:t xml:space="preserve"> </w:t>
      </w:r>
      <w:r>
        <w:rPr>
          <w:sz w:val="24"/>
        </w:rPr>
        <w:t>a</w:t>
      </w:r>
      <w:r>
        <w:rPr>
          <w:spacing w:val="-3"/>
          <w:sz w:val="24"/>
        </w:rPr>
        <w:t xml:space="preserve"> </w:t>
      </w:r>
      <w:r>
        <w:rPr>
          <w:sz w:val="24"/>
        </w:rPr>
        <w:t>sixty</w:t>
      </w:r>
      <w:r>
        <w:rPr>
          <w:spacing w:val="-10"/>
          <w:sz w:val="24"/>
        </w:rPr>
        <w:t xml:space="preserve"> </w:t>
      </w:r>
      <w:r>
        <w:rPr>
          <w:sz w:val="24"/>
        </w:rPr>
        <w:t>(60)</w:t>
      </w:r>
      <w:r>
        <w:rPr>
          <w:spacing w:val="-2"/>
          <w:sz w:val="24"/>
        </w:rPr>
        <w:t xml:space="preserve"> </w:t>
      </w:r>
      <w:r>
        <w:rPr>
          <w:sz w:val="24"/>
        </w:rPr>
        <w:t>day</w:t>
      </w:r>
      <w:r>
        <w:rPr>
          <w:spacing w:val="-5"/>
          <w:sz w:val="24"/>
        </w:rPr>
        <w:t xml:space="preserve"> </w:t>
      </w:r>
      <w:r>
        <w:rPr>
          <w:sz w:val="24"/>
        </w:rPr>
        <w:t>written</w:t>
      </w:r>
      <w:r>
        <w:rPr>
          <w:spacing w:val="-2"/>
          <w:sz w:val="24"/>
        </w:rPr>
        <w:t xml:space="preserve"> </w:t>
      </w:r>
      <w:r>
        <w:rPr>
          <w:sz w:val="24"/>
        </w:rPr>
        <w:t>notice.</w:t>
      </w:r>
      <w:r>
        <w:rPr>
          <w:spacing w:val="40"/>
          <w:sz w:val="24"/>
        </w:rPr>
        <w:t xml:space="preserve"> </w:t>
      </w:r>
      <w:r>
        <w:rPr>
          <w:sz w:val="24"/>
        </w:rPr>
        <w:t>Any</w:t>
      </w:r>
      <w:r>
        <w:rPr>
          <w:spacing w:val="-7"/>
          <w:sz w:val="24"/>
        </w:rPr>
        <w:t xml:space="preserve"> </w:t>
      </w:r>
      <w:r>
        <w:rPr>
          <w:sz w:val="24"/>
        </w:rPr>
        <w:t>notice</w:t>
      </w:r>
      <w:r>
        <w:rPr>
          <w:spacing w:val="-3"/>
          <w:sz w:val="24"/>
        </w:rPr>
        <w:t xml:space="preserve"> </w:t>
      </w:r>
      <w:r>
        <w:rPr>
          <w:sz w:val="24"/>
        </w:rPr>
        <w:t>required</w:t>
      </w:r>
      <w:r>
        <w:rPr>
          <w:spacing w:val="-2"/>
          <w:sz w:val="24"/>
        </w:rPr>
        <w:t xml:space="preserve"> </w:t>
      </w:r>
      <w:r>
        <w:rPr>
          <w:sz w:val="24"/>
        </w:rPr>
        <w:t>or</w:t>
      </w:r>
      <w:r>
        <w:rPr>
          <w:spacing w:val="-2"/>
          <w:sz w:val="24"/>
        </w:rPr>
        <w:t xml:space="preserve"> </w:t>
      </w:r>
      <w:r>
        <w:rPr>
          <w:sz w:val="24"/>
        </w:rPr>
        <w:t>permitted</w:t>
      </w:r>
      <w:r>
        <w:rPr>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delivered</w:t>
      </w:r>
      <w:r>
        <w:rPr>
          <w:spacing w:val="-2"/>
          <w:sz w:val="24"/>
        </w:rPr>
        <w:t xml:space="preserve"> </w:t>
      </w:r>
      <w:r>
        <w:rPr>
          <w:sz w:val="24"/>
        </w:rPr>
        <w:t>to</w:t>
      </w:r>
      <w:r>
        <w:rPr>
          <w:spacing w:val="-4"/>
          <w:sz w:val="24"/>
        </w:rPr>
        <w:t xml:space="preserve"> </w:t>
      </w:r>
      <w:r>
        <w:rPr>
          <w:sz w:val="24"/>
        </w:rPr>
        <w:t>the contractor(s)</w:t>
      </w:r>
      <w:r>
        <w:rPr>
          <w:spacing w:val="-15"/>
          <w:sz w:val="24"/>
        </w:rPr>
        <w:t xml:space="preserve"> </w:t>
      </w:r>
      <w:r>
        <w:rPr>
          <w:sz w:val="24"/>
        </w:rPr>
        <w:t>shall</w:t>
      </w:r>
      <w:r>
        <w:rPr>
          <w:spacing w:val="-13"/>
          <w:sz w:val="24"/>
        </w:rPr>
        <w:t xml:space="preserve"> </w:t>
      </w:r>
      <w:r>
        <w:rPr>
          <w:sz w:val="24"/>
        </w:rPr>
        <w:t>be</w:t>
      </w:r>
      <w:r>
        <w:rPr>
          <w:spacing w:val="-14"/>
          <w:sz w:val="24"/>
        </w:rPr>
        <w:t xml:space="preserve"> </w:t>
      </w:r>
      <w:r>
        <w:rPr>
          <w:sz w:val="24"/>
        </w:rPr>
        <w:t>deemed</w:t>
      </w:r>
      <w:r>
        <w:rPr>
          <w:spacing w:val="-14"/>
          <w:sz w:val="24"/>
        </w:rPr>
        <w:t xml:space="preserve"> </w:t>
      </w:r>
      <w:r>
        <w:rPr>
          <w:sz w:val="24"/>
        </w:rPr>
        <w:t>to</w:t>
      </w:r>
      <w:r>
        <w:rPr>
          <w:spacing w:val="-13"/>
          <w:sz w:val="24"/>
        </w:rPr>
        <w:t xml:space="preserve"> </w:t>
      </w:r>
      <w:r>
        <w:rPr>
          <w:sz w:val="24"/>
        </w:rPr>
        <w:t>be</w:t>
      </w:r>
      <w:r>
        <w:rPr>
          <w:spacing w:val="-14"/>
          <w:sz w:val="24"/>
        </w:rPr>
        <w:t xml:space="preserve"> </w:t>
      </w:r>
      <w:r>
        <w:rPr>
          <w:sz w:val="24"/>
        </w:rPr>
        <w:t>delivered</w:t>
      </w:r>
      <w:r>
        <w:rPr>
          <w:spacing w:val="-13"/>
          <w:sz w:val="24"/>
        </w:rPr>
        <w:t xml:space="preserve"> </w:t>
      </w:r>
      <w:r>
        <w:rPr>
          <w:sz w:val="24"/>
        </w:rPr>
        <w:t>when</w:t>
      </w:r>
      <w:r>
        <w:rPr>
          <w:spacing w:val="-11"/>
          <w:sz w:val="24"/>
        </w:rPr>
        <w:t xml:space="preserve"> </w:t>
      </w:r>
      <w:r>
        <w:rPr>
          <w:sz w:val="24"/>
        </w:rPr>
        <w:t>mailed</w:t>
      </w:r>
      <w:r>
        <w:rPr>
          <w:spacing w:val="-14"/>
          <w:sz w:val="24"/>
        </w:rPr>
        <w:t xml:space="preserve"> </w:t>
      </w:r>
      <w:r>
        <w:rPr>
          <w:sz w:val="24"/>
        </w:rPr>
        <w:t>by</w:t>
      </w:r>
      <w:r>
        <w:rPr>
          <w:spacing w:val="-15"/>
          <w:sz w:val="24"/>
        </w:rPr>
        <w:t xml:space="preserve"> </w:t>
      </w:r>
      <w:r>
        <w:rPr>
          <w:sz w:val="24"/>
        </w:rPr>
        <w:t>registered</w:t>
      </w:r>
      <w:r>
        <w:rPr>
          <w:spacing w:val="-13"/>
          <w:sz w:val="24"/>
        </w:rPr>
        <w:t xml:space="preserve"> </w:t>
      </w:r>
      <w:r>
        <w:rPr>
          <w:sz w:val="24"/>
        </w:rPr>
        <w:t>or</w:t>
      </w:r>
      <w:r>
        <w:rPr>
          <w:spacing w:val="-14"/>
          <w:sz w:val="24"/>
        </w:rPr>
        <w:t xml:space="preserve"> </w:t>
      </w:r>
      <w:r>
        <w:rPr>
          <w:sz w:val="24"/>
        </w:rPr>
        <w:t>certified</w:t>
      </w:r>
      <w:r>
        <w:rPr>
          <w:spacing w:val="-13"/>
          <w:sz w:val="24"/>
        </w:rPr>
        <w:t xml:space="preserve"> </w:t>
      </w:r>
      <w:r>
        <w:rPr>
          <w:sz w:val="24"/>
        </w:rPr>
        <w:t>mail,</w:t>
      </w:r>
      <w:r>
        <w:rPr>
          <w:spacing w:val="-13"/>
          <w:sz w:val="24"/>
        </w:rPr>
        <w:t xml:space="preserve"> </w:t>
      </w:r>
      <w:r>
        <w:rPr>
          <w:sz w:val="24"/>
        </w:rPr>
        <w:t>return</w:t>
      </w:r>
      <w:r>
        <w:rPr>
          <w:spacing w:val="-13"/>
          <w:sz w:val="24"/>
        </w:rPr>
        <w:t xml:space="preserve"> </w:t>
      </w:r>
      <w:r>
        <w:rPr>
          <w:sz w:val="24"/>
        </w:rPr>
        <w:t>receipt requested, postage prepaid, and addressed to the firm’s address appearing on the face of the Request For Qualifications (or as subsequently revised or changed).</w:t>
      </w:r>
      <w:r>
        <w:rPr>
          <w:spacing w:val="40"/>
          <w:sz w:val="24"/>
        </w:rPr>
        <w:t xml:space="preserve"> </w:t>
      </w:r>
      <w:r>
        <w:rPr>
          <w:sz w:val="24"/>
        </w:rPr>
        <w:t>Any compensation due the contractor(s) will be limited to services performed and accepted by the District.</w:t>
      </w:r>
    </w:p>
    <w:p w14:paraId="59E3B102" w14:textId="77777777" w:rsidR="00B75436" w:rsidRDefault="00B75436">
      <w:pPr>
        <w:pStyle w:val="BodyText"/>
      </w:pPr>
    </w:p>
    <w:p w14:paraId="0FF54F6E" w14:textId="77777777" w:rsidR="007B3967" w:rsidRPr="007B3967" w:rsidRDefault="00BC7E18" w:rsidP="00C47799">
      <w:pPr>
        <w:pStyle w:val="ListParagraph"/>
        <w:numPr>
          <w:ilvl w:val="1"/>
          <w:numId w:val="28"/>
        </w:numPr>
        <w:tabs>
          <w:tab w:val="left" w:pos="2086"/>
        </w:tabs>
        <w:spacing w:before="1"/>
        <w:ind w:left="1547" w:right="335" w:firstLine="0"/>
        <w:jc w:val="both"/>
        <w:rPr>
          <w:sz w:val="24"/>
        </w:rPr>
      </w:pPr>
      <w:r>
        <w:rPr>
          <w:sz w:val="24"/>
        </w:rPr>
        <w:t>It is understood that in the</w:t>
      </w:r>
      <w:r>
        <w:rPr>
          <w:spacing w:val="-1"/>
          <w:sz w:val="24"/>
        </w:rPr>
        <w:t xml:space="preserve"> </w:t>
      </w:r>
      <w:r>
        <w:rPr>
          <w:sz w:val="24"/>
        </w:rPr>
        <w:t>performance of</w:t>
      </w:r>
      <w:r>
        <w:rPr>
          <w:spacing w:val="-1"/>
          <w:sz w:val="24"/>
        </w:rPr>
        <w:t xml:space="preserve"> </w:t>
      </w:r>
      <w:r>
        <w:rPr>
          <w:sz w:val="24"/>
        </w:rPr>
        <w:t>any</w:t>
      </w:r>
      <w:r>
        <w:rPr>
          <w:spacing w:val="-5"/>
          <w:sz w:val="24"/>
        </w:rPr>
        <w:t xml:space="preserve"> </w:t>
      </w:r>
      <w:r>
        <w:rPr>
          <w:sz w:val="24"/>
        </w:rPr>
        <w:t>services herein provided, for</w:t>
      </w:r>
      <w:r>
        <w:rPr>
          <w:spacing w:val="-1"/>
          <w:sz w:val="24"/>
        </w:rPr>
        <w:t xml:space="preserve"> </w:t>
      </w:r>
      <w:r>
        <w:rPr>
          <w:sz w:val="24"/>
        </w:rPr>
        <w:t>Contractor</w:t>
      </w:r>
      <w:r>
        <w:rPr>
          <w:spacing w:val="-1"/>
          <w:sz w:val="24"/>
        </w:rPr>
        <w:t xml:space="preserve"> </w:t>
      </w:r>
      <w:r>
        <w:rPr>
          <w:sz w:val="24"/>
        </w:rPr>
        <w:t>shall be, and</w:t>
      </w:r>
      <w:r>
        <w:rPr>
          <w:spacing w:val="-10"/>
          <w:sz w:val="24"/>
        </w:rPr>
        <w:t xml:space="preserve"> </w:t>
      </w:r>
      <w:r>
        <w:rPr>
          <w:sz w:val="24"/>
        </w:rPr>
        <w:t>is,</w:t>
      </w:r>
      <w:r>
        <w:rPr>
          <w:spacing w:val="-10"/>
          <w:sz w:val="24"/>
        </w:rPr>
        <w:t xml:space="preserve"> </w:t>
      </w:r>
      <w:r>
        <w:rPr>
          <w:sz w:val="24"/>
        </w:rPr>
        <w:t>an</w:t>
      </w:r>
      <w:r>
        <w:rPr>
          <w:spacing w:val="-10"/>
          <w:sz w:val="24"/>
        </w:rPr>
        <w:t xml:space="preserve"> </w:t>
      </w:r>
      <w:r>
        <w:rPr>
          <w:sz w:val="24"/>
        </w:rPr>
        <w:t>independent</w:t>
      </w:r>
      <w:r>
        <w:rPr>
          <w:spacing w:val="-8"/>
          <w:sz w:val="24"/>
        </w:rPr>
        <w:t xml:space="preserve"> </w:t>
      </w:r>
      <w:r>
        <w:rPr>
          <w:sz w:val="24"/>
        </w:rPr>
        <w:t>contractor,</w:t>
      </w:r>
      <w:r>
        <w:rPr>
          <w:spacing w:val="-10"/>
          <w:sz w:val="24"/>
        </w:rPr>
        <w:t xml:space="preserve"> </w:t>
      </w:r>
      <w:r>
        <w:rPr>
          <w:sz w:val="24"/>
        </w:rPr>
        <w:t>and</w:t>
      </w:r>
      <w:r>
        <w:rPr>
          <w:spacing w:val="-10"/>
          <w:sz w:val="24"/>
        </w:rPr>
        <w:t xml:space="preserve"> </w:t>
      </w:r>
      <w:r>
        <w:rPr>
          <w:sz w:val="24"/>
        </w:rPr>
        <w:t>is</w:t>
      </w:r>
      <w:r>
        <w:rPr>
          <w:spacing w:val="-10"/>
          <w:sz w:val="24"/>
        </w:rPr>
        <w:t xml:space="preserve"> </w:t>
      </w:r>
      <w:r>
        <w:rPr>
          <w:sz w:val="24"/>
        </w:rPr>
        <w:t>not</w:t>
      </w:r>
      <w:r>
        <w:rPr>
          <w:spacing w:val="-10"/>
          <w:sz w:val="24"/>
        </w:rPr>
        <w:t xml:space="preserve"> </w:t>
      </w:r>
      <w:r>
        <w:rPr>
          <w:sz w:val="24"/>
        </w:rPr>
        <w:t>an</w:t>
      </w:r>
      <w:r>
        <w:rPr>
          <w:spacing w:val="-8"/>
          <w:sz w:val="24"/>
        </w:rPr>
        <w:t xml:space="preserve"> </w:t>
      </w:r>
      <w:r>
        <w:rPr>
          <w:sz w:val="24"/>
        </w:rPr>
        <w:t>agent</w:t>
      </w:r>
      <w:r>
        <w:rPr>
          <w:spacing w:val="-10"/>
          <w:sz w:val="24"/>
        </w:rPr>
        <w:t xml:space="preserve"> </w:t>
      </w:r>
      <w:r>
        <w:rPr>
          <w:sz w:val="24"/>
        </w:rPr>
        <w:t>or</w:t>
      </w:r>
      <w:r>
        <w:rPr>
          <w:spacing w:val="-10"/>
          <w:sz w:val="24"/>
        </w:rPr>
        <w:t xml:space="preserve"> </w:t>
      </w:r>
      <w:r>
        <w:rPr>
          <w:sz w:val="24"/>
        </w:rPr>
        <w:t>employee</w:t>
      </w:r>
      <w:r>
        <w:rPr>
          <w:spacing w:val="-11"/>
          <w:sz w:val="24"/>
        </w:rPr>
        <w:t xml:space="preserve"> </w:t>
      </w:r>
      <w:r>
        <w:rPr>
          <w:sz w:val="24"/>
        </w:rPr>
        <w:t>of</w:t>
      </w:r>
      <w:r>
        <w:rPr>
          <w:spacing w:val="-10"/>
          <w:sz w:val="24"/>
        </w:rPr>
        <w:t xml:space="preserve"> </w:t>
      </w:r>
      <w:r>
        <w:rPr>
          <w:sz w:val="24"/>
        </w:rPr>
        <w:t>the</w:t>
      </w:r>
      <w:r>
        <w:rPr>
          <w:spacing w:val="-9"/>
          <w:sz w:val="24"/>
        </w:rPr>
        <w:t xml:space="preserve"> </w:t>
      </w:r>
      <w:r>
        <w:rPr>
          <w:sz w:val="24"/>
        </w:rPr>
        <w:t>District</w:t>
      </w:r>
      <w:r>
        <w:rPr>
          <w:spacing w:val="-10"/>
          <w:sz w:val="24"/>
        </w:rPr>
        <w:t xml:space="preserve"> </w:t>
      </w:r>
      <w:r>
        <w:rPr>
          <w:sz w:val="24"/>
        </w:rPr>
        <w:t>and</w:t>
      </w:r>
      <w:r>
        <w:rPr>
          <w:spacing w:val="-10"/>
          <w:sz w:val="24"/>
        </w:rPr>
        <w:t xml:space="preserve"> </w:t>
      </w:r>
      <w:r>
        <w:rPr>
          <w:sz w:val="24"/>
        </w:rPr>
        <w:t>shall</w:t>
      </w:r>
      <w:r>
        <w:rPr>
          <w:spacing w:val="-10"/>
          <w:sz w:val="24"/>
        </w:rPr>
        <w:t xml:space="preserve"> </w:t>
      </w:r>
      <w:r>
        <w:rPr>
          <w:sz w:val="24"/>
        </w:rPr>
        <w:t>furnish</w:t>
      </w:r>
      <w:r>
        <w:rPr>
          <w:spacing w:val="-10"/>
          <w:sz w:val="24"/>
        </w:rPr>
        <w:t xml:space="preserve"> </w:t>
      </w:r>
      <w:r>
        <w:rPr>
          <w:sz w:val="24"/>
        </w:rPr>
        <w:t>such services in its own manner and method, except as required by this contract.</w:t>
      </w:r>
      <w:r>
        <w:rPr>
          <w:spacing w:val="40"/>
          <w:sz w:val="24"/>
        </w:rPr>
        <w:t xml:space="preserve"> </w:t>
      </w:r>
      <w:r>
        <w:rPr>
          <w:sz w:val="24"/>
        </w:rPr>
        <w:t>Further, Contractor has, and shall retain the right to exercise full control over the employment, direction, compensation, and discharge of all persons employed by Contractor in the performance of the services hereunder. Contractor</w:t>
      </w:r>
      <w:r>
        <w:rPr>
          <w:spacing w:val="-6"/>
          <w:sz w:val="24"/>
        </w:rPr>
        <w:t xml:space="preserve"> </w:t>
      </w:r>
      <w:r>
        <w:rPr>
          <w:sz w:val="24"/>
        </w:rPr>
        <w:t>shall</w:t>
      </w:r>
      <w:r>
        <w:rPr>
          <w:spacing w:val="-5"/>
          <w:sz w:val="24"/>
        </w:rPr>
        <w:t xml:space="preserve"> </w:t>
      </w:r>
      <w:r>
        <w:rPr>
          <w:sz w:val="24"/>
        </w:rPr>
        <w:t>be</w:t>
      </w:r>
      <w:r>
        <w:rPr>
          <w:spacing w:val="-7"/>
          <w:sz w:val="24"/>
        </w:rPr>
        <w:t xml:space="preserve"> </w:t>
      </w:r>
      <w:r>
        <w:rPr>
          <w:sz w:val="24"/>
        </w:rPr>
        <w:t>solely</w:t>
      </w:r>
      <w:r>
        <w:rPr>
          <w:spacing w:val="-8"/>
          <w:sz w:val="24"/>
        </w:rPr>
        <w:t xml:space="preserve"> </w:t>
      </w:r>
      <w:r>
        <w:rPr>
          <w:sz w:val="24"/>
        </w:rPr>
        <w:t>responsible</w:t>
      </w:r>
      <w:r>
        <w:rPr>
          <w:spacing w:val="-6"/>
          <w:sz w:val="24"/>
        </w:rPr>
        <w:t xml:space="preserve"> </w:t>
      </w:r>
      <w:r>
        <w:rPr>
          <w:sz w:val="24"/>
        </w:rPr>
        <w:t>for,</w:t>
      </w:r>
      <w:r>
        <w:rPr>
          <w:spacing w:val="-6"/>
          <w:sz w:val="24"/>
        </w:rPr>
        <w:t xml:space="preserve"> </w:t>
      </w:r>
      <w:r>
        <w:rPr>
          <w:sz w:val="24"/>
        </w:rPr>
        <w:t>and</w:t>
      </w:r>
      <w:r>
        <w:rPr>
          <w:spacing w:val="-6"/>
          <w:sz w:val="24"/>
        </w:rPr>
        <w:t xml:space="preserve"> </w:t>
      </w:r>
      <w:r>
        <w:rPr>
          <w:sz w:val="24"/>
        </w:rPr>
        <w:t>shall</w:t>
      </w:r>
      <w:r>
        <w:rPr>
          <w:spacing w:val="-5"/>
          <w:sz w:val="24"/>
        </w:rPr>
        <w:t xml:space="preserve"> </w:t>
      </w:r>
      <w:r>
        <w:rPr>
          <w:sz w:val="24"/>
        </w:rPr>
        <w:t>indemnify,</w:t>
      </w:r>
      <w:r>
        <w:rPr>
          <w:spacing w:val="-6"/>
          <w:sz w:val="24"/>
        </w:rPr>
        <w:t xml:space="preserve"> </w:t>
      </w:r>
      <w:r>
        <w:rPr>
          <w:sz w:val="24"/>
        </w:rPr>
        <w:t>defend,</w:t>
      </w:r>
      <w:r>
        <w:rPr>
          <w:spacing w:val="-6"/>
          <w:sz w:val="24"/>
        </w:rPr>
        <w:t xml:space="preserve"> </w:t>
      </w:r>
      <w:r>
        <w:rPr>
          <w:sz w:val="24"/>
        </w:rPr>
        <w:t>and</w:t>
      </w:r>
      <w:r>
        <w:rPr>
          <w:spacing w:val="-3"/>
          <w:sz w:val="24"/>
        </w:rPr>
        <w:t xml:space="preserve"> </w:t>
      </w:r>
      <w:r>
        <w:rPr>
          <w:sz w:val="24"/>
        </w:rPr>
        <w:t>save</w:t>
      </w:r>
      <w:r>
        <w:rPr>
          <w:spacing w:val="-7"/>
          <w:sz w:val="24"/>
        </w:rPr>
        <w:t xml:space="preserve"> </w:t>
      </w:r>
      <w:r>
        <w:rPr>
          <w:sz w:val="24"/>
        </w:rPr>
        <w:t>the</w:t>
      </w:r>
      <w:r>
        <w:rPr>
          <w:spacing w:val="-6"/>
          <w:sz w:val="24"/>
        </w:rPr>
        <w:t xml:space="preserve"> </w:t>
      </w:r>
      <w:r>
        <w:rPr>
          <w:sz w:val="24"/>
        </w:rPr>
        <w:t>District</w:t>
      </w:r>
      <w:r>
        <w:rPr>
          <w:spacing w:val="-5"/>
          <w:sz w:val="24"/>
        </w:rPr>
        <w:t xml:space="preserve"> </w:t>
      </w:r>
      <w:r>
        <w:rPr>
          <w:sz w:val="24"/>
        </w:rPr>
        <w:t xml:space="preserve">harmless, from all matters relating to the payment of its employees, including compliance with Social Security, withholding, and all other wages, salaries, benefits, taxes, exactions, and regulations of any nature </w:t>
      </w:r>
      <w:r>
        <w:rPr>
          <w:spacing w:val="-2"/>
          <w:sz w:val="24"/>
        </w:rPr>
        <w:t>whatsoever.</w:t>
      </w:r>
    </w:p>
    <w:p w14:paraId="50F4E6EF" w14:textId="77777777" w:rsidR="007B3967" w:rsidRPr="007B3967" w:rsidRDefault="007B3967" w:rsidP="007B3967">
      <w:pPr>
        <w:pStyle w:val="ListParagraph"/>
        <w:rPr>
          <w:spacing w:val="-2"/>
          <w:sz w:val="24"/>
        </w:rPr>
      </w:pPr>
    </w:p>
    <w:p w14:paraId="72518277" w14:textId="54370C21" w:rsidR="003B6917" w:rsidRPr="00C47799" w:rsidRDefault="003B6917" w:rsidP="00C47799">
      <w:pPr>
        <w:pStyle w:val="ListParagraph"/>
        <w:numPr>
          <w:ilvl w:val="1"/>
          <w:numId w:val="28"/>
        </w:numPr>
        <w:tabs>
          <w:tab w:val="left" w:pos="2086"/>
        </w:tabs>
        <w:spacing w:before="1"/>
        <w:ind w:left="1547" w:right="335" w:firstLine="0"/>
        <w:jc w:val="both"/>
        <w:rPr>
          <w:sz w:val="24"/>
        </w:rPr>
      </w:pPr>
      <w:r>
        <w:rPr>
          <w:spacing w:val="-2"/>
          <w:sz w:val="24"/>
        </w:rPr>
        <w:t xml:space="preserve"> </w:t>
      </w:r>
      <w:r w:rsidR="007B3967" w:rsidRPr="007B3967">
        <w:rPr>
          <w:spacing w:val="-2"/>
          <w:sz w:val="24"/>
        </w:rPr>
        <w:t>Compliance with the Davis-Bacon Act. a. All transactions regarding this contract shall be done in compliance with the Davis-Bacon Act (40 U.S.C. 3141- 3144, and 3146-3148) and the requirements of 29C.F.R. pt. 5 as may be applicable. The contractor shall comply with 40 U.S.C. 3141-3144, and 3146-3148 and the requirements of 29 C.F.R. pt. 5 as applicable. b. Contractors are required to pay wages to laborers and mechanics at a rate not less than the prevailing wages specified in a wage determination made by the Secretary of Labor. c. Additionally, contractors are required to pay wages not less than once a week.</w:t>
      </w:r>
    </w:p>
    <w:p w14:paraId="721EA38D" w14:textId="77777777" w:rsidR="00C47799" w:rsidRPr="00C47799" w:rsidRDefault="00C47799" w:rsidP="00C47799">
      <w:pPr>
        <w:pStyle w:val="ListParagraph"/>
        <w:rPr>
          <w:sz w:val="24"/>
        </w:rPr>
      </w:pPr>
    </w:p>
    <w:p w14:paraId="57F96844" w14:textId="724770C4" w:rsidR="003B6917" w:rsidRPr="007B3967" w:rsidRDefault="003B6917" w:rsidP="007B3967">
      <w:pPr>
        <w:pStyle w:val="ListParagraph"/>
        <w:numPr>
          <w:ilvl w:val="1"/>
          <w:numId w:val="28"/>
        </w:numPr>
        <w:tabs>
          <w:tab w:val="left" w:pos="2086"/>
        </w:tabs>
        <w:spacing w:before="1"/>
        <w:ind w:left="1547" w:right="335" w:firstLine="0"/>
        <w:jc w:val="both"/>
        <w:rPr>
          <w:sz w:val="24"/>
        </w:rPr>
      </w:pPr>
      <w:r w:rsidRPr="007B3967">
        <w:rPr>
          <w:sz w:val="24"/>
        </w:rPr>
        <w:t>For prime contracts in excess of $100,000, contractors and subcontractors must also, under the provisions of the Contract Work Hours and Safety Standards Act, as amended, pay laborers and mechanics, including guards and watchmen, at least one and one-half times their regular rate of pay for all hours worked over 40 in a workweek. The overtime provisions of the Fair Labor Standards Act may also apply to DBA-covered contracts.</w:t>
      </w:r>
    </w:p>
    <w:p w14:paraId="59E3B104" w14:textId="408B6CF3" w:rsidR="00B75436" w:rsidRDefault="00BC7E18">
      <w:pPr>
        <w:pStyle w:val="ListParagraph"/>
        <w:numPr>
          <w:ilvl w:val="1"/>
          <w:numId w:val="28"/>
        </w:numPr>
        <w:tabs>
          <w:tab w:val="left" w:pos="2086"/>
        </w:tabs>
        <w:spacing w:before="274"/>
        <w:ind w:left="1547" w:right="342" w:firstLine="0"/>
        <w:jc w:val="both"/>
        <w:rPr>
          <w:sz w:val="24"/>
        </w:rPr>
      </w:pPr>
      <w:r>
        <w:rPr>
          <w:sz w:val="24"/>
        </w:rPr>
        <w:t xml:space="preserve">Any assignment by Firm of this contract or any part thereof without written consent of </w:t>
      </w:r>
      <w:r w:rsidR="00A80A13">
        <w:rPr>
          <w:sz w:val="24"/>
        </w:rPr>
        <w:t>Santa Fe</w:t>
      </w:r>
      <w:r>
        <w:rPr>
          <w:sz w:val="24"/>
        </w:rPr>
        <w:t xml:space="preserve"> ISD shall be void.</w:t>
      </w:r>
    </w:p>
    <w:p w14:paraId="59E3B105" w14:textId="77777777" w:rsidR="00B75436" w:rsidRDefault="00B75436">
      <w:pPr>
        <w:pStyle w:val="BodyText"/>
      </w:pPr>
    </w:p>
    <w:p w14:paraId="59E3B106" w14:textId="1C7F4B2B" w:rsidR="00B75436" w:rsidRDefault="00BC7E18">
      <w:pPr>
        <w:pStyle w:val="ListParagraph"/>
        <w:numPr>
          <w:ilvl w:val="1"/>
          <w:numId w:val="28"/>
        </w:numPr>
        <w:tabs>
          <w:tab w:val="left" w:pos="2086"/>
        </w:tabs>
        <w:ind w:left="1547" w:right="337" w:firstLine="0"/>
        <w:jc w:val="both"/>
        <w:rPr>
          <w:sz w:val="24"/>
        </w:rPr>
      </w:pPr>
      <w:r>
        <w:rPr>
          <w:sz w:val="24"/>
        </w:rPr>
        <w:lastRenderedPageBreak/>
        <w:t>Firm agrees to indemnify</w:t>
      </w:r>
      <w:r>
        <w:rPr>
          <w:spacing w:val="-3"/>
          <w:sz w:val="24"/>
        </w:rPr>
        <w:t xml:space="preserve"> </w:t>
      </w:r>
      <w:r>
        <w:rPr>
          <w:sz w:val="24"/>
        </w:rPr>
        <w:t xml:space="preserve">and save harmless </w:t>
      </w:r>
      <w:r w:rsidR="00A80A13">
        <w:rPr>
          <w:sz w:val="24"/>
        </w:rPr>
        <w:t>Santa Fe</w:t>
      </w:r>
      <w:r>
        <w:rPr>
          <w:sz w:val="24"/>
        </w:rPr>
        <w:t xml:space="preserve"> ISD and all its officers, agents, employees acting in their individual and official capacity, and all entities, their officers, agents, and employees who</w:t>
      </w:r>
      <w:r>
        <w:rPr>
          <w:spacing w:val="-5"/>
          <w:sz w:val="24"/>
        </w:rPr>
        <w:t xml:space="preserve"> </w:t>
      </w:r>
      <w:r>
        <w:rPr>
          <w:sz w:val="24"/>
        </w:rPr>
        <w:t>are</w:t>
      </w:r>
      <w:r>
        <w:rPr>
          <w:spacing w:val="-6"/>
          <w:sz w:val="24"/>
        </w:rPr>
        <w:t xml:space="preserve"> </w:t>
      </w:r>
      <w:r>
        <w:rPr>
          <w:sz w:val="24"/>
        </w:rPr>
        <w:t>participating</w:t>
      </w:r>
      <w:r>
        <w:rPr>
          <w:spacing w:val="-4"/>
          <w:sz w:val="24"/>
        </w:rPr>
        <w:t xml:space="preserve"> </w:t>
      </w:r>
      <w:r>
        <w:rPr>
          <w:sz w:val="24"/>
        </w:rPr>
        <w:t>in</w:t>
      </w:r>
      <w:r>
        <w:rPr>
          <w:spacing w:val="-4"/>
          <w:sz w:val="24"/>
        </w:rPr>
        <w:t xml:space="preserve"> </w:t>
      </w:r>
      <w:r>
        <w:rPr>
          <w:sz w:val="24"/>
        </w:rPr>
        <w:t>this</w:t>
      </w:r>
      <w:r>
        <w:rPr>
          <w:spacing w:val="-4"/>
          <w:sz w:val="24"/>
        </w:rPr>
        <w:t xml:space="preserve"> </w:t>
      </w:r>
      <w:r>
        <w:rPr>
          <w:sz w:val="24"/>
        </w:rPr>
        <w:t>contract</w:t>
      </w:r>
      <w:r>
        <w:rPr>
          <w:spacing w:val="-2"/>
          <w:sz w:val="24"/>
        </w:rPr>
        <w:t xml:space="preserve"> </w:t>
      </w:r>
      <w:r>
        <w:rPr>
          <w:sz w:val="24"/>
        </w:rPr>
        <w:t>effort,</w:t>
      </w:r>
      <w:r>
        <w:rPr>
          <w:spacing w:val="-5"/>
          <w:sz w:val="24"/>
        </w:rPr>
        <w:t xml:space="preserve"> </w:t>
      </w:r>
      <w:r>
        <w:rPr>
          <w:sz w:val="24"/>
        </w:rPr>
        <w:t>from</w:t>
      </w:r>
      <w:r>
        <w:rPr>
          <w:spacing w:val="-5"/>
          <w:sz w:val="24"/>
        </w:rPr>
        <w:t xml:space="preserve"> </w:t>
      </w:r>
      <w:r>
        <w:rPr>
          <w:sz w:val="24"/>
        </w:rPr>
        <w:t>all</w:t>
      </w:r>
      <w:r>
        <w:rPr>
          <w:spacing w:val="-4"/>
          <w:sz w:val="24"/>
        </w:rPr>
        <w:t xml:space="preserve"> </w:t>
      </w:r>
      <w:r>
        <w:rPr>
          <w:sz w:val="24"/>
        </w:rPr>
        <w:t>suits,</w:t>
      </w:r>
      <w:r>
        <w:rPr>
          <w:spacing w:val="-5"/>
          <w:sz w:val="24"/>
        </w:rPr>
        <w:t xml:space="preserve"> </w:t>
      </w:r>
      <w:r>
        <w:rPr>
          <w:sz w:val="24"/>
        </w:rPr>
        <w:t>claims,</w:t>
      </w:r>
      <w:r>
        <w:rPr>
          <w:spacing w:val="-5"/>
          <w:sz w:val="24"/>
        </w:rPr>
        <w:t xml:space="preserve"> </w:t>
      </w:r>
      <w:r>
        <w:rPr>
          <w:sz w:val="24"/>
        </w:rPr>
        <w:t>actions,</w:t>
      </w:r>
      <w:r>
        <w:rPr>
          <w:spacing w:val="-5"/>
          <w:sz w:val="24"/>
        </w:rPr>
        <w:t xml:space="preserve"> </w:t>
      </w:r>
      <w:r>
        <w:rPr>
          <w:sz w:val="24"/>
        </w:rPr>
        <w:t>damages,</w:t>
      </w:r>
      <w:r>
        <w:rPr>
          <w:spacing w:val="-5"/>
          <w:sz w:val="24"/>
        </w:rPr>
        <w:t xml:space="preserve"> </w:t>
      </w:r>
      <w:r>
        <w:rPr>
          <w:sz w:val="24"/>
        </w:rPr>
        <w:t>demands</w:t>
      </w:r>
      <w:r>
        <w:rPr>
          <w:spacing w:val="-5"/>
          <w:sz w:val="24"/>
        </w:rPr>
        <w:t xml:space="preserve"> </w:t>
      </w:r>
      <w:r>
        <w:rPr>
          <w:sz w:val="24"/>
        </w:rPr>
        <w:t>or</w:t>
      </w:r>
      <w:r>
        <w:rPr>
          <w:spacing w:val="-3"/>
          <w:sz w:val="24"/>
        </w:rPr>
        <w:t xml:space="preserve"> </w:t>
      </w:r>
      <w:r>
        <w:rPr>
          <w:sz w:val="24"/>
        </w:rPr>
        <w:t>other demands</w:t>
      </w:r>
      <w:r>
        <w:rPr>
          <w:spacing w:val="-1"/>
          <w:sz w:val="24"/>
        </w:rPr>
        <w:t xml:space="preserve"> </w:t>
      </w:r>
      <w:r>
        <w:rPr>
          <w:sz w:val="24"/>
        </w:rPr>
        <w:t>of</w:t>
      </w:r>
      <w:r>
        <w:rPr>
          <w:spacing w:val="-1"/>
          <w:sz w:val="24"/>
        </w:rPr>
        <w:t xml:space="preserve"> </w:t>
      </w:r>
      <w:r>
        <w:rPr>
          <w:sz w:val="24"/>
        </w:rPr>
        <w:t>any</w:t>
      </w:r>
      <w:r>
        <w:rPr>
          <w:spacing w:val="-5"/>
          <w:sz w:val="24"/>
        </w:rPr>
        <w:t xml:space="preserve"> </w:t>
      </w:r>
      <w:r>
        <w:rPr>
          <w:sz w:val="24"/>
        </w:rPr>
        <w:t>character,</w:t>
      </w:r>
      <w:r>
        <w:rPr>
          <w:spacing w:val="-1"/>
          <w:sz w:val="24"/>
        </w:rPr>
        <w:t xml:space="preserve"> </w:t>
      </w:r>
      <w:r>
        <w:rPr>
          <w:sz w:val="24"/>
        </w:rPr>
        <w:t>name</w:t>
      </w:r>
      <w:r>
        <w:rPr>
          <w:spacing w:val="-1"/>
          <w:sz w:val="24"/>
        </w:rPr>
        <w:t xml:space="preserve"> </w:t>
      </w:r>
      <w:r>
        <w:rPr>
          <w:sz w:val="24"/>
        </w:rPr>
        <w:t>and</w:t>
      </w:r>
      <w:r>
        <w:rPr>
          <w:spacing w:val="-1"/>
          <w:sz w:val="24"/>
        </w:rPr>
        <w:t xml:space="preserve"> </w:t>
      </w:r>
      <w:r>
        <w:rPr>
          <w:sz w:val="24"/>
        </w:rPr>
        <w:t>description</w:t>
      </w:r>
      <w:r>
        <w:rPr>
          <w:spacing w:val="-1"/>
          <w:sz w:val="24"/>
        </w:rPr>
        <w:t xml:space="preserve"> </w:t>
      </w:r>
      <w:r>
        <w:rPr>
          <w:sz w:val="24"/>
        </w:rPr>
        <w:t>brought</w:t>
      </w:r>
      <w:r>
        <w:rPr>
          <w:spacing w:val="-1"/>
          <w:sz w:val="24"/>
        </w:rPr>
        <w:t xml:space="preserve"> </w:t>
      </w:r>
      <w:r>
        <w:rPr>
          <w:sz w:val="24"/>
        </w:rPr>
        <w:t>for</w:t>
      </w:r>
      <w:r>
        <w:rPr>
          <w:spacing w:val="-2"/>
          <w:sz w:val="24"/>
        </w:rPr>
        <w:t xml:space="preserve"> </w:t>
      </w:r>
      <w:r>
        <w:rPr>
          <w:sz w:val="24"/>
        </w:rPr>
        <w:t>or</w:t>
      </w:r>
      <w:r>
        <w:rPr>
          <w:spacing w:val="-1"/>
          <w:sz w:val="24"/>
        </w:rPr>
        <w:t xml:space="preserve"> </w:t>
      </w:r>
      <w:r>
        <w:rPr>
          <w:sz w:val="24"/>
        </w:rPr>
        <w:t>on account</w:t>
      </w:r>
      <w:r>
        <w:rPr>
          <w:spacing w:val="-1"/>
          <w:sz w:val="24"/>
        </w:rPr>
        <w:t xml:space="preserve"> </w:t>
      </w:r>
      <w:r>
        <w:rPr>
          <w:sz w:val="24"/>
        </w:rPr>
        <w:t>of</w:t>
      </w:r>
      <w:r>
        <w:rPr>
          <w:spacing w:val="-1"/>
          <w:sz w:val="24"/>
        </w:rPr>
        <w:t xml:space="preserve"> </w:t>
      </w:r>
      <w:r>
        <w:rPr>
          <w:sz w:val="24"/>
        </w:rPr>
        <w:t>any</w:t>
      </w:r>
      <w:r>
        <w:rPr>
          <w:spacing w:val="-5"/>
          <w:sz w:val="24"/>
        </w:rPr>
        <w:t xml:space="preserve"> </w:t>
      </w:r>
      <w:r>
        <w:rPr>
          <w:sz w:val="24"/>
        </w:rPr>
        <w:t>injuries</w:t>
      </w:r>
      <w:r>
        <w:rPr>
          <w:spacing w:val="-1"/>
          <w:sz w:val="24"/>
        </w:rPr>
        <w:t xml:space="preserve"> </w:t>
      </w:r>
      <w:r>
        <w:rPr>
          <w:sz w:val="24"/>
        </w:rPr>
        <w:t>or</w:t>
      </w:r>
      <w:r>
        <w:rPr>
          <w:spacing w:val="-1"/>
          <w:sz w:val="24"/>
        </w:rPr>
        <w:t xml:space="preserve"> </w:t>
      </w:r>
      <w:r>
        <w:rPr>
          <w:sz w:val="24"/>
        </w:rPr>
        <w:t>damages received or sustained by any person, persons or property on account of any negligence act or fault of the Offeror, or of any agent, employee, subcontractor or supplier in the execution of, or performance under</w:t>
      </w:r>
      <w:r>
        <w:rPr>
          <w:spacing w:val="-1"/>
          <w:sz w:val="24"/>
        </w:rPr>
        <w:t xml:space="preserve"> </w:t>
      </w:r>
      <w:r>
        <w:rPr>
          <w:sz w:val="24"/>
        </w:rPr>
        <w:t>any</w:t>
      </w:r>
      <w:r>
        <w:rPr>
          <w:spacing w:val="-6"/>
          <w:sz w:val="24"/>
        </w:rPr>
        <w:t xml:space="preserve"> </w:t>
      </w:r>
      <w:r>
        <w:rPr>
          <w:sz w:val="24"/>
        </w:rPr>
        <w:t>contract which may</w:t>
      </w:r>
      <w:r>
        <w:rPr>
          <w:spacing w:val="-6"/>
          <w:sz w:val="24"/>
        </w:rPr>
        <w:t xml:space="preserve"> </w:t>
      </w:r>
      <w:r>
        <w:rPr>
          <w:sz w:val="24"/>
        </w:rPr>
        <w:t>result</w:t>
      </w:r>
      <w:r>
        <w:rPr>
          <w:spacing w:val="-1"/>
          <w:sz w:val="24"/>
        </w:rPr>
        <w:t xml:space="preserve"> </w:t>
      </w:r>
      <w:r>
        <w:rPr>
          <w:sz w:val="24"/>
        </w:rPr>
        <w:t>from award.</w:t>
      </w:r>
      <w:r>
        <w:rPr>
          <w:spacing w:val="-1"/>
          <w:sz w:val="24"/>
        </w:rPr>
        <w:t xml:space="preserve"> </w:t>
      </w:r>
      <w:r>
        <w:rPr>
          <w:sz w:val="24"/>
        </w:rPr>
        <w:t>Firm</w:t>
      </w:r>
      <w:r>
        <w:rPr>
          <w:spacing w:val="-1"/>
          <w:sz w:val="24"/>
        </w:rPr>
        <w:t xml:space="preserve"> </w:t>
      </w:r>
      <w:r>
        <w:rPr>
          <w:sz w:val="24"/>
        </w:rPr>
        <w:t>shall</w:t>
      </w:r>
      <w:r>
        <w:rPr>
          <w:spacing w:val="-1"/>
          <w:sz w:val="24"/>
        </w:rPr>
        <w:t xml:space="preserve"> </w:t>
      </w:r>
      <w:r>
        <w:rPr>
          <w:sz w:val="24"/>
        </w:rPr>
        <w:t>pay</w:t>
      </w:r>
      <w:r>
        <w:rPr>
          <w:spacing w:val="-6"/>
          <w:sz w:val="24"/>
        </w:rPr>
        <w:t xml:space="preserve"> </w:t>
      </w:r>
      <w:r>
        <w:rPr>
          <w:sz w:val="24"/>
        </w:rPr>
        <w:t>any</w:t>
      </w:r>
      <w:r>
        <w:rPr>
          <w:spacing w:val="-4"/>
          <w:sz w:val="24"/>
        </w:rPr>
        <w:t xml:space="preserve"> </w:t>
      </w:r>
      <w:r>
        <w:rPr>
          <w:sz w:val="24"/>
        </w:rPr>
        <w:t>judgments</w:t>
      </w:r>
      <w:r>
        <w:rPr>
          <w:spacing w:val="-1"/>
          <w:sz w:val="24"/>
        </w:rPr>
        <w:t xml:space="preserve"> </w:t>
      </w:r>
      <w:r>
        <w:rPr>
          <w:sz w:val="24"/>
        </w:rPr>
        <w:t>with</w:t>
      </w:r>
      <w:r>
        <w:rPr>
          <w:spacing w:val="-1"/>
          <w:sz w:val="24"/>
        </w:rPr>
        <w:t xml:space="preserve"> </w:t>
      </w:r>
      <w:r>
        <w:rPr>
          <w:sz w:val="24"/>
        </w:rPr>
        <w:t>cost,</w:t>
      </w:r>
      <w:r>
        <w:rPr>
          <w:spacing w:val="-1"/>
          <w:sz w:val="24"/>
        </w:rPr>
        <w:t xml:space="preserve"> </w:t>
      </w:r>
      <w:r>
        <w:rPr>
          <w:sz w:val="24"/>
        </w:rPr>
        <w:t xml:space="preserve">which may be obtained against </w:t>
      </w:r>
      <w:r w:rsidR="00A80A13">
        <w:rPr>
          <w:sz w:val="24"/>
        </w:rPr>
        <w:t>Santa Fe</w:t>
      </w:r>
      <w:r>
        <w:rPr>
          <w:sz w:val="24"/>
        </w:rPr>
        <w:t xml:space="preserve"> ISD.</w:t>
      </w:r>
    </w:p>
    <w:p w14:paraId="1BDEB633" w14:textId="77777777" w:rsidR="003B6917" w:rsidRPr="003B6917" w:rsidRDefault="003B6917" w:rsidP="003B6917">
      <w:pPr>
        <w:pStyle w:val="ListParagraph"/>
        <w:rPr>
          <w:sz w:val="24"/>
        </w:rPr>
      </w:pPr>
    </w:p>
    <w:p w14:paraId="5A737F12" w14:textId="3F1DBDE3" w:rsidR="003B6917" w:rsidRDefault="003B6917">
      <w:pPr>
        <w:pStyle w:val="ListParagraph"/>
        <w:numPr>
          <w:ilvl w:val="1"/>
          <w:numId w:val="28"/>
        </w:numPr>
        <w:tabs>
          <w:tab w:val="left" w:pos="2086"/>
        </w:tabs>
        <w:ind w:left="1547" w:right="337" w:firstLine="0"/>
        <w:jc w:val="both"/>
        <w:rPr>
          <w:sz w:val="24"/>
        </w:rPr>
      </w:pPr>
      <w:r w:rsidRPr="003B6917">
        <w:rPr>
          <w:sz w:val="24"/>
        </w:rPr>
        <w:t>Pursuant to Chapter 2274 of the Texas Government Code, the Contractor hereby verifies that it does not boycott energy companies and will not boycott energy companies during the term of the contract. ‘Boycott energy company’ means, without an ordinary business purpose, refusing to deal with, terminating business activities with, or otherwise taking action that is intended to penalize, inflict economic harm on, or limit commercial relations with a company because the company engages in the exploration, production, utilization, transportation, sale, or manufacturing of fossil fuel-based energy and does not commit to meeting certain environmental standards beyond applicable federal and state law.</w:t>
      </w:r>
    </w:p>
    <w:p w14:paraId="59E3B107" w14:textId="77777777" w:rsidR="00B75436" w:rsidRDefault="00B75436">
      <w:pPr>
        <w:pStyle w:val="BodyText"/>
      </w:pPr>
    </w:p>
    <w:p w14:paraId="59E3B108" w14:textId="0DA1AD0D" w:rsidR="00B75436" w:rsidRDefault="00BC7E18">
      <w:pPr>
        <w:pStyle w:val="ListParagraph"/>
        <w:numPr>
          <w:ilvl w:val="1"/>
          <w:numId w:val="28"/>
        </w:numPr>
        <w:tabs>
          <w:tab w:val="left" w:pos="2086"/>
        </w:tabs>
        <w:spacing w:before="1"/>
        <w:ind w:left="1547" w:right="341" w:firstLine="0"/>
        <w:jc w:val="both"/>
        <w:rPr>
          <w:sz w:val="24"/>
        </w:rPr>
      </w:pPr>
      <w:r>
        <w:rPr>
          <w:sz w:val="24"/>
        </w:rPr>
        <w:t>Contractor hereby</w:t>
      </w:r>
      <w:r>
        <w:rPr>
          <w:spacing w:val="-3"/>
          <w:sz w:val="24"/>
        </w:rPr>
        <w:t xml:space="preserve"> </w:t>
      </w:r>
      <w:r>
        <w:rPr>
          <w:sz w:val="24"/>
        </w:rPr>
        <w:t>certifies that it is not a company</w:t>
      </w:r>
      <w:r>
        <w:rPr>
          <w:spacing w:val="-1"/>
          <w:sz w:val="24"/>
        </w:rPr>
        <w:t xml:space="preserve"> </w:t>
      </w:r>
      <w:r>
        <w:rPr>
          <w:sz w:val="24"/>
        </w:rPr>
        <w:t>identified on the Texas Comptroller’s list of companies known to have contracts with, or provide supplies or services to, a foreign organization designated as a Foreign Terrorist Organization by the U.S. Secretary of State (the “Foreign Organization</w:t>
      </w:r>
      <w:r>
        <w:rPr>
          <w:spacing w:val="-1"/>
          <w:sz w:val="24"/>
        </w:rPr>
        <w:t xml:space="preserve"> </w:t>
      </w:r>
      <w:r>
        <w:rPr>
          <w:sz w:val="24"/>
        </w:rPr>
        <w:t>List”).</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z w:val="24"/>
        </w:rPr>
        <w:t>event</w:t>
      </w:r>
      <w:r>
        <w:rPr>
          <w:spacing w:val="-3"/>
          <w:sz w:val="24"/>
        </w:rPr>
        <w:t xml:space="preserve"> </w:t>
      </w:r>
      <w:r>
        <w:rPr>
          <w:sz w:val="24"/>
        </w:rPr>
        <w:t>that</w:t>
      </w:r>
      <w:r>
        <w:rPr>
          <w:spacing w:val="-3"/>
          <w:sz w:val="24"/>
        </w:rPr>
        <w:t xml:space="preserve"> </w:t>
      </w:r>
      <w:r>
        <w:rPr>
          <w:sz w:val="24"/>
        </w:rPr>
        <w:t>Contractor</w:t>
      </w:r>
      <w:r>
        <w:rPr>
          <w:spacing w:val="-2"/>
          <w:sz w:val="24"/>
        </w:rPr>
        <w:t xml:space="preserve"> </w:t>
      </w:r>
      <w:r>
        <w:rPr>
          <w:sz w:val="24"/>
        </w:rPr>
        <w:t>is</w:t>
      </w:r>
      <w:r>
        <w:rPr>
          <w:spacing w:val="-4"/>
          <w:sz w:val="24"/>
        </w:rPr>
        <w:t xml:space="preserve"> </w:t>
      </w:r>
      <w:r>
        <w:rPr>
          <w:sz w:val="24"/>
        </w:rPr>
        <w:t>added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Foreign</w:t>
      </w:r>
      <w:r>
        <w:rPr>
          <w:spacing w:val="-3"/>
          <w:sz w:val="24"/>
        </w:rPr>
        <w:t xml:space="preserve"> </w:t>
      </w:r>
      <w:r>
        <w:rPr>
          <w:sz w:val="24"/>
        </w:rPr>
        <w:t>Organization</w:t>
      </w:r>
      <w:r>
        <w:rPr>
          <w:spacing w:val="-1"/>
          <w:sz w:val="24"/>
        </w:rPr>
        <w:t xml:space="preserve"> </w:t>
      </w:r>
      <w:r>
        <w:rPr>
          <w:sz w:val="24"/>
        </w:rPr>
        <w:t>List</w:t>
      </w:r>
      <w:r>
        <w:rPr>
          <w:spacing w:val="-2"/>
          <w:sz w:val="24"/>
        </w:rPr>
        <w:t xml:space="preserve"> </w:t>
      </w:r>
      <w:r>
        <w:rPr>
          <w:sz w:val="24"/>
        </w:rPr>
        <w:t>at</w:t>
      </w:r>
      <w:r>
        <w:rPr>
          <w:spacing w:val="-3"/>
          <w:sz w:val="24"/>
        </w:rPr>
        <w:t xml:space="preserve"> </w:t>
      </w:r>
      <w:r>
        <w:rPr>
          <w:sz w:val="24"/>
        </w:rPr>
        <w:t>any</w:t>
      </w:r>
      <w:r>
        <w:rPr>
          <w:spacing w:val="-5"/>
          <w:sz w:val="24"/>
        </w:rPr>
        <w:t xml:space="preserve"> </w:t>
      </w:r>
      <w:r>
        <w:rPr>
          <w:sz w:val="24"/>
        </w:rPr>
        <w:t>time during the term of the Agreement, Contractor shall promptly</w:t>
      </w:r>
      <w:r>
        <w:rPr>
          <w:spacing w:val="-3"/>
          <w:sz w:val="24"/>
        </w:rPr>
        <w:t xml:space="preserve"> </w:t>
      </w:r>
      <w:r>
        <w:rPr>
          <w:sz w:val="24"/>
        </w:rPr>
        <w:t xml:space="preserve">provide notice to </w:t>
      </w:r>
      <w:r w:rsidR="00A80A13">
        <w:rPr>
          <w:sz w:val="24"/>
        </w:rPr>
        <w:t>Santa Fe</w:t>
      </w:r>
      <w:r>
        <w:rPr>
          <w:sz w:val="24"/>
        </w:rPr>
        <w:t xml:space="preserve"> ISD. </w:t>
      </w:r>
      <w:r w:rsidR="00A80A13">
        <w:rPr>
          <w:sz w:val="24"/>
        </w:rPr>
        <w:t>Santa Fe</w:t>
      </w:r>
    </w:p>
    <w:p w14:paraId="59E3B109" w14:textId="77777777" w:rsidR="00B75436" w:rsidRDefault="00B75436">
      <w:pPr>
        <w:jc w:val="both"/>
        <w:rPr>
          <w:sz w:val="24"/>
        </w:rPr>
        <w:sectPr w:rsidR="00B75436">
          <w:pgSz w:w="12240" w:h="15840"/>
          <w:pgMar w:top="580" w:right="380" w:bottom="940" w:left="200" w:header="0" w:footer="697" w:gutter="0"/>
          <w:cols w:space="720"/>
        </w:sectPr>
      </w:pPr>
    </w:p>
    <w:p w14:paraId="59E3B10A" w14:textId="77777777" w:rsidR="00B75436" w:rsidRDefault="00BC7E18">
      <w:pPr>
        <w:pStyle w:val="BodyText"/>
        <w:spacing w:before="74"/>
        <w:ind w:left="1547" w:right="271"/>
      </w:pPr>
      <w:r>
        <w:lastRenderedPageBreak/>
        <w:t>ISD</w:t>
      </w:r>
      <w:r>
        <w:rPr>
          <w:spacing w:val="32"/>
        </w:rPr>
        <w:t xml:space="preserve"> </w:t>
      </w:r>
      <w:r>
        <w:t>may,</w:t>
      </w:r>
      <w:r>
        <w:rPr>
          <w:spacing w:val="32"/>
        </w:rPr>
        <w:t xml:space="preserve"> </w:t>
      </w:r>
      <w:r>
        <w:t>at</w:t>
      </w:r>
      <w:r>
        <w:rPr>
          <w:spacing w:val="33"/>
        </w:rPr>
        <w:t xml:space="preserve"> </w:t>
      </w:r>
      <w:r>
        <w:t>its</w:t>
      </w:r>
      <w:r>
        <w:rPr>
          <w:spacing w:val="33"/>
        </w:rPr>
        <w:t xml:space="preserve"> </w:t>
      </w:r>
      <w:r>
        <w:t>discretion,</w:t>
      </w:r>
      <w:r>
        <w:rPr>
          <w:spacing w:val="32"/>
        </w:rPr>
        <w:t xml:space="preserve"> </w:t>
      </w:r>
      <w:r>
        <w:t>terminate</w:t>
      </w:r>
      <w:r>
        <w:rPr>
          <w:spacing w:val="32"/>
        </w:rPr>
        <w:t xml:space="preserve"> </w:t>
      </w:r>
      <w:r>
        <w:t>the</w:t>
      </w:r>
      <w:r>
        <w:rPr>
          <w:spacing w:val="34"/>
        </w:rPr>
        <w:t xml:space="preserve"> </w:t>
      </w:r>
      <w:r>
        <w:t>Agreement</w:t>
      </w:r>
      <w:r>
        <w:rPr>
          <w:spacing w:val="32"/>
        </w:rPr>
        <w:t xml:space="preserve"> </w:t>
      </w:r>
      <w:r>
        <w:t>immediately</w:t>
      </w:r>
      <w:r>
        <w:rPr>
          <w:spacing w:val="27"/>
        </w:rPr>
        <w:t xml:space="preserve"> </w:t>
      </w:r>
      <w:r>
        <w:t>upon</w:t>
      </w:r>
      <w:r>
        <w:rPr>
          <w:spacing w:val="37"/>
        </w:rPr>
        <w:t xml:space="preserve"> </w:t>
      </w:r>
      <w:r>
        <w:t>receipt</w:t>
      </w:r>
      <w:r>
        <w:rPr>
          <w:spacing w:val="35"/>
        </w:rPr>
        <w:t xml:space="preserve"> </w:t>
      </w:r>
      <w:r>
        <w:t>and</w:t>
      </w:r>
      <w:r>
        <w:rPr>
          <w:spacing w:val="32"/>
        </w:rPr>
        <w:t xml:space="preserve"> </w:t>
      </w:r>
      <w:r>
        <w:t>verification</w:t>
      </w:r>
      <w:r>
        <w:rPr>
          <w:spacing w:val="35"/>
        </w:rPr>
        <w:t xml:space="preserve"> </w:t>
      </w:r>
      <w:r>
        <w:t>of information, by any means, that Contractor has been added to the Foreign Organization List.</w:t>
      </w:r>
    </w:p>
    <w:p w14:paraId="59E3B10B" w14:textId="77777777" w:rsidR="00B75436" w:rsidRDefault="00B75436">
      <w:pPr>
        <w:pStyle w:val="BodyText"/>
      </w:pPr>
    </w:p>
    <w:p w14:paraId="59E3B10C" w14:textId="19093344" w:rsidR="00B75436" w:rsidRDefault="00BC7E18">
      <w:pPr>
        <w:pStyle w:val="ListParagraph"/>
        <w:numPr>
          <w:ilvl w:val="1"/>
          <w:numId w:val="28"/>
        </w:numPr>
        <w:tabs>
          <w:tab w:val="left" w:pos="2086"/>
        </w:tabs>
        <w:ind w:left="1547" w:right="336" w:firstLine="0"/>
        <w:jc w:val="both"/>
        <w:rPr>
          <w:sz w:val="24"/>
        </w:rPr>
      </w:pPr>
      <w:r>
        <w:rPr>
          <w:sz w:val="24"/>
        </w:rPr>
        <w:t>Contractor hereby certifies and verifies that neither Contractor, nor any affiliate, subsidiary, or parent company of Contractor, if any (the “Related Companies”), currently boycotts Israel, and Contractor</w:t>
      </w:r>
      <w:r>
        <w:rPr>
          <w:spacing w:val="-10"/>
          <w:sz w:val="24"/>
        </w:rPr>
        <w:t xml:space="preserve"> </w:t>
      </w:r>
      <w:r>
        <w:rPr>
          <w:sz w:val="24"/>
        </w:rPr>
        <w:t>agrees</w:t>
      </w:r>
      <w:r>
        <w:rPr>
          <w:spacing w:val="-7"/>
          <w:sz w:val="24"/>
        </w:rPr>
        <w:t xml:space="preserve"> </w:t>
      </w:r>
      <w:r>
        <w:rPr>
          <w:sz w:val="24"/>
        </w:rPr>
        <w:t>that</w:t>
      </w:r>
      <w:r>
        <w:rPr>
          <w:spacing w:val="-9"/>
          <w:sz w:val="24"/>
        </w:rPr>
        <w:t xml:space="preserve"> </w:t>
      </w:r>
      <w:r>
        <w:rPr>
          <w:sz w:val="24"/>
        </w:rPr>
        <w:t>Contractor</w:t>
      </w:r>
      <w:r>
        <w:rPr>
          <w:spacing w:val="-8"/>
          <w:sz w:val="24"/>
        </w:rPr>
        <w:t xml:space="preserve"> </w:t>
      </w:r>
      <w:r>
        <w:rPr>
          <w:sz w:val="24"/>
        </w:rPr>
        <w:t>and</w:t>
      </w:r>
      <w:r>
        <w:rPr>
          <w:spacing w:val="-10"/>
          <w:sz w:val="24"/>
        </w:rPr>
        <w:t xml:space="preserve"> </w:t>
      </w:r>
      <w:r>
        <w:rPr>
          <w:sz w:val="24"/>
        </w:rPr>
        <w:t>Related</w:t>
      </w:r>
      <w:r>
        <w:rPr>
          <w:spacing w:val="-8"/>
          <w:sz w:val="24"/>
        </w:rPr>
        <w:t xml:space="preserve"> </w:t>
      </w:r>
      <w:r>
        <w:rPr>
          <w:sz w:val="24"/>
        </w:rPr>
        <w:t>Companies</w:t>
      </w:r>
      <w:r>
        <w:rPr>
          <w:spacing w:val="-9"/>
          <w:sz w:val="24"/>
        </w:rPr>
        <w:t xml:space="preserve"> </w:t>
      </w:r>
      <w:r>
        <w:rPr>
          <w:sz w:val="24"/>
        </w:rPr>
        <w:t>will</w:t>
      </w:r>
      <w:r>
        <w:rPr>
          <w:spacing w:val="-9"/>
          <w:sz w:val="24"/>
        </w:rPr>
        <w:t xml:space="preserve"> </w:t>
      </w:r>
      <w:r>
        <w:rPr>
          <w:sz w:val="24"/>
        </w:rPr>
        <w:t>not</w:t>
      </w:r>
      <w:r>
        <w:rPr>
          <w:spacing w:val="-9"/>
          <w:sz w:val="24"/>
        </w:rPr>
        <w:t xml:space="preserve"> </w:t>
      </w:r>
      <w:r>
        <w:rPr>
          <w:sz w:val="24"/>
        </w:rPr>
        <w:t>boycott</w:t>
      </w:r>
      <w:r>
        <w:rPr>
          <w:spacing w:val="-7"/>
          <w:sz w:val="24"/>
        </w:rPr>
        <w:t xml:space="preserve"> </w:t>
      </w:r>
      <w:r>
        <w:rPr>
          <w:sz w:val="24"/>
        </w:rPr>
        <w:t>Israel</w:t>
      </w:r>
      <w:r>
        <w:rPr>
          <w:spacing w:val="-9"/>
          <w:sz w:val="24"/>
        </w:rPr>
        <w:t xml:space="preserve"> </w:t>
      </w:r>
      <w:r>
        <w:rPr>
          <w:sz w:val="24"/>
        </w:rPr>
        <w:t>during</w:t>
      </w:r>
      <w:r>
        <w:rPr>
          <w:spacing w:val="-10"/>
          <w:sz w:val="24"/>
        </w:rPr>
        <w:t xml:space="preserve"> </w:t>
      </w:r>
      <w:r>
        <w:rPr>
          <w:sz w:val="24"/>
        </w:rPr>
        <w:t>the</w:t>
      </w:r>
      <w:r>
        <w:rPr>
          <w:spacing w:val="-10"/>
          <w:sz w:val="24"/>
        </w:rPr>
        <w:t xml:space="preserve"> </w:t>
      </w:r>
      <w:r>
        <w:rPr>
          <w:sz w:val="24"/>
        </w:rPr>
        <w:t>term</w:t>
      </w:r>
      <w:r>
        <w:rPr>
          <w:spacing w:val="-10"/>
          <w:sz w:val="24"/>
        </w:rPr>
        <w:t xml:space="preserve"> </w:t>
      </w:r>
      <w:r>
        <w:rPr>
          <w:sz w:val="24"/>
        </w:rPr>
        <w:t>of</w:t>
      </w:r>
      <w:r>
        <w:rPr>
          <w:spacing w:val="-10"/>
          <w:sz w:val="24"/>
        </w:rPr>
        <w:t xml:space="preserve"> </w:t>
      </w:r>
      <w:r>
        <w:rPr>
          <w:sz w:val="24"/>
        </w:rPr>
        <w:t>the Agreement. For purposes of the Agreement, the term “boycott” shall mean refusing to deal with, terminating</w:t>
      </w:r>
      <w:r>
        <w:rPr>
          <w:spacing w:val="-3"/>
          <w:sz w:val="24"/>
        </w:rPr>
        <w:t xml:space="preserve"> </w:t>
      </w:r>
      <w:r>
        <w:rPr>
          <w:sz w:val="24"/>
        </w:rPr>
        <w:t>business activities</w:t>
      </w:r>
      <w:r>
        <w:rPr>
          <w:spacing w:val="-1"/>
          <w:sz w:val="24"/>
        </w:rPr>
        <w:t xml:space="preserve"> </w:t>
      </w:r>
      <w:r>
        <w:rPr>
          <w:sz w:val="24"/>
        </w:rPr>
        <w:t>with, or</w:t>
      </w:r>
      <w:r>
        <w:rPr>
          <w:spacing w:val="-1"/>
          <w:sz w:val="24"/>
        </w:rPr>
        <w:t xml:space="preserve"> </w:t>
      </w:r>
      <w:r>
        <w:rPr>
          <w:sz w:val="24"/>
        </w:rPr>
        <w:t>otherwise</w:t>
      </w:r>
      <w:r>
        <w:rPr>
          <w:spacing w:val="-1"/>
          <w:sz w:val="24"/>
        </w:rPr>
        <w:t xml:space="preserve"> </w:t>
      </w:r>
      <w:r>
        <w:rPr>
          <w:sz w:val="24"/>
        </w:rPr>
        <w:t>taking</w:t>
      </w:r>
      <w:r>
        <w:rPr>
          <w:spacing w:val="-3"/>
          <w:sz w:val="24"/>
        </w:rPr>
        <w:t xml:space="preserve"> </w:t>
      </w:r>
      <w:r>
        <w:rPr>
          <w:sz w:val="24"/>
        </w:rPr>
        <w:t>any</w:t>
      </w:r>
      <w:r>
        <w:rPr>
          <w:spacing w:val="-3"/>
          <w:sz w:val="24"/>
        </w:rPr>
        <w:t xml:space="preserve"> </w:t>
      </w:r>
      <w:r>
        <w:rPr>
          <w:sz w:val="24"/>
        </w:rPr>
        <w:t>action that is intended to penalize, inflict economic harm on, or limit commercial relations specifically with Israel, or with a person or entity doing business in Israel or in an Israeli-controlled territory. The term “boycott” shall not include an action made for ordinary business purposes.</w:t>
      </w:r>
    </w:p>
    <w:p w14:paraId="11008003" w14:textId="77777777" w:rsidR="00EC0A32" w:rsidRDefault="00EC0A32" w:rsidP="00EC0A32">
      <w:pPr>
        <w:pStyle w:val="ListParagraph"/>
        <w:tabs>
          <w:tab w:val="left" w:pos="2086"/>
        </w:tabs>
        <w:ind w:left="1547" w:right="336" w:firstLine="0"/>
        <w:jc w:val="right"/>
        <w:rPr>
          <w:sz w:val="24"/>
        </w:rPr>
      </w:pPr>
    </w:p>
    <w:p w14:paraId="32C30B4B" w14:textId="370F5FD2" w:rsidR="006E5305" w:rsidRDefault="00093832" w:rsidP="00957DC5">
      <w:pPr>
        <w:pStyle w:val="ListParagraph"/>
        <w:numPr>
          <w:ilvl w:val="1"/>
          <w:numId w:val="28"/>
        </w:numPr>
        <w:tabs>
          <w:tab w:val="left" w:pos="2086"/>
        </w:tabs>
        <w:ind w:left="1547" w:right="336" w:firstLine="0"/>
        <w:jc w:val="both"/>
        <w:rPr>
          <w:sz w:val="24"/>
        </w:rPr>
      </w:pPr>
      <w:r w:rsidRPr="00093832">
        <w:rPr>
          <w:sz w:val="24"/>
        </w:rPr>
        <w:t xml:space="preserve">Federal Water Pollution Control Act 1. The contractor agrees to comply with all applicable standards, orders, or regulations issued pursuant to the Federal Water Pollution Control Act, as amended, 33 U.S.C. 1251 </w:t>
      </w:r>
      <w:proofErr w:type="spellStart"/>
      <w:r w:rsidRPr="00093832">
        <w:rPr>
          <w:sz w:val="24"/>
        </w:rPr>
        <w:t>etseq</w:t>
      </w:r>
      <w:proofErr w:type="spellEnd"/>
      <w:r w:rsidRPr="00093832">
        <w:rPr>
          <w:sz w:val="24"/>
        </w:rPr>
        <w:t>. 2. The contractor agrees to report each violation to the (name of the applicant entering into the contract) and understands and agrees that the (name of the applicant entering into the contract) will, in turn, report each violation as required to assure notification to the Federal Emergency Management Agency, and the appropriate Environmental Protection Agency Regional Office. 3. The contractor agrees to include these requirements in each subcontract exceeding $150,000 financed in whole or in part with Federal assistance provided by</w:t>
      </w:r>
      <w:r>
        <w:rPr>
          <w:sz w:val="24"/>
        </w:rPr>
        <w:t xml:space="preserve"> </w:t>
      </w:r>
      <w:r w:rsidRPr="00093832">
        <w:rPr>
          <w:sz w:val="24"/>
        </w:rPr>
        <w:t>FEMA.</w:t>
      </w:r>
    </w:p>
    <w:p w14:paraId="3BDED0EE" w14:textId="77777777" w:rsidR="00957DC5" w:rsidRDefault="00957DC5" w:rsidP="00957DC5">
      <w:pPr>
        <w:pStyle w:val="ListParagraph"/>
        <w:tabs>
          <w:tab w:val="left" w:pos="2086"/>
        </w:tabs>
        <w:ind w:left="1547" w:right="336" w:firstLine="0"/>
        <w:jc w:val="right"/>
        <w:rPr>
          <w:sz w:val="24"/>
        </w:rPr>
      </w:pPr>
    </w:p>
    <w:p w14:paraId="108FAF81" w14:textId="4F3E4478" w:rsidR="004F2C02" w:rsidRDefault="00FB3519" w:rsidP="004F2C02">
      <w:pPr>
        <w:pStyle w:val="ListParagraph"/>
        <w:numPr>
          <w:ilvl w:val="1"/>
          <w:numId w:val="28"/>
        </w:numPr>
        <w:tabs>
          <w:tab w:val="left" w:pos="2086"/>
        </w:tabs>
        <w:ind w:left="1547" w:right="336" w:firstLine="0"/>
        <w:jc w:val="both"/>
        <w:rPr>
          <w:sz w:val="24"/>
        </w:rPr>
      </w:pPr>
      <w:r w:rsidRPr="00FB3519">
        <w:rPr>
          <w:sz w:val="24"/>
        </w:rPr>
        <w:t>Suspension and Debarment (1) This contract is a covered transaction for purposes of 2 C.F.R. pt. 180 and 2 C.F.R. pt. 3000. As such, the contractor is required to verify that none of the contractor’s principals (defined at 2 C.F.R. § 180.995) or its affiliates (defined at 2 C.F.R. § 180.905) are excluded (defined at 2 C.F.R. § 180.940) or disqualified (defined at 2 C.F.R. § 180.935). (2) The contractor must comply with 2 C.F.R. pt. 180, subpart C and2 C.F.R. pt. 3000, subpart C, and must include a requirement to comply with these regulations in any lower tier covered transaction it enters into. (3) This certification is a material representation of fact relied upon by (insert name of recipient/subrecipient/applicant). If it is later determined that the contractor did not comply with 2 C.F.R. pt. 180, subpart C and 2 C.F.R. pt. 3000, subpart C, in addition to remedies available to (insert name of recipient/subrecipient/applicant), the Federal Government may pursue available remedies, including but not limited to suspension and/or debarment. (4) The bidder or proposer agrees to comply with the requirements of2 C.F.R. pt. 180, subpart C and 2 C.F.R. pt. 3000, subpart C while this offer is valid and throughout the period of any contract that may arise from this offer. The bidder or proposer further agrees to include a provision requiring such compliance in its lower tier covered transactions.</w:t>
      </w:r>
    </w:p>
    <w:p w14:paraId="22D58CBB" w14:textId="77777777" w:rsidR="004F2C02" w:rsidRDefault="004F2C02" w:rsidP="004F2C02">
      <w:pPr>
        <w:pStyle w:val="ListParagraph"/>
        <w:tabs>
          <w:tab w:val="left" w:pos="2086"/>
        </w:tabs>
        <w:ind w:left="1547" w:right="336" w:firstLine="0"/>
        <w:jc w:val="right"/>
        <w:rPr>
          <w:sz w:val="24"/>
        </w:rPr>
      </w:pPr>
    </w:p>
    <w:p w14:paraId="0B85F3CF" w14:textId="319A6499" w:rsidR="004F2C02" w:rsidRDefault="004F2C02" w:rsidP="004F2C02">
      <w:pPr>
        <w:pStyle w:val="ListParagraph"/>
        <w:numPr>
          <w:ilvl w:val="1"/>
          <w:numId w:val="28"/>
        </w:numPr>
        <w:tabs>
          <w:tab w:val="left" w:pos="2086"/>
        </w:tabs>
        <w:ind w:left="1547" w:right="336" w:firstLine="0"/>
        <w:jc w:val="both"/>
        <w:rPr>
          <w:sz w:val="24"/>
        </w:rPr>
      </w:pPr>
      <w:r w:rsidRPr="004F2C02">
        <w:rPr>
          <w:sz w:val="24"/>
        </w:rPr>
        <w:t>“This is an acknowledgement that FEMA financial assistance will be used to fund all or a portion of the contract. The contractor will comply with all applicable Federal law, regulations, executive orders, FEMA policies, procedures, and directives.”</w:t>
      </w:r>
    </w:p>
    <w:p w14:paraId="4EA7A771" w14:textId="77777777" w:rsidR="004F2C02" w:rsidRPr="004F2C02" w:rsidRDefault="004F2C02" w:rsidP="004F2C02">
      <w:pPr>
        <w:pStyle w:val="ListParagraph"/>
        <w:rPr>
          <w:sz w:val="24"/>
        </w:rPr>
      </w:pPr>
    </w:p>
    <w:p w14:paraId="07635542" w14:textId="4A2B3AE0" w:rsidR="00950961" w:rsidRDefault="00950961" w:rsidP="00255119">
      <w:pPr>
        <w:pStyle w:val="ListParagraph"/>
        <w:numPr>
          <w:ilvl w:val="1"/>
          <w:numId w:val="28"/>
        </w:numPr>
        <w:tabs>
          <w:tab w:val="left" w:pos="2086"/>
        </w:tabs>
        <w:ind w:left="1547" w:right="336" w:firstLine="0"/>
        <w:jc w:val="both"/>
        <w:rPr>
          <w:sz w:val="24"/>
        </w:rPr>
      </w:pPr>
      <w:r w:rsidRPr="00950961">
        <w:rPr>
          <w:sz w:val="24"/>
        </w:rPr>
        <w:t>Contractor. The contractor shall comply with 18 U.S.C. § 874, 40 U.S.C. § 3145, and the requirements of 29 C.F.R. pt. 3 as may be applicable, which are incorporated by reference into this contract. b. Subcontracts. The contractor or subcontractor shall insert in any subcontracts the clause above and such other clauses as FEMA may by appropriate instructions require, and also a clause requiring the subcontractors to include these clauses in any lower tier subcontracts. The prime contractor shall be responsible for the compliance by any subcontractor or lower tier subcontractor with all of these contract clauses. c. Breach. A breach of the contract clauses above may be grounds for termination of the contract, and for debarment</w:t>
      </w:r>
    </w:p>
    <w:p w14:paraId="4A8DD90A" w14:textId="77777777" w:rsidR="00255119" w:rsidRPr="00255119" w:rsidRDefault="00255119" w:rsidP="00255119">
      <w:pPr>
        <w:pStyle w:val="ListParagraph"/>
        <w:rPr>
          <w:sz w:val="24"/>
        </w:rPr>
      </w:pPr>
    </w:p>
    <w:p w14:paraId="777E7CFC" w14:textId="77777777" w:rsidR="00255119" w:rsidRPr="00255119" w:rsidRDefault="00255119" w:rsidP="00255119">
      <w:pPr>
        <w:pStyle w:val="ListParagraph"/>
        <w:tabs>
          <w:tab w:val="left" w:pos="2086"/>
        </w:tabs>
        <w:ind w:left="1547" w:right="336" w:firstLine="0"/>
        <w:jc w:val="both"/>
        <w:rPr>
          <w:sz w:val="24"/>
        </w:rPr>
      </w:pPr>
    </w:p>
    <w:p w14:paraId="6A5DF320" w14:textId="77777777" w:rsidR="00BF0462" w:rsidRPr="00BF0462" w:rsidRDefault="00BF0462" w:rsidP="004F2C02">
      <w:pPr>
        <w:pStyle w:val="ListParagraph"/>
        <w:tabs>
          <w:tab w:val="left" w:pos="2086"/>
        </w:tabs>
        <w:ind w:left="1816" w:right="336" w:firstLine="0"/>
        <w:jc w:val="both"/>
        <w:rPr>
          <w:sz w:val="24"/>
        </w:rPr>
      </w:pPr>
    </w:p>
    <w:p w14:paraId="59E3B10D" w14:textId="77777777" w:rsidR="00B75436" w:rsidRDefault="00B75436">
      <w:pPr>
        <w:pStyle w:val="BodyText"/>
        <w:spacing w:before="5"/>
      </w:pPr>
    </w:p>
    <w:p w14:paraId="59E3B10E" w14:textId="77777777" w:rsidR="00B75436" w:rsidRDefault="00BC7E18">
      <w:pPr>
        <w:pStyle w:val="Heading1"/>
        <w:numPr>
          <w:ilvl w:val="0"/>
          <w:numId w:val="28"/>
        </w:numPr>
        <w:tabs>
          <w:tab w:val="left" w:pos="1455"/>
        </w:tabs>
        <w:spacing w:before="1"/>
        <w:ind w:left="1455" w:hanging="268"/>
        <w:jc w:val="left"/>
      </w:pPr>
      <w:bookmarkStart w:id="3" w:name="_TOC_250002"/>
      <w:r>
        <w:t>INSURANCE</w:t>
      </w:r>
      <w:bookmarkEnd w:id="3"/>
      <w:r>
        <w:rPr>
          <w:spacing w:val="-2"/>
        </w:rPr>
        <w:t xml:space="preserve"> REQUIREMENTS</w:t>
      </w:r>
    </w:p>
    <w:p w14:paraId="59E3B10F" w14:textId="6EA90D48" w:rsidR="00B75436" w:rsidRDefault="00BC7E18">
      <w:pPr>
        <w:pStyle w:val="ListParagraph"/>
        <w:numPr>
          <w:ilvl w:val="1"/>
          <w:numId w:val="28"/>
        </w:numPr>
        <w:tabs>
          <w:tab w:val="left" w:pos="2086"/>
        </w:tabs>
        <w:spacing w:before="271"/>
        <w:ind w:left="1547" w:right="337" w:firstLine="0"/>
        <w:jc w:val="both"/>
        <w:rPr>
          <w:sz w:val="24"/>
        </w:rPr>
      </w:pPr>
      <w:r>
        <w:rPr>
          <w:sz w:val="24"/>
        </w:rPr>
        <w:t>The</w:t>
      </w:r>
      <w:r>
        <w:rPr>
          <w:spacing w:val="-8"/>
          <w:sz w:val="24"/>
        </w:rPr>
        <w:t xml:space="preserve"> </w:t>
      </w:r>
      <w:r>
        <w:rPr>
          <w:sz w:val="24"/>
        </w:rPr>
        <w:t>Firm</w:t>
      </w:r>
      <w:r>
        <w:rPr>
          <w:spacing w:val="-7"/>
          <w:sz w:val="24"/>
        </w:rPr>
        <w:t xml:space="preserve"> </w:t>
      </w:r>
      <w:r>
        <w:rPr>
          <w:sz w:val="24"/>
        </w:rPr>
        <w:t>shall</w:t>
      </w:r>
      <w:r>
        <w:rPr>
          <w:spacing w:val="-7"/>
          <w:sz w:val="24"/>
        </w:rPr>
        <w:t xml:space="preserve"> </w:t>
      </w:r>
      <w:r>
        <w:rPr>
          <w:sz w:val="24"/>
        </w:rPr>
        <w:t>purchase</w:t>
      </w:r>
      <w:r>
        <w:rPr>
          <w:spacing w:val="-6"/>
          <w:sz w:val="24"/>
        </w:rPr>
        <w:t xml:space="preserve"> </w:t>
      </w:r>
      <w:r>
        <w:rPr>
          <w:sz w:val="24"/>
        </w:rPr>
        <w:t>and</w:t>
      </w:r>
      <w:r>
        <w:rPr>
          <w:spacing w:val="-7"/>
          <w:sz w:val="24"/>
        </w:rPr>
        <w:t xml:space="preserve"> </w:t>
      </w:r>
      <w:r>
        <w:rPr>
          <w:sz w:val="24"/>
        </w:rPr>
        <w:t>maintain,</w:t>
      </w:r>
      <w:r>
        <w:rPr>
          <w:spacing w:val="-7"/>
          <w:sz w:val="24"/>
        </w:rPr>
        <w:t xml:space="preserve"> </w:t>
      </w:r>
      <w:r>
        <w:rPr>
          <w:sz w:val="24"/>
        </w:rPr>
        <w:t>in</w:t>
      </w:r>
      <w:r>
        <w:rPr>
          <w:spacing w:val="-7"/>
          <w:sz w:val="24"/>
        </w:rPr>
        <w:t xml:space="preserve"> </w:t>
      </w:r>
      <w:r>
        <w:rPr>
          <w:sz w:val="24"/>
        </w:rPr>
        <w:t>a</w:t>
      </w:r>
      <w:r>
        <w:rPr>
          <w:spacing w:val="-8"/>
          <w:sz w:val="24"/>
        </w:rPr>
        <w:t xml:space="preserve"> </w:t>
      </w:r>
      <w:r>
        <w:rPr>
          <w:sz w:val="24"/>
        </w:rPr>
        <w:t>company</w:t>
      </w:r>
      <w:r>
        <w:rPr>
          <w:spacing w:val="-12"/>
          <w:sz w:val="24"/>
        </w:rPr>
        <w:t xml:space="preserve"> </w:t>
      </w:r>
      <w:r>
        <w:rPr>
          <w:sz w:val="24"/>
        </w:rPr>
        <w:t>or</w:t>
      </w:r>
      <w:r>
        <w:rPr>
          <w:spacing w:val="-6"/>
          <w:sz w:val="24"/>
        </w:rPr>
        <w:t xml:space="preserve"> </w:t>
      </w:r>
      <w:r>
        <w:rPr>
          <w:sz w:val="24"/>
        </w:rPr>
        <w:t>companies</w:t>
      </w:r>
      <w:r>
        <w:rPr>
          <w:spacing w:val="-7"/>
          <w:sz w:val="24"/>
        </w:rPr>
        <w:t xml:space="preserve"> </w:t>
      </w:r>
      <w:r>
        <w:rPr>
          <w:sz w:val="24"/>
        </w:rPr>
        <w:t>licensed</w:t>
      </w:r>
      <w:r>
        <w:rPr>
          <w:spacing w:val="40"/>
          <w:sz w:val="24"/>
        </w:rPr>
        <w:t xml:space="preserve"> </w:t>
      </w:r>
      <w:r>
        <w:rPr>
          <w:sz w:val="24"/>
        </w:rPr>
        <w:t>to</w:t>
      </w:r>
      <w:r>
        <w:rPr>
          <w:spacing w:val="-7"/>
          <w:sz w:val="24"/>
        </w:rPr>
        <w:t xml:space="preserve"> </w:t>
      </w:r>
      <w:r>
        <w:rPr>
          <w:sz w:val="24"/>
        </w:rPr>
        <w:t>do</w:t>
      </w:r>
      <w:r>
        <w:rPr>
          <w:spacing w:val="-7"/>
          <w:sz w:val="24"/>
        </w:rPr>
        <w:t xml:space="preserve"> </w:t>
      </w:r>
      <w:r>
        <w:rPr>
          <w:sz w:val="24"/>
        </w:rPr>
        <w:t>business</w:t>
      </w:r>
      <w:r>
        <w:rPr>
          <w:spacing w:val="-7"/>
          <w:sz w:val="24"/>
        </w:rPr>
        <w:t xml:space="preserve"> </w:t>
      </w:r>
      <w:r>
        <w:rPr>
          <w:sz w:val="24"/>
        </w:rPr>
        <w:t>in</w:t>
      </w:r>
      <w:r>
        <w:rPr>
          <w:spacing w:val="-7"/>
          <w:sz w:val="24"/>
        </w:rPr>
        <w:t xml:space="preserve"> </w:t>
      </w:r>
      <w:r>
        <w:rPr>
          <w:sz w:val="24"/>
        </w:rPr>
        <w:t xml:space="preserve">the State of Texas, such insurance as will protect the Firm and the District from claims set forth below, which may arise out of, or result from, the operations under the contract. The firm shall file with the </w:t>
      </w:r>
      <w:r w:rsidR="00B326C0">
        <w:rPr>
          <w:sz w:val="24"/>
        </w:rPr>
        <w:t>Purchasing Specialist</w:t>
      </w:r>
      <w:r>
        <w:rPr>
          <w:sz w:val="24"/>
        </w:rPr>
        <w:t>, before work is begun, certificates of such insurance which shall be subject to approval by the District as to the company providing insurance and the manner and adequacy of insurance protection.</w:t>
      </w:r>
      <w:r>
        <w:rPr>
          <w:spacing w:val="40"/>
          <w:sz w:val="24"/>
        </w:rPr>
        <w:t xml:space="preserve"> </w:t>
      </w:r>
      <w:r>
        <w:rPr>
          <w:sz w:val="24"/>
        </w:rPr>
        <w:t>The Firm shall, during the performance of this Agreement, keep in force the following insurance: General Liability, $1,000,000 each occurrence and, if applicable, Professional Liability,</w:t>
      </w:r>
      <w:r>
        <w:rPr>
          <w:spacing w:val="-12"/>
          <w:sz w:val="24"/>
        </w:rPr>
        <w:t xml:space="preserve"> </w:t>
      </w:r>
      <w:r>
        <w:rPr>
          <w:sz w:val="24"/>
        </w:rPr>
        <w:t>$1,</w:t>
      </w:r>
      <w:r>
        <w:rPr>
          <w:spacing w:val="-12"/>
          <w:sz w:val="24"/>
        </w:rPr>
        <w:t xml:space="preserve"> </w:t>
      </w:r>
      <w:r>
        <w:rPr>
          <w:sz w:val="24"/>
        </w:rPr>
        <w:t>000,000</w:t>
      </w:r>
      <w:r>
        <w:rPr>
          <w:spacing w:val="-12"/>
          <w:sz w:val="24"/>
        </w:rPr>
        <w:t xml:space="preserve"> </w:t>
      </w:r>
      <w:r>
        <w:rPr>
          <w:sz w:val="24"/>
        </w:rPr>
        <w:t>each</w:t>
      </w:r>
      <w:r>
        <w:rPr>
          <w:spacing w:val="-12"/>
          <w:sz w:val="24"/>
        </w:rPr>
        <w:t xml:space="preserve"> </w:t>
      </w:r>
      <w:r>
        <w:rPr>
          <w:sz w:val="24"/>
        </w:rPr>
        <w:t>occurrence.</w:t>
      </w:r>
      <w:r>
        <w:rPr>
          <w:spacing w:val="36"/>
          <w:sz w:val="24"/>
        </w:rPr>
        <w:t xml:space="preserve"> </w:t>
      </w:r>
      <w:r>
        <w:rPr>
          <w:sz w:val="24"/>
        </w:rPr>
        <w:t>Also,</w:t>
      </w:r>
      <w:r>
        <w:rPr>
          <w:spacing w:val="-12"/>
          <w:sz w:val="24"/>
        </w:rPr>
        <w:t xml:space="preserve"> </w:t>
      </w:r>
      <w:r>
        <w:rPr>
          <w:sz w:val="24"/>
        </w:rPr>
        <w:t>statutory</w:t>
      </w:r>
      <w:r>
        <w:rPr>
          <w:spacing w:val="-15"/>
          <w:sz w:val="24"/>
        </w:rPr>
        <w:t xml:space="preserve"> </w:t>
      </w:r>
      <w:r>
        <w:rPr>
          <w:sz w:val="24"/>
        </w:rPr>
        <w:t>Worker’s</w:t>
      </w:r>
      <w:r>
        <w:rPr>
          <w:spacing w:val="-12"/>
          <w:sz w:val="24"/>
        </w:rPr>
        <w:t xml:space="preserve"> </w:t>
      </w:r>
      <w:r>
        <w:rPr>
          <w:sz w:val="24"/>
        </w:rPr>
        <w:t>Compensation</w:t>
      </w:r>
      <w:r>
        <w:rPr>
          <w:spacing w:val="-12"/>
          <w:sz w:val="24"/>
        </w:rPr>
        <w:t xml:space="preserve"> </w:t>
      </w:r>
      <w:r>
        <w:rPr>
          <w:sz w:val="24"/>
        </w:rPr>
        <w:t>or</w:t>
      </w:r>
      <w:r>
        <w:rPr>
          <w:spacing w:val="-13"/>
          <w:sz w:val="24"/>
        </w:rPr>
        <w:t xml:space="preserve"> </w:t>
      </w:r>
      <w:r>
        <w:rPr>
          <w:sz w:val="24"/>
        </w:rPr>
        <w:t>equivalent</w:t>
      </w:r>
      <w:r>
        <w:rPr>
          <w:spacing w:val="-12"/>
          <w:sz w:val="24"/>
        </w:rPr>
        <w:t xml:space="preserve"> </w:t>
      </w:r>
      <w:r>
        <w:rPr>
          <w:sz w:val="24"/>
        </w:rPr>
        <w:t>accident policy</w:t>
      </w:r>
      <w:r>
        <w:rPr>
          <w:spacing w:val="-15"/>
          <w:sz w:val="24"/>
        </w:rPr>
        <w:t xml:space="preserve"> </w:t>
      </w:r>
      <w:r>
        <w:rPr>
          <w:sz w:val="24"/>
        </w:rPr>
        <w:t>in</w:t>
      </w:r>
      <w:r>
        <w:rPr>
          <w:spacing w:val="-15"/>
          <w:sz w:val="24"/>
        </w:rPr>
        <w:t xml:space="preserve"> </w:t>
      </w:r>
      <w:r>
        <w:rPr>
          <w:sz w:val="24"/>
        </w:rPr>
        <w:t>case</w:t>
      </w:r>
      <w:r>
        <w:rPr>
          <w:spacing w:val="-13"/>
          <w:sz w:val="24"/>
        </w:rPr>
        <w:t xml:space="preserve"> </w:t>
      </w:r>
      <w:r>
        <w:rPr>
          <w:sz w:val="24"/>
        </w:rPr>
        <w:t>of</w:t>
      </w:r>
      <w:r>
        <w:rPr>
          <w:spacing w:val="-14"/>
          <w:sz w:val="24"/>
        </w:rPr>
        <w:t xml:space="preserve"> </w:t>
      </w:r>
      <w:r>
        <w:rPr>
          <w:sz w:val="24"/>
        </w:rPr>
        <w:t>employee</w:t>
      </w:r>
      <w:r>
        <w:rPr>
          <w:spacing w:val="-14"/>
          <w:sz w:val="24"/>
        </w:rPr>
        <w:t xml:space="preserve"> </w:t>
      </w:r>
      <w:r>
        <w:rPr>
          <w:sz w:val="24"/>
        </w:rPr>
        <w:t>injuries</w:t>
      </w:r>
      <w:r>
        <w:rPr>
          <w:spacing w:val="-10"/>
          <w:sz w:val="24"/>
        </w:rPr>
        <w:t xml:space="preserve"> </w:t>
      </w:r>
      <w:r>
        <w:rPr>
          <w:sz w:val="24"/>
        </w:rPr>
        <w:t>and</w:t>
      </w:r>
      <w:r>
        <w:rPr>
          <w:spacing w:val="-13"/>
          <w:sz w:val="24"/>
        </w:rPr>
        <w:t xml:space="preserve"> </w:t>
      </w:r>
      <w:r>
        <w:rPr>
          <w:sz w:val="24"/>
        </w:rPr>
        <w:t>automobile</w:t>
      </w:r>
      <w:r>
        <w:rPr>
          <w:spacing w:val="-15"/>
          <w:sz w:val="24"/>
        </w:rPr>
        <w:t xml:space="preserve"> </w:t>
      </w:r>
      <w:r>
        <w:rPr>
          <w:sz w:val="24"/>
        </w:rPr>
        <w:t>coverage</w:t>
      </w:r>
      <w:r>
        <w:rPr>
          <w:spacing w:val="-14"/>
          <w:sz w:val="24"/>
        </w:rPr>
        <w:t xml:space="preserve"> </w:t>
      </w:r>
      <w:r>
        <w:rPr>
          <w:sz w:val="24"/>
        </w:rPr>
        <w:t>of</w:t>
      </w:r>
      <w:r>
        <w:rPr>
          <w:spacing w:val="-14"/>
          <w:sz w:val="24"/>
        </w:rPr>
        <w:t xml:space="preserve"> </w:t>
      </w:r>
      <w:r>
        <w:rPr>
          <w:sz w:val="24"/>
        </w:rPr>
        <w:t>at</w:t>
      </w:r>
      <w:r>
        <w:rPr>
          <w:spacing w:val="-13"/>
          <w:sz w:val="24"/>
        </w:rPr>
        <w:t xml:space="preserve"> </w:t>
      </w:r>
      <w:r>
        <w:rPr>
          <w:sz w:val="24"/>
        </w:rPr>
        <w:t>least</w:t>
      </w:r>
      <w:r>
        <w:rPr>
          <w:spacing w:val="-12"/>
          <w:sz w:val="24"/>
        </w:rPr>
        <w:t xml:space="preserve"> </w:t>
      </w:r>
      <w:r>
        <w:rPr>
          <w:sz w:val="24"/>
        </w:rPr>
        <w:t>$500,000</w:t>
      </w:r>
      <w:r>
        <w:rPr>
          <w:spacing w:val="-13"/>
          <w:sz w:val="24"/>
        </w:rPr>
        <w:t xml:space="preserve"> </w:t>
      </w:r>
      <w:r>
        <w:rPr>
          <w:sz w:val="24"/>
        </w:rPr>
        <w:t>combined</w:t>
      </w:r>
      <w:r>
        <w:rPr>
          <w:spacing w:val="-13"/>
          <w:sz w:val="24"/>
        </w:rPr>
        <w:t xml:space="preserve"> </w:t>
      </w:r>
      <w:r>
        <w:rPr>
          <w:sz w:val="24"/>
        </w:rPr>
        <w:t>single</w:t>
      </w:r>
      <w:r>
        <w:rPr>
          <w:spacing w:val="-14"/>
          <w:sz w:val="24"/>
        </w:rPr>
        <w:t xml:space="preserve"> </w:t>
      </w:r>
      <w:r>
        <w:rPr>
          <w:sz w:val="24"/>
        </w:rPr>
        <w:t>limit (CSL) is required.</w:t>
      </w:r>
    </w:p>
    <w:p w14:paraId="59E3B110" w14:textId="77777777" w:rsidR="00B75436" w:rsidRDefault="00B75436">
      <w:pPr>
        <w:pStyle w:val="BodyText"/>
      </w:pPr>
    </w:p>
    <w:p w14:paraId="59E3B111" w14:textId="77777777" w:rsidR="00B75436" w:rsidRDefault="00BC7E18">
      <w:pPr>
        <w:pStyle w:val="ListParagraph"/>
        <w:numPr>
          <w:ilvl w:val="1"/>
          <w:numId w:val="24"/>
        </w:numPr>
        <w:tabs>
          <w:tab w:val="left" w:pos="1995"/>
        </w:tabs>
        <w:spacing w:before="1"/>
        <w:ind w:right="402" w:firstLine="0"/>
        <w:rPr>
          <w:sz w:val="24"/>
        </w:rPr>
      </w:pPr>
      <w:r>
        <w:rPr>
          <w:sz w:val="24"/>
        </w:rPr>
        <w:t>All</w:t>
      </w:r>
      <w:r>
        <w:rPr>
          <w:spacing w:val="-3"/>
          <w:sz w:val="24"/>
        </w:rPr>
        <w:t xml:space="preserve"> </w:t>
      </w:r>
      <w:r>
        <w:rPr>
          <w:sz w:val="24"/>
        </w:rPr>
        <w:t>such</w:t>
      </w:r>
      <w:r>
        <w:rPr>
          <w:spacing w:val="-3"/>
          <w:sz w:val="24"/>
        </w:rPr>
        <w:t xml:space="preserve"> </w:t>
      </w:r>
      <w:r>
        <w:rPr>
          <w:sz w:val="24"/>
        </w:rPr>
        <w:t>policies</w:t>
      </w:r>
      <w:r>
        <w:rPr>
          <w:spacing w:val="-3"/>
          <w:sz w:val="24"/>
        </w:rPr>
        <w:t xml:space="preserve"> </w:t>
      </w:r>
      <w:r>
        <w:rPr>
          <w:sz w:val="24"/>
        </w:rPr>
        <w:t>of</w:t>
      </w:r>
      <w:r>
        <w:rPr>
          <w:spacing w:val="-4"/>
          <w:sz w:val="24"/>
        </w:rPr>
        <w:t xml:space="preserve"> </w:t>
      </w:r>
      <w:r>
        <w:rPr>
          <w:sz w:val="24"/>
        </w:rPr>
        <w:t>insurance</w:t>
      </w:r>
      <w:r>
        <w:rPr>
          <w:spacing w:val="-4"/>
          <w:sz w:val="24"/>
        </w:rPr>
        <w:t xml:space="preserve"> </w:t>
      </w:r>
      <w:r>
        <w:rPr>
          <w:sz w:val="24"/>
        </w:rPr>
        <w:t>shall</w:t>
      </w:r>
      <w:r>
        <w:rPr>
          <w:spacing w:val="-3"/>
          <w:sz w:val="24"/>
        </w:rPr>
        <w:t xml:space="preserve"> </w:t>
      </w:r>
      <w:r>
        <w:rPr>
          <w:sz w:val="24"/>
        </w:rPr>
        <w:t>contain</w:t>
      </w:r>
      <w:r>
        <w:rPr>
          <w:spacing w:val="-3"/>
          <w:sz w:val="24"/>
        </w:rPr>
        <w:t xml:space="preserve"> </w:t>
      </w:r>
      <w:r>
        <w:rPr>
          <w:sz w:val="24"/>
        </w:rPr>
        <w:t>a</w:t>
      </w:r>
      <w:r>
        <w:rPr>
          <w:spacing w:val="-3"/>
          <w:sz w:val="24"/>
        </w:rPr>
        <w:t xml:space="preserve"> </w:t>
      </w:r>
      <w:r>
        <w:rPr>
          <w:sz w:val="24"/>
        </w:rPr>
        <w:t>provision</w:t>
      </w:r>
      <w:r>
        <w:rPr>
          <w:spacing w:val="-3"/>
          <w:sz w:val="24"/>
        </w:rPr>
        <w:t xml:space="preserve"> </w:t>
      </w:r>
      <w:r>
        <w:rPr>
          <w:sz w:val="24"/>
        </w:rPr>
        <w:t>that</w:t>
      </w:r>
      <w:r>
        <w:rPr>
          <w:spacing w:val="-3"/>
          <w:sz w:val="24"/>
        </w:rPr>
        <w:t xml:space="preserve"> </w:t>
      </w:r>
      <w:r>
        <w:rPr>
          <w:sz w:val="24"/>
        </w:rPr>
        <w:t>they</w:t>
      </w:r>
      <w:r>
        <w:rPr>
          <w:spacing w:val="-7"/>
          <w:sz w:val="24"/>
        </w:rPr>
        <w:t xml:space="preserve"> </w:t>
      </w:r>
      <w:r>
        <w:rPr>
          <w:sz w:val="24"/>
        </w:rPr>
        <w:t>shall</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cancelled</w:t>
      </w:r>
      <w:r>
        <w:rPr>
          <w:spacing w:val="-3"/>
          <w:sz w:val="24"/>
        </w:rPr>
        <w:t xml:space="preserve"> </w:t>
      </w:r>
      <w:r>
        <w:rPr>
          <w:sz w:val="24"/>
        </w:rPr>
        <w:t>or</w:t>
      </w:r>
      <w:r>
        <w:rPr>
          <w:spacing w:val="-2"/>
          <w:sz w:val="24"/>
        </w:rPr>
        <w:t xml:space="preserve"> </w:t>
      </w:r>
      <w:r>
        <w:rPr>
          <w:sz w:val="24"/>
        </w:rPr>
        <w:t>altered nor the amount of coverage reduced until at least thirty (30) days after notice of such cancellation, alteration, or reduction has been delivered to the District.</w:t>
      </w:r>
    </w:p>
    <w:p w14:paraId="59E3B112" w14:textId="77777777" w:rsidR="00B75436" w:rsidRDefault="00B75436">
      <w:pPr>
        <w:pStyle w:val="BodyText"/>
      </w:pPr>
    </w:p>
    <w:p w14:paraId="59E3B113" w14:textId="73B6A6DF" w:rsidR="00B75436" w:rsidRDefault="00BC7E18">
      <w:pPr>
        <w:pStyle w:val="ListParagraph"/>
        <w:numPr>
          <w:ilvl w:val="1"/>
          <w:numId w:val="24"/>
        </w:numPr>
        <w:tabs>
          <w:tab w:val="left" w:pos="1995"/>
        </w:tabs>
        <w:ind w:right="340" w:firstLine="0"/>
        <w:jc w:val="both"/>
        <w:rPr>
          <w:sz w:val="24"/>
        </w:rPr>
      </w:pPr>
      <w:r>
        <w:rPr>
          <w:sz w:val="24"/>
        </w:rPr>
        <w:t>Such policies of insurance shall be written by</w:t>
      </w:r>
      <w:r>
        <w:rPr>
          <w:spacing w:val="-3"/>
          <w:sz w:val="24"/>
        </w:rPr>
        <w:t xml:space="preserve"> </w:t>
      </w:r>
      <w:r>
        <w:rPr>
          <w:sz w:val="24"/>
        </w:rPr>
        <w:t>companies authorized by</w:t>
      </w:r>
      <w:r>
        <w:rPr>
          <w:spacing w:val="-3"/>
          <w:sz w:val="24"/>
        </w:rPr>
        <w:t xml:space="preserve"> </w:t>
      </w:r>
      <w:r>
        <w:rPr>
          <w:sz w:val="24"/>
        </w:rPr>
        <w:t>the Texas Department of Insurance to conduct business in the state and shall be satisfactory to the District.</w:t>
      </w:r>
      <w:r>
        <w:rPr>
          <w:spacing w:val="40"/>
          <w:sz w:val="24"/>
        </w:rPr>
        <w:t xml:space="preserve"> </w:t>
      </w:r>
      <w:r>
        <w:rPr>
          <w:sz w:val="24"/>
        </w:rPr>
        <w:t>Firm shall not commence</w:t>
      </w:r>
      <w:r>
        <w:rPr>
          <w:spacing w:val="-13"/>
          <w:sz w:val="24"/>
        </w:rPr>
        <w:t xml:space="preserve"> </w:t>
      </w:r>
      <w:r>
        <w:rPr>
          <w:sz w:val="24"/>
        </w:rPr>
        <w:t>work</w:t>
      </w:r>
      <w:r>
        <w:rPr>
          <w:spacing w:val="-13"/>
          <w:sz w:val="24"/>
        </w:rPr>
        <w:t xml:space="preserve"> </w:t>
      </w:r>
      <w:r>
        <w:rPr>
          <w:sz w:val="24"/>
        </w:rPr>
        <w:t>under</w:t>
      </w:r>
      <w:r>
        <w:rPr>
          <w:spacing w:val="-13"/>
          <w:sz w:val="24"/>
        </w:rPr>
        <w:t xml:space="preserve"> </w:t>
      </w:r>
      <w:r>
        <w:rPr>
          <w:sz w:val="24"/>
        </w:rPr>
        <w:t>this</w:t>
      </w:r>
      <w:r>
        <w:rPr>
          <w:spacing w:val="-12"/>
          <w:sz w:val="24"/>
        </w:rPr>
        <w:t xml:space="preserve"> </w:t>
      </w:r>
      <w:r>
        <w:rPr>
          <w:sz w:val="24"/>
        </w:rPr>
        <w:t>Agreement</w:t>
      </w:r>
      <w:r>
        <w:rPr>
          <w:spacing w:val="-12"/>
          <w:sz w:val="24"/>
        </w:rPr>
        <w:t xml:space="preserve"> </w:t>
      </w:r>
      <w:r>
        <w:rPr>
          <w:sz w:val="24"/>
        </w:rPr>
        <w:t>until</w:t>
      </w:r>
      <w:r>
        <w:rPr>
          <w:spacing w:val="-12"/>
          <w:sz w:val="24"/>
        </w:rPr>
        <w:t xml:space="preserve"> </w:t>
      </w:r>
      <w:r>
        <w:rPr>
          <w:sz w:val="24"/>
        </w:rPr>
        <w:t>satisfactory</w:t>
      </w:r>
      <w:r>
        <w:rPr>
          <w:spacing w:val="-14"/>
          <w:sz w:val="24"/>
        </w:rPr>
        <w:t xml:space="preserve"> </w:t>
      </w:r>
      <w:r>
        <w:rPr>
          <w:sz w:val="24"/>
        </w:rPr>
        <w:t>evidence</w:t>
      </w:r>
      <w:r>
        <w:rPr>
          <w:spacing w:val="-13"/>
          <w:sz w:val="24"/>
        </w:rPr>
        <w:t xml:space="preserve"> </w:t>
      </w:r>
      <w:r>
        <w:rPr>
          <w:sz w:val="24"/>
        </w:rPr>
        <w:t>of</w:t>
      </w:r>
      <w:r>
        <w:rPr>
          <w:spacing w:val="-13"/>
          <w:sz w:val="24"/>
        </w:rPr>
        <w:t xml:space="preserve"> </w:t>
      </w:r>
      <w:r>
        <w:rPr>
          <w:sz w:val="24"/>
        </w:rPr>
        <w:t>such</w:t>
      </w:r>
      <w:r>
        <w:rPr>
          <w:spacing w:val="-12"/>
          <w:sz w:val="24"/>
        </w:rPr>
        <w:t xml:space="preserve"> </w:t>
      </w:r>
      <w:r>
        <w:rPr>
          <w:sz w:val="24"/>
        </w:rPr>
        <w:t>insurance</w:t>
      </w:r>
      <w:r>
        <w:rPr>
          <w:spacing w:val="-13"/>
          <w:sz w:val="24"/>
        </w:rPr>
        <w:t xml:space="preserve"> </w:t>
      </w:r>
      <w:r>
        <w:rPr>
          <w:sz w:val="24"/>
        </w:rPr>
        <w:t>has</w:t>
      </w:r>
      <w:r>
        <w:rPr>
          <w:spacing w:val="-12"/>
          <w:sz w:val="24"/>
        </w:rPr>
        <w:t xml:space="preserve"> </w:t>
      </w:r>
      <w:r>
        <w:rPr>
          <w:sz w:val="24"/>
        </w:rPr>
        <w:t>been</w:t>
      </w:r>
      <w:r>
        <w:rPr>
          <w:spacing w:val="-12"/>
          <w:sz w:val="24"/>
        </w:rPr>
        <w:t xml:space="preserve"> </w:t>
      </w:r>
      <w:r>
        <w:rPr>
          <w:sz w:val="24"/>
        </w:rPr>
        <w:t xml:space="preserve">delivered </w:t>
      </w:r>
      <w:r w:rsidR="003B6917">
        <w:rPr>
          <w:sz w:val="24"/>
        </w:rPr>
        <w:t>to and</w:t>
      </w:r>
      <w:r>
        <w:rPr>
          <w:sz w:val="24"/>
        </w:rPr>
        <w:t xml:space="preserve"> approved by the District.</w:t>
      </w:r>
    </w:p>
    <w:p w14:paraId="59E3B114" w14:textId="77777777" w:rsidR="00B75436" w:rsidRDefault="00BC7E18">
      <w:pPr>
        <w:pStyle w:val="ListParagraph"/>
        <w:numPr>
          <w:ilvl w:val="1"/>
          <w:numId w:val="24"/>
        </w:numPr>
        <w:tabs>
          <w:tab w:val="left" w:pos="1995"/>
        </w:tabs>
        <w:spacing w:before="274"/>
        <w:ind w:right="343" w:firstLine="0"/>
        <w:rPr>
          <w:sz w:val="24"/>
        </w:rPr>
      </w:pPr>
      <w:r>
        <w:rPr>
          <w:sz w:val="24"/>
        </w:rPr>
        <w:t>The</w:t>
      </w:r>
      <w:r>
        <w:rPr>
          <w:spacing w:val="-12"/>
          <w:sz w:val="24"/>
        </w:rPr>
        <w:t xml:space="preserve"> </w:t>
      </w:r>
      <w:r>
        <w:rPr>
          <w:sz w:val="24"/>
        </w:rPr>
        <w:t>Certificate</w:t>
      </w:r>
      <w:r>
        <w:rPr>
          <w:spacing w:val="-11"/>
          <w:sz w:val="24"/>
        </w:rPr>
        <w:t xml:space="preserve"> </w:t>
      </w:r>
      <w:r>
        <w:rPr>
          <w:sz w:val="24"/>
        </w:rPr>
        <w:t>of</w:t>
      </w:r>
      <w:r>
        <w:rPr>
          <w:spacing w:val="-7"/>
          <w:sz w:val="24"/>
        </w:rPr>
        <w:t xml:space="preserve"> </w:t>
      </w:r>
      <w:r>
        <w:rPr>
          <w:sz w:val="24"/>
        </w:rPr>
        <w:t>Insurance</w:t>
      </w:r>
      <w:r>
        <w:rPr>
          <w:spacing w:val="-12"/>
          <w:sz w:val="24"/>
        </w:rPr>
        <w:t xml:space="preserve"> </w:t>
      </w:r>
      <w:r>
        <w:rPr>
          <w:sz w:val="24"/>
        </w:rPr>
        <w:t>must</w:t>
      </w:r>
      <w:r>
        <w:rPr>
          <w:spacing w:val="-10"/>
          <w:sz w:val="24"/>
        </w:rPr>
        <w:t xml:space="preserve"> </w:t>
      </w:r>
      <w:r>
        <w:rPr>
          <w:sz w:val="24"/>
        </w:rPr>
        <w:t>be</w:t>
      </w:r>
      <w:r>
        <w:rPr>
          <w:spacing w:val="-12"/>
          <w:sz w:val="24"/>
        </w:rPr>
        <w:t xml:space="preserve"> </w:t>
      </w:r>
      <w:r>
        <w:rPr>
          <w:sz w:val="24"/>
        </w:rPr>
        <w:t>presented</w:t>
      </w:r>
      <w:r>
        <w:rPr>
          <w:spacing w:val="-11"/>
          <w:sz w:val="24"/>
        </w:rPr>
        <w:t xml:space="preserve"> </w:t>
      </w:r>
      <w:r>
        <w:rPr>
          <w:sz w:val="24"/>
        </w:rPr>
        <w:t>prior</w:t>
      </w:r>
      <w:r>
        <w:rPr>
          <w:spacing w:val="-11"/>
          <w:sz w:val="24"/>
        </w:rPr>
        <w:t xml:space="preserve"> </w:t>
      </w:r>
      <w:r>
        <w:rPr>
          <w:sz w:val="24"/>
        </w:rPr>
        <w:t>to</w:t>
      </w:r>
      <w:r>
        <w:rPr>
          <w:spacing w:val="-10"/>
          <w:sz w:val="24"/>
        </w:rPr>
        <w:t xml:space="preserve"> </w:t>
      </w:r>
      <w:r>
        <w:rPr>
          <w:sz w:val="24"/>
        </w:rPr>
        <w:t>start</w:t>
      </w:r>
      <w:r>
        <w:rPr>
          <w:spacing w:val="-10"/>
          <w:sz w:val="24"/>
        </w:rPr>
        <w:t xml:space="preserve"> </w:t>
      </w:r>
      <w:r>
        <w:rPr>
          <w:sz w:val="24"/>
        </w:rPr>
        <w:t>of</w:t>
      </w:r>
      <w:r>
        <w:rPr>
          <w:spacing w:val="-9"/>
          <w:sz w:val="24"/>
        </w:rPr>
        <w:t xml:space="preserve"> </w:t>
      </w:r>
      <w:r>
        <w:rPr>
          <w:sz w:val="24"/>
        </w:rPr>
        <w:t>service.</w:t>
      </w:r>
      <w:r>
        <w:rPr>
          <w:spacing w:val="-11"/>
          <w:sz w:val="24"/>
        </w:rPr>
        <w:t xml:space="preserve"> </w:t>
      </w:r>
      <w:r>
        <w:rPr>
          <w:sz w:val="24"/>
        </w:rPr>
        <w:t>The</w:t>
      </w:r>
      <w:r>
        <w:rPr>
          <w:spacing w:val="-7"/>
          <w:sz w:val="24"/>
        </w:rPr>
        <w:t xml:space="preserve"> </w:t>
      </w:r>
      <w:proofErr w:type="gramStart"/>
      <w:r>
        <w:rPr>
          <w:sz w:val="24"/>
        </w:rPr>
        <w:t>amount</w:t>
      </w:r>
      <w:proofErr w:type="gramEnd"/>
      <w:r>
        <w:rPr>
          <w:spacing w:val="-10"/>
          <w:sz w:val="24"/>
        </w:rPr>
        <w:t xml:space="preserve"> </w:t>
      </w:r>
      <w:r>
        <w:rPr>
          <w:sz w:val="24"/>
        </w:rPr>
        <w:t>of</w:t>
      </w:r>
      <w:r>
        <w:rPr>
          <w:spacing w:val="-11"/>
          <w:sz w:val="24"/>
        </w:rPr>
        <w:t xml:space="preserve"> </w:t>
      </w:r>
      <w:r>
        <w:rPr>
          <w:sz w:val="24"/>
        </w:rPr>
        <w:t>deductibles and self-insurance retention must be shown on Certificate of Insurance.</w:t>
      </w:r>
    </w:p>
    <w:p w14:paraId="59E3B115" w14:textId="77777777" w:rsidR="00B75436" w:rsidRDefault="00B75436">
      <w:pPr>
        <w:pStyle w:val="BodyText"/>
      </w:pPr>
    </w:p>
    <w:p w14:paraId="59E3B116" w14:textId="77777777" w:rsidR="00B75436" w:rsidRDefault="00B75436">
      <w:pPr>
        <w:pStyle w:val="BodyText"/>
        <w:spacing w:before="3"/>
      </w:pPr>
    </w:p>
    <w:p w14:paraId="59E3B117" w14:textId="77777777" w:rsidR="00B75436" w:rsidRDefault="00BC7E18">
      <w:pPr>
        <w:pStyle w:val="Heading1"/>
        <w:spacing w:before="1"/>
        <w:ind w:left="0" w:right="222"/>
        <w:jc w:val="center"/>
        <w:rPr>
          <w:rFonts w:ascii="Arial"/>
        </w:rPr>
      </w:pPr>
      <w:r>
        <w:rPr>
          <w:rFonts w:ascii="Arial"/>
        </w:rPr>
        <w:t>END</w:t>
      </w:r>
      <w:r>
        <w:rPr>
          <w:rFonts w:ascii="Arial"/>
          <w:spacing w:val="-1"/>
        </w:rPr>
        <w:t xml:space="preserve"> </w:t>
      </w:r>
      <w:r>
        <w:rPr>
          <w:rFonts w:ascii="Arial"/>
        </w:rPr>
        <w:t xml:space="preserve">OF </w:t>
      </w:r>
      <w:r>
        <w:rPr>
          <w:rFonts w:ascii="Arial"/>
          <w:spacing w:val="-2"/>
        </w:rPr>
        <w:t>SECTION</w:t>
      </w:r>
    </w:p>
    <w:p w14:paraId="59E3B118" w14:textId="77777777" w:rsidR="00B75436" w:rsidRDefault="00B75436">
      <w:pPr>
        <w:jc w:val="center"/>
        <w:rPr>
          <w:rFonts w:ascii="Arial"/>
        </w:rPr>
        <w:sectPr w:rsidR="00B75436">
          <w:pgSz w:w="12240" w:h="15840"/>
          <w:pgMar w:top="580" w:right="380" w:bottom="940" w:left="200" w:header="0" w:footer="697" w:gutter="0"/>
          <w:cols w:space="720"/>
        </w:sectPr>
      </w:pPr>
    </w:p>
    <w:p w14:paraId="59E3B119" w14:textId="425AFAAE" w:rsidR="00B75436" w:rsidRDefault="00A80A13">
      <w:pPr>
        <w:pStyle w:val="Heading2"/>
        <w:numPr>
          <w:ilvl w:val="0"/>
          <w:numId w:val="28"/>
        </w:numPr>
        <w:tabs>
          <w:tab w:val="left" w:pos="1396"/>
        </w:tabs>
        <w:spacing w:before="74"/>
        <w:ind w:left="1396" w:hanging="300"/>
        <w:jc w:val="left"/>
        <w:rPr>
          <w:b w:val="0"/>
        </w:rPr>
      </w:pPr>
      <w:bookmarkStart w:id="4" w:name="_TOC_250001"/>
      <w:r>
        <w:rPr>
          <w:u w:val="single"/>
        </w:rPr>
        <w:lastRenderedPageBreak/>
        <w:t>Santa Fe</w:t>
      </w:r>
      <w:r w:rsidR="00BC7E18">
        <w:rPr>
          <w:spacing w:val="-2"/>
          <w:u w:val="single"/>
        </w:rPr>
        <w:t xml:space="preserve"> </w:t>
      </w:r>
      <w:r w:rsidR="00BC7E18">
        <w:rPr>
          <w:u w:val="single"/>
        </w:rPr>
        <w:t>ISD</w:t>
      </w:r>
      <w:r w:rsidR="00BC7E18">
        <w:rPr>
          <w:spacing w:val="-2"/>
          <w:u w:val="single"/>
        </w:rPr>
        <w:t xml:space="preserve"> </w:t>
      </w:r>
      <w:r w:rsidR="00BC7E18">
        <w:rPr>
          <w:u w:val="single"/>
        </w:rPr>
        <w:t>Supplied</w:t>
      </w:r>
      <w:bookmarkEnd w:id="4"/>
      <w:r w:rsidR="00BC7E18">
        <w:rPr>
          <w:spacing w:val="-2"/>
          <w:u w:val="single"/>
        </w:rPr>
        <w:t xml:space="preserve"> Information</w:t>
      </w:r>
    </w:p>
    <w:p w14:paraId="59E3B11A" w14:textId="77777777" w:rsidR="00B75436" w:rsidRDefault="00B75436">
      <w:pPr>
        <w:pStyle w:val="BodyText"/>
        <w:rPr>
          <w:b/>
        </w:rPr>
      </w:pPr>
    </w:p>
    <w:p w14:paraId="59E3B11B" w14:textId="77777777" w:rsidR="00B75436" w:rsidRDefault="00BC7E18">
      <w:pPr>
        <w:pStyle w:val="ListParagraph"/>
        <w:numPr>
          <w:ilvl w:val="1"/>
          <w:numId w:val="28"/>
        </w:numPr>
        <w:tabs>
          <w:tab w:val="left" w:pos="1727"/>
        </w:tabs>
        <w:ind w:left="1727"/>
        <w:rPr>
          <w:sz w:val="24"/>
        </w:rPr>
      </w:pPr>
      <w:r>
        <w:rPr>
          <w:sz w:val="24"/>
          <w:u w:val="single"/>
        </w:rPr>
        <w:t>Purpose</w:t>
      </w:r>
      <w:r>
        <w:rPr>
          <w:spacing w:val="-2"/>
          <w:sz w:val="24"/>
          <w:u w:val="single"/>
        </w:rPr>
        <w:t xml:space="preserve"> </w:t>
      </w:r>
      <w:r>
        <w:rPr>
          <w:sz w:val="24"/>
          <w:u w:val="single"/>
        </w:rPr>
        <w:t xml:space="preserve">of </w:t>
      </w:r>
      <w:r>
        <w:rPr>
          <w:spacing w:val="-2"/>
          <w:sz w:val="24"/>
          <w:u w:val="single"/>
        </w:rPr>
        <w:t>Solicitation</w:t>
      </w:r>
    </w:p>
    <w:p w14:paraId="59E3B11C" w14:textId="77777777" w:rsidR="00B75436" w:rsidRDefault="00B75436">
      <w:pPr>
        <w:pStyle w:val="BodyText"/>
      </w:pPr>
    </w:p>
    <w:p w14:paraId="59E3B11D" w14:textId="34C433AD" w:rsidR="00B75436" w:rsidRDefault="00BC7E18">
      <w:pPr>
        <w:pStyle w:val="BodyText"/>
        <w:spacing w:before="1"/>
        <w:ind w:left="1367" w:right="335"/>
        <w:jc w:val="both"/>
      </w:pPr>
      <w:r>
        <w:t xml:space="preserve">The </w:t>
      </w:r>
      <w:r w:rsidR="00A80A13">
        <w:t>Santa Fe</w:t>
      </w:r>
      <w:r>
        <w:t xml:space="preserve"> Independent School District is seeking qualified firms </w:t>
      </w:r>
      <w:r w:rsidR="003B6917" w:rsidRPr="003B6917">
        <w:t>to present their qualifications in providing professional services to assist SFISD in writing specifications for roof replacements in a competitive bidding manner, in assisting in evaluating potential contractors based on the contractors submitted bidding documents, construction inspections of the contractor, and review of completed close out documents</w:t>
      </w:r>
      <w:r>
        <w:t>.</w:t>
      </w:r>
      <w:r>
        <w:rPr>
          <w:spacing w:val="40"/>
        </w:rPr>
        <w:t xml:space="preserve"> </w:t>
      </w:r>
      <w:r>
        <w:t>Actual</w:t>
      </w:r>
      <w:r>
        <w:rPr>
          <w:spacing w:val="-11"/>
        </w:rPr>
        <w:t xml:space="preserve"> </w:t>
      </w:r>
      <w:r>
        <w:t>pricing</w:t>
      </w:r>
      <w:r>
        <w:rPr>
          <w:spacing w:val="-13"/>
        </w:rPr>
        <w:t xml:space="preserve"> </w:t>
      </w:r>
      <w:r>
        <w:t>will</w:t>
      </w:r>
      <w:r>
        <w:rPr>
          <w:spacing w:val="-10"/>
        </w:rPr>
        <w:t xml:space="preserve"> </w:t>
      </w:r>
      <w:r>
        <w:t>be</w:t>
      </w:r>
      <w:r>
        <w:rPr>
          <w:spacing w:val="-12"/>
        </w:rPr>
        <w:t xml:space="preserve"> </w:t>
      </w:r>
      <w:r>
        <w:t>negotiated</w:t>
      </w:r>
      <w:r>
        <w:rPr>
          <w:spacing w:val="-12"/>
        </w:rPr>
        <w:t xml:space="preserve"> </w:t>
      </w:r>
      <w:r>
        <w:t>with</w:t>
      </w:r>
      <w:r>
        <w:rPr>
          <w:spacing w:val="-11"/>
        </w:rPr>
        <w:t xml:space="preserve"> </w:t>
      </w:r>
      <w:r>
        <w:t>the</w:t>
      </w:r>
      <w:r>
        <w:rPr>
          <w:spacing w:val="-12"/>
        </w:rPr>
        <w:t xml:space="preserve"> </w:t>
      </w:r>
      <w:r>
        <w:t>selected</w:t>
      </w:r>
      <w:r>
        <w:rPr>
          <w:spacing w:val="-12"/>
        </w:rPr>
        <w:t xml:space="preserve"> </w:t>
      </w:r>
      <w:r>
        <w:t>firm(s) once the evaluations are completed.</w:t>
      </w:r>
    </w:p>
    <w:p w14:paraId="59E3B11E" w14:textId="4B6AED34" w:rsidR="00B75436" w:rsidRDefault="00A80A13">
      <w:pPr>
        <w:pStyle w:val="ListParagraph"/>
        <w:numPr>
          <w:ilvl w:val="1"/>
          <w:numId w:val="28"/>
        </w:numPr>
        <w:tabs>
          <w:tab w:val="left" w:pos="1815"/>
        </w:tabs>
        <w:spacing w:before="276"/>
        <w:ind w:left="1815" w:hanging="448"/>
        <w:rPr>
          <w:sz w:val="24"/>
        </w:rPr>
      </w:pPr>
      <w:r>
        <w:rPr>
          <w:sz w:val="24"/>
          <w:u w:val="single"/>
        </w:rPr>
        <w:t>Santa Fe</w:t>
      </w:r>
      <w:r w:rsidR="00BC7E18">
        <w:rPr>
          <w:spacing w:val="-3"/>
          <w:sz w:val="24"/>
          <w:u w:val="single"/>
        </w:rPr>
        <w:t xml:space="preserve"> </w:t>
      </w:r>
      <w:r w:rsidR="00BC7E18">
        <w:rPr>
          <w:sz w:val="24"/>
          <w:u w:val="single"/>
        </w:rPr>
        <w:t>ISD</w:t>
      </w:r>
      <w:r w:rsidR="00BC7E18">
        <w:rPr>
          <w:spacing w:val="-2"/>
          <w:sz w:val="24"/>
          <w:u w:val="single"/>
        </w:rPr>
        <w:t xml:space="preserve"> Background</w:t>
      </w:r>
    </w:p>
    <w:p w14:paraId="59E3B11F" w14:textId="4837A1E0" w:rsidR="00B75436" w:rsidRDefault="00A80A13">
      <w:pPr>
        <w:pStyle w:val="BodyText"/>
        <w:spacing w:before="276"/>
        <w:ind w:left="1367" w:right="333"/>
        <w:jc w:val="both"/>
      </w:pPr>
      <w:r>
        <w:t>Santa Fe</w:t>
      </w:r>
      <w:r w:rsidR="00BC7E18">
        <w:rPr>
          <w:spacing w:val="-4"/>
        </w:rPr>
        <w:t xml:space="preserve"> </w:t>
      </w:r>
      <w:r w:rsidR="00BC7E18">
        <w:t>ISD</w:t>
      </w:r>
      <w:r w:rsidR="00BC7E18">
        <w:rPr>
          <w:spacing w:val="-7"/>
        </w:rPr>
        <w:t xml:space="preserve"> </w:t>
      </w:r>
      <w:r w:rsidR="00BC7E18">
        <w:t>has</w:t>
      </w:r>
      <w:r w:rsidR="00BC7E18">
        <w:rPr>
          <w:spacing w:val="-7"/>
        </w:rPr>
        <w:t xml:space="preserve"> </w:t>
      </w:r>
      <w:r w:rsidR="00BC7E18">
        <w:t>a</w:t>
      </w:r>
      <w:r w:rsidR="00BC7E18">
        <w:rPr>
          <w:spacing w:val="-7"/>
        </w:rPr>
        <w:t xml:space="preserve"> </w:t>
      </w:r>
      <w:r w:rsidR="00BC7E18">
        <w:t>student</w:t>
      </w:r>
      <w:r w:rsidR="00BC7E18">
        <w:rPr>
          <w:spacing w:val="-7"/>
        </w:rPr>
        <w:t xml:space="preserve"> </w:t>
      </w:r>
      <w:r w:rsidR="00BC7E18">
        <w:t>population</w:t>
      </w:r>
      <w:r w:rsidR="00BC7E18">
        <w:rPr>
          <w:spacing w:val="-6"/>
        </w:rPr>
        <w:t xml:space="preserve"> </w:t>
      </w:r>
      <w:r w:rsidR="00BC7E18">
        <w:t>which</w:t>
      </w:r>
      <w:r w:rsidR="00BC7E18">
        <w:rPr>
          <w:spacing w:val="-7"/>
        </w:rPr>
        <w:t xml:space="preserve"> </w:t>
      </w:r>
      <w:r w:rsidR="00BC7E18">
        <w:t>exceeds</w:t>
      </w:r>
      <w:r w:rsidR="00BC7E18">
        <w:rPr>
          <w:spacing w:val="-7"/>
        </w:rPr>
        <w:t xml:space="preserve"> </w:t>
      </w:r>
      <w:r w:rsidR="00325820">
        <w:t>4</w:t>
      </w:r>
      <w:r w:rsidR="00BC7E18">
        <w:t>,</w:t>
      </w:r>
      <w:r w:rsidR="00325820">
        <w:t>3</w:t>
      </w:r>
      <w:r w:rsidR="00BC7E18">
        <w:t>00</w:t>
      </w:r>
      <w:r w:rsidR="00BC7E18">
        <w:rPr>
          <w:spacing w:val="-7"/>
        </w:rPr>
        <w:t xml:space="preserve"> </w:t>
      </w:r>
      <w:r w:rsidR="00BC7E18">
        <w:t>students</w:t>
      </w:r>
      <w:r w:rsidR="00BC7E18">
        <w:rPr>
          <w:spacing w:val="-8"/>
        </w:rPr>
        <w:t xml:space="preserve"> </w:t>
      </w:r>
      <w:r w:rsidR="00BC7E18">
        <w:t>across</w:t>
      </w:r>
      <w:r w:rsidR="00BC7E18">
        <w:rPr>
          <w:spacing w:val="-7"/>
        </w:rPr>
        <w:t xml:space="preserve"> </w:t>
      </w:r>
      <w:r w:rsidR="00325820">
        <w:t>5</w:t>
      </w:r>
      <w:r w:rsidR="00BC7E18">
        <w:rPr>
          <w:spacing w:val="-7"/>
        </w:rPr>
        <w:t xml:space="preserve"> </w:t>
      </w:r>
      <w:r w:rsidR="00BC7E18">
        <w:t>campuses.</w:t>
      </w:r>
      <w:r w:rsidR="00BC7E18">
        <w:rPr>
          <w:spacing w:val="40"/>
        </w:rPr>
        <w:t xml:space="preserve"> </w:t>
      </w:r>
      <w:r w:rsidR="00BC7E18">
        <w:t>This</w:t>
      </w:r>
      <w:r w:rsidR="00BC7E18">
        <w:rPr>
          <w:spacing w:val="-6"/>
        </w:rPr>
        <w:t xml:space="preserve"> </w:t>
      </w:r>
      <w:r w:rsidR="00BC7E18">
        <w:t>year</w:t>
      </w:r>
      <w:r w:rsidR="00BC7E18">
        <w:rPr>
          <w:spacing w:val="-4"/>
        </w:rPr>
        <w:t xml:space="preserve"> </w:t>
      </w:r>
      <w:r w:rsidR="00BC7E18">
        <w:t xml:space="preserve">we will have over </w:t>
      </w:r>
      <w:r w:rsidR="00325820">
        <w:t>600</w:t>
      </w:r>
      <w:r w:rsidR="00BC7E18">
        <w:t xml:space="preserve"> employees. The school district has </w:t>
      </w:r>
      <w:r w:rsidR="003B6917">
        <w:t>3</w:t>
      </w:r>
      <w:r w:rsidR="00BC7E18">
        <w:t xml:space="preserve"> elementary schools, </w:t>
      </w:r>
      <w:r w:rsidR="00325820">
        <w:t>1</w:t>
      </w:r>
      <w:r w:rsidR="00BC7E18">
        <w:t xml:space="preserve"> middle</w:t>
      </w:r>
      <w:r w:rsidR="00BC7E18">
        <w:rPr>
          <w:spacing w:val="-6"/>
        </w:rPr>
        <w:t xml:space="preserve"> </w:t>
      </w:r>
      <w:r w:rsidR="00BC7E18">
        <w:t>school,</w:t>
      </w:r>
      <w:r w:rsidR="00BC7E18">
        <w:rPr>
          <w:spacing w:val="-5"/>
        </w:rPr>
        <w:t xml:space="preserve"> </w:t>
      </w:r>
      <w:r w:rsidR="00926058">
        <w:rPr>
          <w:spacing w:val="-5"/>
        </w:rPr>
        <w:t>1</w:t>
      </w:r>
      <w:r w:rsidR="00BC7E18">
        <w:rPr>
          <w:spacing w:val="-6"/>
        </w:rPr>
        <w:t xml:space="preserve"> </w:t>
      </w:r>
      <w:r w:rsidR="00BC7E18">
        <w:t>high</w:t>
      </w:r>
      <w:r w:rsidR="00BC7E18">
        <w:rPr>
          <w:spacing w:val="-6"/>
        </w:rPr>
        <w:t xml:space="preserve"> </w:t>
      </w:r>
      <w:r w:rsidR="00BC7E18">
        <w:t>school,</w:t>
      </w:r>
      <w:r w:rsidR="00BC7E18">
        <w:rPr>
          <w:spacing w:val="-5"/>
        </w:rPr>
        <w:t xml:space="preserve"> </w:t>
      </w:r>
      <w:r w:rsidR="00BC7E18">
        <w:t>and</w:t>
      </w:r>
      <w:r w:rsidR="00BC7E18">
        <w:rPr>
          <w:spacing w:val="-6"/>
        </w:rPr>
        <w:t xml:space="preserve"> </w:t>
      </w:r>
      <w:r w:rsidR="00926058">
        <w:rPr>
          <w:spacing w:val="-6"/>
        </w:rPr>
        <w:t>4</w:t>
      </w:r>
      <w:r w:rsidR="00BC7E18">
        <w:rPr>
          <w:spacing w:val="-6"/>
        </w:rPr>
        <w:t xml:space="preserve"> </w:t>
      </w:r>
      <w:r w:rsidR="00BC7E18">
        <w:t>support</w:t>
      </w:r>
      <w:r w:rsidR="00BC7E18">
        <w:rPr>
          <w:spacing w:val="-6"/>
        </w:rPr>
        <w:t xml:space="preserve"> </w:t>
      </w:r>
      <w:r w:rsidR="00BC7E18">
        <w:t>facilities</w:t>
      </w:r>
      <w:r w:rsidR="00BC7E18">
        <w:rPr>
          <w:spacing w:val="-5"/>
        </w:rPr>
        <w:t xml:space="preserve"> </w:t>
      </w:r>
      <w:r w:rsidR="00BC7E18">
        <w:t>including</w:t>
      </w:r>
      <w:r w:rsidR="00BC7E18">
        <w:rPr>
          <w:spacing w:val="-8"/>
        </w:rPr>
        <w:t xml:space="preserve"> </w:t>
      </w:r>
      <w:r w:rsidR="00926058">
        <w:t>1</w:t>
      </w:r>
      <w:r w:rsidR="00BC7E18">
        <w:rPr>
          <w:spacing w:val="-6"/>
        </w:rPr>
        <w:t xml:space="preserve"> </w:t>
      </w:r>
      <w:r w:rsidR="00BC7E18">
        <w:t xml:space="preserve">athletic stadium; </w:t>
      </w:r>
      <w:r>
        <w:t>Santa Fe</w:t>
      </w:r>
      <w:r w:rsidR="00BC7E18">
        <w:t xml:space="preserve"> ISD is primarily located in </w:t>
      </w:r>
      <w:r w:rsidR="00926058">
        <w:t>the City of Santa Fe</w:t>
      </w:r>
      <w:r w:rsidR="00BC7E18">
        <w:t>.</w:t>
      </w:r>
    </w:p>
    <w:p w14:paraId="59E3B128" w14:textId="77777777" w:rsidR="00B75436" w:rsidRDefault="00B75436">
      <w:pPr>
        <w:pStyle w:val="BodyText"/>
        <w:spacing w:before="1"/>
      </w:pPr>
    </w:p>
    <w:p w14:paraId="59E3B129" w14:textId="77777777" w:rsidR="00B75436" w:rsidRDefault="00BC7E18">
      <w:pPr>
        <w:pStyle w:val="ListParagraph"/>
        <w:numPr>
          <w:ilvl w:val="1"/>
          <w:numId w:val="23"/>
        </w:numPr>
        <w:tabs>
          <w:tab w:val="left" w:pos="1787"/>
        </w:tabs>
        <w:rPr>
          <w:sz w:val="24"/>
        </w:rPr>
      </w:pPr>
      <w:r>
        <w:rPr>
          <w:sz w:val="24"/>
          <w:u w:val="single"/>
        </w:rPr>
        <w:t>Services</w:t>
      </w:r>
      <w:r>
        <w:rPr>
          <w:spacing w:val="-4"/>
          <w:sz w:val="24"/>
          <w:u w:val="single"/>
        </w:rPr>
        <w:t xml:space="preserve"> </w:t>
      </w:r>
      <w:r>
        <w:rPr>
          <w:spacing w:val="-2"/>
          <w:sz w:val="24"/>
          <w:u w:val="single"/>
        </w:rPr>
        <w:t>Requested</w:t>
      </w:r>
    </w:p>
    <w:p w14:paraId="59E3B12A" w14:textId="77777777" w:rsidR="00B75436" w:rsidRDefault="00B75436">
      <w:pPr>
        <w:pStyle w:val="BodyText"/>
      </w:pPr>
    </w:p>
    <w:p w14:paraId="59E3B12B" w14:textId="3557161E" w:rsidR="00B75436" w:rsidRDefault="00BC7E18">
      <w:pPr>
        <w:pStyle w:val="BodyText"/>
        <w:ind w:left="1367" w:right="333"/>
        <w:jc w:val="both"/>
      </w:pPr>
      <w:r>
        <w:t xml:space="preserve">Respondents to this RFQ shall identify their experience and qualifications to: </w:t>
      </w:r>
    </w:p>
    <w:p w14:paraId="03BB020F" w14:textId="384AAFB3" w:rsidR="003B6917" w:rsidRDefault="003B6917">
      <w:pPr>
        <w:pStyle w:val="BodyText"/>
        <w:ind w:left="1367" w:right="333"/>
        <w:jc w:val="both"/>
      </w:pPr>
    </w:p>
    <w:p w14:paraId="59E3B12C" w14:textId="1AC55B18" w:rsidR="00B75436" w:rsidRPr="003B6917" w:rsidRDefault="003B6917" w:rsidP="003B6917">
      <w:pPr>
        <w:ind w:left="1368" w:right="432"/>
        <w:jc w:val="both"/>
        <w:rPr>
          <w:sz w:val="24"/>
          <w:szCs w:val="24"/>
        </w:rPr>
        <w:sectPr w:rsidR="00B75436" w:rsidRPr="003B6917">
          <w:pgSz w:w="12240" w:h="15840"/>
          <w:pgMar w:top="580" w:right="380" w:bottom="940" w:left="200" w:header="0" w:footer="697" w:gutter="0"/>
          <w:cols w:space="720"/>
        </w:sectPr>
      </w:pPr>
      <w:r>
        <w:rPr>
          <w:sz w:val="24"/>
          <w:szCs w:val="24"/>
        </w:rPr>
        <w:t>P</w:t>
      </w:r>
      <w:r w:rsidRPr="003B6917">
        <w:rPr>
          <w:sz w:val="24"/>
          <w:szCs w:val="24"/>
        </w:rPr>
        <w:t>resent their qualifications in providing professional services to assist SFISD in writing specifications for roof replacements in a competitive bidding manner, in assisting in evaluating potential contractors based on the contractors submitted bidding documents, construction inspections of the contractor, and review of completed close out documents.</w:t>
      </w:r>
    </w:p>
    <w:p w14:paraId="2E2A2DE9" w14:textId="77777777" w:rsidR="003B6917" w:rsidRPr="003B6917" w:rsidRDefault="00BC7E18" w:rsidP="003B6917">
      <w:pPr>
        <w:pStyle w:val="ListParagraph"/>
        <w:numPr>
          <w:ilvl w:val="1"/>
          <w:numId w:val="23"/>
        </w:numPr>
        <w:tabs>
          <w:tab w:val="left" w:pos="1815"/>
        </w:tabs>
        <w:spacing w:before="74"/>
        <w:ind w:left="1815" w:hanging="448"/>
        <w:rPr>
          <w:sz w:val="24"/>
        </w:rPr>
      </w:pPr>
      <w:r>
        <w:rPr>
          <w:sz w:val="24"/>
          <w:u w:val="single"/>
        </w:rPr>
        <w:lastRenderedPageBreak/>
        <w:t>Procurement</w:t>
      </w:r>
      <w:r>
        <w:rPr>
          <w:spacing w:val="-4"/>
          <w:sz w:val="24"/>
          <w:u w:val="single"/>
        </w:rPr>
        <w:t xml:space="preserve"> </w:t>
      </w:r>
      <w:r>
        <w:rPr>
          <w:spacing w:val="-2"/>
          <w:sz w:val="24"/>
          <w:u w:val="single"/>
        </w:rPr>
        <w:t>Process</w:t>
      </w:r>
    </w:p>
    <w:p w14:paraId="59E3B132" w14:textId="2AFC5A8A" w:rsidR="00B75436" w:rsidRPr="003B6917" w:rsidRDefault="00BC7E18" w:rsidP="003B6917">
      <w:pPr>
        <w:pStyle w:val="ListParagraph"/>
        <w:numPr>
          <w:ilvl w:val="1"/>
          <w:numId w:val="23"/>
        </w:numPr>
        <w:tabs>
          <w:tab w:val="left" w:pos="1815"/>
        </w:tabs>
        <w:spacing w:before="74"/>
        <w:ind w:left="1815" w:hanging="448"/>
        <w:rPr>
          <w:sz w:val="24"/>
        </w:rPr>
      </w:pPr>
      <w:r>
        <w:t>The District will select an approved firm(s) based on the evaluation criteria to determine demonstrated</w:t>
      </w:r>
      <w:r w:rsidRPr="003B6917">
        <w:rPr>
          <w:spacing w:val="-13"/>
        </w:rPr>
        <w:t xml:space="preserve"> </w:t>
      </w:r>
      <w:r>
        <w:t>competence</w:t>
      </w:r>
      <w:r w:rsidRPr="003B6917">
        <w:rPr>
          <w:spacing w:val="-13"/>
        </w:rPr>
        <w:t xml:space="preserve"> </w:t>
      </w:r>
      <w:r>
        <w:t>and</w:t>
      </w:r>
      <w:r w:rsidRPr="003B6917">
        <w:rPr>
          <w:spacing w:val="-11"/>
        </w:rPr>
        <w:t xml:space="preserve"> </w:t>
      </w:r>
      <w:r>
        <w:t>a</w:t>
      </w:r>
      <w:r w:rsidRPr="003B6917">
        <w:rPr>
          <w:spacing w:val="-13"/>
        </w:rPr>
        <w:t xml:space="preserve"> </w:t>
      </w:r>
      <w:r>
        <w:t>fair</w:t>
      </w:r>
      <w:r w:rsidRPr="003B6917">
        <w:rPr>
          <w:spacing w:val="-12"/>
        </w:rPr>
        <w:t xml:space="preserve"> </w:t>
      </w:r>
      <w:r>
        <w:t>and</w:t>
      </w:r>
      <w:r w:rsidRPr="003B6917">
        <w:rPr>
          <w:spacing w:val="-11"/>
        </w:rPr>
        <w:t xml:space="preserve"> </w:t>
      </w:r>
      <w:r>
        <w:t>reasonable</w:t>
      </w:r>
      <w:r w:rsidRPr="003B6917">
        <w:rPr>
          <w:spacing w:val="-13"/>
        </w:rPr>
        <w:t xml:space="preserve"> </w:t>
      </w:r>
      <w:r>
        <w:t>price.</w:t>
      </w:r>
      <w:r w:rsidRPr="003B6917">
        <w:rPr>
          <w:spacing w:val="-9"/>
        </w:rPr>
        <w:t xml:space="preserve"> </w:t>
      </w:r>
      <w:r>
        <w:t>The</w:t>
      </w:r>
      <w:r w:rsidRPr="003B6917">
        <w:rPr>
          <w:spacing w:val="-11"/>
        </w:rPr>
        <w:t xml:space="preserve"> </w:t>
      </w:r>
      <w:r w:rsidR="00A80A13">
        <w:t>Santa Fe</w:t>
      </w:r>
      <w:r w:rsidRPr="003B6917">
        <w:rPr>
          <w:spacing w:val="-11"/>
        </w:rPr>
        <w:t xml:space="preserve"> </w:t>
      </w:r>
      <w:r>
        <w:t>ISD</w:t>
      </w:r>
      <w:r w:rsidRPr="003B6917">
        <w:rPr>
          <w:spacing w:val="-11"/>
        </w:rPr>
        <w:t xml:space="preserve"> </w:t>
      </w:r>
      <w:r>
        <w:t>may</w:t>
      </w:r>
      <w:r w:rsidRPr="003B6917">
        <w:rPr>
          <w:spacing w:val="-14"/>
        </w:rPr>
        <w:t xml:space="preserve"> </w:t>
      </w:r>
      <w:r>
        <w:t>also</w:t>
      </w:r>
      <w:r w:rsidRPr="003B6917">
        <w:rPr>
          <w:spacing w:val="-11"/>
        </w:rPr>
        <w:t xml:space="preserve"> </w:t>
      </w:r>
      <w:r>
        <w:t>determine</w:t>
      </w:r>
      <w:r w:rsidRPr="003B6917">
        <w:rPr>
          <w:spacing w:val="-13"/>
        </w:rPr>
        <w:t xml:space="preserve"> </w:t>
      </w:r>
      <w:r>
        <w:t>that no</w:t>
      </w:r>
      <w:r w:rsidRPr="003B6917">
        <w:rPr>
          <w:spacing w:val="-6"/>
        </w:rPr>
        <w:t xml:space="preserve"> </w:t>
      </w:r>
      <w:r>
        <w:t>responsive</w:t>
      </w:r>
      <w:r w:rsidRPr="003B6917">
        <w:rPr>
          <w:spacing w:val="-7"/>
        </w:rPr>
        <w:t xml:space="preserve"> </w:t>
      </w:r>
      <w:r>
        <w:t>submittals</w:t>
      </w:r>
      <w:r w:rsidRPr="003B6917">
        <w:rPr>
          <w:spacing w:val="-8"/>
        </w:rPr>
        <w:t xml:space="preserve"> </w:t>
      </w:r>
      <w:r>
        <w:t>have</w:t>
      </w:r>
      <w:r w:rsidRPr="003B6917">
        <w:rPr>
          <w:spacing w:val="-7"/>
        </w:rPr>
        <w:t xml:space="preserve"> </w:t>
      </w:r>
      <w:r>
        <w:t>been</w:t>
      </w:r>
      <w:r w:rsidRPr="003B6917">
        <w:rPr>
          <w:spacing w:val="-6"/>
        </w:rPr>
        <w:t xml:space="preserve"> </w:t>
      </w:r>
      <w:r>
        <w:t>received</w:t>
      </w:r>
      <w:r w:rsidRPr="003B6917">
        <w:rPr>
          <w:spacing w:val="-6"/>
        </w:rPr>
        <w:t xml:space="preserve"> </w:t>
      </w:r>
      <w:r>
        <w:t>and</w:t>
      </w:r>
      <w:r w:rsidRPr="003B6917">
        <w:rPr>
          <w:spacing w:val="-6"/>
        </w:rPr>
        <w:t xml:space="preserve"> </w:t>
      </w:r>
      <w:r>
        <w:t>reject</w:t>
      </w:r>
      <w:r w:rsidRPr="003B6917">
        <w:rPr>
          <w:spacing w:val="-5"/>
        </w:rPr>
        <w:t xml:space="preserve"> </w:t>
      </w:r>
      <w:r>
        <w:t>all</w:t>
      </w:r>
      <w:r w:rsidRPr="003B6917">
        <w:rPr>
          <w:spacing w:val="-5"/>
        </w:rPr>
        <w:t xml:space="preserve"> </w:t>
      </w:r>
      <w:r>
        <w:t>submittals.</w:t>
      </w:r>
      <w:r w:rsidRPr="003B6917">
        <w:rPr>
          <w:spacing w:val="-6"/>
        </w:rPr>
        <w:t xml:space="preserve"> </w:t>
      </w:r>
      <w:r>
        <w:t>The</w:t>
      </w:r>
      <w:r w:rsidRPr="003B6917">
        <w:rPr>
          <w:spacing w:val="-9"/>
        </w:rPr>
        <w:t xml:space="preserve"> </w:t>
      </w:r>
      <w:r>
        <w:t>district</w:t>
      </w:r>
      <w:r w:rsidRPr="003B6917">
        <w:rPr>
          <w:spacing w:val="-5"/>
        </w:rPr>
        <w:t xml:space="preserve"> </w:t>
      </w:r>
      <w:r>
        <w:t>reserves</w:t>
      </w:r>
      <w:r w:rsidRPr="003B6917">
        <w:rPr>
          <w:spacing w:val="-6"/>
        </w:rPr>
        <w:t xml:space="preserve"> </w:t>
      </w:r>
      <w:r>
        <w:t>the</w:t>
      </w:r>
      <w:r w:rsidRPr="003B6917">
        <w:rPr>
          <w:spacing w:val="-2"/>
        </w:rPr>
        <w:t xml:space="preserve"> </w:t>
      </w:r>
      <w:r>
        <w:t>right to interview selected firms.</w:t>
      </w:r>
    </w:p>
    <w:p w14:paraId="59E3B133" w14:textId="77777777" w:rsidR="00B75436" w:rsidRDefault="00B75436">
      <w:pPr>
        <w:pStyle w:val="BodyText"/>
      </w:pPr>
    </w:p>
    <w:p w14:paraId="59E3B134" w14:textId="77777777" w:rsidR="00B75436" w:rsidRDefault="00BC7E18">
      <w:pPr>
        <w:pStyle w:val="ListParagraph"/>
        <w:numPr>
          <w:ilvl w:val="2"/>
          <w:numId w:val="23"/>
        </w:numPr>
        <w:tabs>
          <w:tab w:val="left" w:pos="2536"/>
        </w:tabs>
        <w:jc w:val="both"/>
        <w:rPr>
          <w:sz w:val="24"/>
        </w:rPr>
      </w:pPr>
      <w:r>
        <w:rPr>
          <w:sz w:val="24"/>
        </w:rPr>
        <w:t>Recommendation</w:t>
      </w:r>
      <w:r>
        <w:rPr>
          <w:spacing w:val="-3"/>
          <w:sz w:val="24"/>
        </w:rPr>
        <w:t xml:space="preserve"> </w:t>
      </w:r>
      <w:r>
        <w:rPr>
          <w:sz w:val="24"/>
        </w:rPr>
        <w:t>of</w:t>
      </w:r>
      <w:r>
        <w:rPr>
          <w:spacing w:val="-2"/>
          <w:sz w:val="24"/>
        </w:rPr>
        <w:t xml:space="preserve"> </w:t>
      </w:r>
      <w:r>
        <w:rPr>
          <w:spacing w:val="-4"/>
          <w:sz w:val="24"/>
        </w:rPr>
        <w:t>Firms</w:t>
      </w:r>
    </w:p>
    <w:p w14:paraId="59E3B135" w14:textId="1A55DD7E" w:rsidR="00B75436" w:rsidRDefault="00BC7E18">
      <w:pPr>
        <w:pStyle w:val="BodyText"/>
        <w:ind w:left="1816"/>
        <w:jc w:val="both"/>
      </w:pPr>
      <w:r>
        <w:t>The</w:t>
      </w:r>
      <w:r>
        <w:rPr>
          <w:spacing w:val="-5"/>
        </w:rPr>
        <w:t xml:space="preserve"> </w:t>
      </w:r>
      <w:r w:rsidR="00A80A13">
        <w:t>Santa Fe</w:t>
      </w:r>
      <w:r>
        <w:rPr>
          <w:spacing w:val="1"/>
        </w:rPr>
        <w:t xml:space="preserve"> </w:t>
      </w:r>
      <w:r>
        <w:t>ISD</w:t>
      </w:r>
      <w:r>
        <w:rPr>
          <w:spacing w:val="-1"/>
        </w:rPr>
        <w:t xml:space="preserve"> </w:t>
      </w:r>
      <w:r>
        <w:t>review committee</w:t>
      </w:r>
      <w:r>
        <w:rPr>
          <w:spacing w:val="-3"/>
        </w:rPr>
        <w:t xml:space="preserve"> </w:t>
      </w:r>
      <w:r>
        <w:t>will</w:t>
      </w:r>
      <w:r>
        <w:rPr>
          <w:spacing w:val="-1"/>
        </w:rPr>
        <w:t xml:space="preserve"> </w:t>
      </w:r>
      <w:r>
        <w:t>recommend firm(s)</w:t>
      </w:r>
      <w:r>
        <w:rPr>
          <w:spacing w:val="-2"/>
        </w:rPr>
        <w:t xml:space="preserve"> </w:t>
      </w:r>
      <w:r>
        <w:t>for</w:t>
      </w:r>
      <w:r>
        <w:rPr>
          <w:spacing w:val="-1"/>
        </w:rPr>
        <w:t xml:space="preserve"> </w:t>
      </w:r>
      <w:r>
        <w:t>Board</w:t>
      </w:r>
      <w:r>
        <w:rPr>
          <w:spacing w:val="-1"/>
        </w:rPr>
        <w:t xml:space="preserve"> </w:t>
      </w:r>
      <w:r>
        <w:t>of</w:t>
      </w:r>
      <w:r>
        <w:rPr>
          <w:spacing w:val="-3"/>
        </w:rPr>
        <w:t xml:space="preserve"> </w:t>
      </w:r>
      <w:r>
        <w:t xml:space="preserve">Trustee </w:t>
      </w:r>
      <w:r>
        <w:rPr>
          <w:spacing w:val="-2"/>
        </w:rPr>
        <w:t>approval.</w:t>
      </w:r>
    </w:p>
    <w:p w14:paraId="59E3B136" w14:textId="77777777" w:rsidR="00B75436" w:rsidRDefault="00B75436">
      <w:pPr>
        <w:pStyle w:val="BodyText"/>
      </w:pPr>
    </w:p>
    <w:p w14:paraId="59E3B137" w14:textId="77777777" w:rsidR="00B75436" w:rsidRDefault="00BC7E18">
      <w:pPr>
        <w:pStyle w:val="ListParagraph"/>
        <w:numPr>
          <w:ilvl w:val="0"/>
          <w:numId w:val="28"/>
        </w:numPr>
        <w:tabs>
          <w:tab w:val="left" w:pos="1386"/>
        </w:tabs>
        <w:ind w:left="1096" w:right="343" w:firstLine="0"/>
        <w:jc w:val="left"/>
        <w:rPr>
          <w:b/>
          <w:sz w:val="24"/>
        </w:rPr>
      </w:pPr>
      <w:r>
        <w:rPr>
          <w:b/>
          <w:sz w:val="24"/>
        </w:rPr>
        <w:t>Evaluation</w:t>
      </w:r>
      <w:r>
        <w:rPr>
          <w:b/>
          <w:spacing w:val="40"/>
          <w:sz w:val="24"/>
        </w:rPr>
        <w:t xml:space="preserve"> </w:t>
      </w:r>
      <w:r>
        <w:rPr>
          <w:b/>
          <w:sz w:val="24"/>
        </w:rPr>
        <w:t>Criteria</w:t>
      </w:r>
      <w:r>
        <w:rPr>
          <w:b/>
          <w:spacing w:val="40"/>
          <w:sz w:val="24"/>
        </w:rPr>
        <w:t xml:space="preserve"> </w:t>
      </w:r>
      <w:r>
        <w:rPr>
          <w:b/>
          <w:sz w:val="24"/>
        </w:rPr>
        <w:t>-</w:t>
      </w:r>
      <w:r>
        <w:rPr>
          <w:sz w:val="24"/>
        </w:rPr>
        <w:t>Qualifications</w:t>
      </w:r>
      <w:r>
        <w:rPr>
          <w:spacing w:val="40"/>
          <w:sz w:val="24"/>
        </w:rPr>
        <w:t xml:space="preserve"> </w:t>
      </w:r>
      <w:r>
        <w:rPr>
          <w:sz w:val="24"/>
        </w:rPr>
        <w:t>of</w:t>
      </w:r>
      <w:r>
        <w:rPr>
          <w:spacing w:val="40"/>
          <w:sz w:val="24"/>
        </w:rPr>
        <w:t xml:space="preserve"> </w:t>
      </w:r>
      <w:r>
        <w:rPr>
          <w:sz w:val="24"/>
        </w:rPr>
        <w:t>all</w:t>
      </w:r>
      <w:r>
        <w:rPr>
          <w:spacing w:val="40"/>
          <w:sz w:val="24"/>
        </w:rPr>
        <w:t xml:space="preserve"> </w:t>
      </w:r>
      <w:r>
        <w:rPr>
          <w:sz w:val="24"/>
        </w:rPr>
        <w:t>business</w:t>
      </w:r>
      <w:r>
        <w:rPr>
          <w:spacing w:val="40"/>
          <w:sz w:val="24"/>
        </w:rPr>
        <w:t xml:space="preserve"> </w:t>
      </w:r>
      <w:r>
        <w:rPr>
          <w:sz w:val="24"/>
        </w:rPr>
        <w:t>entities</w:t>
      </w:r>
      <w:r>
        <w:rPr>
          <w:spacing w:val="40"/>
          <w:sz w:val="24"/>
        </w:rPr>
        <w:t xml:space="preserve"> </w:t>
      </w:r>
      <w:r>
        <w:rPr>
          <w:sz w:val="24"/>
        </w:rPr>
        <w:t>will</w:t>
      </w:r>
      <w:r>
        <w:rPr>
          <w:spacing w:val="40"/>
          <w:sz w:val="24"/>
        </w:rPr>
        <w:t xml:space="preserve"> </w:t>
      </w:r>
      <w:r>
        <w:rPr>
          <w:sz w:val="24"/>
        </w:rPr>
        <w:t>be</w:t>
      </w:r>
      <w:r>
        <w:rPr>
          <w:spacing w:val="40"/>
          <w:sz w:val="24"/>
        </w:rPr>
        <w:t xml:space="preserve"> </w:t>
      </w:r>
      <w:r>
        <w:rPr>
          <w:sz w:val="24"/>
        </w:rPr>
        <w:t>evaluated</w:t>
      </w:r>
      <w:r>
        <w:rPr>
          <w:spacing w:val="40"/>
          <w:sz w:val="24"/>
        </w:rPr>
        <w:t xml:space="preserve"> </w:t>
      </w:r>
      <w:r>
        <w:rPr>
          <w:sz w:val="24"/>
        </w:rPr>
        <w:t>using</w:t>
      </w:r>
      <w:r>
        <w:rPr>
          <w:spacing w:val="40"/>
          <w:sz w:val="24"/>
        </w:rPr>
        <w:t xml:space="preserve"> </w:t>
      </w:r>
      <w:r>
        <w:rPr>
          <w:sz w:val="24"/>
        </w:rPr>
        <w:t>the</w:t>
      </w:r>
      <w:r>
        <w:rPr>
          <w:spacing w:val="40"/>
          <w:sz w:val="24"/>
        </w:rPr>
        <w:t xml:space="preserve"> </w:t>
      </w:r>
      <w:r>
        <w:rPr>
          <w:sz w:val="24"/>
        </w:rPr>
        <w:t>following selection criteria.</w:t>
      </w:r>
    </w:p>
    <w:p w14:paraId="59E3B138" w14:textId="77777777" w:rsidR="00B75436" w:rsidRDefault="00B75436">
      <w:pPr>
        <w:pStyle w:val="BodyText"/>
        <w:spacing w:before="54" w:after="1"/>
        <w:rPr>
          <w:sz w:val="20"/>
        </w:rPr>
      </w:pPr>
    </w:p>
    <w:tbl>
      <w:tblPr>
        <w:tblW w:w="0" w:type="auto"/>
        <w:tblInd w:w="7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
        <w:gridCol w:w="9093"/>
        <w:gridCol w:w="33"/>
        <w:gridCol w:w="1688"/>
      </w:tblGrid>
      <w:tr w:rsidR="00B75436" w14:paraId="59E3B13C" w14:textId="77777777" w:rsidTr="00332BB2">
        <w:trPr>
          <w:trHeight w:val="549"/>
        </w:trPr>
        <w:tc>
          <w:tcPr>
            <w:tcW w:w="33" w:type="dxa"/>
            <w:vMerge w:val="restart"/>
            <w:tcBorders>
              <w:top w:val="nil"/>
              <w:left w:val="nil"/>
              <w:right w:val="single" w:sz="4" w:space="0" w:color="000000"/>
            </w:tcBorders>
          </w:tcPr>
          <w:p w14:paraId="59E3B139" w14:textId="77777777" w:rsidR="00B75436" w:rsidRDefault="00B75436">
            <w:pPr>
              <w:pStyle w:val="TableParagraph"/>
              <w:rPr>
                <w:rFonts w:ascii="Times New Roman"/>
                <w:sz w:val="20"/>
              </w:rPr>
            </w:pPr>
          </w:p>
        </w:tc>
        <w:tc>
          <w:tcPr>
            <w:tcW w:w="9093" w:type="dxa"/>
            <w:tcBorders>
              <w:top w:val="single" w:sz="4" w:space="0" w:color="000000"/>
              <w:left w:val="single" w:sz="4" w:space="0" w:color="000000"/>
              <w:bottom w:val="single" w:sz="4" w:space="0" w:color="000000"/>
              <w:right w:val="single" w:sz="4" w:space="0" w:color="000000"/>
            </w:tcBorders>
          </w:tcPr>
          <w:p w14:paraId="59E3B13A" w14:textId="77777777" w:rsidR="00B75436" w:rsidRDefault="00BC7E18">
            <w:pPr>
              <w:pStyle w:val="TableParagraph"/>
              <w:spacing w:line="273" w:lineRule="exact"/>
              <w:ind w:left="5"/>
              <w:jc w:val="center"/>
              <w:rPr>
                <w:rFonts w:ascii="Times New Roman"/>
                <w:b/>
                <w:sz w:val="24"/>
              </w:rPr>
            </w:pPr>
            <w:r>
              <w:rPr>
                <w:rFonts w:ascii="Times New Roman"/>
                <w:b/>
                <w:spacing w:val="-2"/>
                <w:sz w:val="24"/>
              </w:rPr>
              <w:t>Criteria</w:t>
            </w:r>
          </w:p>
        </w:tc>
        <w:tc>
          <w:tcPr>
            <w:tcW w:w="1721" w:type="dxa"/>
            <w:gridSpan w:val="2"/>
            <w:tcBorders>
              <w:top w:val="single" w:sz="4" w:space="0" w:color="000000"/>
              <w:left w:val="single" w:sz="4" w:space="0" w:color="000000"/>
              <w:bottom w:val="single" w:sz="4" w:space="0" w:color="000000"/>
              <w:right w:val="single" w:sz="4" w:space="0" w:color="000000"/>
            </w:tcBorders>
          </w:tcPr>
          <w:p w14:paraId="59E3B13B" w14:textId="77777777" w:rsidR="00B75436" w:rsidRDefault="00BC7E18">
            <w:pPr>
              <w:pStyle w:val="TableParagraph"/>
              <w:spacing w:line="276" w:lineRule="exact"/>
              <w:ind w:left="107" w:right="518"/>
              <w:rPr>
                <w:rFonts w:ascii="Times New Roman"/>
                <w:b/>
                <w:sz w:val="24"/>
              </w:rPr>
            </w:pPr>
            <w:r>
              <w:rPr>
                <w:rFonts w:ascii="Times New Roman"/>
                <w:b/>
                <w:spacing w:val="-2"/>
                <w:sz w:val="24"/>
              </w:rPr>
              <w:t>Maximum Score</w:t>
            </w:r>
          </w:p>
        </w:tc>
      </w:tr>
      <w:tr w:rsidR="00B75436" w14:paraId="59E3B144" w14:textId="77777777" w:rsidTr="00332BB2">
        <w:trPr>
          <w:trHeight w:val="849"/>
        </w:trPr>
        <w:tc>
          <w:tcPr>
            <w:tcW w:w="33" w:type="dxa"/>
            <w:vMerge/>
            <w:tcBorders>
              <w:top w:val="nil"/>
              <w:left w:val="nil"/>
              <w:right w:val="single" w:sz="4" w:space="0" w:color="000000"/>
            </w:tcBorders>
          </w:tcPr>
          <w:p w14:paraId="59E3B141" w14:textId="77777777" w:rsidR="00B75436" w:rsidRDefault="00B75436">
            <w:pPr>
              <w:rPr>
                <w:sz w:val="2"/>
                <w:szCs w:val="2"/>
              </w:rPr>
            </w:pPr>
          </w:p>
        </w:tc>
        <w:tc>
          <w:tcPr>
            <w:tcW w:w="9093" w:type="dxa"/>
            <w:tcBorders>
              <w:top w:val="single" w:sz="4" w:space="0" w:color="000000"/>
              <w:left w:val="single" w:sz="4" w:space="0" w:color="000000"/>
              <w:bottom w:val="single" w:sz="4" w:space="0" w:color="000000"/>
              <w:right w:val="single" w:sz="4" w:space="0" w:color="000000"/>
            </w:tcBorders>
          </w:tcPr>
          <w:p w14:paraId="59E3B142" w14:textId="77777777" w:rsidR="00B75436" w:rsidRDefault="00BC7E18">
            <w:pPr>
              <w:pStyle w:val="TableParagraph"/>
              <w:spacing w:line="237" w:lineRule="auto"/>
              <w:ind w:left="109" w:right="100"/>
              <w:jc w:val="both"/>
              <w:rPr>
                <w:rFonts w:ascii="Times New Roman"/>
                <w:sz w:val="20"/>
              </w:rPr>
            </w:pPr>
            <w:r>
              <w:rPr>
                <w:rFonts w:ascii="Times New Roman"/>
                <w:b/>
                <w:sz w:val="24"/>
              </w:rPr>
              <w:t xml:space="preserve">Corporate Background and Experience </w:t>
            </w:r>
            <w:r>
              <w:rPr>
                <w:rFonts w:ascii="Times New Roman"/>
                <w:sz w:val="20"/>
              </w:rPr>
              <w:t>(Facility Assessment, Educational Programming Services, Conceptual Design Services, Life Cycle documentation, Data Collection Services, Costing/Estimating and Documentation, and long-range capital planning.)</w:t>
            </w:r>
          </w:p>
        </w:tc>
        <w:tc>
          <w:tcPr>
            <w:tcW w:w="1721" w:type="dxa"/>
            <w:gridSpan w:val="2"/>
            <w:tcBorders>
              <w:top w:val="single" w:sz="4" w:space="0" w:color="000000"/>
              <w:left w:val="single" w:sz="4" w:space="0" w:color="000000"/>
              <w:bottom w:val="single" w:sz="4" w:space="0" w:color="000000"/>
              <w:right w:val="single" w:sz="4" w:space="0" w:color="000000"/>
            </w:tcBorders>
          </w:tcPr>
          <w:p w14:paraId="59E3B143" w14:textId="3942A4FF" w:rsidR="00B75436" w:rsidRDefault="00945FCE">
            <w:pPr>
              <w:pStyle w:val="TableParagraph"/>
              <w:spacing w:before="265"/>
              <w:ind w:left="88" w:right="81"/>
              <w:jc w:val="center"/>
              <w:rPr>
                <w:rFonts w:ascii="Times New Roman"/>
                <w:sz w:val="24"/>
              </w:rPr>
            </w:pPr>
            <w:r>
              <w:rPr>
                <w:rFonts w:ascii="Times New Roman"/>
                <w:spacing w:val="-5"/>
                <w:sz w:val="24"/>
              </w:rPr>
              <w:t>20</w:t>
            </w:r>
            <w:r w:rsidR="00BC7E18">
              <w:rPr>
                <w:rFonts w:ascii="Times New Roman"/>
                <w:spacing w:val="-5"/>
                <w:sz w:val="24"/>
              </w:rPr>
              <w:t>%</w:t>
            </w:r>
          </w:p>
        </w:tc>
      </w:tr>
      <w:tr w:rsidR="00B75436" w14:paraId="59E3B149" w14:textId="77777777" w:rsidTr="00332BB2">
        <w:trPr>
          <w:trHeight w:val="961"/>
        </w:trPr>
        <w:tc>
          <w:tcPr>
            <w:tcW w:w="33" w:type="dxa"/>
            <w:vMerge/>
            <w:tcBorders>
              <w:top w:val="nil"/>
              <w:left w:val="nil"/>
              <w:right w:val="single" w:sz="4" w:space="0" w:color="000000"/>
            </w:tcBorders>
          </w:tcPr>
          <w:p w14:paraId="59E3B145" w14:textId="77777777" w:rsidR="00B75436" w:rsidRDefault="00B75436">
            <w:pPr>
              <w:rPr>
                <w:sz w:val="2"/>
                <w:szCs w:val="2"/>
              </w:rPr>
            </w:pPr>
          </w:p>
        </w:tc>
        <w:tc>
          <w:tcPr>
            <w:tcW w:w="9093" w:type="dxa"/>
            <w:tcBorders>
              <w:top w:val="single" w:sz="4" w:space="0" w:color="000000"/>
              <w:left w:val="single" w:sz="4" w:space="0" w:color="000000"/>
              <w:bottom w:val="single" w:sz="4" w:space="0" w:color="000000"/>
              <w:right w:val="single" w:sz="4" w:space="0" w:color="000000"/>
            </w:tcBorders>
          </w:tcPr>
          <w:p w14:paraId="59E3B146" w14:textId="67CF6EF2" w:rsidR="00B75436" w:rsidRDefault="00BC7E18">
            <w:pPr>
              <w:pStyle w:val="TableParagraph"/>
              <w:ind w:left="212" w:right="125"/>
              <w:rPr>
                <w:rFonts w:ascii="Times New Roman"/>
                <w:b/>
                <w:sz w:val="20"/>
              </w:rPr>
            </w:pPr>
            <w:r>
              <w:rPr>
                <w:rFonts w:ascii="Times New Roman"/>
                <w:b/>
                <w:sz w:val="24"/>
              </w:rPr>
              <w:t xml:space="preserve">References </w:t>
            </w:r>
            <w:r>
              <w:rPr>
                <w:rFonts w:ascii="Times New Roman"/>
                <w:b/>
                <w:sz w:val="20"/>
              </w:rPr>
              <w:t>(Provide three (3) references with most</w:t>
            </w:r>
            <w:r>
              <w:rPr>
                <w:rFonts w:ascii="Times New Roman"/>
                <w:b/>
                <w:spacing w:val="40"/>
                <w:sz w:val="20"/>
              </w:rPr>
              <w:t xml:space="preserve"> </w:t>
            </w:r>
            <w:r>
              <w:rPr>
                <w:rFonts w:ascii="Times New Roman"/>
                <w:b/>
                <w:sz w:val="20"/>
              </w:rPr>
              <w:t>updated contact information including email and phone number.</w:t>
            </w:r>
            <w:r>
              <w:rPr>
                <w:rFonts w:ascii="Times New Roman"/>
                <w:b/>
                <w:spacing w:val="40"/>
                <w:sz w:val="20"/>
              </w:rPr>
              <w:t xml:space="preserve"> </w:t>
            </w:r>
            <w:r>
              <w:rPr>
                <w:rFonts w:ascii="Times New Roman"/>
                <w:b/>
                <w:sz w:val="20"/>
              </w:rPr>
              <w:t>(References</w:t>
            </w:r>
            <w:r>
              <w:rPr>
                <w:rFonts w:ascii="Times New Roman"/>
                <w:b/>
                <w:spacing w:val="28"/>
                <w:sz w:val="20"/>
              </w:rPr>
              <w:t xml:space="preserve"> </w:t>
            </w:r>
            <w:r>
              <w:rPr>
                <w:rFonts w:ascii="Times New Roman"/>
                <w:b/>
                <w:sz w:val="20"/>
              </w:rPr>
              <w:t>shall</w:t>
            </w:r>
            <w:r>
              <w:rPr>
                <w:rFonts w:ascii="Times New Roman"/>
                <w:b/>
                <w:spacing w:val="28"/>
                <w:sz w:val="20"/>
              </w:rPr>
              <w:t xml:space="preserve"> </w:t>
            </w:r>
            <w:r>
              <w:rPr>
                <w:rFonts w:ascii="Times New Roman"/>
                <w:b/>
                <w:sz w:val="20"/>
              </w:rPr>
              <w:t>be</w:t>
            </w:r>
            <w:r>
              <w:rPr>
                <w:rFonts w:ascii="Times New Roman"/>
                <w:b/>
                <w:spacing w:val="28"/>
                <w:sz w:val="20"/>
              </w:rPr>
              <w:t xml:space="preserve"> </w:t>
            </w:r>
            <w:r>
              <w:rPr>
                <w:rFonts w:ascii="Times New Roman"/>
                <w:b/>
                <w:sz w:val="20"/>
              </w:rPr>
              <w:t>from</w:t>
            </w:r>
            <w:r>
              <w:rPr>
                <w:rFonts w:ascii="Times New Roman"/>
                <w:b/>
                <w:spacing w:val="23"/>
                <w:sz w:val="20"/>
              </w:rPr>
              <w:t xml:space="preserve"> </w:t>
            </w:r>
            <w:r>
              <w:rPr>
                <w:rFonts w:ascii="Times New Roman"/>
                <w:b/>
                <w:sz w:val="20"/>
              </w:rPr>
              <w:t>Owner</w:t>
            </w:r>
            <w:r>
              <w:rPr>
                <w:rFonts w:ascii="Times New Roman"/>
                <w:b/>
                <w:spacing w:val="29"/>
                <w:sz w:val="20"/>
              </w:rPr>
              <w:t xml:space="preserve"> </w:t>
            </w:r>
            <w:r>
              <w:rPr>
                <w:rFonts w:ascii="Times New Roman"/>
                <w:b/>
                <w:sz w:val="20"/>
              </w:rPr>
              <w:t>for</w:t>
            </w:r>
            <w:r>
              <w:rPr>
                <w:rFonts w:ascii="Times New Roman"/>
                <w:b/>
                <w:spacing w:val="-2"/>
                <w:sz w:val="20"/>
              </w:rPr>
              <w:t xml:space="preserve"> </w:t>
            </w:r>
            <w:r>
              <w:rPr>
                <w:rFonts w:ascii="Times New Roman"/>
                <w:b/>
                <w:sz w:val="20"/>
              </w:rPr>
              <w:t>the</w:t>
            </w:r>
            <w:r>
              <w:rPr>
                <w:rFonts w:ascii="Times New Roman"/>
                <w:b/>
                <w:spacing w:val="28"/>
                <w:sz w:val="20"/>
              </w:rPr>
              <w:t xml:space="preserve"> </w:t>
            </w:r>
            <w:r>
              <w:rPr>
                <w:rFonts w:ascii="Times New Roman"/>
                <w:b/>
                <w:sz w:val="20"/>
              </w:rPr>
              <w:t>Project(s)</w:t>
            </w:r>
            <w:r>
              <w:rPr>
                <w:rFonts w:ascii="Times New Roman"/>
                <w:b/>
                <w:spacing w:val="-3"/>
                <w:sz w:val="20"/>
              </w:rPr>
              <w:t xml:space="preserve"> </w:t>
            </w:r>
            <w:r>
              <w:rPr>
                <w:rFonts w:ascii="Times New Roman"/>
                <w:b/>
                <w:sz w:val="20"/>
              </w:rPr>
              <w:t>listed</w:t>
            </w:r>
            <w:r>
              <w:rPr>
                <w:rFonts w:ascii="Times New Roman"/>
                <w:b/>
                <w:spacing w:val="-7"/>
                <w:sz w:val="20"/>
              </w:rPr>
              <w:t xml:space="preserve"> </w:t>
            </w:r>
            <w:r>
              <w:rPr>
                <w:rFonts w:ascii="Times New Roman"/>
                <w:b/>
                <w:sz w:val="20"/>
              </w:rPr>
              <w:t>under</w:t>
            </w:r>
            <w:r>
              <w:rPr>
                <w:rFonts w:ascii="Times New Roman"/>
                <w:b/>
                <w:spacing w:val="-9"/>
                <w:sz w:val="20"/>
              </w:rPr>
              <w:t xml:space="preserve"> </w:t>
            </w:r>
            <w:r>
              <w:rPr>
                <w:rFonts w:ascii="Times New Roman"/>
                <w:b/>
                <w:sz w:val="20"/>
              </w:rPr>
              <w:t>the</w:t>
            </w:r>
            <w:r>
              <w:rPr>
                <w:rFonts w:ascii="Times New Roman"/>
                <w:b/>
                <w:spacing w:val="-7"/>
                <w:sz w:val="20"/>
              </w:rPr>
              <w:t xml:space="preserve"> </w:t>
            </w:r>
            <w:r>
              <w:rPr>
                <w:rFonts w:ascii="Times New Roman"/>
                <w:b/>
                <w:sz w:val="20"/>
              </w:rPr>
              <w:t>experience</w:t>
            </w:r>
          </w:p>
          <w:p w14:paraId="59E3B147" w14:textId="77777777" w:rsidR="00B75436" w:rsidRDefault="00BC7E18">
            <w:pPr>
              <w:pStyle w:val="TableParagraph"/>
              <w:spacing w:line="230" w:lineRule="atLeast"/>
              <w:ind w:left="212"/>
              <w:rPr>
                <w:rFonts w:ascii="Times New Roman"/>
                <w:b/>
                <w:sz w:val="20"/>
              </w:rPr>
            </w:pPr>
            <w:r>
              <w:rPr>
                <w:rFonts w:ascii="Times New Roman"/>
                <w:b/>
                <w:sz w:val="20"/>
              </w:rPr>
              <w:t>category</w:t>
            </w:r>
            <w:r>
              <w:rPr>
                <w:rFonts w:ascii="Times New Roman"/>
                <w:b/>
                <w:spacing w:val="-7"/>
                <w:sz w:val="20"/>
              </w:rPr>
              <w:t xml:space="preserve"> </w:t>
            </w:r>
            <w:r>
              <w:rPr>
                <w:rFonts w:ascii="Times New Roman"/>
                <w:b/>
                <w:sz w:val="20"/>
              </w:rPr>
              <w:t>below)</w:t>
            </w:r>
            <w:r>
              <w:rPr>
                <w:rFonts w:ascii="Times New Roman"/>
                <w:b/>
                <w:spacing w:val="-9"/>
                <w:sz w:val="20"/>
              </w:rPr>
              <w:t xml:space="preserve"> </w:t>
            </w:r>
            <w:r>
              <w:rPr>
                <w:rFonts w:ascii="Times New Roman"/>
                <w:b/>
                <w:sz w:val="20"/>
              </w:rPr>
              <w:t>Minimum</w:t>
            </w:r>
            <w:r>
              <w:rPr>
                <w:rFonts w:ascii="Times New Roman"/>
                <w:b/>
                <w:spacing w:val="-11"/>
                <w:sz w:val="20"/>
              </w:rPr>
              <w:t xml:space="preserve"> </w:t>
            </w:r>
            <w:r>
              <w:rPr>
                <w:rFonts w:ascii="Times New Roman"/>
                <w:b/>
                <w:sz w:val="20"/>
              </w:rPr>
              <w:t>two</w:t>
            </w:r>
            <w:r>
              <w:rPr>
                <w:rFonts w:ascii="Times New Roman"/>
                <w:b/>
                <w:spacing w:val="-9"/>
                <w:sz w:val="20"/>
              </w:rPr>
              <w:t xml:space="preserve"> </w:t>
            </w:r>
            <w:r>
              <w:rPr>
                <w:rFonts w:ascii="Times New Roman"/>
                <w:b/>
                <w:sz w:val="20"/>
              </w:rPr>
              <w:t>(2)</w:t>
            </w:r>
            <w:r>
              <w:rPr>
                <w:rFonts w:ascii="Times New Roman"/>
                <w:b/>
                <w:spacing w:val="-6"/>
                <w:sz w:val="20"/>
              </w:rPr>
              <w:t xml:space="preserve"> </w:t>
            </w:r>
            <w:r>
              <w:rPr>
                <w:rFonts w:ascii="Times New Roman"/>
                <w:b/>
                <w:sz w:val="20"/>
              </w:rPr>
              <w:t>owners.</w:t>
            </w:r>
            <w:r>
              <w:rPr>
                <w:rFonts w:ascii="Times New Roman"/>
                <w:b/>
                <w:spacing w:val="-3"/>
                <w:sz w:val="20"/>
              </w:rPr>
              <w:t xml:space="preserve"> </w:t>
            </w:r>
            <w:r>
              <w:rPr>
                <w:rFonts w:ascii="Times New Roman"/>
                <w:b/>
                <w:sz w:val="20"/>
              </w:rPr>
              <w:t>The</w:t>
            </w:r>
            <w:r>
              <w:rPr>
                <w:rFonts w:ascii="Times New Roman"/>
                <w:b/>
                <w:spacing w:val="-3"/>
                <w:sz w:val="20"/>
              </w:rPr>
              <w:t xml:space="preserve"> </w:t>
            </w:r>
            <w:r>
              <w:rPr>
                <w:rFonts w:ascii="Times New Roman"/>
                <w:b/>
                <w:sz w:val="20"/>
              </w:rPr>
              <w:t>District</w:t>
            </w:r>
            <w:r>
              <w:rPr>
                <w:rFonts w:ascii="Times New Roman"/>
                <w:b/>
                <w:spacing w:val="-2"/>
                <w:sz w:val="20"/>
              </w:rPr>
              <w:t xml:space="preserve"> </w:t>
            </w:r>
            <w:r>
              <w:rPr>
                <w:rFonts w:ascii="Times New Roman"/>
                <w:b/>
                <w:sz w:val="20"/>
              </w:rPr>
              <w:t>reserves</w:t>
            </w:r>
            <w:r>
              <w:rPr>
                <w:rFonts w:ascii="Times New Roman"/>
                <w:b/>
                <w:spacing w:val="-4"/>
                <w:sz w:val="20"/>
              </w:rPr>
              <w:t xml:space="preserve"> </w:t>
            </w:r>
            <w:r>
              <w:rPr>
                <w:rFonts w:ascii="Times New Roman"/>
                <w:b/>
                <w:sz w:val="20"/>
              </w:rPr>
              <w:t>the</w:t>
            </w:r>
            <w:r>
              <w:rPr>
                <w:rFonts w:ascii="Times New Roman"/>
                <w:b/>
                <w:spacing w:val="-3"/>
                <w:sz w:val="20"/>
              </w:rPr>
              <w:t xml:space="preserve"> </w:t>
            </w:r>
            <w:r>
              <w:rPr>
                <w:rFonts w:ascii="Times New Roman"/>
                <w:b/>
                <w:sz w:val="20"/>
              </w:rPr>
              <w:t>right</w:t>
            </w:r>
            <w:r>
              <w:rPr>
                <w:rFonts w:ascii="Times New Roman"/>
                <w:b/>
                <w:spacing w:val="-3"/>
                <w:sz w:val="20"/>
              </w:rPr>
              <w:t xml:space="preserve"> </w:t>
            </w:r>
            <w:r>
              <w:rPr>
                <w:rFonts w:ascii="Times New Roman"/>
                <w:b/>
                <w:sz w:val="20"/>
              </w:rPr>
              <w:t>to</w:t>
            </w:r>
            <w:r>
              <w:rPr>
                <w:rFonts w:ascii="Times New Roman"/>
                <w:b/>
                <w:spacing w:val="-2"/>
                <w:sz w:val="20"/>
              </w:rPr>
              <w:t xml:space="preserve"> </w:t>
            </w:r>
            <w:r>
              <w:rPr>
                <w:rFonts w:ascii="Times New Roman"/>
                <w:b/>
                <w:sz w:val="20"/>
              </w:rPr>
              <w:t>evaluate</w:t>
            </w:r>
            <w:r>
              <w:rPr>
                <w:rFonts w:ascii="Times New Roman"/>
                <w:b/>
                <w:spacing w:val="-7"/>
                <w:sz w:val="20"/>
              </w:rPr>
              <w:t xml:space="preserve"> </w:t>
            </w:r>
            <w:r>
              <w:rPr>
                <w:rFonts w:ascii="Times New Roman"/>
                <w:b/>
                <w:sz w:val="20"/>
              </w:rPr>
              <w:t>references</w:t>
            </w:r>
            <w:r>
              <w:rPr>
                <w:rFonts w:ascii="Times New Roman"/>
                <w:b/>
                <w:spacing w:val="-4"/>
                <w:sz w:val="20"/>
              </w:rPr>
              <w:t xml:space="preserve"> </w:t>
            </w:r>
            <w:r>
              <w:rPr>
                <w:rFonts w:ascii="Times New Roman"/>
                <w:b/>
                <w:sz w:val="20"/>
              </w:rPr>
              <w:t>not included in the submitted proposal.</w:t>
            </w:r>
          </w:p>
        </w:tc>
        <w:tc>
          <w:tcPr>
            <w:tcW w:w="1721" w:type="dxa"/>
            <w:gridSpan w:val="2"/>
            <w:tcBorders>
              <w:top w:val="single" w:sz="4" w:space="0" w:color="000000"/>
              <w:left w:val="single" w:sz="4" w:space="0" w:color="000000"/>
              <w:bottom w:val="single" w:sz="4" w:space="0" w:color="000000"/>
              <w:right w:val="single" w:sz="4" w:space="0" w:color="000000"/>
            </w:tcBorders>
          </w:tcPr>
          <w:p w14:paraId="59E3B148" w14:textId="77777777" w:rsidR="00B75436" w:rsidRDefault="00BC7E18">
            <w:pPr>
              <w:pStyle w:val="TableParagraph"/>
              <w:spacing w:before="265"/>
              <w:ind w:left="88" w:right="81"/>
              <w:jc w:val="center"/>
              <w:rPr>
                <w:rFonts w:ascii="Times New Roman"/>
                <w:sz w:val="24"/>
              </w:rPr>
            </w:pPr>
            <w:r>
              <w:rPr>
                <w:rFonts w:ascii="Times New Roman"/>
                <w:spacing w:val="-5"/>
                <w:sz w:val="24"/>
              </w:rPr>
              <w:t>8%</w:t>
            </w:r>
          </w:p>
        </w:tc>
      </w:tr>
      <w:tr w:rsidR="00B75436" w14:paraId="59E3B14E" w14:textId="77777777" w:rsidTr="00332BB2">
        <w:trPr>
          <w:trHeight w:val="1049"/>
        </w:trPr>
        <w:tc>
          <w:tcPr>
            <w:tcW w:w="33" w:type="dxa"/>
            <w:vMerge/>
            <w:tcBorders>
              <w:top w:val="nil"/>
              <w:left w:val="nil"/>
              <w:right w:val="single" w:sz="4" w:space="0" w:color="000000"/>
            </w:tcBorders>
          </w:tcPr>
          <w:p w14:paraId="59E3B14A" w14:textId="77777777" w:rsidR="00B75436" w:rsidRDefault="00B75436">
            <w:pPr>
              <w:rPr>
                <w:sz w:val="2"/>
                <w:szCs w:val="2"/>
              </w:rPr>
            </w:pPr>
          </w:p>
        </w:tc>
        <w:tc>
          <w:tcPr>
            <w:tcW w:w="9093" w:type="dxa"/>
            <w:tcBorders>
              <w:top w:val="single" w:sz="4" w:space="0" w:color="000000"/>
              <w:left w:val="single" w:sz="4" w:space="0" w:color="000000"/>
              <w:bottom w:val="single" w:sz="4" w:space="0" w:color="000000"/>
              <w:right w:val="single" w:sz="4" w:space="0" w:color="000000"/>
            </w:tcBorders>
          </w:tcPr>
          <w:p w14:paraId="59E3B14B" w14:textId="00AB294C" w:rsidR="00B75436" w:rsidRDefault="00BC7E18">
            <w:pPr>
              <w:pStyle w:val="TableParagraph"/>
              <w:ind w:left="109" w:right="96"/>
              <w:jc w:val="both"/>
              <w:rPr>
                <w:rFonts w:ascii="Times New Roman"/>
                <w:b/>
                <w:sz w:val="20"/>
              </w:rPr>
            </w:pPr>
            <w:r>
              <w:rPr>
                <w:rFonts w:ascii="Times New Roman"/>
                <w:b/>
                <w:sz w:val="24"/>
              </w:rPr>
              <w:t>Previous</w:t>
            </w:r>
            <w:r>
              <w:rPr>
                <w:rFonts w:ascii="Times New Roman"/>
                <w:b/>
                <w:spacing w:val="-1"/>
                <w:sz w:val="24"/>
              </w:rPr>
              <w:t xml:space="preserve"> </w:t>
            </w:r>
            <w:r>
              <w:rPr>
                <w:rFonts w:ascii="Times New Roman"/>
                <w:b/>
                <w:sz w:val="24"/>
              </w:rPr>
              <w:t>K-12</w:t>
            </w:r>
            <w:r>
              <w:rPr>
                <w:rFonts w:ascii="Times New Roman"/>
                <w:b/>
                <w:spacing w:val="-2"/>
                <w:sz w:val="24"/>
              </w:rPr>
              <w:t xml:space="preserve"> </w:t>
            </w:r>
            <w:r>
              <w:rPr>
                <w:rFonts w:ascii="Times New Roman"/>
                <w:b/>
                <w:sz w:val="24"/>
              </w:rPr>
              <w:t>experience</w:t>
            </w:r>
            <w:r>
              <w:rPr>
                <w:rFonts w:ascii="Times New Roman"/>
                <w:b/>
                <w:spacing w:val="-3"/>
                <w:sz w:val="24"/>
              </w:rPr>
              <w:t xml:space="preserve"> </w:t>
            </w:r>
            <w:r>
              <w:rPr>
                <w:rFonts w:ascii="Times New Roman"/>
                <w:b/>
                <w:sz w:val="24"/>
              </w:rPr>
              <w:t>with</w:t>
            </w:r>
            <w:r>
              <w:rPr>
                <w:rFonts w:ascii="Times New Roman"/>
                <w:b/>
                <w:spacing w:val="-2"/>
                <w:sz w:val="24"/>
              </w:rPr>
              <w:t xml:space="preserve"> </w:t>
            </w:r>
            <w:r>
              <w:rPr>
                <w:rFonts w:ascii="Times New Roman"/>
                <w:b/>
                <w:sz w:val="24"/>
              </w:rPr>
              <w:t>Texas</w:t>
            </w:r>
            <w:r>
              <w:rPr>
                <w:rFonts w:ascii="Times New Roman"/>
                <w:b/>
                <w:spacing w:val="-2"/>
                <w:sz w:val="24"/>
              </w:rPr>
              <w:t xml:space="preserve"> </w:t>
            </w:r>
            <w:r>
              <w:rPr>
                <w:rFonts w:ascii="Times New Roman"/>
                <w:b/>
                <w:sz w:val="24"/>
              </w:rPr>
              <w:t>School</w:t>
            </w:r>
            <w:r>
              <w:rPr>
                <w:rFonts w:ascii="Times New Roman"/>
                <w:b/>
                <w:spacing w:val="-2"/>
                <w:sz w:val="24"/>
              </w:rPr>
              <w:t xml:space="preserve"> </w:t>
            </w:r>
            <w:r>
              <w:rPr>
                <w:rFonts w:ascii="Times New Roman"/>
                <w:b/>
                <w:sz w:val="24"/>
              </w:rPr>
              <w:t>Districts</w:t>
            </w:r>
            <w:r>
              <w:rPr>
                <w:rFonts w:ascii="Times New Roman"/>
                <w:b/>
                <w:sz w:val="20"/>
              </w:rPr>
              <w:t>--Past</w:t>
            </w:r>
            <w:r>
              <w:rPr>
                <w:rFonts w:ascii="Times New Roman"/>
                <w:b/>
                <w:spacing w:val="40"/>
                <w:sz w:val="20"/>
              </w:rPr>
              <w:t xml:space="preserve"> </w:t>
            </w:r>
            <w:r>
              <w:rPr>
                <w:rFonts w:ascii="Times New Roman"/>
                <w:b/>
                <w:sz w:val="20"/>
              </w:rPr>
              <w:t>and</w:t>
            </w:r>
            <w:r>
              <w:rPr>
                <w:rFonts w:ascii="Times New Roman"/>
                <w:b/>
                <w:spacing w:val="40"/>
                <w:sz w:val="20"/>
              </w:rPr>
              <w:t xml:space="preserve"> </w:t>
            </w:r>
            <w:r>
              <w:rPr>
                <w:rFonts w:ascii="Times New Roman"/>
                <w:b/>
                <w:sz w:val="20"/>
              </w:rPr>
              <w:t>current</w:t>
            </w:r>
            <w:r>
              <w:rPr>
                <w:rFonts w:ascii="Times New Roman"/>
                <w:b/>
                <w:spacing w:val="40"/>
                <w:sz w:val="20"/>
              </w:rPr>
              <w:t xml:space="preserve"> </w:t>
            </w:r>
            <w:r>
              <w:rPr>
                <w:rFonts w:ascii="Times New Roman"/>
                <w:b/>
                <w:sz w:val="20"/>
              </w:rPr>
              <w:t>experience on</w:t>
            </w:r>
            <w:r>
              <w:rPr>
                <w:rFonts w:ascii="Times New Roman"/>
                <w:b/>
                <w:spacing w:val="40"/>
                <w:sz w:val="20"/>
              </w:rPr>
              <w:t xml:space="preserve"> </w:t>
            </w:r>
            <w:r>
              <w:rPr>
                <w:rFonts w:ascii="Times New Roman"/>
                <w:b/>
                <w:sz w:val="20"/>
              </w:rPr>
              <w:t>ISD</w:t>
            </w:r>
            <w:r>
              <w:rPr>
                <w:rFonts w:ascii="Times New Roman"/>
                <w:b/>
                <w:spacing w:val="40"/>
                <w:sz w:val="20"/>
              </w:rPr>
              <w:t xml:space="preserve"> </w:t>
            </w:r>
            <w:r>
              <w:rPr>
                <w:rFonts w:ascii="Times New Roman"/>
                <w:b/>
                <w:sz w:val="20"/>
              </w:rPr>
              <w:t>or</w:t>
            </w:r>
            <w:r>
              <w:rPr>
                <w:rFonts w:ascii="Times New Roman"/>
                <w:b/>
                <w:spacing w:val="40"/>
                <w:sz w:val="20"/>
              </w:rPr>
              <w:t xml:space="preserve"> </w:t>
            </w:r>
            <w:r>
              <w:rPr>
                <w:rFonts w:ascii="Times New Roman"/>
                <w:b/>
                <w:sz w:val="20"/>
              </w:rPr>
              <w:t>similar</w:t>
            </w:r>
            <w:r>
              <w:rPr>
                <w:rFonts w:ascii="Times New Roman"/>
                <w:b/>
                <w:spacing w:val="40"/>
                <w:sz w:val="20"/>
              </w:rPr>
              <w:t xml:space="preserve"> </w:t>
            </w:r>
            <w:r>
              <w:rPr>
                <w:rFonts w:ascii="Times New Roman"/>
                <w:b/>
                <w:sz w:val="20"/>
              </w:rPr>
              <w:t>projects</w:t>
            </w:r>
            <w:r>
              <w:rPr>
                <w:rFonts w:ascii="Times New Roman"/>
                <w:b/>
                <w:spacing w:val="40"/>
                <w:sz w:val="20"/>
              </w:rPr>
              <w:t xml:space="preserve"> </w:t>
            </w:r>
            <w:r>
              <w:rPr>
                <w:rFonts w:ascii="Times New Roman"/>
                <w:b/>
                <w:sz w:val="20"/>
              </w:rPr>
              <w:t>will</w:t>
            </w:r>
            <w:r>
              <w:rPr>
                <w:rFonts w:ascii="Times New Roman"/>
                <w:b/>
                <w:spacing w:val="40"/>
                <w:sz w:val="20"/>
              </w:rPr>
              <w:t xml:space="preserve"> </w:t>
            </w:r>
            <w:r>
              <w:rPr>
                <w:rFonts w:ascii="Times New Roman"/>
                <w:b/>
                <w:sz w:val="20"/>
              </w:rPr>
              <w:t>be considered</w:t>
            </w:r>
            <w:r>
              <w:rPr>
                <w:rFonts w:ascii="Times New Roman"/>
                <w:b/>
                <w:spacing w:val="-2"/>
                <w:sz w:val="20"/>
              </w:rPr>
              <w:t xml:space="preserve"> </w:t>
            </w:r>
            <w:r>
              <w:rPr>
                <w:rFonts w:ascii="Times New Roman"/>
                <w:b/>
                <w:sz w:val="20"/>
              </w:rPr>
              <w:t>in scoring</w:t>
            </w:r>
            <w:r>
              <w:rPr>
                <w:rFonts w:ascii="Times New Roman"/>
                <w:b/>
                <w:spacing w:val="-1"/>
                <w:sz w:val="20"/>
              </w:rPr>
              <w:t xml:space="preserve"> </w:t>
            </w:r>
            <w:r>
              <w:rPr>
                <w:rFonts w:ascii="Times New Roman"/>
                <w:b/>
                <w:sz w:val="20"/>
              </w:rPr>
              <w:t>this</w:t>
            </w:r>
            <w:r>
              <w:rPr>
                <w:rFonts w:ascii="Times New Roman"/>
                <w:b/>
                <w:spacing w:val="-2"/>
                <w:sz w:val="20"/>
              </w:rPr>
              <w:t xml:space="preserve"> </w:t>
            </w:r>
            <w:r>
              <w:rPr>
                <w:rFonts w:ascii="Times New Roman"/>
                <w:b/>
                <w:sz w:val="20"/>
              </w:rPr>
              <w:t>section. Proposer is required to list no more than five (5) ISD projects in the past 2 years and</w:t>
            </w:r>
          </w:p>
          <w:p w14:paraId="59E3B14C" w14:textId="77777777" w:rsidR="00B75436" w:rsidRDefault="00BC7E18">
            <w:pPr>
              <w:pStyle w:val="TableParagraph"/>
              <w:spacing w:line="303" w:lineRule="exact"/>
              <w:ind w:left="109"/>
              <w:jc w:val="both"/>
              <w:rPr>
                <w:rFonts w:ascii="Times New Roman"/>
                <w:b/>
                <w:sz w:val="28"/>
              </w:rPr>
            </w:pPr>
            <w:r>
              <w:rPr>
                <w:rFonts w:ascii="Times New Roman"/>
                <w:b/>
                <w:sz w:val="28"/>
              </w:rPr>
              <w:t>Previous</w:t>
            </w:r>
            <w:r>
              <w:rPr>
                <w:rFonts w:ascii="Times New Roman"/>
                <w:b/>
                <w:spacing w:val="-6"/>
                <w:sz w:val="28"/>
              </w:rPr>
              <w:t xml:space="preserve"> </w:t>
            </w:r>
            <w:r>
              <w:rPr>
                <w:rFonts w:ascii="Times New Roman"/>
                <w:b/>
                <w:sz w:val="28"/>
              </w:rPr>
              <w:t>Commercial</w:t>
            </w:r>
            <w:r>
              <w:rPr>
                <w:rFonts w:ascii="Times New Roman"/>
                <w:b/>
                <w:spacing w:val="-6"/>
                <w:sz w:val="28"/>
              </w:rPr>
              <w:t xml:space="preserve"> </w:t>
            </w:r>
            <w:r>
              <w:rPr>
                <w:rFonts w:ascii="Times New Roman"/>
                <w:b/>
                <w:sz w:val="28"/>
              </w:rPr>
              <w:t>experience</w:t>
            </w:r>
            <w:r>
              <w:rPr>
                <w:rFonts w:ascii="Times New Roman"/>
                <w:b/>
                <w:spacing w:val="-6"/>
                <w:sz w:val="28"/>
              </w:rPr>
              <w:t xml:space="preserve"> </w:t>
            </w:r>
            <w:r>
              <w:rPr>
                <w:rFonts w:ascii="Times New Roman"/>
                <w:b/>
                <w:sz w:val="28"/>
              </w:rPr>
              <w:t>as</w:t>
            </w:r>
            <w:r>
              <w:rPr>
                <w:rFonts w:ascii="Times New Roman"/>
                <w:b/>
                <w:spacing w:val="-5"/>
                <w:sz w:val="28"/>
              </w:rPr>
              <w:t xml:space="preserve"> </w:t>
            </w:r>
            <w:r>
              <w:rPr>
                <w:rFonts w:ascii="Times New Roman"/>
                <w:b/>
                <w:spacing w:val="-2"/>
                <w:sz w:val="28"/>
              </w:rPr>
              <w:t>outlined</w:t>
            </w:r>
          </w:p>
        </w:tc>
        <w:tc>
          <w:tcPr>
            <w:tcW w:w="1721" w:type="dxa"/>
            <w:gridSpan w:val="2"/>
            <w:tcBorders>
              <w:top w:val="single" w:sz="4" w:space="0" w:color="000000"/>
              <w:left w:val="single" w:sz="4" w:space="0" w:color="000000"/>
              <w:bottom w:val="single" w:sz="4" w:space="0" w:color="000000"/>
              <w:right w:val="single" w:sz="4" w:space="0" w:color="000000"/>
            </w:tcBorders>
          </w:tcPr>
          <w:p w14:paraId="59E3B14D" w14:textId="78AA6F5D" w:rsidR="00B75436" w:rsidRDefault="00945FCE">
            <w:pPr>
              <w:pStyle w:val="TableParagraph"/>
              <w:spacing w:before="261"/>
              <w:ind w:left="88" w:right="81"/>
              <w:jc w:val="center"/>
              <w:rPr>
                <w:rFonts w:ascii="Times New Roman"/>
                <w:sz w:val="24"/>
              </w:rPr>
            </w:pPr>
            <w:r>
              <w:rPr>
                <w:rFonts w:ascii="Times New Roman"/>
                <w:spacing w:val="-5"/>
                <w:sz w:val="24"/>
              </w:rPr>
              <w:t>25</w:t>
            </w:r>
            <w:r w:rsidR="00BC7E18">
              <w:rPr>
                <w:rFonts w:ascii="Times New Roman"/>
                <w:spacing w:val="-5"/>
                <w:sz w:val="24"/>
              </w:rPr>
              <w:t>%</w:t>
            </w:r>
          </w:p>
        </w:tc>
      </w:tr>
      <w:tr w:rsidR="00B75436" w14:paraId="59E3B152" w14:textId="77777777" w:rsidTr="00332BB2">
        <w:trPr>
          <w:trHeight w:val="546"/>
        </w:trPr>
        <w:tc>
          <w:tcPr>
            <w:tcW w:w="33" w:type="dxa"/>
            <w:vMerge/>
            <w:tcBorders>
              <w:top w:val="nil"/>
              <w:left w:val="nil"/>
              <w:right w:val="single" w:sz="4" w:space="0" w:color="000000"/>
            </w:tcBorders>
          </w:tcPr>
          <w:p w14:paraId="59E3B14F" w14:textId="77777777" w:rsidR="00B75436" w:rsidRDefault="00B75436">
            <w:pPr>
              <w:rPr>
                <w:sz w:val="2"/>
                <w:szCs w:val="2"/>
              </w:rPr>
            </w:pPr>
          </w:p>
        </w:tc>
        <w:tc>
          <w:tcPr>
            <w:tcW w:w="9093" w:type="dxa"/>
            <w:tcBorders>
              <w:top w:val="single" w:sz="4" w:space="0" w:color="000000"/>
              <w:left w:val="single" w:sz="4" w:space="0" w:color="000000"/>
              <w:bottom w:val="single" w:sz="4" w:space="0" w:color="000000"/>
              <w:right w:val="single" w:sz="4" w:space="0" w:color="000000"/>
            </w:tcBorders>
          </w:tcPr>
          <w:p w14:paraId="59E3B150" w14:textId="77777777" w:rsidR="00B75436" w:rsidRDefault="00BC7E18">
            <w:pPr>
              <w:pStyle w:val="TableParagraph"/>
              <w:spacing w:line="270" w:lineRule="exact"/>
              <w:ind w:left="109"/>
              <w:rPr>
                <w:rFonts w:ascii="Times New Roman"/>
                <w:b/>
                <w:sz w:val="24"/>
              </w:rPr>
            </w:pPr>
            <w:r>
              <w:rPr>
                <w:rFonts w:ascii="Times New Roman"/>
                <w:b/>
                <w:sz w:val="24"/>
              </w:rPr>
              <w:t>Organizational</w:t>
            </w:r>
            <w:r>
              <w:rPr>
                <w:rFonts w:ascii="Times New Roman"/>
                <w:b/>
                <w:spacing w:val="-4"/>
                <w:sz w:val="24"/>
              </w:rPr>
              <w:t xml:space="preserve"> </w:t>
            </w:r>
            <w:r>
              <w:rPr>
                <w:rFonts w:ascii="Times New Roman"/>
                <w:b/>
                <w:sz w:val="24"/>
              </w:rPr>
              <w:t>Chart</w:t>
            </w:r>
            <w:r>
              <w:rPr>
                <w:rFonts w:ascii="Times New Roman"/>
                <w:b/>
                <w:spacing w:val="-1"/>
                <w:sz w:val="24"/>
              </w:rPr>
              <w:t xml:space="preserve"> </w:t>
            </w:r>
            <w:r>
              <w:rPr>
                <w:rFonts w:ascii="Times New Roman"/>
                <w:b/>
                <w:sz w:val="24"/>
              </w:rPr>
              <w:t>-</w:t>
            </w:r>
            <w:r>
              <w:rPr>
                <w:rFonts w:ascii="Times New Roman"/>
                <w:b/>
                <w:spacing w:val="-3"/>
                <w:sz w:val="24"/>
              </w:rPr>
              <w:t xml:space="preserve"> </w:t>
            </w:r>
            <w:r>
              <w:rPr>
                <w:rFonts w:ascii="Times New Roman"/>
                <w:b/>
                <w:sz w:val="24"/>
              </w:rPr>
              <w:t>Key</w:t>
            </w:r>
            <w:r>
              <w:rPr>
                <w:rFonts w:ascii="Times New Roman"/>
                <w:b/>
                <w:spacing w:val="1"/>
                <w:sz w:val="24"/>
              </w:rPr>
              <w:t xml:space="preserve"> </w:t>
            </w:r>
            <w:r>
              <w:rPr>
                <w:rFonts w:ascii="Times New Roman"/>
                <w:b/>
                <w:sz w:val="24"/>
              </w:rPr>
              <w:t>Project</w:t>
            </w:r>
            <w:r>
              <w:rPr>
                <w:rFonts w:ascii="Times New Roman"/>
                <w:b/>
                <w:spacing w:val="-1"/>
                <w:sz w:val="24"/>
              </w:rPr>
              <w:t xml:space="preserve"> </w:t>
            </w:r>
            <w:r>
              <w:rPr>
                <w:rFonts w:ascii="Times New Roman"/>
                <w:b/>
                <w:sz w:val="24"/>
              </w:rPr>
              <w:t>Personnel</w:t>
            </w:r>
            <w:r>
              <w:rPr>
                <w:rFonts w:ascii="Times New Roman"/>
                <w:b/>
                <w:spacing w:val="-1"/>
                <w:sz w:val="24"/>
              </w:rPr>
              <w:t xml:space="preserve"> </w:t>
            </w:r>
            <w:r>
              <w:rPr>
                <w:rFonts w:ascii="Times New Roman"/>
                <w:b/>
                <w:sz w:val="24"/>
              </w:rPr>
              <w:t>with</w:t>
            </w:r>
            <w:r>
              <w:rPr>
                <w:rFonts w:ascii="Times New Roman"/>
                <w:b/>
                <w:spacing w:val="-1"/>
                <w:sz w:val="24"/>
              </w:rPr>
              <w:t xml:space="preserve"> </w:t>
            </w:r>
            <w:r>
              <w:rPr>
                <w:rFonts w:ascii="Times New Roman"/>
                <w:b/>
                <w:spacing w:val="-2"/>
                <w:sz w:val="24"/>
              </w:rPr>
              <w:t>resumes</w:t>
            </w:r>
          </w:p>
        </w:tc>
        <w:tc>
          <w:tcPr>
            <w:tcW w:w="1721" w:type="dxa"/>
            <w:gridSpan w:val="2"/>
            <w:tcBorders>
              <w:top w:val="single" w:sz="4" w:space="0" w:color="000000"/>
              <w:left w:val="single" w:sz="4" w:space="0" w:color="000000"/>
              <w:bottom w:val="single" w:sz="4" w:space="0" w:color="000000"/>
              <w:right w:val="single" w:sz="4" w:space="0" w:color="000000"/>
            </w:tcBorders>
          </w:tcPr>
          <w:p w14:paraId="59E3B151" w14:textId="27D0503B" w:rsidR="00B75436" w:rsidRDefault="00945FCE">
            <w:pPr>
              <w:pStyle w:val="TableParagraph"/>
              <w:spacing w:before="265" w:line="261" w:lineRule="exact"/>
              <w:ind w:left="88" w:right="81"/>
              <w:jc w:val="center"/>
              <w:rPr>
                <w:rFonts w:ascii="Times New Roman"/>
                <w:sz w:val="24"/>
              </w:rPr>
            </w:pPr>
            <w:r>
              <w:rPr>
                <w:rFonts w:ascii="Times New Roman"/>
                <w:spacing w:val="-5"/>
                <w:sz w:val="24"/>
              </w:rPr>
              <w:t>25</w:t>
            </w:r>
            <w:r w:rsidR="00BC7E18">
              <w:rPr>
                <w:rFonts w:ascii="Times New Roman"/>
                <w:spacing w:val="-5"/>
                <w:sz w:val="24"/>
              </w:rPr>
              <w:t>%</w:t>
            </w:r>
          </w:p>
        </w:tc>
      </w:tr>
      <w:tr w:rsidR="00B75436" w14:paraId="59E3B156" w14:textId="77777777" w:rsidTr="00332BB2">
        <w:trPr>
          <w:trHeight w:val="546"/>
        </w:trPr>
        <w:tc>
          <w:tcPr>
            <w:tcW w:w="33" w:type="dxa"/>
            <w:vMerge/>
            <w:tcBorders>
              <w:top w:val="nil"/>
              <w:left w:val="nil"/>
              <w:right w:val="single" w:sz="4" w:space="0" w:color="000000"/>
            </w:tcBorders>
          </w:tcPr>
          <w:p w14:paraId="59E3B153" w14:textId="77777777" w:rsidR="00B75436" w:rsidRDefault="00B75436">
            <w:pPr>
              <w:rPr>
                <w:sz w:val="2"/>
                <w:szCs w:val="2"/>
              </w:rPr>
            </w:pPr>
          </w:p>
        </w:tc>
        <w:tc>
          <w:tcPr>
            <w:tcW w:w="9093" w:type="dxa"/>
            <w:tcBorders>
              <w:top w:val="single" w:sz="4" w:space="0" w:color="000000"/>
              <w:left w:val="single" w:sz="4" w:space="0" w:color="000000"/>
              <w:bottom w:val="single" w:sz="4" w:space="0" w:color="000000"/>
              <w:right w:val="single" w:sz="4" w:space="0" w:color="000000"/>
            </w:tcBorders>
          </w:tcPr>
          <w:p w14:paraId="59E3B154" w14:textId="77777777" w:rsidR="00B75436" w:rsidRDefault="00BC7E18">
            <w:pPr>
              <w:pStyle w:val="TableParagraph"/>
              <w:ind w:left="109"/>
              <w:rPr>
                <w:rFonts w:ascii="Times New Roman"/>
                <w:b/>
                <w:sz w:val="20"/>
              </w:rPr>
            </w:pPr>
            <w:r>
              <w:rPr>
                <w:rFonts w:ascii="Times New Roman"/>
                <w:b/>
                <w:sz w:val="24"/>
              </w:rPr>
              <w:t>Project</w:t>
            </w:r>
            <w:r>
              <w:rPr>
                <w:rFonts w:ascii="Times New Roman"/>
                <w:b/>
                <w:spacing w:val="-5"/>
                <w:sz w:val="24"/>
              </w:rPr>
              <w:t xml:space="preserve"> </w:t>
            </w:r>
            <w:r>
              <w:rPr>
                <w:rFonts w:ascii="Times New Roman"/>
                <w:b/>
                <w:sz w:val="24"/>
              </w:rPr>
              <w:t>Management</w:t>
            </w:r>
            <w:r>
              <w:rPr>
                <w:rFonts w:ascii="Times New Roman"/>
                <w:b/>
                <w:spacing w:val="-4"/>
                <w:sz w:val="24"/>
              </w:rPr>
              <w:t xml:space="preserve"> </w:t>
            </w:r>
            <w:r>
              <w:rPr>
                <w:rFonts w:ascii="Times New Roman"/>
                <w:b/>
                <w:sz w:val="24"/>
              </w:rPr>
              <w:t>Plan</w:t>
            </w:r>
            <w:r>
              <w:rPr>
                <w:rFonts w:ascii="Times New Roman"/>
                <w:b/>
                <w:spacing w:val="-13"/>
                <w:sz w:val="24"/>
              </w:rPr>
              <w:t xml:space="preserve"> </w:t>
            </w:r>
            <w:r>
              <w:rPr>
                <w:rFonts w:ascii="Times New Roman"/>
                <w:b/>
                <w:sz w:val="20"/>
              </w:rPr>
              <w:t>(Proposer to provide detailed execution plan demonstrating a thorough understanding of the scope and timeline.)</w:t>
            </w:r>
          </w:p>
        </w:tc>
        <w:tc>
          <w:tcPr>
            <w:tcW w:w="1721" w:type="dxa"/>
            <w:gridSpan w:val="2"/>
            <w:tcBorders>
              <w:top w:val="single" w:sz="4" w:space="0" w:color="000000"/>
              <w:left w:val="single" w:sz="4" w:space="0" w:color="000000"/>
              <w:bottom w:val="single" w:sz="4" w:space="0" w:color="000000"/>
              <w:right w:val="single" w:sz="4" w:space="0" w:color="000000"/>
            </w:tcBorders>
          </w:tcPr>
          <w:p w14:paraId="59E3B155" w14:textId="38B9C1FD" w:rsidR="00B75436" w:rsidRDefault="00290690">
            <w:pPr>
              <w:pStyle w:val="TableParagraph"/>
              <w:spacing w:before="265" w:line="261" w:lineRule="exact"/>
              <w:ind w:left="88" w:right="81"/>
              <w:jc w:val="center"/>
              <w:rPr>
                <w:rFonts w:ascii="Times New Roman"/>
                <w:sz w:val="24"/>
              </w:rPr>
            </w:pPr>
            <w:r>
              <w:rPr>
                <w:rFonts w:ascii="Times New Roman"/>
                <w:spacing w:val="-5"/>
                <w:sz w:val="24"/>
              </w:rPr>
              <w:t>20</w:t>
            </w:r>
            <w:r w:rsidR="00BC7E18">
              <w:rPr>
                <w:rFonts w:ascii="Times New Roman"/>
                <w:spacing w:val="-5"/>
                <w:sz w:val="24"/>
              </w:rPr>
              <w:t>%</w:t>
            </w:r>
          </w:p>
        </w:tc>
      </w:tr>
      <w:tr w:rsidR="00B75436" w14:paraId="59E3B15B" w14:textId="77777777" w:rsidTr="00332BB2">
        <w:trPr>
          <w:trHeight w:val="456"/>
        </w:trPr>
        <w:tc>
          <w:tcPr>
            <w:tcW w:w="33" w:type="dxa"/>
            <w:vMerge/>
            <w:tcBorders>
              <w:top w:val="nil"/>
              <w:left w:val="nil"/>
              <w:right w:val="single" w:sz="4" w:space="0" w:color="000000"/>
            </w:tcBorders>
          </w:tcPr>
          <w:p w14:paraId="59E3B157" w14:textId="77777777" w:rsidR="00B75436" w:rsidRDefault="00B75436">
            <w:pPr>
              <w:rPr>
                <w:sz w:val="2"/>
                <w:szCs w:val="2"/>
              </w:rPr>
            </w:pPr>
          </w:p>
        </w:tc>
        <w:tc>
          <w:tcPr>
            <w:tcW w:w="9093" w:type="dxa"/>
            <w:tcBorders>
              <w:top w:val="single" w:sz="4" w:space="0" w:color="000000"/>
              <w:left w:val="single" w:sz="4" w:space="0" w:color="000000"/>
              <w:right w:val="single" w:sz="4" w:space="0" w:color="000000"/>
            </w:tcBorders>
          </w:tcPr>
          <w:p w14:paraId="59E3B158" w14:textId="77777777" w:rsidR="00B75436" w:rsidRDefault="00BC7E18">
            <w:pPr>
              <w:pStyle w:val="TableParagraph"/>
              <w:spacing w:line="269" w:lineRule="exact"/>
              <w:ind w:left="109"/>
              <w:rPr>
                <w:rFonts w:ascii="Times New Roman" w:hAnsi="Times New Roman"/>
                <w:i/>
                <w:sz w:val="16"/>
              </w:rPr>
            </w:pPr>
            <w:r>
              <w:rPr>
                <w:rFonts w:ascii="Times New Roman" w:hAnsi="Times New Roman"/>
                <w:b/>
                <w:sz w:val="24"/>
              </w:rPr>
              <w:t>Financial</w:t>
            </w:r>
            <w:r>
              <w:rPr>
                <w:rFonts w:ascii="Times New Roman" w:hAnsi="Times New Roman"/>
                <w:b/>
                <w:spacing w:val="-15"/>
                <w:sz w:val="24"/>
              </w:rPr>
              <w:t xml:space="preserve"> </w:t>
            </w:r>
            <w:r>
              <w:rPr>
                <w:rFonts w:ascii="Times New Roman" w:hAnsi="Times New Roman"/>
                <w:b/>
                <w:sz w:val="24"/>
              </w:rPr>
              <w:t>Qualifications-</w:t>
            </w:r>
            <w:r>
              <w:rPr>
                <w:rFonts w:ascii="Times New Roman" w:hAnsi="Times New Roman"/>
                <w:i/>
                <w:spacing w:val="-10"/>
                <w:sz w:val="16"/>
                <w:u w:val="single"/>
              </w:rPr>
              <w:t xml:space="preserve"> </w:t>
            </w:r>
            <w:r>
              <w:rPr>
                <w:rFonts w:ascii="Times New Roman" w:hAnsi="Times New Roman"/>
                <w:i/>
                <w:sz w:val="16"/>
                <w:u w:val="single"/>
              </w:rPr>
              <w:t>Based</w:t>
            </w:r>
            <w:r>
              <w:rPr>
                <w:rFonts w:ascii="Times New Roman" w:hAnsi="Times New Roman"/>
                <w:i/>
                <w:spacing w:val="-10"/>
                <w:sz w:val="16"/>
                <w:u w:val="single"/>
              </w:rPr>
              <w:t xml:space="preserve"> </w:t>
            </w:r>
            <w:r>
              <w:rPr>
                <w:rFonts w:ascii="Times New Roman" w:hAnsi="Times New Roman"/>
                <w:i/>
                <w:sz w:val="16"/>
                <w:u w:val="single"/>
              </w:rPr>
              <w:t>on</w:t>
            </w:r>
            <w:r>
              <w:rPr>
                <w:rFonts w:ascii="Times New Roman" w:hAnsi="Times New Roman"/>
                <w:i/>
                <w:spacing w:val="-8"/>
                <w:sz w:val="16"/>
                <w:u w:val="single"/>
              </w:rPr>
              <w:t xml:space="preserve"> </w:t>
            </w:r>
            <w:r>
              <w:rPr>
                <w:rFonts w:ascii="Times New Roman" w:hAnsi="Times New Roman"/>
                <w:i/>
                <w:sz w:val="16"/>
                <w:u w:val="single"/>
              </w:rPr>
              <w:t>ranking</w:t>
            </w:r>
            <w:r>
              <w:rPr>
                <w:rFonts w:ascii="Times New Roman" w:hAnsi="Times New Roman"/>
                <w:i/>
                <w:spacing w:val="-10"/>
                <w:sz w:val="16"/>
                <w:u w:val="single"/>
              </w:rPr>
              <w:t xml:space="preserve"> </w:t>
            </w:r>
            <w:r>
              <w:rPr>
                <w:rFonts w:ascii="Times New Roman" w:hAnsi="Times New Roman"/>
                <w:i/>
                <w:sz w:val="16"/>
                <w:u w:val="single"/>
              </w:rPr>
              <w:t>of</w:t>
            </w:r>
            <w:r>
              <w:rPr>
                <w:rFonts w:ascii="Times New Roman" w:hAnsi="Times New Roman"/>
                <w:i/>
                <w:spacing w:val="-9"/>
                <w:sz w:val="16"/>
                <w:u w:val="single"/>
              </w:rPr>
              <w:t xml:space="preserve"> </w:t>
            </w:r>
            <w:r>
              <w:rPr>
                <w:rFonts w:ascii="Times New Roman" w:hAnsi="Times New Roman"/>
                <w:i/>
                <w:sz w:val="16"/>
                <w:u w:val="single"/>
              </w:rPr>
              <w:t>the</w:t>
            </w:r>
            <w:r>
              <w:rPr>
                <w:rFonts w:ascii="Times New Roman" w:hAnsi="Times New Roman"/>
                <w:i/>
                <w:spacing w:val="-10"/>
                <w:sz w:val="16"/>
                <w:u w:val="single"/>
              </w:rPr>
              <w:t xml:space="preserve"> </w:t>
            </w:r>
            <w:r>
              <w:rPr>
                <w:rFonts w:ascii="Times New Roman" w:hAnsi="Times New Roman"/>
                <w:i/>
                <w:sz w:val="16"/>
                <w:u w:val="single"/>
              </w:rPr>
              <w:t>proposals</w:t>
            </w:r>
            <w:r>
              <w:rPr>
                <w:rFonts w:ascii="Times New Roman" w:hAnsi="Times New Roman"/>
                <w:i/>
                <w:spacing w:val="-10"/>
                <w:sz w:val="16"/>
                <w:u w:val="single"/>
              </w:rPr>
              <w:t xml:space="preserve"> </w:t>
            </w:r>
            <w:r>
              <w:rPr>
                <w:rFonts w:ascii="Times New Roman" w:hAnsi="Times New Roman"/>
                <w:i/>
                <w:sz w:val="16"/>
                <w:u w:val="single"/>
              </w:rPr>
              <w:t>after</w:t>
            </w:r>
            <w:r>
              <w:rPr>
                <w:rFonts w:ascii="Times New Roman" w:hAnsi="Times New Roman"/>
                <w:i/>
                <w:spacing w:val="-9"/>
                <w:sz w:val="16"/>
                <w:u w:val="single"/>
              </w:rPr>
              <w:t xml:space="preserve"> </w:t>
            </w:r>
            <w:r>
              <w:rPr>
                <w:rFonts w:ascii="Times New Roman" w:hAnsi="Times New Roman"/>
                <w:i/>
                <w:sz w:val="16"/>
                <w:u w:val="single"/>
              </w:rPr>
              <w:t>“Evaluation</w:t>
            </w:r>
            <w:r>
              <w:rPr>
                <w:rFonts w:ascii="Times New Roman" w:hAnsi="Times New Roman"/>
                <w:i/>
                <w:spacing w:val="-9"/>
                <w:sz w:val="16"/>
                <w:u w:val="single"/>
              </w:rPr>
              <w:t xml:space="preserve"> </w:t>
            </w:r>
            <w:r>
              <w:rPr>
                <w:rFonts w:ascii="Times New Roman" w:hAnsi="Times New Roman"/>
                <w:i/>
                <w:sz w:val="16"/>
                <w:u w:val="single"/>
              </w:rPr>
              <w:t>Criteria</w:t>
            </w:r>
            <w:r>
              <w:rPr>
                <w:rFonts w:ascii="Times New Roman" w:hAnsi="Times New Roman"/>
                <w:i/>
                <w:spacing w:val="-9"/>
                <w:sz w:val="16"/>
                <w:u w:val="single"/>
              </w:rPr>
              <w:t xml:space="preserve"> </w:t>
            </w:r>
            <w:r>
              <w:rPr>
                <w:rFonts w:ascii="Times New Roman" w:hAnsi="Times New Roman"/>
                <w:i/>
                <w:sz w:val="16"/>
                <w:u w:val="single"/>
              </w:rPr>
              <w:t>Step</w:t>
            </w:r>
            <w:r>
              <w:rPr>
                <w:rFonts w:ascii="Times New Roman" w:hAnsi="Times New Roman"/>
                <w:i/>
                <w:spacing w:val="-9"/>
                <w:sz w:val="16"/>
                <w:u w:val="single"/>
              </w:rPr>
              <w:t xml:space="preserve"> </w:t>
            </w:r>
            <w:r>
              <w:rPr>
                <w:rFonts w:ascii="Times New Roman" w:hAnsi="Times New Roman"/>
                <w:i/>
                <w:sz w:val="16"/>
                <w:u w:val="single"/>
              </w:rPr>
              <w:t>1,”</w:t>
            </w:r>
            <w:r>
              <w:rPr>
                <w:rFonts w:ascii="Times New Roman" w:hAnsi="Times New Roman"/>
                <w:i/>
                <w:spacing w:val="-8"/>
                <w:sz w:val="16"/>
                <w:u w:val="single"/>
              </w:rPr>
              <w:t xml:space="preserve"> </w:t>
            </w:r>
            <w:r>
              <w:rPr>
                <w:rFonts w:ascii="Times New Roman" w:hAnsi="Times New Roman"/>
                <w:i/>
                <w:sz w:val="16"/>
                <w:u w:val="single"/>
              </w:rPr>
              <w:t>the</w:t>
            </w:r>
            <w:r>
              <w:rPr>
                <w:rFonts w:ascii="Times New Roman" w:hAnsi="Times New Roman"/>
                <w:i/>
                <w:spacing w:val="-9"/>
                <w:sz w:val="16"/>
                <w:u w:val="single"/>
              </w:rPr>
              <w:t xml:space="preserve"> </w:t>
            </w:r>
            <w:r>
              <w:rPr>
                <w:rFonts w:ascii="Times New Roman" w:hAnsi="Times New Roman"/>
                <w:i/>
                <w:sz w:val="16"/>
                <w:u w:val="single"/>
              </w:rPr>
              <w:t>financial</w:t>
            </w:r>
            <w:r>
              <w:rPr>
                <w:rFonts w:ascii="Times New Roman" w:hAnsi="Times New Roman"/>
                <w:i/>
                <w:spacing w:val="-10"/>
                <w:sz w:val="16"/>
                <w:u w:val="single"/>
              </w:rPr>
              <w:t xml:space="preserve"> </w:t>
            </w:r>
            <w:r>
              <w:rPr>
                <w:rFonts w:ascii="Times New Roman" w:hAnsi="Times New Roman"/>
                <w:i/>
                <w:sz w:val="16"/>
                <w:u w:val="single"/>
              </w:rPr>
              <w:t>strength</w:t>
            </w:r>
            <w:r>
              <w:rPr>
                <w:rFonts w:ascii="Times New Roman" w:hAnsi="Times New Roman"/>
                <w:i/>
                <w:spacing w:val="-8"/>
                <w:sz w:val="16"/>
                <w:u w:val="single"/>
              </w:rPr>
              <w:t xml:space="preserve"> </w:t>
            </w:r>
            <w:r>
              <w:rPr>
                <w:rFonts w:ascii="Times New Roman" w:hAnsi="Times New Roman"/>
                <w:i/>
                <w:sz w:val="16"/>
                <w:u w:val="single"/>
              </w:rPr>
              <w:t>will</w:t>
            </w:r>
            <w:r>
              <w:rPr>
                <w:rFonts w:ascii="Times New Roman" w:hAnsi="Times New Roman"/>
                <w:i/>
                <w:spacing w:val="-9"/>
                <w:sz w:val="16"/>
                <w:u w:val="single"/>
              </w:rPr>
              <w:t xml:space="preserve"> </w:t>
            </w:r>
            <w:r>
              <w:rPr>
                <w:rFonts w:ascii="Times New Roman" w:hAnsi="Times New Roman"/>
                <w:i/>
                <w:spacing w:val="-5"/>
                <w:sz w:val="16"/>
                <w:u w:val="single"/>
              </w:rPr>
              <w:t>be</w:t>
            </w:r>
          </w:p>
          <w:p w14:paraId="59E3B159" w14:textId="77777777" w:rsidR="00B75436" w:rsidRDefault="00BC7E18">
            <w:pPr>
              <w:pStyle w:val="TableParagraph"/>
              <w:spacing w:line="168" w:lineRule="exact"/>
              <w:ind w:left="109"/>
              <w:rPr>
                <w:rFonts w:ascii="Times New Roman"/>
                <w:i/>
                <w:sz w:val="16"/>
              </w:rPr>
            </w:pPr>
            <w:r>
              <w:rPr>
                <w:rFonts w:ascii="Times New Roman"/>
                <w:i/>
                <w:sz w:val="16"/>
                <w:u w:val="single"/>
              </w:rPr>
              <w:t>evaluated</w:t>
            </w:r>
            <w:r>
              <w:rPr>
                <w:rFonts w:ascii="Times New Roman"/>
                <w:i/>
                <w:spacing w:val="-11"/>
                <w:sz w:val="16"/>
                <w:u w:val="single"/>
              </w:rPr>
              <w:t xml:space="preserve"> </w:t>
            </w:r>
            <w:r>
              <w:rPr>
                <w:rFonts w:ascii="Times New Roman"/>
                <w:i/>
                <w:sz w:val="16"/>
                <w:u w:val="single"/>
              </w:rPr>
              <w:t>for</w:t>
            </w:r>
            <w:r>
              <w:rPr>
                <w:rFonts w:ascii="Times New Roman"/>
                <w:i/>
                <w:spacing w:val="-5"/>
                <w:sz w:val="16"/>
                <w:u w:val="single"/>
              </w:rPr>
              <w:t xml:space="preserve"> </w:t>
            </w:r>
            <w:r>
              <w:rPr>
                <w:rFonts w:ascii="Times New Roman"/>
                <w:i/>
                <w:sz w:val="16"/>
                <w:u w:val="single"/>
              </w:rPr>
              <w:t>only</w:t>
            </w:r>
            <w:r>
              <w:rPr>
                <w:rFonts w:ascii="Times New Roman"/>
                <w:i/>
                <w:spacing w:val="-10"/>
                <w:sz w:val="16"/>
                <w:u w:val="single"/>
              </w:rPr>
              <w:t xml:space="preserve"> </w:t>
            </w:r>
            <w:r>
              <w:rPr>
                <w:rFonts w:ascii="Times New Roman"/>
                <w:i/>
                <w:sz w:val="16"/>
                <w:u w:val="single"/>
              </w:rPr>
              <w:t>the</w:t>
            </w:r>
            <w:r>
              <w:rPr>
                <w:rFonts w:ascii="Times New Roman"/>
                <w:i/>
                <w:spacing w:val="-4"/>
                <w:sz w:val="16"/>
                <w:u w:val="single"/>
              </w:rPr>
              <w:t xml:space="preserve"> </w:t>
            </w:r>
            <w:r>
              <w:rPr>
                <w:rFonts w:ascii="Times New Roman"/>
                <w:i/>
                <w:sz w:val="16"/>
                <w:u w:val="single"/>
              </w:rPr>
              <w:t>top</w:t>
            </w:r>
            <w:r>
              <w:rPr>
                <w:rFonts w:ascii="Times New Roman"/>
                <w:i/>
                <w:spacing w:val="-3"/>
                <w:sz w:val="16"/>
                <w:u w:val="single"/>
              </w:rPr>
              <w:t xml:space="preserve"> </w:t>
            </w:r>
            <w:r>
              <w:rPr>
                <w:rFonts w:ascii="Times New Roman"/>
                <w:i/>
                <w:sz w:val="16"/>
                <w:u w:val="single"/>
              </w:rPr>
              <w:t>ranked</w:t>
            </w:r>
            <w:r>
              <w:rPr>
                <w:rFonts w:ascii="Times New Roman"/>
                <w:i/>
                <w:spacing w:val="-7"/>
                <w:sz w:val="16"/>
                <w:u w:val="single"/>
              </w:rPr>
              <w:t xml:space="preserve"> </w:t>
            </w:r>
            <w:r>
              <w:rPr>
                <w:rFonts w:ascii="Times New Roman"/>
                <w:i/>
                <w:sz w:val="16"/>
                <w:u w:val="single"/>
              </w:rPr>
              <w:t>proposals</w:t>
            </w:r>
            <w:r>
              <w:rPr>
                <w:rFonts w:ascii="Times New Roman"/>
                <w:i/>
                <w:spacing w:val="-8"/>
                <w:sz w:val="16"/>
                <w:u w:val="single"/>
              </w:rPr>
              <w:t xml:space="preserve"> </w:t>
            </w:r>
            <w:r>
              <w:rPr>
                <w:rFonts w:ascii="Times New Roman"/>
                <w:i/>
                <w:sz w:val="16"/>
                <w:u w:val="single"/>
              </w:rPr>
              <w:t>or</w:t>
            </w:r>
            <w:r>
              <w:rPr>
                <w:rFonts w:ascii="Times New Roman"/>
                <w:i/>
                <w:spacing w:val="-5"/>
                <w:sz w:val="16"/>
                <w:u w:val="single"/>
              </w:rPr>
              <w:t xml:space="preserve"> </w:t>
            </w:r>
            <w:r>
              <w:rPr>
                <w:rFonts w:ascii="Times New Roman"/>
                <w:i/>
                <w:sz w:val="16"/>
                <w:u w:val="single"/>
              </w:rPr>
              <w:t>as</w:t>
            </w:r>
            <w:r>
              <w:rPr>
                <w:rFonts w:ascii="Times New Roman"/>
                <w:i/>
                <w:spacing w:val="-6"/>
                <w:sz w:val="16"/>
                <w:u w:val="single"/>
              </w:rPr>
              <w:t xml:space="preserve"> </w:t>
            </w:r>
            <w:r>
              <w:rPr>
                <w:rFonts w:ascii="Times New Roman"/>
                <w:i/>
                <w:sz w:val="16"/>
                <w:u w:val="single"/>
              </w:rPr>
              <w:t>many</w:t>
            </w:r>
            <w:r>
              <w:rPr>
                <w:rFonts w:ascii="Times New Roman"/>
                <w:i/>
                <w:spacing w:val="-5"/>
                <w:sz w:val="16"/>
                <w:u w:val="single"/>
              </w:rPr>
              <w:t xml:space="preserve"> </w:t>
            </w:r>
            <w:r>
              <w:rPr>
                <w:rFonts w:ascii="Times New Roman"/>
                <w:i/>
                <w:sz w:val="16"/>
                <w:u w:val="single"/>
              </w:rPr>
              <w:t>as</w:t>
            </w:r>
            <w:r>
              <w:rPr>
                <w:rFonts w:ascii="Times New Roman"/>
                <w:i/>
                <w:spacing w:val="-4"/>
                <w:sz w:val="16"/>
                <w:u w:val="single"/>
              </w:rPr>
              <w:t xml:space="preserve"> </w:t>
            </w:r>
            <w:r>
              <w:rPr>
                <w:rFonts w:ascii="Times New Roman"/>
                <w:i/>
                <w:sz w:val="16"/>
                <w:u w:val="single"/>
              </w:rPr>
              <w:t>deemed</w:t>
            </w:r>
            <w:r>
              <w:rPr>
                <w:rFonts w:ascii="Times New Roman"/>
                <w:i/>
                <w:spacing w:val="-5"/>
                <w:sz w:val="16"/>
                <w:u w:val="single"/>
              </w:rPr>
              <w:t xml:space="preserve"> </w:t>
            </w:r>
            <w:r>
              <w:rPr>
                <w:rFonts w:ascii="Times New Roman"/>
                <w:i/>
                <w:sz w:val="16"/>
                <w:u w:val="single"/>
              </w:rPr>
              <w:t>necessary</w:t>
            </w:r>
            <w:r>
              <w:rPr>
                <w:rFonts w:ascii="Times New Roman"/>
                <w:i/>
                <w:spacing w:val="-10"/>
                <w:sz w:val="16"/>
                <w:u w:val="single"/>
              </w:rPr>
              <w:t xml:space="preserve"> </w:t>
            </w:r>
            <w:r>
              <w:rPr>
                <w:rFonts w:ascii="Times New Roman"/>
                <w:i/>
                <w:sz w:val="16"/>
                <w:u w:val="single"/>
              </w:rPr>
              <w:t>by</w:t>
            </w:r>
            <w:r>
              <w:rPr>
                <w:rFonts w:ascii="Times New Roman"/>
                <w:i/>
                <w:spacing w:val="-10"/>
                <w:sz w:val="16"/>
                <w:u w:val="single"/>
              </w:rPr>
              <w:t xml:space="preserve"> </w:t>
            </w:r>
            <w:r>
              <w:rPr>
                <w:rFonts w:ascii="Times New Roman"/>
                <w:i/>
                <w:sz w:val="16"/>
                <w:u w:val="single"/>
              </w:rPr>
              <w:t>the</w:t>
            </w:r>
            <w:r>
              <w:rPr>
                <w:rFonts w:ascii="Times New Roman"/>
                <w:i/>
                <w:spacing w:val="-4"/>
                <w:sz w:val="16"/>
                <w:u w:val="single"/>
              </w:rPr>
              <w:t xml:space="preserve"> </w:t>
            </w:r>
            <w:r>
              <w:rPr>
                <w:rFonts w:ascii="Times New Roman"/>
                <w:i/>
                <w:spacing w:val="-2"/>
                <w:sz w:val="16"/>
                <w:u w:val="single"/>
              </w:rPr>
              <w:t>district</w:t>
            </w:r>
            <w:r>
              <w:rPr>
                <w:rFonts w:ascii="Times New Roman"/>
                <w:i/>
                <w:spacing w:val="-2"/>
                <w:sz w:val="16"/>
              </w:rPr>
              <w:t>.</w:t>
            </w:r>
          </w:p>
        </w:tc>
        <w:tc>
          <w:tcPr>
            <w:tcW w:w="1721" w:type="dxa"/>
            <w:gridSpan w:val="2"/>
            <w:tcBorders>
              <w:top w:val="single" w:sz="4" w:space="0" w:color="000000"/>
              <w:left w:val="single" w:sz="4" w:space="0" w:color="000000"/>
              <w:bottom w:val="nil"/>
              <w:right w:val="single" w:sz="4" w:space="0" w:color="000000"/>
            </w:tcBorders>
          </w:tcPr>
          <w:p w14:paraId="59E3B15A" w14:textId="77777777" w:rsidR="00B75436" w:rsidRDefault="00BC7E18">
            <w:pPr>
              <w:pStyle w:val="TableParagraph"/>
              <w:spacing w:before="265" w:line="171" w:lineRule="exact"/>
              <w:ind w:left="88" w:right="81"/>
              <w:jc w:val="center"/>
              <w:rPr>
                <w:rFonts w:ascii="Times New Roman"/>
                <w:sz w:val="24"/>
              </w:rPr>
            </w:pPr>
            <w:r>
              <w:rPr>
                <w:rFonts w:ascii="Times New Roman"/>
                <w:spacing w:val="-5"/>
                <w:sz w:val="24"/>
              </w:rPr>
              <w:t>2%</w:t>
            </w:r>
          </w:p>
        </w:tc>
      </w:tr>
      <w:tr w:rsidR="00B75436" w14:paraId="59E3B160" w14:textId="77777777" w:rsidTr="00332BB2">
        <w:trPr>
          <w:trHeight w:val="225"/>
        </w:trPr>
        <w:tc>
          <w:tcPr>
            <w:tcW w:w="33" w:type="dxa"/>
            <w:tcBorders>
              <w:right w:val="single" w:sz="4" w:space="0" w:color="000000"/>
            </w:tcBorders>
          </w:tcPr>
          <w:p w14:paraId="59E3B15C" w14:textId="77777777" w:rsidR="00B75436" w:rsidRDefault="00B75436">
            <w:pPr>
              <w:pStyle w:val="TableParagraph"/>
              <w:rPr>
                <w:rFonts w:ascii="Times New Roman"/>
                <w:sz w:val="16"/>
              </w:rPr>
            </w:pPr>
          </w:p>
        </w:tc>
        <w:tc>
          <w:tcPr>
            <w:tcW w:w="9093" w:type="dxa"/>
            <w:tcBorders>
              <w:left w:val="single" w:sz="4" w:space="0" w:color="000000"/>
              <w:right w:val="single" w:sz="4" w:space="0" w:color="000000"/>
            </w:tcBorders>
          </w:tcPr>
          <w:p w14:paraId="59E3B15D" w14:textId="77777777" w:rsidR="00B75436" w:rsidRDefault="00BC7E18">
            <w:pPr>
              <w:pStyle w:val="TableParagraph"/>
              <w:spacing w:line="205" w:lineRule="exact"/>
              <w:ind w:left="443"/>
              <w:rPr>
                <w:rFonts w:ascii="Times New Roman"/>
                <w:b/>
                <w:sz w:val="20"/>
              </w:rPr>
            </w:pPr>
            <w:r>
              <w:rPr>
                <w:rFonts w:ascii="Times New Roman"/>
                <w:b/>
                <w:sz w:val="20"/>
              </w:rPr>
              <w:t>Financial</w:t>
            </w:r>
            <w:r>
              <w:rPr>
                <w:rFonts w:ascii="Times New Roman"/>
                <w:b/>
                <w:spacing w:val="-10"/>
                <w:sz w:val="20"/>
              </w:rPr>
              <w:t xml:space="preserve"> </w:t>
            </w:r>
            <w:r>
              <w:rPr>
                <w:rFonts w:ascii="Times New Roman"/>
                <w:b/>
                <w:sz w:val="20"/>
              </w:rPr>
              <w:t>status</w:t>
            </w:r>
            <w:r>
              <w:rPr>
                <w:rFonts w:ascii="Times New Roman"/>
                <w:b/>
                <w:spacing w:val="-9"/>
                <w:sz w:val="20"/>
              </w:rPr>
              <w:t xml:space="preserve"> </w:t>
            </w:r>
            <w:r>
              <w:rPr>
                <w:rFonts w:ascii="Times New Roman"/>
                <w:b/>
                <w:sz w:val="20"/>
              </w:rPr>
              <w:t>of</w:t>
            </w:r>
            <w:r>
              <w:rPr>
                <w:rFonts w:ascii="Times New Roman"/>
                <w:b/>
                <w:spacing w:val="-8"/>
                <w:sz w:val="20"/>
              </w:rPr>
              <w:t xml:space="preserve"> </w:t>
            </w:r>
            <w:r>
              <w:rPr>
                <w:rFonts w:ascii="Times New Roman"/>
                <w:b/>
                <w:sz w:val="20"/>
              </w:rPr>
              <w:t>the</w:t>
            </w:r>
            <w:r>
              <w:rPr>
                <w:rFonts w:ascii="Times New Roman"/>
                <w:b/>
                <w:spacing w:val="-9"/>
                <w:sz w:val="20"/>
              </w:rPr>
              <w:t xml:space="preserve"> </w:t>
            </w:r>
            <w:r>
              <w:rPr>
                <w:rFonts w:ascii="Times New Roman"/>
                <w:b/>
                <w:sz w:val="20"/>
              </w:rPr>
              <w:t>firm</w:t>
            </w:r>
            <w:r>
              <w:rPr>
                <w:rFonts w:ascii="Times New Roman"/>
                <w:b/>
                <w:spacing w:val="-13"/>
                <w:sz w:val="20"/>
              </w:rPr>
              <w:t xml:space="preserve"> </w:t>
            </w:r>
            <w:r>
              <w:rPr>
                <w:rFonts w:ascii="Times New Roman"/>
                <w:b/>
                <w:sz w:val="20"/>
              </w:rPr>
              <w:t>(as</w:t>
            </w:r>
            <w:r>
              <w:rPr>
                <w:rFonts w:ascii="Times New Roman"/>
                <w:b/>
                <w:spacing w:val="-6"/>
                <w:sz w:val="20"/>
              </w:rPr>
              <w:t xml:space="preserve"> </w:t>
            </w:r>
            <w:r>
              <w:rPr>
                <w:rFonts w:ascii="Times New Roman"/>
                <w:b/>
                <w:sz w:val="20"/>
              </w:rPr>
              <w:t>rated</w:t>
            </w:r>
            <w:r>
              <w:rPr>
                <w:rFonts w:ascii="Times New Roman"/>
                <w:b/>
                <w:spacing w:val="-8"/>
                <w:sz w:val="20"/>
              </w:rPr>
              <w:t xml:space="preserve"> </w:t>
            </w:r>
            <w:r>
              <w:rPr>
                <w:rFonts w:ascii="Times New Roman"/>
                <w:b/>
                <w:sz w:val="20"/>
              </w:rPr>
              <w:t>by</w:t>
            </w:r>
            <w:r>
              <w:rPr>
                <w:rFonts w:ascii="Times New Roman"/>
                <w:b/>
                <w:spacing w:val="-8"/>
                <w:sz w:val="20"/>
              </w:rPr>
              <w:t xml:space="preserve"> </w:t>
            </w:r>
            <w:r>
              <w:rPr>
                <w:rFonts w:ascii="Times New Roman"/>
                <w:b/>
                <w:sz w:val="20"/>
              </w:rPr>
              <w:t>Dun</w:t>
            </w:r>
            <w:r>
              <w:rPr>
                <w:rFonts w:ascii="Times New Roman"/>
                <w:b/>
                <w:spacing w:val="-9"/>
                <w:sz w:val="20"/>
              </w:rPr>
              <w:t xml:space="preserve"> </w:t>
            </w:r>
            <w:r>
              <w:rPr>
                <w:rFonts w:ascii="Times New Roman"/>
                <w:b/>
                <w:sz w:val="20"/>
              </w:rPr>
              <w:t>&amp;</w:t>
            </w:r>
            <w:r>
              <w:rPr>
                <w:rFonts w:ascii="Times New Roman"/>
                <w:b/>
                <w:spacing w:val="-9"/>
                <w:sz w:val="20"/>
              </w:rPr>
              <w:t xml:space="preserve"> </w:t>
            </w:r>
            <w:r>
              <w:rPr>
                <w:rFonts w:ascii="Times New Roman"/>
                <w:b/>
                <w:spacing w:val="-2"/>
                <w:sz w:val="20"/>
              </w:rPr>
              <w:t>Bradstreet)</w:t>
            </w:r>
          </w:p>
        </w:tc>
        <w:tc>
          <w:tcPr>
            <w:tcW w:w="33" w:type="dxa"/>
            <w:tcBorders>
              <w:left w:val="single" w:sz="4" w:space="0" w:color="000000"/>
            </w:tcBorders>
          </w:tcPr>
          <w:p w14:paraId="59E3B15E" w14:textId="77777777" w:rsidR="00B75436" w:rsidRDefault="00B75436">
            <w:pPr>
              <w:pStyle w:val="TableParagraph"/>
              <w:rPr>
                <w:rFonts w:ascii="Times New Roman"/>
                <w:sz w:val="16"/>
              </w:rPr>
            </w:pPr>
          </w:p>
        </w:tc>
        <w:tc>
          <w:tcPr>
            <w:tcW w:w="1688" w:type="dxa"/>
            <w:vMerge w:val="restart"/>
            <w:tcBorders>
              <w:top w:val="nil"/>
              <w:bottom w:val="nil"/>
              <w:right w:val="single" w:sz="4" w:space="0" w:color="000000"/>
            </w:tcBorders>
          </w:tcPr>
          <w:p w14:paraId="59E3B15F" w14:textId="77777777" w:rsidR="00B75436" w:rsidRDefault="00B75436">
            <w:pPr>
              <w:pStyle w:val="TableParagraph"/>
              <w:rPr>
                <w:rFonts w:ascii="Times New Roman"/>
                <w:sz w:val="20"/>
              </w:rPr>
            </w:pPr>
          </w:p>
        </w:tc>
      </w:tr>
      <w:tr w:rsidR="00B75436" w14:paraId="59E3B165" w14:textId="77777777" w:rsidTr="00332BB2">
        <w:trPr>
          <w:trHeight w:val="225"/>
        </w:trPr>
        <w:tc>
          <w:tcPr>
            <w:tcW w:w="33" w:type="dxa"/>
            <w:tcBorders>
              <w:right w:val="single" w:sz="4" w:space="0" w:color="000000"/>
            </w:tcBorders>
          </w:tcPr>
          <w:p w14:paraId="59E3B161" w14:textId="77777777" w:rsidR="00B75436" w:rsidRDefault="00B75436">
            <w:pPr>
              <w:pStyle w:val="TableParagraph"/>
              <w:rPr>
                <w:rFonts w:ascii="Times New Roman"/>
                <w:sz w:val="16"/>
              </w:rPr>
            </w:pPr>
          </w:p>
        </w:tc>
        <w:tc>
          <w:tcPr>
            <w:tcW w:w="9093" w:type="dxa"/>
            <w:tcBorders>
              <w:left w:val="single" w:sz="4" w:space="0" w:color="000000"/>
              <w:right w:val="single" w:sz="4" w:space="0" w:color="000000"/>
            </w:tcBorders>
          </w:tcPr>
          <w:p w14:paraId="59E3B162" w14:textId="77777777" w:rsidR="00B75436" w:rsidRDefault="00BC7E18">
            <w:pPr>
              <w:pStyle w:val="TableParagraph"/>
              <w:spacing w:line="205" w:lineRule="exact"/>
              <w:ind w:left="443"/>
              <w:rPr>
                <w:rFonts w:ascii="Times New Roman"/>
                <w:b/>
                <w:sz w:val="20"/>
              </w:rPr>
            </w:pPr>
            <w:r>
              <w:rPr>
                <w:rFonts w:ascii="Times New Roman"/>
                <w:b/>
                <w:sz w:val="20"/>
              </w:rPr>
              <w:t>Proposer</w:t>
            </w:r>
            <w:r>
              <w:rPr>
                <w:rFonts w:ascii="Times New Roman"/>
                <w:b/>
                <w:spacing w:val="-13"/>
                <w:sz w:val="20"/>
              </w:rPr>
              <w:t xml:space="preserve"> </w:t>
            </w:r>
            <w:r>
              <w:rPr>
                <w:rFonts w:ascii="Times New Roman"/>
                <w:b/>
                <w:sz w:val="20"/>
              </w:rPr>
              <w:t>must</w:t>
            </w:r>
            <w:r>
              <w:rPr>
                <w:rFonts w:ascii="Times New Roman"/>
                <w:b/>
                <w:spacing w:val="-12"/>
                <w:sz w:val="20"/>
              </w:rPr>
              <w:t xml:space="preserve"> </w:t>
            </w:r>
            <w:r>
              <w:rPr>
                <w:rFonts w:ascii="Times New Roman"/>
                <w:b/>
                <w:sz w:val="20"/>
              </w:rPr>
              <w:t>indicate</w:t>
            </w:r>
            <w:r>
              <w:rPr>
                <w:rFonts w:ascii="Times New Roman"/>
                <w:b/>
                <w:spacing w:val="-11"/>
                <w:sz w:val="20"/>
              </w:rPr>
              <w:t xml:space="preserve"> </w:t>
            </w:r>
            <w:r>
              <w:rPr>
                <w:rFonts w:ascii="Times New Roman"/>
                <w:b/>
                <w:sz w:val="20"/>
              </w:rPr>
              <w:t>number</w:t>
            </w:r>
            <w:r>
              <w:rPr>
                <w:rFonts w:ascii="Times New Roman"/>
                <w:b/>
                <w:spacing w:val="-12"/>
                <w:sz w:val="20"/>
              </w:rPr>
              <w:t xml:space="preserve"> </w:t>
            </w:r>
            <w:r>
              <w:rPr>
                <w:rFonts w:ascii="Times New Roman"/>
                <w:b/>
                <w:sz w:val="20"/>
              </w:rPr>
              <w:t>of</w:t>
            </w:r>
            <w:r>
              <w:rPr>
                <w:rFonts w:ascii="Times New Roman"/>
                <w:b/>
                <w:spacing w:val="-13"/>
                <w:sz w:val="20"/>
              </w:rPr>
              <w:t xml:space="preserve"> </w:t>
            </w:r>
            <w:r>
              <w:rPr>
                <w:rFonts w:ascii="Times New Roman"/>
                <w:b/>
                <w:sz w:val="20"/>
              </w:rPr>
              <w:t>years</w:t>
            </w:r>
            <w:r>
              <w:rPr>
                <w:rFonts w:ascii="Times New Roman"/>
                <w:b/>
                <w:spacing w:val="-12"/>
                <w:sz w:val="20"/>
              </w:rPr>
              <w:t xml:space="preserve"> </w:t>
            </w:r>
            <w:r>
              <w:rPr>
                <w:rFonts w:ascii="Times New Roman"/>
                <w:b/>
                <w:sz w:val="20"/>
              </w:rPr>
              <w:t>as</w:t>
            </w:r>
            <w:r>
              <w:rPr>
                <w:rFonts w:ascii="Times New Roman"/>
                <w:b/>
                <w:spacing w:val="-12"/>
                <w:sz w:val="20"/>
              </w:rPr>
              <w:t xml:space="preserve"> </w:t>
            </w:r>
            <w:r>
              <w:rPr>
                <w:rFonts w:ascii="Times New Roman"/>
                <w:b/>
                <w:sz w:val="20"/>
              </w:rPr>
              <w:t>a</w:t>
            </w:r>
            <w:r>
              <w:rPr>
                <w:rFonts w:ascii="Times New Roman"/>
                <w:b/>
                <w:spacing w:val="-11"/>
                <w:sz w:val="20"/>
              </w:rPr>
              <w:t xml:space="preserve"> </w:t>
            </w:r>
            <w:r>
              <w:rPr>
                <w:rFonts w:ascii="Times New Roman"/>
                <w:b/>
                <w:sz w:val="20"/>
              </w:rPr>
              <w:t>D&amp;B</w:t>
            </w:r>
            <w:r>
              <w:rPr>
                <w:rFonts w:ascii="Times New Roman"/>
                <w:b/>
                <w:spacing w:val="-7"/>
                <w:sz w:val="20"/>
              </w:rPr>
              <w:t xml:space="preserve"> </w:t>
            </w:r>
            <w:r>
              <w:rPr>
                <w:rFonts w:ascii="Times New Roman"/>
                <w:b/>
                <w:spacing w:val="-2"/>
                <w:sz w:val="20"/>
              </w:rPr>
              <w:t>member.</w:t>
            </w:r>
          </w:p>
        </w:tc>
        <w:tc>
          <w:tcPr>
            <w:tcW w:w="33" w:type="dxa"/>
            <w:tcBorders>
              <w:left w:val="single" w:sz="4" w:space="0" w:color="000000"/>
            </w:tcBorders>
          </w:tcPr>
          <w:p w14:paraId="59E3B163" w14:textId="77777777" w:rsidR="00B75436" w:rsidRDefault="00B75436">
            <w:pPr>
              <w:pStyle w:val="TableParagraph"/>
              <w:rPr>
                <w:rFonts w:ascii="Times New Roman"/>
                <w:sz w:val="16"/>
              </w:rPr>
            </w:pPr>
          </w:p>
        </w:tc>
        <w:tc>
          <w:tcPr>
            <w:tcW w:w="1688" w:type="dxa"/>
            <w:vMerge/>
            <w:tcBorders>
              <w:top w:val="nil"/>
              <w:bottom w:val="nil"/>
              <w:right w:val="single" w:sz="4" w:space="0" w:color="000000"/>
            </w:tcBorders>
          </w:tcPr>
          <w:p w14:paraId="59E3B164" w14:textId="77777777" w:rsidR="00B75436" w:rsidRDefault="00B75436">
            <w:pPr>
              <w:rPr>
                <w:sz w:val="2"/>
                <w:szCs w:val="2"/>
              </w:rPr>
            </w:pPr>
          </w:p>
        </w:tc>
      </w:tr>
      <w:tr w:rsidR="00B75436" w14:paraId="59E3B16A" w14:textId="77777777" w:rsidTr="00332BB2">
        <w:trPr>
          <w:trHeight w:val="225"/>
        </w:trPr>
        <w:tc>
          <w:tcPr>
            <w:tcW w:w="33" w:type="dxa"/>
            <w:tcBorders>
              <w:right w:val="single" w:sz="4" w:space="0" w:color="000000"/>
            </w:tcBorders>
          </w:tcPr>
          <w:p w14:paraId="59E3B166" w14:textId="77777777" w:rsidR="00B75436" w:rsidRDefault="00B75436">
            <w:pPr>
              <w:pStyle w:val="TableParagraph"/>
              <w:rPr>
                <w:rFonts w:ascii="Times New Roman"/>
                <w:sz w:val="16"/>
              </w:rPr>
            </w:pPr>
          </w:p>
        </w:tc>
        <w:tc>
          <w:tcPr>
            <w:tcW w:w="9093" w:type="dxa"/>
            <w:tcBorders>
              <w:left w:val="single" w:sz="4" w:space="0" w:color="000000"/>
              <w:right w:val="single" w:sz="4" w:space="0" w:color="000000"/>
            </w:tcBorders>
          </w:tcPr>
          <w:p w14:paraId="59E3B167" w14:textId="77777777" w:rsidR="00B75436" w:rsidRDefault="00BC7E18">
            <w:pPr>
              <w:pStyle w:val="TableParagraph"/>
              <w:spacing w:line="205" w:lineRule="exact"/>
              <w:ind w:left="443"/>
              <w:rPr>
                <w:rFonts w:ascii="Times New Roman"/>
                <w:b/>
                <w:sz w:val="20"/>
              </w:rPr>
            </w:pPr>
            <w:r>
              <w:rPr>
                <w:rFonts w:ascii="Times New Roman"/>
                <w:b/>
                <w:sz w:val="20"/>
              </w:rPr>
              <w:t>Proposer</w:t>
            </w:r>
            <w:r>
              <w:rPr>
                <w:rFonts w:ascii="Times New Roman"/>
                <w:b/>
                <w:spacing w:val="-13"/>
                <w:sz w:val="20"/>
              </w:rPr>
              <w:t xml:space="preserve"> </w:t>
            </w:r>
            <w:r>
              <w:rPr>
                <w:rFonts w:ascii="Times New Roman"/>
                <w:b/>
                <w:sz w:val="20"/>
              </w:rPr>
              <w:t>to</w:t>
            </w:r>
            <w:r>
              <w:rPr>
                <w:rFonts w:ascii="Times New Roman"/>
                <w:b/>
                <w:spacing w:val="-12"/>
                <w:sz w:val="20"/>
              </w:rPr>
              <w:t xml:space="preserve"> </w:t>
            </w:r>
            <w:r>
              <w:rPr>
                <w:rFonts w:ascii="Times New Roman"/>
                <w:b/>
                <w:sz w:val="20"/>
              </w:rPr>
              <w:t>provide</w:t>
            </w:r>
            <w:r>
              <w:rPr>
                <w:rFonts w:ascii="Times New Roman"/>
                <w:b/>
                <w:spacing w:val="-12"/>
                <w:sz w:val="20"/>
              </w:rPr>
              <w:t xml:space="preserve"> </w:t>
            </w:r>
            <w:r>
              <w:rPr>
                <w:rFonts w:ascii="Times New Roman"/>
                <w:b/>
                <w:sz w:val="20"/>
              </w:rPr>
              <w:t>current</w:t>
            </w:r>
            <w:r>
              <w:rPr>
                <w:rFonts w:ascii="Times New Roman"/>
                <w:b/>
                <w:spacing w:val="-10"/>
                <w:sz w:val="20"/>
              </w:rPr>
              <w:t xml:space="preserve"> </w:t>
            </w:r>
            <w:r>
              <w:rPr>
                <w:rFonts w:ascii="Times New Roman"/>
                <w:b/>
                <w:sz w:val="20"/>
              </w:rPr>
              <w:t>D&amp;B</w:t>
            </w:r>
            <w:r>
              <w:rPr>
                <w:rFonts w:ascii="Times New Roman"/>
                <w:b/>
                <w:spacing w:val="-12"/>
                <w:sz w:val="20"/>
              </w:rPr>
              <w:t xml:space="preserve"> </w:t>
            </w:r>
            <w:r>
              <w:rPr>
                <w:rFonts w:ascii="Times New Roman"/>
                <w:b/>
                <w:spacing w:val="-2"/>
                <w:sz w:val="20"/>
              </w:rPr>
              <w:t>rating.</w:t>
            </w:r>
          </w:p>
        </w:tc>
        <w:tc>
          <w:tcPr>
            <w:tcW w:w="33" w:type="dxa"/>
            <w:tcBorders>
              <w:left w:val="single" w:sz="4" w:space="0" w:color="000000"/>
            </w:tcBorders>
          </w:tcPr>
          <w:p w14:paraId="59E3B168" w14:textId="77777777" w:rsidR="00B75436" w:rsidRDefault="00B75436">
            <w:pPr>
              <w:pStyle w:val="TableParagraph"/>
              <w:rPr>
                <w:rFonts w:ascii="Times New Roman"/>
                <w:sz w:val="16"/>
              </w:rPr>
            </w:pPr>
          </w:p>
        </w:tc>
        <w:tc>
          <w:tcPr>
            <w:tcW w:w="1688" w:type="dxa"/>
            <w:vMerge/>
            <w:tcBorders>
              <w:top w:val="nil"/>
              <w:bottom w:val="nil"/>
              <w:right w:val="single" w:sz="4" w:space="0" w:color="000000"/>
            </w:tcBorders>
          </w:tcPr>
          <w:p w14:paraId="59E3B169" w14:textId="77777777" w:rsidR="00B75436" w:rsidRDefault="00B75436">
            <w:pPr>
              <w:rPr>
                <w:sz w:val="2"/>
                <w:szCs w:val="2"/>
              </w:rPr>
            </w:pPr>
          </w:p>
        </w:tc>
      </w:tr>
      <w:tr w:rsidR="00B75436" w14:paraId="59E3B170" w14:textId="77777777" w:rsidTr="00332BB2">
        <w:trPr>
          <w:trHeight w:val="456"/>
        </w:trPr>
        <w:tc>
          <w:tcPr>
            <w:tcW w:w="33" w:type="dxa"/>
            <w:tcBorders>
              <w:bottom w:val="single" w:sz="36" w:space="0" w:color="000000"/>
              <w:right w:val="single" w:sz="4" w:space="0" w:color="000000"/>
            </w:tcBorders>
          </w:tcPr>
          <w:p w14:paraId="59E3B16B" w14:textId="77777777" w:rsidR="00B75436" w:rsidRDefault="00B75436">
            <w:pPr>
              <w:pStyle w:val="TableParagraph"/>
              <w:rPr>
                <w:rFonts w:ascii="Times New Roman"/>
                <w:sz w:val="20"/>
              </w:rPr>
            </w:pPr>
          </w:p>
        </w:tc>
        <w:tc>
          <w:tcPr>
            <w:tcW w:w="9093" w:type="dxa"/>
            <w:tcBorders>
              <w:left w:val="single" w:sz="4" w:space="0" w:color="000000"/>
              <w:bottom w:val="single" w:sz="36" w:space="0" w:color="000000"/>
              <w:right w:val="single" w:sz="4" w:space="0" w:color="000000"/>
            </w:tcBorders>
          </w:tcPr>
          <w:p w14:paraId="59E3B16C" w14:textId="77777777" w:rsidR="00B75436" w:rsidRDefault="00BC7E18">
            <w:pPr>
              <w:pStyle w:val="TableParagraph"/>
              <w:spacing w:line="217" w:lineRule="exact"/>
              <w:ind w:left="443"/>
              <w:rPr>
                <w:rFonts w:ascii="Times New Roman"/>
                <w:b/>
                <w:sz w:val="20"/>
              </w:rPr>
            </w:pPr>
            <w:r>
              <w:rPr>
                <w:rFonts w:ascii="Times New Roman"/>
                <w:b/>
                <w:spacing w:val="-2"/>
                <w:sz w:val="20"/>
              </w:rPr>
              <w:t>Proposals</w:t>
            </w:r>
            <w:r>
              <w:rPr>
                <w:rFonts w:ascii="Times New Roman"/>
                <w:b/>
                <w:spacing w:val="-7"/>
                <w:sz w:val="20"/>
              </w:rPr>
              <w:t xml:space="preserve"> </w:t>
            </w:r>
            <w:r>
              <w:rPr>
                <w:rFonts w:ascii="Times New Roman"/>
                <w:b/>
                <w:spacing w:val="-2"/>
                <w:sz w:val="20"/>
              </w:rPr>
              <w:t>must</w:t>
            </w:r>
            <w:r>
              <w:rPr>
                <w:rFonts w:ascii="Times New Roman"/>
                <w:b/>
                <w:spacing w:val="-5"/>
                <w:sz w:val="20"/>
              </w:rPr>
              <w:t xml:space="preserve"> </w:t>
            </w:r>
            <w:r>
              <w:rPr>
                <w:rFonts w:ascii="Times New Roman"/>
                <w:b/>
                <w:spacing w:val="-2"/>
                <w:sz w:val="20"/>
              </w:rPr>
              <w:t>include</w:t>
            </w:r>
            <w:r>
              <w:rPr>
                <w:rFonts w:ascii="Times New Roman"/>
                <w:b/>
                <w:spacing w:val="-7"/>
                <w:sz w:val="20"/>
              </w:rPr>
              <w:t xml:space="preserve"> </w:t>
            </w:r>
            <w:r>
              <w:rPr>
                <w:rFonts w:ascii="Times New Roman"/>
                <w:b/>
                <w:spacing w:val="-2"/>
                <w:sz w:val="20"/>
              </w:rPr>
              <w:t>the</w:t>
            </w:r>
            <w:r>
              <w:rPr>
                <w:rFonts w:ascii="Times New Roman"/>
                <w:b/>
                <w:spacing w:val="-6"/>
                <w:sz w:val="20"/>
              </w:rPr>
              <w:t xml:space="preserve"> </w:t>
            </w:r>
            <w:r>
              <w:rPr>
                <w:rFonts w:ascii="Times New Roman"/>
                <w:b/>
                <w:spacing w:val="-2"/>
                <w:sz w:val="20"/>
              </w:rPr>
              <w:t>DUNS</w:t>
            </w:r>
            <w:r>
              <w:rPr>
                <w:rFonts w:ascii="Times New Roman"/>
                <w:b/>
                <w:spacing w:val="-8"/>
                <w:sz w:val="20"/>
              </w:rPr>
              <w:t xml:space="preserve"> </w:t>
            </w:r>
            <w:r>
              <w:rPr>
                <w:rFonts w:ascii="Times New Roman"/>
                <w:b/>
                <w:spacing w:val="-2"/>
                <w:sz w:val="20"/>
              </w:rPr>
              <w:t>account</w:t>
            </w:r>
            <w:r>
              <w:rPr>
                <w:rFonts w:ascii="Times New Roman"/>
                <w:b/>
                <w:spacing w:val="-5"/>
                <w:sz w:val="20"/>
              </w:rPr>
              <w:t xml:space="preserve"> </w:t>
            </w:r>
            <w:r>
              <w:rPr>
                <w:rFonts w:ascii="Times New Roman"/>
                <w:b/>
                <w:spacing w:val="-2"/>
                <w:sz w:val="20"/>
              </w:rPr>
              <w:t>number</w:t>
            </w:r>
            <w:r>
              <w:rPr>
                <w:rFonts w:ascii="Times New Roman"/>
                <w:b/>
                <w:spacing w:val="-7"/>
                <w:sz w:val="20"/>
              </w:rPr>
              <w:t xml:space="preserve"> </w:t>
            </w:r>
            <w:r>
              <w:rPr>
                <w:rFonts w:ascii="Times New Roman"/>
                <w:b/>
                <w:spacing w:val="-2"/>
                <w:sz w:val="20"/>
              </w:rPr>
              <w:t>and</w:t>
            </w:r>
            <w:r>
              <w:rPr>
                <w:rFonts w:ascii="Times New Roman"/>
                <w:b/>
                <w:spacing w:val="-7"/>
                <w:sz w:val="20"/>
              </w:rPr>
              <w:t xml:space="preserve"> </w:t>
            </w:r>
            <w:r>
              <w:rPr>
                <w:rFonts w:ascii="Times New Roman"/>
                <w:b/>
                <w:spacing w:val="-2"/>
                <w:sz w:val="20"/>
              </w:rPr>
              <w:t>location</w:t>
            </w:r>
            <w:r>
              <w:rPr>
                <w:rFonts w:ascii="Times New Roman"/>
                <w:b/>
                <w:spacing w:val="-8"/>
                <w:sz w:val="20"/>
              </w:rPr>
              <w:t xml:space="preserve"> </w:t>
            </w:r>
            <w:r>
              <w:rPr>
                <w:rFonts w:ascii="Times New Roman"/>
                <w:b/>
                <w:spacing w:val="-2"/>
                <w:sz w:val="20"/>
              </w:rPr>
              <w:t>of</w:t>
            </w:r>
            <w:r>
              <w:rPr>
                <w:rFonts w:ascii="Times New Roman"/>
                <w:b/>
                <w:spacing w:val="-7"/>
                <w:sz w:val="20"/>
              </w:rPr>
              <w:t xml:space="preserve"> </w:t>
            </w:r>
            <w:r>
              <w:rPr>
                <w:rFonts w:ascii="Times New Roman"/>
                <w:b/>
                <w:spacing w:val="-2"/>
                <w:sz w:val="20"/>
              </w:rPr>
              <w:t>office.</w:t>
            </w:r>
            <w:r>
              <w:rPr>
                <w:rFonts w:ascii="Times New Roman"/>
                <w:b/>
                <w:spacing w:val="40"/>
                <w:sz w:val="20"/>
              </w:rPr>
              <w:t xml:space="preserve"> </w:t>
            </w:r>
            <w:r>
              <w:rPr>
                <w:rFonts w:ascii="Times New Roman"/>
                <w:b/>
                <w:spacing w:val="-2"/>
                <w:sz w:val="20"/>
              </w:rPr>
              <w:t>Failure</w:t>
            </w:r>
            <w:r>
              <w:rPr>
                <w:rFonts w:ascii="Times New Roman"/>
                <w:b/>
                <w:spacing w:val="-7"/>
                <w:sz w:val="20"/>
              </w:rPr>
              <w:t xml:space="preserve"> </w:t>
            </w:r>
            <w:r>
              <w:rPr>
                <w:rFonts w:ascii="Times New Roman"/>
                <w:b/>
                <w:spacing w:val="-2"/>
                <w:sz w:val="20"/>
              </w:rPr>
              <w:t>to</w:t>
            </w:r>
            <w:r>
              <w:rPr>
                <w:rFonts w:ascii="Times New Roman"/>
                <w:b/>
                <w:spacing w:val="-7"/>
                <w:sz w:val="20"/>
              </w:rPr>
              <w:t xml:space="preserve"> </w:t>
            </w:r>
            <w:r>
              <w:rPr>
                <w:rFonts w:ascii="Times New Roman"/>
                <w:b/>
                <w:spacing w:val="-2"/>
                <w:sz w:val="20"/>
              </w:rPr>
              <w:t>provide</w:t>
            </w:r>
            <w:r>
              <w:rPr>
                <w:rFonts w:ascii="Times New Roman"/>
                <w:b/>
                <w:spacing w:val="-7"/>
                <w:sz w:val="20"/>
              </w:rPr>
              <w:t xml:space="preserve"> </w:t>
            </w:r>
            <w:r>
              <w:rPr>
                <w:rFonts w:ascii="Times New Roman"/>
                <w:b/>
                <w:spacing w:val="-2"/>
                <w:sz w:val="20"/>
              </w:rPr>
              <w:t>the</w:t>
            </w:r>
            <w:r>
              <w:rPr>
                <w:rFonts w:ascii="Times New Roman"/>
                <w:b/>
                <w:spacing w:val="-6"/>
                <w:sz w:val="20"/>
              </w:rPr>
              <w:t xml:space="preserve"> </w:t>
            </w:r>
            <w:r>
              <w:rPr>
                <w:rFonts w:ascii="Times New Roman"/>
                <w:b/>
                <w:spacing w:val="-4"/>
                <w:sz w:val="20"/>
              </w:rPr>
              <w:t>DUNS</w:t>
            </w:r>
          </w:p>
          <w:p w14:paraId="59E3B16D" w14:textId="77777777" w:rsidR="00B75436" w:rsidRDefault="00BC7E18">
            <w:pPr>
              <w:pStyle w:val="TableParagraph"/>
              <w:spacing w:line="220" w:lineRule="exact"/>
              <w:ind w:left="443"/>
              <w:rPr>
                <w:rFonts w:ascii="Times New Roman"/>
                <w:b/>
                <w:sz w:val="20"/>
              </w:rPr>
            </w:pPr>
            <w:r>
              <w:rPr>
                <w:rFonts w:ascii="Times New Roman"/>
                <w:b/>
                <w:spacing w:val="-2"/>
                <w:sz w:val="20"/>
              </w:rPr>
              <w:t>Number</w:t>
            </w:r>
            <w:r>
              <w:rPr>
                <w:rFonts w:ascii="Times New Roman"/>
                <w:b/>
                <w:spacing w:val="-7"/>
                <w:sz w:val="20"/>
              </w:rPr>
              <w:t xml:space="preserve"> </w:t>
            </w:r>
            <w:r>
              <w:rPr>
                <w:rFonts w:ascii="Times New Roman"/>
                <w:b/>
                <w:spacing w:val="-2"/>
                <w:sz w:val="20"/>
              </w:rPr>
              <w:t>or</w:t>
            </w:r>
            <w:r>
              <w:rPr>
                <w:rFonts w:ascii="Times New Roman"/>
                <w:b/>
                <w:spacing w:val="-4"/>
                <w:sz w:val="20"/>
              </w:rPr>
              <w:t xml:space="preserve"> </w:t>
            </w:r>
            <w:r>
              <w:rPr>
                <w:rFonts w:ascii="Times New Roman"/>
                <w:b/>
                <w:spacing w:val="-2"/>
                <w:sz w:val="20"/>
              </w:rPr>
              <w:t>no</w:t>
            </w:r>
            <w:r>
              <w:rPr>
                <w:rFonts w:ascii="Times New Roman"/>
                <w:b/>
                <w:spacing w:val="-6"/>
                <w:sz w:val="20"/>
              </w:rPr>
              <w:t xml:space="preserve"> </w:t>
            </w:r>
            <w:r>
              <w:rPr>
                <w:rFonts w:ascii="Times New Roman"/>
                <w:b/>
                <w:spacing w:val="-2"/>
                <w:sz w:val="20"/>
              </w:rPr>
              <w:t>DUNS</w:t>
            </w:r>
            <w:r>
              <w:rPr>
                <w:rFonts w:ascii="Times New Roman"/>
                <w:b/>
                <w:spacing w:val="-6"/>
                <w:sz w:val="20"/>
              </w:rPr>
              <w:t xml:space="preserve"> </w:t>
            </w:r>
            <w:r>
              <w:rPr>
                <w:rFonts w:ascii="Times New Roman"/>
                <w:b/>
                <w:spacing w:val="-2"/>
                <w:sz w:val="20"/>
              </w:rPr>
              <w:t>rating</w:t>
            </w:r>
            <w:r>
              <w:rPr>
                <w:rFonts w:ascii="Times New Roman"/>
                <w:b/>
                <w:spacing w:val="-3"/>
                <w:sz w:val="20"/>
              </w:rPr>
              <w:t xml:space="preserve"> </w:t>
            </w:r>
            <w:r>
              <w:rPr>
                <w:rFonts w:ascii="Times New Roman"/>
                <w:b/>
                <w:spacing w:val="-2"/>
                <w:sz w:val="20"/>
              </w:rPr>
              <w:t>will</w:t>
            </w:r>
            <w:r>
              <w:rPr>
                <w:rFonts w:ascii="Times New Roman"/>
                <w:b/>
                <w:spacing w:val="-7"/>
                <w:sz w:val="20"/>
              </w:rPr>
              <w:t xml:space="preserve"> </w:t>
            </w:r>
            <w:r>
              <w:rPr>
                <w:rFonts w:ascii="Times New Roman"/>
                <w:b/>
                <w:spacing w:val="-2"/>
                <w:sz w:val="20"/>
              </w:rPr>
              <w:t>result</w:t>
            </w:r>
            <w:r>
              <w:rPr>
                <w:rFonts w:ascii="Times New Roman"/>
                <w:b/>
                <w:spacing w:val="-6"/>
                <w:sz w:val="20"/>
              </w:rPr>
              <w:t xml:space="preserve"> </w:t>
            </w:r>
            <w:r>
              <w:rPr>
                <w:rFonts w:ascii="Times New Roman"/>
                <w:b/>
                <w:spacing w:val="-2"/>
                <w:sz w:val="20"/>
              </w:rPr>
              <w:t>in</w:t>
            </w:r>
            <w:r>
              <w:rPr>
                <w:rFonts w:ascii="Times New Roman"/>
                <w:b/>
                <w:spacing w:val="-6"/>
                <w:sz w:val="20"/>
              </w:rPr>
              <w:t xml:space="preserve"> </w:t>
            </w:r>
            <w:r>
              <w:rPr>
                <w:rFonts w:ascii="Times New Roman"/>
                <w:b/>
                <w:spacing w:val="-2"/>
                <w:sz w:val="20"/>
              </w:rPr>
              <w:t>zero</w:t>
            </w:r>
            <w:r>
              <w:rPr>
                <w:rFonts w:ascii="Times New Roman"/>
                <w:b/>
                <w:spacing w:val="-6"/>
                <w:sz w:val="20"/>
              </w:rPr>
              <w:t xml:space="preserve"> </w:t>
            </w:r>
            <w:r>
              <w:rPr>
                <w:rFonts w:ascii="Times New Roman"/>
                <w:b/>
                <w:spacing w:val="-2"/>
                <w:sz w:val="20"/>
              </w:rPr>
              <w:t>(0)</w:t>
            </w:r>
            <w:r>
              <w:rPr>
                <w:rFonts w:ascii="Times New Roman"/>
                <w:b/>
                <w:spacing w:val="-6"/>
                <w:sz w:val="20"/>
              </w:rPr>
              <w:t xml:space="preserve"> </w:t>
            </w:r>
            <w:r>
              <w:rPr>
                <w:rFonts w:ascii="Times New Roman"/>
                <w:b/>
                <w:spacing w:val="-2"/>
                <w:sz w:val="20"/>
              </w:rPr>
              <w:t>points.</w:t>
            </w:r>
          </w:p>
        </w:tc>
        <w:tc>
          <w:tcPr>
            <w:tcW w:w="33" w:type="dxa"/>
            <w:tcBorders>
              <w:left w:val="single" w:sz="4" w:space="0" w:color="000000"/>
              <w:bottom w:val="single" w:sz="36" w:space="0" w:color="000000"/>
            </w:tcBorders>
          </w:tcPr>
          <w:p w14:paraId="59E3B16E" w14:textId="77777777" w:rsidR="00B75436" w:rsidRDefault="00B75436">
            <w:pPr>
              <w:pStyle w:val="TableParagraph"/>
              <w:rPr>
                <w:rFonts w:ascii="Times New Roman"/>
                <w:sz w:val="20"/>
              </w:rPr>
            </w:pPr>
          </w:p>
        </w:tc>
        <w:tc>
          <w:tcPr>
            <w:tcW w:w="1688" w:type="dxa"/>
            <w:vMerge/>
            <w:tcBorders>
              <w:top w:val="nil"/>
              <w:bottom w:val="nil"/>
              <w:right w:val="single" w:sz="4" w:space="0" w:color="000000"/>
            </w:tcBorders>
          </w:tcPr>
          <w:p w14:paraId="59E3B16F" w14:textId="77777777" w:rsidR="00B75436" w:rsidRDefault="00B75436">
            <w:pPr>
              <w:rPr>
                <w:sz w:val="2"/>
                <w:szCs w:val="2"/>
              </w:rPr>
            </w:pPr>
          </w:p>
        </w:tc>
      </w:tr>
      <w:tr w:rsidR="00B75436" w14:paraId="59E3B175" w14:textId="77777777" w:rsidTr="00332BB2">
        <w:trPr>
          <w:trHeight w:val="743"/>
        </w:trPr>
        <w:tc>
          <w:tcPr>
            <w:tcW w:w="33" w:type="dxa"/>
            <w:tcBorders>
              <w:top w:val="single" w:sz="36" w:space="0" w:color="000000"/>
              <w:left w:val="nil"/>
              <w:bottom w:val="nil"/>
              <w:right w:val="single" w:sz="4" w:space="0" w:color="000000"/>
            </w:tcBorders>
          </w:tcPr>
          <w:p w14:paraId="59E3B171" w14:textId="77777777" w:rsidR="00B75436" w:rsidRDefault="00B75436">
            <w:pPr>
              <w:pStyle w:val="TableParagraph"/>
              <w:rPr>
                <w:rFonts w:ascii="Times New Roman"/>
                <w:sz w:val="20"/>
              </w:rPr>
            </w:pPr>
          </w:p>
        </w:tc>
        <w:tc>
          <w:tcPr>
            <w:tcW w:w="9093" w:type="dxa"/>
            <w:tcBorders>
              <w:top w:val="single" w:sz="36" w:space="0" w:color="000000"/>
              <w:left w:val="single" w:sz="4" w:space="0" w:color="000000"/>
              <w:bottom w:val="single" w:sz="4" w:space="0" w:color="000000"/>
              <w:right w:val="single" w:sz="4" w:space="0" w:color="000000"/>
            </w:tcBorders>
          </w:tcPr>
          <w:p w14:paraId="59E3B172" w14:textId="77777777" w:rsidR="00B75436" w:rsidRDefault="00BC7E18">
            <w:pPr>
              <w:pStyle w:val="TableParagraph"/>
              <w:spacing w:before="267"/>
              <w:ind w:left="109"/>
              <w:rPr>
                <w:rFonts w:ascii="Times New Roman"/>
                <w:sz w:val="24"/>
              </w:rPr>
            </w:pPr>
            <w:r>
              <w:rPr>
                <w:rFonts w:ascii="Times New Roman"/>
                <w:sz w:val="24"/>
              </w:rPr>
              <w:t>MAXIMUM</w:t>
            </w:r>
            <w:r>
              <w:rPr>
                <w:rFonts w:ascii="Times New Roman"/>
                <w:spacing w:val="-3"/>
                <w:sz w:val="24"/>
              </w:rPr>
              <w:t xml:space="preserve"> </w:t>
            </w:r>
            <w:r>
              <w:rPr>
                <w:rFonts w:ascii="Times New Roman"/>
                <w:spacing w:val="-10"/>
                <w:sz w:val="24"/>
              </w:rPr>
              <w:t>%</w:t>
            </w:r>
          </w:p>
        </w:tc>
        <w:tc>
          <w:tcPr>
            <w:tcW w:w="1721" w:type="dxa"/>
            <w:gridSpan w:val="2"/>
            <w:tcBorders>
              <w:top w:val="nil"/>
              <w:left w:val="single" w:sz="4" w:space="0" w:color="000000"/>
              <w:bottom w:val="single" w:sz="4" w:space="0" w:color="000000"/>
              <w:right w:val="single" w:sz="4" w:space="0" w:color="000000"/>
            </w:tcBorders>
          </w:tcPr>
          <w:p w14:paraId="59E3B173" w14:textId="77777777" w:rsidR="00B75436" w:rsidRDefault="00B75436">
            <w:pPr>
              <w:pStyle w:val="TableParagraph"/>
              <w:spacing w:before="183"/>
              <w:rPr>
                <w:rFonts w:ascii="Times New Roman"/>
                <w:sz w:val="24"/>
              </w:rPr>
            </w:pPr>
          </w:p>
          <w:p w14:paraId="59E3B174" w14:textId="77777777" w:rsidR="00B75436" w:rsidRDefault="00BC7E18">
            <w:pPr>
              <w:pStyle w:val="TableParagraph"/>
              <w:spacing w:line="264" w:lineRule="exact"/>
              <w:ind w:left="572"/>
              <w:rPr>
                <w:rFonts w:ascii="Times New Roman"/>
                <w:sz w:val="24"/>
              </w:rPr>
            </w:pPr>
            <w:r>
              <w:rPr>
                <w:rFonts w:ascii="Times New Roman"/>
                <w:spacing w:val="-4"/>
                <w:sz w:val="24"/>
              </w:rPr>
              <w:t>100%</w:t>
            </w:r>
          </w:p>
        </w:tc>
      </w:tr>
    </w:tbl>
    <w:p w14:paraId="59E3B176" w14:textId="77777777" w:rsidR="00B75436" w:rsidRDefault="00B75436">
      <w:pPr>
        <w:spacing w:line="264" w:lineRule="exact"/>
        <w:rPr>
          <w:sz w:val="24"/>
        </w:rPr>
        <w:sectPr w:rsidR="00B75436">
          <w:pgSz w:w="12240" w:h="15840"/>
          <w:pgMar w:top="580" w:right="380" w:bottom="940" w:left="200" w:header="0" w:footer="697" w:gutter="0"/>
          <w:cols w:space="720"/>
        </w:sectPr>
      </w:pPr>
    </w:p>
    <w:p w14:paraId="59E3B177" w14:textId="77777777" w:rsidR="00B75436" w:rsidRDefault="00BC7E18">
      <w:pPr>
        <w:pStyle w:val="Heading1"/>
        <w:numPr>
          <w:ilvl w:val="0"/>
          <w:numId w:val="28"/>
        </w:numPr>
        <w:tabs>
          <w:tab w:val="left" w:pos="1276"/>
        </w:tabs>
        <w:spacing w:before="79"/>
        <w:ind w:left="1276" w:hanging="180"/>
        <w:jc w:val="left"/>
        <w:rPr>
          <w:sz w:val="22"/>
        </w:rPr>
      </w:pPr>
      <w:bookmarkStart w:id="5" w:name="_TOC_250000"/>
      <w:r>
        <w:rPr>
          <w:spacing w:val="-2"/>
          <w:u w:val="single"/>
        </w:rPr>
        <w:lastRenderedPageBreak/>
        <w:t xml:space="preserve"> </w:t>
      </w:r>
      <w:r>
        <w:rPr>
          <w:u w:val="single"/>
        </w:rPr>
        <w:t>RESPONDENT'S</w:t>
      </w:r>
      <w:r>
        <w:rPr>
          <w:spacing w:val="-1"/>
          <w:u w:val="single"/>
        </w:rPr>
        <w:t xml:space="preserve"> </w:t>
      </w:r>
      <w:bookmarkEnd w:id="5"/>
      <w:r>
        <w:rPr>
          <w:spacing w:val="-2"/>
          <w:u w:val="single"/>
        </w:rPr>
        <w:t>SUBMITTAL</w:t>
      </w:r>
    </w:p>
    <w:p w14:paraId="59E3B179" w14:textId="2B78B609" w:rsidR="00B75436" w:rsidRDefault="00BC7E18" w:rsidP="003B6917">
      <w:pPr>
        <w:pStyle w:val="BodyText"/>
        <w:spacing w:before="271"/>
        <w:ind w:left="1096" w:right="299"/>
        <w:jc w:val="both"/>
      </w:pPr>
      <w:r>
        <w:t xml:space="preserve">Each firm shall organize the response in the order listed below and include the content as requested. This information will be used for the Evaluation Criteria previously listed. </w:t>
      </w:r>
      <w:r w:rsidR="00A80A13">
        <w:t>Santa Fe</w:t>
      </w:r>
      <w:r>
        <w:t xml:space="preserve"> ISD reserves the right to reject as non-responsive any responses that do not contain the information requested in this RFQ. Additionally, </w:t>
      </w:r>
      <w:r w:rsidR="00A80A13">
        <w:t>Santa Fe</w:t>
      </w:r>
      <w:r>
        <w:t xml:space="preserve"> ISD reserves the right to reject, as non-responsive, any responses that are not organized and formatted as described in this RFQ.</w:t>
      </w:r>
      <w:r>
        <w:rPr>
          <w:spacing w:val="40"/>
        </w:rPr>
        <w:t xml:space="preserve"> </w:t>
      </w:r>
      <w:r>
        <w:t>Complete and return all documents and exhibits.</w:t>
      </w:r>
      <w:r>
        <w:rPr>
          <w:spacing w:val="40"/>
        </w:rPr>
        <w:t xml:space="preserve"> </w:t>
      </w:r>
      <w:r>
        <w:t>See Exhibits D,</w:t>
      </w:r>
      <w:r w:rsidR="003B6917">
        <w:t xml:space="preserve"> and</w:t>
      </w:r>
      <w:r>
        <w:t xml:space="preserve"> E</w:t>
      </w:r>
      <w:r w:rsidR="003B6917">
        <w:t>.</w:t>
      </w:r>
    </w:p>
    <w:p w14:paraId="59E3B17A" w14:textId="77777777" w:rsidR="00B75436" w:rsidRDefault="00BC7E18">
      <w:pPr>
        <w:pStyle w:val="BodyText"/>
        <w:spacing w:before="1"/>
        <w:ind w:left="1096" w:right="337"/>
        <w:jc w:val="both"/>
      </w:pPr>
      <w:r>
        <w:t>Provide a letter of intent with the qualifications and which must be signed by an individual authorized to contractually bind the firm. Failure to provide the letter will be considered as “non-responsive”.</w:t>
      </w:r>
    </w:p>
    <w:p w14:paraId="59E3B17B" w14:textId="77777777" w:rsidR="00B75436" w:rsidRDefault="00BC7E18">
      <w:pPr>
        <w:pStyle w:val="BodyText"/>
        <w:spacing w:before="276"/>
        <w:ind w:left="1665" w:right="910"/>
        <w:jc w:val="center"/>
      </w:pPr>
      <w:r>
        <w:t>END</w:t>
      </w:r>
      <w:r>
        <w:rPr>
          <w:spacing w:val="-2"/>
        </w:rPr>
        <w:t xml:space="preserve"> </w:t>
      </w:r>
      <w:r>
        <w:t>OF</w:t>
      </w:r>
      <w:r>
        <w:rPr>
          <w:spacing w:val="-2"/>
        </w:rPr>
        <w:t xml:space="preserve"> SECTION</w:t>
      </w:r>
    </w:p>
    <w:p w14:paraId="59E3B17C" w14:textId="77777777" w:rsidR="00B75436" w:rsidRDefault="00B75436">
      <w:pPr>
        <w:jc w:val="center"/>
        <w:sectPr w:rsidR="00B75436">
          <w:pgSz w:w="12240" w:h="15840"/>
          <w:pgMar w:top="580" w:right="380" w:bottom="940" w:left="200" w:header="0" w:footer="697" w:gutter="0"/>
          <w:cols w:space="720"/>
        </w:sectPr>
      </w:pPr>
    </w:p>
    <w:p w14:paraId="59E3B17D" w14:textId="77777777" w:rsidR="00B75436" w:rsidRDefault="00BC7E18">
      <w:pPr>
        <w:spacing w:before="52"/>
        <w:ind w:left="1665" w:right="907"/>
        <w:jc w:val="center"/>
        <w:rPr>
          <w:b/>
          <w:sz w:val="48"/>
        </w:rPr>
      </w:pPr>
      <w:r>
        <w:rPr>
          <w:b/>
          <w:spacing w:val="-2"/>
          <w:sz w:val="48"/>
        </w:rPr>
        <w:lastRenderedPageBreak/>
        <w:t>EXHIBITS</w:t>
      </w:r>
    </w:p>
    <w:p w14:paraId="59E3B17E" w14:textId="77777777" w:rsidR="00B75436" w:rsidRDefault="00BC7E18">
      <w:pPr>
        <w:pStyle w:val="Heading1"/>
        <w:spacing w:before="275" w:line="274" w:lineRule="exact"/>
        <w:ind w:left="5577"/>
      </w:pPr>
      <w:r>
        <w:t xml:space="preserve">EXHIBIT </w:t>
      </w:r>
      <w:r>
        <w:rPr>
          <w:spacing w:val="-10"/>
        </w:rPr>
        <w:t>A</w:t>
      </w:r>
    </w:p>
    <w:p w14:paraId="59E3B17F" w14:textId="77777777" w:rsidR="00B75436" w:rsidRDefault="00BC7E18">
      <w:pPr>
        <w:pStyle w:val="BodyText"/>
        <w:spacing w:line="274" w:lineRule="exact"/>
        <w:ind w:left="1665" w:right="915"/>
        <w:jc w:val="center"/>
      </w:pPr>
      <w:r>
        <w:t>Certification</w:t>
      </w:r>
      <w:r>
        <w:rPr>
          <w:spacing w:val="-1"/>
        </w:rPr>
        <w:t xml:space="preserve"> </w:t>
      </w:r>
      <w:r>
        <w:t>for</w:t>
      </w:r>
      <w:r>
        <w:rPr>
          <w:spacing w:val="-1"/>
        </w:rPr>
        <w:t xml:space="preserve"> </w:t>
      </w:r>
      <w:r>
        <w:t>Criminal History</w:t>
      </w:r>
      <w:r>
        <w:rPr>
          <w:spacing w:val="-5"/>
        </w:rPr>
        <w:t xml:space="preserve"> </w:t>
      </w:r>
      <w:r>
        <w:rPr>
          <w:spacing w:val="-4"/>
        </w:rPr>
        <w:t>Check</w:t>
      </w:r>
    </w:p>
    <w:p w14:paraId="59E3B180" w14:textId="77777777" w:rsidR="00B75436" w:rsidRDefault="00B75436">
      <w:pPr>
        <w:pStyle w:val="BodyText"/>
        <w:spacing w:before="5"/>
      </w:pPr>
    </w:p>
    <w:p w14:paraId="59E3B181" w14:textId="77777777" w:rsidR="00B75436" w:rsidRDefault="00BC7E18">
      <w:pPr>
        <w:pStyle w:val="Heading1"/>
        <w:spacing w:line="274" w:lineRule="exact"/>
        <w:ind w:left="5613"/>
      </w:pPr>
      <w:r>
        <w:t>EXHIBIT</w:t>
      </w:r>
      <w:r>
        <w:rPr>
          <w:spacing w:val="1"/>
        </w:rPr>
        <w:t xml:space="preserve"> </w:t>
      </w:r>
      <w:r>
        <w:rPr>
          <w:spacing w:val="-12"/>
        </w:rPr>
        <w:t>B</w:t>
      </w:r>
    </w:p>
    <w:p w14:paraId="59E3B182" w14:textId="77777777" w:rsidR="00B75436" w:rsidRDefault="00BC7E18">
      <w:pPr>
        <w:pStyle w:val="BodyText"/>
        <w:spacing w:line="274" w:lineRule="exact"/>
        <w:ind w:left="1665" w:right="553"/>
        <w:jc w:val="center"/>
      </w:pPr>
      <w:r>
        <w:t>Confidential</w:t>
      </w:r>
      <w:r>
        <w:rPr>
          <w:spacing w:val="-1"/>
        </w:rPr>
        <w:t xml:space="preserve"> </w:t>
      </w:r>
      <w:r>
        <w:t>Information Declaration</w:t>
      </w:r>
      <w:r>
        <w:rPr>
          <w:spacing w:val="-3"/>
        </w:rPr>
        <w:t xml:space="preserve"> </w:t>
      </w:r>
      <w:r>
        <w:t>&amp;</w:t>
      </w:r>
      <w:r>
        <w:rPr>
          <w:spacing w:val="-4"/>
        </w:rPr>
        <w:t xml:space="preserve"> </w:t>
      </w:r>
      <w:r>
        <w:t>Copyright</w:t>
      </w:r>
      <w:r>
        <w:rPr>
          <w:spacing w:val="-2"/>
        </w:rPr>
        <w:t xml:space="preserve"> </w:t>
      </w:r>
      <w:r>
        <w:t>Authorization</w:t>
      </w:r>
      <w:r>
        <w:rPr>
          <w:spacing w:val="-2"/>
        </w:rPr>
        <w:t xml:space="preserve"> </w:t>
      </w:r>
      <w:r>
        <w:rPr>
          <w:spacing w:val="-4"/>
        </w:rPr>
        <w:t>Form</w:t>
      </w:r>
    </w:p>
    <w:p w14:paraId="59E3B183" w14:textId="77777777" w:rsidR="00B75436" w:rsidRDefault="00B75436">
      <w:pPr>
        <w:pStyle w:val="BodyText"/>
        <w:spacing w:before="5"/>
      </w:pPr>
    </w:p>
    <w:p w14:paraId="59E3B184" w14:textId="77777777" w:rsidR="00B75436" w:rsidRDefault="00BC7E18">
      <w:pPr>
        <w:pStyle w:val="Heading1"/>
        <w:spacing w:line="274" w:lineRule="exact"/>
        <w:ind w:left="5508"/>
      </w:pPr>
      <w:r>
        <w:t xml:space="preserve">EXHIBIT </w:t>
      </w:r>
      <w:r>
        <w:rPr>
          <w:spacing w:val="-10"/>
        </w:rPr>
        <w:t>C</w:t>
      </w:r>
    </w:p>
    <w:p w14:paraId="59E3B185" w14:textId="77777777" w:rsidR="00B75436" w:rsidRDefault="00BC7E18">
      <w:pPr>
        <w:pStyle w:val="BodyText"/>
        <w:spacing w:line="274" w:lineRule="exact"/>
        <w:ind w:left="1665" w:right="555"/>
        <w:jc w:val="center"/>
      </w:pPr>
      <w:r>
        <w:t xml:space="preserve">District </w:t>
      </w:r>
      <w:r>
        <w:rPr>
          <w:spacing w:val="-2"/>
        </w:rPr>
        <w:t>Information/Specifications</w:t>
      </w:r>
    </w:p>
    <w:p w14:paraId="59E3B186" w14:textId="77777777" w:rsidR="00B75436" w:rsidRDefault="00B75436">
      <w:pPr>
        <w:pStyle w:val="BodyText"/>
        <w:spacing w:before="5"/>
      </w:pPr>
    </w:p>
    <w:p w14:paraId="59E3B187" w14:textId="77777777" w:rsidR="00B75436" w:rsidRDefault="00BC7E18">
      <w:pPr>
        <w:pStyle w:val="Heading1"/>
        <w:spacing w:line="274" w:lineRule="exact"/>
        <w:ind w:left="5508"/>
      </w:pPr>
      <w:r>
        <w:t xml:space="preserve">EXHIBIT </w:t>
      </w:r>
      <w:r>
        <w:rPr>
          <w:spacing w:val="-10"/>
        </w:rPr>
        <w:t>D</w:t>
      </w:r>
    </w:p>
    <w:p w14:paraId="59E3B188" w14:textId="77777777" w:rsidR="00B75436" w:rsidRDefault="00BC7E18">
      <w:pPr>
        <w:pStyle w:val="BodyText"/>
        <w:spacing w:line="274" w:lineRule="exact"/>
        <w:ind w:left="1665" w:right="549"/>
        <w:jc w:val="center"/>
      </w:pPr>
      <w:r>
        <w:t>Specifications</w:t>
      </w:r>
      <w:r>
        <w:rPr>
          <w:spacing w:val="-2"/>
        </w:rPr>
        <w:t xml:space="preserve"> </w:t>
      </w:r>
      <w:r>
        <w:t>for</w:t>
      </w:r>
      <w:r>
        <w:rPr>
          <w:spacing w:val="-2"/>
        </w:rPr>
        <w:t xml:space="preserve"> </w:t>
      </w:r>
      <w:r>
        <w:t>RFQ</w:t>
      </w:r>
      <w:r>
        <w:rPr>
          <w:spacing w:val="-2"/>
        </w:rPr>
        <w:t xml:space="preserve"> Submittal</w:t>
      </w:r>
    </w:p>
    <w:p w14:paraId="59E3B189" w14:textId="77777777" w:rsidR="00B75436" w:rsidRDefault="00B75436">
      <w:pPr>
        <w:pStyle w:val="BodyText"/>
        <w:spacing w:before="5"/>
      </w:pPr>
    </w:p>
    <w:p w14:paraId="59E3B18A" w14:textId="77777777" w:rsidR="00B75436" w:rsidRDefault="00BC7E18">
      <w:pPr>
        <w:pStyle w:val="Heading1"/>
        <w:spacing w:line="274" w:lineRule="exact"/>
        <w:ind w:left="5508"/>
      </w:pPr>
      <w:r>
        <w:t xml:space="preserve">EXHIBIT </w:t>
      </w:r>
      <w:r>
        <w:rPr>
          <w:spacing w:val="-10"/>
        </w:rPr>
        <w:t>E</w:t>
      </w:r>
    </w:p>
    <w:p w14:paraId="59E3B18B" w14:textId="77777777" w:rsidR="00B75436" w:rsidRDefault="00BC7E18">
      <w:pPr>
        <w:pStyle w:val="BodyText"/>
        <w:spacing w:line="274" w:lineRule="exact"/>
        <w:ind w:left="1665" w:right="986"/>
        <w:jc w:val="center"/>
      </w:pPr>
      <w:r>
        <w:t xml:space="preserve">Proposal </w:t>
      </w:r>
      <w:r>
        <w:rPr>
          <w:spacing w:val="-2"/>
        </w:rPr>
        <w:t>Information</w:t>
      </w:r>
    </w:p>
    <w:p w14:paraId="59E3B18C" w14:textId="77777777" w:rsidR="00B75436" w:rsidRDefault="00B75436">
      <w:pPr>
        <w:pStyle w:val="BodyText"/>
        <w:spacing w:before="5"/>
      </w:pPr>
    </w:p>
    <w:p w14:paraId="59E3B18D" w14:textId="77777777" w:rsidR="00B75436" w:rsidRDefault="00BC7E18">
      <w:pPr>
        <w:pStyle w:val="Heading1"/>
        <w:ind w:left="5597"/>
      </w:pPr>
      <w:r>
        <w:t xml:space="preserve">EXHIBIT </w:t>
      </w:r>
      <w:r>
        <w:rPr>
          <w:spacing w:val="-10"/>
        </w:rPr>
        <w:t>F</w:t>
      </w:r>
    </w:p>
    <w:p w14:paraId="59E3B18E" w14:textId="77777777" w:rsidR="00B75436" w:rsidRDefault="00BC7E18">
      <w:pPr>
        <w:spacing w:before="3"/>
        <w:ind w:left="1665" w:right="911"/>
        <w:jc w:val="center"/>
        <w:rPr>
          <w:rFonts w:ascii="Garamond"/>
          <w:b/>
          <w:sz w:val="24"/>
        </w:rPr>
      </w:pPr>
      <w:r>
        <w:rPr>
          <w:rFonts w:ascii="Garamond"/>
          <w:b/>
          <w:sz w:val="24"/>
        </w:rPr>
        <w:t>Insurance</w:t>
      </w:r>
      <w:r>
        <w:rPr>
          <w:rFonts w:ascii="Garamond"/>
          <w:b/>
          <w:spacing w:val="-2"/>
          <w:sz w:val="24"/>
        </w:rPr>
        <w:t xml:space="preserve"> Affidavit</w:t>
      </w:r>
    </w:p>
    <w:p w14:paraId="59E3B18F" w14:textId="77777777" w:rsidR="00B75436" w:rsidRDefault="00B75436">
      <w:pPr>
        <w:pStyle w:val="BodyText"/>
        <w:rPr>
          <w:rFonts w:ascii="Garamond"/>
          <w:b/>
        </w:rPr>
      </w:pPr>
    </w:p>
    <w:p w14:paraId="59E3B190" w14:textId="77777777" w:rsidR="00B75436" w:rsidRDefault="00BC7E18">
      <w:pPr>
        <w:pStyle w:val="Heading1"/>
        <w:spacing w:line="269" w:lineRule="exact"/>
        <w:ind w:right="907"/>
        <w:jc w:val="center"/>
        <w:rPr>
          <w:rFonts w:ascii="Garamond"/>
        </w:rPr>
      </w:pPr>
      <w:r>
        <w:rPr>
          <w:rFonts w:ascii="Garamond"/>
        </w:rPr>
        <w:t>EXHIBIT</w:t>
      </w:r>
      <w:r>
        <w:rPr>
          <w:rFonts w:ascii="Garamond"/>
          <w:spacing w:val="-2"/>
        </w:rPr>
        <w:t xml:space="preserve"> </w:t>
      </w:r>
      <w:r>
        <w:rPr>
          <w:rFonts w:ascii="Garamond"/>
          <w:spacing w:val="-10"/>
        </w:rPr>
        <w:t>G</w:t>
      </w:r>
    </w:p>
    <w:p w14:paraId="59E3B191" w14:textId="77777777" w:rsidR="00B75436" w:rsidRDefault="00BC7E18">
      <w:pPr>
        <w:spacing w:line="269" w:lineRule="exact"/>
        <w:ind w:left="1665" w:right="911"/>
        <w:jc w:val="center"/>
        <w:rPr>
          <w:rFonts w:ascii="Garamond"/>
          <w:b/>
          <w:sz w:val="24"/>
        </w:rPr>
      </w:pPr>
      <w:r>
        <w:rPr>
          <w:rFonts w:ascii="Garamond"/>
          <w:b/>
          <w:sz w:val="24"/>
        </w:rPr>
        <w:t>Price</w:t>
      </w:r>
      <w:r>
        <w:rPr>
          <w:rFonts w:ascii="Garamond"/>
          <w:b/>
          <w:spacing w:val="-5"/>
          <w:sz w:val="24"/>
        </w:rPr>
        <w:t xml:space="preserve"> </w:t>
      </w:r>
      <w:r>
        <w:rPr>
          <w:rFonts w:ascii="Garamond"/>
          <w:b/>
          <w:spacing w:val="-2"/>
          <w:sz w:val="24"/>
        </w:rPr>
        <w:t>Proposal</w:t>
      </w:r>
    </w:p>
    <w:p w14:paraId="59E3B192" w14:textId="77777777" w:rsidR="00B75436" w:rsidRDefault="00B75436">
      <w:pPr>
        <w:spacing w:line="269" w:lineRule="exact"/>
        <w:jc w:val="center"/>
        <w:rPr>
          <w:rFonts w:ascii="Garamond"/>
          <w:sz w:val="24"/>
        </w:rPr>
        <w:sectPr w:rsidR="00B75436">
          <w:pgSz w:w="12240" w:h="15840"/>
          <w:pgMar w:top="1160" w:right="380" w:bottom="940" w:left="200" w:header="0" w:footer="697" w:gutter="0"/>
          <w:cols w:space="720"/>
        </w:sectPr>
      </w:pPr>
    </w:p>
    <w:p w14:paraId="59E3B193" w14:textId="77777777" w:rsidR="00B75436" w:rsidRDefault="00BC7E18">
      <w:pPr>
        <w:pStyle w:val="Heading1"/>
        <w:spacing w:before="78"/>
        <w:ind w:right="908"/>
        <w:jc w:val="center"/>
        <w:rPr>
          <w:rFonts w:ascii="Arial"/>
        </w:rPr>
      </w:pPr>
      <w:r>
        <w:rPr>
          <w:rFonts w:ascii="Arial"/>
        </w:rPr>
        <w:lastRenderedPageBreak/>
        <w:t>EXHIBIT</w:t>
      </w:r>
      <w:r>
        <w:rPr>
          <w:rFonts w:ascii="Arial"/>
          <w:spacing w:val="2"/>
        </w:rPr>
        <w:t xml:space="preserve"> </w:t>
      </w:r>
      <w:r>
        <w:rPr>
          <w:rFonts w:ascii="Arial"/>
          <w:spacing w:val="-10"/>
        </w:rPr>
        <w:t>A</w:t>
      </w:r>
    </w:p>
    <w:p w14:paraId="59E3B194" w14:textId="77777777" w:rsidR="00B75436" w:rsidRDefault="00BC7E18">
      <w:pPr>
        <w:spacing w:before="232" w:line="229" w:lineRule="exact"/>
        <w:ind w:left="1665" w:right="914"/>
        <w:jc w:val="center"/>
        <w:rPr>
          <w:rFonts w:ascii="Arial"/>
          <w:sz w:val="20"/>
        </w:rPr>
      </w:pPr>
      <w:r>
        <w:rPr>
          <w:rFonts w:ascii="Arial"/>
          <w:sz w:val="20"/>
        </w:rPr>
        <w:t>Certification</w:t>
      </w:r>
      <w:r>
        <w:rPr>
          <w:rFonts w:ascii="Arial"/>
          <w:spacing w:val="-10"/>
          <w:sz w:val="20"/>
        </w:rPr>
        <w:t xml:space="preserve"> </w:t>
      </w:r>
      <w:r>
        <w:rPr>
          <w:rFonts w:ascii="Arial"/>
          <w:sz w:val="20"/>
        </w:rPr>
        <w:t>for</w:t>
      </w:r>
      <w:r>
        <w:rPr>
          <w:rFonts w:ascii="Arial"/>
          <w:spacing w:val="-8"/>
          <w:sz w:val="20"/>
        </w:rPr>
        <w:t xml:space="preserve"> </w:t>
      </w:r>
      <w:r>
        <w:rPr>
          <w:rFonts w:ascii="Arial"/>
          <w:sz w:val="20"/>
        </w:rPr>
        <w:t>Criminal</w:t>
      </w:r>
      <w:r>
        <w:rPr>
          <w:rFonts w:ascii="Arial"/>
          <w:spacing w:val="-7"/>
          <w:sz w:val="20"/>
        </w:rPr>
        <w:t xml:space="preserve"> </w:t>
      </w:r>
      <w:r>
        <w:rPr>
          <w:rFonts w:ascii="Arial"/>
          <w:sz w:val="20"/>
        </w:rPr>
        <w:t>History</w:t>
      </w:r>
      <w:r>
        <w:rPr>
          <w:rFonts w:ascii="Arial"/>
          <w:spacing w:val="-11"/>
          <w:sz w:val="20"/>
        </w:rPr>
        <w:t xml:space="preserve"> </w:t>
      </w:r>
      <w:r>
        <w:rPr>
          <w:rFonts w:ascii="Arial"/>
          <w:spacing w:val="-2"/>
          <w:sz w:val="20"/>
        </w:rPr>
        <w:t>Check</w:t>
      </w:r>
    </w:p>
    <w:p w14:paraId="59E3B195" w14:textId="77777777" w:rsidR="00B75436" w:rsidRDefault="00BC7E18">
      <w:pPr>
        <w:spacing w:line="228" w:lineRule="exact"/>
        <w:ind w:left="1665" w:right="911"/>
        <w:jc w:val="center"/>
        <w:rPr>
          <w:rFonts w:ascii="Arial" w:hAnsi="Arial"/>
          <w:sz w:val="20"/>
        </w:rPr>
      </w:pPr>
      <w:r>
        <w:rPr>
          <w:rFonts w:ascii="Arial" w:hAnsi="Arial"/>
          <w:sz w:val="20"/>
        </w:rPr>
        <w:t>in</w:t>
      </w:r>
      <w:r>
        <w:rPr>
          <w:rFonts w:ascii="Arial" w:hAnsi="Arial"/>
          <w:spacing w:val="-8"/>
          <w:sz w:val="20"/>
        </w:rPr>
        <w:t xml:space="preserve"> </w:t>
      </w:r>
      <w:r>
        <w:rPr>
          <w:rFonts w:ascii="Arial" w:hAnsi="Arial"/>
          <w:sz w:val="20"/>
        </w:rPr>
        <w:t>Compliance</w:t>
      </w:r>
      <w:r>
        <w:rPr>
          <w:rFonts w:ascii="Arial" w:hAnsi="Arial"/>
          <w:spacing w:val="-5"/>
          <w:sz w:val="20"/>
        </w:rPr>
        <w:t xml:space="preserve"> </w:t>
      </w:r>
      <w:r>
        <w:rPr>
          <w:rFonts w:ascii="Arial" w:hAnsi="Arial"/>
          <w:sz w:val="20"/>
        </w:rPr>
        <w:t>with</w:t>
      </w:r>
      <w:r>
        <w:rPr>
          <w:rFonts w:ascii="Arial" w:hAnsi="Arial"/>
          <w:spacing w:val="-5"/>
          <w:sz w:val="20"/>
        </w:rPr>
        <w:t xml:space="preserve"> </w:t>
      </w:r>
      <w:r>
        <w:rPr>
          <w:rFonts w:ascii="Arial" w:hAnsi="Arial"/>
          <w:sz w:val="20"/>
        </w:rPr>
        <w:t>Texas</w:t>
      </w:r>
      <w:r>
        <w:rPr>
          <w:rFonts w:ascii="Arial" w:hAnsi="Arial"/>
          <w:spacing w:val="-6"/>
          <w:sz w:val="20"/>
        </w:rPr>
        <w:t xml:space="preserve"> </w:t>
      </w:r>
      <w:r>
        <w:rPr>
          <w:rFonts w:ascii="Arial" w:hAnsi="Arial"/>
          <w:sz w:val="20"/>
        </w:rPr>
        <w:t>Education</w:t>
      </w:r>
      <w:r>
        <w:rPr>
          <w:rFonts w:ascii="Arial" w:hAnsi="Arial"/>
          <w:spacing w:val="-7"/>
          <w:sz w:val="20"/>
        </w:rPr>
        <w:t xml:space="preserve"> </w:t>
      </w:r>
      <w:r>
        <w:rPr>
          <w:rFonts w:ascii="Arial" w:hAnsi="Arial"/>
          <w:sz w:val="20"/>
        </w:rPr>
        <w:t>Code</w:t>
      </w:r>
      <w:r>
        <w:rPr>
          <w:rFonts w:ascii="Arial" w:hAnsi="Arial"/>
          <w:spacing w:val="-6"/>
          <w:sz w:val="20"/>
        </w:rPr>
        <w:t xml:space="preserve"> </w:t>
      </w:r>
      <w:r>
        <w:rPr>
          <w:rFonts w:ascii="Arial" w:hAnsi="Arial"/>
          <w:sz w:val="20"/>
        </w:rPr>
        <w:t>§</w:t>
      </w:r>
      <w:r>
        <w:rPr>
          <w:rFonts w:ascii="Arial" w:hAnsi="Arial"/>
          <w:spacing w:val="-7"/>
          <w:sz w:val="20"/>
        </w:rPr>
        <w:t xml:space="preserve"> </w:t>
      </w:r>
      <w:r>
        <w:rPr>
          <w:rFonts w:ascii="Arial" w:hAnsi="Arial"/>
          <w:spacing w:val="-2"/>
          <w:sz w:val="20"/>
        </w:rPr>
        <w:t>22.0834(a)</w:t>
      </w:r>
    </w:p>
    <w:p w14:paraId="59E3B196" w14:textId="77777777" w:rsidR="00B75436" w:rsidRDefault="00BC7E18">
      <w:pPr>
        <w:spacing w:line="229" w:lineRule="exact"/>
        <w:ind w:left="1665" w:right="913"/>
        <w:jc w:val="center"/>
        <w:rPr>
          <w:rFonts w:ascii="Arial"/>
          <w:b/>
          <w:sz w:val="20"/>
        </w:rPr>
      </w:pPr>
      <w:r>
        <w:rPr>
          <w:rFonts w:ascii="Arial"/>
          <w:b/>
          <w:spacing w:val="-2"/>
          <w:sz w:val="20"/>
          <w:u w:val="single"/>
        </w:rPr>
        <w:t>Definitions</w:t>
      </w:r>
    </w:p>
    <w:p w14:paraId="59E3B197" w14:textId="77777777" w:rsidR="00B75436" w:rsidRDefault="00B75436">
      <w:pPr>
        <w:pStyle w:val="BodyText"/>
        <w:rPr>
          <w:rFonts w:ascii="Arial"/>
          <w:b/>
          <w:sz w:val="20"/>
        </w:rPr>
      </w:pPr>
    </w:p>
    <w:p w14:paraId="59E3B198" w14:textId="77777777" w:rsidR="00B75436" w:rsidRDefault="00BC7E18">
      <w:pPr>
        <w:spacing w:before="1"/>
        <w:ind w:left="376" w:right="120"/>
        <w:jc w:val="both"/>
        <w:rPr>
          <w:rFonts w:ascii="Arial" w:hAnsi="Arial"/>
          <w:sz w:val="20"/>
        </w:rPr>
      </w:pPr>
      <w:r>
        <w:rPr>
          <w:rFonts w:ascii="Arial" w:hAnsi="Arial"/>
          <w:i/>
          <w:sz w:val="20"/>
        </w:rPr>
        <w:t>“Covered employee”—</w:t>
      </w:r>
      <w:r>
        <w:rPr>
          <w:rFonts w:ascii="Arial" w:hAnsi="Arial"/>
          <w:sz w:val="20"/>
        </w:rPr>
        <w:t>A “covered employee” is a person who is an employee, applicant, agent or Subcontractor of the Contractor or of any Subcontractor of the Contractor, if</w:t>
      </w:r>
      <w:r>
        <w:rPr>
          <w:rFonts w:ascii="Arial" w:hAnsi="Arial"/>
          <w:spacing w:val="40"/>
          <w:sz w:val="20"/>
        </w:rPr>
        <w:t xml:space="preserve"> </w:t>
      </w:r>
      <w:r>
        <w:rPr>
          <w:rFonts w:ascii="Arial" w:hAnsi="Arial"/>
          <w:sz w:val="20"/>
        </w:rPr>
        <w:t>(a) the person has or will have work duties related to the Project</w:t>
      </w:r>
      <w:r>
        <w:rPr>
          <w:rFonts w:ascii="Arial" w:hAnsi="Arial"/>
          <w:spacing w:val="19"/>
          <w:sz w:val="20"/>
        </w:rPr>
        <w:t xml:space="preserve"> </w:t>
      </w:r>
      <w:r>
        <w:rPr>
          <w:rFonts w:ascii="Arial" w:hAnsi="Arial"/>
          <w:sz w:val="20"/>
        </w:rPr>
        <w:t>that will</w:t>
      </w:r>
      <w:r>
        <w:rPr>
          <w:rFonts w:ascii="Arial" w:hAnsi="Arial"/>
          <w:spacing w:val="-4"/>
          <w:sz w:val="20"/>
        </w:rPr>
        <w:t xml:space="preserve"> </w:t>
      </w:r>
      <w:r>
        <w:rPr>
          <w:rFonts w:ascii="Arial" w:hAnsi="Arial"/>
          <w:sz w:val="20"/>
        </w:rPr>
        <w:t>be</w:t>
      </w:r>
      <w:r>
        <w:rPr>
          <w:rFonts w:ascii="Arial" w:hAnsi="Arial"/>
          <w:spacing w:val="-4"/>
          <w:sz w:val="20"/>
        </w:rPr>
        <w:t xml:space="preserve"> </w:t>
      </w:r>
      <w:r>
        <w:rPr>
          <w:rFonts w:ascii="Arial" w:hAnsi="Arial"/>
          <w:sz w:val="20"/>
        </w:rPr>
        <w:t>performed</w:t>
      </w:r>
      <w:r>
        <w:rPr>
          <w:rFonts w:ascii="Arial" w:hAnsi="Arial"/>
          <w:spacing w:val="-6"/>
          <w:sz w:val="20"/>
        </w:rPr>
        <w:t xml:space="preserve"> </w:t>
      </w:r>
      <w:r>
        <w:rPr>
          <w:rFonts w:ascii="Arial" w:hAnsi="Arial"/>
          <w:sz w:val="20"/>
        </w:rPr>
        <w:t>on</w:t>
      </w:r>
      <w:r>
        <w:rPr>
          <w:rFonts w:ascii="Arial" w:hAnsi="Arial"/>
          <w:spacing w:val="-4"/>
          <w:sz w:val="20"/>
        </w:rPr>
        <w:t xml:space="preserve"> </w:t>
      </w:r>
      <w:r>
        <w:rPr>
          <w:rFonts w:ascii="Arial" w:hAnsi="Arial"/>
          <w:sz w:val="20"/>
        </w:rPr>
        <w:t>District</w:t>
      </w:r>
      <w:r>
        <w:rPr>
          <w:rFonts w:ascii="Arial" w:hAnsi="Arial"/>
          <w:spacing w:val="-5"/>
          <w:sz w:val="20"/>
        </w:rPr>
        <w:t xml:space="preserve"> </w:t>
      </w:r>
      <w:r>
        <w:rPr>
          <w:rFonts w:ascii="Arial" w:hAnsi="Arial"/>
          <w:sz w:val="20"/>
        </w:rPr>
        <w:t>property</w:t>
      </w:r>
      <w:r>
        <w:rPr>
          <w:rFonts w:ascii="Arial" w:hAnsi="Arial"/>
          <w:spacing w:val="-6"/>
          <w:sz w:val="20"/>
        </w:rPr>
        <w:t xml:space="preserve"> </w:t>
      </w:r>
      <w:r>
        <w:rPr>
          <w:rFonts w:ascii="Arial" w:hAnsi="Arial"/>
          <w:sz w:val="20"/>
        </w:rPr>
        <w:t>or</w:t>
      </w:r>
      <w:r>
        <w:rPr>
          <w:rFonts w:ascii="Arial" w:hAnsi="Arial"/>
          <w:spacing w:val="-3"/>
          <w:sz w:val="20"/>
        </w:rPr>
        <w:t xml:space="preserve"> </w:t>
      </w:r>
      <w:r>
        <w:rPr>
          <w:rFonts w:ascii="Arial" w:hAnsi="Arial"/>
          <w:sz w:val="20"/>
        </w:rPr>
        <w:t>at</w:t>
      </w:r>
      <w:r>
        <w:rPr>
          <w:rFonts w:ascii="Arial" w:hAnsi="Arial"/>
          <w:spacing w:val="-3"/>
          <w:sz w:val="20"/>
        </w:rPr>
        <w:t xml:space="preserve"> </w:t>
      </w:r>
      <w:r>
        <w:rPr>
          <w:rFonts w:ascii="Arial" w:hAnsi="Arial"/>
          <w:sz w:val="20"/>
        </w:rPr>
        <w:t>another</w:t>
      </w:r>
      <w:r>
        <w:rPr>
          <w:rFonts w:ascii="Arial" w:hAnsi="Arial"/>
          <w:spacing w:val="-2"/>
          <w:sz w:val="20"/>
        </w:rPr>
        <w:t xml:space="preserve"> </w:t>
      </w:r>
      <w:r>
        <w:rPr>
          <w:rFonts w:ascii="Arial" w:hAnsi="Arial"/>
          <w:sz w:val="20"/>
        </w:rPr>
        <w:t>location</w:t>
      </w:r>
      <w:r>
        <w:rPr>
          <w:rFonts w:ascii="Arial" w:hAnsi="Arial"/>
          <w:spacing w:val="-4"/>
          <w:sz w:val="20"/>
        </w:rPr>
        <w:t xml:space="preserve"> </w:t>
      </w:r>
      <w:r>
        <w:rPr>
          <w:rFonts w:ascii="Arial" w:hAnsi="Arial"/>
          <w:sz w:val="20"/>
        </w:rPr>
        <w:t>on</w:t>
      </w:r>
      <w:r>
        <w:rPr>
          <w:rFonts w:ascii="Arial" w:hAnsi="Arial"/>
          <w:spacing w:val="-1"/>
          <w:sz w:val="20"/>
        </w:rPr>
        <w:t xml:space="preserve"> </w:t>
      </w:r>
      <w:r>
        <w:rPr>
          <w:rFonts w:ascii="Arial" w:hAnsi="Arial"/>
          <w:sz w:val="20"/>
        </w:rPr>
        <w:t>a</w:t>
      </w:r>
      <w:r>
        <w:rPr>
          <w:rFonts w:ascii="Arial" w:hAnsi="Arial"/>
          <w:spacing w:val="-4"/>
          <w:sz w:val="20"/>
        </w:rPr>
        <w:t xml:space="preserve"> </w:t>
      </w:r>
      <w:r>
        <w:rPr>
          <w:rFonts w:ascii="Arial" w:hAnsi="Arial"/>
          <w:sz w:val="20"/>
        </w:rPr>
        <w:t>regular</w:t>
      </w:r>
      <w:r>
        <w:rPr>
          <w:rFonts w:ascii="Arial" w:hAnsi="Arial"/>
          <w:spacing w:val="-2"/>
          <w:sz w:val="20"/>
        </w:rPr>
        <w:t xml:space="preserve"> </w:t>
      </w:r>
      <w:r>
        <w:rPr>
          <w:rFonts w:ascii="Arial" w:hAnsi="Arial"/>
          <w:sz w:val="20"/>
        </w:rPr>
        <w:t>or</w:t>
      </w:r>
      <w:r>
        <w:rPr>
          <w:rFonts w:ascii="Arial" w:hAnsi="Arial"/>
          <w:spacing w:val="-5"/>
          <w:sz w:val="20"/>
        </w:rPr>
        <w:t xml:space="preserve"> </w:t>
      </w:r>
      <w:r>
        <w:rPr>
          <w:rFonts w:ascii="Arial" w:hAnsi="Arial"/>
          <w:sz w:val="20"/>
        </w:rPr>
        <w:t>repeated</w:t>
      </w:r>
      <w:r>
        <w:rPr>
          <w:rFonts w:ascii="Arial" w:hAnsi="Arial"/>
          <w:spacing w:val="-6"/>
          <w:sz w:val="20"/>
        </w:rPr>
        <w:t xml:space="preserve"> </w:t>
      </w:r>
      <w:r>
        <w:rPr>
          <w:rFonts w:ascii="Arial" w:hAnsi="Arial"/>
          <w:sz w:val="20"/>
        </w:rPr>
        <w:t>basis,</w:t>
      </w:r>
      <w:r>
        <w:rPr>
          <w:rFonts w:ascii="Arial" w:hAnsi="Arial"/>
          <w:spacing w:val="-5"/>
          <w:sz w:val="20"/>
        </w:rPr>
        <w:t xml:space="preserve"> </w:t>
      </w:r>
      <w:r>
        <w:rPr>
          <w:rFonts w:ascii="Arial" w:hAnsi="Arial"/>
          <w:sz w:val="20"/>
        </w:rPr>
        <w:t>(b)</w:t>
      </w:r>
      <w:r>
        <w:rPr>
          <w:rFonts w:ascii="Arial" w:hAnsi="Arial"/>
          <w:spacing w:val="-5"/>
          <w:sz w:val="20"/>
        </w:rPr>
        <w:t xml:space="preserve"> </w:t>
      </w:r>
      <w:r>
        <w:rPr>
          <w:rFonts w:ascii="Arial" w:hAnsi="Arial"/>
          <w:sz w:val="20"/>
        </w:rPr>
        <w:t>students</w:t>
      </w:r>
      <w:r>
        <w:rPr>
          <w:rFonts w:ascii="Arial" w:hAnsi="Arial"/>
          <w:spacing w:val="-5"/>
          <w:sz w:val="20"/>
        </w:rPr>
        <w:t xml:space="preserve"> </w:t>
      </w:r>
      <w:r>
        <w:rPr>
          <w:rFonts w:ascii="Arial" w:hAnsi="Arial"/>
          <w:sz w:val="20"/>
        </w:rPr>
        <w:t>are</w:t>
      </w:r>
      <w:r>
        <w:rPr>
          <w:rFonts w:ascii="Arial" w:hAnsi="Arial"/>
          <w:spacing w:val="-3"/>
          <w:sz w:val="20"/>
        </w:rPr>
        <w:t xml:space="preserve"> </w:t>
      </w:r>
      <w:r>
        <w:rPr>
          <w:rFonts w:ascii="Arial" w:hAnsi="Arial"/>
          <w:sz w:val="20"/>
        </w:rPr>
        <w:t>regularly</w:t>
      </w:r>
      <w:r>
        <w:rPr>
          <w:rFonts w:ascii="Arial" w:hAnsi="Arial"/>
          <w:spacing w:val="-9"/>
          <w:sz w:val="20"/>
        </w:rPr>
        <w:t xml:space="preserve"> </w:t>
      </w:r>
      <w:r>
        <w:rPr>
          <w:rFonts w:ascii="Arial" w:hAnsi="Arial"/>
          <w:sz w:val="20"/>
        </w:rPr>
        <w:t>present</w:t>
      </w:r>
      <w:r>
        <w:rPr>
          <w:rFonts w:ascii="Arial" w:hAnsi="Arial"/>
          <w:spacing w:val="-3"/>
          <w:sz w:val="20"/>
        </w:rPr>
        <w:t xml:space="preserve"> </w:t>
      </w:r>
      <w:r>
        <w:rPr>
          <w:rFonts w:ascii="Arial" w:hAnsi="Arial"/>
          <w:sz w:val="20"/>
        </w:rPr>
        <w:t>at such</w:t>
      </w:r>
      <w:r>
        <w:rPr>
          <w:rFonts w:ascii="Arial" w:hAnsi="Arial"/>
          <w:spacing w:val="-3"/>
          <w:sz w:val="20"/>
        </w:rPr>
        <w:t xml:space="preserve"> </w:t>
      </w:r>
      <w:r>
        <w:rPr>
          <w:rFonts w:ascii="Arial" w:hAnsi="Arial"/>
          <w:sz w:val="20"/>
        </w:rPr>
        <w:t>location,</w:t>
      </w:r>
      <w:r>
        <w:rPr>
          <w:rFonts w:ascii="Arial" w:hAnsi="Arial"/>
          <w:spacing w:val="-3"/>
          <w:sz w:val="20"/>
        </w:rPr>
        <w:t xml:space="preserve"> </w:t>
      </w:r>
      <w:r>
        <w:rPr>
          <w:rFonts w:ascii="Arial" w:hAnsi="Arial"/>
          <w:sz w:val="20"/>
        </w:rPr>
        <w:t>and</w:t>
      </w:r>
      <w:r>
        <w:rPr>
          <w:rFonts w:ascii="Arial" w:hAnsi="Arial"/>
          <w:spacing w:val="-4"/>
          <w:sz w:val="20"/>
        </w:rPr>
        <w:t xml:space="preserve"> </w:t>
      </w:r>
      <w:r>
        <w:rPr>
          <w:rFonts w:ascii="Arial" w:hAnsi="Arial"/>
          <w:sz w:val="20"/>
        </w:rPr>
        <w:t>(c)</w:t>
      </w:r>
      <w:r>
        <w:rPr>
          <w:rFonts w:ascii="Arial" w:hAnsi="Arial"/>
          <w:spacing w:val="-2"/>
          <w:sz w:val="20"/>
        </w:rPr>
        <w:t xml:space="preserve"> </w:t>
      </w:r>
      <w:r>
        <w:rPr>
          <w:rFonts w:ascii="Arial" w:hAnsi="Arial"/>
          <w:sz w:val="20"/>
        </w:rPr>
        <w:t>the</w:t>
      </w:r>
      <w:r>
        <w:rPr>
          <w:rFonts w:ascii="Arial" w:hAnsi="Arial"/>
          <w:spacing w:val="-3"/>
          <w:sz w:val="20"/>
        </w:rPr>
        <w:t xml:space="preserve"> </w:t>
      </w:r>
      <w:r>
        <w:rPr>
          <w:rFonts w:ascii="Arial" w:hAnsi="Arial"/>
          <w:sz w:val="20"/>
        </w:rPr>
        <w:t>person</w:t>
      </w:r>
      <w:r>
        <w:rPr>
          <w:rFonts w:ascii="Arial" w:hAnsi="Arial"/>
          <w:spacing w:val="-4"/>
          <w:sz w:val="20"/>
        </w:rPr>
        <w:t xml:space="preserve"> </w:t>
      </w:r>
      <w:r>
        <w:rPr>
          <w:rFonts w:ascii="Arial" w:hAnsi="Arial"/>
          <w:sz w:val="20"/>
        </w:rPr>
        <w:t>will</w:t>
      </w:r>
      <w:r>
        <w:rPr>
          <w:rFonts w:ascii="Arial" w:hAnsi="Arial"/>
          <w:spacing w:val="-4"/>
          <w:sz w:val="20"/>
        </w:rPr>
        <w:t xml:space="preserve"> </w:t>
      </w:r>
      <w:r>
        <w:rPr>
          <w:rFonts w:ascii="Arial" w:hAnsi="Arial"/>
          <w:sz w:val="20"/>
        </w:rPr>
        <w:t>have</w:t>
      </w:r>
      <w:r>
        <w:rPr>
          <w:rFonts w:ascii="Arial" w:hAnsi="Arial"/>
          <w:spacing w:val="-1"/>
          <w:sz w:val="20"/>
        </w:rPr>
        <w:t xml:space="preserve"> </w:t>
      </w:r>
      <w:r>
        <w:rPr>
          <w:rFonts w:ascii="Arial" w:hAnsi="Arial"/>
          <w:sz w:val="20"/>
        </w:rPr>
        <w:t>verbal</w:t>
      </w:r>
      <w:r>
        <w:rPr>
          <w:rFonts w:ascii="Arial" w:hAnsi="Arial"/>
          <w:spacing w:val="-4"/>
          <w:sz w:val="20"/>
        </w:rPr>
        <w:t xml:space="preserve"> </w:t>
      </w:r>
      <w:r>
        <w:rPr>
          <w:rFonts w:ascii="Arial" w:hAnsi="Arial"/>
          <w:sz w:val="20"/>
        </w:rPr>
        <w:t>or</w:t>
      </w:r>
      <w:r>
        <w:rPr>
          <w:rFonts w:ascii="Arial" w:hAnsi="Arial"/>
          <w:spacing w:val="-3"/>
          <w:sz w:val="20"/>
        </w:rPr>
        <w:t xml:space="preserve"> </w:t>
      </w:r>
      <w:r>
        <w:rPr>
          <w:rFonts w:ascii="Arial" w:hAnsi="Arial"/>
          <w:sz w:val="20"/>
        </w:rPr>
        <w:t>physical</w:t>
      </w:r>
      <w:r>
        <w:rPr>
          <w:rFonts w:ascii="Arial" w:hAnsi="Arial"/>
          <w:spacing w:val="-2"/>
          <w:sz w:val="20"/>
        </w:rPr>
        <w:t xml:space="preserve"> </w:t>
      </w:r>
      <w:r>
        <w:rPr>
          <w:rFonts w:ascii="Arial" w:hAnsi="Arial"/>
          <w:sz w:val="20"/>
        </w:rPr>
        <w:t>interaction</w:t>
      </w:r>
      <w:r>
        <w:rPr>
          <w:rFonts w:ascii="Arial" w:hAnsi="Arial"/>
          <w:spacing w:val="-1"/>
          <w:sz w:val="20"/>
        </w:rPr>
        <w:t xml:space="preserve"> </w:t>
      </w:r>
      <w:r>
        <w:rPr>
          <w:rFonts w:ascii="Arial" w:hAnsi="Arial"/>
          <w:sz w:val="20"/>
        </w:rPr>
        <w:t>with,</w:t>
      </w:r>
      <w:r>
        <w:rPr>
          <w:rFonts w:ascii="Arial" w:hAnsi="Arial"/>
          <w:spacing w:val="-3"/>
          <w:sz w:val="20"/>
        </w:rPr>
        <w:t xml:space="preserve"> </w:t>
      </w:r>
      <w:r>
        <w:rPr>
          <w:rFonts w:ascii="Arial" w:hAnsi="Arial"/>
          <w:sz w:val="20"/>
        </w:rPr>
        <w:t>or</w:t>
      </w:r>
      <w:r>
        <w:rPr>
          <w:rFonts w:ascii="Arial" w:hAnsi="Arial"/>
          <w:spacing w:val="-3"/>
          <w:sz w:val="20"/>
        </w:rPr>
        <w:t xml:space="preserve"> </w:t>
      </w:r>
      <w:r>
        <w:rPr>
          <w:rFonts w:ascii="Arial" w:hAnsi="Arial"/>
          <w:sz w:val="20"/>
        </w:rPr>
        <w:t>be</w:t>
      </w:r>
      <w:r>
        <w:rPr>
          <w:rFonts w:ascii="Arial" w:hAnsi="Arial"/>
          <w:spacing w:val="-1"/>
          <w:sz w:val="20"/>
        </w:rPr>
        <w:t xml:space="preserve"> </w:t>
      </w:r>
      <w:r>
        <w:rPr>
          <w:rFonts w:ascii="Arial" w:hAnsi="Arial"/>
          <w:sz w:val="20"/>
        </w:rPr>
        <w:t>in</w:t>
      </w:r>
      <w:r>
        <w:rPr>
          <w:rFonts w:ascii="Arial" w:hAnsi="Arial"/>
          <w:spacing w:val="-3"/>
          <w:sz w:val="20"/>
        </w:rPr>
        <w:t xml:space="preserve"> </w:t>
      </w:r>
      <w:r>
        <w:rPr>
          <w:rFonts w:ascii="Arial" w:hAnsi="Arial"/>
          <w:sz w:val="20"/>
        </w:rPr>
        <w:t>direct</w:t>
      </w:r>
      <w:r>
        <w:rPr>
          <w:rFonts w:ascii="Arial" w:hAnsi="Arial"/>
          <w:spacing w:val="-3"/>
          <w:sz w:val="20"/>
        </w:rPr>
        <w:t xml:space="preserve"> </w:t>
      </w:r>
      <w:r>
        <w:rPr>
          <w:rFonts w:ascii="Arial" w:hAnsi="Arial"/>
          <w:sz w:val="20"/>
        </w:rPr>
        <w:t>proximity</w:t>
      </w:r>
      <w:r>
        <w:rPr>
          <w:rFonts w:ascii="Arial" w:hAnsi="Arial"/>
          <w:spacing w:val="-6"/>
          <w:sz w:val="20"/>
        </w:rPr>
        <w:t xml:space="preserve"> </w:t>
      </w:r>
      <w:r>
        <w:rPr>
          <w:rFonts w:ascii="Arial" w:hAnsi="Arial"/>
          <w:sz w:val="20"/>
        </w:rPr>
        <w:t>to,</w:t>
      </w:r>
      <w:r>
        <w:rPr>
          <w:rFonts w:ascii="Arial" w:hAnsi="Arial"/>
          <w:spacing w:val="-3"/>
          <w:sz w:val="20"/>
        </w:rPr>
        <w:t xml:space="preserve"> </w:t>
      </w:r>
      <w:r>
        <w:rPr>
          <w:rFonts w:ascii="Arial" w:hAnsi="Arial"/>
          <w:sz w:val="20"/>
        </w:rPr>
        <w:t>one</w:t>
      </w:r>
      <w:r>
        <w:rPr>
          <w:rFonts w:ascii="Arial" w:hAnsi="Arial"/>
          <w:spacing w:val="-4"/>
          <w:sz w:val="20"/>
        </w:rPr>
        <w:t xml:space="preserve"> </w:t>
      </w:r>
      <w:r>
        <w:rPr>
          <w:rFonts w:ascii="Arial" w:hAnsi="Arial"/>
          <w:sz w:val="20"/>
        </w:rPr>
        <w:t>or</w:t>
      </w:r>
      <w:r>
        <w:rPr>
          <w:rFonts w:ascii="Arial" w:hAnsi="Arial"/>
          <w:spacing w:val="-5"/>
          <w:sz w:val="20"/>
        </w:rPr>
        <w:t xml:space="preserve"> </w:t>
      </w:r>
      <w:r>
        <w:rPr>
          <w:rFonts w:ascii="Arial" w:hAnsi="Arial"/>
          <w:sz w:val="20"/>
        </w:rPr>
        <w:t>more</w:t>
      </w:r>
      <w:r>
        <w:rPr>
          <w:rFonts w:ascii="Arial" w:hAnsi="Arial"/>
          <w:spacing w:val="-3"/>
          <w:sz w:val="20"/>
        </w:rPr>
        <w:t xml:space="preserve"> </w:t>
      </w:r>
      <w:r>
        <w:rPr>
          <w:rFonts w:ascii="Arial" w:hAnsi="Arial"/>
          <w:sz w:val="20"/>
        </w:rPr>
        <w:t>students.</w:t>
      </w:r>
    </w:p>
    <w:p w14:paraId="59E3B199" w14:textId="77777777" w:rsidR="00B75436" w:rsidRDefault="00BC7E18">
      <w:pPr>
        <w:spacing w:before="229"/>
        <w:ind w:left="376" w:right="122"/>
        <w:jc w:val="both"/>
        <w:rPr>
          <w:rFonts w:ascii="Arial" w:hAnsi="Arial"/>
          <w:sz w:val="20"/>
        </w:rPr>
      </w:pPr>
      <w:r>
        <w:rPr>
          <w:rFonts w:ascii="Arial" w:hAnsi="Arial"/>
          <w:i/>
          <w:sz w:val="20"/>
        </w:rPr>
        <w:t>“Direct contact with students”-</w:t>
      </w:r>
      <w:r>
        <w:rPr>
          <w:rFonts w:ascii="Arial" w:hAnsi="Arial"/>
          <w:sz w:val="20"/>
        </w:rPr>
        <w:t>The contact that results from activities that provide substantial opportunity for verbal or physical interaction with students that is not supervised by a certified educator or other professional district employee. Contact with students that results from services that do not provide substantial [the] opportunity for unsupervised interaction with a [an individual]</w:t>
      </w:r>
      <w:r>
        <w:rPr>
          <w:rFonts w:ascii="Arial" w:hAnsi="Arial"/>
          <w:spacing w:val="-11"/>
          <w:sz w:val="20"/>
        </w:rPr>
        <w:t xml:space="preserve"> </w:t>
      </w:r>
      <w:r>
        <w:rPr>
          <w:rFonts w:ascii="Arial" w:hAnsi="Arial"/>
          <w:sz w:val="20"/>
        </w:rPr>
        <w:t>student</w:t>
      </w:r>
      <w:r>
        <w:rPr>
          <w:rFonts w:ascii="Arial" w:hAnsi="Arial"/>
          <w:spacing w:val="-9"/>
          <w:sz w:val="20"/>
        </w:rPr>
        <w:t xml:space="preserve"> </w:t>
      </w:r>
      <w:r>
        <w:rPr>
          <w:rFonts w:ascii="Arial" w:hAnsi="Arial"/>
          <w:sz w:val="20"/>
        </w:rPr>
        <w:t>or</w:t>
      </w:r>
      <w:r>
        <w:rPr>
          <w:rFonts w:ascii="Arial" w:hAnsi="Arial"/>
          <w:spacing w:val="-10"/>
          <w:sz w:val="20"/>
        </w:rPr>
        <w:t xml:space="preserve"> </w:t>
      </w:r>
      <w:r>
        <w:rPr>
          <w:rFonts w:ascii="Arial" w:hAnsi="Arial"/>
          <w:sz w:val="20"/>
        </w:rPr>
        <w:t>students,</w:t>
      </w:r>
      <w:r>
        <w:rPr>
          <w:rFonts w:ascii="Arial" w:hAnsi="Arial"/>
          <w:spacing w:val="-11"/>
          <w:sz w:val="20"/>
        </w:rPr>
        <w:t xml:space="preserve"> </w:t>
      </w:r>
      <w:r>
        <w:rPr>
          <w:rFonts w:ascii="Arial" w:hAnsi="Arial"/>
          <w:sz w:val="20"/>
        </w:rPr>
        <w:t>such</w:t>
      </w:r>
      <w:r>
        <w:rPr>
          <w:rFonts w:ascii="Arial" w:hAnsi="Arial"/>
          <w:spacing w:val="-9"/>
          <w:sz w:val="20"/>
        </w:rPr>
        <w:t xml:space="preserve"> </w:t>
      </w:r>
      <w:r>
        <w:rPr>
          <w:rFonts w:ascii="Arial" w:hAnsi="Arial"/>
          <w:sz w:val="20"/>
        </w:rPr>
        <w:t>as</w:t>
      </w:r>
      <w:r>
        <w:rPr>
          <w:rFonts w:ascii="Arial" w:hAnsi="Arial"/>
          <w:spacing w:val="-10"/>
          <w:sz w:val="20"/>
        </w:rPr>
        <w:t xml:space="preserve"> </w:t>
      </w:r>
      <w:r>
        <w:rPr>
          <w:rFonts w:ascii="Arial" w:hAnsi="Arial"/>
          <w:sz w:val="20"/>
        </w:rPr>
        <w:t>addressing</w:t>
      </w:r>
      <w:r>
        <w:rPr>
          <w:rFonts w:ascii="Arial" w:hAnsi="Arial"/>
          <w:spacing w:val="-10"/>
          <w:sz w:val="20"/>
        </w:rPr>
        <w:t xml:space="preserve"> </w:t>
      </w:r>
      <w:r>
        <w:rPr>
          <w:rFonts w:ascii="Arial" w:hAnsi="Arial"/>
          <w:sz w:val="20"/>
        </w:rPr>
        <w:t>an</w:t>
      </w:r>
      <w:r>
        <w:rPr>
          <w:rFonts w:ascii="Arial" w:hAnsi="Arial"/>
          <w:spacing w:val="-7"/>
          <w:sz w:val="20"/>
        </w:rPr>
        <w:t xml:space="preserve"> </w:t>
      </w:r>
      <w:r>
        <w:rPr>
          <w:rFonts w:ascii="Arial" w:hAnsi="Arial"/>
          <w:sz w:val="20"/>
        </w:rPr>
        <w:t>assembly,</w:t>
      </w:r>
      <w:r>
        <w:rPr>
          <w:rFonts w:ascii="Arial" w:hAnsi="Arial"/>
          <w:spacing w:val="-9"/>
          <w:sz w:val="20"/>
        </w:rPr>
        <w:t xml:space="preserve"> </w:t>
      </w:r>
      <w:r>
        <w:rPr>
          <w:rFonts w:ascii="Arial" w:hAnsi="Arial"/>
          <w:sz w:val="20"/>
        </w:rPr>
        <w:t>officiating</w:t>
      </w:r>
      <w:r>
        <w:rPr>
          <w:rFonts w:ascii="Arial" w:hAnsi="Arial"/>
          <w:spacing w:val="-11"/>
          <w:sz w:val="20"/>
        </w:rPr>
        <w:t xml:space="preserve"> </w:t>
      </w:r>
      <w:r>
        <w:rPr>
          <w:rFonts w:ascii="Arial" w:hAnsi="Arial"/>
          <w:sz w:val="20"/>
        </w:rPr>
        <w:t>a</w:t>
      </w:r>
      <w:r>
        <w:rPr>
          <w:rFonts w:ascii="Arial" w:hAnsi="Arial"/>
          <w:spacing w:val="-9"/>
          <w:sz w:val="20"/>
        </w:rPr>
        <w:t xml:space="preserve"> </w:t>
      </w:r>
      <w:r>
        <w:rPr>
          <w:rFonts w:ascii="Arial" w:hAnsi="Arial"/>
          <w:sz w:val="20"/>
        </w:rPr>
        <w:t>sports</w:t>
      </w:r>
      <w:r>
        <w:rPr>
          <w:rFonts w:ascii="Arial" w:hAnsi="Arial"/>
          <w:spacing w:val="-10"/>
          <w:sz w:val="20"/>
        </w:rPr>
        <w:t xml:space="preserve"> </w:t>
      </w:r>
      <w:r>
        <w:rPr>
          <w:rFonts w:ascii="Arial" w:hAnsi="Arial"/>
          <w:sz w:val="20"/>
        </w:rPr>
        <w:t>contest,</w:t>
      </w:r>
      <w:r>
        <w:rPr>
          <w:rFonts w:ascii="Arial" w:hAnsi="Arial"/>
          <w:spacing w:val="-9"/>
          <w:sz w:val="20"/>
        </w:rPr>
        <w:t xml:space="preserve"> </w:t>
      </w:r>
      <w:r>
        <w:rPr>
          <w:rFonts w:ascii="Arial" w:hAnsi="Arial"/>
          <w:sz w:val="20"/>
        </w:rPr>
        <w:t>or</w:t>
      </w:r>
      <w:r>
        <w:rPr>
          <w:rFonts w:ascii="Arial" w:hAnsi="Arial"/>
          <w:spacing w:val="-10"/>
          <w:sz w:val="20"/>
        </w:rPr>
        <w:t xml:space="preserve"> </w:t>
      </w:r>
      <w:r>
        <w:rPr>
          <w:rFonts w:ascii="Arial" w:hAnsi="Arial"/>
          <w:sz w:val="20"/>
        </w:rPr>
        <w:t>judging</w:t>
      </w:r>
      <w:r>
        <w:rPr>
          <w:rFonts w:ascii="Arial" w:hAnsi="Arial"/>
          <w:spacing w:val="-11"/>
          <w:sz w:val="20"/>
        </w:rPr>
        <w:t xml:space="preserve"> </w:t>
      </w:r>
      <w:r>
        <w:rPr>
          <w:rFonts w:ascii="Arial" w:hAnsi="Arial"/>
          <w:sz w:val="20"/>
        </w:rPr>
        <w:t>an</w:t>
      </w:r>
      <w:r>
        <w:rPr>
          <w:rFonts w:ascii="Arial" w:hAnsi="Arial"/>
          <w:spacing w:val="-11"/>
          <w:sz w:val="20"/>
        </w:rPr>
        <w:t xml:space="preserve"> </w:t>
      </w:r>
      <w:r>
        <w:rPr>
          <w:rFonts w:ascii="Arial" w:hAnsi="Arial"/>
          <w:sz w:val="20"/>
        </w:rPr>
        <w:t>extracurricular event, is not, by itself, direct contact with students. However, direct contact with students does result from any activity that provides substantial [the] opportunity for unsupervised contact with students, which might include [such as], without limitation, the provision of [individualized] coaching, tutoring, or other services to students.</w:t>
      </w:r>
    </w:p>
    <w:p w14:paraId="59E3B19A" w14:textId="77777777" w:rsidR="00B75436" w:rsidRDefault="00B75436">
      <w:pPr>
        <w:pStyle w:val="BodyText"/>
        <w:spacing w:before="2"/>
        <w:rPr>
          <w:rFonts w:ascii="Arial"/>
          <w:sz w:val="20"/>
        </w:rPr>
      </w:pPr>
    </w:p>
    <w:p w14:paraId="59E3B19B" w14:textId="77777777" w:rsidR="00B75436" w:rsidRDefault="00BC7E18">
      <w:pPr>
        <w:ind w:left="376" w:right="119"/>
        <w:jc w:val="both"/>
        <w:rPr>
          <w:rFonts w:ascii="Arial" w:hAnsi="Arial"/>
          <w:sz w:val="20"/>
        </w:rPr>
      </w:pPr>
      <w:r>
        <w:rPr>
          <w:rFonts w:ascii="Arial" w:hAnsi="Arial"/>
          <w:i/>
          <w:sz w:val="20"/>
        </w:rPr>
        <w:t>“Disqualifying conviction”</w:t>
      </w:r>
      <w:r>
        <w:rPr>
          <w:rFonts w:ascii="Arial" w:hAnsi="Arial"/>
          <w:sz w:val="20"/>
        </w:rPr>
        <w:t>—A “disqualifying conviction” is a conviction of (a) any felony under the Texas Penal Code, (b) any offense</w:t>
      </w:r>
      <w:r>
        <w:rPr>
          <w:rFonts w:ascii="Arial" w:hAnsi="Arial"/>
          <w:spacing w:val="-14"/>
          <w:sz w:val="20"/>
        </w:rPr>
        <w:t xml:space="preserve"> </w:t>
      </w:r>
      <w:r>
        <w:rPr>
          <w:rFonts w:ascii="Arial" w:hAnsi="Arial"/>
          <w:sz w:val="20"/>
        </w:rPr>
        <w:t>for</w:t>
      </w:r>
      <w:r>
        <w:rPr>
          <w:rFonts w:ascii="Arial" w:hAnsi="Arial"/>
          <w:spacing w:val="-13"/>
          <w:sz w:val="20"/>
        </w:rPr>
        <w:t xml:space="preserve"> </w:t>
      </w:r>
      <w:r>
        <w:rPr>
          <w:rFonts w:ascii="Arial" w:hAnsi="Arial"/>
          <w:sz w:val="20"/>
        </w:rPr>
        <w:t>which</w:t>
      </w:r>
      <w:r>
        <w:rPr>
          <w:rFonts w:ascii="Arial" w:hAnsi="Arial"/>
          <w:spacing w:val="-13"/>
          <w:sz w:val="20"/>
        </w:rPr>
        <w:t xml:space="preserve"> </w:t>
      </w:r>
      <w:r>
        <w:rPr>
          <w:rFonts w:ascii="Arial" w:hAnsi="Arial"/>
          <w:sz w:val="20"/>
        </w:rPr>
        <w:t>the</w:t>
      </w:r>
      <w:r>
        <w:rPr>
          <w:rFonts w:ascii="Arial" w:hAnsi="Arial"/>
          <w:spacing w:val="-11"/>
          <w:sz w:val="20"/>
        </w:rPr>
        <w:t xml:space="preserve"> </w:t>
      </w:r>
      <w:r>
        <w:rPr>
          <w:rFonts w:ascii="Arial" w:hAnsi="Arial"/>
          <w:sz w:val="20"/>
        </w:rPr>
        <w:t>person</w:t>
      </w:r>
      <w:r>
        <w:rPr>
          <w:rFonts w:ascii="Arial" w:hAnsi="Arial"/>
          <w:spacing w:val="-13"/>
          <w:sz w:val="20"/>
        </w:rPr>
        <w:t xml:space="preserve"> </w:t>
      </w:r>
      <w:r>
        <w:rPr>
          <w:rFonts w:ascii="Arial" w:hAnsi="Arial"/>
          <w:sz w:val="20"/>
        </w:rPr>
        <w:t>is</w:t>
      </w:r>
      <w:r>
        <w:rPr>
          <w:rFonts w:ascii="Arial" w:hAnsi="Arial"/>
          <w:spacing w:val="-11"/>
          <w:sz w:val="20"/>
        </w:rPr>
        <w:t xml:space="preserve"> </w:t>
      </w:r>
      <w:r>
        <w:rPr>
          <w:rFonts w:ascii="Arial" w:hAnsi="Arial"/>
          <w:sz w:val="20"/>
        </w:rPr>
        <w:t>required</w:t>
      </w:r>
      <w:r>
        <w:rPr>
          <w:rFonts w:ascii="Arial" w:hAnsi="Arial"/>
          <w:spacing w:val="-13"/>
          <w:sz w:val="20"/>
        </w:rPr>
        <w:t xml:space="preserve"> </w:t>
      </w:r>
      <w:r>
        <w:rPr>
          <w:rFonts w:ascii="Arial" w:hAnsi="Arial"/>
          <w:sz w:val="20"/>
        </w:rPr>
        <w:t>to</w:t>
      </w:r>
      <w:r>
        <w:rPr>
          <w:rFonts w:ascii="Arial" w:hAnsi="Arial"/>
          <w:spacing w:val="-13"/>
          <w:sz w:val="20"/>
        </w:rPr>
        <w:t xml:space="preserve"> </w:t>
      </w:r>
      <w:r>
        <w:rPr>
          <w:rFonts w:ascii="Arial" w:hAnsi="Arial"/>
          <w:sz w:val="20"/>
        </w:rPr>
        <w:t>register</w:t>
      </w:r>
      <w:r>
        <w:rPr>
          <w:rFonts w:ascii="Arial" w:hAnsi="Arial"/>
          <w:spacing w:val="-12"/>
          <w:sz w:val="20"/>
        </w:rPr>
        <w:t xml:space="preserve"> </w:t>
      </w:r>
      <w:r>
        <w:rPr>
          <w:rFonts w:ascii="Arial" w:hAnsi="Arial"/>
          <w:sz w:val="20"/>
        </w:rPr>
        <w:t>as</w:t>
      </w:r>
      <w:r>
        <w:rPr>
          <w:rFonts w:ascii="Arial" w:hAnsi="Arial"/>
          <w:spacing w:val="-12"/>
          <w:sz w:val="20"/>
        </w:rPr>
        <w:t xml:space="preserve"> </w:t>
      </w:r>
      <w:r>
        <w:rPr>
          <w:rFonts w:ascii="Arial" w:hAnsi="Arial"/>
          <w:sz w:val="20"/>
        </w:rPr>
        <w:t>a</w:t>
      </w:r>
      <w:r>
        <w:rPr>
          <w:rFonts w:ascii="Arial" w:hAnsi="Arial"/>
          <w:spacing w:val="-11"/>
          <w:sz w:val="20"/>
        </w:rPr>
        <w:t xml:space="preserve"> </w:t>
      </w:r>
      <w:r>
        <w:rPr>
          <w:rFonts w:ascii="Arial" w:hAnsi="Arial"/>
          <w:sz w:val="20"/>
        </w:rPr>
        <w:t>sex</w:t>
      </w:r>
      <w:r>
        <w:rPr>
          <w:rFonts w:ascii="Arial" w:hAnsi="Arial"/>
          <w:spacing w:val="-12"/>
          <w:sz w:val="20"/>
        </w:rPr>
        <w:t xml:space="preserve"> </w:t>
      </w:r>
      <w:r>
        <w:rPr>
          <w:rFonts w:ascii="Arial" w:hAnsi="Arial"/>
          <w:sz w:val="20"/>
        </w:rPr>
        <w:t>offender</w:t>
      </w:r>
      <w:r>
        <w:rPr>
          <w:rFonts w:ascii="Arial" w:hAnsi="Arial"/>
          <w:spacing w:val="-12"/>
          <w:sz w:val="20"/>
        </w:rPr>
        <w:t xml:space="preserve"> </w:t>
      </w:r>
      <w:r>
        <w:rPr>
          <w:rFonts w:ascii="Arial" w:hAnsi="Arial"/>
          <w:sz w:val="20"/>
        </w:rPr>
        <w:t>under</w:t>
      </w:r>
      <w:r>
        <w:rPr>
          <w:rFonts w:ascii="Arial" w:hAnsi="Arial"/>
          <w:spacing w:val="-12"/>
          <w:sz w:val="20"/>
        </w:rPr>
        <w:t xml:space="preserve"> </w:t>
      </w:r>
      <w:r>
        <w:rPr>
          <w:rFonts w:ascii="Arial" w:hAnsi="Arial"/>
          <w:sz w:val="20"/>
        </w:rPr>
        <w:t>Chapter</w:t>
      </w:r>
      <w:r>
        <w:rPr>
          <w:rFonts w:ascii="Arial" w:hAnsi="Arial"/>
          <w:spacing w:val="-9"/>
          <w:sz w:val="20"/>
        </w:rPr>
        <w:t xml:space="preserve"> </w:t>
      </w:r>
      <w:r>
        <w:rPr>
          <w:rFonts w:ascii="Arial" w:hAnsi="Arial"/>
          <w:sz w:val="20"/>
        </w:rPr>
        <w:t>62</w:t>
      </w:r>
      <w:r>
        <w:rPr>
          <w:rFonts w:ascii="Arial" w:hAnsi="Arial"/>
          <w:spacing w:val="-13"/>
          <w:sz w:val="20"/>
        </w:rPr>
        <w:t xml:space="preserve"> </w:t>
      </w:r>
      <w:r>
        <w:rPr>
          <w:rFonts w:ascii="Arial" w:hAnsi="Arial"/>
          <w:sz w:val="20"/>
        </w:rPr>
        <w:t>of</w:t>
      </w:r>
      <w:r>
        <w:rPr>
          <w:rFonts w:ascii="Arial" w:hAnsi="Arial"/>
          <w:spacing w:val="-11"/>
          <w:sz w:val="20"/>
        </w:rPr>
        <w:t xml:space="preserve"> </w:t>
      </w:r>
      <w:r>
        <w:rPr>
          <w:rFonts w:ascii="Arial" w:hAnsi="Arial"/>
          <w:sz w:val="20"/>
        </w:rPr>
        <w:t>the</w:t>
      </w:r>
      <w:r>
        <w:rPr>
          <w:rFonts w:ascii="Arial" w:hAnsi="Arial"/>
          <w:spacing w:val="-13"/>
          <w:sz w:val="20"/>
        </w:rPr>
        <w:t xml:space="preserve"> </w:t>
      </w:r>
      <w:r>
        <w:rPr>
          <w:rFonts w:ascii="Arial" w:hAnsi="Arial"/>
          <w:sz w:val="20"/>
        </w:rPr>
        <w:t>Texas</w:t>
      </w:r>
      <w:r>
        <w:rPr>
          <w:rFonts w:ascii="Arial" w:hAnsi="Arial"/>
          <w:spacing w:val="-12"/>
          <w:sz w:val="20"/>
        </w:rPr>
        <w:t xml:space="preserve"> </w:t>
      </w:r>
      <w:r>
        <w:rPr>
          <w:rFonts w:ascii="Arial" w:hAnsi="Arial"/>
          <w:sz w:val="20"/>
        </w:rPr>
        <w:t>Code</w:t>
      </w:r>
      <w:r>
        <w:rPr>
          <w:rFonts w:ascii="Arial" w:hAnsi="Arial"/>
          <w:spacing w:val="-13"/>
          <w:sz w:val="20"/>
        </w:rPr>
        <w:t xml:space="preserve"> </w:t>
      </w:r>
      <w:r>
        <w:rPr>
          <w:rFonts w:ascii="Arial" w:hAnsi="Arial"/>
          <w:sz w:val="20"/>
        </w:rPr>
        <w:t>of</w:t>
      </w:r>
      <w:r>
        <w:rPr>
          <w:rFonts w:ascii="Arial" w:hAnsi="Arial"/>
          <w:spacing w:val="-11"/>
          <w:sz w:val="20"/>
        </w:rPr>
        <w:t xml:space="preserve"> </w:t>
      </w:r>
      <w:r>
        <w:rPr>
          <w:rFonts w:ascii="Arial" w:hAnsi="Arial"/>
          <w:sz w:val="20"/>
        </w:rPr>
        <w:t>Criminal</w:t>
      </w:r>
      <w:r>
        <w:rPr>
          <w:rFonts w:ascii="Arial" w:hAnsi="Arial"/>
          <w:spacing w:val="-13"/>
          <w:sz w:val="20"/>
        </w:rPr>
        <w:t xml:space="preserve"> </w:t>
      </w:r>
      <w:r>
        <w:rPr>
          <w:rFonts w:ascii="Arial" w:hAnsi="Arial"/>
          <w:sz w:val="20"/>
        </w:rPr>
        <w:t>Procedure,</w:t>
      </w:r>
    </w:p>
    <w:p w14:paraId="59E3B19C" w14:textId="77777777" w:rsidR="00B75436" w:rsidRDefault="00BC7E18">
      <w:pPr>
        <w:spacing w:before="1"/>
        <w:ind w:left="376" w:right="121"/>
        <w:jc w:val="both"/>
        <w:rPr>
          <w:rFonts w:ascii="Arial"/>
          <w:sz w:val="20"/>
        </w:rPr>
      </w:pPr>
      <w:r>
        <w:rPr>
          <w:rFonts w:ascii="Arial"/>
          <w:sz w:val="20"/>
        </w:rPr>
        <w:t>(c) any equivalent offense under the laws of the United States or any other state, (d) any offense against a child, (e) misdemeanor possession of a</w:t>
      </w:r>
      <w:r>
        <w:rPr>
          <w:rFonts w:ascii="Arial"/>
          <w:spacing w:val="-1"/>
          <w:sz w:val="20"/>
        </w:rPr>
        <w:t xml:space="preserve"> </w:t>
      </w:r>
      <w:r>
        <w:rPr>
          <w:rFonts w:ascii="Arial"/>
          <w:sz w:val="20"/>
        </w:rPr>
        <w:t>controlled</w:t>
      </w:r>
      <w:r>
        <w:rPr>
          <w:rFonts w:ascii="Arial"/>
          <w:spacing w:val="-1"/>
          <w:sz w:val="20"/>
        </w:rPr>
        <w:t xml:space="preserve"> </w:t>
      </w:r>
      <w:r>
        <w:rPr>
          <w:rFonts w:ascii="Arial"/>
          <w:sz w:val="20"/>
        </w:rPr>
        <w:t>substance within 10 years,</w:t>
      </w:r>
      <w:r>
        <w:rPr>
          <w:rFonts w:ascii="Arial"/>
          <w:spacing w:val="-1"/>
          <w:sz w:val="20"/>
        </w:rPr>
        <w:t xml:space="preserve"> </w:t>
      </w:r>
      <w:r>
        <w:rPr>
          <w:rFonts w:ascii="Arial"/>
          <w:sz w:val="20"/>
        </w:rPr>
        <w:t>(f) any</w:t>
      </w:r>
      <w:r>
        <w:rPr>
          <w:rFonts w:ascii="Arial"/>
          <w:spacing w:val="-2"/>
          <w:sz w:val="20"/>
        </w:rPr>
        <w:t xml:space="preserve"> </w:t>
      </w:r>
      <w:r>
        <w:rPr>
          <w:rFonts w:ascii="Arial"/>
          <w:sz w:val="20"/>
        </w:rPr>
        <w:t>weapon</w:t>
      </w:r>
      <w:r>
        <w:rPr>
          <w:rFonts w:ascii="Arial"/>
          <w:spacing w:val="-1"/>
          <w:sz w:val="20"/>
        </w:rPr>
        <w:t xml:space="preserve"> </w:t>
      </w:r>
      <w:r>
        <w:rPr>
          <w:rFonts w:ascii="Arial"/>
          <w:sz w:val="20"/>
        </w:rPr>
        <w:t>offense,</w:t>
      </w:r>
      <w:r>
        <w:rPr>
          <w:rFonts w:ascii="Arial"/>
          <w:spacing w:val="-1"/>
          <w:sz w:val="20"/>
        </w:rPr>
        <w:t xml:space="preserve"> </w:t>
      </w:r>
      <w:r>
        <w:rPr>
          <w:rFonts w:ascii="Arial"/>
          <w:sz w:val="20"/>
        </w:rPr>
        <w:t>(g) theft,</w:t>
      </w:r>
      <w:r>
        <w:rPr>
          <w:rFonts w:ascii="Arial"/>
          <w:spacing w:val="-1"/>
          <w:sz w:val="20"/>
        </w:rPr>
        <w:t xml:space="preserve"> </w:t>
      </w:r>
      <w:r>
        <w:rPr>
          <w:rFonts w:ascii="Arial"/>
          <w:sz w:val="20"/>
        </w:rPr>
        <w:t>larceny, fraud, issuance of</w:t>
      </w:r>
      <w:r>
        <w:rPr>
          <w:rFonts w:ascii="Arial"/>
          <w:spacing w:val="-3"/>
          <w:sz w:val="20"/>
        </w:rPr>
        <w:t xml:space="preserve"> </w:t>
      </w:r>
      <w:r>
        <w:rPr>
          <w:rFonts w:ascii="Arial"/>
          <w:sz w:val="20"/>
        </w:rPr>
        <w:t>a</w:t>
      </w:r>
      <w:r>
        <w:rPr>
          <w:rFonts w:ascii="Arial"/>
          <w:spacing w:val="-5"/>
          <w:sz w:val="20"/>
        </w:rPr>
        <w:t xml:space="preserve"> </w:t>
      </w:r>
      <w:r>
        <w:rPr>
          <w:rFonts w:ascii="Arial"/>
          <w:sz w:val="20"/>
        </w:rPr>
        <w:t>bad</w:t>
      </w:r>
      <w:r>
        <w:rPr>
          <w:rFonts w:ascii="Arial"/>
          <w:spacing w:val="-3"/>
          <w:sz w:val="20"/>
        </w:rPr>
        <w:t xml:space="preserve"> </w:t>
      </w:r>
      <w:r>
        <w:rPr>
          <w:rFonts w:ascii="Arial"/>
          <w:sz w:val="20"/>
        </w:rPr>
        <w:t>check,</w:t>
      </w:r>
      <w:r>
        <w:rPr>
          <w:rFonts w:ascii="Arial"/>
          <w:spacing w:val="-4"/>
          <w:sz w:val="20"/>
        </w:rPr>
        <w:t xml:space="preserve"> </w:t>
      </w:r>
      <w:r>
        <w:rPr>
          <w:rFonts w:ascii="Arial"/>
          <w:sz w:val="20"/>
        </w:rPr>
        <w:t>theft</w:t>
      </w:r>
      <w:r>
        <w:rPr>
          <w:rFonts w:ascii="Arial"/>
          <w:spacing w:val="-4"/>
          <w:sz w:val="20"/>
        </w:rPr>
        <w:t xml:space="preserve"> </w:t>
      </w:r>
      <w:r>
        <w:rPr>
          <w:rFonts w:ascii="Arial"/>
          <w:sz w:val="20"/>
        </w:rPr>
        <w:t>by</w:t>
      </w:r>
      <w:r>
        <w:rPr>
          <w:rFonts w:ascii="Arial"/>
          <w:spacing w:val="-8"/>
          <w:sz w:val="20"/>
        </w:rPr>
        <w:t xml:space="preserve"> </w:t>
      </w:r>
      <w:r>
        <w:rPr>
          <w:rFonts w:ascii="Arial"/>
          <w:sz w:val="20"/>
        </w:rPr>
        <w:t>check</w:t>
      </w:r>
      <w:r>
        <w:rPr>
          <w:rFonts w:ascii="Arial"/>
          <w:spacing w:val="-1"/>
          <w:sz w:val="20"/>
        </w:rPr>
        <w:t xml:space="preserve"> </w:t>
      </w:r>
      <w:r>
        <w:rPr>
          <w:rFonts w:ascii="Arial"/>
          <w:sz w:val="20"/>
        </w:rPr>
        <w:t>above</w:t>
      </w:r>
      <w:r>
        <w:rPr>
          <w:rFonts w:ascii="Arial"/>
          <w:spacing w:val="-3"/>
          <w:sz w:val="20"/>
        </w:rPr>
        <w:t xml:space="preserve"> </w:t>
      </w:r>
      <w:r>
        <w:rPr>
          <w:rFonts w:ascii="Arial"/>
          <w:sz w:val="20"/>
        </w:rPr>
        <w:t>the</w:t>
      </w:r>
      <w:r>
        <w:rPr>
          <w:rFonts w:ascii="Arial"/>
          <w:spacing w:val="-3"/>
          <w:sz w:val="20"/>
        </w:rPr>
        <w:t xml:space="preserve"> </w:t>
      </w:r>
      <w:r>
        <w:rPr>
          <w:rFonts w:ascii="Arial"/>
          <w:sz w:val="20"/>
        </w:rPr>
        <w:t>class</w:t>
      </w:r>
      <w:r>
        <w:rPr>
          <w:rFonts w:ascii="Arial"/>
          <w:spacing w:val="-1"/>
          <w:sz w:val="20"/>
        </w:rPr>
        <w:t xml:space="preserve"> </w:t>
      </w:r>
      <w:r>
        <w:rPr>
          <w:rFonts w:ascii="Arial"/>
          <w:sz w:val="20"/>
        </w:rPr>
        <w:t>C</w:t>
      </w:r>
      <w:r>
        <w:rPr>
          <w:rFonts w:ascii="Arial"/>
          <w:spacing w:val="-4"/>
          <w:sz w:val="20"/>
        </w:rPr>
        <w:t xml:space="preserve"> </w:t>
      </w:r>
      <w:r>
        <w:rPr>
          <w:rFonts w:ascii="Arial"/>
          <w:sz w:val="20"/>
        </w:rPr>
        <w:t>misdemeanor</w:t>
      </w:r>
      <w:r>
        <w:rPr>
          <w:rFonts w:ascii="Arial"/>
          <w:spacing w:val="-4"/>
          <w:sz w:val="20"/>
        </w:rPr>
        <w:t xml:space="preserve"> </w:t>
      </w:r>
      <w:r>
        <w:rPr>
          <w:rFonts w:ascii="Arial"/>
          <w:sz w:val="20"/>
        </w:rPr>
        <w:t>level,</w:t>
      </w:r>
      <w:r>
        <w:rPr>
          <w:rFonts w:ascii="Arial"/>
          <w:spacing w:val="-2"/>
          <w:sz w:val="20"/>
        </w:rPr>
        <w:t xml:space="preserve"> </w:t>
      </w:r>
      <w:r>
        <w:rPr>
          <w:rFonts w:ascii="Arial"/>
          <w:sz w:val="20"/>
        </w:rPr>
        <w:t>or</w:t>
      </w:r>
      <w:r>
        <w:rPr>
          <w:rFonts w:ascii="Arial"/>
          <w:spacing w:val="-4"/>
          <w:sz w:val="20"/>
        </w:rPr>
        <w:t xml:space="preserve"> </w:t>
      </w:r>
      <w:r>
        <w:rPr>
          <w:rFonts w:ascii="Arial"/>
          <w:sz w:val="20"/>
        </w:rPr>
        <w:t>more</w:t>
      </w:r>
      <w:r>
        <w:rPr>
          <w:rFonts w:ascii="Arial"/>
          <w:spacing w:val="-4"/>
          <w:sz w:val="20"/>
        </w:rPr>
        <w:t xml:space="preserve"> </w:t>
      </w:r>
      <w:r>
        <w:rPr>
          <w:rFonts w:ascii="Arial"/>
          <w:sz w:val="20"/>
        </w:rPr>
        <w:t>than</w:t>
      </w:r>
      <w:r>
        <w:rPr>
          <w:rFonts w:ascii="Arial"/>
          <w:spacing w:val="-2"/>
          <w:sz w:val="20"/>
        </w:rPr>
        <w:t xml:space="preserve"> </w:t>
      </w:r>
      <w:r>
        <w:rPr>
          <w:rFonts w:ascii="Arial"/>
          <w:sz w:val="20"/>
        </w:rPr>
        <w:t>one</w:t>
      </w:r>
      <w:r>
        <w:rPr>
          <w:rFonts w:ascii="Arial"/>
          <w:spacing w:val="-3"/>
          <w:sz w:val="20"/>
        </w:rPr>
        <w:t xml:space="preserve"> </w:t>
      </w:r>
      <w:r>
        <w:rPr>
          <w:rFonts w:ascii="Arial"/>
          <w:sz w:val="20"/>
        </w:rPr>
        <w:t>offense</w:t>
      </w:r>
      <w:r>
        <w:rPr>
          <w:rFonts w:ascii="Arial"/>
          <w:spacing w:val="-5"/>
          <w:sz w:val="20"/>
        </w:rPr>
        <w:t xml:space="preserve"> </w:t>
      </w:r>
      <w:r>
        <w:rPr>
          <w:rFonts w:ascii="Arial"/>
          <w:sz w:val="20"/>
        </w:rPr>
        <w:t>at</w:t>
      </w:r>
      <w:r>
        <w:rPr>
          <w:rFonts w:ascii="Arial"/>
          <w:spacing w:val="-3"/>
          <w:sz w:val="20"/>
        </w:rPr>
        <w:t xml:space="preserve"> </w:t>
      </w:r>
      <w:r>
        <w:rPr>
          <w:rFonts w:ascii="Arial"/>
          <w:sz w:val="20"/>
        </w:rPr>
        <w:t>the</w:t>
      </w:r>
      <w:r>
        <w:rPr>
          <w:rFonts w:ascii="Arial"/>
          <w:spacing w:val="-3"/>
          <w:sz w:val="20"/>
        </w:rPr>
        <w:t xml:space="preserve"> </w:t>
      </w:r>
      <w:r>
        <w:rPr>
          <w:rFonts w:ascii="Arial"/>
          <w:sz w:val="20"/>
        </w:rPr>
        <w:t>class</w:t>
      </w:r>
      <w:r>
        <w:rPr>
          <w:rFonts w:ascii="Arial"/>
          <w:spacing w:val="-3"/>
          <w:sz w:val="20"/>
        </w:rPr>
        <w:t xml:space="preserve"> </w:t>
      </w:r>
      <w:r>
        <w:rPr>
          <w:rFonts w:ascii="Arial"/>
          <w:sz w:val="20"/>
        </w:rPr>
        <w:t>C</w:t>
      </w:r>
      <w:r>
        <w:rPr>
          <w:rFonts w:ascii="Arial"/>
          <w:spacing w:val="-2"/>
          <w:sz w:val="20"/>
        </w:rPr>
        <w:t xml:space="preserve"> </w:t>
      </w:r>
      <w:r>
        <w:rPr>
          <w:rFonts w:ascii="Arial"/>
          <w:sz w:val="20"/>
        </w:rPr>
        <w:t>level,</w:t>
      </w:r>
      <w:r>
        <w:rPr>
          <w:rFonts w:ascii="Arial"/>
          <w:spacing w:val="-2"/>
          <w:sz w:val="20"/>
        </w:rPr>
        <w:t xml:space="preserve"> </w:t>
      </w:r>
      <w:r>
        <w:rPr>
          <w:rFonts w:ascii="Arial"/>
          <w:sz w:val="20"/>
        </w:rPr>
        <w:t>(h)</w:t>
      </w:r>
      <w:r>
        <w:rPr>
          <w:rFonts w:ascii="Arial"/>
          <w:spacing w:val="-4"/>
          <w:sz w:val="20"/>
        </w:rPr>
        <w:t xml:space="preserve"> </w:t>
      </w:r>
      <w:r>
        <w:rPr>
          <w:rFonts w:ascii="Arial"/>
          <w:sz w:val="20"/>
        </w:rPr>
        <w:t>forgery,</w:t>
      </w:r>
    </w:p>
    <w:p w14:paraId="59E3B19D" w14:textId="77777777" w:rsidR="00B75436" w:rsidRDefault="00BC7E18">
      <w:pPr>
        <w:spacing w:before="1"/>
        <w:ind w:left="376"/>
        <w:jc w:val="both"/>
        <w:rPr>
          <w:rFonts w:ascii="Arial"/>
          <w:sz w:val="20"/>
        </w:rPr>
      </w:pPr>
      <w:r>
        <w:rPr>
          <w:rFonts w:ascii="Arial"/>
          <w:sz w:val="20"/>
        </w:rPr>
        <w:t>(i)</w:t>
      </w:r>
      <w:r>
        <w:rPr>
          <w:rFonts w:ascii="Arial"/>
          <w:spacing w:val="-6"/>
          <w:sz w:val="20"/>
        </w:rPr>
        <w:t xml:space="preserve"> </w:t>
      </w:r>
      <w:r>
        <w:rPr>
          <w:rFonts w:ascii="Arial"/>
          <w:sz w:val="20"/>
        </w:rPr>
        <w:t>altering</w:t>
      </w:r>
      <w:r>
        <w:rPr>
          <w:rFonts w:ascii="Arial"/>
          <w:spacing w:val="-6"/>
          <w:sz w:val="20"/>
        </w:rPr>
        <w:t xml:space="preserve"> </w:t>
      </w:r>
      <w:r>
        <w:rPr>
          <w:rFonts w:ascii="Arial"/>
          <w:sz w:val="20"/>
        </w:rPr>
        <w:t>an</w:t>
      </w:r>
      <w:r>
        <w:rPr>
          <w:rFonts w:ascii="Arial"/>
          <w:spacing w:val="-4"/>
          <w:sz w:val="20"/>
        </w:rPr>
        <w:t xml:space="preserve"> </w:t>
      </w:r>
      <w:r>
        <w:rPr>
          <w:rFonts w:ascii="Arial"/>
          <w:sz w:val="20"/>
        </w:rPr>
        <w:t>Official</w:t>
      </w:r>
      <w:r>
        <w:rPr>
          <w:rFonts w:ascii="Arial"/>
          <w:spacing w:val="-8"/>
          <w:sz w:val="20"/>
        </w:rPr>
        <w:t xml:space="preserve"> </w:t>
      </w:r>
      <w:r>
        <w:rPr>
          <w:rFonts w:ascii="Arial"/>
          <w:sz w:val="20"/>
        </w:rPr>
        <w:t>Document,</w:t>
      </w:r>
      <w:r>
        <w:rPr>
          <w:rFonts w:ascii="Arial"/>
          <w:spacing w:val="-6"/>
          <w:sz w:val="20"/>
        </w:rPr>
        <w:t xml:space="preserve"> </w:t>
      </w:r>
      <w:r>
        <w:rPr>
          <w:rFonts w:ascii="Arial"/>
          <w:sz w:val="20"/>
        </w:rPr>
        <w:t>(j)</w:t>
      </w:r>
      <w:r>
        <w:rPr>
          <w:rFonts w:ascii="Arial"/>
          <w:spacing w:val="-5"/>
          <w:sz w:val="20"/>
        </w:rPr>
        <w:t xml:space="preserve"> </w:t>
      </w:r>
      <w:r>
        <w:rPr>
          <w:rFonts w:ascii="Arial"/>
          <w:sz w:val="20"/>
        </w:rPr>
        <w:t>perjury,</w:t>
      </w:r>
      <w:r>
        <w:rPr>
          <w:rFonts w:ascii="Arial"/>
          <w:spacing w:val="-6"/>
          <w:sz w:val="20"/>
        </w:rPr>
        <w:t xml:space="preserve"> </w:t>
      </w:r>
      <w:r>
        <w:rPr>
          <w:rFonts w:ascii="Arial"/>
          <w:sz w:val="20"/>
        </w:rPr>
        <w:t>or</w:t>
      </w:r>
      <w:r>
        <w:rPr>
          <w:rFonts w:ascii="Arial"/>
          <w:spacing w:val="-6"/>
          <w:sz w:val="20"/>
        </w:rPr>
        <w:t xml:space="preserve"> </w:t>
      </w:r>
      <w:r>
        <w:rPr>
          <w:rFonts w:ascii="Arial"/>
          <w:sz w:val="20"/>
        </w:rPr>
        <w:t>(k)</w:t>
      </w:r>
      <w:r>
        <w:rPr>
          <w:rFonts w:ascii="Arial"/>
          <w:spacing w:val="-5"/>
          <w:sz w:val="20"/>
        </w:rPr>
        <w:t xml:space="preserve"> </w:t>
      </w:r>
      <w:r>
        <w:rPr>
          <w:rFonts w:ascii="Arial"/>
          <w:sz w:val="20"/>
        </w:rPr>
        <w:t>securing</w:t>
      </w:r>
      <w:r>
        <w:rPr>
          <w:rFonts w:ascii="Arial"/>
          <w:spacing w:val="-7"/>
          <w:sz w:val="20"/>
        </w:rPr>
        <w:t xml:space="preserve"> </w:t>
      </w:r>
      <w:r>
        <w:rPr>
          <w:rFonts w:ascii="Arial"/>
          <w:sz w:val="20"/>
        </w:rPr>
        <w:t>executing</w:t>
      </w:r>
      <w:r>
        <w:rPr>
          <w:rFonts w:ascii="Arial"/>
          <w:spacing w:val="-7"/>
          <w:sz w:val="20"/>
        </w:rPr>
        <w:t xml:space="preserve"> </w:t>
      </w:r>
      <w:r>
        <w:rPr>
          <w:rFonts w:ascii="Arial"/>
          <w:sz w:val="20"/>
        </w:rPr>
        <w:t>of</w:t>
      </w:r>
      <w:r>
        <w:rPr>
          <w:rFonts w:ascii="Arial"/>
          <w:spacing w:val="-5"/>
          <w:sz w:val="20"/>
        </w:rPr>
        <w:t xml:space="preserve"> </w:t>
      </w:r>
      <w:r>
        <w:rPr>
          <w:rFonts w:ascii="Arial"/>
          <w:sz w:val="20"/>
        </w:rPr>
        <w:t>a</w:t>
      </w:r>
      <w:r>
        <w:rPr>
          <w:rFonts w:ascii="Arial"/>
          <w:spacing w:val="-4"/>
          <w:sz w:val="20"/>
        </w:rPr>
        <w:t xml:space="preserve"> </w:t>
      </w:r>
      <w:r>
        <w:rPr>
          <w:rFonts w:ascii="Arial"/>
          <w:sz w:val="20"/>
        </w:rPr>
        <w:t>document</w:t>
      </w:r>
      <w:r>
        <w:rPr>
          <w:rFonts w:ascii="Arial"/>
          <w:spacing w:val="-6"/>
          <w:sz w:val="20"/>
        </w:rPr>
        <w:t xml:space="preserve"> </w:t>
      </w:r>
      <w:r>
        <w:rPr>
          <w:rFonts w:ascii="Arial"/>
          <w:sz w:val="20"/>
        </w:rPr>
        <w:t>by</w:t>
      </w:r>
      <w:r>
        <w:rPr>
          <w:rFonts w:ascii="Arial"/>
          <w:spacing w:val="-9"/>
          <w:sz w:val="20"/>
        </w:rPr>
        <w:t xml:space="preserve"> </w:t>
      </w:r>
      <w:r>
        <w:rPr>
          <w:rFonts w:ascii="Arial"/>
          <w:spacing w:val="-2"/>
          <w:sz w:val="20"/>
        </w:rPr>
        <w:t>deception.</w:t>
      </w:r>
    </w:p>
    <w:p w14:paraId="59E3B19E" w14:textId="77777777" w:rsidR="00B75436" w:rsidRDefault="00BC7E18">
      <w:pPr>
        <w:pStyle w:val="BodyText"/>
        <w:tabs>
          <w:tab w:val="left" w:pos="7222"/>
        </w:tabs>
        <w:spacing w:before="6" w:line="552" w:lineRule="exact"/>
        <w:ind w:left="376" w:right="474"/>
      </w:pPr>
      <w:r>
        <w:t xml:space="preserve">On behalf of </w:t>
      </w:r>
      <w:r>
        <w:rPr>
          <w:u w:val="single"/>
        </w:rPr>
        <w:tab/>
      </w:r>
      <w:r>
        <w:t>(“Contractor”),</w:t>
      </w:r>
      <w:r>
        <w:rPr>
          <w:spacing w:val="-5"/>
        </w:rPr>
        <w:t xml:space="preserve"> </w:t>
      </w:r>
      <w:r>
        <w:t>I</w:t>
      </w:r>
      <w:r>
        <w:rPr>
          <w:spacing w:val="-10"/>
        </w:rPr>
        <w:t xml:space="preserve"> </w:t>
      </w:r>
      <w:r>
        <w:t>certify</w:t>
      </w:r>
      <w:r>
        <w:rPr>
          <w:spacing w:val="-11"/>
        </w:rPr>
        <w:t xml:space="preserve"> </w:t>
      </w:r>
      <w:r>
        <w:t>that</w:t>
      </w:r>
      <w:r>
        <w:rPr>
          <w:spacing w:val="-4"/>
        </w:rPr>
        <w:t xml:space="preserve"> </w:t>
      </w:r>
      <w:r>
        <w:t>[check</w:t>
      </w:r>
      <w:r>
        <w:rPr>
          <w:spacing w:val="-6"/>
        </w:rPr>
        <w:t xml:space="preserve"> </w:t>
      </w:r>
      <w:r>
        <w:t xml:space="preserve">one]: </w:t>
      </w:r>
      <w:proofErr w:type="gramStart"/>
      <w:r>
        <w:t>[</w:t>
      </w:r>
      <w:r>
        <w:rPr>
          <w:spacing w:val="40"/>
        </w:rPr>
        <w:t xml:space="preserve"> </w:t>
      </w:r>
      <w:r>
        <w:t>]</w:t>
      </w:r>
      <w:proofErr w:type="gramEnd"/>
      <w:r>
        <w:t xml:space="preserve"> None of Contractor’s employees are </w:t>
      </w:r>
      <w:r>
        <w:rPr>
          <w:i/>
        </w:rPr>
        <w:t xml:space="preserve">covered employees, </w:t>
      </w:r>
      <w:r>
        <w:t>as defined above.</w:t>
      </w:r>
    </w:p>
    <w:p w14:paraId="59E3B19F" w14:textId="77777777" w:rsidR="00B75436" w:rsidRDefault="00BC7E18">
      <w:pPr>
        <w:pStyle w:val="BodyText"/>
        <w:spacing w:line="218" w:lineRule="exact"/>
        <w:ind w:left="376"/>
      </w:pPr>
      <w:r>
        <w:t>The</w:t>
      </w:r>
      <w:r>
        <w:rPr>
          <w:spacing w:val="-3"/>
        </w:rPr>
        <w:t xml:space="preserve"> </w:t>
      </w:r>
      <w:r>
        <w:t>service</w:t>
      </w:r>
      <w:r>
        <w:rPr>
          <w:spacing w:val="1"/>
        </w:rPr>
        <w:t xml:space="preserve"> </w:t>
      </w:r>
      <w:r>
        <w:t>contractor</w:t>
      </w:r>
      <w:r>
        <w:rPr>
          <w:spacing w:val="1"/>
        </w:rPr>
        <w:t xml:space="preserve"> </w:t>
      </w:r>
      <w:r>
        <w:t>shall</w:t>
      </w:r>
      <w:r>
        <w:rPr>
          <w:spacing w:val="1"/>
        </w:rPr>
        <w:t xml:space="preserve"> </w:t>
      </w:r>
      <w:r>
        <w:t>also</w:t>
      </w:r>
      <w:r>
        <w:rPr>
          <w:spacing w:val="2"/>
        </w:rPr>
        <w:t xml:space="preserve"> </w:t>
      </w:r>
      <w:r>
        <w:t>certify</w:t>
      </w:r>
      <w:r>
        <w:rPr>
          <w:spacing w:val="-3"/>
        </w:rPr>
        <w:t xml:space="preserve"> </w:t>
      </w:r>
      <w:r>
        <w:t>that</w:t>
      </w:r>
      <w:r>
        <w:rPr>
          <w:spacing w:val="2"/>
        </w:rPr>
        <w:t xml:space="preserve"> </w:t>
      </w:r>
      <w:r>
        <w:t>it</w:t>
      </w:r>
      <w:r>
        <w:rPr>
          <w:spacing w:val="1"/>
        </w:rPr>
        <w:t xml:space="preserve"> </w:t>
      </w:r>
      <w:r>
        <w:t>will</w:t>
      </w:r>
      <w:r>
        <w:rPr>
          <w:spacing w:val="2"/>
        </w:rPr>
        <w:t xml:space="preserve"> </w:t>
      </w:r>
      <w:r>
        <w:t>take reasonable</w:t>
      </w:r>
      <w:r>
        <w:rPr>
          <w:spacing w:val="1"/>
        </w:rPr>
        <w:t xml:space="preserve"> </w:t>
      </w:r>
      <w:r>
        <w:t>steps</w:t>
      </w:r>
      <w:r>
        <w:rPr>
          <w:spacing w:val="8"/>
        </w:rPr>
        <w:t xml:space="preserve"> </w:t>
      </w:r>
      <w:r>
        <w:t>to</w:t>
      </w:r>
      <w:r>
        <w:rPr>
          <w:spacing w:val="5"/>
        </w:rPr>
        <w:t xml:space="preserve"> </w:t>
      </w:r>
      <w:r>
        <w:t>ensure that</w:t>
      </w:r>
      <w:r>
        <w:rPr>
          <w:spacing w:val="1"/>
        </w:rPr>
        <w:t xml:space="preserve"> </w:t>
      </w:r>
      <w:r>
        <w:t>the</w:t>
      </w:r>
      <w:r>
        <w:rPr>
          <w:spacing w:val="4"/>
        </w:rPr>
        <w:t xml:space="preserve"> </w:t>
      </w:r>
      <w:r>
        <w:t>conditions</w:t>
      </w:r>
      <w:r>
        <w:rPr>
          <w:spacing w:val="2"/>
        </w:rPr>
        <w:t xml:space="preserve"> </w:t>
      </w:r>
      <w:r>
        <w:t>or</w:t>
      </w:r>
      <w:r>
        <w:rPr>
          <w:spacing w:val="1"/>
        </w:rPr>
        <w:t xml:space="preserve"> </w:t>
      </w:r>
      <w:r>
        <w:rPr>
          <w:spacing w:val="-2"/>
        </w:rPr>
        <w:t>precautions</w:t>
      </w:r>
    </w:p>
    <w:p w14:paraId="59E3B1A0" w14:textId="77777777" w:rsidR="00B75436" w:rsidRDefault="00BC7E18">
      <w:pPr>
        <w:pStyle w:val="BodyText"/>
        <w:ind w:left="376"/>
      </w:pPr>
      <w:r>
        <w:t>that</w:t>
      </w:r>
      <w:r>
        <w:rPr>
          <w:spacing w:val="-5"/>
        </w:rPr>
        <w:t xml:space="preserve"> </w:t>
      </w:r>
      <w:r>
        <w:t>have</w:t>
      </w:r>
      <w:r>
        <w:rPr>
          <w:spacing w:val="-4"/>
        </w:rPr>
        <w:t xml:space="preserve"> </w:t>
      </w:r>
      <w:r>
        <w:t>resulted</w:t>
      </w:r>
      <w:r>
        <w:rPr>
          <w:spacing w:val="-3"/>
        </w:rPr>
        <w:t xml:space="preserve"> </w:t>
      </w:r>
      <w:r>
        <w:t>in</w:t>
      </w:r>
      <w:r>
        <w:rPr>
          <w:spacing w:val="-4"/>
        </w:rPr>
        <w:t xml:space="preserve"> </w:t>
      </w:r>
      <w:r>
        <w:t>a</w:t>
      </w:r>
      <w:r>
        <w:rPr>
          <w:spacing w:val="-4"/>
        </w:rPr>
        <w:t xml:space="preserve"> </w:t>
      </w:r>
      <w:r>
        <w:t>determination</w:t>
      </w:r>
      <w:r>
        <w:rPr>
          <w:spacing w:val="-5"/>
        </w:rPr>
        <w:t xml:space="preserve"> </w:t>
      </w:r>
      <w:r>
        <w:t>that</w:t>
      </w:r>
      <w:r>
        <w:rPr>
          <w:spacing w:val="-2"/>
        </w:rPr>
        <w:t xml:space="preserve"> </w:t>
      </w:r>
      <w:r>
        <w:t>any</w:t>
      </w:r>
      <w:r>
        <w:rPr>
          <w:spacing w:val="-10"/>
        </w:rPr>
        <w:t xml:space="preserve"> </w:t>
      </w:r>
      <w:r>
        <w:t>person</w:t>
      </w:r>
      <w:r>
        <w:rPr>
          <w:spacing w:val="-5"/>
        </w:rPr>
        <w:t xml:space="preserve"> </w:t>
      </w:r>
      <w:r>
        <w:t>is</w:t>
      </w:r>
      <w:r>
        <w:rPr>
          <w:spacing w:val="-4"/>
        </w:rPr>
        <w:t xml:space="preserve"> </w:t>
      </w:r>
      <w:r>
        <w:t>not</w:t>
      </w:r>
      <w:r>
        <w:rPr>
          <w:spacing w:val="-4"/>
        </w:rPr>
        <w:t xml:space="preserve"> </w:t>
      </w:r>
      <w:r>
        <w:t>a</w:t>
      </w:r>
      <w:r>
        <w:rPr>
          <w:spacing w:val="-4"/>
        </w:rPr>
        <w:t xml:space="preserve"> </w:t>
      </w:r>
      <w:r>
        <w:t>covered</w:t>
      </w:r>
      <w:r>
        <w:rPr>
          <w:spacing w:val="-3"/>
        </w:rPr>
        <w:t xml:space="preserve"> </w:t>
      </w:r>
      <w:r>
        <w:t>contract</w:t>
      </w:r>
      <w:r>
        <w:rPr>
          <w:spacing w:val="-4"/>
        </w:rPr>
        <w:t xml:space="preserve"> </w:t>
      </w:r>
      <w:r>
        <w:t>employee</w:t>
      </w:r>
      <w:r>
        <w:rPr>
          <w:spacing w:val="-3"/>
        </w:rPr>
        <w:t xml:space="preserve"> </w:t>
      </w:r>
      <w:r>
        <w:t>continue</w:t>
      </w:r>
      <w:r>
        <w:rPr>
          <w:spacing w:val="-6"/>
        </w:rPr>
        <w:t xml:space="preserve"> </w:t>
      </w:r>
      <w:r>
        <w:t>to</w:t>
      </w:r>
      <w:r>
        <w:rPr>
          <w:spacing w:val="-2"/>
        </w:rPr>
        <w:t xml:space="preserve"> </w:t>
      </w:r>
      <w:r>
        <w:t>exist</w:t>
      </w:r>
      <w:r>
        <w:rPr>
          <w:spacing w:val="-4"/>
        </w:rPr>
        <w:t xml:space="preserve"> </w:t>
      </w:r>
      <w:r>
        <w:t>throughout the time that the contracted services are provided.</w:t>
      </w:r>
    </w:p>
    <w:p w14:paraId="59E3B1A1" w14:textId="77777777" w:rsidR="00B75436" w:rsidRDefault="00BC7E18">
      <w:pPr>
        <w:ind w:left="376"/>
        <w:rPr>
          <w:i/>
          <w:sz w:val="24"/>
        </w:rPr>
      </w:pPr>
      <w:r>
        <w:rPr>
          <w:i/>
          <w:spacing w:val="-5"/>
          <w:sz w:val="24"/>
        </w:rPr>
        <w:t>Or</w:t>
      </w:r>
    </w:p>
    <w:p w14:paraId="59E3B1A2" w14:textId="77777777" w:rsidR="00B75436" w:rsidRDefault="00BC7E18">
      <w:pPr>
        <w:pStyle w:val="BodyText"/>
        <w:ind w:left="376"/>
      </w:pPr>
      <w:proofErr w:type="gramStart"/>
      <w:r>
        <w:t>[</w:t>
      </w:r>
      <w:r>
        <w:rPr>
          <w:spacing w:val="57"/>
        </w:rPr>
        <w:t xml:space="preserve"> </w:t>
      </w:r>
      <w:r>
        <w:t>]</w:t>
      </w:r>
      <w:proofErr w:type="gramEnd"/>
      <w:r>
        <w:rPr>
          <w:spacing w:val="-1"/>
        </w:rPr>
        <w:t xml:space="preserve"> </w:t>
      </w:r>
      <w:r>
        <w:t>Some</w:t>
      </w:r>
      <w:r>
        <w:rPr>
          <w:spacing w:val="-1"/>
        </w:rPr>
        <w:t xml:space="preserve"> </w:t>
      </w:r>
      <w:r>
        <w:t>or</w:t>
      </w:r>
      <w:r>
        <w:rPr>
          <w:spacing w:val="-3"/>
        </w:rPr>
        <w:t xml:space="preserve"> </w:t>
      </w:r>
      <w:r>
        <w:t>all of</w:t>
      </w:r>
      <w:r>
        <w:rPr>
          <w:spacing w:val="-1"/>
        </w:rPr>
        <w:t xml:space="preserve"> </w:t>
      </w:r>
      <w:r>
        <w:t>Contractor’s</w:t>
      </w:r>
      <w:r>
        <w:rPr>
          <w:spacing w:val="-2"/>
        </w:rPr>
        <w:t xml:space="preserve"> </w:t>
      </w:r>
      <w:r>
        <w:t>employee</w:t>
      </w:r>
      <w:r>
        <w:rPr>
          <w:spacing w:val="1"/>
        </w:rPr>
        <w:t xml:space="preserve"> </w:t>
      </w:r>
      <w:r>
        <w:t>are</w:t>
      </w:r>
      <w:r>
        <w:rPr>
          <w:spacing w:val="-2"/>
        </w:rPr>
        <w:t xml:space="preserve"> </w:t>
      </w:r>
      <w:r>
        <w:rPr>
          <w:i/>
        </w:rPr>
        <w:t>covered</w:t>
      </w:r>
      <w:r>
        <w:rPr>
          <w:i/>
          <w:spacing w:val="-1"/>
        </w:rPr>
        <w:t xml:space="preserve"> </w:t>
      </w:r>
      <w:r>
        <w:rPr>
          <w:i/>
        </w:rPr>
        <w:t>employees.</w:t>
      </w:r>
      <w:r>
        <w:rPr>
          <w:i/>
          <w:spacing w:val="3"/>
        </w:rPr>
        <w:t xml:space="preserve"> </w:t>
      </w:r>
      <w:r>
        <w:t>If</w:t>
      </w:r>
      <w:r>
        <w:rPr>
          <w:spacing w:val="-1"/>
        </w:rPr>
        <w:t xml:space="preserve"> </w:t>
      </w:r>
      <w:r>
        <w:t>this</w:t>
      </w:r>
      <w:r>
        <w:rPr>
          <w:spacing w:val="-1"/>
        </w:rPr>
        <w:t xml:space="preserve"> </w:t>
      </w:r>
      <w:r>
        <w:t>box</w:t>
      </w:r>
      <w:r>
        <w:rPr>
          <w:spacing w:val="2"/>
        </w:rPr>
        <w:t xml:space="preserve"> </w:t>
      </w:r>
      <w:r>
        <w:t>is</w:t>
      </w:r>
      <w:r>
        <w:rPr>
          <w:spacing w:val="-1"/>
        </w:rPr>
        <w:t xml:space="preserve"> </w:t>
      </w:r>
      <w:r>
        <w:t>selected, I</w:t>
      </w:r>
      <w:r>
        <w:rPr>
          <w:spacing w:val="-6"/>
        </w:rPr>
        <w:t xml:space="preserve"> </w:t>
      </w:r>
      <w:r>
        <w:t>further certify</w:t>
      </w:r>
      <w:r>
        <w:rPr>
          <w:spacing w:val="-5"/>
        </w:rPr>
        <w:t xml:space="preserve"> </w:t>
      </w:r>
      <w:r>
        <w:rPr>
          <w:spacing w:val="-2"/>
        </w:rPr>
        <w:t>that:</w:t>
      </w:r>
    </w:p>
    <w:p w14:paraId="59E3B1A3" w14:textId="77777777" w:rsidR="00B75436" w:rsidRDefault="00BC7E18">
      <w:pPr>
        <w:pStyle w:val="ListParagraph"/>
        <w:numPr>
          <w:ilvl w:val="0"/>
          <w:numId w:val="22"/>
        </w:numPr>
        <w:tabs>
          <w:tab w:val="left" w:pos="708"/>
        </w:tabs>
        <w:spacing w:before="185"/>
        <w:ind w:right="126" w:firstLine="0"/>
        <w:jc w:val="both"/>
        <w:rPr>
          <w:sz w:val="24"/>
        </w:rPr>
      </w:pPr>
      <w:r>
        <w:rPr>
          <w:sz w:val="24"/>
        </w:rPr>
        <w:t>Contractor</w:t>
      </w:r>
      <w:r>
        <w:rPr>
          <w:spacing w:val="-8"/>
          <w:sz w:val="24"/>
        </w:rPr>
        <w:t xml:space="preserve"> </w:t>
      </w:r>
      <w:r>
        <w:rPr>
          <w:sz w:val="24"/>
        </w:rPr>
        <w:t>has</w:t>
      </w:r>
      <w:r>
        <w:rPr>
          <w:spacing w:val="-7"/>
          <w:sz w:val="24"/>
        </w:rPr>
        <w:t xml:space="preserve"> </w:t>
      </w:r>
      <w:r>
        <w:rPr>
          <w:sz w:val="24"/>
        </w:rPr>
        <w:t>obtained</w:t>
      </w:r>
      <w:r>
        <w:rPr>
          <w:spacing w:val="-8"/>
          <w:sz w:val="24"/>
        </w:rPr>
        <w:t xml:space="preserve"> </w:t>
      </w:r>
      <w:r>
        <w:rPr>
          <w:sz w:val="24"/>
        </w:rPr>
        <w:t>all</w:t>
      </w:r>
      <w:r>
        <w:rPr>
          <w:spacing w:val="-7"/>
          <w:sz w:val="24"/>
        </w:rPr>
        <w:t xml:space="preserve"> </w:t>
      </w:r>
      <w:r>
        <w:rPr>
          <w:sz w:val="24"/>
        </w:rPr>
        <w:t>required</w:t>
      </w:r>
      <w:r>
        <w:rPr>
          <w:spacing w:val="-5"/>
          <w:sz w:val="24"/>
        </w:rPr>
        <w:t xml:space="preserve"> </w:t>
      </w:r>
      <w:r>
        <w:rPr>
          <w:sz w:val="24"/>
        </w:rPr>
        <w:t>criminal</w:t>
      </w:r>
      <w:r>
        <w:rPr>
          <w:spacing w:val="-7"/>
          <w:sz w:val="24"/>
        </w:rPr>
        <w:t xml:space="preserve"> </w:t>
      </w:r>
      <w:r>
        <w:rPr>
          <w:sz w:val="24"/>
        </w:rPr>
        <w:t>history</w:t>
      </w:r>
      <w:r>
        <w:rPr>
          <w:spacing w:val="-12"/>
          <w:sz w:val="24"/>
        </w:rPr>
        <w:t xml:space="preserve"> </w:t>
      </w:r>
      <w:r>
        <w:rPr>
          <w:sz w:val="24"/>
        </w:rPr>
        <w:t>record</w:t>
      </w:r>
      <w:r>
        <w:rPr>
          <w:spacing w:val="-6"/>
          <w:sz w:val="24"/>
        </w:rPr>
        <w:t xml:space="preserve"> </w:t>
      </w:r>
      <w:r>
        <w:rPr>
          <w:sz w:val="24"/>
        </w:rPr>
        <w:t>information,</w:t>
      </w:r>
      <w:r>
        <w:rPr>
          <w:spacing w:val="-7"/>
          <w:sz w:val="24"/>
        </w:rPr>
        <w:t xml:space="preserve"> </w:t>
      </w:r>
      <w:r>
        <w:rPr>
          <w:sz w:val="24"/>
        </w:rPr>
        <w:t>through</w:t>
      </w:r>
      <w:r>
        <w:rPr>
          <w:spacing w:val="-5"/>
          <w:sz w:val="24"/>
        </w:rPr>
        <w:t xml:space="preserve"> </w:t>
      </w:r>
      <w:r>
        <w:rPr>
          <w:sz w:val="24"/>
        </w:rPr>
        <w:t>the</w:t>
      </w:r>
      <w:r>
        <w:rPr>
          <w:spacing w:val="-8"/>
          <w:sz w:val="24"/>
        </w:rPr>
        <w:t xml:space="preserve"> </w:t>
      </w:r>
      <w:r>
        <w:rPr>
          <w:sz w:val="24"/>
        </w:rPr>
        <w:t>Texas</w:t>
      </w:r>
      <w:r>
        <w:rPr>
          <w:spacing w:val="-7"/>
          <w:sz w:val="24"/>
        </w:rPr>
        <w:t xml:space="preserve"> </w:t>
      </w:r>
      <w:r>
        <w:rPr>
          <w:sz w:val="24"/>
        </w:rPr>
        <w:t>Department</w:t>
      </w:r>
      <w:r>
        <w:rPr>
          <w:spacing w:val="-7"/>
          <w:sz w:val="24"/>
        </w:rPr>
        <w:t xml:space="preserve"> </w:t>
      </w:r>
      <w:r>
        <w:rPr>
          <w:sz w:val="24"/>
        </w:rPr>
        <w:t>of</w:t>
      </w:r>
      <w:r>
        <w:rPr>
          <w:spacing w:val="-8"/>
          <w:sz w:val="24"/>
        </w:rPr>
        <w:t xml:space="preserve"> </w:t>
      </w:r>
      <w:r>
        <w:rPr>
          <w:sz w:val="24"/>
        </w:rPr>
        <w:t>Public Safety, regarding its covered employees. None of the covered employees has a disqualifying conviction.</w:t>
      </w:r>
    </w:p>
    <w:p w14:paraId="59E3B1A4" w14:textId="77777777" w:rsidR="00B75436" w:rsidRDefault="00B75436">
      <w:pPr>
        <w:pStyle w:val="BodyText"/>
      </w:pPr>
    </w:p>
    <w:p w14:paraId="59E3B1A5" w14:textId="77777777" w:rsidR="00B75436" w:rsidRDefault="00BC7E18">
      <w:pPr>
        <w:pStyle w:val="ListParagraph"/>
        <w:numPr>
          <w:ilvl w:val="0"/>
          <w:numId w:val="22"/>
        </w:numPr>
        <w:tabs>
          <w:tab w:val="left" w:pos="758"/>
        </w:tabs>
        <w:ind w:right="128" w:firstLine="0"/>
        <w:jc w:val="both"/>
        <w:rPr>
          <w:sz w:val="24"/>
        </w:rPr>
      </w:pPr>
      <w:r>
        <w:rPr>
          <w:sz w:val="24"/>
        </w:rPr>
        <w:t>If Contractor receives information that a covered employee has a disqualifying conviction, Contractor will immediately remove the covered employee from contract duties and notify the District in writing within 3 business days that it has done so.</w:t>
      </w:r>
    </w:p>
    <w:p w14:paraId="59E3B1A6" w14:textId="77777777" w:rsidR="00B75436" w:rsidRDefault="00B75436">
      <w:pPr>
        <w:pStyle w:val="BodyText"/>
      </w:pPr>
    </w:p>
    <w:p w14:paraId="59E3B1A7" w14:textId="77777777" w:rsidR="00B75436" w:rsidRDefault="00BC7E18">
      <w:pPr>
        <w:pStyle w:val="BodyText"/>
        <w:ind w:left="376"/>
      </w:pPr>
      <w:r>
        <w:t>Noncompliance</w:t>
      </w:r>
      <w:r>
        <w:rPr>
          <w:spacing w:val="-2"/>
        </w:rPr>
        <w:t xml:space="preserve"> </w:t>
      </w:r>
      <w:r>
        <w:t>by</w:t>
      </w:r>
      <w:r>
        <w:rPr>
          <w:spacing w:val="-6"/>
        </w:rPr>
        <w:t xml:space="preserve"> </w:t>
      </w:r>
      <w:r>
        <w:t>Contractor with</w:t>
      </w:r>
      <w:r>
        <w:rPr>
          <w:spacing w:val="-1"/>
        </w:rPr>
        <w:t xml:space="preserve"> </w:t>
      </w:r>
      <w:r>
        <w:t>this</w:t>
      </w:r>
      <w:r>
        <w:rPr>
          <w:spacing w:val="2"/>
        </w:rPr>
        <w:t xml:space="preserve"> </w:t>
      </w:r>
      <w:r>
        <w:t>certification may</w:t>
      </w:r>
      <w:r>
        <w:rPr>
          <w:spacing w:val="-6"/>
        </w:rPr>
        <w:t xml:space="preserve"> </w:t>
      </w:r>
      <w:r>
        <w:t>be grounds for</w:t>
      </w:r>
      <w:r>
        <w:rPr>
          <w:spacing w:val="-1"/>
        </w:rPr>
        <w:t xml:space="preserve"> </w:t>
      </w:r>
      <w:r>
        <w:t xml:space="preserve">contract </w:t>
      </w:r>
      <w:r>
        <w:rPr>
          <w:spacing w:val="-2"/>
        </w:rPr>
        <w:t>termination.</w:t>
      </w:r>
    </w:p>
    <w:p w14:paraId="59E3B1A8" w14:textId="77777777" w:rsidR="00B75436" w:rsidRDefault="00B75436">
      <w:pPr>
        <w:pStyle w:val="BodyText"/>
        <w:rPr>
          <w:sz w:val="20"/>
        </w:rPr>
      </w:pPr>
    </w:p>
    <w:p w14:paraId="59E3B1A9" w14:textId="77777777" w:rsidR="00B75436" w:rsidRDefault="00BC7E18">
      <w:pPr>
        <w:pStyle w:val="BodyText"/>
        <w:spacing w:before="65"/>
        <w:rPr>
          <w:sz w:val="20"/>
        </w:rPr>
      </w:pPr>
      <w:r>
        <w:rPr>
          <w:noProof/>
        </w:rPr>
        <mc:AlternateContent>
          <mc:Choice Requires="wps">
            <w:drawing>
              <wp:anchor distT="0" distB="0" distL="0" distR="0" simplePos="0" relativeHeight="487591424" behindDoc="1" locked="0" layoutInCell="1" allowOverlap="1" wp14:anchorId="59E3BA91" wp14:editId="59E3BA92">
                <wp:simplePos x="0" y="0"/>
                <wp:positionH relativeFrom="page">
                  <wp:posOffset>365759</wp:posOffset>
                </wp:positionH>
                <wp:positionV relativeFrom="paragraph">
                  <wp:posOffset>203098</wp:posOffset>
                </wp:positionV>
                <wp:extent cx="48006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0" cy="1270"/>
                        </a:xfrm>
                        <a:custGeom>
                          <a:avLst/>
                          <a:gdLst/>
                          <a:ahLst/>
                          <a:cxnLst/>
                          <a:rect l="l" t="t" r="r" b="b"/>
                          <a:pathLst>
                            <a:path w="480060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D8A856" id="Graphic 16" o:spid="_x0000_s1026" style="position:absolute;margin-left:28.8pt;margin-top:16pt;width:37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480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" path="m,l4800600,e" filled="f" strokeweight=".48pt">
                <v:path arrowok="t"/>
                <w10:wrap type="topAndBottom" anchorx="page"/>
              </v:shape>
            </w:pict>
          </mc:Fallback>
        </mc:AlternateContent>
      </w:r>
    </w:p>
    <w:p w14:paraId="59E3B1AA" w14:textId="77777777" w:rsidR="00B75436" w:rsidRDefault="00BC7E18">
      <w:pPr>
        <w:spacing w:before="46"/>
        <w:ind w:left="376"/>
        <w:rPr>
          <w:rFonts w:ascii="Arial"/>
          <w:sz w:val="20"/>
        </w:rPr>
      </w:pPr>
      <w:r>
        <w:rPr>
          <w:rFonts w:ascii="Arial"/>
          <w:spacing w:val="-2"/>
          <w:sz w:val="20"/>
        </w:rPr>
        <w:t>Signature</w:t>
      </w:r>
    </w:p>
    <w:p w14:paraId="59E3B1AB" w14:textId="77777777" w:rsidR="00B75436" w:rsidRDefault="00B75436">
      <w:pPr>
        <w:pStyle w:val="BodyText"/>
        <w:spacing w:before="32"/>
        <w:rPr>
          <w:rFonts w:ascii="Arial"/>
          <w:sz w:val="20"/>
        </w:rPr>
      </w:pPr>
    </w:p>
    <w:p w14:paraId="59E3B1AC" w14:textId="77777777" w:rsidR="00B75436" w:rsidRDefault="00BC7E18">
      <w:pPr>
        <w:tabs>
          <w:tab w:val="left" w:pos="4957"/>
        </w:tabs>
        <w:spacing w:before="1"/>
        <w:ind w:left="376"/>
        <w:rPr>
          <w:rFonts w:ascii="Arial"/>
          <w:sz w:val="20"/>
        </w:rPr>
      </w:pPr>
      <w:r>
        <w:rPr>
          <w:rFonts w:ascii="Arial"/>
          <w:sz w:val="20"/>
        </w:rPr>
        <w:t xml:space="preserve">Date: </w:t>
      </w:r>
      <w:r>
        <w:rPr>
          <w:rFonts w:ascii="Arial"/>
          <w:sz w:val="20"/>
          <w:u w:val="single"/>
        </w:rPr>
        <w:tab/>
      </w:r>
    </w:p>
    <w:p w14:paraId="59E3B1AD" w14:textId="77777777" w:rsidR="00B75436" w:rsidRDefault="00B75436">
      <w:pPr>
        <w:rPr>
          <w:rFonts w:ascii="Arial"/>
          <w:sz w:val="20"/>
        </w:rPr>
        <w:sectPr w:rsidR="00B75436">
          <w:pgSz w:w="12240" w:h="15840"/>
          <w:pgMar w:top="580" w:right="380" w:bottom="940" w:left="200" w:header="0" w:footer="697" w:gutter="0"/>
          <w:cols w:space="720"/>
        </w:sectPr>
      </w:pPr>
    </w:p>
    <w:p w14:paraId="59E3B1AE" w14:textId="77777777" w:rsidR="00B75436" w:rsidRDefault="00BC7E18">
      <w:pPr>
        <w:pStyle w:val="Heading1"/>
        <w:spacing w:before="78"/>
        <w:ind w:right="1054"/>
        <w:jc w:val="center"/>
        <w:rPr>
          <w:rFonts w:ascii="Arial"/>
        </w:rPr>
      </w:pPr>
      <w:r>
        <w:rPr>
          <w:rFonts w:ascii="Arial"/>
        </w:rPr>
        <w:lastRenderedPageBreak/>
        <w:t xml:space="preserve">EXHIBIT </w:t>
      </w:r>
      <w:r>
        <w:rPr>
          <w:rFonts w:ascii="Arial"/>
          <w:spacing w:val="-10"/>
        </w:rPr>
        <w:t>B</w:t>
      </w:r>
    </w:p>
    <w:p w14:paraId="59E3B1AF" w14:textId="77777777" w:rsidR="00B75436" w:rsidRDefault="00B75436">
      <w:pPr>
        <w:pStyle w:val="BodyText"/>
        <w:spacing w:before="43"/>
        <w:rPr>
          <w:rFonts w:ascii="Arial"/>
          <w:b/>
        </w:rPr>
      </w:pPr>
    </w:p>
    <w:p w14:paraId="59E3B1B0" w14:textId="77777777" w:rsidR="00B75436" w:rsidRDefault="00BC7E18">
      <w:pPr>
        <w:ind w:left="3258" w:right="2604" w:hanging="509"/>
        <w:rPr>
          <w:sz w:val="28"/>
        </w:rPr>
      </w:pPr>
      <w:r>
        <w:rPr>
          <w:sz w:val="28"/>
          <w:u w:val="single"/>
        </w:rPr>
        <w:t>CONFIDENTIAL</w:t>
      </w:r>
      <w:r>
        <w:rPr>
          <w:spacing w:val="-18"/>
          <w:sz w:val="28"/>
          <w:u w:val="single"/>
        </w:rPr>
        <w:t xml:space="preserve"> </w:t>
      </w:r>
      <w:r>
        <w:rPr>
          <w:sz w:val="28"/>
          <w:u w:val="single"/>
        </w:rPr>
        <w:t>INFORMATION</w:t>
      </w:r>
      <w:r>
        <w:rPr>
          <w:spacing w:val="-17"/>
          <w:sz w:val="28"/>
          <w:u w:val="single"/>
        </w:rPr>
        <w:t xml:space="preserve"> </w:t>
      </w:r>
      <w:r>
        <w:rPr>
          <w:sz w:val="28"/>
          <w:u w:val="single"/>
        </w:rPr>
        <w:t>DECLARATION</w:t>
      </w:r>
      <w:r>
        <w:rPr>
          <w:sz w:val="28"/>
        </w:rPr>
        <w:t xml:space="preserve"> </w:t>
      </w:r>
      <w:r>
        <w:rPr>
          <w:sz w:val="28"/>
          <w:u w:val="single"/>
        </w:rPr>
        <w:t>&amp; COPYRIGHT AUTHORIZATION FORM</w:t>
      </w:r>
    </w:p>
    <w:p w14:paraId="59E3B1B1" w14:textId="77777777" w:rsidR="00B75436" w:rsidRDefault="00B75436">
      <w:pPr>
        <w:pStyle w:val="BodyText"/>
        <w:spacing w:before="47"/>
        <w:rPr>
          <w:sz w:val="20"/>
        </w:rPr>
      </w:pPr>
    </w:p>
    <w:p w14:paraId="59E3B1B2" w14:textId="77777777" w:rsidR="00B75436" w:rsidRDefault="00BC7E18">
      <w:pPr>
        <w:ind w:left="736" w:right="754"/>
        <w:jc w:val="both"/>
        <w:rPr>
          <w:rFonts w:ascii="Arial" w:hAnsi="Arial"/>
          <w:sz w:val="20"/>
        </w:rPr>
      </w:pPr>
      <w:r>
        <w:rPr>
          <w:rFonts w:ascii="Arial" w:hAnsi="Arial"/>
          <w:b/>
          <w:sz w:val="20"/>
        </w:rPr>
        <w:t>The</w:t>
      </w:r>
      <w:r>
        <w:rPr>
          <w:rFonts w:ascii="Arial" w:hAnsi="Arial"/>
          <w:b/>
          <w:spacing w:val="-1"/>
          <w:sz w:val="20"/>
        </w:rPr>
        <w:t xml:space="preserve"> </w:t>
      </w:r>
      <w:r>
        <w:rPr>
          <w:rFonts w:ascii="Arial" w:hAnsi="Arial"/>
          <w:b/>
          <w:sz w:val="20"/>
        </w:rPr>
        <w:t>bidder</w:t>
      </w:r>
      <w:r>
        <w:rPr>
          <w:rFonts w:ascii="Arial" w:hAnsi="Arial"/>
          <w:b/>
          <w:spacing w:val="-2"/>
          <w:sz w:val="20"/>
        </w:rPr>
        <w:t xml:space="preserve"> </w:t>
      </w:r>
      <w:r>
        <w:rPr>
          <w:rFonts w:ascii="Arial" w:hAnsi="Arial"/>
          <w:b/>
          <w:sz w:val="20"/>
        </w:rPr>
        <w:t>must stamp in bold red letters</w:t>
      </w:r>
      <w:r>
        <w:rPr>
          <w:rFonts w:ascii="Arial" w:hAnsi="Arial"/>
          <w:b/>
          <w:spacing w:val="-1"/>
          <w:sz w:val="20"/>
        </w:rPr>
        <w:t xml:space="preserve"> </w:t>
      </w:r>
      <w:r>
        <w:rPr>
          <w:rFonts w:ascii="Arial" w:hAnsi="Arial"/>
          <w:b/>
          <w:sz w:val="20"/>
        </w:rPr>
        <w:t>the term "CONFIDENTIAL" or “PROPRIETARY” on every</w:t>
      </w:r>
      <w:r>
        <w:rPr>
          <w:rFonts w:ascii="Arial" w:hAnsi="Arial"/>
          <w:b/>
          <w:spacing w:val="-1"/>
          <w:sz w:val="20"/>
        </w:rPr>
        <w:t xml:space="preserve"> </w:t>
      </w:r>
      <w:r>
        <w:rPr>
          <w:rFonts w:ascii="Arial" w:hAnsi="Arial"/>
          <w:b/>
          <w:sz w:val="20"/>
        </w:rPr>
        <w:t>page</w:t>
      </w:r>
      <w:r>
        <w:rPr>
          <w:rFonts w:ascii="Arial" w:hAnsi="Arial"/>
          <w:b/>
          <w:spacing w:val="-1"/>
          <w:sz w:val="20"/>
        </w:rPr>
        <w:t xml:space="preserve"> </w:t>
      </w:r>
      <w:r>
        <w:rPr>
          <w:rFonts w:ascii="Arial" w:hAnsi="Arial"/>
          <w:b/>
          <w:sz w:val="20"/>
        </w:rPr>
        <w:t>of any part of a bid that the bidder claims is confidential or proprietary</w:t>
      </w:r>
      <w:r>
        <w:rPr>
          <w:rFonts w:ascii="Arial" w:hAnsi="Arial"/>
          <w:sz w:val="20"/>
        </w:rPr>
        <w:t xml:space="preserve">. </w:t>
      </w:r>
      <w:r>
        <w:rPr>
          <w:rFonts w:ascii="Arial" w:hAnsi="Arial"/>
          <w:i/>
          <w:sz w:val="20"/>
        </w:rPr>
        <w:t>Furnishing confidential or proprietary information is discouraged</w:t>
      </w:r>
      <w:r>
        <w:rPr>
          <w:rFonts w:ascii="Arial" w:hAnsi="Arial"/>
          <w:sz w:val="20"/>
        </w:rPr>
        <w:t>.</w:t>
      </w:r>
      <w:r>
        <w:rPr>
          <w:rFonts w:ascii="Arial" w:hAnsi="Arial"/>
          <w:spacing w:val="40"/>
          <w:sz w:val="20"/>
        </w:rPr>
        <w:t xml:space="preserve"> </w:t>
      </w:r>
      <w:r>
        <w:rPr>
          <w:rFonts w:ascii="Arial" w:hAnsi="Arial"/>
          <w:sz w:val="20"/>
        </w:rPr>
        <w:t>The District cannot guarantee that the District will be allowed to keep the information submitted</w:t>
      </w:r>
      <w:r>
        <w:rPr>
          <w:rFonts w:ascii="Arial" w:hAnsi="Arial"/>
          <w:spacing w:val="-8"/>
          <w:sz w:val="20"/>
        </w:rPr>
        <w:t xml:space="preserve"> </w:t>
      </w:r>
      <w:r>
        <w:rPr>
          <w:rFonts w:ascii="Arial" w:hAnsi="Arial"/>
          <w:sz w:val="20"/>
        </w:rPr>
        <w:t>confidential.</w:t>
      </w:r>
      <w:r>
        <w:rPr>
          <w:rFonts w:ascii="Arial" w:hAnsi="Arial"/>
          <w:spacing w:val="-8"/>
          <w:sz w:val="20"/>
        </w:rPr>
        <w:t xml:space="preserve"> </w:t>
      </w:r>
      <w:r>
        <w:rPr>
          <w:rFonts w:ascii="Arial" w:hAnsi="Arial"/>
          <w:sz w:val="20"/>
        </w:rPr>
        <w:t>The</w:t>
      </w:r>
      <w:r>
        <w:rPr>
          <w:rFonts w:ascii="Arial" w:hAnsi="Arial"/>
          <w:spacing w:val="-6"/>
          <w:sz w:val="20"/>
        </w:rPr>
        <w:t xml:space="preserve"> </w:t>
      </w:r>
      <w:r>
        <w:rPr>
          <w:rFonts w:ascii="Arial" w:hAnsi="Arial"/>
          <w:sz w:val="20"/>
        </w:rPr>
        <w:t>District</w:t>
      </w:r>
      <w:r>
        <w:rPr>
          <w:rFonts w:ascii="Arial" w:hAnsi="Arial"/>
          <w:spacing w:val="-8"/>
          <w:sz w:val="20"/>
        </w:rPr>
        <w:t xml:space="preserve"> </w:t>
      </w:r>
      <w:r>
        <w:rPr>
          <w:rFonts w:ascii="Arial" w:hAnsi="Arial"/>
          <w:sz w:val="20"/>
        </w:rPr>
        <w:t>may</w:t>
      </w:r>
      <w:r>
        <w:rPr>
          <w:rFonts w:ascii="Arial" w:hAnsi="Arial"/>
          <w:spacing w:val="-14"/>
          <w:sz w:val="20"/>
        </w:rPr>
        <w:t xml:space="preserve"> </w:t>
      </w:r>
      <w:r>
        <w:rPr>
          <w:rFonts w:ascii="Arial" w:hAnsi="Arial"/>
          <w:sz w:val="20"/>
        </w:rPr>
        <w:t>reject</w:t>
      </w:r>
      <w:r>
        <w:rPr>
          <w:rFonts w:ascii="Arial" w:hAnsi="Arial"/>
          <w:spacing w:val="-8"/>
          <w:sz w:val="20"/>
        </w:rPr>
        <w:t xml:space="preserve"> </w:t>
      </w:r>
      <w:r>
        <w:rPr>
          <w:rFonts w:ascii="Arial" w:hAnsi="Arial"/>
          <w:sz w:val="20"/>
        </w:rPr>
        <w:t>as</w:t>
      </w:r>
      <w:r>
        <w:rPr>
          <w:rFonts w:ascii="Arial" w:hAnsi="Arial"/>
          <w:spacing w:val="-7"/>
          <w:sz w:val="20"/>
        </w:rPr>
        <w:t xml:space="preserve"> </w:t>
      </w:r>
      <w:r>
        <w:rPr>
          <w:rFonts w:ascii="Arial" w:hAnsi="Arial"/>
          <w:sz w:val="20"/>
        </w:rPr>
        <w:t>non-conforming</w:t>
      </w:r>
      <w:r>
        <w:rPr>
          <w:rFonts w:ascii="Arial" w:hAnsi="Arial"/>
          <w:spacing w:val="-8"/>
          <w:sz w:val="20"/>
        </w:rPr>
        <w:t xml:space="preserve"> </w:t>
      </w:r>
      <w:r>
        <w:rPr>
          <w:rFonts w:ascii="Arial" w:hAnsi="Arial"/>
          <w:sz w:val="20"/>
        </w:rPr>
        <w:t>any</w:t>
      </w:r>
      <w:r>
        <w:rPr>
          <w:rFonts w:ascii="Arial" w:hAnsi="Arial"/>
          <w:spacing w:val="-11"/>
          <w:sz w:val="20"/>
        </w:rPr>
        <w:t xml:space="preserve"> </w:t>
      </w:r>
      <w:r>
        <w:rPr>
          <w:rFonts w:ascii="Arial" w:hAnsi="Arial"/>
          <w:sz w:val="20"/>
        </w:rPr>
        <w:t>bid</w:t>
      </w:r>
      <w:r>
        <w:rPr>
          <w:rFonts w:ascii="Arial" w:hAnsi="Arial"/>
          <w:spacing w:val="-8"/>
          <w:sz w:val="20"/>
        </w:rPr>
        <w:t xml:space="preserve"> </w:t>
      </w:r>
      <w:r>
        <w:rPr>
          <w:rFonts w:ascii="Arial" w:hAnsi="Arial"/>
          <w:sz w:val="20"/>
        </w:rPr>
        <w:t>that</w:t>
      </w:r>
      <w:r>
        <w:rPr>
          <w:rFonts w:ascii="Arial" w:hAnsi="Arial"/>
          <w:spacing w:val="-8"/>
          <w:sz w:val="20"/>
        </w:rPr>
        <w:t xml:space="preserve"> </w:t>
      </w:r>
      <w:r>
        <w:rPr>
          <w:rFonts w:ascii="Arial" w:hAnsi="Arial"/>
          <w:sz w:val="20"/>
        </w:rPr>
        <w:t>contains</w:t>
      </w:r>
      <w:r>
        <w:rPr>
          <w:rFonts w:ascii="Arial" w:hAnsi="Arial"/>
          <w:spacing w:val="-7"/>
          <w:sz w:val="20"/>
        </w:rPr>
        <w:t xml:space="preserve"> </w:t>
      </w:r>
      <w:r>
        <w:rPr>
          <w:rFonts w:ascii="Arial" w:hAnsi="Arial"/>
          <w:sz w:val="20"/>
        </w:rPr>
        <w:t>confidentiality</w:t>
      </w:r>
      <w:r>
        <w:rPr>
          <w:rFonts w:ascii="Arial" w:hAnsi="Arial"/>
          <w:spacing w:val="-11"/>
          <w:sz w:val="20"/>
        </w:rPr>
        <w:t xml:space="preserve"> </w:t>
      </w:r>
      <w:r>
        <w:rPr>
          <w:rFonts w:ascii="Arial" w:hAnsi="Arial"/>
          <w:sz w:val="20"/>
        </w:rPr>
        <w:t>claims</w:t>
      </w:r>
      <w:r>
        <w:rPr>
          <w:rFonts w:ascii="Arial" w:hAnsi="Arial"/>
          <w:spacing w:val="-7"/>
          <w:sz w:val="20"/>
        </w:rPr>
        <w:t xml:space="preserve"> </w:t>
      </w:r>
      <w:r>
        <w:rPr>
          <w:rFonts w:ascii="Arial" w:hAnsi="Arial"/>
          <w:sz w:val="20"/>
        </w:rPr>
        <w:t>that</w:t>
      </w:r>
      <w:r>
        <w:rPr>
          <w:rFonts w:ascii="Arial" w:hAnsi="Arial"/>
          <w:spacing w:val="-8"/>
          <w:sz w:val="20"/>
        </w:rPr>
        <w:t xml:space="preserve"> </w:t>
      </w:r>
      <w:r>
        <w:rPr>
          <w:rFonts w:ascii="Arial" w:hAnsi="Arial"/>
          <w:sz w:val="20"/>
        </w:rPr>
        <w:t>the District in its sole discretion considers vague or unreasonable.</w:t>
      </w:r>
    </w:p>
    <w:p w14:paraId="59E3B1B3" w14:textId="77777777" w:rsidR="00B75436" w:rsidRDefault="00B75436">
      <w:pPr>
        <w:pStyle w:val="BodyText"/>
        <w:spacing w:before="3"/>
        <w:rPr>
          <w:rFonts w:ascii="Arial"/>
          <w:sz w:val="20"/>
        </w:rPr>
      </w:pPr>
    </w:p>
    <w:p w14:paraId="59E3B1B4" w14:textId="77777777" w:rsidR="00B75436" w:rsidRDefault="00BC7E18">
      <w:pPr>
        <w:ind w:left="736" w:right="758"/>
        <w:jc w:val="both"/>
        <w:rPr>
          <w:rFonts w:ascii="Arial" w:hAnsi="Arial"/>
          <w:sz w:val="20"/>
        </w:rPr>
      </w:pPr>
      <w:r>
        <w:rPr>
          <w:rFonts w:ascii="Arial" w:hAnsi="Arial"/>
          <w:sz w:val="20"/>
        </w:rPr>
        <w:t>All Invitation to Bid and parts of bids that are not marked as confidential or proprietary will generally be considered public</w:t>
      </w:r>
      <w:r>
        <w:rPr>
          <w:rFonts w:ascii="Arial" w:hAnsi="Arial"/>
          <w:spacing w:val="-2"/>
          <w:sz w:val="20"/>
        </w:rPr>
        <w:t xml:space="preserve"> </w:t>
      </w:r>
      <w:r>
        <w:rPr>
          <w:rFonts w:ascii="Arial" w:hAnsi="Arial"/>
          <w:sz w:val="20"/>
        </w:rPr>
        <w:t>information</w:t>
      </w:r>
      <w:r>
        <w:rPr>
          <w:rFonts w:ascii="Arial" w:hAnsi="Arial"/>
          <w:spacing w:val="-4"/>
          <w:sz w:val="20"/>
        </w:rPr>
        <w:t xml:space="preserve"> </w:t>
      </w:r>
      <w:r>
        <w:rPr>
          <w:rFonts w:ascii="Arial" w:hAnsi="Arial"/>
          <w:sz w:val="20"/>
        </w:rPr>
        <w:t>once</w:t>
      </w:r>
      <w:r>
        <w:rPr>
          <w:rFonts w:ascii="Arial" w:hAnsi="Arial"/>
          <w:spacing w:val="-4"/>
          <w:sz w:val="20"/>
        </w:rPr>
        <w:t xml:space="preserve"> </w:t>
      </w:r>
      <w:r>
        <w:rPr>
          <w:rFonts w:ascii="Arial" w:hAnsi="Arial"/>
          <w:sz w:val="20"/>
        </w:rPr>
        <w:t>the</w:t>
      </w:r>
      <w:r>
        <w:rPr>
          <w:rFonts w:ascii="Arial" w:hAnsi="Arial"/>
          <w:spacing w:val="-1"/>
          <w:sz w:val="20"/>
        </w:rPr>
        <w:t xml:space="preserve"> </w:t>
      </w:r>
      <w:r>
        <w:rPr>
          <w:rFonts w:ascii="Arial" w:hAnsi="Arial"/>
          <w:sz w:val="20"/>
        </w:rPr>
        <w:t>contract</w:t>
      </w:r>
      <w:r>
        <w:rPr>
          <w:rFonts w:ascii="Arial" w:hAnsi="Arial"/>
          <w:spacing w:val="-3"/>
          <w:sz w:val="20"/>
        </w:rPr>
        <w:t xml:space="preserve"> </w:t>
      </w:r>
      <w:r>
        <w:rPr>
          <w:rFonts w:ascii="Arial" w:hAnsi="Arial"/>
          <w:sz w:val="20"/>
        </w:rPr>
        <w:t>is</w:t>
      </w:r>
      <w:r>
        <w:rPr>
          <w:rFonts w:ascii="Arial" w:hAnsi="Arial"/>
          <w:spacing w:val="-4"/>
          <w:sz w:val="20"/>
        </w:rPr>
        <w:t xml:space="preserve"> </w:t>
      </w:r>
      <w:r>
        <w:rPr>
          <w:rFonts w:ascii="Arial" w:hAnsi="Arial"/>
          <w:sz w:val="20"/>
        </w:rPr>
        <w:t>awarded.</w:t>
      </w:r>
      <w:r>
        <w:rPr>
          <w:rFonts w:ascii="Arial" w:hAnsi="Arial"/>
          <w:spacing w:val="40"/>
          <w:sz w:val="20"/>
        </w:rPr>
        <w:t xml:space="preserve"> </w:t>
      </w:r>
      <w:r>
        <w:rPr>
          <w:rFonts w:ascii="Arial" w:hAnsi="Arial"/>
          <w:sz w:val="20"/>
        </w:rPr>
        <w:t>The</w:t>
      </w:r>
      <w:r>
        <w:rPr>
          <w:rFonts w:ascii="Arial" w:hAnsi="Arial"/>
          <w:spacing w:val="-6"/>
          <w:sz w:val="20"/>
        </w:rPr>
        <w:t xml:space="preserve"> </w:t>
      </w:r>
      <w:r>
        <w:rPr>
          <w:rFonts w:ascii="Arial" w:hAnsi="Arial"/>
          <w:sz w:val="20"/>
        </w:rPr>
        <w:t>District</w:t>
      </w:r>
      <w:r>
        <w:rPr>
          <w:rFonts w:ascii="Arial" w:hAnsi="Arial"/>
          <w:spacing w:val="-5"/>
          <w:sz w:val="20"/>
        </w:rPr>
        <w:t xml:space="preserve"> </w:t>
      </w:r>
      <w:r>
        <w:rPr>
          <w:rFonts w:ascii="Arial" w:hAnsi="Arial"/>
          <w:sz w:val="20"/>
        </w:rPr>
        <w:t>assumes</w:t>
      </w:r>
      <w:r>
        <w:rPr>
          <w:rFonts w:ascii="Arial" w:hAnsi="Arial"/>
          <w:spacing w:val="-5"/>
          <w:sz w:val="20"/>
        </w:rPr>
        <w:t xml:space="preserve"> </w:t>
      </w:r>
      <w:r>
        <w:rPr>
          <w:rFonts w:ascii="Arial" w:hAnsi="Arial"/>
          <w:sz w:val="20"/>
        </w:rPr>
        <w:t>no</w:t>
      </w:r>
      <w:r>
        <w:rPr>
          <w:rFonts w:ascii="Arial" w:hAnsi="Arial"/>
          <w:spacing w:val="-4"/>
          <w:sz w:val="20"/>
        </w:rPr>
        <w:t xml:space="preserve"> </w:t>
      </w:r>
      <w:r>
        <w:rPr>
          <w:rFonts w:ascii="Arial" w:hAnsi="Arial"/>
          <w:sz w:val="20"/>
        </w:rPr>
        <w:t>liability</w:t>
      </w:r>
      <w:r>
        <w:rPr>
          <w:rFonts w:ascii="Arial" w:hAnsi="Arial"/>
          <w:spacing w:val="-6"/>
          <w:sz w:val="20"/>
        </w:rPr>
        <w:t xml:space="preserve"> </w:t>
      </w:r>
      <w:r>
        <w:rPr>
          <w:rFonts w:ascii="Arial" w:hAnsi="Arial"/>
          <w:sz w:val="20"/>
        </w:rPr>
        <w:t>or</w:t>
      </w:r>
      <w:r>
        <w:rPr>
          <w:rFonts w:ascii="Arial" w:hAnsi="Arial"/>
          <w:spacing w:val="-5"/>
          <w:sz w:val="20"/>
        </w:rPr>
        <w:t xml:space="preserve"> </w:t>
      </w:r>
      <w:r>
        <w:rPr>
          <w:rFonts w:ascii="Arial" w:hAnsi="Arial"/>
          <w:sz w:val="20"/>
        </w:rPr>
        <w:t>responsibility</w:t>
      </w:r>
      <w:r>
        <w:rPr>
          <w:rFonts w:ascii="Arial" w:hAnsi="Arial"/>
          <w:spacing w:val="-9"/>
          <w:sz w:val="20"/>
        </w:rPr>
        <w:t xml:space="preserve"> </w:t>
      </w:r>
      <w:r>
        <w:rPr>
          <w:rFonts w:ascii="Arial" w:hAnsi="Arial"/>
          <w:sz w:val="20"/>
        </w:rPr>
        <w:t>for</w:t>
      </w:r>
      <w:r>
        <w:rPr>
          <w:rFonts w:ascii="Arial" w:hAnsi="Arial"/>
          <w:spacing w:val="-2"/>
          <w:sz w:val="20"/>
        </w:rPr>
        <w:t xml:space="preserve"> </w:t>
      </w:r>
      <w:r>
        <w:rPr>
          <w:rFonts w:ascii="Arial" w:hAnsi="Arial"/>
          <w:sz w:val="20"/>
        </w:rPr>
        <w:t>release</w:t>
      </w:r>
      <w:r>
        <w:rPr>
          <w:rFonts w:ascii="Arial" w:hAnsi="Arial"/>
          <w:spacing w:val="-4"/>
          <w:sz w:val="20"/>
        </w:rPr>
        <w:t xml:space="preserve"> </w:t>
      </w:r>
      <w:r>
        <w:rPr>
          <w:rFonts w:ascii="Arial" w:hAnsi="Arial"/>
          <w:sz w:val="20"/>
        </w:rPr>
        <w:t>of</w:t>
      </w:r>
      <w:r>
        <w:rPr>
          <w:rFonts w:ascii="Arial" w:hAnsi="Arial"/>
          <w:spacing w:val="-3"/>
          <w:sz w:val="20"/>
        </w:rPr>
        <w:t xml:space="preserve"> </w:t>
      </w:r>
      <w:r>
        <w:rPr>
          <w:rFonts w:ascii="Arial" w:hAnsi="Arial"/>
          <w:sz w:val="20"/>
        </w:rPr>
        <w:t>any information</w:t>
      </w:r>
      <w:r>
        <w:rPr>
          <w:rFonts w:ascii="Arial" w:hAnsi="Arial"/>
          <w:spacing w:val="-7"/>
          <w:sz w:val="20"/>
        </w:rPr>
        <w:t xml:space="preserve"> </w:t>
      </w:r>
      <w:r>
        <w:rPr>
          <w:rFonts w:ascii="Arial" w:hAnsi="Arial"/>
          <w:sz w:val="20"/>
        </w:rPr>
        <w:t>not</w:t>
      </w:r>
      <w:r>
        <w:rPr>
          <w:rFonts w:ascii="Arial" w:hAnsi="Arial"/>
          <w:spacing w:val="-8"/>
          <w:sz w:val="20"/>
        </w:rPr>
        <w:t xml:space="preserve"> </w:t>
      </w:r>
      <w:r>
        <w:rPr>
          <w:rFonts w:ascii="Arial" w:hAnsi="Arial"/>
          <w:sz w:val="20"/>
        </w:rPr>
        <w:t>properly</w:t>
      </w:r>
      <w:r>
        <w:rPr>
          <w:rFonts w:ascii="Arial" w:hAnsi="Arial"/>
          <w:spacing w:val="-14"/>
          <w:sz w:val="20"/>
        </w:rPr>
        <w:t xml:space="preserve"> </w:t>
      </w:r>
      <w:r>
        <w:rPr>
          <w:rFonts w:ascii="Arial" w:hAnsi="Arial"/>
          <w:sz w:val="20"/>
        </w:rPr>
        <w:t>marked.</w:t>
      </w:r>
      <w:r>
        <w:rPr>
          <w:rFonts w:ascii="Arial" w:hAnsi="Arial"/>
          <w:spacing w:val="40"/>
          <w:sz w:val="20"/>
        </w:rPr>
        <w:t xml:space="preserve"> </w:t>
      </w:r>
      <w:r>
        <w:rPr>
          <w:rFonts w:ascii="Arial" w:hAnsi="Arial"/>
          <w:sz w:val="20"/>
        </w:rPr>
        <w:t>The</w:t>
      </w:r>
      <w:r>
        <w:rPr>
          <w:rFonts w:ascii="Arial" w:hAnsi="Arial"/>
          <w:spacing w:val="-8"/>
          <w:sz w:val="20"/>
        </w:rPr>
        <w:t xml:space="preserve"> </w:t>
      </w:r>
      <w:r>
        <w:rPr>
          <w:rFonts w:ascii="Arial" w:hAnsi="Arial"/>
          <w:sz w:val="20"/>
        </w:rPr>
        <w:t>District</w:t>
      </w:r>
      <w:r>
        <w:rPr>
          <w:rFonts w:ascii="Arial" w:hAnsi="Arial"/>
          <w:spacing w:val="-8"/>
          <w:sz w:val="20"/>
        </w:rPr>
        <w:t xml:space="preserve"> </w:t>
      </w:r>
      <w:r>
        <w:rPr>
          <w:rFonts w:ascii="Arial" w:hAnsi="Arial"/>
          <w:sz w:val="20"/>
        </w:rPr>
        <w:t>assumes</w:t>
      </w:r>
      <w:r>
        <w:rPr>
          <w:rFonts w:ascii="Arial" w:hAnsi="Arial"/>
          <w:spacing w:val="-12"/>
          <w:sz w:val="20"/>
        </w:rPr>
        <w:t xml:space="preserve"> </w:t>
      </w:r>
      <w:r>
        <w:rPr>
          <w:rFonts w:ascii="Arial" w:hAnsi="Arial"/>
          <w:sz w:val="20"/>
        </w:rPr>
        <w:t>no</w:t>
      </w:r>
      <w:r>
        <w:rPr>
          <w:rFonts w:ascii="Arial" w:hAnsi="Arial"/>
          <w:spacing w:val="-8"/>
          <w:sz w:val="20"/>
        </w:rPr>
        <w:t xml:space="preserve"> </w:t>
      </w:r>
      <w:r>
        <w:rPr>
          <w:rFonts w:ascii="Arial" w:hAnsi="Arial"/>
          <w:sz w:val="20"/>
        </w:rPr>
        <w:t>liability</w:t>
      </w:r>
      <w:r>
        <w:rPr>
          <w:rFonts w:ascii="Arial" w:hAnsi="Arial"/>
          <w:spacing w:val="-9"/>
          <w:sz w:val="20"/>
        </w:rPr>
        <w:t xml:space="preserve"> </w:t>
      </w:r>
      <w:r>
        <w:rPr>
          <w:rFonts w:ascii="Arial" w:hAnsi="Arial"/>
          <w:sz w:val="20"/>
        </w:rPr>
        <w:t>or</w:t>
      </w:r>
      <w:r>
        <w:rPr>
          <w:rFonts w:ascii="Arial" w:hAnsi="Arial"/>
          <w:spacing w:val="-7"/>
          <w:sz w:val="20"/>
        </w:rPr>
        <w:t xml:space="preserve"> </w:t>
      </w:r>
      <w:r>
        <w:rPr>
          <w:rFonts w:ascii="Arial" w:hAnsi="Arial"/>
          <w:sz w:val="20"/>
        </w:rPr>
        <w:t>responsibility</w:t>
      </w:r>
      <w:r>
        <w:rPr>
          <w:rFonts w:ascii="Arial" w:hAnsi="Arial"/>
          <w:spacing w:val="-14"/>
          <w:sz w:val="20"/>
        </w:rPr>
        <w:t xml:space="preserve"> </w:t>
      </w:r>
      <w:r>
        <w:rPr>
          <w:rFonts w:ascii="Arial" w:hAnsi="Arial"/>
          <w:sz w:val="20"/>
        </w:rPr>
        <w:t>for</w:t>
      </w:r>
      <w:r>
        <w:rPr>
          <w:rFonts w:ascii="Arial" w:hAnsi="Arial"/>
          <w:spacing w:val="-7"/>
          <w:sz w:val="20"/>
        </w:rPr>
        <w:t xml:space="preserve"> </w:t>
      </w:r>
      <w:r>
        <w:rPr>
          <w:rFonts w:ascii="Arial" w:hAnsi="Arial"/>
          <w:sz w:val="20"/>
        </w:rPr>
        <w:t>release</w:t>
      </w:r>
      <w:r>
        <w:rPr>
          <w:rFonts w:ascii="Arial" w:hAnsi="Arial"/>
          <w:spacing w:val="-8"/>
          <w:sz w:val="20"/>
        </w:rPr>
        <w:t xml:space="preserve"> </w:t>
      </w:r>
      <w:r>
        <w:rPr>
          <w:rFonts w:ascii="Arial" w:hAnsi="Arial"/>
          <w:sz w:val="20"/>
        </w:rPr>
        <w:t>of</w:t>
      </w:r>
      <w:r>
        <w:rPr>
          <w:rFonts w:ascii="Arial" w:hAnsi="Arial"/>
          <w:spacing w:val="-6"/>
          <w:sz w:val="20"/>
        </w:rPr>
        <w:t xml:space="preserve"> </w:t>
      </w:r>
      <w:r>
        <w:rPr>
          <w:rFonts w:ascii="Arial" w:hAnsi="Arial"/>
          <w:sz w:val="20"/>
        </w:rPr>
        <w:t>any</w:t>
      </w:r>
      <w:r>
        <w:rPr>
          <w:rFonts w:ascii="Arial" w:hAnsi="Arial"/>
          <w:spacing w:val="-9"/>
          <w:sz w:val="20"/>
        </w:rPr>
        <w:t xml:space="preserve"> </w:t>
      </w:r>
      <w:r>
        <w:rPr>
          <w:rFonts w:ascii="Arial" w:hAnsi="Arial"/>
          <w:sz w:val="20"/>
        </w:rPr>
        <w:t>information</w:t>
      </w:r>
      <w:r>
        <w:rPr>
          <w:rFonts w:ascii="Arial" w:hAnsi="Arial"/>
          <w:spacing w:val="-8"/>
          <w:sz w:val="20"/>
        </w:rPr>
        <w:t xml:space="preserve"> </w:t>
      </w:r>
      <w:r>
        <w:rPr>
          <w:rFonts w:ascii="Arial" w:hAnsi="Arial"/>
          <w:sz w:val="20"/>
        </w:rPr>
        <w:t>that is</w:t>
      </w:r>
      <w:r>
        <w:rPr>
          <w:rFonts w:ascii="Arial" w:hAnsi="Arial"/>
          <w:spacing w:val="-6"/>
          <w:sz w:val="20"/>
        </w:rPr>
        <w:t xml:space="preserve"> </w:t>
      </w:r>
      <w:r>
        <w:rPr>
          <w:rFonts w:ascii="Arial" w:hAnsi="Arial"/>
          <w:sz w:val="20"/>
        </w:rPr>
        <w:t>properly</w:t>
      </w:r>
      <w:r>
        <w:rPr>
          <w:rFonts w:ascii="Arial" w:hAnsi="Arial"/>
          <w:spacing w:val="-10"/>
          <w:sz w:val="20"/>
        </w:rPr>
        <w:t xml:space="preserve"> </w:t>
      </w:r>
      <w:r>
        <w:rPr>
          <w:rFonts w:ascii="Arial" w:hAnsi="Arial"/>
          <w:sz w:val="20"/>
        </w:rPr>
        <w:t>marked</w:t>
      </w:r>
      <w:r>
        <w:rPr>
          <w:rFonts w:ascii="Arial" w:hAnsi="Arial"/>
          <w:spacing w:val="-7"/>
          <w:sz w:val="20"/>
        </w:rPr>
        <w:t xml:space="preserve"> </w:t>
      </w:r>
      <w:r>
        <w:rPr>
          <w:rFonts w:ascii="Arial" w:hAnsi="Arial"/>
          <w:sz w:val="20"/>
        </w:rPr>
        <w:t>but</w:t>
      </w:r>
      <w:r>
        <w:rPr>
          <w:rFonts w:ascii="Arial" w:hAnsi="Arial"/>
          <w:spacing w:val="-4"/>
          <w:sz w:val="20"/>
        </w:rPr>
        <w:t xml:space="preserve"> </w:t>
      </w:r>
      <w:r>
        <w:rPr>
          <w:rFonts w:ascii="Arial" w:hAnsi="Arial"/>
          <w:sz w:val="20"/>
        </w:rPr>
        <w:t>is</w:t>
      </w:r>
      <w:r>
        <w:rPr>
          <w:rFonts w:ascii="Arial" w:hAnsi="Arial"/>
          <w:spacing w:val="-6"/>
          <w:sz w:val="20"/>
        </w:rPr>
        <w:t xml:space="preserve"> </w:t>
      </w:r>
      <w:r>
        <w:rPr>
          <w:rFonts w:ascii="Arial" w:hAnsi="Arial"/>
          <w:sz w:val="20"/>
        </w:rPr>
        <w:t>determined</w:t>
      </w:r>
      <w:r>
        <w:rPr>
          <w:rFonts w:ascii="Arial" w:hAnsi="Arial"/>
          <w:spacing w:val="-7"/>
          <w:sz w:val="20"/>
        </w:rPr>
        <w:t xml:space="preserve"> </w:t>
      </w:r>
      <w:r>
        <w:rPr>
          <w:rFonts w:ascii="Arial" w:hAnsi="Arial"/>
          <w:sz w:val="20"/>
        </w:rPr>
        <w:t>by</w:t>
      </w:r>
      <w:r>
        <w:rPr>
          <w:rFonts w:ascii="Arial" w:hAnsi="Arial"/>
          <w:spacing w:val="-10"/>
          <w:sz w:val="20"/>
        </w:rPr>
        <w:t xml:space="preserve"> </w:t>
      </w:r>
      <w:r>
        <w:rPr>
          <w:rFonts w:ascii="Arial" w:hAnsi="Arial"/>
          <w:sz w:val="20"/>
        </w:rPr>
        <w:t>the</w:t>
      </w:r>
      <w:r>
        <w:rPr>
          <w:rFonts w:ascii="Arial" w:hAnsi="Arial"/>
          <w:spacing w:val="-7"/>
          <w:sz w:val="20"/>
        </w:rPr>
        <w:t xml:space="preserve"> </w:t>
      </w:r>
      <w:r>
        <w:rPr>
          <w:rFonts w:ascii="Arial" w:hAnsi="Arial"/>
          <w:sz w:val="20"/>
        </w:rPr>
        <w:t>Texas</w:t>
      </w:r>
      <w:r>
        <w:rPr>
          <w:rFonts w:ascii="Arial" w:hAnsi="Arial"/>
          <w:spacing w:val="-6"/>
          <w:sz w:val="20"/>
        </w:rPr>
        <w:t xml:space="preserve"> </w:t>
      </w:r>
      <w:r>
        <w:rPr>
          <w:rFonts w:ascii="Arial" w:hAnsi="Arial"/>
          <w:sz w:val="20"/>
        </w:rPr>
        <w:t>Attorney</w:t>
      </w:r>
      <w:r>
        <w:rPr>
          <w:rFonts w:ascii="Arial" w:hAnsi="Arial"/>
          <w:spacing w:val="-8"/>
          <w:sz w:val="20"/>
        </w:rPr>
        <w:t xml:space="preserve"> </w:t>
      </w:r>
      <w:r>
        <w:rPr>
          <w:rFonts w:ascii="Arial" w:hAnsi="Arial"/>
          <w:sz w:val="20"/>
        </w:rPr>
        <w:t>General</w:t>
      </w:r>
      <w:r>
        <w:rPr>
          <w:rFonts w:ascii="Arial" w:hAnsi="Arial"/>
          <w:spacing w:val="-5"/>
          <w:sz w:val="20"/>
        </w:rPr>
        <w:t xml:space="preserve"> </w:t>
      </w:r>
      <w:r>
        <w:rPr>
          <w:rFonts w:ascii="Arial" w:hAnsi="Arial"/>
          <w:sz w:val="20"/>
        </w:rPr>
        <w:t>or</w:t>
      </w:r>
      <w:r>
        <w:rPr>
          <w:rFonts w:ascii="Arial" w:hAnsi="Arial"/>
          <w:spacing w:val="-6"/>
          <w:sz w:val="20"/>
        </w:rPr>
        <w:t xml:space="preserve"> </w:t>
      </w:r>
      <w:r>
        <w:rPr>
          <w:rFonts w:ascii="Arial" w:hAnsi="Arial"/>
          <w:sz w:val="20"/>
        </w:rPr>
        <w:t>a</w:t>
      </w:r>
      <w:r>
        <w:rPr>
          <w:rFonts w:ascii="Arial" w:hAnsi="Arial"/>
          <w:spacing w:val="-5"/>
          <w:sz w:val="20"/>
        </w:rPr>
        <w:t xml:space="preserve"> </w:t>
      </w:r>
      <w:r>
        <w:rPr>
          <w:rFonts w:ascii="Arial" w:hAnsi="Arial"/>
          <w:sz w:val="20"/>
        </w:rPr>
        <w:t>court</w:t>
      </w:r>
      <w:r>
        <w:rPr>
          <w:rFonts w:ascii="Arial" w:hAnsi="Arial"/>
          <w:spacing w:val="-7"/>
          <w:sz w:val="20"/>
        </w:rPr>
        <w:t xml:space="preserve"> </w:t>
      </w:r>
      <w:r>
        <w:rPr>
          <w:rFonts w:ascii="Arial" w:hAnsi="Arial"/>
          <w:sz w:val="20"/>
        </w:rPr>
        <w:t>of</w:t>
      </w:r>
      <w:r>
        <w:rPr>
          <w:rFonts w:ascii="Arial" w:hAnsi="Arial"/>
          <w:spacing w:val="-5"/>
          <w:sz w:val="20"/>
        </w:rPr>
        <w:t xml:space="preserve"> </w:t>
      </w:r>
      <w:r>
        <w:rPr>
          <w:rFonts w:ascii="Arial" w:hAnsi="Arial"/>
          <w:sz w:val="20"/>
        </w:rPr>
        <w:t>law</w:t>
      </w:r>
      <w:r>
        <w:rPr>
          <w:rFonts w:ascii="Arial" w:hAnsi="Arial"/>
          <w:spacing w:val="-6"/>
          <w:sz w:val="20"/>
        </w:rPr>
        <w:t xml:space="preserve"> </w:t>
      </w:r>
      <w:r>
        <w:rPr>
          <w:rFonts w:ascii="Arial" w:hAnsi="Arial"/>
          <w:sz w:val="20"/>
        </w:rPr>
        <w:t>to</w:t>
      </w:r>
      <w:r>
        <w:rPr>
          <w:rFonts w:ascii="Arial" w:hAnsi="Arial"/>
          <w:spacing w:val="-5"/>
          <w:sz w:val="20"/>
        </w:rPr>
        <w:t xml:space="preserve"> </w:t>
      </w:r>
      <w:r>
        <w:rPr>
          <w:rFonts w:ascii="Arial" w:hAnsi="Arial"/>
          <w:sz w:val="20"/>
        </w:rPr>
        <w:t>be</w:t>
      </w:r>
      <w:r>
        <w:rPr>
          <w:rFonts w:ascii="Arial" w:hAnsi="Arial"/>
          <w:spacing w:val="-7"/>
          <w:sz w:val="20"/>
        </w:rPr>
        <w:t xml:space="preserve"> </w:t>
      </w:r>
      <w:r>
        <w:rPr>
          <w:rFonts w:ascii="Arial" w:hAnsi="Arial"/>
          <w:sz w:val="20"/>
        </w:rPr>
        <w:t>subject</w:t>
      </w:r>
      <w:r>
        <w:rPr>
          <w:rFonts w:ascii="Arial" w:hAnsi="Arial"/>
          <w:spacing w:val="-7"/>
          <w:sz w:val="20"/>
        </w:rPr>
        <w:t xml:space="preserve"> </w:t>
      </w:r>
      <w:r>
        <w:rPr>
          <w:rFonts w:ascii="Arial" w:hAnsi="Arial"/>
          <w:sz w:val="20"/>
        </w:rPr>
        <w:t>to</w:t>
      </w:r>
      <w:r>
        <w:rPr>
          <w:rFonts w:ascii="Arial" w:hAnsi="Arial"/>
          <w:spacing w:val="-7"/>
          <w:sz w:val="20"/>
        </w:rPr>
        <w:t xml:space="preserve"> </w:t>
      </w:r>
      <w:r>
        <w:rPr>
          <w:rFonts w:ascii="Arial" w:hAnsi="Arial"/>
          <w:sz w:val="20"/>
        </w:rPr>
        <w:t>release.</w:t>
      </w:r>
      <w:r>
        <w:rPr>
          <w:rFonts w:ascii="Arial" w:hAnsi="Arial"/>
          <w:spacing w:val="40"/>
          <w:sz w:val="20"/>
        </w:rPr>
        <w:t xml:space="preserve"> </w:t>
      </w:r>
      <w:r>
        <w:rPr>
          <w:rFonts w:ascii="Arial" w:hAnsi="Arial"/>
          <w:sz w:val="20"/>
        </w:rPr>
        <w:t>In</w:t>
      </w:r>
      <w:r>
        <w:rPr>
          <w:rFonts w:ascii="Arial" w:hAnsi="Arial"/>
          <w:spacing w:val="-7"/>
          <w:sz w:val="20"/>
        </w:rPr>
        <w:t xml:space="preserve"> </w:t>
      </w:r>
      <w:r>
        <w:rPr>
          <w:rFonts w:ascii="Arial" w:hAnsi="Arial"/>
          <w:sz w:val="20"/>
        </w:rPr>
        <w:t>the event</w:t>
      </w:r>
      <w:r>
        <w:rPr>
          <w:rFonts w:ascii="Arial" w:hAnsi="Arial"/>
          <w:spacing w:val="-4"/>
          <w:sz w:val="20"/>
        </w:rPr>
        <w:t xml:space="preserve"> </w:t>
      </w:r>
      <w:r>
        <w:rPr>
          <w:rFonts w:ascii="Arial" w:hAnsi="Arial"/>
          <w:sz w:val="20"/>
        </w:rPr>
        <w:t>that</w:t>
      </w:r>
      <w:r>
        <w:rPr>
          <w:rFonts w:ascii="Arial" w:hAnsi="Arial"/>
          <w:spacing w:val="-2"/>
          <w:sz w:val="20"/>
        </w:rPr>
        <w:t xml:space="preserve"> </w:t>
      </w:r>
      <w:r>
        <w:rPr>
          <w:rFonts w:ascii="Arial" w:hAnsi="Arial"/>
          <w:sz w:val="20"/>
        </w:rPr>
        <w:t>the</w:t>
      </w:r>
      <w:r>
        <w:rPr>
          <w:rFonts w:ascii="Arial" w:hAnsi="Arial"/>
          <w:spacing w:val="-4"/>
          <w:sz w:val="20"/>
        </w:rPr>
        <w:t xml:space="preserve"> </w:t>
      </w:r>
      <w:r>
        <w:rPr>
          <w:rFonts w:ascii="Arial" w:hAnsi="Arial"/>
          <w:sz w:val="20"/>
        </w:rPr>
        <w:t>District</w:t>
      </w:r>
      <w:r>
        <w:rPr>
          <w:rFonts w:ascii="Arial" w:hAnsi="Arial"/>
          <w:spacing w:val="-4"/>
          <w:sz w:val="20"/>
        </w:rPr>
        <w:t xml:space="preserve"> </w:t>
      </w:r>
      <w:r>
        <w:rPr>
          <w:rFonts w:ascii="Arial" w:hAnsi="Arial"/>
          <w:sz w:val="20"/>
        </w:rPr>
        <w:t>receives</w:t>
      </w:r>
      <w:r>
        <w:rPr>
          <w:rFonts w:ascii="Arial" w:hAnsi="Arial"/>
          <w:spacing w:val="-3"/>
          <w:sz w:val="20"/>
        </w:rPr>
        <w:t xml:space="preserve"> </w:t>
      </w:r>
      <w:r>
        <w:rPr>
          <w:rFonts w:ascii="Arial" w:hAnsi="Arial"/>
          <w:sz w:val="20"/>
        </w:rPr>
        <w:t>a</w:t>
      </w:r>
      <w:r>
        <w:rPr>
          <w:rFonts w:ascii="Arial" w:hAnsi="Arial"/>
          <w:spacing w:val="-2"/>
          <w:sz w:val="20"/>
        </w:rPr>
        <w:t xml:space="preserve"> </w:t>
      </w:r>
      <w:r>
        <w:rPr>
          <w:rFonts w:ascii="Arial" w:hAnsi="Arial"/>
          <w:sz w:val="20"/>
        </w:rPr>
        <w:t>request</w:t>
      </w:r>
      <w:r>
        <w:rPr>
          <w:rFonts w:ascii="Arial" w:hAnsi="Arial"/>
          <w:spacing w:val="-4"/>
          <w:sz w:val="20"/>
        </w:rPr>
        <w:t xml:space="preserve"> </w:t>
      </w:r>
      <w:r>
        <w:rPr>
          <w:rFonts w:ascii="Arial" w:hAnsi="Arial"/>
          <w:sz w:val="20"/>
        </w:rPr>
        <w:t>for</w:t>
      </w:r>
      <w:r>
        <w:rPr>
          <w:rFonts w:ascii="Arial" w:hAnsi="Arial"/>
          <w:spacing w:val="-4"/>
          <w:sz w:val="20"/>
        </w:rPr>
        <w:t xml:space="preserve"> </w:t>
      </w:r>
      <w:r>
        <w:rPr>
          <w:rFonts w:ascii="Arial" w:hAnsi="Arial"/>
          <w:sz w:val="20"/>
        </w:rPr>
        <w:t>disclosure</w:t>
      </w:r>
      <w:r>
        <w:rPr>
          <w:rFonts w:ascii="Arial" w:hAnsi="Arial"/>
          <w:spacing w:val="-1"/>
          <w:sz w:val="20"/>
        </w:rPr>
        <w:t xml:space="preserve"> </w:t>
      </w:r>
      <w:r>
        <w:rPr>
          <w:rFonts w:ascii="Arial" w:hAnsi="Arial"/>
          <w:sz w:val="20"/>
        </w:rPr>
        <w:t>of</w:t>
      </w:r>
      <w:r>
        <w:rPr>
          <w:rFonts w:ascii="Arial" w:hAnsi="Arial"/>
          <w:spacing w:val="-2"/>
          <w:sz w:val="20"/>
        </w:rPr>
        <w:t xml:space="preserve"> </w:t>
      </w:r>
      <w:r>
        <w:rPr>
          <w:rFonts w:ascii="Arial" w:hAnsi="Arial"/>
          <w:sz w:val="20"/>
        </w:rPr>
        <w:t>material</w:t>
      </w:r>
      <w:r>
        <w:rPr>
          <w:rFonts w:ascii="Arial" w:hAnsi="Arial"/>
          <w:spacing w:val="-5"/>
          <w:sz w:val="20"/>
        </w:rPr>
        <w:t xml:space="preserve"> </w:t>
      </w:r>
      <w:r>
        <w:rPr>
          <w:rFonts w:ascii="Arial" w:hAnsi="Arial"/>
          <w:sz w:val="20"/>
        </w:rPr>
        <w:t>marked</w:t>
      </w:r>
      <w:r>
        <w:rPr>
          <w:rFonts w:ascii="Arial" w:hAnsi="Arial"/>
          <w:spacing w:val="-5"/>
          <w:sz w:val="20"/>
        </w:rPr>
        <w:t xml:space="preserve"> </w:t>
      </w:r>
      <w:r>
        <w:rPr>
          <w:rFonts w:ascii="Arial" w:hAnsi="Arial"/>
          <w:sz w:val="20"/>
        </w:rPr>
        <w:t>“confidential”</w:t>
      </w:r>
      <w:r>
        <w:rPr>
          <w:rFonts w:ascii="Arial" w:hAnsi="Arial"/>
          <w:spacing w:val="-1"/>
          <w:sz w:val="20"/>
        </w:rPr>
        <w:t xml:space="preserve"> </w:t>
      </w:r>
      <w:r>
        <w:rPr>
          <w:rFonts w:ascii="Arial" w:hAnsi="Arial"/>
          <w:sz w:val="20"/>
        </w:rPr>
        <w:t>or</w:t>
      </w:r>
      <w:r>
        <w:rPr>
          <w:rFonts w:ascii="Arial" w:hAnsi="Arial"/>
          <w:spacing w:val="-4"/>
          <w:sz w:val="20"/>
        </w:rPr>
        <w:t xml:space="preserve"> </w:t>
      </w:r>
      <w:r>
        <w:rPr>
          <w:rFonts w:ascii="Arial" w:hAnsi="Arial"/>
          <w:sz w:val="20"/>
        </w:rPr>
        <w:t>“proprietary”,</w:t>
      </w:r>
      <w:r>
        <w:rPr>
          <w:rFonts w:ascii="Arial" w:hAnsi="Arial"/>
          <w:spacing w:val="-2"/>
          <w:sz w:val="20"/>
        </w:rPr>
        <w:t xml:space="preserve"> </w:t>
      </w:r>
      <w:r>
        <w:rPr>
          <w:rFonts w:ascii="Arial" w:hAnsi="Arial"/>
          <w:sz w:val="20"/>
        </w:rPr>
        <w:t>the District may request a ruling from the Texas Attorney General concerning whether such material must be disclosed.</w:t>
      </w:r>
    </w:p>
    <w:p w14:paraId="59E3B1B5" w14:textId="77777777" w:rsidR="00B75436" w:rsidRDefault="00B75436">
      <w:pPr>
        <w:pStyle w:val="BodyText"/>
        <w:spacing w:before="1"/>
        <w:rPr>
          <w:rFonts w:ascii="Arial"/>
          <w:sz w:val="20"/>
        </w:rPr>
      </w:pPr>
    </w:p>
    <w:p w14:paraId="59E3B1B6" w14:textId="77777777" w:rsidR="00B75436" w:rsidRDefault="00BC7E18">
      <w:pPr>
        <w:ind w:left="736" w:right="754"/>
        <w:jc w:val="both"/>
        <w:rPr>
          <w:rFonts w:ascii="Arial" w:hAnsi="Arial"/>
          <w:sz w:val="20"/>
        </w:rPr>
      </w:pPr>
      <w:r>
        <w:rPr>
          <w:rFonts w:ascii="Arial" w:hAnsi="Arial"/>
          <w:sz w:val="20"/>
        </w:rPr>
        <w:t>Bids asserted to be copyright protected in their entirety are unacceptable and may, in the District’s sole discretion, be disqualified as non-responsive.</w:t>
      </w:r>
      <w:r>
        <w:rPr>
          <w:rFonts w:ascii="Arial" w:hAnsi="Arial"/>
          <w:spacing w:val="40"/>
          <w:sz w:val="20"/>
        </w:rPr>
        <w:t xml:space="preserve"> </w:t>
      </w:r>
      <w:r>
        <w:rPr>
          <w:rFonts w:ascii="Arial" w:hAnsi="Arial"/>
          <w:sz w:val="20"/>
        </w:rPr>
        <w:t>By submitting copyrighted materials as part of your bid, you hereby grant the District authorization to reproduce and provide copies of such information in response to a valid request for information under the Texas Public Information Act, Texas Government Code Chapter 552.</w:t>
      </w:r>
      <w:r>
        <w:rPr>
          <w:rFonts w:ascii="Arial" w:hAnsi="Arial"/>
          <w:spacing w:val="40"/>
          <w:sz w:val="20"/>
        </w:rPr>
        <w:t xml:space="preserve"> </w:t>
      </w:r>
      <w:r>
        <w:rPr>
          <w:rFonts w:ascii="Arial" w:hAnsi="Arial"/>
          <w:sz w:val="20"/>
        </w:rPr>
        <w:t>By submitting copyrighted materials, you are representing that you have the authority to grant such authorization for the reproduction and release of such information.</w:t>
      </w:r>
      <w:r>
        <w:rPr>
          <w:rFonts w:ascii="Arial" w:hAnsi="Arial"/>
          <w:spacing w:val="40"/>
          <w:sz w:val="20"/>
        </w:rPr>
        <w:t xml:space="preserve"> </w:t>
      </w:r>
      <w:r>
        <w:rPr>
          <w:rFonts w:ascii="Arial" w:hAnsi="Arial"/>
          <w:sz w:val="20"/>
        </w:rPr>
        <w:t>You further agree to waive any and all claims against the District regarding</w:t>
      </w:r>
      <w:r>
        <w:rPr>
          <w:rFonts w:ascii="Arial" w:hAnsi="Arial"/>
          <w:spacing w:val="-14"/>
          <w:sz w:val="20"/>
        </w:rPr>
        <w:t xml:space="preserve"> </w:t>
      </w:r>
      <w:r>
        <w:rPr>
          <w:rFonts w:ascii="Arial" w:hAnsi="Arial"/>
          <w:sz w:val="20"/>
        </w:rPr>
        <w:t>the</w:t>
      </w:r>
      <w:r>
        <w:rPr>
          <w:rFonts w:ascii="Arial" w:hAnsi="Arial"/>
          <w:spacing w:val="-14"/>
          <w:sz w:val="20"/>
        </w:rPr>
        <w:t xml:space="preserve"> </w:t>
      </w:r>
      <w:r>
        <w:rPr>
          <w:rFonts w:ascii="Arial" w:hAnsi="Arial"/>
          <w:sz w:val="20"/>
        </w:rPr>
        <w:t>release</w:t>
      </w:r>
      <w:r>
        <w:rPr>
          <w:rFonts w:ascii="Arial" w:hAnsi="Arial"/>
          <w:spacing w:val="-14"/>
          <w:sz w:val="20"/>
        </w:rPr>
        <w:t xml:space="preserve"> </w:t>
      </w:r>
      <w:r>
        <w:rPr>
          <w:rFonts w:ascii="Arial" w:hAnsi="Arial"/>
          <w:sz w:val="20"/>
        </w:rPr>
        <w:t>of</w:t>
      </w:r>
      <w:r>
        <w:rPr>
          <w:rFonts w:ascii="Arial" w:hAnsi="Arial"/>
          <w:spacing w:val="-14"/>
          <w:sz w:val="20"/>
        </w:rPr>
        <w:t xml:space="preserve"> </w:t>
      </w:r>
      <w:r>
        <w:rPr>
          <w:rFonts w:ascii="Arial" w:hAnsi="Arial"/>
          <w:sz w:val="20"/>
        </w:rPr>
        <w:t>such</w:t>
      </w:r>
      <w:r>
        <w:rPr>
          <w:rFonts w:ascii="Arial" w:hAnsi="Arial"/>
          <w:spacing w:val="-14"/>
          <w:sz w:val="20"/>
        </w:rPr>
        <w:t xml:space="preserve"> </w:t>
      </w:r>
      <w:r>
        <w:rPr>
          <w:rFonts w:ascii="Arial" w:hAnsi="Arial"/>
          <w:sz w:val="20"/>
        </w:rPr>
        <w:t>copyrighted</w:t>
      </w:r>
      <w:r>
        <w:rPr>
          <w:rFonts w:ascii="Arial" w:hAnsi="Arial"/>
          <w:spacing w:val="-14"/>
          <w:sz w:val="20"/>
        </w:rPr>
        <w:t xml:space="preserve"> </w:t>
      </w:r>
      <w:r>
        <w:rPr>
          <w:rFonts w:ascii="Arial" w:hAnsi="Arial"/>
          <w:sz w:val="20"/>
        </w:rPr>
        <w:t>information</w:t>
      </w:r>
      <w:r>
        <w:rPr>
          <w:rFonts w:ascii="Arial" w:hAnsi="Arial"/>
          <w:spacing w:val="-14"/>
          <w:sz w:val="20"/>
        </w:rPr>
        <w:t xml:space="preserve"> </w:t>
      </w:r>
      <w:r>
        <w:rPr>
          <w:rFonts w:ascii="Arial" w:hAnsi="Arial"/>
          <w:sz w:val="20"/>
        </w:rPr>
        <w:t>including,</w:t>
      </w:r>
      <w:r>
        <w:rPr>
          <w:rFonts w:ascii="Arial" w:hAnsi="Arial"/>
          <w:spacing w:val="-14"/>
          <w:sz w:val="20"/>
        </w:rPr>
        <w:t xml:space="preserve"> </w:t>
      </w:r>
      <w:r>
        <w:rPr>
          <w:rFonts w:ascii="Arial" w:hAnsi="Arial"/>
          <w:sz w:val="20"/>
        </w:rPr>
        <w:t>but</w:t>
      </w:r>
      <w:r>
        <w:rPr>
          <w:rFonts w:ascii="Arial" w:hAnsi="Arial"/>
          <w:spacing w:val="-14"/>
          <w:sz w:val="20"/>
        </w:rPr>
        <w:t xml:space="preserve"> </w:t>
      </w:r>
      <w:r>
        <w:rPr>
          <w:rFonts w:ascii="Arial" w:hAnsi="Arial"/>
          <w:sz w:val="20"/>
        </w:rPr>
        <w:t>not</w:t>
      </w:r>
      <w:r>
        <w:rPr>
          <w:rFonts w:ascii="Arial" w:hAnsi="Arial"/>
          <w:spacing w:val="-13"/>
          <w:sz w:val="20"/>
        </w:rPr>
        <w:t xml:space="preserve"> </w:t>
      </w:r>
      <w:r>
        <w:rPr>
          <w:rFonts w:ascii="Arial" w:hAnsi="Arial"/>
          <w:sz w:val="20"/>
        </w:rPr>
        <w:t>limited,</w:t>
      </w:r>
      <w:r>
        <w:rPr>
          <w:rFonts w:ascii="Arial" w:hAnsi="Arial"/>
          <w:spacing w:val="-14"/>
          <w:sz w:val="20"/>
        </w:rPr>
        <w:t xml:space="preserve"> </w:t>
      </w:r>
      <w:r>
        <w:rPr>
          <w:rFonts w:ascii="Arial" w:hAnsi="Arial"/>
          <w:sz w:val="20"/>
        </w:rPr>
        <w:t>to</w:t>
      </w:r>
      <w:r>
        <w:rPr>
          <w:rFonts w:ascii="Arial" w:hAnsi="Arial"/>
          <w:spacing w:val="-14"/>
          <w:sz w:val="20"/>
        </w:rPr>
        <w:t xml:space="preserve"> </w:t>
      </w:r>
      <w:r>
        <w:rPr>
          <w:rFonts w:ascii="Arial" w:hAnsi="Arial"/>
          <w:sz w:val="20"/>
        </w:rPr>
        <w:t>any</w:t>
      </w:r>
      <w:r>
        <w:rPr>
          <w:rFonts w:ascii="Arial" w:hAnsi="Arial"/>
          <w:spacing w:val="-14"/>
          <w:sz w:val="20"/>
        </w:rPr>
        <w:t xml:space="preserve"> </w:t>
      </w:r>
      <w:r>
        <w:rPr>
          <w:rFonts w:ascii="Arial" w:hAnsi="Arial"/>
          <w:sz w:val="20"/>
        </w:rPr>
        <w:t>claim</w:t>
      </w:r>
      <w:r>
        <w:rPr>
          <w:rFonts w:ascii="Arial" w:hAnsi="Arial"/>
          <w:spacing w:val="-13"/>
          <w:sz w:val="20"/>
        </w:rPr>
        <w:t xml:space="preserve"> </w:t>
      </w:r>
      <w:r>
        <w:rPr>
          <w:rFonts w:ascii="Arial" w:hAnsi="Arial"/>
          <w:sz w:val="20"/>
        </w:rPr>
        <w:t>of</w:t>
      </w:r>
      <w:r>
        <w:rPr>
          <w:rFonts w:ascii="Arial" w:hAnsi="Arial"/>
          <w:spacing w:val="-14"/>
          <w:sz w:val="20"/>
        </w:rPr>
        <w:t xml:space="preserve"> </w:t>
      </w:r>
      <w:r>
        <w:rPr>
          <w:rFonts w:ascii="Arial" w:hAnsi="Arial"/>
          <w:sz w:val="20"/>
        </w:rPr>
        <w:t>copyright</w:t>
      </w:r>
      <w:r>
        <w:rPr>
          <w:rFonts w:ascii="Arial" w:hAnsi="Arial"/>
          <w:spacing w:val="-13"/>
          <w:sz w:val="20"/>
        </w:rPr>
        <w:t xml:space="preserve"> </w:t>
      </w:r>
      <w:r>
        <w:rPr>
          <w:rFonts w:ascii="Arial" w:hAnsi="Arial"/>
          <w:sz w:val="20"/>
        </w:rPr>
        <w:t>infringement when released in response to a valid request for information under the Texas Public Information Act, Texas Government Code Chapter 552.</w:t>
      </w:r>
    </w:p>
    <w:p w14:paraId="59E3B1B7" w14:textId="77777777" w:rsidR="00B75436" w:rsidRDefault="00BC7E18">
      <w:pPr>
        <w:pStyle w:val="ListParagraph"/>
        <w:numPr>
          <w:ilvl w:val="0"/>
          <w:numId w:val="21"/>
        </w:numPr>
        <w:tabs>
          <w:tab w:val="left" w:pos="1275"/>
        </w:tabs>
        <w:spacing w:before="115"/>
        <w:ind w:left="1275" w:hanging="539"/>
        <w:rPr>
          <w:sz w:val="20"/>
        </w:rPr>
      </w:pPr>
      <w:r>
        <w:rPr>
          <w:sz w:val="20"/>
        </w:rPr>
        <w:t>Contents</w:t>
      </w:r>
      <w:r>
        <w:rPr>
          <w:spacing w:val="-7"/>
          <w:sz w:val="20"/>
        </w:rPr>
        <w:t xml:space="preserve"> </w:t>
      </w:r>
      <w:r>
        <w:rPr>
          <w:sz w:val="20"/>
        </w:rPr>
        <w:t>of</w:t>
      </w:r>
      <w:r>
        <w:rPr>
          <w:spacing w:val="-7"/>
          <w:sz w:val="20"/>
        </w:rPr>
        <w:t xml:space="preserve"> </w:t>
      </w:r>
      <w:r>
        <w:rPr>
          <w:sz w:val="20"/>
        </w:rPr>
        <w:t>this</w:t>
      </w:r>
      <w:r>
        <w:rPr>
          <w:spacing w:val="-7"/>
          <w:sz w:val="20"/>
        </w:rPr>
        <w:t xml:space="preserve"> </w:t>
      </w:r>
      <w:r>
        <w:rPr>
          <w:sz w:val="20"/>
        </w:rPr>
        <w:t>document</w:t>
      </w:r>
      <w:r>
        <w:rPr>
          <w:spacing w:val="-6"/>
          <w:sz w:val="20"/>
        </w:rPr>
        <w:t xml:space="preserve"> </w:t>
      </w:r>
      <w:r>
        <w:rPr>
          <w:sz w:val="20"/>
        </w:rPr>
        <w:t>are</w:t>
      </w:r>
      <w:r>
        <w:rPr>
          <w:spacing w:val="-4"/>
          <w:sz w:val="20"/>
        </w:rPr>
        <w:t xml:space="preserve"> </w:t>
      </w:r>
      <w:r>
        <w:rPr>
          <w:sz w:val="20"/>
        </w:rPr>
        <w:t>NOT</w:t>
      </w:r>
      <w:r>
        <w:rPr>
          <w:spacing w:val="-2"/>
          <w:sz w:val="20"/>
        </w:rPr>
        <w:t xml:space="preserve"> </w:t>
      </w:r>
      <w:r>
        <w:rPr>
          <w:sz w:val="20"/>
        </w:rPr>
        <w:t>considered</w:t>
      </w:r>
      <w:r>
        <w:rPr>
          <w:spacing w:val="-5"/>
          <w:sz w:val="20"/>
        </w:rPr>
        <w:t xml:space="preserve"> </w:t>
      </w:r>
      <w:r>
        <w:rPr>
          <w:sz w:val="20"/>
        </w:rPr>
        <w:t>Confidential</w:t>
      </w:r>
      <w:r>
        <w:rPr>
          <w:spacing w:val="-6"/>
          <w:sz w:val="20"/>
        </w:rPr>
        <w:t xml:space="preserve"> </w:t>
      </w:r>
      <w:r>
        <w:rPr>
          <w:sz w:val="20"/>
        </w:rPr>
        <w:t>or</w:t>
      </w:r>
      <w:r>
        <w:rPr>
          <w:spacing w:val="-6"/>
          <w:sz w:val="20"/>
        </w:rPr>
        <w:t xml:space="preserve"> </w:t>
      </w:r>
      <w:r>
        <w:rPr>
          <w:spacing w:val="-2"/>
          <w:sz w:val="20"/>
        </w:rPr>
        <w:t>Proprietary</w:t>
      </w:r>
    </w:p>
    <w:p w14:paraId="59E3B1B8" w14:textId="77777777" w:rsidR="00B75436" w:rsidRDefault="00BC7E18">
      <w:pPr>
        <w:pStyle w:val="ListParagraph"/>
        <w:numPr>
          <w:ilvl w:val="0"/>
          <w:numId w:val="21"/>
        </w:numPr>
        <w:tabs>
          <w:tab w:val="left" w:pos="1274"/>
          <w:tab w:val="left" w:pos="1276"/>
        </w:tabs>
        <w:spacing w:before="126" w:line="211" w:lineRule="auto"/>
        <w:ind w:right="754"/>
        <w:rPr>
          <w:sz w:val="20"/>
        </w:rPr>
      </w:pPr>
      <w:r>
        <w:rPr>
          <w:sz w:val="20"/>
        </w:rPr>
        <w:t>Contents</w:t>
      </w:r>
      <w:r>
        <w:rPr>
          <w:spacing w:val="-13"/>
          <w:sz w:val="20"/>
        </w:rPr>
        <w:t xml:space="preserve"> </w:t>
      </w:r>
      <w:r>
        <w:rPr>
          <w:sz w:val="20"/>
        </w:rPr>
        <w:t>of</w:t>
      </w:r>
      <w:r>
        <w:rPr>
          <w:spacing w:val="-12"/>
          <w:sz w:val="20"/>
        </w:rPr>
        <w:t xml:space="preserve"> </w:t>
      </w:r>
      <w:r>
        <w:rPr>
          <w:sz w:val="20"/>
        </w:rPr>
        <w:t>this</w:t>
      </w:r>
      <w:r>
        <w:rPr>
          <w:spacing w:val="-13"/>
          <w:sz w:val="20"/>
        </w:rPr>
        <w:t xml:space="preserve"> </w:t>
      </w:r>
      <w:r>
        <w:rPr>
          <w:sz w:val="20"/>
        </w:rPr>
        <w:t>document</w:t>
      </w:r>
      <w:r>
        <w:rPr>
          <w:spacing w:val="-13"/>
          <w:sz w:val="20"/>
        </w:rPr>
        <w:t xml:space="preserve"> </w:t>
      </w:r>
      <w:r>
        <w:rPr>
          <w:sz w:val="20"/>
        </w:rPr>
        <w:t>ARE</w:t>
      </w:r>
      <w:r>
        <w:rPr>
          <w:spacing w:val="-12"/>
          <w:sz w:val="20"/>
        </w:rPr>
        <w:t xml:space="preserve"> </w:t>
      </w:r>
      <w:r>
        <w:rPr>
          <w:sz w:val="20"/>
        </w:rPr>
        <w:t>considered</w:t>
      </w:r>
      <w:r>
        <w:rPr>
          <w:spacing w:val="-13"/>
          <w:sz w:val="20"/>
        </w:rPr>
        <w:t xml:space="preserve"> </w:t>
      </w:r>
      <w:r>
        <w:rPr>
          <w:sz w:val="20"/>
        </w:rPr>
        <w:t>Confidential</w:t>
      </w:r>
      <w:r>
        <w:rPr>
          <w:spacing w:val="-12"/>
          <w:sz w:val="20"/>
        </w:rPr>
        <w:t xml:space="preserve"> </w:t>
      </w:r>
      <w:r>
        <w:rPr>
          <w:sz w:val="20"/>
        </w:rPr>
        <w:t>or</w:t>
      </w:r>
      <w:r>
        <w:rPr>
          <w:spacing w:val="-13"/>
          <w:sz w:val="20"/>
        </w:rPr>
        <w:t xml:space="preserve"> </w:t>
      </w:r>
      <w:r>
        <w:rPr>
          <w:sz w:val="20"/>
        </w:rPr>
        <w:t>Proprietary.</w:t>
      </w:r>
      <w:r>
        <w:rPr>
          <w:spacing w:val="14"/>
          <w:sz w:val="20"/>
        </w:rPr>
        <w:t xml:space="preserve"> </w:t>
      </w:r>
      <w:r>
        <w:rPr>
          <w:sz w:val="20"/>
        </w:rPr>
        <w:t>Please</w:t>
      </w:r>
      <w:r>
        <w:rPr>
          <w:spacing w:val="-13"/>
          <w:sz w:val="20"/>
        </w:rPr>
        <w:t xml:space="preserve"> </w:t>
      </w:r>
      <w:r>
        <w:rPr>
          <w:sz w:val="20"/>
        </w:rPr>
        <w:t>identify</w:t>
      </w:r>
      <w:r>
        <w:rPr>
          <w:spacing w:val="-13"/>
          <w:sz w:val="20"/>
        </w:rPr>
        <w:t xml:space="preserve"> </w:t>
      </w:r>
      <w:r>
        <w:rPr>
          <w:sz w:val="20"/>
        </w:rPr>
        <w:t>the</w:t>
      </w:r>
      <w:r>
        <w:rPr>
          <w:spacing w:val="-11"/>
          <w:sz w:val="20"/>
        </w:rPr>
        <w:t xml:space="preserve"> </w:t>
      </w:r>
      <w:r>
        <w:rPr>
          <w:sz w:val="20"/>
        </w:rPr>
        <w:t>pages</w:t>
      </w:r>
      <w:r>
        <w:rPr>
          <w:spacing w:val="-13"/>
          <w:sz w:val="20"/>
        </w:rPr>
        <w:t xml:space="preserve"> </w:t>
      </w:r>
      <w:r>
        <w:rPr>
          <w:sz w:val="20"/>
        </w:rPr>
        <w:t>and/or</w:t>
      </w:r>
      <w:r>
        <w:rPr>
          <w:spacing w:val="-12"/>
          <w:sz w:val="20"/>
        </w:rPr>
        <w:t xml:space="preserve"> </w:t>
      </w:r>
      <w:r>
        <w:rPr>
          <w:sz w:val="20"/>
        </w:rPr>
        <w:t>sections</w:t>
      </w:r>
      <w:r>
        <w:rPr>
          <w:spacing w:val="-13"/>
          <w:sz w:val="20"/>
        </w:rPr>
        <w:t xml:space="preserve"> </w:t>
      </w:r>
      <w:r>
        <w:rPr>
          <w:sz w:val="20"/>
        </w:rPr>
        <w:t>declared Confidential or Proprietary:</w:t>
      </w:r>
    </w:p>
    <w:p w14:paraId="59E3B1B9" w14:textId="77777777" w:rsidR="00B75436" w:rsidRDefault="00BC7E18">
      <w:pPr>
        <w:pStyle w:val="BodyText"/>
        <w:spacing w:before="208"/>
        <w:rPr>
          <w:sz w:val="20"/>
        </w:rPr>
      </w:pPr>
      <w:r>
        <w:rPr>
          <w:noProof/>
        </w:rPr>
        <mc:AlternateContent>
          <mc:Choice Requires="wps">
            <w:drawing>
              <wp:anchor distT="0" distB="0" distL="0" distR="0" simplePos="0" relativeHeight="487591936" behindDoc="1" locked="0" layoutInCell="1" allowOverlap="1" wp14:anchorId="59E3BA93" wp14:editId="59E3BA94">
                <wp:simplePos x="0" y="0"/>
                <wp:positionH relativeFrom="page">
                  <wp:posOffset>937564</wp:posOffset>
                </wp:positionH>
                <wp:positionV relativeFrom="paragraph">
                  <wp:posOffset>293405</wp:posOffset>
                </wp:positionV>
                <wp:extent cx="482092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0920" cy="1270"/>
                        </a:xfrm>
                        <a:custGeom>
                          <a:avLst/>
                          <a:gdLst/>
                          <a:ahLst/>
                          <a:cxnLst/>
                          <a:rect l="l" t="t" r="r" b="b"/>
                          <a:pathLst>
                            <a:path w="4820920">
                              <a:moveTo>
                                <a:pt x="0" y="0"/>
                              </a:moveTo>
                              <a:lnTo>
                                <a:pt x="4820737"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CB05E5" id="Graphic 17" o:spid="_x0000_s1026" style="position:absolute;margin-left:73.8pt;margin-top:23.1pt;width:379.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4820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" path="m,l4820737,e" filled="f" strokeweight=".14053mm">
                <v:path arrowok="t"/>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59E3BA95" wp14:editId="59E3BA96">
                <wp:simplePos x="0" y="0"/>
                <wp:positionH relativeFrom="page">
                  <wp:posOffset>937564</wp:posOffset>
                </wp:positionH>
                <wp:positionV relativeFrom="paragraph">
                  <wp:posOffset>584489</wp:posOffset>
                </wp:positionV>
                <wp:extent cx="482092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0920" cy="1270"/>
                        </a:xfrm>
                        <a:custGeom>
                          <a:avLst/>
                          <a:gdLst/>
                          <a:ahLst/>
                          <a:cxnLst/>
                          <a:rect l="l" t="t" r="r" b="b"/>
                          <a:pathLst>
                            <a:path w="4820920">
                              <a:moveTo>
                                <a:pt x="0" y="0"/>
                              </a:moveTo>
                              <a:lnTo>
                                <a:pt x="4820737"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2EF6C1" id="Graphic 18" o:spid="_x0000_s1026" style="position:absolute;margin-left:73.8pt;margin-top:46pt;width:379.6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4820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" path="m,l4820737,e" filled="f" strokeweight=".14053mm">
                <v:path arrowok="t"/>
                <w10:wrap type="topAndBottom" anchorx="page"/>
              </v:shape>
            </w:pict>
          </mc:Fallback>
        </mc:AlternateContent>
      </w:r>
      <w:r>
        <w:rPr>
          <w:noProof/>
        </w:rPr>
        <mc:AlternateContent>
          <mc:Choice Requires="wps">
            <w:drawing>
              <wp:anchor distT="0" distB="0" distL="0" distR="0" simplePos="0" relativeHeight="487592960" behindDoc="1" locked="0" layoutInCell="1" allowOverlap="1" wp14:anchorId="59E3BA97" wp14:editId="59E3BA98">
                <wp:simplePos x="0" y="0"/>
                <wp:positionH relativeFrom="page">
                  <wp:posOffset>937564</wp:posOffset>
                </wp:positionH>
                <wp:positionV relativeFrom="paragraph">
                  <wp:posOffset>877097</wp:posOffset>
                </wp:positionV>
                <wp:extent cx="482092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0920" cy="1270"/>
                        </a:xfrm>
                        <a:custGeom>
                          <a:avLst/>
                          <a:gdLst/>
                          <a:ahLst/>
                          <a:cxnLst/>
                          <a:rect l="l" t="t" r="r" b="b"/>
                          <a:pathLst>
                            <a:path w="4820920">
                              <a:moveTo>
                                <a:pt x="0" y="0"/>
                              </a:moveTo>
                              <a:lnTo>
                                <a:pt x="4820737"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EC3FFC" id="Graphic 19" o:spid="_x0000_s1026" style="position:absolute;margin-left:73.8pt;margin-top:69.05pt;width:379.6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4820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" path="m,l4820737,e" filled="f" strokeweight=".14053mm">
                <v:path arrowok="t"/>
                <w10:wrap type="topAndBottom" anchorx="page"/>
              </v:shape>
            </w:pict>
          </mc:Fallback>
        </mc:AlternateContent>
      </w:r>
    </w:p>
    <w:p w14:paraId="59E3B1BA" w14:textId="77777777" w:rsidR="00B75436" w:rsidRDefault="00B75436">
      <w:pPr>
        <w:pStyle w:val="BodyText"/>
        <w:spacing w:before="200"/>
        <w:rPr>
          <w:sz w:val="20"/>
        </w:rPr>
      </w:pPr>
    </w:p>
    <w:p w14:paraId="59E3B1BB" w14:textId="77777777" w:rsidR="00B75436" w:rsidRDefault="00B75436">
      <w:pPr>
        <w:pStyle w:val="BodyText"/>
        <w:spacing w:before="202"/>
        <w:rPr>
          <w:sz w:val="20"/>
        </w:rPr>
      </w:pPr>
    </w:p>
    <w:p w14:paraId="59E3B1BC" w14:textId="77777777" w:rsidR="00B75436" w:rsidRDefault="00B75436">
      <w:pPr>
        <w:pStyle w:val="BodyText"/>
        <w:spacing w:before="1"/>
        <w:rPr>
          <w:sz w:val="20"/>
        </w:rPr>
      </w:pPr>
    </w:p>
    <w:p w14:paraId="59E3B1BD" w14:textId="21BC9D5E" w:rsidR="00B75436" w:rsidRDefault="00BC7E18">
      <w:pPr>
        <w:ind w:left="736" w:right="750"/>
        <w:jc w:val="both"/>
        <w:rPr>
          <w:sz w:val="20"/>
        </w:rPr>
      </w:pPr>
      <w:r>
        <w:rPr>
          <w:sz w:val="20"/>
        </w:rPr>
        <w:t>The</w:t>
      </w:r>
      <w:r>
        <w:rPr>
          <w:spacing w:val="-5"/>
          <w:sz w:val="20"/>
        </w:rPr>
        <w:t xml:space="preserve"> </w:t>
      </w:r>
      <w:r>
        <w:rPr>
          <w:sz w:val="20"/>
        </w:rPr>
        <w:t>undersigned</w:t>
      </w:r>
      <w:r>
        <w:rPr>
          <w:spacing w:val="-4"/>
          <w:sz w:val="20"/>
        </w:rPr>
        <w:t xml:space="preserve"> </w:t>
      </w:r>
      <w:r>
        <w:rPr>
          <w:sz w:val="20"/>
        </w:rPr>
        <w:t>affirms</w:t>
      </w:r>
      <w:r>
        <w:rPr>
          <w:spacing w:val="-6"/>
          <w:sz w:val="20"/>
        </w:rPr>
        <w:t xml:space="preserve"> </w:t>
      </w:r>
      <w:r>
        <w:rPr>
          <w:sz w:val="20"/>
        </w:rPr>
        <w:t>that</w:t>
      </w:r>
      <w:r>
        <w:rPr>
          <w:spacing w:val="-5"/>
          <w:sz w:val="20"/>
        </w:rPr>
        <w:t xml:space="preserve"> </w:t>
      </w:r>
      <w:r>
        <w:rPr>
          <w:sz w:val="20"/>
        </w:rPr>
        <w:t>the</w:t>
      </w:r>
      <w:r>
        <w:rPr>
          <w:spacing w:val="-5"/>
          <w:sz w:val="20"/>
        </w:rPr>
        <w:t xml:space="preserve"> </w:t>
      </w:r>
      <w:r>
        <w:rPr>
          <w:sz w:val="20"/>
        </w:rPr>
        <w:t>District</w:t>
      </w:r>
      <w:r>
        <w:rPr>
          <w:spacing w:val="-5"/>
          <w:sz w:val="20"/>
        </w:rPr>
        <w:t xml:space="preserve"> </w:t>
      </w:r>
      <w:r>
        <w:rPr>
          <w:sz w:val="20"/>
        </w:rPr>
        <w:t>assumes</w:t>
      </w:r>
      <w:r>
        <w:rPr>
          <w:spacing w:val="-4"/>
          <w:sz w:val="20"/>
        </w:rPr>
        <w:t xml:space="preserve"> </w:t>
      </w:r>
      <w:r>
        <w:rPr>
          <w:sz w:val="20"/>
        </w:rPr>
        <w:t>no</w:t>
      </w:r>
      <w:r>
        <w:rPr>
          <w:spacing w:val="-4"/>
          <w:sz w:val="20"/>
        </w:rPr>
        <w:t xml:space="preserve"> </w:t>
      </w:r>
      <w:r>
        <w:rPr>
          <w:sz w:val="20"/>
        </w:rPr>
        <w:t>liability/responsibility</w:t>
      </w:r>
      <w:r>
        <w:rPr>
          <w:spacing w:val="-7"/>
          <w:sz w:val="20"/>
        </w:rPr>
        <w:t xml:space="preserve"> </w:t>
      </w:r>
      <w:r>
        <w:rPr>
          <w:sz w:val="20"/>
        </w:rPr>
        <w:t>for</w:t>
      </w:r>
      <w:r>
        <w:rPr>
          <w:spacing w:val="-5"/>
          <w:sz w:val="20"/>
        </w:rPr>
        <w:t xml:space="preserve"> </w:t>
      </w:r>
      <w:r>
        <w:rPr>
          <w:sz w:val="20"/>
        </w:rPr>
        <w:t>the</w:t>
      </w:r>
      <w:r>
        <w:rPr>
          <w:spacing w:val="-5"/>
          <w:sz w:val="20"/>
        </w:rPr>
        <w:t xml:space="preserve"> </w:t>
      </w:r>
      <w:r>
        <w:rPr>
          <w:sz w:val="20"/>
        </w:rPr>
        <w:t>release</w:t>
      </w:r>
      <w:r>
        <w:rPr>
          <w:spacing w:val="-3"/>
          <w:sz w:val="20"/>
        </w:rPr>
        <w:t xml:space="preserve"> </w:t>
      </w:r>
      <w:r>
        <w:rPr>
          <w:sz w:val="20"/>
        </w:rPr>
        <w:t>of</w:t>
      </w:r>
      <w:r>
        <w:rPr>
          <w:spacing w:val="-7"/>
          <w:sz w:val="20"/>
        </w:rPr>
        <w:t xml:space="preserve"> </w:t>
      </w:r>
      <w:r>
        <w:rPr>
          <w:sz w:val="20"/>
        </w:rPr>
        <w:t>any</w:t>
      </w:r>
      <w:r>
        <w:rPr>
          <w:spacing w:val="-9"/>
          <w:sz w:val="20"/>
        </w:rPr>
        <w:t xml:space="preserve"> </w:t>
      </w:r>
      <w:r>
        <w:rPr>
          <w:sz w:val="20"/>
        </w:rPr>
        <w:t>information</w:t>
      </w:r>
      <w:r>
        <w:rPr>
          <w:spacing w:val="-7"/>
          <w:sz w:val="20"/>
        </w:rPr>
        <w:t xml:space="preserve"> </w:t>
      </w:r>
      <w:r>
        <w:rPr>
          <w:sz w:val="20"/>
        </w:rPr>
        <w:t>if</w:t>
      </w:r>
      <w:r>
        <w:rPr>
          <w:spacing w:val="-7"/>
          <w:sz w:val="20"/>
        </w:rPr>
        <w:t xml:space="preserve"> </w:t>
      </w:r>
      <w:r>
        <w:rPr>
          <w:sz w:val="20"/>
        </w:rPr>
        <w:t>this</w:t>
      </w:r>
      <w:r>
        <w:rPr>
          <w:spacing w:val="-6"/>
          <w:sz w:val="20"/>
        </w:rPr>
        <w:t xml:space="preserve"> </w:t>
      </w:r>
      <w:r>
        <w:rPr>
          <w:sz w:val="20"/>
        </w:rPr>
        <w:t>form is</w:t>
      </w:r>
      <w:r>
        <w:rPr>
          <w:spacing w:val="-4"/>
          <w:sz w:val="20"/>
        </w:rPr>
        <w:t xml:space="preserve"> </w:t>
      </w:r>
      <w:r>
        <w:rPr>
          <w:sz w:val="20"/>
        </w:rPr>
        <w:t>not properly</w:t>
      </w:r>
      <w:r>
        <w:rPr>
          <w:spacing w:val="-6"/>
          <w:sz w:val="20"/>
        </w:rPr>
        <w:t xml:space="preserve"> </w:t>
      </w:r>
      <w:r>
        <w:rPr>
          <w:sz w:val="20"/>
        </w:rPr>
        <w:t>completed,</w:t>
      </w:r>
      <w:r>
        <w:rPr>
          <w:spacing w:val="-2"/>
          <w:sz w:val="20"/>
        </w:rPr>
        <w:t xml:space="preserve"> </w:t>
      </w:r>
      <w:r>
        <w:rPr>
          <w:sz w:val="20"/>
        </w:rPr>
        <w:t>signed</w:t>
      </w:r>
      <w:r>
        <w:rPr>
          <w:spacing w:val="-1"/>
          <w:sz w:val="20"/>
        </w:rPr>
        <w:t xml:space="preserve"> </w:t>
      </w:r>
      <w:r>
        <w:rPr>
          <w:sz w:val="20"/>
        </w:rPr>
        <w:t>and</w:t>
      </w:r>
      <w:r>
        <w:rPr>
          <w:spacing w:val="-1"/>
          <w:sz w:val="20"/>
        </w:rPr>
        <w:t xml:space="preserve"> </w:t>
      </w:r>
      <w:r>
        <w:rPr>
          <w:sz w:val="20"/>
        </w:rPr>
        <w:t>the</w:t>
      </w:r>
      <w:r>
        <w:rPr>
          <w:spacing w:val="-2"/>
          <w:sz w:val="20"/>
        </w:rPr>
        <w:t xml:space="preserve"> </w:t>
      </w:r>
      <w:r>
        <w:rPr>
          <w:sz w:val="20"/>
        </w:rPr>
        <w:t>appropriate</w:t>
      </w:r>
      <w:r>
        <w:rPr>
          <w:spacing w:val="-2"/>
          <w:sz w:val="20"/>
        </w:rPr>
        <w:t xml:space="preserve"> </w:t>
      </w:r>
      <w:r>
        <w:rPr>
          <w:sz w:val="20"/>
        </w:rPr>
        <w:t>pages</w:t>
      </w:r>
      <w:r>
        <w:rPr>
          <w:spacing w:val="-3"/>
          <w:sz w:val="20"/>
        </w:rPr>
        <w:t xml:space="preserve"> </w:t>
      </w:r>
      <w:r>
        <w:rPr>
          <w:sz w:val="20"/>
        </w:rPr>
        <w:t>clearly</w:t>
      </w:r>
      <w:r>
        <w:rPr>
          <w:spacing w:val="-1"/>
          <w:sz w:val="20"/>
        </w:rPr>
        <w:t xml:space="preserve"> </w:t>
      </w:r>
      <w:r>
        <w:rPr>
          <w:sz w:val="20"/>
        </w:rPr>
        <w:t>marked</w:t>
      </w:r>
      <w:r>
        <w:rPr>
          <w:spacing w:val="-1"/>
          <w:sz w:val="20"/>
        </w:rPr>
        <w:t xml:space="preserve"> </w:t>
      </w:r>
      <w:r>
        <w:rPr>
          <w:sz w:val="20"/>
        </w:rPr>
        <w:t>as</w:t>
      </w:r>
      <w:r>
        <w:rPr>
          <w:spacing w:val="-3"/>
          <w:sz w:val="20"/>
        </w:rPr>
        <w:t xml:space="preserve"> </w:t>
      </w:r>
      <w:r>
        <w:rPr>
          <w:sz w:val="20"/>
        </w:rPr>
        <w:t>directed.</w:t>
      </w:r>
      <w:r>
        <w:rPr>
          <w:spacing w:val="40"/>
          <w:sz w:val="20"/>
        </w:rPr>
        <w:t xml:space="preserve"> </w:t>
      </w:r>
      <w:r>
        <w:rPr>
          <w:sz w:val="20"/>
        </w:rPr>
        <w:t>The</w:t>
      </w:r>
      <w:r>
        <w:rPr>
          <w:spacing w:val="-2"/>
          <w:sz w:val="20"/>
        </w:rPr>
        <w:t xml:space="preserve"> </w:t>
      </w:r>
      <w:r>
        <w:rPr>
          <w:sz w:val="20"/>
        </w:rPr>
        <w:t>undersigned</w:t>
      </w:r>
      <w:r>
        <w:rPr>
          <w:spacing w:val="-1"/>
          <w:sz w:val="20"/>
        </w:rPr>
        <w:t xml:space="preserve"> </w:t>
      </w:r>
      <w:r>
        <w:rPr>
          <w:sz w:val="20"/>
        </w:rPr>
        <w:t>further grants</w:t>
      </w:r>
      <w:r>
        <w:rPr>
          <w:spacing w:val="-3"/>
          <w:sz w:val="20"/>
        </w:rPr>
        <w:t xml:space="preserve"> </w:t>
      </w:r>
      <w:r>
        <w:rPr>
          <w:sz w:val="20"/>
        </w:rPr>
        <w:t xml:space="preserve">authorization for the reproduction and release of any information asserted to be copyright protected in response to a request for information under the Texas Public Information </w:t>
      </w:r>
      <w:r w:rsidR="003B6917">
        <w:rPr>
          <w:sz w:val="20"/>
        </w:rPr>
        <w:t>Act and</w:t>
      </w:r>
      <w:r>
        <w:rPr>
          <w:sz w:val="20"/>
        </w:rPr>
        <w:t xml:space="preserve"> waives any and all claims regarding the release of such information.</w:t>
      </w:r>
    </w:p>
    <w:p w14:paraId="59E3B1BE" w14:textId="77777777" w:rsidR="00B75436" w:rsidRDefault="00BC7E18">
      <w:pPr>
        <w:pStyle w:val="BodyText"/>
        <w:spacing w:before="201"/>
        <w:rPr>
          <w:sz w:val="20"/>
        </w:rPr>
      </w:pPr>
      <w:r>
        <w:rPr>
          <w:noProof/>
        </w:rPr>
        <mc:AlternateContent>
          <mc:Choice Requires="wps">
            <w:drawing>
              <wp:anchor distT="0" distB="0" distL="0" distR="0" simplePos="0" relativeHeight="487593472" behindDoc="1" locked="0" layoutInCell="1" allowOverlap="1" wp14:anchorId="59E3BA99" wp14:editId="59E3BA9A">
                <wp:simplePos x="0" y="0"/>
                <wp:positionH relativeFrom="page">
                  <wp:posOffset>594359</wp:posOffset>
                </wp:positionH>
                <wp:positionV relativeFrom="paragraph">
                  <wp:posOffset>289251</wp:posOffset>
                </wp:positionV>
                <wp:extent cx="190373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3730" cy="1270"/>
                        </a:xfrm>
                        <a:custGeom>
                          <a:avLst/>
                          <a:gdLst/>
                          <a:ahLst/>
                          <a:cxnLst/>
                          <a:rect l="l" t="t" r="r" b="b"/>
                          <a:pathLst>
                            <a:path w="1903730">
                              <a:moveTo>
                                <a:pt x="0" y="0"/>
                              </a:moveTo>
                              <a:lnTo>
                                <a:pt x="1903198"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87F0E" id="Graphic 20" o:spid="_x0000_s1026" style="position:absolute;margin-left:46.8pt;margin-top:22.8pt;width:149.9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903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" path="m,l1903198,e" filled="f" strokeweight=".14053mm">
                <v:path arrowok="t"/>
                <w10:wrap type="topAndBottom" anchorx="page"/>
              </v:shape>
            </w:pict>
          </mc:Fallback>
        </mc:AlternateContent>
      </w:r>
    </w:p>
    <w:p w14:paraId="59E3B1BF" w14:textId="77777777" w:rsidR="00B75436" w:rsidRDefault="00BC7E18">
      <w:pPr>
        <w:ind w:left="736"/>
        <w:rPr>
          <w:sz w:val="20"/>
        </w:rPr>
      </w:pPr>
      <w:r>
        <w:rPr>
          <w:sz w:val="20"/>
        </w:rPr>
        <w:t>Printed</w:t>
      </w:r>
      <w:r>
        <w:rPr>
          <w:spacing w:val="-6"/>
          <w:sz w:val="20"/>
        </w:rPr>
        <w:t xml:space="preserve"> </w:t>
      </w:r>
      <w:r>
        <w:rPr>
          <w:spacing w:val="-4"/>
          <w:sz w:val="20"/>
        </w:rPr>
        <w:t>Name</w:t>
      </w:r>
    </w:p>
    <w:p w14:paraId="59E3B1C0" w14:textId="77777777" w:rsidR="00B75436" w:rsidRDefault="00B75436">
      <w:pPr>
        <w:pStyle w:val="BodyText"/>
        <w:rPr>
          <w:sz w:val="20"/>
        </w:rPr>
      </w:pPr>
    </w:p>
    <w:p w14:paraId="59E3B1C1" w14:textId="77777777" w:rsidR="00B75436" w:rsidRDefault="00BC7E18">
      <w:pPr>
        <w:pStyle w:val="BodyText"/>
        <w:spacing w:before="201"/>
        <w:rPr>
          <w:sz w:val="20"/>
        </w:rPr>
      </w:pPr>
      <w:r>
        <w:rPr>
          <w:noProof/>
        </w:rPr>
        <mc:AlternateContent>
          <mc:Choice Requires="wps">
            <w:drawing>
              <wp:anchor distT="0" distB="0" distL="0" distR="0" simplePos="0" relativeHeight="487593984" behindDoc="1" locked="0" layoutInCell="1" allowOverlap="1" wp14:anchorId="59E3BA9B" wp14:editId="59E3BA9C">
                <wp:simplePos x="0" y="0"/>
                <wp:positionH relativeFrom="page">
                  <wp:posOffset>594359</wp:posOffset>
                </wp:positionH>
                <wp:positionV relativeFrom="paragraph">
                  <wp:posOffset>289468</wp:posOffset>
                </wp:positionV>
                <wp:extent cx="190373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3730" cy="1270"/>
                        </a:xfrm>
                        <a:custGeom>
                          <a:avLst/>
                          <a:gdLst/>
                          <a:ahLst/>
                          <a:cxnLst/>
                          <a:rect l="l" t="t" r="r" b="b"/>
                          <a:pathLst>
                            <a:path w="1903730">
                              <a:moveTo>
                                <a:pt x="0" y="0"/>
                              </a:moveTo>
                              <a:lnTo>
                                <a:pt x="1903198"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BDCD6B" id="Graphic 21" o:spid="_x0000_s1026" style="position:absolute;margin-left:46.8pt;margin-top:22.8pt;width:149.9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903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" path="m,l1903198,e" filled="f" strokeweight=".14053mm">
                <v:path arrowok="t"/>
                <w10:wrap type="topAndBottom" anchorx="page"/>
              </v:shape>
            </w:pict>
          </mc:Fallback>
        </mc:AlternateContent>
      </w:r>
      <w:r>
        <w:rPr>
          <w:noProof/>
        </w:rPr>
        <mc:AlternateContent>
          <mc:Choice Requires="wps">
            <w:drawing>
              <wp:anchor distT="0" distB="0" distL="0" distR="0" simplePos="0" relativeHeight="487594496" behindDoc="1" locked="0" layoutInCell="1" allowOverlap="1" wp14:anchorId="59E3BA9D" wp14:editId="59E3BA9E">
                <wp:simplePos x="0" y="0"/>
                <wp:positionH relativeFrom="page">
                  <wp:posOffset>2652395</wp:posOffset>
                </wp:positionH>
                <wp:positionV relativeFrom="paragraph">
                  <wp:posOffset>289468</wp:posOffset>
                </wp:positionV>
                <wp:extent cx="164909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9095" cy="1270"/>
                        </a:xfrm>
                        <a:custGeom>
                          <a:avLst/>
                          <a:gdLst/>
                          <a:ahLst/>
                          <a:cxnLst/>
                          <a:rect l="l" t="t" r="r" b="b"/>
                          <a:pathLst>
                            <a:path w="1649095">
                              <a:moveTo>
                                <a:pt x="0" y="0"/>
                              </a:moveTo>
                              <a:lnTo>
                                <a:pt x="1649076"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F6F051" id="Graphic 22" o:spid="_x0000_s1026" style="position:absolute;margin-left:208.85pt;margin-top:22.8pt;width:129.8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649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" path="m,l1649076,e" filled="f" strokeweight=".14053mm">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59E3BA9F" wp14:editId="59E3BAA0">
                <wp:simplePos x="0" y="0"/>
                <wp:positionH relativeFrom="page">
                  <wp:posOffset>4481448</wp:posOffset>
                </wp:positionH>
                <wp:positionV relativeFrom="paragraph">
                  <wp:posOffset>289468</wp:posOffset>
                </wp:positionV>
                <wp:extent cx="114236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2222"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DBA1BC" id="Graphic 23" o:spid="_x0000_s1026" style="position:absolute;margin-left:352.85pt;margin-top:22.8pt;width:89.9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" path="m,l1142222,e" filled="f" strokeweight=".14053mm">
                <v:path arrowok="t"/>
                <w10:wrap type="topAndBottom" anchorx="page"/>
              </v:shape>
            </w:pict>
          </mc:Fallback>
        </mc:AlternateContent>
      </w:r>
    </w:p>
    <w:p w14:paraId="59E3B1C2" w14:textId="77777777" w:rsidR="00B75436" w:rsidRDefault="00BC7E18">
      <w:pPr>
        <w:tabs>
          <w:tab w:val="left" w:pos="4999"/>
          <w:tab w:val="left" w:pos="7577"/>
        </w:tabs>
        <w:spacing w:before="5"/>
        <w:ind w:left="736"/>
        <w:rPr>
          <w:b/>
          <w:sz w:val="20"/>
        </w:rPr>
      </w:pPr>
      <w:r>
        <w:rPr>
          <w:b/>
          <w:spacing w:val="-2"/>
          <w:sz w:val="20"/>
        </w:rPr>
        <w:t>Signature</w:t>
      </w:r>
      <w:r>
        <w:rPr>
          <w:b/>
          <w:sz w:val="20"/>
        </w:rPr>
        <w:tab/>
      </w:r>
      <w:r>
        <w:rPr>
          <w:b/>
          <w:spacing w:val="-2"/>
          <w:sz w:val="20"/>
        </w:rPr>
        <w:t>Title</w:t>
      </w:r>
      <w:r>
        <w:rPr>
          <w:b/>
          <w:sz w:val="20"/>
        </w:rPr>
        <w:tab/>
      </w:r>
      <w:r>
        <w:rPr>
          <w:b/>
          <w:spacing w:val="-4"/>
          <w:sz w:val="20"/>
        </w:rPr>
        <w:t>Date</w:t>
      </w:r>
    </w:p>
    <w:p w14:paraId="59E3B1C3" w14:textId="77777777" w:rsidR="00B75436" w:rsidRDefault="00B75436">
      <w:pPr>
        <w:rPr>
          <w:sz w:val="20"/>
        </w:rPr>
        <w:sectPr w:rsidR="00B75436">
          <w:pgSz w:w="12240" w:h="15840"/>
          <w:pgMar w:top="580" w:right="380" w:bottom="940" w:left="200" w:header="0" w:footer="697" w:gutter="0"/>
          <w:cols w:space="720"/>
        </w:sectPr>
      </w:pPr>
    </w:p>
    <w:p w14:paraId="59E3B1C4" w14:textId="77777777" w:rsidR="00B75436" w:rsidRDefault="00BC7E18">
      <w:pPr>
        <w:pStyle w:val="Heading1"/>
        <w:spacing w:before="78"/>
        <w:ind w:right="1270"/>
        <w:jc w:val="center"/>
        <w:rPr>
          <w:rFonts w:ascii="Arial"/>
        </w:rPr>
      </w:pPr>
      <w:r>
        <w:rPr>
          <w:rFonts w:ascii="Arial"/>
        </w:rPr>
        <w:lastRenderedPageBreak/>
        <w:t xml:space="preserve">EXHIBIT </w:t>
      </w:r>
      <w:r>
        <w:rPr>
          <w:rFonts w:ascii="Arial"/>
          <w:spacing w:val="-10"/>
        </w:rPr>
        <w:t>C</w:t>
      </w:r>
    </w:p>
    <w:p w14:paraId="59E3B1C5" w14:textId="77777777" w:rsidR="00B75436" w:rsidRDefault="00B75436">
      <w:pPr>
        <w:pStyle w:val="BodyText"/>
        <w:spacing w:before="1"/>
        <w:rPr>
          <w:rFonts w:ascii="Arial"/>
          <w:b/>
        </w:rPr>
      </w:pPr>
    </w:p>
    <w:p w14:paraId="59E3B1C6" w14:textId="77777777" w:rsidR="00B75436" w:rsidRDefault="00BC7E18">
      <w:pPr>
        <w:pStyle w:val="Heading2"/>
        <w:spacing w:after="4"/>
        <w:ind w:right="1269"/>
        <w:jc w:val="center"/>
      </w:pPr>
      <w:r>
        <w:t>District</w:t>
      </w:r>
      <w:r>
        <w:rPr>
          <w:spacing w:val="-4"/>
        </w:rPr>
        <w:t xml:space="preserve"> </w:t>
      </w:r>
      <w:r>
        <w:rPr>
          <w:spacing w:val="-2"/>
        </w:rPr>
        <w:t>Information/Specifications</w:t>
      </w:r>
    </w:p>
    <w:p w14:paraId="3322527F" w14:textId="77777777" w:rsidR="00B75436" w:rsidRDefault="00B75436">
      <w:pPr>
        <w:rPr>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1355"/>
        <w:gridCol w:w="548"/>
        <w:gridCol w:w="1095"/>
        <w:gridCol w:w="767"/>
        <w:gridCol w:w="860"/>
        <w:gridCol w:w="433"/>
        <w:gridCol w:w="1142"/>
        <w:gridCol w:w="1176"/>
        <w:gridCol w:w="1116"/>
      </w:tblGrid>
      <w:tr w:rsidR="003B6917" w:rsidRPr="003B6917" w14:paraId="55E09B2C" w14:textId="77777777" w:rsidTr="001E51C6">
        <w:trPr>
          <w:trHeight w:val="600"/>
        </w:trPr>
        <w:tc>
          <w:tcPr>
            <w:tcW w:w="4620" w:type="dxa"/>
            <w:noWrap/>
            <w:hideMark/>
          </w:tcPr>
          <w:p w14:paraId="3BA6CF9E" w14:textId="77777777" w:rsidR="003B6917" w:rsidRPr="003B6917" w:rsidRDefault="003B6917" w:rsidP="003B6917">
            <w:pPr>
              <w:rPr>
                <w:b/>
                <w:bCs/>
                <w:sz w:val="14"/>
              </w:rPr>
            </w:pPr>
            <w:r w:rsidRPr="003B6917">
              <w:rPr>
                <w:b/>
                <w:bCs/>
                <w:sz w:val="14"/>
              </w:rPr>
              <w:t>Building</w:t>
            </w:r>
          </w:p>
        </w:tc>
        <w:tc>
          <w:tcPr>
            <w:tcW w:w="1920" w:type="dxa"/>
            <w:noWrap/>
            <w:hideMark/>
          </w:tcPr>
          <w:p w14:paraId="0977AE07" w14:textId="77777777" w:rsidR="003B6917" w:rsidRPr="003B6917" w:rsidRDefault="003B6917" w:rsidP="003B6917">
            <w:pPr>
              <w:rPr>
                <w:b/>
                <w:bCs/>
                <w:sz w:val="14"/>
              </w:rPr>
            </w:pPr>
            <w:r w:rsidRPr="003B6917">
              <w:rPr>
                <w:b/>
                <w:bCs/>
                <w:sz w:val="14"/>
              </w:rPr>
              <w:t>Address</w:t>
            </w:r>
          </w:p>
        </w:tc>
        <w:tc>
          <w:tcPr>
            <w:tcW w:w="713" w:type="dxa"/>
            <w:hideMark/>
          </w:tcPr>
          <w:p w14:paraId="4F5BFCE9" w14:textId="77777777" w:rsidR="003B6917" w:rsidRPr="003B6917" w:rsidRDefault="003B6917" w:rsidP="003B6917">
            <w:pPr>
              <w:rPr>
                <w:b/>
                <w:bCs/>
                <w:sz w:val="14"/>
              </w:rPr>
            </w:pPr>
            <w:r w:rsidRPr="003B6917">
              <w:rPr>
                <w:b/>
                <w:bCs/>
                <w:sz w:val="14"/>
              </w:rPr>
              <w:t>YR Built</w:t>
            </w:r>
          </w:p>
        </w:tc>
        <w:tc>
          <w:tcPr>
            <w:tcW w:w="1531" w:type="dxa"/>
            <w:hideMark/>
          </w:tcPr>
          <w:p w14:paraId="17026398" w14:textId="77777777" w:rsidR="003B6917" w:rsidRPr="003B6917" w:rsidRDefault="003B6917" w:rsidP="003B6917">
            <w:pPr>
              <w:rPr>
                <w:b/>
                <w:bCs/>
                <w:sz w:val="14"/>
              </w:rPr>
            </w:pPr>
            <w:proofErr w:type="spellStart"/>
            <w:r w:rsidRPr="003B6917">
              <w:rPr>
                <w:b/>
                <w:bCs/>
                <w:sz w:val="14"/>
              </w:rPr>
              <w:t>Yr</w:t>
            </w:r>
            <w:proofErr w:type="spellEnd"/>
            <w:r w:rsidRPr="003B6917">
              <w:rPr>
                <w:b/>
                <w:bCs/>
                <w:sz w:val="14"/>
              </w:rPr>
              <w:t xml:space="preserve"> of last roof replacement</w:t>
            </w:r>
          </w:p>
        </w:tc>
        <w:tc>
          <w:tcPr>
            <w:tcW w:w="1040" w:type="dxa"/>
            <w:noWrap/>
            <w:hideMark/>
          </w:tcPr>
          <w:p w14:paraId="51B375BD" w14:textId="77777777" w:rsidR="003B6917" w:rsidRPr="003B6917" w:rsidRDefault="003B6917" w:rsidP="003B6917">
            <w:pPr>
              <w:rPr>
                <w:b/>
                <w:bCs/>
                <w:sz w:val="14"/>
              </w:rPr>
            </w:pPr>
            <w:r w:rsidRPr="003B6917">
              <w:rPr>
                <w:b/>
                <w:bCs/>
                <w:sz w:val="14"/>
              </w:rPr>
              <w:t>Sq. Ft.</w:t>
            </w:r>
          </w:p>
        </w:tc>
        <w:tc>
          <w:tcPr>
            <w:tcW w:w="1180" w:type="dxa"/>
            <w:noWrap/>
            <w:hideMark/>
          </w:tcPr>
          <w:p w14:paraId="6CB8C45A" w14:textId="77777777" w:rsidR="003B6917" w:rsidRPr="003B6917" w:rsidRDefault="003B6917" w:rsidP="003B6917">
            <w:pPr>
              <w:rPr>
                <w:b/>
                <w:bCs/>
                <w:sz w:val="14"/>
              </w:rPr>
            </w:pPr>
            <w:r w:rsidRPr="003B6917">
              <w:rPr>
                <w:b/>
                <w:bCs/>
                <w:sz w:val="14"/>
              </w:rPr>
              <w:t xml:space="preserve"> Cost/Sq. Ft. </w:t>
            </w:r>
          </w:p>
        </w:tc>
        <w:tc>
          <w:tcPr>
            <w:tcW w:w="540" w:type="dxa"/>
            <w:noWrap/>
            <w:hideMark/>
          </w:tcPr>
          <w:p w14:paraId="075191BB" w14:textId="77777777" w:rsidR="003B6917" w:rsidRPr="003B6917" w:rsidRDefault="003B6917" w:rsidP="003B6917">
            <w:pPr>
              <w:rPr>
                <w:b/>
                <w:bCs/>
                <w:sz w:val="14"/>
              </w:rPr>
            </w:pPr>
            <w:r w:rsidRPr="003B6917">
              <w:rPr>
                <w:b/>
                <w:bCs/>
                <w:sz w:val="14"/>
              </w:rPr>
              <w:t>%</w:t>
            </w:r>
          </w:p>
        </w:tc>
        <w:tc>
          <w:tcPr>
            <w:tcW w:w="1602" w:type="dxa"/>
            <w:noWrap/>
            <w:hideMark/>
          </w:tcPr>
          <w:p w14:paraId="5F506F19" w14:textId="77777777" w:rsidR="003B6917" w:rsidRPr="003B6917" w:rsidRDefault="003B6917" w:rsidP="003B6917">
            <w:pPr>
              <w:rPr>
                <w:b/>
                <w:bCs/>
                <w:sz w:val="14"/>
              </w:rPr>
            </w:pPr>
            <w:r w:rsidRPr="003B6917">
              <w:rPr>
                <w:b/>
                <w:bCs/>
                <w:sz w:val="14"/>
              </w:rPr>
              <w:t xml:space="preserve"> Building Value </w:t>
            </w:r>
          </w:p>
        </w:tc>
        <w:tc>
          <w:tcPr>
            <w:tcW w:w="1652" w:type="dxa"/>
            <w:noWrap/>
            <w:hideMark/>
          </w:tcPr>
          <w:p w14:paraId="2BC30CD1" w14:textId="77777777" w:rsidR="003B6917" w:rsidRPr="003B6917" w:rsidRDefault="003B6917" w:rsidP="003B6917">
            <w:pPr>
              <w:rPr>
                <w:b/>
                <w:bCs/>
                <w:sz w:val="14"/>
              </w:rPr>
            </w:pPr>
            <w:r w:rsidRPr="003B6917">
              <w:rPr>
                <w:b/>
                <w:bCs/>
                <w:sz w:val="14"/>
              </w:rPr>
              <w:t xml:space="preserve"> Contents Value </w:t>
            </w:r>
          </w:p>
        </w:tc>
        <w:tc>
          <w:tcPr>
            <w:tcW w:w="1562" w:type="dxa"/>
            <w:noWrap/>
            <w:hideMark/>
          </w:tcPr>
          <w:p w14:paraId="74CF75A1" w14:textId="77777777" w:rsidR="003B6917" w:rsidRPr="003B6917" w:rsidRDefault="003B6917" w:rsidP="003B6917">
            <w:pPr>
              <w:rPr>
                <w:b/>
                <w:bCs/>
                <w:sz w:val="14"/>
              </w:rPr>
            </w:pPr>
            <w:r w:rsidRPr="003B6917">
              <w:rPr>
                <w:b/>
                <w:bCs/>
                <w:sz w:val="14"/>
              </w:rPr>
              <w:t xml:space="preserve"> Total Value </w:t>
            </w:r>
          </w:p>
        </w:tc>
      </w:tr>
      <w:tr w:rsidR="003B6917" w:rsidRPr="003B6917" w14:paraId="6E9CE27A" w14:textId="77777777" w:rsidTr="001E51C6">
        <w:trPr>
          <w:trHeight w:val="300"/>
        </w:trPr>
        <w:tc>
          <w:tcPr>
            <w:tcW w:w="4620" w:type="dxa"/>
            <w:noWrap/>
            <w:hideMark/>
          </w:tcPr>
          <w:p w14:paraId="24ADC03A" w14:textId="77777777" w:rsidR="003B6917" w:rsidRPr="003B6917" w:rsidRDefault="003B6917">
            <w:pPr>
              <w:rPr>
                <w:sz w:val="14"/>
              </w:rPr>
            </w:pPr>
            <w:r w:rsidRPr="003B6917">
              <w:rPr>
                <w:sz w:val="14"/>
              </w:rPr>
              <w:t xml:space="preserve">Museum </w:t>
            </w:r>
          </w:p>
        </w:tc>
        <w:tc>
          <w:tcPr>
            <w:tcW w:w="1920" w:type="dxa"/>
            <w:noWrap/>
            <w:hideMark/>
          </w:tcPr>
          <w:p w14:paraId="38B4315C" w14:textId="77777777" w:rsidR="003B6917" w:rsidRPr="003B6917" w:rsidRDefault="003B6917">
            <w:pPr>
              <w:rPr>
                <w:sz w:val="14"/>
              </w:rPr>
            </w:pPr>
            <w:r w:rsidRPr="003B6917">
              <w:rPr>
                <w:sz w:val="14"/>
              </w:rPr>
              <w:t>13304 Hwy 6</w:t>
            </w:r>
          </w:p>
        </w:tc>
        <w:tc>
          <w:tcPr>
            <w:tcW w:w="713" w:type="dxa"/>
            <w:noWrap/>
            <w:hideMark/>
          </w:tcPr>
          <w:p w14:paraId="73D66A6A" w14:textId="77777777" w:rsidR="003B6917" w:rsidRPr="003B6917" w:rsidRDefault="003B6917" w:rsidP="003B6917">
            <w:pPr>
              <w:rPr>
                <w:sz w:val="14"/>
              </w:rPr>
            </w:pPr>
            <w:r w:rsidRPr="003B6917">
              <w:rPr>
                <w:sz w:val="14"/>
              </w:rPr>
              <w:t xml:space="preserve">1929 </w:t>
            </w:r>
          </w:p>
        </w:tc>
        <w:tc>
          <w:tcPr>
            <w:tcW w:w="1531" w:type="dxa"/>
            <w:noWrap/>
            <w:hideMark/>
          </w:tcPr>
          <w:p w14:paraId="03BD561A" w14:textId="77777777" w:rsidR="003B6917" w:rsidRPr="003B6917" w:rsidRDefault="003B6917" w:rsidP="003B6917">
            <w:pPr>
              <w:rPr>
                <w:sz w:val="14"/>
              </w:rPr>
            </w:pPr>
            <w:r w:rsidRPr="003B6917">
              <w:rPr>
                <w:sz w:val="14"/>
              </w:rPr>
              <w:t> </w:t>
            </w:r>
          </w:p>
        </w:tc>
        <w:tc>
          <w:tcPr>
            <w:tcW w:w="1040" w:type="dxa"/>
            <w:noWrap/>
            <w:hideMark/>
          </w:tcPr>
          <w:p w14:paraId="119CE503" w14:textId="77777777" w:rsidR="003B6917" w:rsidRPr="003B6917" w:rsidRDefault="003B6917" w:rsidP="003B6917">
            <w:pPr>
              <w:rPr>
                <w:sz w:val="14"/>
              </w:rPr>
            </w:pPr>
            <w:r w:rsidRPr="003B6917">
              <w:rPr>
                <w:sz w:val="14"/>
              </w:rPr>
              <w:t xml:space="preserve">7,340 </w:t>
            </w:r>
          </w:p>
        </w:tc>
        <w:tc>
          <w:tcPr>
            <w:tcW w:w="1180" w:type="dxa"/>
            <w:noWrap/>
            <w:hideMark/>
          </w:tcPr>
          <w:p w14:paraId="4B0A5518" w14:textId="77777777" w:rsidR="003B6917" w:rsidRPr="003B6917" w:rsidRDefault="003B6917" w:rsidP="003B6917">
            <w:pPr>
              <w:rPr>
                <w:sz w:val="14"/>
              </w:rPr>
            </w:pPr>
            <w:r w:rsidRPr="003B6917">
              <w:rPr>
                <w:sz w:val="14"/>
              </w:rPr>
              <w:t xml:space="preserve"> $       212.30 </w:t>
            </w:r>
          </w:p>
        </w:tc>
        <w:tc>
          <w:tcPr>
            <w:tcW w:w="540" w:type="dxa"/>
            <w:noWrap/>
            <w:hideMark/>
          </w:tcPr>
          <w:p w14:paraId="666F4B9D" w14:textId="77777777" w:rsidR="003B6917" w:rsidRPr="003B6917" w:rsidRDefault="003B6917" w:rsidP="003B6917">
            <w:pPr>
              <w:rPr>
                <w:sz w:val="14"/>
              </w:rPr>
            </w:pPr>
            <w:r w:rsidRPr="003B6917">
              <w:rPr>
                <w:sz w:val="14"/>
              </w:rPr>
              <w:t>30%</w:t>
            </w:r>
          </w:p>
        </w:tc>
        <w:tc>
          <w:tcPr>
            <w:tcW w:w="1602" w:type="dxa"/>
            <w:noWrap/>
            <w:hideMark/>
          </w:tcPr>
          <w:p w14:paraId="56B4B454" w14:textId="77777777" w:rsidR="003B6917" w:rsidRPr="003B6917" w:rsidRDefault="003B6917">
            <w:pPr>
              <w:rPr>
                <w:sz w:val="14"/>
              </w:rPr>
            </w:pPr>
            <w:r w:rsidRPr="003B6917">
              <w:rPr>
                <w:sz w:val="14"/>
              </w:rPr>
              <w:t xml:space="preserve"> $         1,558,298 </w:t>
            </w:r>
          </w:p>
        </w:tc>
        <w:tc>
          <w:tcPr>
            <w:tcW w:w="1652" w:type="dxa"/>
            <w:noWrap/>
            <w:hideMark/>
          </w:tcPr>
          <w:p w14:paraId="6D76E2BD" w14:textId="77777777" w:rsidR="003B6917" w:rsidRPr="003B6917" w:rsidRDefault="003B6917">
            <w:pPr>
              <w:rPr>
                <w:sz w:val="14"/>
              </w:rPr>
            </w:pPr>
            <w:r w:rsidRPr="003B6917">
              <w:rPr>
                <w:sz w:val="14"/>
              </w:rPr>
              <w:t xml:space="preserve"> $              467,489 </w:t>
            </w:r>
          </w:p>
        </w:tc>
        <w:tc>
          <w:tcPr>
            <w:tcW w:w="1562" w:type="dxa"/>
            <w:noWrap/>
            <w:hideMark/>
          </w:tcPr>
          <w:p w14:paraId="04E55FE7" w14:textId="77777777" w:rsidR="003B6917" w:rsidRPr="003B6917" w:rsidRDefault="003B6917">
            <w:pPr>
              <w:rPr>
                <w:sz w:val="14"/>
              </w:rPr>
            </w:pPr>
            <w:r w:rsidRPr="003B6917">
              <w:rPr>
                <w:sz w:val="14"/>
              </w:rPr>
              <w:t xml:space="preserve"> $         2,025,787 </w:t>
            </w:r>
          </w:p>
        </w:tc>
      </w:tr>
      <w:tr w:rsidR="003B6917" w:rsidRPr="003B6917" w14:paraId="394B058C" w14:textId="77777777" w:rsidTr="001E51C6">
        <w:trPr>
          <w:trHeight w:val="300"/>
        </w:trPr>
        <w:tc>
          <w:tcPr>
            <w:tcW w:w="4620" w:type="dxa"/>
            <w:noWrap/>
            <w:hideMark/>
          </w:tcPr>
          <w:p w14:paraId="13A9600E" w14:textId="77777777" w:rsidR="003B6917" w:rsidRPr="003B6917" w:rsidRDefault="003B6917">
            <w:pPr>
              <w:rPr>
                <w:sz w:val="14"/>
              </w:rPr>
            </w:pPr>
            <w:r w:rsidRPr="003B6917">
              <w:rPr>
                <w:sz w:val="14"/>
              </w:rPr>
              <w:t xml:space="preserve">CAP Out </w:t>
            </w:r>
            <w:proofErr w:type="spellStart"/>
            <w:r w:rsidRPr="003B6917">
              <w:rPr>
                <w:sz w:val="14"/>
              </w:rPr>
              <w:t>Bldg</w:t>
            </w:r>
            <w:proofErr w:type="spellEnd"/>
            <w:r w:rsidRPr="003B6917">
              <w:rPr>
                <w:sz w:val="14"/>
              </w:rPr>
              <w:t xml:space="preserve"> - Old Storage </w:t>
            </w:r>
            <w:proofErr w:type="spellStart"/>
            <w:r w:rsidRPr="003B6917">
              <w:rPr>
                <w:sz w:val="14"/>
              </w:rPr>
              <w:t>Bldg</w:t>
            </w:r>
            <w:proofErr w:type="spellEnd"/>
          </w:p>
        </w:tc>
        <w:tc>
          <w:tcPr>
            <w:tcW w:w="1920" w:type="dxa"/>
            <w:noWrap/>
            <w:hideMark/>
          </w:tcPr>
          <w:p w14:paraId="63D6A4C4" w14:textId="77777777" w:rsidR="003B6917" w:rsidRPr="003B6917" w:rsidRDefault="003B6917">
            <w:pPr>
              <w:rPr>
                <w:sz w:val="14"/>
              </w:rPr>
            </w:pPr>
            <w:r w:rsidRPr="003B6917">
              <w:rPr>
                <w:sz w:val="14"/>
              </w:rPr>
              <w:t>13304 Hwy 6</w:t>
            </w:r>
          </w:p>
        </w:tc>
        <w:tc>
          <w:tcPr>
            <w:tcW w:w="713" w:type="dxa"/>
            <w:noWrap/>
            <w:hideMark/>
          </w:tcPr>
          <w:p w14:paraId="3C7BEF6F" w14:textId="77777777" w:rsidR="003B6917" w:rsidRPr="003B6917" w:rsidRDefault="003B6917" w:rsidP="003B6917">
            <w:pPr>
              <w:rPr>
                <w:sz w:val="14"/>
              </w:rPr>
            </w:pPr>
            <w:r w:rsidRPr="003B6917">
              <w:rPr>
                <w:sz w:val="14"/>
              </w:rPr>
              <w:t xml:space="preserve">1950 </w:t>
            </w:r>
          </w:p>
        </w:tc>
        <w:tc>
          <w:tcPr>
            <w:tcW w:w="1531" w:type="dxa"/>
            <w:noWrap/>
            <w:hideMark/>
          </w:tcPr>
          <w:p w14:paraId="799D554E" w14:textId="77777777" w:rsidR="003B6917" w:rsidRPr="003B6917" w:rsidRDefault="003B6917" w:rsidP="003B6917">
            <w:pPr>
              <w:rPr>
                <w:sz w:val="14"/>
              </w:rPr>
            </w:pPr>
            <w:r w:rsidRPr="003B6917">
              <w:rPr>
                <w:sz w:val="14"/>
              </w:rPr>
              <w:t>2014</w:t>
            </w:r>
          </w:p>
        </w:tc>
        <w:tc>
          <w:tcPr>
            <w:tcW w:w="1040" w:type="dxa"/>
            <w:noWrap/>
            <w:hideMark/>
          </w:tcPr>
          <w:p w14:paraId="23DE8554" w14:textId="77777777" w:rsidR="003B6917" w:rsidRPr="003B6917" w:rsidRDefault="003B6917" w:rsidP="003B6917">
            <w:pPr>
              <w:rPr>
                <w:sz w:val="14"/>
              </w:rPr>
            </w:pPr>
            <w:r w:rsidRPr="003B6917">
              <w:rPr>
                <w:sz w:val="14"/>
              </w:rPr>
              <w:t xml:space="preserve">3,537 </w:t>
            </w:r>
          </w:p>
        </w:tc>
        <w:tc>
          <w:tcPr>
            <w:tcW w:w="1180" w:type="dxa"/>
            <w:noWrap/>
            <w:hideMark/>
          </w:tcPr>
          <w:p w14:paraId="2AADA1E3" w14:textId="77777777" w:rsidR="003B6917" w:rsidRPr="003B6917" w:rsidRDefault="003B6917" w:rsidP="003B6917">
            <w:pPr>
              <w:rPr>
                <w:sz w:val="14"/>
              </w:rPr>
            </w:pPr>
            <w:r w:rsidRPr="003B6917">
              <w:rPr>
                <w:sz w:val="14"/>
              </w:rPr>
              <w:t xml:space="preserve"> $       146.76 </w:t>
            </w:r>
          </w:p>
        </w:tc>
        <w:tc>
          <w:tcPr>
            <w:tcW w:w="540" w:type="dxa"/>
            <w:noWrap/>
            <w:hideMark/>
          </w:tcPr>
          <w:p w14:paraId="6228480C" w14:textId="77777777" w:rsidR="003B6917" w:rsidRPr="003B6917" w:rsidRDefault="003B6917" w:rsidP="003B6917">
            <w:pPr>
              <w:rPr>
                <w:sz w:val="14"/>
              </w:rPr>
            </w:pPr>
            <w:r w:rsidRPr="003B6917">
              <w:rPr>
                <w:sz w:val="14"/>
              </w:rPr>
              <w:t>30%</w:t>
            </w:r>
          </w:p>
        </w:tc>
        <w:tc>
          <w:tcPr>
            <w:tcW w:w="1602" w:type="dxa"/>
            <w:noWrap/>
            <w:hideMark/>
          </w:tcPr>
          <w:p w14:paraId="3E60D23F" w14:textId="77777777" w:rsidR="003B6917" w:rsidRPr="003B6917" w:rsidRDefault="003B6917">
            <w:pPr>
              <w:rPr>
                <w:sz w:val="14"/>
              </w:rPr>
            </w:pPr>
            <w:r w:rsidRPr="003B6917">
              <w:rPr>
                <w:sz w:val="14"/>
              </w:rPr>
              <w:t xml:space="preserve"> $             519,078 </w:t>
            </w:r>
          </w:p>
        </w:tc>
        <w:tc>
          <w:tcPr>
            <w:tcW w:w="1652" w:type="dxa"/>
            <w:noWrap/>
            <w:hideMark/>
          </w:tcPr>
          <w:p w14:paraId="236E8538" w14:textId="77777777" w:rsidR="003B6917" w:rsidRPr="003B6917" w:rsidRDefault="003B6917">
            <w:pPr>
              <w:rPr>
                <w:sz w:val="14"/>
              </w:rPr>
            </w:pPr>
            <w:r w:rsidRPr="003B6917">
              <w:rPr>
                <w:sz w:val="14"/>
              </w:rPr>
              <w:t xml:space="preserve"> $              155,723 </w:t>
            </w:r>
          </w:p>
        </w:tc>
        <w:tc>
          <w:tcPr>
            <w:tcW w:w="1562" w:type="dxa"/>
            <w:noWrap/>
            <w:hideMark/>
          </w:tcPr>
          <w:p w14:paraId="61F97003" w14:textId="77777777" w:rsidR="003B6917" w:rsidRPr="003B6917" w:rsidRDefault="003B6917">
            <w:pPr>
              <w:rPr>
                <w:sz w:val="14"/>
              </w:rPr>
            </w:pPr>
            <w:r w:rsidRPr="003B6917">
              <w:rPr>
                <w:sz w:val="14"/>
              </w:rPr>
              <w:t xml:space="preserve"> $             674,801 </w:t>
            </w:r>
          </w:p>
        </w:tc>
      </w:tr>
      <w:tr w:rsidR="003B6917" w:rsidRPr="003B6917" w14:paraId="47F92008" w14:textId="77777777" w:rsidTr="001E51C6">
        <w:trPr>
          <w:trHeight w:val="300"/>
        </w:trPr>
        <w:tc>
          <w:tcPr>
            <w:tcW w:w="4620" w:type="dxa"/>
            <w:noWrap/>
            <w:hideMark/>
          </w:tcPr>
          <w:p w14:paraId="0E209943" w14:textId="77777777" w:rsidR="003B6917" w:rsidRPr="003B6917" w:rsidRDefault="003B6917">
            <w:pPr>
              <w:rPr>
                <w:sz w:val="14"/>
              </w:rPr>
            </w:pPr>
            <w:r w:rsidRPr="003B6917">
              <w:rPr>
                <w:sz w:val="14"/>
              </w:rPr>
              <w:t xml:space="preserve">CAP </w:t>
            </w:r>
            <w:proofErr w:type="spellStart"/>
            <w:r w:rsidRPr="003B6917">
              <w:rPr>
                <w:sz w:val="14"/>
              </w:rPr>
              <w:t>Bldg</w:t>
            </w:r>
            <w:proofErr w:type="spellEnd"/>
          </w:p>
        </w:tc>
        <w:tc>
          <w:tcPr>
            <w:tcW w:w="1920" w:type="dxa"/>
            <w:noWrap/>
            <w:hideMark/>
          </w:tcPr>
          <w:p w14:paraId="13A46B2C" w14:textId="77777777" w:rsidR="003B6917" w:rsidRPr="003B6917" w:rsidRDefault="003B6917">
            <w:pPr>
              <w:rPr>
                <w:sz w:val="14"/>
              </w:rPr>
            </w:pPr>
            <w:r w:rsidRPr="003B6917">
              <w:rPr>
                <w:sz w:val="14"/>
              </w:rPr>
              <w:t>13304 Hwy 6</w:t>
            </w:r>
          </w:p>
        </w:tc>
        <w:tc>
          <w:tcPr>
            <w:tcW w:w="713" w:type="dxa"/>
            <w:noWrap/>
            <w:hideMark/>
          </w:tcPr>
          <w:p w14:paraId="25B02392" w14:textId="77777777" w:rsidR="003B6917" w:rsidRPr="003B6917" w:rsidRDefault="003B6917" w:rsidP="003B6917">
            <w:pPr>
              <w:rPr>
                <w:sz w:val="14"/>
              </w:rPr>
            </w:pPr>
            <w:r w:rsidRPr="003B6917">
              <w:rPr>
                <w:sz w:val="14"/>
              </w:rPr>
              <w:t xml:space="preserve">1954 </w:t>
            </w:r>
          </w:p>
        </w:tc>
        <w:tc>
          <w:tcPr>
            <w:tcW w:w="1531" w:type="dxa"/>
            <w:noWrap/>
            <w:hideMark/>
          </w:tcPr>
          <w:p w14:paraId="71514E6F" w14:textId="77777777" w:rsidR="003B6917" w:rsidRPr="003B6917" w:rsidRDefault="003B6917" w:rsidP="003B6917">
            <w:pPr>
              <w:rPr>
                <w:sz w:val="14"/>
              </w:rPr>
            </w:pPr>
            <w:r w:rsidRPr="003B6917">
              <w:rPr>
                <w:sz w:val="14"/>
              </w:rPr>
              <w:t>2014</w:t>
            </w:r>
          </w:p>
        </w:tc>
        <w:tc>
          <w:tcPr>
            <w:tcW w:w="1040" w:type="dxa"/>
            <w:noWrap/>
            <w:hideMark/>
          </w:tcPr>
          <w:p w14:paraId="573AF395" w14:textId="77777777" w:rsidR="003B6917" w:rsidRPr="003B6917" w:rsidRDefault="003B6917" w:rsidP="003B6917">
            <w:pPr>
              <w:rPr>
                <w:sz w:val="14"/>
              </w:rPr>
            </w:pPr>
            <w:r w:rsidRPr="003B6917">
              <w:rPr>
                <w:sz w:val="14"/>
              </w:rPr>
              <w:t xml:space="preserve">3,818 </w:t>
            </w:r>
          </w:p>
        </w:tc>
        <w:tc>
          <w:tcPr>
            <w:tcW w:w="1180" w:type="dxa"/>
            <w:noWrap/>
            <w:hideMark/>
          </w:tcPr>
          <w:p w14:paraId="0B9F6D54" w14:textId="77777777" w:rsidR="003B6917" w:rsidRPr="003B6917" w:rsidRDefault="003B6917" w:rsidP="003B6917">
            <w:pPr>
              <w:rPr>
                <w:sz w:val="14"/>
              </w:rPr>
            </w:pPr>
            <w:r w:rsidRPr="003B6917">
              <w:rPr>
                <w:sz w:val="14"/>
              </w:rPr>
              <w:t xml:space="preserve"> $       178.83 </w:t>
            </w:r>
          </w:p>
        </w:tc>
        <w:tc>
          <w:tcPr>
            <w:tcW w:w="540" w:type="dxa"/>
            <w:noWrap/>
            <w:hideMark/>
          </w:tcPr>
          <w:p w14:paraId="7E31ECF4" w14:textId="77777777" w:rsidR="003B6917" w:rsidRPr="003B6917" w:rsidRDefault="003B6917" w:rsidP="003B6917">
            <w:pPr>
              <w:rPr>
                <w:sz w:val="14"/>
              </w:rPr>
            </w:pPr>
            <w:r w:rsidRPr="003B6917">
              <w:rPr>
                <w:sz w:val="14"/>
              </w:rPr>
              <w:t>30%</w:t>
            </w:r>
          </w:p>
        </w:tc>
        <w:tc>
          <w:tcPr>
            <w:tcW w:w="1602" w:type="dxa"/>
            <w:noWrap/>
            <w:hideMark/>
          </w:tcPr>
          <w:p w14:paraId="5C5C4ABE" w14:textId="77777777" w:rsidR="003B6917" w:rsidRPr="003B6917" w:rsidRDefault="003B6917">
            <w:pPr>
              <w:rPr>
                <w:sz w:val="14"/>
              </w:rPr>
            </w:pPr>
            <w:r w:rsidRPr="003B6917">
              <w:rPr>
                <w:sz w:val="14"/>
              </w:rPr>
              <w:t xml:space="preserve"> $             682,774 </w:t>
            </w:r>
          </w:p>
        </w:tc>
        <w:tc>
          <w:tcPr>
            <w:tcW w:w="1652" w:type="dxa"/>
            <w:noWrap/>
            <w:hideMark/>
          </w:tcPr>
          <w:p w14:paraId="5BAC4FD6" w14:textId="77777777" w:rsidR="003B6917" w:rsidRPr="003B6917" w:rsidRDefault="003B6917">
            <w:pPr>
              <w:rPr>
                <w:sz w:val="14"/>
              </w:rPr>
            </w:pPr>
            <w:r w:rsidRPr="003B6917">
              <w:rPr>
                <w:sz w:val="14"/>
              </w:rPr>
              <w:t xml:space="preserve"> $              204,832 </w:t>
            </w:r>
          </w:p>
        </w:tc>
        <w:tc>
          <w:tcPr>
            <w:tcW w:w="1562" w:type="dxa"/>
            <w:noWrap/>
            <w:hideMark/>
          </w:tcPr>
          <w:p w14:paraId="7C7FA565" w14:textId="77777777" w:rsidR="003B6917" w:rsidRPr="003B6917" w:rsidRDefault="003B6917">
            <w:pPr>
              <w:rPr>
                <w:sz w:val="14"/>
              </w:rPr>
            </w:pPr>
            <w:r w:rsidRPr="003B6917">
              <w:rPr>
                <w:sz w:val="14"/>
              </w:rPr>
              <w:t xml:space="preserve"> $             887,606 </w:t>
            </w:r>
          </w:p>
        </w:tc>
      </w:tr>
      <w:tr w:rsidR="003B6917" w:rsidRPr="003B6917" w14:paraId="53C4DFE6" w14:textId="77777777" w:rsidTr="001E51C6">
        <w:trPr>
          <w:trHeight w:val="300"/>
        </w:trPr>
        <w:tc>
          <w:tcPr>
            <w:tcW w:w="4620" w:type="dxa"/>
            <w:noWrap/>
            <w:hideMark/>
          </w:tcPr>
          <w:p w14:paraId="3B4EB4FD" w14:textId="77777777" w:rsidR="003B6917" w:rsidRPr="003B6917" w:rsidRDefault="003B6917">
            <w:pPr>
              <w:rPr>
                <w:sz w:val="14"/>
              </w:rPr>
            </w:pPr>
            <w:r w:rsidRPr="003B6917">
              <w:rPr>
                <w:sz w:val="14"/>
              </w:rPr>
              <w:t>Alamo Gym</w:t>
            </w:r>
          </w:p>
        </w:tc>
        <w:tc>
          <w:tcPr>
            <w:tcW w:w="1920" w:type="dxa"/>
            <w:noWrap/>
            <w:hideMark/>
          </w:tcPr>
          <w:p w14:paraId="55821ED5" w14:textId="77777777" w:rsidR="003B6917" w:rsidRPr="003B6917" w:rsidRDefault="003B6917">
            <w:pPr>
              <w:rPr>
                <w:sz w:val="14"/>
              </w:rPr>
            </w:pPr>
            <w:r w:rsidRPr="003B6917">
              <w:rPr>
                <w:sz w:val="14"/>
              </w:rPr>
              <w:t>13304 Hwy 6</w:t>
            </w:r>
          </w:p>
        </w:tc>
        <w:tc>
          <w:tcPr>
            <w:tcW w:w="713" w:type="dxa"/>
            <w:noWrap/>
            <w:hideMark/>
          </w:tcPr>
          <w:p w14:paraId="7BE5B1CF" w14:textId="77777777" w:rsidR="003B6917" w:rsidRPr="003B6917" w:rsidRDefault="003B6917" w:rsidP="003B6917">
            <w:pPr>
              <w:rPr>
                <w:sz w:val="14"/>
              </w:rPr>
            </w:pPr>
            <w:r w:rsidRPr="003B6917">
              <w:rPr>
                <w:sz w:val="14"/>
              </w:rPr>
              <w:t xml:space="preserve">1929 </w:t>
            </w:r>
          </w:p>
        </w:tc>
        <w:tc>
          <w:tcPr>
            <w:tcW w:w="1531" w:type="dxa"/>
            <w:noWrap/>
            <w:hideMark/>
          </w:tcPr>
          <w:p w14:paraId="35E349A3" w14:textId="77777777" w:rsidR="003B6917" w:rsidRPr="003B6917" w:rsidRDefault="003B6917" w:rsidP="003B6917">
            <w:pPr>
              <w:rPr>
                <w:sz w:val="14"/>
              </w:rPr>
            </w:pPr>
            <w:r w:rsidRPr="003B6917">
              <w:rPr>
                <w:sz w:val="14"/>
              </w:rPr>
              <w:t>2014</w:t>
            </w:r>
          </w:p>
        </w:tc>
        <w:tc>
          <w:tcPr>
            <w:tcW w:w="1040" w:type="dxa"/>
            <w:noWrap/>
            <w:hideMark/>
          </w:tcPr>
          <w:p w14:paraId="6B8CBA5E" w14:textId="77777777" w:rsidR="003B6917" w:rsidRPr="003B6917" w:rsidRDefault="003B6917" w:rsidP="003B6917">
            <w:pPr>
              <w:rPr>
                <w:sz w:val="14"/>
              </w:rPr>
            </w:pPr>
            <w:r w:rsidRPr="003B6917">
              <w:rPr>
                <w:sz w:val="14"/>
              </w:rPr>
              <w:t xml:space="preserve">9,140 </w:t>
            </w:r>
          </w:p>
        </w:tc>
        <w:tc>
          <w:tcPr>
            <w:tcW w:w="1180" w:type="dxa"/>
            <w:noWrap/>
            <w:hideMark/>
          </w:tcPr>
          <w:p w14:paraId="10D6A548" w14:textId="77777777" w:rsidR="003B6917" w:rsidRPr="003B6917" w:rsidRDefault="003B6917" w:rsidP="003B6917">
            <w:pPr>
              <w:rPr>
                <w:sz w:val="14"/>
              </w:rPr>
            </w:pPr>
            <w:r w:rsidRPr="003B6917">
              <w:rPr>
                <w:sz w:val="14"/>
              </w:rPr>
              <w:t xml:space="preserve"> $       222.81 </w:t>
            </w:r>
          </w:p>
        </w:tc>
        <w:tc>
          <w:tcPr>
            <w:tcW w:w="540" w:type="dxa"/>
            <w:noWrap/>
            <w:hideMark/>
          </w:tcPr>
          <w:p w14:paraId="158F7BD3" w14:textId="77777777" w:rsidR="003B6917" w:rsidRPr="003B6917" w:rsidRDefault="003B6917" w:rsidP="003B6917">
            <w:pPr>
              <w:rPr>
                <w:sz w:val="14"/>
              </w:rPr>
            </w:pPr>
            <w:r w:rsidRPr="003B6917">
              <w:rPr>
                <w:sz w:val="14"/>
              </w:rPr>
              <w:t>15%</w:t>
            </w:r>
          </w:p>
        </w:tc>
        <w:tc>
          <w:tcPr>
            <w:tcW w:w="1602" w:type="dxa"/>
            <w:noWrap/>
            <w:hideMark/>
          </w:tcPr>
          <w:p w14:paraId="3C8DF7C3" w14:textId="77777777" w:rsidR="003B6917" w:rsidRPr="003B6917" w:rsidRDefault="003B6917">
            <w:pPr>
              <w:rPr>
                <w:sz w:val="14"/>
              </w:rPr>
            </w:pPr>
            <w:r w:rsidRPr="003B6917">
              <w:rPr>
                <w:sz w:val="14"/>
              </w:rPr>
              <w:t xml:space="preserve"> $         2,036,477 </w:t>
            </w:r>
          </w:p>
        </w:tc>
        <w:tc>
          <w:tcPr>
            <w:tcW w:w="1652" w:type="dxa"/>
            <w:noWrap/>
            <w:hideMark/>
          </w:tcPr>
          <w:p w14:paraId="2D66D0D4" w14:textId="77777777" w:rsidR="003B6917" w:rsidRPr="003B6917" w:rsidRDefault="003B6917">
            <w:pPr>
              <w:rPr>
                <w:sz w:val="14"/>
              </w:rPr>
            </w:pPr>
            <w:r w:rsidRPr="003B6917">
              <w:rPr>
                <w:sz w:val="14"/>
              </w:rPr>
              <w:t xml:space="preserve"> $              305,472 </w:t>
            </w:r>
          </w:p>
        </w:tc>
        <w:tc>
          <w:tcPr>
            <w:tcW w:w="1562" w:type="dxa"/>
            <w:noWrap/>
            <w:hideMark/>
          </w:tcPr>
          <w:p w14:paraId="5C661873" w14:textId="77777777" w:rsidR="003B6917" w:rsidRPr="003B6917" w:rsidRDefault="003B6917">
            <w:pPr>
              <w:rPr>
                <w:sz w:val="14"/>
              </w:rPr>
            </w:pPr>
            <w:r w:rsidRPr="003B6917">
              <w:rPr>
                <w:sz w:val="14"/>
              </w:rPr>
              <w:t xml:space="preserve"> $         2,341,949 </w:t>
            </w:r>
          </w:p>
        </w:tc>
      </w:tr>
      <w:tr w:rsidR="003B6917" w:rsidRPr="003B6917" w14:paraId="67C99E1A" w14:textId="77777777" w:rsidTr="001E51C6">
        <w:trPr>
          <w:trHeight w:val="300"/>
        </w:trPr>
        <w:tc>
          <w:tcPr>
            <w:tcW w:w="4620" w:type="dxa"/>
            <w:noWrap/>
            <w:hideMark/>
          </w:tcPr>
          <w:p w14:paraId="42CE5884" w14:textId="77777777" w:rsidR="003B6917" w:rsidRPr="003B6917" w:rsidRDefault="003B6917">
            <w:pPr>
              <w:rPr>
                <w:sz w:val="14"/>
              </w:rPr>
            </w:pPr>
            <w:r w:rsidRPr="003B6917">
              <w:rPr>
                <w:sz w:val="14"/>
              </w:rPr>
              <w:t>Electronic Marquee Sign</w:t>
            </w:r>
          </w:p>
        </w:tc>
        <w:tc>
          <w:tcPr>
            <w:tcW w:w="1920" w:type="dxa"/>
            <w:noWrap/>
            <w:hideMark/>
          </w:tcPr>
          <w:p w14:paraId="01269141" w14:textId="77777777" w:rsidR="003B6917" w:rsidRPr="003B6917" w:rsidRDefault="003B6917">
            <w:pPr>
              <w:rPr>
                <w:sz w:val="14"/>
              </w:rPr>
            </w:pPr>
            <w:r w:rsidRPr="003B6917">
              <w:rPr>
                <w:sz w:val="14"/>
              </w:rPr>
              <w:t>13304 Hwy 6</w:t>
            </w:r>
          </w:p>
        </w:tc>
        <w:tc>
          <w:tcPr>
            <w:tcW w:w="713" w:type="dxa"/>
            <w:noWrap/>
            <w:hideMark/>
          </w:tcPr>
          <w:p w14:paraId="3F9F2129" w14:textId="77777777" w:rsidR="003B6917" w:rsidRPr="003B6917" w:rsidRDefault="003B6917" w:rsidP="003B6917">
            <w:pPr>
              <w:rPr>
                <w:sz w:val="14"/>
              </w:rPr>
            </w:pPr>
            <w:r w:rsidRPr="003B6917">
              <w:rPr>
                <w:sz w:val="14"/>
              </w:rPr>
              <w:t>2014</w:t>
            </w:r>
          </w:p>
        </w:tc>
        <w:tc>
          <w:tcPr>
            <w:tcW w:w="1531" w:type="dxa"/>
            <w:noWrap/>
            <w:hideMark/>
          </w:tcPr>
          <w:p w14:paraId="56C804BA" w14:textId="77777777" w:rsidR="003B6917" w:rsidRPr="003B6917" w:rsidRDefault="003B6917" w:rsidP="003B6917">
            <w:pPr>
              <w:rPr>
                <w:sz w:val="14"/>
              </w:rPr>
            </w:pPr>
            <w:r w:rsidRPr="003B6917">
              <w:rPr>
                <w:sz w:val="14"/>
              </w:rPr>
              <w:t> </w:t>
            </w:r>
          </w:p>
        </w:tc>
        <w:tc>
          <w:tcPr>
            <w:tcW w:w="1040" w:type="dxa"/>
            <w:noWrap/>
            <w:hideMark/>
          </w:tcPr>
          <w:p w14:paraId="526A28EA" w14:textId="77777777" w:rsidR="003B6917" w:rsidRPr="003B6917" w:rsidRDefault="003B6917" w:rsidP="003B6917">
            <w:pPr>
              <w:rPr>
                <w:sz w:val="14"/>
              </w:rPr>
            </w:pPr>
            <w:r w:rsidRPr="003B6917">
              <w:rPr>
                <w:sz w:val="14"/>
              </w:rPr>
              <w:t> </w:t>
            </w:r>
          </w:p>
        </w:tc>
        <w:tc>
          <w:tcPr>
            <w:tcW w:w="1180" w:type="dxa"/>
            <w:noWrap/>
            <w:hideMark/>
          </w:tcPr>
          <w:p w14:paraId="4DB06E93" w14:textId="77777777" w:rsidR="003B6917" w:rsidRPr="003B6917" w:rsidRDefault="003B6917" w:rsidP="003B6917">
            <w:pPr>
              <w:rPr>
                <w:sz w:val="14"/>
              </w:rPr>
            </w:pPr>
            <w:r w:rsidRPr="003B6917">
              <w:rPr>
                <w:sz w:val="14"/>
              </w:rPr>
              <w:t> </w:t>
            </w:r>
          </w:p>
        </w:tc>
        <w:tc>
          <w:tcPr>
            <w:tcW w:w="540" w:type="dxa"/>
            <w:noWrap/>
            <w:hideMark/>
          </w:tcPr>
          <w:p w14:paraId="048EE7E1" w14:textId="77777777" w:rsidR="003B6917" w:rsidRPr="003B6917" w:rsidRDefault="003B6917" w:rsidP="003B6917">
            <w:pPr>
              <w:rPr>
                <w:sz w:val="14"/>
              </w:rPr>
            </w:pPr>
            <w:r w:rsidRPr="003B6917">
              <w:rPr>
                <w:sz w:val="14"/>
              </w:rPr>
              <w:t> </w:t>
            </w:r>
          </w:p>
        </w:tc>
        <w:tc>
          <w:tcPr>
            <w:tcW w:w="1602" w:type="dxa"/>
            <w:noWrap/>
            <w:hideMark/>
          </w:tcPr>
          <w:p w14:paraId="79625A7B" w14:textId="77777777" w:rsidR="003B6917" w:rsidRPr="003B6917" w:rsidRDefault="003B6917">
            <w:pPr>
              <w:rPr>
                <w:sz w:val="14"/>
              </w:rPr>
            </w:pPr>
            <w:r w:rsidRPr="003B6917">
              <w:rPr>
                <w:sz w:val="14"/>
              </w:rPr>
              <w:t xml:space="preserve"> $               30,000 </w:t>
            </w:r>
          </w:p>
        </w:tc>
        <w:tc>
          <w:tcPr>
            <w:tcW w:w="1652" w:type="dxa"/>
            <w:noWrap/>
            <w:hideMark/>
          </w:tcPr>
          <w:p w14:paraId="4D362648" w14:textId="77777777" w:rsidR="003B6917" w:rsidRPr="003B6917" w:rsidRDefault="003B6917">
            <w:pPr>
              <w:rPr>
                <w:sz w:val="14"/>
              </w:rPr>
            </w:pPr>
            <w:r w:rsidRPr="003B6917">
              <w:rPr>
                <w:sz w:val="14"/>
              </w:rPr>
              <w:t xml:space="preserve"> $                            - </w:t>
            </w:r>
          </w:p>
        </w:tc>
        <w:tc>
          <w:tcPr>
            <w:tcW w:w="1562" w:type="dxa"/>
            <w:noWrap/>
            <w:hideMark/>
          </w:tcPr>
          <w:p w14:paraId="31676CE7" w14:textId="77777777" w:rsidR="003B6917" w:rsidRPr="003B6917" w:rsidRDefault="003B6917">
            <w:pPr>
              <w:rPr>
                <w:sz w:val="14"/>
              </w:rPr>
            </w:pPr>
            <w:r w:rsidRPr="003B6917">
              <w:rPr>
                <w:sz w:val="14"/>
              </w:rPr>
              <w:t xml:space="preserve"> $               30,000 </w:t>
            </w:r>
          </w:p>
        </w:tc>
      </w:tr>
      <w:tr w:rsidR="003B6917" w:rsidRPr="003B6917" w14:paraId="45A98828" w14:textId="77777777" w:rsidTr="001E51C6">
        <w:trPr>
          <w:trHeight w:val="300"/>
        </w:trPr>
        <w:tc>
          <w:tcPr>
            <w:tcW w:w="4620" w:type="dxa"/>
            <w:noWrap/>
            <w:hideMark/>
          </w:tcPr>
          <w:p w14:paraId="3CC33086" w14:textId="77777777" w:rsidR="003B6917" w:rsidRPr="003B6917" w:rsidRDefault="003B6917">
            <w:pPr>
              <w:rPr>
                <w:sz w:val="14"/>
              </w:rPr>
            </w:pPr>
            <w:r w:rsidRPr="003B6917">
              <w:rPr>
                <w:sz w:val="14"/>
              </w:rPr>
              <w:t>CAP Portable</w:t>
            </w:r>
          </w:p>
        </w:tc>
        <w:tc>
          <w:tcPr>
            <w:tcW w:w="1920" w:type="dxa"/>
            <w:noWrap/>
            <w:hideMark/>
          </w:tcPr>
          <w:p w14:paraId="27295FCB" w14:textId="77777777" w:rsidR="003B6917" w:rsidRPr="003B6917" w:rsidRDefault="003B6917">
            <w:pPr>
              <w:rPr>
                <w:sz w:val="14"/>
              </w:rPr>
            </w:pPr>
            <w:r w:rsidRPr="003B6917">
              <w:rPr>
                <w:sz w:val="14"/>
              </w:rPr>
              <w:t>13304 Hwy 6</w:t>
            </w:r>
          </w:p>
        </w:tc>
        <w:tc>
          <w:tcPr>
            <w:tcW w:w="713" w:type="dxa"/>
            <w:noWrap/>
            <w:hideMark/>
          </w:tcPr>
          <w:p w14:paraId="794CC3C9" w14:textId="77777777" w:rsidR="003B6917" w:rsidRPr="003B6917" w:rsidRDefault="003B6917" w:rsidP="003B6917">
            <w:pPr>
              <w:rPr>
                <w:sz w:val="14"/>
              </w:rPr>
            </w:pPr>
            <w:r w:rsidRPr="003B6917">
              <w:rPr>
                <w:sz w:val="14"/>
              </w:rPr>
              <w:t> </w:t>
            </w:r>
          </w:p>
        </w:tc>
        <w:tc>
          <w:tcPr>
            <w:tcW w:w="1531" w:type="dxa"/>
            <w:noWrap/>
            <w:hideMark/>
          </w:tcPr>
          <w:p w14:paraId="10FFFC72" w14:textId="77777777" w:rsidR="003B6917" w:rsidRPr="003B6917" w:rsidRDefault="003B6917" w:rsidP="003B6917">
            <w:pPr>
              <w:rPr>
                <w:sz w:val="14"/>
              </w:rPr>
            </w:pPr>
            <w:r w:rsidRPr="003B6917">
              <w:rPr>
                <w:sz w:val="14"/>
              </w:rPr>
              <w:t> </w:t>
            </w:r>
          </w:p>
        </w:tc>
        <w:tc>
          <w:tcPr>
            <w:tcW w:w="1040" w:type="dxa"/>
            <w:noWrap/>
            <w:hideMark/>
          </w:tcPr>
          <w:p w14:paraId="47844FCB" w14:textId="77777777" w:rsidR="003B6917" w:rsidRPr="003B6917" w:rsidRDefault="003B6917" w:rsidP="003B6917">
            <w:pPr>
              <w:rPr>
                <w:sz w:val="14"/>
              </w:rPr>
            </w:pPr>
            <w:r w:rsidRPr="003B6917">
              <w:rPr>
                <w:sz w:val="14"/>
              </w:rPr>
              <w:t xml:space="preserve">1,536 </w:t>
            </w:r>
          </w:p>
        </w:tc>
        <w:tc>
          <w:tcPr>
            <w:tcW w:w="1180" w:type="dxa"/>
            <w:noWrap/>
            <w:hideMark/>
          </w:tcPr>
          <w:p w14:paraId="39F6094B" w14:textId="77777777" w:rsidR="003B6917" w:rsidRPr="003B6917" w:rsidRDefault="003B6917" w:rsidP="003B6917">
            <w:pPr>
              <w:rPr>
                <w:sz w:val="14"/>
              </w:rPr>
            </w:pPr>
            <w:r w:rsidRPr="003B6917">
              <w:rPr>
                <w:sz w:val="14"/>
              </w:rPr>
              <w:t xml:space="preserve"> $         75.00 </w:t>
            </w:r>
          </w:p>
        </w:tc>
        <w:tc>
          <w:tcPr>
            <w:tcW w:w="540" w:type="dxa"/>
            <w:noWrap/>
            <w:hideMark/>
          </w:tcPr>
          <w:p w14:paraId="2ECF6753" w14:textId="77777777" w:rsidR="003B6917" w:rsidRPr="003B6917" w:rsidRDefault="003B6917" w:rsidP="003B6917">
            <w:pPr>
              <w:rPr>
                <w:sz w:val="14"/>
              </w:rPr>
            </w:pPr>
            <w:r w:rsidRPr="003B6917">
              <w:rPr>
                <w:sz w:val="14"/>
              </w:rPr>
              <w:t>20%</w:t>
            </w:r>
          </w:p>
        </w:tc>
        <w:tc>
          <w:tcPr>
            <w:tcW w:w="1602" w:type="dxa"/>
            <w:noWrap/>
            <w:hideMark/>
          </w:tcPr>
          <w:p w14:paraId="65BBB643" w14:textId="77777777" w:rsidR="003B6917" w:rsidRPr="003B6917" w:rsidRDefault="003B6917">
            <w:pPr>
              <w:rPr>
                <w:sz w:val="14"/>
              </w:rPr>
            </w:pPr>
            <w:r w:rsidRPr="003B6917">
              <w:rPr>
                <w:sz w:val="14"/>
              </w:rPr>
              <w:t xml:space="preserve"> $             115,200 </w:t>
            </w:r>
          </w:p>
        </w:tc>
        <w:tc>
          <w:tcPr>
            <w:tcW w:w="1652" w:type="dxa"/>
            <w:noWrap/>
            <w:hideMark/>
          </w:tcPr>
          <w:p w14:paraId="6D4C23BF" w14:textId="77777777" w:rsidR="003B6917" w:rsidRPr="003B6917" w:rsidRDefault="003B6917">
            <w:pPr>
              <w:rPr>
                <w:sz w:val="14"/>
              </w:rPr>
            </w:pPr>
            <w:r w:rsidRPr="003B6917">
              <w:rPr>
                <w:sz w:val="14"/>
              </w:rPr>
              <w:t xml:space="preserve"> $                23,040 </w:t>
            </w:r>
          </w:p>
        </w:tc>
        <w:tc>
          <w:tcPr>
            <w:tcW w:w="1562" w:type="dxa"/>
            <w:noWrap/>
            <w:hideMark/>
          </w:tcPr>
          <w:p w14:paraId="1D043672" w14:textId="77777777" w:rsidR="003B6917" w:rsidRPr="003B6917" w:rsidRDefault="003B6917">
            <w:pPr>
              <w:rPr>
                <w:sz w:val="14"/>
              </w:rPr>
            </w:pPr>
            <w:r w:rsidRPr="003B6917">
              <w:rPr>
                <w:sz w:val="14"/>
              </w:rPr>
              <w:t xml:space="preserve"> $             138,240 </w:t>
            </w:r>
          </w:p>
        </w:tc>
      </w:tr>
      <w:tr w:rsidR="003B6917" w:rsidRPr="003B6917" w14:paraId="6E41D10F" w14:textId="77777777" w:rsidTr="001E51C6">
        <w:trPr>
          <w:trHeight w:val="900"/>
        </w:trPr>
        <w:tc>
          <w:tcPr>
            <w:tcW w:w="4620" w:type="dxa"/>
            <w:hideMark/>
          </w:tcPr>
          <w:p w14:paraId="13D95115" w14:textId="77777777" w:rsidR="003B6917" w:rsidRPr="003B6917" w:rsidRDefault="003B6917">
            <w:pPr>
              <w:rPr>
                <w:sz w:val="14"/>
              </w:rPr>
            </w:pPr>
            <w:r w:rsidRPr="003B6917">
              <w:rPr>
                <w:sz w:val="14"/>
              </w:rPr>
              <w:t xml:space="preserve">High School Main + Fine Arts </w:t>
            </w:r>
            <w:proofErr w:type="spellStart"/>
            <w:r w:rsidRPr="003B6917">
              <w:rPr>
                <w:sz w:val="14"/>
              </w:rPr>
              <w:t>Bldg</w:t>
            </w:r>
            <w:proofErr w:type="spellEnd"/>
            <w:r w:rsidRPr="003B6917">
              <w:rPr>
                <w:sz w:val="14"/>
              </w:rPr>
              <w:t xml:space="preserve"> Addition.  </w:t>
            </w:r>
            <w:r w:rsidRPr="003B6917">
              <w:rPr>
                <w:b/>
                <w:bCs/>
                <w:sz w:val="14"/>
              </w:rPr>
              <w:t xml:space="preserve">NOTE:  18,263 sq ft built in 2021, remainder in 2000 </w:t>
            </w:r>
          </w:p>
        </w:tc>
        <w:tc>
          <w:tcPr>
            <w:tcW w:w="1920" w:type="dxa"/>
            <w:noWrap/>
            <w:hideMark/>
          </w:tcPr>
          <w:p w14:paraId="13085159" w14:textId="77777777" w:rsidR="003B6917" w:rsidRPr="003B6917" w:rsidRDefault="003B6917">
            <w:pPr>
              <w:rPr>
                <w:sz w:val="14"/>
              </w:rPr>
            </w:pPr>
            <w:r w:rsidRPr="003B6917">
              <w:rPr>
                <w:sz w:val="14"/>
              </w:rPr>
              <w:t>16000 Hwy 6</w:t>
            </w:r>
          </w:p>
        </w:tc>
        <w:tc>
          <w:tcPr>
            <w:tcW w:w="713" w:type="dxa"/>
            <w:noWrap/>
            <w:hideMark/>
          </w:tcPr>
          <w:p w14:paraId="41257815" w14:textId="77777777" w:rsidR="003B6917" w:rsidRPr="003B6917" w:rsidRDefault="003B6917" w:rsidP="003B6917">
            <w:pPr>
              <w:rPr>
                <w:sz w:val="14"/>
              </w:rPr>
            </w:pPr>
            <w:r w:rsidRPr="003B6917">
              <w:rPr>
                <w:sz w:val="14"/>
              </w:rPr>
              <w:t xml:space="preserve">2000 </w:t>
            </w:r>
          </w:p>
        </w:tc>
        <w:tc>
          <w:tcPr>
            <w:tcW w:w="1531" w:type="dxa"/>
            <w:noWrap/>
            <w:hideMark/>
          </w:tcPr>
          <w:p w14:paraId="557C92AC" w14:textId="77777777" w:rsidR="003B6917" w:rsidRPr="003B6917" w:rsidRDefault="003B6917" w:rsidP="003B6917">
            <w:pPr>
              <w:rPr>
                <w:sz w:val="14"/>
              </w:rPr>
            </w:pPr>
            <w:r w:rsidRPr="003B6917">
              <w:rPr>
                <w:sz w:val="14"/>
              </w:rPr>
              <w:t xml:space="preserve">2000 </w:t>
            </w:r>
          </w:p>
        </w:tc>
        <w:tc>
          <w:tcPr>
            <w:tcW w:w="1040" w:type="dxa"/>
            <w:noWrap/>
            <w:hideMark/>
          </w:tcPr>
          <w:p w14:paraId="2713B08B" w14:textId="77777777" w:rsidR="003B6917" w:rsidRPr="003B6917" w:rsidRDefault="003B6917" w:rsidP="003B6917">
            <w:pPr>
              <w:rPr>
                <w:sz w:val="14"/>
              </w:rPr>
            </w:pPr>
            <w:r w:rsidRPr="003B6917">
              <w:rPr>
                <w:sz w:val="14"/>
              </w:rPr>
              <w:t xml:space="preserve">336,880 </w:t>
            </w:r>
          </w:p>
        </w:tc>
        <w:tc>
          <w:tcPr>
            <w:tcW w:w="1180" w:type="dxa"/>
            <w:noWrap/>
            <w:hideMark/>
          </w:tcPr>
          <w:p w14:paraId="39689917" w14:textId="77777777" w:rsidR="003B6917" w:rsidRPr="003B6917" w:rsidRDefault="003B6917" w:rsidP="003B6917">
            <w:pPr>
              <w:rPr>
                <w:sz w:val="14"/>
              </w:rPr>
            </w:pPr>
            <w:r w:rsidRPr="003B6917">
              <w:rPr>
                <w:sz w:val="14"/>
              </w:rPr>
              <w:t xml:space="preserve"> $       226.36 </w:t>
            </w:r>
          </w:p>
        </w:tc>
        <w:tc>
          <w:tcPr>
            <w:tcW w:w="540" w:type="dxa"/>
            <w:noWrap/>
            <w:hideMark/>
          </w:tcPr>
          <w:p w14:paraId="7CC5E3F7" w14:textId="77777777" w:rsidR="003B6917" w:rsidRPr="003B6917" w:rsidRDefault="003B6917" w:rsidP="003B6917">
            <w:pPr>
              <w:rPr>
                <w:sz w:val="14"/>
              </w:rPr>
            </w:pPr>
            <w:r w:rsidRPr="003B6917">
              <w:rPr>
                <w:sz w:val="14"/>
              </w:rPr>
              <w:t>20%</w:t>
            </w:r>
          </w:p>
        </w:tc>
        <w:tc>
          <w:tcPr>
            <w:tcW w:w="1602" w:type="dxa"/>
            <w:noWrap/>
            <w:hideMark/>
          </w:tcPr>
          <w:p w14:paraId="4EC7680D" w14:textId="77777777" w:rsidR="003B6917" w:rsidRPr="003B6917" w:rsidRDefault="003B6917" w:rsidP="003B6917">
            <w:pPr>
              <w:rPr>
                <w:sz w:val="14"/>
              </w:rPr>
            </w:pPr>
            <w:r w:rsidRPr="003B6917">
              <w:rPr>
                <w:sz w:val="14"/>
              </w:rPr>
              <w:t xml:space="preserve">$76,256,015 </w:t>
            </w:r>
          </w:p>
        </w:tc>
        <w:tc>
          <w:tcPr>
            <w:tcW w:w="1652" w:type="dxa"/>
            <w:noWrap/>
            <w:hideMark/>
          </w:tcPr>
          <w:p w14:paraId="52EF9529" w14:textId="77777777" w:rsidR="003B6917" w:rsidRPr="003B6917" w:rsidRDefault="003B6917" w:rsidP="003B6917">
            <w:pPr>
              <w:rPr>
                <w:sz w:val="14"/>
              </w:rPr>
            </w:pPr>
            <w:r w:rsidRPr="003B6917">
              <w:rPr>
                <w:sz w:val="14"/>
              </w:rPr>
              <w:t xml:space="preserve">$15,151,203 </w:t>
            </w:r>
          </w:p>
        </w:tc>
        <w:tc>
          <w:tcPr>
            <w:tcW w:w="1562" w:type="dxa"/>
            <w:noWrap/>
            <w:hideMark/>
          </w:tcPr>
          <w:p w14:paraId="4C3A28F3" w14:textId="77777777" w:rsidR="003B6917" w:rsidRPr="003B6917" w:rsidRDefault="003B6917">
            <w:pPr>
              <w:rPr>
                <w:sz w:val="14"/>
              </w:rPr>
            </w:pPr>
            <w:r w:rsidRPr="003B6917">
              <w:rPr>
                <w:sz w:val="14"/>
              </w:rPr>
              <w:t xml:space="preserve"> $       91,407,218 </w:t>
            </w:r>
          </w:p>
        </w:tc>
      </w:tr>
      <w:tr w:rsidR="003B6917" w:rsidRPr="003B6917" w14:paraId="7B49BE13" w14:textId="77777777" w:rsidTr="001E51C6">
        <w:trPr>
          <w:trHeight w:val="300"/>
        </w:trPr>
        <w:tc>
          <w:tcPr>
            <w:tcW w:w="4620" w:type="dxa"/>
            <w:noWrap/>
            <w:hideMark/>
          </w:tcPr>
          <w:p w14:paraId="6DFE2408" w14:textId="77777777" w:rsidR="003B6917" w:rsidRPr="003B6917" w:rsidRDefault="003B6917">
            <w:pPr>
              <w:rPr>
                <w:sz w:val="14"/>
              </w:rPr>
            </w:pPr>
            <w:r w:rsidRPr="003B6917">
              <w:rPr>
                <w:sz w:val="14"/>
              </w:rPr>
              <w:t>Stadium Field House</w:t>
            </w:r>
          </w:p>
        </w:tc>
        <w:tc>
          <w:tcPr>
            <w:tcW w:w="1920" w:type="dxa"/>
            <w:noWrap/>
            <w:hideMark/>
          </w:tcPr>
          <w:p w14:paraId="49B94336" w14:textId="77777777" w:rsidR="003B6917" w:rsidRPr="003B6917" w:rsidRDefault="003B6917">
            <w:pPr>
              <w:rPr>
                <w:sz w:val="14"/>
              </w:rPr>
            </w:pPr>
            <w:r w:rsidRPr="003B6917">
              <w:rPr>
                <w:sz w:val="14"/>
              </w:rPr>
              <w:t>16000 Hwy 6</w:t>
            </w:r>
          </w:p>
        </w:tc>
        <w:tc>
          <w:tcPr>
            <w:tcW w:w="713" w:type="dxa"/>
            <w:noWrap/>
            <w:hideMark/>
          </w:tcPr>
          <w:p w14:paraId="635455A4" w14:textId="77777777" w:rsidR="003B6917" w:rsidRPr="003B6917" w:rsidRDefault="003B6917" w:rsidP="003B6917">
            <w:pPr>
              <w:rPr>
                <w:sz w:val="14"/>
              </w:rPr>
            </w:pPr>
            <w:r w:rsidRPr="003B6917">
              <w:rPr>
                <w:sz w:val="14"/>
              </w:rPr>
              <w:t> </w:t>
            </w:r>
          </w:p>
        </w:tc>
        <w:tc>
          <w:tcPr>
            <w:tcW w:w="1531" w:type="dxa"/>
            <w:noWrap/>
            <w:hideMark/>
          </w:tcPr>
          <w:p w14:paraId="35666B6A" w14:textId="77777777" w:rsidR="003B6917" w:rsidRPr="003B6917" w:rsidRDefault="003B6917" w:rsidP="003B6917">
            <w:pPr>
              <w:rPr>
                <w:sz w:val="14"/>
              </w:rPr>
            </w:pPr>
            <w:r w:rsidRPr="003B6917">
              <w:rPr>
                <w:sz w:val="14"/>
              </w:rPr>
              <w:t xml:space="preserve">2005 </w:t>
            </w:r>
          </w:p>
        </w:tc>
        <w:tc>
          <w:tcPr>
            <w:tcW w:w="1040" w:type="dxa"/>
            <w:noWrap/>
            <w:hideMark/>
          </w:tcPr>
          <w:p w14:paraId="35339E7F" w14:textId="77777777" w:rsidR="003B6917" w:rsidRPr="003B6917" w:rsidRDefault="003B6917" w:rsidP="003B6917">
            <w:pPr>
              <w:rPr>
                <w:sz w:val="14"/>
              </w:rPr>
            </w:pPr>
            <w:r w:rsidRPr="003B6917">
              <w:rPr>
                <w:sz w:val="14"/>
              </w:rPr>
              <w:t xml:space="preserve">14,845 </w:t>
            </w:r>
          </w:p>
        </w:tc>
        <w:tc>
          <w:tcPr>
            <w:tcW w:w="1180" w:type="dxa"/>
            <w:noWrap/>
            <w:hideMark/>
          </w:tcPr>
          <w:p w14:paraId="18543193" w14:textId="77777777" w:rsidR="003B6917" w:rsidRPr="003B6917" w:rsidRDefault="003B6917" w:rsidP="003B6917">
            <w:pPr>
              <w:rPr>
                <w:sz w:val="14"/>
              </w:rPr>
            </w:pPr>
            <w:r w:rsidRPr="003B6917">
              <w:rPr>
                <w:sz w:val="14"/>
              </w:rPr>
              <w:t xml:space="preserve"> $       178.15 </w:t>
            </w:r>
          </w:p>
        </w:tc>
        <w:tc>
          <w:tcPr>
            <w:tcW w:w="540" w:type="dxa"/>
            <w:noWrap/>
            <w:hideMark/>
          </w:tcPr>
          <w:p w14:paraId="70FE9A28" w14:textId="77777777" w:rsidR="003B6917" w:rsidRPr="003B6917" w:rsidRDefault="003B6917" w:rsidP="003B6917">
            <w:pPr>
              <w:rPr>
                <w:sz w:val="14"/>
              </w:rPr>
            </w:pPr>
            <w:r w:rsidRPr="003B6917">
              <w:rPr>
                <w:sz w:val="14"/>
              </w:rPr>
              <w:t>25%</w:t>
            </w:r>
          </w:p>
        </w:tc>
        <w:tc>
          <w:tcPr>
            <w:tcW w:w="1602" w:type="dxa"/>
            <w:noWrap/>
            <w:hideMark/>
          </w:tcPr>
          <w:p w14:paraId="726CF4DA" w14:textId="77777777" w:rsidR="003B6917" w:rsidRPr="003B6917" w:rsidRDefault="003B6917">
            <w:pPr>
              <w:rPr>
                <w:sz w:val="14"/>
              </w:rPr>
            </w:pPr>
            <w:r w:rsidRPr="003B6917">
              <w:rPr>
                <w:sz w:val="14"/>
              </w:rPr>
              <w:t xml:space="preserve"> $         2,644,644 </w:t>
            </w:r>
          </w:p>
        </w:tc>
        <w:tc>
          <w:tcPr>
            <w:tcW w:w="1652" w:type="dxa"/>
            <w:noWrap/>
            <w:hideMark/>
          </w:tcPr>
          <w:p w14:paraId="58FA4701" w14:textId="77777777" w:rsidR="003B6917" w:rsidRPr="003B6917" w:rsidRDefault="003B6917">
            <w:pPr>
              <w:rPr>
                <w:sz w:val="14"/>
              </w:rPr>
            </w:pPr>
            <w:r w:rsidRPr="003B6917">
              <w:rPr>
                <w:sz w:val="14"/>
              </w:rPr>
              <w:t xml:space="preserve"> $              661,161 </w:t>
            </w:r>
          </w:p>
        </w:tc>
        <w:tc>
          <w:tcPr>
            <w:tcW w:w="1562" w:type="dxa"/>
            <w:noWrap/>
            <w:hideMark/>
          </w:tcPr>
          <w:p w14:paraId="1482DC4A" w14:textId="77777777" w:rsidR="003B6917" w:rsidRPr="003B6917" w:rsidRDefault="003B6917">
            <w:pPr>
              <w:rPr>
                <w:sz w:val="14"/>
              </w:rPr>
            </w:pPr>
            <w:r w:rsidRPr="003B6917">
              <w:rPr>
                <w:sz w:val="14"/>
              </w:rPr>
              <w:t xml:space="preserve"> $         3,305,805 </w:t>
            </w:r>
          </w:p>
        </w:tc>
      </w:tr>
      <w:tr w:rsidR="003B6917" w:rsidRPr="003B6917" w14:paraId="2344469F" w14:textId="77777777" w:rsidTr="001E51C6">
        <w:trPr>
          <w:trHeight w:val="300"/>
        </w:trPr>
        <w:tc>
          <w:tcPr>
            <w:tcW w:w="4620" w:type="dxa"/>
            <w:noWrap/>
            <w:hideMark/>
          </w:tcPr>
          <w:p w14:paraId="570DCBC6" w14:textId="77777777" w:rsidR="003B6917" w:rsidRPr="003B6917" w:rsidRDefault="003B6917">
            <w:pPr>
              <w:rPr>
                <w:sz w:val="14"/>
              </w:rPr>
            </w:pPr>
            <w:r w:rsidRPr="003B6917">
              <w:rPr>
                <w:sz w:val="14"/>
              </w:rPr>
              <w:t>Stadium Home Concession / Restrooms</w:t>
            </w:r>
          </w:p>
        </w:tc>
        <w:tc>
          <w:tcPr>
            <w:tcW w:w="1920" w:type="dxa"/>
            <w:noWrap/>
            <w:hideMark/>
          </w:tcPr>
          <w:p w14:paraId="474F41EC" w14:textId="77777777" w:rsidR="003B6917" w:rsidRPr="003B6917" w:rsidRDefault="003B6917">
            <w:pPr>
              <w:rPr>
                <w:sz w:val="14"/>
              </w:rPr>
            </w:pPr>
            <w:r w:rsidRPr="003B6917">
              <w:rPr>
                <w:sz w:val="14"/>
              </w:rPr>
              <w:t>16000 Hwy 6</w:t>
            </w:r>
          </w:p>
        </w:tc>
        <w:tc>
          <w:tcPr>
            <w:tcW w:w="713" w:type="dxa"/>
            <w:noWrap/>
            <w:hideMark/>
          </w:tcPr>
          <w:p w14:paraId="46A0D027" w14:textId="77777777" w:rsidR="003B6917" w:rsidRPr="003B6917" w:rsidRDefault="003B6917" w:rsidP="003B6917">
            <w:pPr>
              <w:rPr>
                <w:sz w:val="14"/>
              </w:rPr>
            </w:pPr>
            <w:r w:rsidRPr="003B6917">
              <w:rPr>
                <w:sz w:val="14"/>
              </w:rPr>
              <w:t> </w:t>
            </w:r>
          </w:p>
        </w:tc>
        <w:tc>
          <w:tcPr>
            <w:tcW w:w="1531" w:type="dxa"/>
            <w:noWrap/>
            <w:hideMark/>
          </w:tcPr>
          <w:p w14:paraId="225E44B5" w14:textId="77777777" w:rsidR="003B6917" w:rsidRPr="003B6917" w:rsidRDefault="003B6917" w:rsidP="003B6917">
            <w:pPr>
              <w:rPr>
                <w:sz w:val="14"/>
              </w:rPr>
            </w:pPr>
            <w:r w:rsidRPr="003B6917">
              <w:rPr>
                <w:sz w:val="14"/>
              </w:rPr>
              <w:t xml:space="preserve">2009 </w:t>
            </w:r>
          </w:p>
        </w:tc>
        <w:tc>
          <w:tcPr>
            <w:tcW w:w="1040" w:type="dxa"/>
            <w:noWrap/>
            <w:hideMark/>
          </w:tcPr>
          <w:p w14:paraId="157E93BF" w14:textId="77777777" w:rsidR="003B6917" w:rsidRPr="003B6917" w:rsidRDefault="003B6917" w:rsidP="003B6917">
            <w:pPr>
              <w:rPr>
                <w:sz w:val="14"/>
              </w:rPr>
            </w:pPr>
            <w:r w:rsidRPr="003B6917">
              <w:rPr>
                <w:sz w:val="14"/>
              </w:rPr>
              <w:t xml:space="preserve">3,290 </w:t>
            </w:r>
          </w:p>
        </w:tc>
        <w:tc>
          <w:tcPr>
            <w:tcW w:w="1180" w:type="dxa"/>
            <w:noWrap/>
            <w:hideMark/>
          </w:tcPr>
          <w:p w14:paraId="33F6BE82" w14:textId="77777777" w:rsidR="003B6917" w:rsidRPr="003B6917" w:rsidRDefault="003B6917" w:rsidP="003B6917">
            <w:pPr>
              <w:rPr>
                <w:sz w:val="14"/>
              </w:rPr>
            </w:pPr>
            <w:r w:rsidRPr="003B6917">
              <w:rPr>
                <w:sz w:val="14"/>
              </w:rPr>
              <w:t xml:space="preserve"> $       140.40 </w:t>
            </w:r>
          </w:p>
        </w:tc>
        <w:tc>
          <w:tcPr>
            <w:tcW w:w="540" w:type="dxa"/>
            <w:noWrap/>
            <w:hideMark/>
          </w:tcPr>
          <w:p w14:paraId="1BF75CF1" w14:textId="77777777" w:rsidR="003B6917" w:rsidRPr="003B6917" w:rsidRDefault="003B6917" w:rsidP="003B6917">
            <w:pPr>
              <w:rPr>
                <w:sz w:val="14"/>
              </w:rPr>
            </w:pPr>
            <w:r w:rsidRPr="003B6917">
              <w:rPr>
                <w:sz w:val="14"/>
              </w:rPr>
              <w:t>5%</w:t>
            </w:r>
          </w:p>
        </w:tc>
        <w:tc>
          <w:tcPr>
            <w:tcW w:w="1602" w:type="dxa"/>
            <w:noWrap/>
            <w:hideMark/>
          </w:tcPr>
          <w:p w14:paraId="7BB5499C" w14:textId="77777777" w:rsidR="003B6917" w:rsidRPr="003B6917" w:rsidRDefault="003B6917">
            <w:pPr>
              <w:rPr>
                <w:sz w:val="14"/>
              </w:rPr>
            </w:pPr>
            <w:r w:rsidRPr="003B6917">
              <w:rPr>
                <w:sz w:val="14"/>
              </w:rPr>
              <w:t xml:space="preserve"> $             461,917 </w:t>
            </w:r>
          </w:p>
        </w:tc>
        <w:tc>
          <w:tcPr>
            <w:tcW w:w="1652" w:type="dxa"/>
            <w:noWrap/>
            <w:hideMark/>
          </w:tcPr>
          <w:p w14:paraId="74D5F17C" w14:textId="77777777" w:rsidR="003B6917" w:rsidRPr="003B6917" w:rsidRDefault="003B6917">
            <w:pPr>
              <w:rPr>
                <w:sz w:val="14"/>
              </w:rPr>
            </w:pPr>
            <w:r w:rsidRPr="003B6917">
              <w:rPr>
                <w:sz w:val="14"/>
              </w:rPr>
              <w:t xml:space="preserve"> $                23,096 </w:t>
            </w:r>
          </w:p>
        </w:tc>
        <w:tc>
          <w:tcPr>
            <w:tcW w:w="1562" w:type="dxa"/>
            <w:noWrap/>
            <w:hideMark/>
          </w:tcPr>
          <w:p w14:paraId="4E9E2027" w14:textId="77777777" w:rsidR="003B6917" w:rsidRPr="003B6917" w:rsidRDefault="003B6917">
            <w:pPr>
              <w:rPr>
                <w:sz w:val="14"/>
              </w:rPr>
            </w:pPr>
            <w:r w:rsidRPr="003B6917">
              <w:rPr>
                <w:sz w:val="14"/>
              </w:rPr>
              <w:t xml:space="preserve"> $             485,013 </w:t>
            </w:r>
          </w:p>
        </w:tc>
      </w:tr>
      <w:tr w:rsidR="003B6917" w:rsidRPr="003B6917" w14:paraId="19C742C9" w14:textId="77777777" w:rsidTr="001E51C6">
        <w:trPr>
          <w:trHeight w:val="300"/>
        </w:trPr>
        <w:tc>
          <w:tcPr>
            <w:tcW w:w="4620" w:type="dxa"/>
            <w:noWrap/>
            <w:hideMark/>
          </w:tcPr>
          <w:p w14:paraId="0D55FC0F" w14:textId="77777777" w:rsidR="003B6917" w:rsidRPr="003B6917" w:rsidRDefault="003B6917">
            <w:pPr>
              <w:rPr>
                <w:sz w:val="14"/>
              </w:rPr>
            </w:pPr>
            <w:r w:rsidRPr="003B6917">
              <w:rPr>
                <w:sz w:val="14"/>
              </w:rPr>
              <w:t>Stadium Visitor's Concession / Restrooms</w:t>
            </w:r>
          </w:p>
        </w:tc>
        <w:tc>
          <w:tcPr>
            <w:tcW w:w="1920" w:type="dxa"/>
            <w:noWrap/>
            <w:hideMark/>
          </w:tcPr>
          <w:p w14:paraId="36B38B10" w14:textId="77777777" w:rsidR="003B6917" w:rsidRPr="003B6917" w:rsidRDefault="003B6917">
            <w:pPr>
              <w:rPr>
                <w:sz w:val="14"/>
              </w:rPr>
            </w:pPr>
            <w:r w:rsidRPr="003B6917">
              <w:rPr>
                <w:sz w:val="14"/>
              </w:rPr>
              <w:t>16000 Hwy 6</w:t>
            </w:r>
          </w:p>
        </w:tc>
        <w:tc>
          <w:tcPr>
            <w:tcW w:w="713" w:type="dxa"/>
            <w:noWrap/>
            <w:hideMark/>
          </w:tcPr>
          <w:p w14:paraId="20EAC6D2" w14:textId="77777777" w:rsidR="003B6917" w:rsidRPr="003B6917" w:rsidRDefault="003B6917" w:rsidP="003B6917">
            <w:pPr>
              <w:rPr>
                <w:sz w:val="14"/>
              </w:rPr>
            </w:pPr>
            <w:r w:rsidRPr="003B6917">
              <w:rPr>
                <w:sz w:val="14"/>
              </w:rPr>
              <w:t> </w:t>
            </w:r>
          </w:p>
        </w:tc>
        <w:tc>
          <w:tcPr>
            <w:tcW w:w="1531" w:type="dxa"/>
            <w:noWrap/>
            <w:hideMark/>
          </w:tcPr>
          <w:p w14:paraId="69DA303E" w14:textId="77777777" w:rsidR="003B6917" w:rsidRPr="003B6917" w:rsidRDefault="003B6917" w:rsidP="003B6917">
            <w:pPr>
              <w:rPr>
                <w:sz w:val="14"/>
              </w:rPr>
            </w:pPr>
            <w:r w:rsidRPr="003B6917">
              <w:rPr>
                <w:sz w:val="14"/>
              </w:rPr>
              <w:t xml:space="preserve">2009 </w:t>
            </w:r>
          </w:p>
        </w:tc>
        <w:tc>
          <w:tcPr>
            <w:tcW w:w="1040" w:type="dxa"/>
            <w:noWrap/>
            <w:hideMark/>
          </w:tcPr>
          <w:p w14:paraId="72799F13" w14:textId="77777777" w:rsidR="003B6917" w:rsidRPr="003B6917" w:rsidRDefault="003B6917" w:rsidP="003B6917">
            <w:pPr>
              <w:rPr>
                <w:sz w:val="14"/>
              </w:rPr>
            </w:pPr>
            <w:r w:rsidRPr="003B6917">
              <w:rPr>
                <w:sz w:val="14"/>
              </w:rPr>
              <w:t xml:space="preserve">1,885 </w:t>
            </w:r>
          </w:p>
        </w:tc>
        <w:tc>
          <w:tcPr>
            <w:tcW w:w="1180" w:type="dxa"/>
            <w:noWrap/>
            <w:hideMark/>
          </w:tcPr>
          <w:p w14:paraId="3ED892F7" w14:textId="77777777" w:rsidR="003B6917" w:rsidRPr="003B6917" w:rsidRDefault="003B6917" w:rsidP="003B6917">
            <w:pPr>
              <w:rPr>
                <w:sz w:val="14"/>
              </w:rPr>
            </w:pPr>
            <w:r w:rsidRPr="003B6917">
              <w:rPr>
                <w:sz w:val="14"/>
              </w:rPr>
              <w:t xml:space="preserve"> $       155.56 </w:t>
            </w:r>
          </w:p>
        </w:tc>
        <w:tc>
          <w:tcPr>
            <w:tcW w:w="540" w:type="dxa"/>
            <w:noWrap/>
            <w:hideMark/>
          </w:tcPr>
          <w:p w14:paraId="158AD956" w14:textId="77777777" w:rsidR="003B6917" w:rsidRPr="003B6917" w:rsidRDefault="003B6917" w:rsidP="003B6917">
            <w:pPr>
              <w:rPr>
                <w:sz w:val="14"/>
              </w:rPr>
            </w:pPr>
            <w:r w:rsidRPr="003B6917">
              <w:rPr>
                <w:sz w:val="14"/>
              </w:rPr>
              <w:t>5%</w:t>
            </w:r>
          </w:p>
        </w:tc>
        <w:tc>
          <w:tcPr>
            <w:tcW w:w="1602" w:type="dxa"/>
            <w:noWrap/>
            <w:hideMark/>
          </w:tcPr>
          <w:p w14:paraId="0AC07649" w14:textId="77777777" w:rsidR="003B6917" w:rsidRPr="003B6917" w:rsidRDefault="003B6917">
            <w:pPr>
              <w:rPr>
                <w:sz w:val="14"/>
              </w:rPr>
            </w:pPr>
            <w:r w:rsidRPr="003B6917">
              <w:rPr>
                <w:sz w:val="14"/>
              </w:rPr>
              <w:t xml:space="preserve"> $             293,227 </w:t>
            </w:r>
          </w:p>
        </w:tc>
        <w:tc>
          <w:tcPr>
            <w:tcW w:w="1652" w:type="dxa"/>
            <w:noWrap/>
            <w:hideMark/>
          </w:tcPr>
          <w:p w14:paraId="14869149" w14:textId="77777777" w:rsidR="003B6917" w:rsidRPr="003B6917" w:rsidRDefault="003B6917">
            <w:pPr>
              <w:rPr>
                <w:sz w:val="14"/>
              </w:rPr>
            </w:pPr>
            <w:r w:rsidRPr="003B6917">
              <w:rPr>
                <w:sz w:val="14"/>
              </w:rPr>
              <w:t xml:space="preserve"> $                14,661 </w:t>
            </w:r>
          </w:p>
        </w:tc>
        <w:tc>
          <w:tcPr>
            <w:tcW w:w="1562" w:type="dxa"/>
            <w:noWrap/>
            <w:hideMark/>
          </w:tcPr>
          <w:p w14:paraId="09804AEE" w14:textId="77777777" w:rsidR="003B6917" w:rsidRPr="003B6917" w:rsidRDefault="003B6917">
            <w:pPr>
              <w:rPr>
                <w:sz w:val="14"/>
              </w:rPr>
            </w:pPr>
            <w:r w:rsidRPr="003B6917">
              <w:rPr>
                <w:sz w:val="14"/>
              </w:rPr>
              <w:t xml:space="preserve"> $             307,888 </w:t>
            </w:r>
          </w:p>
        </w:tc>
      </w:tr>
      <w:tr w:rsidR="003B6917" w:rsidRPr="003B6917" w14:paraId="7DFE8D17" w14:textId="77777777" w:rsidTr="001E51C6">
        <w:trPr>
          <w:trHeight w:val="300"/>
        </w:trPr>
        <w:tc>
          <w:tcPr>
            <w:tcW w:w="4620" w:type="dxa"/>
            <w:noWrap/>
            <w:hideMark/>
          </w:tcPr>
          <w:p w14:paraId="0C59E6F3" w14:textId="77777777" w:rsidR="003B6917" w:rsidRPr="003B6917" w:rsidRDefault="003B6917">
            <w:pPr>
              <w:rPr>
                <w:sz w:val="14"/>
              </w:rPr>
            </w:pPr>
            <w:r w:rsidRPr="003B6917">
              <w:rPr>
                <w:sz w:val="14"/>
              </w:rPr>
              <w:t xml:space="preserve">Stadium Bleachers / </w:t>
            </w:r>
            <w:proofErr w:type="spellStart"/>
            <w:r w:rsidRPr="003B6917">
              <w:rPr>
                <w:sz w:val="14"/>
              </w:rPr>
              <w:t>Pressbox</w:t>
            </w:r>
            <w:proofErr w:type="spellEnd"/>
            <w:r w:rsidRPr="003B6917">
              <w:rPr>
                <w:sz w:val="14"/>
              </w:rPr>
              <w:t xml:space="preserve"> / Elevator - Home</w:t>
            </w:r>
          </w:p>
        </w:tc>
        <w:tc>
          <w:tcPr>
            <w:tcW w:w="1920" w:type="dxa"/>
            <w:noWrap/>
            <w:hideMark/>
          </w:tcPr>
          <w:p w14:paraId="6FFDA827" w14:textId="77777777" w:rsidR="003B6917" w:rsidRPr="003B6917" w:rsidRDefault="003B6917">
            <w:pPr>
              <w:rPr>
                <w:sz w:val="14"/>
              </w:rPr>
            </w:pPr>
            <w:r w:rsidRPr="003B6917">
              <w:rPr>
                <w:sz w:val="14"/>
              </w:rPr>
              <w:t>16000 Hwy 6</w:t>
            </w:r>
          </w:p>
        </w:tc>
        <w:tc>
          <w:tcPr>
            <w:tcW w:w="713" w:type="dxa"/>
            <w:noWrap/>
            <w:hideMark/>
          </w:tcPr>
          <w:p w14:paraId="7128E2FD" w14:textId="77777777" w:rsidR="003B6917" w:rsidRPr="003B6917" w:rsidRDefault="003B6917" w:rsidP="003B6917">
            <w:pPr>
              <w:rPr>
                <w:sz w:val="14"/>
              </w:rPr>
            </w:pPr>
            <w:r w:rsidRPr="003B6917">
              <w:rPr>
                <w:sz w:val="14"/>
              </w:rPr>
              <w:t> </w:t>
            </w:r>
          </w:p>
        </w:tc>
        <w:tc>
          <w:tcPr>
            <w:tcW w:w="1531" w:type="dxa"/>
            <w:noWrap/>
            <w:hideMark/>
          </w:tcPr>
          <w:p w14:paraId="489909CF" w14:textId="77777777" w:rsidR="003B6917" w:rsidRPr="003B6917" w:rsidRDefault="003B6917" w:rsidP="003B6917">
            <w:pPr>
              <w:rPr>
                <w:sz w:val="14"/>
              </w:rPr>
            </w:pPr>
            <w:r w:rsidRPr="003B6917">
              <w:rPr>
                <w:sz w:val="14"/>
              </w:rPr>
              <w:t xml:space="preserve">2010 </w:t>
            </w:r>
          </w:p>
        </w:tc>
        <w:tc>
          <w:tcPr>
            <w:tcW w:w="1040" w:type="dxa"/>
            <w:noWrap/>
            <w:hideMark/>
          </w:tcPr>
          <w:p w14:paraId="321A1474" w14:textId="77777777" w:rsidR="003B6917" w:rsidRPr="003B6917" w:rsidRDefault="003B6917" w:rsidP="003B6917">
            <w:pPr>
              <w:rPr>
                <w:sz w:val="14"/>
              </w:rPr>
            </w:pPr>
            <w:r w:rsidRPr="003B6917">
              <w:rPr>
                <w:sz w:val="14"/>
              </w:rPr>
              <w:t> </w:t>
            </w:r>
          </w:p>
        </w:tc>
        <w:tc>
          <w:tcPr>
            <w:tcW w:w="1180" w:type="dxa"/>
            <w:noWrap/>
            <w:hideMark/>
          </w:tcPr>
          <w:p w14:paraId="2D8F8035" w14:textId="77777777" w:rsidR="003B6917" w:rsidRPr="003B6917" w:rsidRDefault="003B6917" w:rsidP="003B6917">
            <w:pPr>
              <w:rPr>
                <w:sz w:val="14"/>
              </w:rPr>
            </w:pPr>
            <w:r w:rsidRPr="003B6917">
              <w:rPr>
                <w:sz w:val="14"/>
              </w:rPr>
              <w:t> </w:t>
            </w:r>
          </w:p>
        </w:tc>
        <w:tc>
          <w:tcPr>
            <w:tcW w:w="540" w:type="dxa"/>
            <w:noWrap/>
            <w:hideMark/>
          </w:tcPr>
          <w:p w14:paraId="75363177" w14:textId="77777777" w:rsidR="003B6917" w:rsidRPr="003B6917" w:rsidRDefault="003B6917" w:rsidP="003B6917">
            <w:pPr>
              <w:rPr>
                <w:sz w:val="14"/>
              </w:rPr>
            </w:pPr>
            <w:r w:rsidRPr="003B6917">
              <w:rPr>
                <w:sz w:val="14"/>
              </w:rPr>
              <w:t> </w:t>
            </w:r>
          </w:p>
        </w:tc>
        <w:tc>
          <w:tcPr>
            <w:tcW w:w="1602" w:type="dxa"/>
            <w:noWrap/>
            <w:hideMark/>
          </w:tcPr>
          <w:p w14:paraId="3B14959F" w14:textId="77777777" w:rsidR="003B6917" w:rsidRPr="003B6917" w:rsidRDefault="003B6917">
            <w:pPr>
              <w:rPr>
                <w:sz w:val="14"/>
              </w:rPr>
            </w:pPr>
            <w:r w:rsidRPr="003B6917">
              <w:rPr>
                <w:sz w:val="14"/>
              </w:rPr>
              <w:t xml:space="preserve"> $             490,000 </w:t>
            </w:r>
          </w:p>
        </w:tc>
        <w:tc>
          <w:tcPr>
            <w:tcW w:w="1652" w:type="dxa"/>
            <w:noWrap/>
            <w:hideMark/>
          </w:tcPr>
          <w:p w14:paraId="1FBCC41D" w14:textId="77777777" w:rsidR="003B6917" w:rsidRPr="003B6917" w:rsidRDefault="003B6917">
            <w:pPr>
              <w:rPr>
                <w:sz w:val="14"/>
              </w:rPr>
            </w:pPr>
            <w:r w:rsidRPr="003B6917">
              <w:rPr>
                <w:sz w:val="14"/>
              </w:rPr>
              <w:t xml:space="preserve"> $                            - </w:t>
            </w:r>
          </w:p>
        </w:tc>
        <w:tc>
          <w:tcPr>
            <w:tcW w:w="1562" w:type="dxa"/>
            <w:noWrap/>
            <w:hideMark/>
          </w:tcPr>
          <w:p w14:paraId="27BC4DB9" w14:textId="77777777" w:rsidR="003B6917" w:rsidRPr="003B6917" w:rsidRDefault="003B6917">
            <w:pPr>
              <w:rPr>
                <w:sz w:val="14"/>
              </w:rPr>
            </w:pPr>
            <w:r w:rsidRPr="003B6917">
              <w:rPr>
                <w:sz w:val="14"/>
              </w:rPr>
              <w:t xml:space="preserve"> $             490,000 </w:t>
            </w:r>
          </w:p>
        </w:tc>
      </w:tr>
      <w:tr w:rsidR="003B6917" w:rsidRPr="003B6917" w14:paraId="144B0730" w14:textId="77777777" w:rsidTr="001E51C6">
        <w:trPr>
          <w:trHeight w:val="300"/>
        </w:trPr>
        <w:tc>
          <w:tcPr>
            <w:tcW w:w="4620" w:type="dxa"/>
            <w:noWrap/>
            <w:hideMark/>
          </w:tcPr>
          <w:p w14:paraId="2977B839" w14:textId="77777777" w:rsidR="003B6917" w:rsidRPr="003B6917" w:rsidRDefault="003B6917">
            <w:pPr>
              <w:rPr>
                <w:sz w:val="14"/>
              </w:rPr>
            </w:pPr>
            <w:r w:rsidRPr="003B6917">
              <w:rPr>
                <w:sz w:val="14"/>
              </w:rPr>
              <w:t>Stadium Bleachers - Visitor (209' x 15 rows)</w:t>
            </w:r>
          </w:p>
        </w:tc>
        <w:tc>
          <w:tcPr>
            <w:tcW w:w="1920" w:type="dxa"/>
            <w:noWrap/>
            <w:hideMark/>
          </w:tcPr>
          <w:p w14:paraId="70E328C3" w14:textId="77777777" w:rsidR="003B6917" w:rsidRPr="003B6917" w:rsidRDefault="003B6917">
            <w:pPr>
              <w:rPr>
                <w:sz w:val="14"/>
              </w:rPr>
            </w:pPr>
            <w:r w:rsidRPr="003B6917">
              <w:rPr>
                <w:sz w:val="14"/>
              </w:rPr>
              <w:t>16000 Hwy 6</w:t>
            </w:r>
          </w:p>
        </w:tc>
        <w:tc>
          <w:tcPr>
            <w:tcW w:w="713" w:type="dxa"/>
            <w:noWrap/>
            <w:hideMark/>
          </w:tcPr>
          <w:p w14:paraId="559FBAAC" w14:textId="77777777" w:rsidR="003B6917" w:rsidRPr="003B6917" w:rsidRDefault="003B6917" w:rsidP="003B6917">
            <w:pPr>
              <w:rPr>
                <w:sz w:val="14"/>
              </w:rPr>
            </w:pPr>
            <w:r w:rsidRPr="003B6917">
              <w:rPr>
                <w:sz w:val="14"/>
              </w:rPr>
              <w:t> </w:t>
            </w:r>
          </w:p>
        </w:tc>
        <w:tc>
          <w:tcPr>
            <w:tcW w:w="1531" w:type="dxa"/>
            <w:noWrap/>
            <w:hideMark/>
          </w:tcPr>
          <w:p w14:paraId="6BC93FCF" w14:textId="77777777" w:rsidR="003B6917" w:rsidRPr="003B6917" w:rsidRDefault="003B6917" w:rsidP="003B6917">
            <w:pPr>
              <w:rPr>
                <w:sz w:val="14"/>
              </w:rPr>
            </w:pPr>
            <w:r w:rsidRPr="003B6917">
              <w:rPr>
                <w:sz w:val="14"/>
              </w:rPr>
              <w:t> </w:t>
            </w:r>
          </w:p>
        </w:tc>
        <w:tc>
          <w:tcPr>
            <w:tcW w:w="1040" w:type="dxa"/>
            <w:noWrap/>
            <w:hideMark/>
          </w:tcPr>
          <w:p w14:paraId="22A1D48C" w14:textId="77777777" w:rsidR="003B6917" w:rsidRPr="003B6917" w:rsidRDefault="003B6917" w:rsidP="003B6917">
            <w:pPr>
              <w:rPr>
                <w:sz w:val="14"/>
              </w:rPr>
            </w:pPr>
            <w:r w:rsidRPr="003B6917">
              <w:rPr>
                <w:sz w:val="14"/>
              </w:rPr>
              <w:t> </w:t>
            </w:r>
          </w:p>
        </w:tc>
        <w:tc>
          <w:tcPr>
            <w:tcW w:w="1180" w:type="dxa"/>
            <w:noWrap/>
            <w:hideMark/>
          </w:tcPr>
          <w:p w14:paraId="3563CB83" w14:textId="77777777" w:rsidR="003B6917" w:rsidRPr="003B6917" w:rsidRDefault="003B6917" w:rsidP="003B6917">
            <w:pPr>
              <w:rPr>
                <w:sz w:val="14"/>
              </w:rPr>
            </w:pPr>
            <w:r w:rsidRPr="003B6917">
              <w:rPr>
                <w:sz w:val="14"/>
              </w:rPr>
              <w:t> </w:t>
            </w:r>
          </w:p>
        </w:tc>
        <w:tc>
          <w:tcPr>
            <w:tcW w:w="540" w:type="dxa"/>
            <w:noWrap/>
            <w:hideMark/>
          </w:tcPr>
          <w:p w14:paraId="50833376" w14:textId="77777777" w:rsidR="003B6917" w:rsidRPr="003B6917" w:rsidRDefault="003B6917" w:rsidP="003B6917">
            <w:pPr>
              <w:rPr>
                <w:sz w:val="14"/>
              </w:rPr>
            </w:pPr>
            <w:r w:rsidRPr="003B6917">
              <w:rPr>
                <w:sz w:val="14"/>
              </w:rPr>
              <w:t> </w:t>
            </w:r>
          </w:p>
        </w:tc>
        <w:tc>
          <w:tcPr>
            <w:tcW w:w="1602" w:type="dxa"/>
            <w:noWrap/>
            <w:hideMark/>
          </w:tcPr>
          <w:p w14:paraId="545A0BA9" w14:textId="77777777" w:rsidR="003B6917" w:rsidRPr="003B6917" w:rsidRDefault="003B6917">
            <w:pPr>
              <w:rPr>
                <w:sz w:val="14"/>
              </w:rPr>
            </w:pPr>
            <w:r w:rsidRPr="003B6917">
              <w:rPr>
                <w:sz w:val="14"/>
              </w:rPr>
              <w:t xml:space="preserve"> $             261,250 </w:t>
            </w:r>
          </w:p>
        </w:tc>
        <w:tc>
          <w:tcPr>
            <w:tcW w:w="1652" w:type="dxa"/>
            <w:noWrap/>
            <w:hideMark/>
          </w:tcPr>
          <w:p w14:paraId="1D7E2B69" w14:textId="77777777" w:rsidR="003B6917" w:rsidRPr="003B6917" w:rsidRDefault="003B6917">
            <w:pPr>
              <w:rPr>
                <w:sz w:val="14"/>
              </w:rPr>
            </w:pPr>
            <w:r w:rsidRPr="003B6917">
              <w:rPr>
                <w:sz w:val="14"/>
              </w:rPr>
              <w:t xml:space="preserve"> $                            - </w:t>
            </w:r>
          </w:p>
        </w:tc>
        <w:tc>
          <w:tcPr>
            <w:tcW w:w="1562" w:type="dxa"/>
            <w:noWrap/>
            <w:hideMark/>
          </w:tcPr>
          <w:p w14:paraId="0C542CE5" w14:textId="77777777" w:rsidR="003B6917" w:rsidRPr="003B6917" w:rsidRDefault="003B6917">
            <w:pPr>
              <w:rPr>
                <w:sz w:val="14"/>
              </w:rPr>
            </w:pPr>
            <w:r w:rsidRPr="003B6917">
              <w:rPr>
                <w:sz w:val="14"/>
              </w:rPr>
              <w:t xml:space="preserve"> $             261,250 </w:t>
            </w:r>
          </w:p>
        </w:tc>
      </w:tr>
      <w:tr w:rsidR="003B6917" w:rsidRPr="003B6917" w14:paraId="4295FC97" w14:textId="77777777" w:rsidTr="001E51C6">
        <w:trPr>
          <w:trHeight w:val="300"/>
        </w:trPr>
        <w:tc>
          <w:tcPr>
            <w:tcW w:w="4620" w:type="dxa"/>
            <w:noWrap/>
            <w:hideMark/>
          </w:tcPr>
          <w:p w14:paraId="1D5F868B" w14:textId="77777777" w:rsidR="003B6917" w:rsidRPr="003B6917" w:rsidRDefault="003B6917">
            <w:pPr>
              <w:rPr>
                <w:sz w:val="14"/>
              </w:rPr>
            </w:pPr>
            <w:r w:rsidRPr="003B6917">
              <w:rPr>
                <w:sz w:val="14"/>
              </w:rPr>
              <w:t>Stadium Scoreboard</w:t>
            </w:r>
          </w:p>
        </w:tc>
        <w:tc>
          <w:tcPr>
            <w:tcW w:w="1920" w:type="dxa"/>
            <w:noWrap/>
            <w:hideMark/>
          </w:tcPr>
          <w:p w14:paraId="74B94E9F" w14:textId="77777777" w:rsidR="003B6917" w:rsidRPr="003B6917" w:rsidRDefault="003B6917">
            <w:pPr>
              <w:rPr>
                <w:sz w:val="14"/>
              </w:rPr>
            </w:pPr>
            <w:r w:rsidRPr="003B6917">
              <w:rPr>
                <w:sz w:val="14"/>
              </w:rPr>
              <w:t>16000 Hwy 6</w:t>
            </w:r>
          </w:p>
        </w:tc>
        <w:tc>
          <w:tcPr>
            <w:tcW w:w="713" w:type="dxa"/>
            <w:noWrap/>
            <w:hideMark/>
          </w:tcPr>
          <w:p w14:paraId="040A1896" w14:textId="77777777" w:rsidR="003B6917" w:rsidRPr="003B6917" w:rsidRDefault="003B6917" w:rsidP="003B6917">
            <w:pPr>
              <w:rPr>
                <w:sz w:val="14"/>
              </w:rPr>
            </w:pPr>
            <w:r w:rsidRPr="003B6917">
              <w:rPr>
                <w:sz w:val="14"/>
              </w:rPr>
              <w:t> </w:t>
            </w:r>
          </w:p>
        </w:tc>
        <w:tc>
          <w:tcPr>
            <w:tcW w:w="1531" w:type="dxa"/>
            <w:noWrap/>
            <w:hideMark/>
          </w:tcPr>
          <w:p w14:paraId="125DD87C" w14:textId="77777777" w:rsidR="003B6917" w:rsidRPr="003B6917" w:rsidRDefault="003B6917" w:rsidP="003B6917">
            <w:pPr>
              <w:rPr>
                <w:sz w:val="14"/>
              </w:rPr>
            </w:pPr>
            <w:r w:rsidRPr="003B6917">
              <w:rPr>
                <w:sz w:val="14"/>
              </w:rPr>
              <w:t> </w:t>
            </w:r>
          </w:p>
        </w:tc>
        <w:tc>
          <w:tcPr>
            <w:tcW w:w="1040" w:type="dxa"/>
            <w:noWrap/>
            <w:hideMark/>
          </w:tcPr>
          <w:p w14:paraId="3546C40C" w14:textId="77777777" w:rsidR="003B6917" w:rsidRPr="003B6917" w:rsidRDefault="003B6917" w:rsidP="003B6917">
            <w:pPr>
              <w:rPr>
                <w:sz w:val="14"/>
              </w:rPr>
            </w:pPr>
            <w:r w:rsidRPr="003B6917">
              <w:rPr>
                <w:sz w:val="14"/>
              </w:rPr>
              <w:t> </w:t>
            </w:r>
          </w:p>
        </w:tc>
        <w:tc>
          <w:tcPr>
            <w:tcW w:w="1180" w:type="dxa"/>
            <w:noWrap/>
            <w:hideMark/>
          </w:tcPr>
          <w:p w14:paraId="76DBC045" w14:textId="77777777" w:rsidR="003B6917" w:rsidRPr="003B6917" w:rsidRDefault="003B6917" w:rsidP="003B6917">
            <w:pPr>
              <w:rPr>
                <w:sz w:val="14"/>
              </w:rPr>
            </w:pPr>
            <w:r w:rsidRPr="003B6917">
              <w:rPr>
                <w:sz w:val="14"/>
              </w:rPr>
              <w:t> </w:t>
            </w:r>
          </w:p>
        </w:tc>
        <w:tc>
          <w:tcPr>
            <w:tcW w:w="540" w:type="dxa"/>
            <w:noWrap/>
            <w:hideMark/>
          </w:tcPr>
          <w:p w14:paraId="676C14F2" w14:textId="77777777" w:rsidR="003B6917" w:rsidRPr="003B6917" w:rsidRDefault="003B6917" w:rsidP="003B6917">
            <w:pPr>
              <w:rPr>
                <w:sz w:val="14"/>
              </w:rPr>
            </w:pPr>
            <w:r w:rsidRPr="003B6917">
              <w:rPr>
                <w:sz w:val="14"/>
              </w:rPr>
              <w:t> </w:t>
            </w:r>
          </w:p>
        </w:tc>
        <w:tc>
          <w:tcPr>
            <w:tcW w:w="1602" w:type="dxa"/>
            <w:noWrap/>
            <w:hideMark/>
          </w:tcPr>
          <w:p w14:paraId="386C67C0" w14:textId="77777777" w:rsidR="003B6917" w:rsidRPr="003B6917" w:rsidRDefault="003B6917">
            <w:pPr>
              <w:rPr>
                <w:sz w:val="14"/>
              </w:rPr>
            </w:pPr>
            <w:r w:rsidRPr="003B6917">
              <w:rPr>
                <w:sz w:val="14"/>
              </w:rPr>
              <w:t xml:space="preserve"> $             150,000 </w:t>
            </w:r>
          </w:p>
        </w:tc>
        <w:tc>
          <w:tcPr>
            <w:tcW w:w="1652" w:type="dxa"/>
            <w:noWrap/>
            <w:hideMark/>
          </w:tcPr>
          <w:p w14:paraId="31D4F071" w14:textId="77777777" w:rsidR="003B6917" w:rsidRPr="003B6917" w:rsidRDefault="003B6917">
            <w:pPr>
              <w:rPr>
                <w:sz w:val="14"/>
              </w:rPr>
            </w:pPr>
            <w:r w:rsidRPr="003B6917">
              <w:rPr>
                <w:sz w:val="14"/>
              </w:rPr>
              <w:t xml:space="preserve"> $                            - </w:t>
            </w:r>
          </w:p>
        </w:tc>
        <w:tc>
          <w:tcPr>
            <w:tcW w:w="1562" w:type="dxa"/>
            <w:noWrap/>
            <w:hideMark/>
          </w:tcPr>
          <w:p w14:paraId="5118E1A9" w14:textId="77777777" w:rsidR="003B6917" w:rsidRPr="003B6917" w:rsidRDefault="003B6917">
            <w:pPr>
              <w:rPr>
                <w:sz w:val="14"/>
              </w:rPr>
            </w:pPr>
            <w:r w:rsidRPr="003B6917">
              <w:rPr>
                <w:sz w:val="14"/>
              </w:rPr>
              <w:t xml:space="preserve"> $             150,000 </w:t>
            </w:r>
          </w:p>
        </w:tc>
      </w:tr>
      <w:tr w:rsidR="003B6917" w:rsidRPr="003B6917" w14:paraId="06A874C2" w14:textId="77777777" w:rsidTr="001E51C6">
        <w:trPr>
          <w:trHeight w:val="300"/>
        </w:trPr>
        <w:tc>
          <w:tcPr>
            <w:tcW w:w="4620" w:type="dxa"/>
            <w:noWrap/>
            <w:hideMark/>
          </w:tcPr>
          <w:p w14:paraId="0F0811CA" w14:textId="77777777" w:rsidR="003B6917" w:rsidRPr="003B6917" w:rsidRDefault="003B6917">
            <w:pPr>
              <w:rPr>
                <w:sz w:val="14"/>
              </w:rPr>
            </w:pPr>
            <w:r w:rsidRPr="003B6917">
              <w:rPr>
                <w:sz w:val="14"/>
              </w:rPr>
              <w:t>Stadium (4 Poles / 64 Lights)</w:t>
            </w:r>
          </w:p>
        </w:tc>
        <w:tc>
          <w:tcPr>
            <w:tcW w:w="1920" w:type="dxa"/>
            <w:noWrap/>
            <w:hideMark/>
          </w:tcPr>
          <w:p w14:paraId="439F1932" w14:textId="77777777" w:rsidR="003B6917" w:rsidRPr="003B6917" w:rsidRDefault="003B6917">
            <w:pPr>
              <w:rPr>
                <w:sz w:val="14"/>
              </w:rPr>
            </w:pPr>
            <w:r w:rsidRPr="003B6917">
              <w:rPr>
                <w:sz w:val="14"/>
              </w:rPr>
              <w:t>16000 Hwy 6</w:t>
            </w:r>
          </w:p>
        </w:tc>
        <w:tc>
          <w:tcPr>
            <w:tcW w:w="713" w:type="dxa"/>
            <w:noWrap/>
            <w:hideMark/>
          </w:tcPr>
          <w:p w14:paraId="49967073" w14:textId="77777777" w:rsidR="003B6917" w:rsidRPr="003B6917" w:rsidRDefault="003B6917" w:rsidP="003B6917">
            <w:pPr>
              <w:rPr>
                <w:sz w:val="14"/>
              </w:rPr>
            </w:pPr>
            <w:r w:rsidRPr="003B6917">
              <w:rPr>
                <w:sz w:val="14"/>
              </w:rPr>
              <w:t> </w:t>
            </w:r>
          </w:p>
        </w:tc>
        <w:tc>
          <w:tcPr>
            <w:tcW w:w="1531" w:type="dxa"/>
            <w:noWrap/>
            <w:hideMark/>
          </w:tcPr>
          <w:p w14:paraId="2B64CB16" w14:textId="77777777" w:rsidR="003B6917" w:rsidRPr="003B6917" w:rsidRDefault="003B6917" w:rsidP="003B6917">
            <w:pPr>
              <w:rPr>
                <w:sz w:val="14"/>
              </w:rPr>
            </w:pPr>
            <w:r w:rsidRPr="003B6917">
              <w:rPr>
                <w:sz w:val="14"/>
              </w:rPr>
              <w:t> </w:t>
            </w:r>
          </w:p>
        </w:tc>
        <w:tc>
          <w:tcPr>
            <w:tcW w:w="1040" w:type="dxa"/>
            <w:noWrap/>
            <w:hideMark/>
          </w:tcPr>
          <w:p w14:paraId="54CFE6A1" w14:textId="77777777" w:rsidR="003B6917" w:rsidRPr="003B6917" w:rsidRDefault="003B6917" w:rsidP="003B6917">
            <w:pPr>
              <w:rPr>
                <w:sz w:val="14"/>
              </w:rPr>
            </w:pPr>
            <w:r w:rsidRPr="003B6917">
              <w:rPr>
                <w:sz w:val="14"/>
              </w:rPr>
              <w:t> </w:t>
            </w:r>
          </w:p>
        </w:tc>
        <w:tc>
          <w:tcPr>
            <w:tcW w:w="1180" w:type="dxa"/>
            <w:noWrap/>
            <w:hideMark/>
          </w:tcPr>
          <w:p w14:paraId="46CF8DF2" w14:textId="77777777" w:rsidR="003B6917" w:rsidRPr="003B6917" w:rsidRDefault="003B6917" w:rsidP="003B6917">
            <w:pPr>
              <w:rPr>
                <w:sz w:val="14"/>
              </w:rPr>
            </w:pPr>
            <w:r w:rsidRPr="003B6917">
              <w:rPr>
                <w:sz w:val="14"/>
              </w:rPr>
              <w:t> </w:t>
            </w:r>
          </w:p>
        </w:tc>
        <w:tc>
          <w:tcPr>
            <w:tcW w:w="540" w:type="dxa"/>
            <w:noWrap/>
            <w:hideMark/>
          </w:tcPr>
          <w:p w14:paraId="2385667D" w14:textId="77777777" w:rsidR="003B6917" w:rsidRPr="003B6917" w:rsidRDefault="003B6917" w:rsidP="003B6917">
            <w:pPr>
              <w:rPr>
                <w:sz w:val="14"/>
              </w:rPr>
            </w:pPr>
            <w:r w:rsidRPr="003B6917">
              <w:rPr>
                <w:sz w:val="14"/>
              </w:rPr>
              <w:t> </w:t>
            </w:r>
          </w:p>
        </w:tc>
        <w:tc>
          <w:tcPr>
            <w:tcW w:w="1602" w:type="dxa"/>
            <w:noWrap/>
            <w:hideMark/>
          </w:tcPr>
          <w:p w14:paraId="4FB9A0A0" w14:textId="77777777" w:rsidR="003B6917" w:rsidRPr="003B6917" w:rsidRDefault="003B6917">
            <w:pPr>
              <w:rPr>
                <w:sz w:val="14"/>
              </w:rPr>
            </w:pPr>
            <w:r w:rsidRPr="003B6917">
              <w:rPr>
                <w:sz w:val="14"/>
              </w:rPr>
              <w:t xml:space="preserve"> $             124,000 </w:t>
            </w:r>
          </w:p>
        </w:tc>
        <w:tc>
          <w:tcPr>
            <w:tcW w:w="1652" w:type="dxa"/>
            <w:noWrap/>
            <w:hideMark/>
          </w:tcPr>
          <w:p w14:paraId="1F540473" w14:textId="77777777" w:rsidR="003B6917" w:rsidRPr="003B6917" w:rsidRDefault="003B6917">
            <w:pPr>
              <w:rPr>
                <w:sz w:val="14"/>
              </w:rPr>
            </w:pPr>
            <w:r w:rsidRPr="003B6917">
              <w:rPr>
                <w:sz w:val="14"/>
              </w:rPr>
              <w:t xml:space="preserve"> $                            - </w:t>
            </w:r>
          </w:p>
        </w:tc>
        <w:tc>
          <w:tcPr>
            <w:tcW w:w="1562" w:type="dxa"/>
            <w:noWrap/>
            <w:hideMark/>
          </w:tcPr>
          <w:p w14:paraId="753B7FF3" w14:textId="77777777" w:rsidR="003B6917" w:rsidRPr="003B6917" w:rsidRDefault="003B6917">
            <w:pPr>
              <w:rPr>
                <w:sz w:val="14"/>
              </w:rPr>
            </w:pPr>
            <w:r w:rsidRPr="003B6917">
              <w:rPr>
                <w:sz w:val="14"/>
              </w:rPr>
              <w:t xml:space="preserve"> $             124,000 </w:t>
            </w:r>
          </w:p>
        </w:tc>
      </w:tr>
      <w:tr w:rsidR="003B6917" w:rsidRPr="003B6917" w14:paraId="429BBD70" w14:textId="77777777" w:rsidTr="001E51C6">
        <w:trPr>
          <w:trHeight w:val="300"/>
        </w:trPr>
        <w:tc>
          <w:tcPr>
            <w:tcW w:w="4620" w:type="dxa"/>
            <w:noWrap/>
            <w:hideMark/>
          </w:tcPr>
          <w:p w14:paraId="0793E41D" w14:textId="77777777" w:rsidR="003B6917" w:rsidRPr="003B6917" w:rsidRDefault="003B6917">
            <w:pPr>
              <w:rPr>
                <w:sz w:val="14"/>
              </w:rPr>
            </w:pPr>
            <w:r w:rsidRPr="003B6917">
              <w:rPr>
                <w:sz w:val="14"/>
              </w:rPr>
              <w:t>Baseball Bleachers</w:t>
            </w:r>
          </w:p>
        </w:tc>
        <w:tc>
          <w:tcPr>
            <w:tcW w:w="1920" w:type="dxa"/>
            <w:noWrap/>
            <w:hideMark/>
          </w:tcPr>
          <w:p w14:paraId="4FA2D166" w14:textId="77777777" w:rsidR="003B6917" w:rsidRPr="003B6917" w:rsidRDefault="003B6917">
            <w:pPr>
              <w:rPr>
                <w:sz w:val="14"/>
              </w:rPr>
            </w:pPr>
            <w:r w:rsidRPr="003B6917">
              <w:rPr>
                <w:sz w:val="14"/>
              </w:rPr>
              <w:t>16000 Hwy 6</w:t>
            </w:r>
          </w:p>
        </w:tc>
        <w:tc>
          <w:tcPr>
            <w:tcW w:w="713" w:type="dxa"/>
            <w:noWrap/>
            <w:hideMark/>
          </w:tcPr>
          <w:p w14:paraId="34481DFB" w14:textId="77777777" w:rsidR="003B6917" w:rsidRPr="003B6917" w:rsidRDefault="003B6917" w:rsidP="003B6917">
            <w:pPr>
              <w:rPr>
                <w:sz w:val="14"/>
              </w:rPr>
            </w:pPr>
            <w:r w:rsidRPr="003B6917">
              <w:rPr>
                <w:sz w:val="14"/>
              </w:rPr>
              <w:t> </w:t>
            </w:r>
          </w:p>
        </w:tc>
        <w:tc>
          <w:tcPr>
            <w:tcW w:w="1531" w:type="dxa"/>
            <w:noWrap/>
            <w:hideMark/>
          </w:tcPr>
          <w:p w14:paraId="4DB2FD8D" w14:textId="77777777" w:rsidR="003B6917" w:rsidRPr="003B6917" w:rsidRDefault="003B6917" w:rsidP="003B6917">
            <w:pPr>
              <w:rPr>
                <w:sz w:val="14"/>
              </w:rPr>
            </w:pPr>
            <w:r w:rsidRPr="003B6917">
              <w:rPr>
                <w:sz w:val="14"/>
              </w:rPr>
              <w:t> </w:t>
            </w:r>
          </w:p>
        </w:tc>
        <w:tc>
          <w:tcPr>
            <w:tcW w:w="1040" w:type="dxa"/>
            <w:noWrap/>
            <w:hideMark/>
          </w:tcPr>
          <w:p w14:paraId="66B5DC1E" w14:textId="77777777" w:rsidR="003B6917" w:rsidRPr="003B6917" w:rsidRDefault="003B6917" w:rsidP="003B6917">
            <w:pPr>
              <w:rPr>
                <w:sz w:val="14"/>
              </w:rPr>
            </w:pPr>
            <w:r w:rsidRPr="003B6917">
              <w:rPr>
                <w:sz w:val="14"/>
              </w:rPr>
              <w:t> </w:t>
            </w:r>
          </w:p>
        </w:tc>
        <w:tc>
          <w:tcPr>
            <w:tcW w:w="1180" w:type="dxa"/>
            <w:noWrap/>
            <w:hideMark/>
          </w:tcPr>
          <w:p w14:paraId="69CA5931" w14:textId="77777777" w:rsidR="003B6917" w:rsidRPr="003B6917" w:rsidRDefault="003B6917" w:rsidP="003B6917">
            <w:pPr>
              <w:rPr>
                <w:sz w:val="14"/>
              </w:rPr>
            </w:pPr>
            <w:r w:rsidRPr="003B6917">
              <w:rPr>
                <w:sz w:val="14"/>
              </w:rPr>
              <w:t> </w:t>
            </w:r>
          </w:p>
        </w:tc>
        <w:tc>
          <w:tcPr>
            <w:tcW w:w="540" w:type="dxa"/>
            <w:noWrap/>
            <w:hideMark/>
          </w:tcPr>
          <w:p w14:paraId="12CC9507" w14:textId="77777777" w:rsidR="003B6917" w:rsidRPr="003B6917" w:rsidRDefault="003B6917" w:rsidP="003B6917">
            <w:pPr>
              <w:rPr>
                <w:sz w:val="14"/>
              </w:rPr>
            </w:pPr>
            <w:r w:rsidRPr="003B6917">
              <w:rPr>
                <w:sz w:val="14"/>
              </w:rPr>
              <w:t> </w:t>
            </w:r>
          </w:p>
        </w:tc>
        <w:tc>
          <w:tcPr>
            <w:tcW w:w="1602" w:type="dxa"/>
            <w:noWrap/>
            <w:hideMark/>
          </w:tcPr>
          <w:p w14:paraId="4D7DFA6B" w14:textId="77777777" w:rsidR="003B6917" w:rsidRPr="003B6917" w:rsidRDefault="003B6917">
            <w:pPr>
              <w:rPr>
                <w:sz w:val="14"/>
              </w:rPr>
            </w:pPr>
            <w:r w:rsidRPr="003B6917">
              <w:rPr>
                <w:sz w:val="14"/>
              </w:rPr>
              <w:t xml:space="preserve"> $               91,000 </w:t>
            </w:r>
          </w:p>
        </w:tc>
        <w:tc>
          <w:tcPr>
            <w:tcW w:w="1652" w:type="dxa"/>
            <w:noWrap/>
            <w:hideMark/>
          </w:tcPr>
          <w:p w14:paraId="74FCC2A5" w14:textId="77777777" w:rsidR="003B6917" w:rsidRPr="003B6917" w:rsidRDefault="003B6917">
            <w:pPr>
              <w:rPr>
                <w:sz w:val="14"/>
              </w:rPr>
            </w:pPr>
            <w:r w:rsidRPr="003B6917">
              <w:rPr>
                <w:sz w:val="14"/>
              </w:rPr>
              <w:t xml:space="preserve"> $                            - </w:t>
            </w:r>
          </w:p>
        </w:tc>
        <w:tc>
          <w:tcPr>
            <w:tcW w:w="1562" w:type="dxa"/>
            <w:noWrap/>
            <w:hideMark/>
          </w:tcPr>
          <w:p w14:paraId="1FC423BD" w14:textId="77777777" w:rsidR="003B6917" w:rsidRPr="003B6917" w:rsidRDefault="003B6917">
            <w:pPr>
              <w:rPr>
                <w:sz w:val="14"/>
              </w:rPr>
            </w:pPr>
            <w:r w:rsidRPr="003B6917">
              <w:rPr>
                <w:sz w:val="14"/>
              </w:rPr>
              <w:t xml:space="preserve"> $               91,000 </w:t>
            </w:r>
          </w:p>
        </w:tc>
      </w:tr>
      <w:tr w:rsidR="003B6917" w:rsidRPr="003B6917" w14:paraId="735DBDA0" w14:textId="77777777" w:rsidTr="001E51C6">
        <w:trPr>
          <w:trHeight w:val="300"/>
        </w:trPr>
        <w:tc>
          <w:tcPr>
            <w:tcW w:w="4620" w:type="dxa"/>
            <w:noWrap/>
            <w:hideMark/>
          </w:tcPr>
          <w:p w14:paraId="6BBF38DE" w14:textId="77777777" w:rsidR="003B6917" w:rsidRPr="003B6917" w:rsidRDefault="003B6917">
            <w:pPr>
              <w:rPr>
                <w:sz w:val="14"/>
              </w:rPr>
            </w:pPr>
            <w:r w:rsidRPr="003B6917">
              <w:rPr>
                <w:sz w:val="14"/>
              </w:rPr>
              <w:t xml:space="preserve">Baseball Press Box </w:t>
            </w:r>
          </w:p>
        </w:tc>
        <w:tc>
          <w:tcPr>
            <w:tcW w:w="1920" w:type="dxa"/>
            <w:noWrap/>
            <w:hideMark/>
          </w:tcPr>
          <w:p w14:paraId="21F58BEB" w14:textId="77777777" w:rsidR="003B6917" w:rsidRPr="003B6917" w:rsidRDefault="003B6917">
            <w:pPr>
              <w:rPr>
                <w:sz w:val="14"/>
              </w:rPr>
            </w:pPr>
            <w:r w:rsidRPr="003B6917">
              <w:rPr>
                <w:sz w:val="14"/>
              </w:rPr>
              <w:t>16000 Hwy 6</w:t>
            </w:r>
          </w:p>
        </w:tc>
        <w:tc>
          <w:tcPr>
            <w:tcW w:w="713" w:type="dxa"/>
            <w:noWrap/>
            <w:hideMark/>
          </w:tcPr>
          <w:p w14:paraId="6405862B" w14:textId="77777777" w:rsidR="003B6917" w:rsidRPr="003B6917" w:rsidRDefault="003B6917" w:rsidP="003B6917">
            <w:pPr>
              <w:rPr>
                <w:sz w:val="14"/>
              </w:rPr>
            </w:pPr>
            <w:r w:rsidRPr="003B6917">
              <w:rPr>
                <w:sz w:val="14"/>
              </w:rPr>
              <w:t>2000</w:t>
            </w:r>
          </w:p>
        </w:tc>
        <w:tc>
          <w:tcPr>
            <w:tcW w:w="1531" w:type="dxa"/>
            <w:noWrap/>
            <w:hideMark/>
          </w:tcPr>
          <w:p w14:paraId="42F90A9E" w14:textId="77777777" w:rsidR="003B6917" w:rsidRPr="003B6917" w:rsidRDefault="003B6917" w:rsidP="003B6917">
            <w:pPr>
              <w:rPr>
                <w:sz w:val="14"/>
              </w:rPr>
            </w:pPr>
            <w:r w:rsidRPr="003B6917">
              <w:rPr>
                <w:sz w:val="14"/>
              </w:rPr>
              <w:t>2000</w:t>
            </w:r>
          </w:p>
        </w:tc>
        <w:tc>
          <w:tcPr>
            <w:tcW w:w="1040" w:type="dxa"/>
            <w:noWrap/>
            <w:hideMark/>
          </w:tcPr>
          <w:p w14:paraId="671937EC" w14:textId="77777777" w:rsidR="003B6917" w:rsidRPr="003B6917" w:rsidRDefault="003B6917" w:rsidP="003B6917">
            <w:pPr>
              <w:rPr>
                <w:sz w:val="14"/>
              </w:rPr>
            </w:pPr>
            <w:r w:rsidRPr="003B6917">
              <w:rPr>
                <w:sz w:val="14"/>
              </w:rPr>
              <w:t>135</w:t>
            </w:r>
          </w:p>
        </w:tc>
        <w:tc>
          <w:tcPr>
            <w:tcW w:w="1180" w:type="dxa"/>
            <w:noWrap/>
            <w:hideMark/>
          </w:tcPr>
          <w:p w14:paraId="4D83417C" w14:textId="77777777" w:rsidR="003B6917" w:rsidRPr="003B6917" w:rsidRDefault="003B6917" w:rsidP="003B6917">
            <w:pPr>
              <w:rPr>
                <w:sz w:val="14"/>
              </w:rPr>
            </w:pPr>
            <w:r w:rsidRPr="003B6917">
              <w:rPr>
                <w:sz w:val="14"/>
              </w:rPr>
              <w:t xml:space="preserve"> $         50.00 </w:t>
            </w:r>
          </w:p>
        </w:tc>
        <w:tc>
          <w:tcPr>
            <w:tcW w:w="540" w:type="dxa"/>
            <w:noWrap/>
            <w:hideMark/>
          </w:tcPr>
          <w:p w14:paraId="3F740957" w14:textId="77777777" w:rsidR="003B6917" w:rsidRPr="003B6917" w:rsidRDefault="003B6917" w:rsidP="003B6917">
            <w:pPr>
              <w:rPr>
                <w:sz w:val="14"/>
              </w:rPr>
            </w:pPr>
            <w:r w:rsidRPr="003B6917">
              <w:rPr>
                <w:sz w:val="14"/>
              </w:rPr>
              <w:t> </w:t>
            </w:r>
          </w:p>
        </w:tc>
        <w:tc>
          <w:tcPr>
            <w:tcW w:w="1602" w:type="dxa"/>
            <w:noWrap/>
            <w:hideMark/>
          </w:tcPr>
          <w:p w14:paraId="61971988" w14:textId="77777777" w:rsidR="003B6917" w:rsidRPr="003B6917" w:rsidRDefault="003B6917">
            <w:pPr>
              <w:rPr>
                <w:sz w:val="14"/>
              </w:rPr>
            </w:pPr>
            <w:r w:rsidRPr="003B6917">
              <w:rPr>
                <w:sz w:val="14"/>
              </w:rPr>
              <w:t xml:space="preserve"> $                  6,750 </w:t>
            </w:r>
          </w:p>
        </w:tc>
        <w:tc>
          <w:tcPr>
            <w:tcW w:w="1652" w:type="dxa"/>
            <w:noWrap/>
            <w:hideMark/>
          </w:tcPr>
          <w:p w14:paraId="7CBB68D2" w14:textId="77777777" w:rsidR="003B6917" w:rsidRPr="003B6917" w:rsidRDefault="003B6917">
            <w:pPr>
              <w:rPr>
                <w:sz w:val="14"/>
              </w:rPr>
            </w:pPr>
            <w:r w:rsidRPr="003B6917">
              <w:rPr>
                <w:sz w:val="14"/>
              </w:rPr>
              <w:t xml:space="preserve"> $                            - </w:t>
            </w:r>
          </w:p>
        </w:tc>
        <w:tc>
          <w:tcPr>
            <w:tcW w:w="1562" w:type="dxa"/>
            <w:noWrap/>
            <w:hideMark/>
          </w:tcPr>
          <w:p w14:paraId="3CB12824" w14:textId="77777777" w:rsidR="003B6917" w:rsidRPr="003B6917" w:rsidRDefault="003B6917">
            <w:pPr>
              <w:rPr>
                <w:sz w:val="14"/>
              </w:rPr>
            </w:pPr>
            <w:r w:rsidRPr="003B6917">
              <w:rPr>
                <w:sz w:val="14"/>
              </w:rPr>
              <w:t xml:space="preserve"> $                 6,750 </w:t>
            </w:r>
          </w:p>
        </w:tc>
      </w:tr>
      <w:tr w:rsidR="003B6917" w:rsidRPr="003B6917" w14:paraId="1B856FBA" w14:textId="77777777" w:rsidTr="001E51C6">
        <w:trPr>
          <w:trHeight w:val="300"/>
        </w:trPr>
        <w:tc>
          <w:tcPr>
            <w:tcW w:w="4620" w:type="dxa"/>
            <w:noWrap/>
            <w:hideMark/>
          </w:tcPr>
          <w:p w14:paraId="6E408714" w14:textId="77777777" w:rsidR="003B6917" w:rsidRPr="003B6917" w:rsidRDefault="003B6917">
            <w:pPr>
              <w:rPr>
                <w:sz w:val="14"/>
              </w:rPr>
            </w:pPr>
            <w:r w:rsidRPr="003B6917">
              <w:rPr>
                <w:sz w:val="14"/>
              </w:rPr>
              <w:t>Baseball Concession / Restrooms</w:t>
            </w:r>
          </w:p>
        </w:tc>
        <w:tc>
          <w:tcPr>
            <w:tcW w:w="1920" w:type="dxa"/>
            <w:noWrap/>
            <w:hideMark/>
          </w:tcPr>
          <w:p w14:paraId="3C8AF018" w14:textId="77777777" w:rsidR="003B6917" w:rsidRPr="003B6917" w:rsidRDefault="003B6917">
            <w:pPr>
              <w:rPr>
                <w:sz w:val="14"/>
              </w:rPr>
            </w:pPr>
            <w:r w:rsidRPr="003B6917">
              <w:rPr>
                <w:sz w:val="14"/>
              </w:rPr>
              <w:t>16000 Hwy 6</w:t>
            </w:r>
          </w:p>
        </w:tc>
        <w:tc>
          <w:tcPr>
            <w:tcW w:w="713" w:type="dxa"/>
            <w:noWrap/>
            <w:hideMark/>
          </w:tcPr>
          <w:p w14:paraId="39299CDD" w14:textId="77777777" w:rsidR="003B6917" w:rsidRPr="003B6917" w:rsidRDefault="003B6917" w:rsidP="003B6917">
            <w:pPr>
              <w:rPr>
                <w:sz w:val="14"/>
              </w:rPr>
            </w:pPr>
            <w:r w:rsidRPr="003B6917">
              <w:rPr>
                <w:sz w:val="14"/>
              </w:rPr>
              <w:t> </w:t>
            </w:r>
          </w:p>
        </w:tc>
        <w:tc>
          <w:tcPr>
            <w:tcW w:w="1531" w:type="dxa"/>
            <w:noWrap/>
            <w:hideMark/>
          </w:tcPr>
          <w:p w14:paraId="0C73A374" w14:textId="77777777" w:rsidR="003B6917" w:rsidRPr="003B6917" w:rsidRDefault="003B6917" w:rsidP="003B6917">
            <w:pPr>
              <w:rPr>
                <w:sz w:val="14"/>
              </w:rPr>
            </w:pPr>
            <w:r w:rsidRPr="003B6917">
              <w:rPr>
                <w:sz w:val="14"/>
              </w:rPr>
              <w:t xml:space="preserve">2007 </w:t>
            </w:r>
          </w:p>
        </w:tc>
        <w:tc>
          <w:tcPr>
            <w:tcW w:w="1040" w:type="dxa"/>
            <w:noWrap/>
            <w:hideMark/>
          </w:tcPr>
          <w:p w14:paraId="4B525276" w14:textId="77777777" w:rsidR="003B6917" w:rsidRPr="003B6917" w:rsidRDefault="003B6917" w:rsidP="003B6917">
            <w:pPr>
              <w:rPr>
                <w:sz w:val="14"/>
              </w:rPr>
            </w:pPr>
            <w:r w:rsidRPr="003B6917">
              <w:rPr>
                <w:sz w:val="14"/>
              </w:rPr>
              <w:t xml:space="preserve">520 </w:t>
            </w:r>
          </w:p>
        </w:tc>
        <w:tc>
          <w:tcPr>
            <w:tcW w:w="1180" w:type="dxa"/>
            <w:noWrap/>
            <w:hideMark/>
          </w:tcPr>
          <w:p w14:paraId="303250FC" w14:textId="77777777" w:rsidR="003B6917" w:rsidRPr="003B6917" w:rsidRDefault="003B6917" w:rsidP="003B6917">
            <w:pPr>
              <w:rPr>
                <w:sz w:val="14"/>
              </w:rPr>
            </w:pPr>
            <w:r w:rsidRPr="003B6917">
              <w:rPr>
                <w:sz w:val="14"/>
              </w:rPr>
              <w:t xml:space="preserve"> $         60.00 </w:t>
            </w:r>
          </w:p>
        </w:tc>
        <w:tc>
          <w:tcPr>
            <w:tcW w:w="540" w:type="dxa"/>
            <w:noWrap/>
            <w:hideMark/>
          </w:tcPr>
          <w:p w14:paraId="15599E67" w14:textId="77777777" w:rsidR="003B6917" w:rsidRPr="003B6917" w:rsidRDefault="003B6917" w:rsidP="003B6917">
            <w:pPr>
              <w:rPr>
                <w:sz w:val="14"/>
              </w:rPr>
            </w:pPr>
            <w:r w:rsidRPr="003B6917">
              <w:rPr>
                <w:sz w:val="14"/>
              </w:rPr>
              <w:t>5%</w:t>
            </w:r>
          </w:p>
        </w:tc>
        <w:tc>
          <w:tcPr>
            <w:tcW w:w="1602" w:type="dxa"/>
            <w:noWrap/>
            <w:hideMark/>
          </w:tcPr>
          <w:p w14:paraId="2A1E9A81" w14:textId="77777777" w:rsidR="003B6917" w:rsidRPr="003B6917" w:rsidRDefault="003B6917">
            <w:pPr>
              <w:rPr>
                <w:sz w:val="14"/>
              </w:rPr>
            </w:pPr>
            <w:r w:rsidRPr="003B6917">
              <w:rPr>
                <w:sz w:val="14"/>
              </w:rPr>
              <w:t xml:space="preserve"> $               31,200 </w:t>
            </w:r>
          </w:p>
        </w:tc>
        <w:tc>
          <w:tcPr>
            <w:tcW w:w="1652" w:type="dxa"/>
            <w:noWrap/>
            <w:hideMark/>
          </w:tcPr>
          <w:p w14:paraId="731A0C78" w14:textId="77777777" w:rsidR="003B6917" w:rsidRPr="003B6917" w:rsidRDefault="003B6917">
            <w:pPr>
              <w:rPr>
                <w:sz w:val="14"/>
              </w:rPr>
            </w:pPr>
            <w:r w:rsidRPr="003B6917">
              <w:rPr>
                <w:sz w:val="14"/>
              </w:rPr>
              <w:t xml:space="preserve"> $                   1,560 </w:t>
            </w:r>
          </w:p>
        </w:tc>
        <w:tc>
          <w:tcPr>
            <w:tcW w:w="1562" w:type="dxa"/>
            <w:noWrap/>
            <w:hideMark/>
          </w:tcPr>
          <w:p w14:paraId="495D4DFB" w14:textId="77777777" w:rsidR="003B6917" w:rsidRPr="003B6917" w:rsidRDefault="003B6917">
            <w:pPr>
              <w:rPr>
                <w:sz w:val="14"/>
              </w:rPr>
            </w:pPr>
            <w:r w:rsidRPr="003B6917">
              <w:rPr>
                <w:sz w:val="14"/>
              </w:rPr>
              <w:t xml:space="preserve"> $               32,760 </w:t>
            </w:r>
          </w:p>
        </w:tc>
      </w:tr>
      <w:tr w:rsidR="003B6917" w:rsidRPr="003B6917" w14:paraId="5EC9D106" w14:textId="77777777" w:rsidTr="001E51C6">
        <w:trPr>
          <w:trHeight w:val="300"/>
        </w:trPr>
        <w:tc>
          <w:tcPr>
            <w:tcW w:w="4620" w:type="dxa"/>
            <w:noWrap/>
            <w:hideMark/>
          </w:tcPr>
          <w:p w14:paraId="691BE85E" w14:textId="77777777" w:rsidR="003B6917" w:rsidRPr="003B6917" w:rsidRDefault="003B6917">
            <w:pPr>
              <w:rPr>
                <w:sz w:val="14"/>
              </w:rPr>
            </w:pPr>
            <w:r w:rsidRPr="003B6917">
              <w:rPr>
                <w:sz w:val="14"/>
              </w:rPr>
              <w:t>Baseball Scoreboard</w:t>
            </w:r>
          </w:p>
        </w:tc>
        <w:tc>
          <w:tcPr>
            <w:tcW w:w="1920" w:type="dxa"/>
            <w:noWrap/>
            <w:hideMark/>
          </w:tcPr>
          <w:p w14:paraId="6EAE4805" w14:textId="77777777" w:rsidR="003B6917" w:rsidRPr="003B6917" w:rsidRDefault="003B6917">
            <w:pPr>
              <w:rPr>
                <w:sz w:val="14"/>
              </w:rPr>
            </w:pPr>
            <w:r w:rsidRPr="003B6917">
              <w:rPr>
                <w:sz w:val="14"/>
              </w:rPr>
              <w:t>16000 Hwy 6</w:t>
            </w:r>
          </w:p>
        </w:tc>
        <w:tc>
          <w:tcPr>
            <w:tcW w:w="713" w:type="dxa"/>
            <w:noWrap/>
            <w:hideMark/>
          </w:tcPr>
          <w:p w14:paraId="2F0DDAE8" w14:textId="77777777" w:rsidR="003B6917" w:rsidRPr="003B6917" w:rsidRDefault="003B6917" w:rsidP="003B6917">
            <w:pPr>
              <w:rPr>
                <w:sz w:val="14"/>
              </w:rPr>
            </w:pPr>
            <w:r w:rsidRPr="003B6917">
              <w:rPr>
                <w:sz w:val="14"/>
              </w:rPr>
              <w:t> </w:t>
            </w:r>
          </w:p>
        </w:tc>
        <w:tc>
          <w:tcPr>
            <w:tcW w:w="1531" w:type="dxa"/>
            <w:noWrap/>
            <w:hideMark/>
          </w:tcPr>
          <w:p w14:paraId="4193D01F" w14:textId="77777777" w:rsidR="003B6917" w:rsidRPr="003B6917" w:rsidRDefault="003B6917" w:rsidP="003B6917">
            <w:pPr>
              <w:rPr>
                <w:sz w:val="14"/>
              </w:rPr>
            </w:pPr>
            <w:r w:rsidRPr="003B6917">
              <w:rPr>
                <w:sz w:val="14"/>
              </w:rPr>
              <w:t> </w:t>
            </w:r>
          </w:p>
        </w:tc>
        <w:tc>
          <w:tcPr>
            <w:tcW w:w="1040" w:type="dxa"/>
            <w:noWrap/>
            <w:hideMark/>
          </w:tcPr>
          <w:p w14:paraId="5EA406EF" w14:textId="77777777" w:rsidR="003B6917" w:rsidRPr="003B6917" w:rsidRDefault="003B6917" w:rsidP="003B6917">
            <w:pPr>
              <w:rPr>
                <w:sz w:val="14"/>
              </w:rPr>
            </w:pPr>
            <w:r w:rsidRPr="003B6917">
              <w:rPr>
                <w:sz w:val="14"/>
              </w:rPr>
              <w:t> </w:t>
            </w:r>
          </w:p>
        </w:tc>
        <w:tc>
          <w:tcPr>
            <w:tcW w:w="1180" w:type="dxa"/>
            <w:noWrap/>
            <w:hideMark/>
          </w:tcPr>
          <w:p w14:paraId="55AAD836" w14:textId="77777777" w:rsidR="003B6917" w:rsidRPr="003B6917" w:rsidRDefault="003B6917" w:rsidP="003B6917">
            <w:pPr>
              <w:rPr>
                <w:sz w:val="14"/>
              </w:rPr>
            </w:pPr>
            <w:r w:rsidRPr="003B6917">
              <w:rPr>
                <w:sz w:val="14"/>
              </w:rPr>
              <w:t> </w:t>
            </w:r>
          </w:p>
        </w:tc>
        <w:tc>
          <w:tcPr>
            <w:tcW w:w="540" w:type="dxa"/>
            <w:noWrap/>
            <w:hideMark/>
          </w:tcPr>
          <w:p w14:paraId="16358435" w14:textId="77777777" w:rsidR="003B6917" w:rsidRPr="003B6917" w:rsidRDefault="003B6917" w:rsidP="003B6917">
            <w:pPr>
              <w:rPr>
                <w:sz w:val="14"/>
              </w:rPr>
            </w:pPr>
            <w:r w:rsidRPr="003B6917">
              <w:rPr>
                <w:sz w:val="14"/>
              </w:rPr>
              <w:t> </w:t>
            </w:r>
          </w:p>
        </w:tc>
        <w:tc>
          <w:tcPr>
            <w:tcW w:w="1602" w:type="dxa"/>
            <w:noWrap/>
            <w:hideMark/>
          </w:tcPr>
          <w:p w14:paraId="1E1DB102" w14:textId="77777777" w:rsidR="003B6917" w:rsidRPr="003B6917" w:rsidRDefault="003B6917">
            <w:pPr>
              <w:rPr>
                <w:sz w:val="14"/>
              </w:rPr>
            </w:pPr>
            <w:r w:rsidRPr="003B6917">
              <w:rPr>
                <w:sz w:val="14"/>
              </w:rPr>
              <w:t xml:space="preserve"> $               50,000 </w:t>
            </w:r>
          </w:p>
        </w:tc>
        <w:tc>
          <w:tcPr>
            <w:tcW w:w="1652" w:type="dxa"/>
            <w:noWrap/>
            <w:hideMark/>
          </w:tcPr>
          <w:p w14:paraId="741C65B3" w14:textId="77777777" w:rsidR="003B6917" w:rsidRPr="003B6917" w:rsidRDefault="003B6917">
            <w:pPr>
              <w:rPr>
                <w:sz w:val="14"/>
              </w:rPr>
            </w:pPr>
            <w:r w:rsidRPr="003B6917">
              <w:rPr>
                <w:sz w:val="14"/>
              </w:rPr>
              <w:t xml:space="preserve"> $                            - </w:t>
            </w:r>
          </w:p>
        </w:tc>
        <w:tc>
          <w:tcPr>
            <w:tcW w:w="1562" w:type="dxa"/>
            <w:noWrap/>
            <w:hideMark/>
          </w:tcPr>
          <w:p w14:paraId="00768B47" w14:textId="77777777" w:rsidR="003B6917" w:rsidRPr="003B6917" w:rsidRDefault="003B6917">
            <w:pPr>
              <w:rPr>
                <w:sz w:val="14"/>
              </w:rPr>
            </w:pPr>
            <w:r w:rsidRPr="003B6917">
              <w:rPr>
                <w:sz w:val="14"/>
              </w:rPr>
              <w:t xml:space="preserve"> $               50,000 </w:t>
            </w:r>
          </w:p>
        </w:tc>
      </w:tr>
      <w:tr w:rsidR="003B6917" w:rsidRPr="003B6917" w14:paraId="13EB12DB" w14:textId="77777777" w:rsidTr="001E51C6">
        <w:trPr>
          <w:trHeight w:val="300"/>
        </w:trPr>
        <w:tc>
          <w:tcPr>
            <w:tcW w:w="4620" w:type="dxa"/>
            <w:noWrap/>
            <w:hideMark/>
          </w:tcPr>
          <w:p w14:paraId="7F64AFCA" w14:textId="77777777" w:rsidR="003B6917" w:rsidRPr="003B6917" w:rsidRDefault="003B6917">
            <w:pPr>
              <w:rPr>
                <w:sz w:val="14"/>
              </w:rPr>
            </w:pPr>
            <w:r w:rsidRPr="003B6917">
              <w:rPr>
                <w:sz w:val="14"/>
              </w:rPr>
              <w:t>Baseball (7 Poles / 50 Lights)</w:t>
            </w:r>
          </w:p>
        </w:tc>
        <w:tc>
          <w:tcPr>
            <w:tcW w:w="1920" w:type="dxa"/>
            <w:noWrap/>
            <w:hideMark/>
          </w:tcPr>
          <w:p w14:paraId="54B8D12B" w14:textId="77777777" w:rsidR="003B6917" w:rsidRPr="003B6917" w:rsidRDefault="003B6917">
            <w:pPr>
              <w:rPr>
                <w:sz w:val="14"/>
              </w:rPr>
            </w:pPr>
            <w:r w:rsidRPr="003B6917">
              <w:rPr>
                <w:sz w:val="14"/>
              </w:rPr>
              <w:t>16000 Hwy 6</w:t>
            </w:r>
          </w:p>
        </w:tc>
        <w:tc>
          <w:tcPr>
            <w:tcW w:w="713" w:type="dxa"/>
            <w:noWrap/>
            <w:hideMark/>
          </w:tcPr>
          <w:p w14:paraId="513D30F7" w14:textId="77777777" w:rsidR="003B6917" w:rsidRPr="003B6917" w:rsidRDefault="003B6917" w:rsidP="003B6917">
            <w:pPr>
              <w:rPr>
                <w:sz w:val="14"/>
              </w:rPr>
            </w:pPr>
            <w:r w:rsidRPr="003B6917">
              <w:rPr>
                <w:sz w:val="14"/>
              </w:rPr>
              <w:t> </w:t>
            </w:r>
          </w:p>
        </w:tc>
        <w:tc>
          <w:tcPr>
            <w:tcW w:w="1531" w:type="dxa"/>
            <w:noWrap/>
            <w:hideMark/>
          </w:tcPr>
          <w:p w14:paraId="338C6579" w14:textId="77777777" w:rsidR="003B6917" w:rsidRPr="003B6917" w:rsidRDefault="003B6917" w:rsidP="003B6917">
            <w:pPr>
              <w:rPr>
                <w:sz w:val="14"/>
              </w:rPr>
            </w:pPr>
            <w:r w:rsidRPr="003B6917">
              <w:rPr>
                <w:sz w:val="14"/>
              </w:rPr>
              <w:t> </w:t>
            </w:r>
          </w:p>
        </w:tc>
        <w:tc>
          <w:tcPr>
            <w:tcW w:w="1040" w:type="dxa"/>
            <w:noWrap/>
            <w:hideMark/>
          </w:tcPr>
          <w:p w14:paraId="2C1DA275" w14:textId="77777777" w:rsidR="003B6917" w:rsidRPr="003B6917" w:rsidRDefault="003B6917" w:rsidP="003B6917">
            <w:pPr>
              <w:rPr>
                <w:sz w:val="14"/>
              </w:rPr>
            </w:pPr>
            <w:r w:rsidRPr="003B6917">
              <w:rPr>
                <w:sz w:val="14"/>
              </w:rPr>
              <w:t> </w:t>
            </w:r>
          </w:p>
        </w:tc>
        <w:tc>
          <w:tcPr>
            <w:tcW w:w="1180" w:type="dxa"/>
            <w:noWrap/>
            <w:hideMark/>
          </w:tcPr>
          <w:p w14:paraId="07EE31A2" w14:textId="77777777" w:rsidR="003B6917" w:rsidRPr="003B6917" w:rsidRDefault="003B6917" w:rsidP="003B6917">
            <w:pPr>
              <w:rPr>
                <w:sz w:val="14"/>
              </w:rPr>
            </w:pPr>
            <w:r w:rsidRPr="003B6917">
              <w:rPr>
                <w:sz w:val="14"/>
              </w:rPr>
              <w:t> </w:t>
            </w:r>
          </w:p>
        </w:tc>
        <w:tc>
          <w:tcPr>
            <w:tcW w:w="540" w:type="dxa"/>
            <w:noWrap/>
            <w:hideMark/>
          </w:tcPr>
          <w:p w14:paraId="57F2C022" w14:textId="77777777" w:rsidR="003B6917" w:rsidRPr="003B6917" w:rsidRDefault="003B6917" w:rsidP="003B6917">
            <w:pPr>
              <w:rPr>
                <w:sz w:val="14"/>
              </w:rPr>
            </w:pPr>
            <w:r w:rsidRPr="003B6917">
              <w:rPr>
                <w:sz w:val="14"/>
              </w:rPr>
              <w:t> </w:t>
            </w:r>
          </w:p>
        </w:tc>
        <w:tc>
          <w:tcPr>
            <w:tcW w:w="1602" w:type="dxa"/>
            <w:noWrap/>
            <w:hideMark/>
          </w:tcPr>
          <w:p w14:paraId="16C1BF9B" w14:textId="77777777" w:rsidR="003B6917" w:rsidRPr="003B6917" w:rsidRDefault="003B6917">
            <w:pPr>
              <w:rPr>
                <w:sz w:val="14"/>
              </w:rPr>
            </w:pPr>
            <w:r w:rsidRPr="003B6917">
              <w:rPr>
                <w:sz w:val="14"/>
              </w:rPr>
              <w:t xml:space="preserve"> $             140,500 </w:t>
            </w:r>
          </w:p>
        </w:tc>
        <w:tc>
          <w:tcPr>
            <w:tcW w:w="1652" w:type="dxa"/>
            <w:noWrap/>
            <w:hideMark/>
          </w:tcPr>
          <w:p w14:paraId="21E05C53" w14:textId="77777777" w:rsidR="003B6917" w:rsidRPr="003B6917" w:rsidRDefault="003B6917">
            <w:pPr>
              <w:rPr>
                <w:sz w:val="14"/>
              </w:rPr>
            </w:pPr>
            <w:r w:rsidRPr="003B6917">
              <w:rPr>
                <w:sz w:val="14"/>
              </w:rPr>
              <w:t xml:space="preserve"> $                            - </w:t>
            </w:r>
          </w:p>
        </w:tc>
        <w:tc>
          <w:tcPr>
            <w:tcW w:w="1562" w:type="dxa"/>
            <w:noWrap/>
            <w:hideMark/>
          </w:tcPr>
          <w:p w14:paraId="3742ACC7" w14:textId="77777777" w:rsidR="003B6917" w:rsidRPr="003B6917" w:rsidRDefault="003B6917">
            <w:pPr>
              <w:rPr>
                <w:sz w:val="14"/>
              </w:rPr>
            </w:pPr>
            <w:r w:rsidRPr="003B6917">
              <w:rPr>
                <w:sz w:val="14"/>
              </w:rPr>
              <w:t xml:space="preserve"> $             140,500 </w:t>
            </w:r>
          </w:p>
        </w:tc>
      </w:tr>
      <w:tr w:rsidR="003B6917" w:rsidRPr="003B6917" w14:paraId="5341D338" w14:textId="77777777" w:rsidTr="001E51C6">
        <w:trPr>
          <w:trHeight w:val="300"/>
        </w:trPr>
        <w:tc>
          <w:tcPr>
            <w:tcW w:w="4620" w:type="dxa"/>
            <w:noWrap/>
            <w:hideMark/>
          </w:tcPr>
          <w:p w14:paraId="3C3F16C1" w14:textId="77777777" w:rsidR="003B6917" w:rsidRPr="003B6917" w:rsidRDefault="003B6917">
            <w:pPr>
              <w:rPr>
                <w:sz w:val="14"/>
              </w:rPr>
            </w:pPr>
            <w:r w:rsidRPr="003B6917">
              <w:rPr>
                <w:sz w:val="14"/>
              </w:rPr>
              <w:t>Baseball Field - new turf</w:t>
            </w:r>
          </w:p>
        </w:tc>
        <w:tc>
          <w:tcPr>
            <w:tcW w:w="1920" w:type="dxa"/>
            <w:noWrap/>
            <w:hideMark/>
          </w:tcPr>
          <w:p w14:paraId="5B58B09F" w14:textId="77777777" w:rsidR="003B6917" w:rsidRPr="003B6917" w:rsidRDefault="003B6917">
            <w:pPr>
              <w:rPr>
                <w:sz w:val="14"/>
              </w:rPr>
            </w:pPr>
            <w:r w:rsidRPr="003B6917">
              <w:rPr>
                <w:sz w:val="14"/>
              </w:rPr>
              <w:t>16000 Hwy 6</w:t>
            </w:r>
          </w:p>
        </w:tc>
        <w:tc>
          <w:tcPr>
            <w:tcW w:w="713" w:type="dxa"/>
            <w:noWrap/>
            <w:hideMark/>
          </w:tcPr>
          <w:p w14:paraId="747C9AAD" w14:textId="77777777" w:rsidR="003B6917" w:rsidRPr="003B6917" w:rsidRDefault="003B6917" w:rsidP="003B6917">
            <w:pPr>
              <w:rPr>
                <w:sz w:val="14"/>
              </w:rPr>
            </w:pPr>
            <w:r w:rsidRPr="003B6917">
              <w:rPr>
                <w:sz w:val="14"/>
              </w:rPr>
              <w:t> </w:t>
            </w:r>
          </w:p>
        </w:tc>
        <w:tc>
          <w:tcPr>
            <w:tcW w:w="1531" w:type="dxa"/>
            <w:noWrap/>
            <w:hideMark/>
          </w:tcPr>
          <w:p w14:paraId="6B46D3A9" w14:textId="77777777" w:rsidR="003B6917" w:rsidRPr="003B6917" w:rsidRDefault="003B6917" w:rsidP="003B6917">
            <w:pPr>
              <w:rPr>
                <w:sz w:val="14"/>
              </w:rPr>
            </w:pPr>
            <w:r w:rsidRPr="003B6917">
              <w:rPr>
                <w:sz w:val="14"/>
              </w:rPr>
              <w:t> </w:t>
            </w:r>
          </w:p>
        </w:tc>
        <w:tc>
          <w:tcPr>
            <w:tcW w:w="1040" w:type="dxa"/>
            <w:noWrap/>
            <w:hideMark/>
          </w:tcPr>
          <w:p w14:paraId="1732DB21" w14:textId="77777777" w:rsidR="003B6917" w:rsidRPr="003B6917" w:rsidRDefault="003B6917" w:rsidP="003B6917">
            <w:pPr>
              <w:rPr>
                <w:sz w:val="14"/>
              </w:rPr>
            </w:pPr>
            <w:r w:rsidRPr="003B6917">
              <w:rPr>
                <w:sz w:val="14"/>
              </w:rPr>
              <w:t> </w:t>
            </w:r>
          </w:p>
        </w:tc>
        <w:tc>
          <w:tcPr>
            <w:tcW w:w="1180" w:type="dxa"/>
            <w:noWrap/>
            <w:hideMark/>
          </w:tcPr>
          <w:p w14:paraId="150D47A6" w14:textId="77777777" w:rsidR="003B6917" w:rsidRPr="003B6917" w:rsidRDefault="003B6917" w:rsidP="003B6917">
            <w:pPr>
              <w:rPr>
                <w:sz w:val="14"/>
              </w:rPr>
            </w:pPr>
            <w:r w:rsidRPr="003B6917">
              <w:rPr>
                <w:sz w:val="14"/>
              </w:rPr>
              <w:t> </w:t>
            </w:r>
          </w:p>
        </w:tc>
        <w:tc>
          <w:tcPr>
            <w:tcW w:w="540" w:type="dxa"/>
            <w:noWrap/>
            <w:hideMark/>
          </w:tcPr>
          <w:p w14:paraId="398269CC" w14:textId="77777777" w:rsidR="003B6917" w:rsidRPr="003B6917" w:rsidRDefault="003B6917" w:rsidP="003B6917">
            <w:pPr>
              <w:rPr>
                <w:sz w:val="14"/>
              </w:rPr>
            </w:pPr>
            <w:r w:rsidRPr="003B6917">
              <w:rPr>
                <w:sz w:val="14"/>
              </w:rPr>
              <w:t> </w:t>
            </w:r>
          </w:p>
        </w:tc>
        <w:tc>
          <w:tcPr>
            <w:tcW w:w="1602" w:type="dxa"/>
            <w:noWrap/>
            <w:hideMark/>
          </w:tcPr>
          <w:p w14:paraId="5B217D51" w14:textId="77777777" w:rsidR="003B6917" w:rsidRPr="003B6917" w:rsidRDefault="003B6917">
            <w:pPr>
              <w:rPr>
                <w:sz w:val="14"/>
              </w:rPr>
            </w:pPr>
            <w:r w:rsidRPr="003B6917">
              <w:rPr>
                <w:sz w:val="14"/>
              </w:rPr>
              <w:t xml:space="preserve"> $             600,000 </w:t>
            </w:r>
          </w:p>
        </w:tc>
        <w:tc>
          <w:tcPr>
            <w:tcW w:w="1652" w:type="dxa"/>
            <w:noWrap/>
            <w:hideMark/>
          </w:tcPr>
          <w:p w14:paraId="2ED16DD5" w14:textId="77777777" w:rsidR="003B6917" w:rsidRPr="003B6917" w:rsidRDefault="003B6917">
            <w:pPr>
              <w:rPr>
                <w:sz w:val="14"/>
              </w:rPr>
            </w:pPr>
            <w:r w:rsidRPr="003B6917">
              <w:rPr>
                <w:sz w:val="14"/>
              </w:rPr>
              <w:t xml:space="preserve"> $                            - </w:t>
            </w:r>
          </w:p>
        </w:tc>
        <w:tc>
          <w:tcPr>
            <w:tcW w:w="1562" w:type="dxa"/>
            <w:noWrap/>
            <w:hideMark/>
          </w:tcPr>
          <w:p w14:paraId="336F6350" w14:textId="77777777" w:rsidR="003B6917" w:rsidRPr="003B6917" w:rsidRDefault="003B6917">
            <w:pPr>
              <w:rPr>
                <w:sz w:val="14"/>
              </w:rPr>
            </w:pPr>
            <w:r w:rsidRPr="003B6917">
              <w:rPr>
                <w:sz w:val="14"/>
              </w:rPr>
              <w:t xml:space="preserve"> $             600,000 </w:t>
            </w:r>
          </w:p>
        </w:tc>
      </w:tr>
      <w:tr w:rsidR="003B6917" w:rsidRPr="003B6917" w14:paraId="5CCC978A" w14:textId="77777777" w:rsidTr="001E51C6">
        <w:trPr>
          <w:trHeight w:val="300"/>
        </w:trPr>
        <w:tc>
          <w:tcPr>
            <w:tcW w:w="4620" w:type="dxa"/>
            <w:noWrap/>
            <w:hideMark/>
          </w:tcPr>
          <w:p w14:paraId="1F50FF69" w14:textId="77777777" w:rsidR="003B6917" w:rsidRPr="003B6917" w:rsidRDefault="003B6917">
            <w:pPr>
              <w:rPr>
                <w:sz w:val="14"/>
              </w:rPr>
            </w:pPr>
            <w:r w:rsidRPr="003B6917">
              <w:rPr>
                <w:sz w:val="14"/>
              </w:rPr>
              <w:t>Softball Bleachers</w:t>
            </w:r>
          </w:p>
        </w:tc>
        <w:tc>
          <w:tcPr>
            <w:tcW w:w="1920" w:type="dxa"/>
            <w:noWrap/>
            <w:hideMark/>
          </w:tcPr>
          <w:p w14:paraId="0163207C" w14:textId="77777777" w:rsidR="003B6917" w:rsidRPr="003B6917" w:rsidRDefault="003B6917">
            <w:pPr>
              <w:rPr>
                <w:sz w:val="14"/>
              </w:rPr>
            </w:pPr>
            <w:r w:rsidRPr="003B6917">
              <w:rPr>
                <w:sz w:val="14"/>
              </w:rPr>
              <w:t>16000 Hwy 6</w:t>
            </w:r>
          </w:p>
        </w:tc>
        <w:tc>
          <w:tcPr>
            <w:tcW w:w="713" w:type="dxa"/>
            <w:noWrap/>
            <w:hideMark/>
          </w:tcPr>
          <w:p w14:paraId="52E1F782" w14:textId="77777777" w:rsidR="003B6917" w:rsidRPr="003B6917" w:rsidRDefault="003B6917" w:rsidP="003B6917">
            <w:pPr>
              <w:rPr>
                <w:sz w:val="14"/>
              </w:rPr>
            </w:pPr>
            <w:r w:rsidRPr="003B6917">
              <w:rPr>
                <w:sz w:val="14"/>
              </w:rPr>
              <w:t> </w:t>
            </w:r>
          </w:p>
        </w:tc>
        <w:tc>
          <w:tcPr>
            <w:tcW w:w="1531" w:type="dxa"/>
            <w:noWrap/>
            <w:hideMark/>
          </w:tcPr>
          <w:p w14:paraId="41E1147D" w14:textId="77777777" w:rsidR="003B6917" w:rsidRPr="003B6917" w:rsidRDefault="003B6917" w:rsidP="003B6917">
            <w:pPr>
              <w:rPr>
                <w:sz w:val="14"/>
              </w:rPr>
            </w:pPr>
            <w:r w:rsidRPr="003B6917">
              <w:rPr>
                <w:sz w:val="14"/>
              </w:rPr>
              <w:t> </w:t>
            </w:r>
          </w:p>
        </w:tc>
        <w:tc>
          <w:tcPr>
            <w:tcW w:w="1040" w:type="dxa"/>
            <w:noWrap/>
            <w:hideMark/>
          </w:tcPr>
          <w:p w14:paraId="72DBD1AE" w14:textId="77777777" w:rsidR="003B6917" w:rsidRPr="003B6917" w:rsidRDefault="003B6917" w:rsidP="003B6917">
            <w:pPr>
              <w:rPr>
                <w:sz w:val="14"/>
              </w:rPr>
            </w:pPr>
            <w:r w:rsidRPr="003B6917">
              <w:rPr>
                <w:sz w:val="14"/>
              </w:rPr>
              <w:t> </w:t>
            </w:r>
          </w:p>
        </w:tc>
        <w:tc>
          <w:tcPr>
            <w:tcW w:w="1180" w:type="dxa"/>
            <w:noWrap/>
            <w:hideMark/>
          </w:tcPr>
          <w:p w14:paraId="7607EAFB" w14:textId="77777777" w:rsidR="003B6917" w:rsidRPr="003B6917" w:rsidRDefault="003B6917" w:rsidP="003B6917">
            <w:pPr>
              <w:rPr>
                <w:sz w:val="14"/>
              </w:rPr>
            </w:pPr>
            <w:r w:rsidRPr="003B6917">
              <w:rPr>
                <w:sz w:val="14"/>
              </w:rPr>
              <w:t> </w:t>
            </w:r>
          </w:p>
        </w:tc>
        <w:tc>
          <w:tcPr>
            <w:tcW w:w="540" w:type="dxa"/>
            <w:noWrap/>
            <w:hideMark/>
          </w:tcPr>
          <w:p w14:paraId="28CE993E" w14:textId="77777777" w:rsidR="003B6917" w:rsidRPr="003B6917" w:rsidRDefault="003B6917" w:rsidP="003B6917">
            <w:pPr>
              <w:rPr>
                <w:sz w:val="14"/>
              </w:rPr>
            </w:pPr>
            <w:r w:rsidRPr="003B6917">
              <w:rPr>
                <w:sz w:val="14"/>
              </w:rPr>
              <w:t> </w:t>
            </w:r>
          </w:p>
        </w:tc>
        <w:tc>
          <w:tcPr>
            <w:tcW w:w="1602" w:type="dxa"/>
            <w:noWrap/>
            <w:hideMark/>
          </w:tcPr>
          <w:p w14:paraId="18D9B552" w14:textId="77777777" w:rsidR="003B6917" w:rsidRPr="003B6917" w:rsidRDefault="003B6917">
            <w:pPr>
              <w:rPr>
                <w:sz w:val="14"/>
              </w:rPr>
            </w:pPr>
            <w:r w:rsidRPr="003B6917">
              <w:rPr>
                <w:sz w:val="14"/>
              </w:rPr>
              <w:t xml:space="preserve"> $               98,000 </w:t>
            </w:r>
          </w:p>
        </w:tc>
        <w:tc>
          <w:tcPr>
            <w:tcW w:w="1652" w:type="dxa"/>
            <w:noWrap/>
            <w:hideMark/>
          </w:tcPr>
          <w:p w14:paraId="730DBD70" w14:textId="77777777" w:rsidR="003B6917" w:rsidRPr="003B6917" w:rsidRDefault="003B6917">
            <w:pPr>
              <w:rPr>
                <w:sz w:val="14"/>
              </w:rPr>
            </w:pPr>
            <w:r w:rsidRPr="003B6917">
              <w:rPr>
                <w:sz w:val="14"/>
              </w:rPr>
              <w:t xml:space="preserve"> $                            - </w:t>
            </w:r>
          </w:p>
        </w:tc>
        <w:tc>
          <w:tcPr>
            <w:tcW w:w="1562" w:type="dxa"/>
            <w:noWrap/>
            <w:hideMark/>
          </w:tcPr>
          <w:p w14:paraId="712969CB" w14:textId="77777777" w:rsidR="003B6917" w:rsidRPr="003B6917" w:rsidRDefault="003B6917">
            <w:pPr>
              <w:rPr>
                <w:sz w:val="14"/>
              </w:rPr>
            </w:pPr>
            <w:r w:rsidRPr="003B6917">
              <w:rPr>
                <w:sz w:val="14"/>
              </w:rPr>
              <w:t xml:space="preserve"> $               98,000 </w:t>
            </w:r>
          </w:p>
        </w:tc>
      </w:tr>
      <w:tr w:rsidR="003B6917" w:rsidRPr="003B6917" w14:paraId="005E3CAE" w14:textId="77777777" w:rsidTr="001E51C6">
        <w:trPr>
          <w:trHeight w:val="300"/>
        </w:trPr>
        <w:tc>
          <w:tcPr>
            <w:tcW w:w="4620" w:type="dxa"/>
            <w:noWrap/>
            <w:hideMark/>
          </w:tcPr>
          <w:p w14:paraId="2FDE80A5" w14:textId="77777777" w:rsidR="003B6917" w:rsidRPr="003B6917" w:rsidRDefault="003B6917">
            <w:pPr>
              <w:rPr>
                <w:sz w:val="14"/>
              </w:rPr>
            </w:pPr>
            <w:r w:rsidRPr="003B6917">
              <w:rPr>
                <w:sz w:val="14"/>
              </w:rPr>
              <w:t xml:space="preserve">Softball Press Box </w:t>
            </w:r>
          </w:p>
        </w:tc>
        <w:tc>
          <w:tcPr>
            <w:tcW w:w="1920" w:type="dxa"/>
            <w:noWrap/>
            <w:hideMark/>
          </w:tcPr>
          <w:p w14:paraId="05FA08EB" w14:textId="77777777" w:rsidR="003B6917" w:rsidRPr="003B6917" w:rsidRDefault="003B6917">
            <w:pPr>
              <w:rPr>
                <w:sz w:val="14"/>
              </w:rPr>
            </w:pPr>
            <w:r w:rsidRPr="003B6917">
              <w:rPr>
                <w:sz w:val="14"/>
              </w:rPr>
              <w:t>16000 Hwy 6</w:t>
            </w:r>
          </w:p>
        </w:tc>
        <w:tc>
          <w:tcPr>
            <w:tcW w:w="713" w:type="dxa"/>
            <w:noWrap/>
            <w:hideMark/>
          </w:tcPr>
          <w:p w14:paraId="6434E414" w14:textId="77777777" w:rsidR="003B6917" w:rsidRPr="003B6917" w:rsidRDefault="003B6917" w:rsidP="003B6917">
            <w:pPr>
              <w:rPr>
                <w:sz w:val="14"/>
              </w:rPr>
            </w:pPr>
            <w:r w:rsidRPr="003B6917">
              <w:rPr>
                <w:sz w:val="14"/>
              </w:rPr>
              <w:t>2000</w:t>
            </w:r>
          </w:p>
        </w:tc>
        <w:tc>
          <w:tcPr>
            <w:tcW w:w="1531" w:type="dxa"/>
            <w:noWrap/>
            <w:hideMark/>
          </w:tcPr>
          <w:p w14:paraId="5C1EC2C2" w14:textId="77777777" w:rsidR="003B6917" w:rsidRPr="003B6917" w:rsidRDefault="003B6917" w:rsidP="003B6917">
            <w:pPr>
              <w:rPr>
                <w:sz w:val="14"/>
              </w:rPr>
            </w:pPr>
            <w:r w:rsidRPr="003B6917">
              <w:rPr>
                <w:sz w:val="14"/>
              </w:rPr>
              <w:t>2019</w:t>
            </w:r>
          </w:p>
        </w:tc>
        <w:tc>
          <w:tcPr>
            <w:tcW w:w="1040" w:type="dxa"/>
            <w:noWrap/>
            <w:hideMark/>
          </w:tcPr>
          <w:p w14:paraId="2322711B" w14:textId="77777777" w:rsidR="003B6917" w:rsidRPr="003B6917" w:rsidRDefault="003B6917" w:rsidP="003B6917">
            <w:pPr>
              <w:rPr>
                <w:sz w:val="14"/>
              </w:rPr>
            </w:pPr>
            <w:r w:rsidRPr="003B6917">
              <w:rPr>
                <w:sz w:val="14"/>
              </w:rPr>
              <w:t>135</w:t>
            </w:r>
          </w:p>
        </w:tc>
        <w:tc>
          <w:tcPr>
            <w:tcW w:w="1180" w:type="dxa"/>
            <w:noWrap/>
            <w:hideMark/>
          </w:tcPr>
          <w:p w14:paraId="7B59F079" w14:textId="77777777" w:rsidR="003B6917" w:rsidRPr="003B6917" w:rsidRDefault="003B6917" w:rsidP="003B6917">
            <w:pPr>
              <w:rPr>
                <w:sz w:val="14"/>
              </w:rPr>
            </w:pPr>
            <w:r w:rsidRPr="003B6917">
              <w:rPr>
                <w:sz w:val="14"/>
              </w:rPr>
              <w:t xml:space="preserve"> $         50.00 </w:t>
            </w:r>
          </w:p>
        </w:tc>
        <w:tc>
          <w:tcPr>
            <w:tcW w:w="540" w:type="dxa"/>
            <w:noWrap/>
            <w:hideMark/>
          </w:tcPr>
          <w:p w14:paraId="446B3FBA" w14:textId="77777777" w:rsidR="003B6917" w:rsidRPr="003B6917" w:rsidRDefault="003B6917" w:rsidP="003B6917">
            <w:pPr>
              <w:rPr>
                <w:sz w:val="14"/>
              </w:rPr>
            </w:pPr>
            <w:r w:rsidRPr="003B6917">
              <w:rPr>
                <w:sz w:val="14"/>
              </w:rPr>
              <w:t> </w:t>
            </w:r>
          </w:p>
        </w:tc>
        <w:tc>
          <w:tcPr>
            <w:tcW w:w="1602" w:type="dxa"/>
            <w:noWrap/>
            <w:hideMark/>
          </w:tcPr>
          <w:p w14:paraId="6178A074" w14:textId="77777777" w:rsidR="003B6917" w:rsidRPr="003B6917" w:rsidRDefault="003B6917">
            <w:pPr>
              <w:rPr>
                <w:sz w:val="14"/>
              </w:rPr>
            </w:pPr>
            <w:r w:rsidRPr="003B6917">
              <w:rPr>
                <w:sz w:val="14"/>
              </w:rPr>
              <w:t xml:space="preserve"> $                  6,750 </w:t>
            </w:r>
          </w:p>
        </w:tc>
        <w:tc>
          <w:tcPr>
            <w:tcW w:w="1652" w:type="dxa"/>
            <w:noWrap/>
            <w:hideMark/>
          </w:tcPr>
          <w:p w14:paraId="6BB072D5" w14:textId="77777777" w:rsidR="003B6917" w:rsidRPr="003B6917" w:rsidRDefault="003B6917">
            <w:pPr>
              <w:rPr>
                <w:sz w:val="14"/>
              </w:rPr>
            </w:pPr>
            <w:r w:rsidRPr="003B6917">
              <w:rPr>
                <w:sz w:val="14"/>
              </w:rPr>
              <w:t xml:space="preserve"> $                            - </w:t>
            </w:r>
          </w:p>
        </w:tc>
        <w:tc>
          <w:tcPr>
            <w:tcW w:w="1562" w:type="dxa"/>
            <w:noWrap/>
            <w:hideMark/>
          </w:tcPr>
          <w:p w14:paraId="6B323669" w14:textId="77777777" w:rsidR="003B6917" w:rsidRPr="003B6917" w:rsidRDefault="003B6917">
            <w:pPr>
              <w:rPr>
                <w:sz w:val="14"/>
              </w:rPr>
            </w:pPr>
            <w:r w:rsidRPr="003B6917">
              <w:rPr>
                <w:sz w:val="14"/>
              </w:rPr>
              <w:t xml:space="preserve"> $                 6,750 </w:t>
            </w:r>
          </w:p>
        </w:tc>
      </w:tr>
      <w:tr w:rsidR="003B6917" w:rsidRPr="003B6917" w14:paraId="7E9818AB" w14:textId="77777777" w:rsidTr="001E51C6">
        <w:trPr>
          <w:trHeight w:val="300"/>
        </w:trPr>
        <w:tc>
          <w:tcPr>
            <w:tcW w:w="4620" w:type="dxa"/>
            <w:noWrap/>
            <w:hideMark/>
          </w:tcPr>
          <w:p w14:paraId="3A4A8D4B" w14:textId="77777777" w:rsidR="003B6917" w:rsidRPr="003B6917" w:rsidRDefault="003B6917">
            <w:pPr>
              <w:rPr>
                <w:sz w:val="14"/>
              </w:rPr>
            </w:pPr>
            <w:r w:rsidRPr="003B6917">
              <w:rPr>
                <w:sz w:val="14"/>
              </w:rPr>
              <w:t>Softball Scoreboard</w:t>
            </w:r>
          </w:p>
        </w:tc>
        <w:tc>
          <w:tcPr>
            <w:tcW w:w="1920" w:type="dxa"/>
            <w:noWrap/>
            <w:hideMark/>
          </w:tcPr>
          <w:p w14:paraId="591B44EC" w14:textId="77777777" w:rsidR="003B6917" w:rsidRPr="003B6917" w:rsidRDefault="003B6917">
            <w:pPr>
              <w:rPr>
                <w:sz w:val="14"/>
              </w:rPr>
            </w:pPr>
            <w:r w:rsidRPr="003B6917">
              <w:rPr>
                <w:sz w:val="14"/>
              </w:rPr>
              <w:t>16000 Hwy 6</w:t>
            </w:r>
          </w:p>
        </w:tc>
        <w:tc>
          <w:tcPr>
            <w:tcW w:w="713" w:type="dxa"/>
            <w:noWrap/>
            <w:hideMark/>
          </w:tcPr>
          <w:p w14:paraId="062FEF53" w14:textId="77777777" w:rsidR="003B6917" w:rsidRPr="003B6917" w:rsidRDefault="003B6917" w:rsidP="003B6917">
            <w:pPr>
              <w:rPr>
                <w:sz w:val="14"/>
              </w:rPr>
            </w:pPr>
            <w:r w:rsidRPr="003B6917">
              <w:rPr>
                <w:sz w:val="14"/>
              </w:rPr>
              <w:t> </w:t>
            </w:r>
          </w:p>
        </w:tc>
        <w:tc>
          <w:tcPr>
            <w:tcW w:w="1531" w:type="dxa"/>
            <w:noWrap/>
            <w:hideMark/>
          </w:tcPr>
          <w:p w14:paraId="77FCF19B" w14:textId="77777777" w:rsidR="003B6917" w:rsidRPr="003B6917" w:rsidRDefault="003B6917" w:rsidP="003B6917">
            <w:pPr>
              <w:rPr>
                <w:sz w:val="14"/>
              </w:rPr>
            </w:pPr>
            <w:r w:rsidRPr="003B6917">
              <w:rPr>
                <w:sz w:val="14"/>
              </w:rPr>
              <w:t> </w:t>
            </w:r>
          </w:p>
        </w:tc>
        <w:tc>
          <w:tcPr>
            <w:tcW w:w="1040" w:type="dxa"/>
            <w:noWrap/>
            <w:hideMark/>
          </w:tcPr>
          <w:p w14:paraId="3DCDB8D3" w14:textId="77777777" w:rsidR="003B6917" w:rsidRPr="003B6917" w:rsidRDefault="003B6917" w:rsidP="003B6917">
            <w:pPr>
              <w:rPr>
                <w:sz w:val="14"/>
              </w:rPr>
            </w:pPr>
            <w:r w:rsidRPr="003B6917">
              <w:rPr>
                <w:sz w:val="14"/>
              </w:rPr>
              <w:t> </w:t>
            </w:r>
          </w:p>
        </w:tc>
        <w:tc>
          <w:tcPr>
            <w:tcW w:w="1180" w:type="dxa"/>
            <w:noWrap/>
            <w:hideMark/>
          </w:tcPr>
          <w:p w14:paraId="183857B0" w14:textId="77777777" w:rsidR="003B6917" w:rsidRPr="003B6917" w:rsidRDefault="003B6917" w:rsidP="003B6917">
            <w:pPr>
              <w:rPr>
                <w:sz w:val="14"/>
              </w:rPr>
            </w:pPr>
            <w:r w:rsidRPr="003B6917">
              <w:rPr>
                <w:sz w:val="14"/>
              </w:rPr>
              <w:t> </w:t>
            </w:r>
          </w:p>
        </w:tc>
        <w:tc>
          <w:tcPr>
            <w:tcW w:w="540" w:type="dxa"/>
            <w:noWrap/>
            <w:hideMark/>
          </w:tcPr>
          <w:p w14:paraId="4488B708" w14:textId="77777777" w:rsidR="003B6917" w:rsidRPr="003B6917" w:rsidRDefault="003B6917" w:rsidP="003B6917">
            <w:pPr>
              <w:rPr>
                <w:sz w:val="14"/>
              </w:rPr>
            </w:pPr>
            <w:r w:rsidRPr="003B6917">
              <w:rPr>
                <w:sz w:val="14"/>
              </w:rPr>
              <w:t> </w:t>
            </w:r>
          </w:p>
        </w:tc>
        <w:tc>
          <w:tcPr>
            <w:tcW w:w="1602" w:type="dxa"/>
            <w:noWrap/>
            <w:hideMark/>
          </w:tcPr>
          <w:p w14:paraId="4BE27B4F" w14:textId="77777777" w:rsidR="003B6917" w:rsidRPr="003B6917" w:rsidRDefault="003B6917">
            <w:pPr>
              <w:rPr>
                <w:sz w:val="14"/>
              </w:rPr>
            </w:pPr>
            <w:r w:rsidRPr="003B6917">
              <w:rPr>
                <w:sz w:val="14"/>
              </w:rPr>
              <w:t xml:space="preserve"> $               50,000 </w:t>
            </w:r>
          </w:p>
        </w:tc>
        <w:tc>
          <w:tcPr>
            <w:tcW w:w="1652" w:type="dxa"/>
            <w:noWrap/>
            <w:hideMark/>
          </w:tcPr>
          <w:p w14:paraId="4AA15187" w14:textId="77777777" w:rsidR="003B6917" w:rsidRPr="003B6917" w:rsidRDefault="003B6917">
            <w:pPr>
              <w:rPr>
                <w:sz w:val="14"/>
              </w:rPr>
            </w:pPr>
            <w:r w:rsidRPr="003B6917">
              <w:rPr>
                <w:sz w:val="14"/>
              </w:rPr>
              <w:t xml:space="preserve"> $                            - </w:t>
            </w:r>
          </w:p>
        </w:tc>
        <w:tc>
          <w:tcPr>
            <w:tcW w:w="1562" w:type="dxa"/>
            <w:noWrap/>
            <w:hideMark/>
          </w:tcPr>
          <w:p w14:paraId="29C17AFE" w14:textId="77777777" w:rsidR="003B6917" w:rsidRPr="003B6917" w:rsidRDefault="003B6917">
            <w:pPr>
              <w:rPr>
                <w:sz w:val="14"/>
              </w:rPr>
            </w:pPr>
            <w:r w:rsidRPr="003B6917">
              <w:rPr>
                <w:sz w:val="14"/>
              </w:rPr>
              <w:t xml:space="preserve"> $               50,000 </w:t>
            </w:r>
          </w:p>
        </w:tc>
      </w:tr>
      <w:tr w:rsidR="003B6917" w:rsidRPr="003B6917" w14:paraId="0046A040" w14:textId="77777777" w:rsidTr="001E51C6">
        <w:trPr>
          <w:trHeight w:val="300"/>
        </w:trPr>
        <w:tc>
          <w:tcPr>
            <w:tcW w:w="4620" w:type="dxa"/>
            <w:noWrap/>
            <w:hideMark/>
          </w:tcPr>
          <w:p w14:paraId="2BF75361" w14:textId="77777777" w:rsidR="003B6917" w:rsidRPr="003B6917" w:rsidRDefault="003B6917">
            <w:pPr>
              <w:rPr>
                <w:sz w:val="14"/>
              </w:rPr>
            </w:pPr>
            <w:r w:rsidRPr="003B6917">
              <w:rPr>
                <w:sz w:val="14"/>
              </w:rPr>
              <w:t>Softball (4 Poles / 28 Lights)</w:t>
            </w:r>
          </w:p>
        </w:tc>
        <w:tc>
          <w:tcPr>
            <w:tcW w:w="1920" w:type="dxa"/>
            <w:noWrap/>
            <w:hideMark/>
          </w:tcPr>
          <w:p w14:paraId="4A46826F" w14:textId="77777777" w:rsidR="003B6917" w:rsidRPr="003B6917" w:rsidRDefault="003B6917">
            <w:pPr>
              <w:rPr>
                <w:sz w:val="14"/>
              </w:rPr>
            </w:pPr>
            <w:r w:rsidRPr="003B6917">
              <w:rPr>
                <w:sz w:val="14"/>
              </w:rPr>
              <w:t>16000 Hwy 6</w:t>
            </w:r>
          </w:p>
        </w:tc>
        <w:tc>
          <w:tcPr>
            <w:tcW w:w="713" w:type="dxa"/>
            <w:noWrap/>
            <w:hideMark/>
          </w:tcPr>
          <w:p w14:paraId="0E06C022" w14:textId="77777777" w:rsidR="003B6917" w:rsidRPr="003B6917" w:rsidRDefault="003B6917" w:rsidP="003B6917">
            <w:pPr>
              <w:rPr>
                <w:sz w:val="14"/>
              </w:rPr>
            </w:pPr>
            <w:r w:rsidRPr="003B6917">
              <w:rPr>
                <w:sz w:val="14"/>
              </w:rPr>
              <w:t> </w:t>
            </w:r>
          </w:p>
        </w:tc>
        <w:tc>
          <w:tcPr>
            <w:tcW w:w="1531" w:type="dxa"/>
            <w:noWrap/>
            <w:hideMark/>
          </w:tcPr>
          <w:p w14:paraId="340589BB" w14:textId="77777777" w:rsidR="003B6917" w:rsidRPr="003B6917" w:rsidRDefault="003B6917" w:rsidP="003B6917">
            <w:pPr>
              <w:rPr>
                <w:sz w:val="14"/>
              </w:rPr>
            </w:pPr>
            <w:r w:rsidRPr="003B6917">
              <w:rPr>
                <w:sz w:val="14"/>
              </w:rPr>
              <w:t> </w:t>
            </w:r>
          </w:p>
        </w:tc>
        <w:tc>
          <w:tcPr>
            <w:tcW w:w="1040" w:type="dxa"/>
            <w:noWrap/>
            <w:hideMark/>
          </w:tcPr>
          <w:p w14:paraId="5381994F" w14:textId="77777777" w:rsidR="003B6917" w:rsidRPr="003B6917" w:rsidRDefault="003B6917" w:rsidP="003B6917">
            <w:pPr>
              <w:rPr>
                <w:sz w:val="14"/>
              </w:rPr>
            </w:pPr>
            <w:r w:rsidRPr="003B6917">
              <w:rPr>
                <w:sz w:val="14"/>
              </w:rPr>
              <w:t> </w:t>
            </w:r>
          </w:p>
        </w:tc>
        <w:tc>
          <w:tcPr>
            <w:tcW w:w="1180" w:type="dxa"/>
            <w:noWrap/>
            <w:hideMark/>
          </w:tcPr>
          <w:p w14:paraId="2DE34564" w14:textId="77777777" w:rsidR="003B6917" w:rsidRPr="003B6917" w:rsidRDefault="003B6917" w:rsidP="003B6917">
            <w:pPr>
              <w:rPr>
                <w:sz w:val="14"/>
              </w:rPr>
            </w:pPr>
            <w:r w:rsidRPr="003B6917">
              <w:rPr>
                <w:sz w:val="14"/>
              </w:rPr>
              <w:t> </w:t>
            </w:r>
          </w:p>
        </w:tc>
        <w:tc>
          <w:tcPr>
            <w:tcW w:w="540" w:type="dxa"/>
            <w:noWrap/>
            <w:hideMark/>
          </w:tcPr>
          <w:p w14:paraId="02E9D111" w14:textId="77777777" w:rsidR="003B6917" w:rsidRPr="003B6917" w:rsidRDefault="003B6917" w:rsidP="003B6917">
            <w:pPr>
              <w:rPr>
                <w:sz w:val="14"/>
              </w:rPr>
            </w:pPr>
            <w:r w:rsidRPr="003B6917">
              <w:rPr>
                <w:sz w:val="14"/>
              </w:rPr>
              <w:t> </w:t>
            </w:r>
          </w:p>
        </w:tc>
        <w:tc>
          <w:tcPr>
            <w:tcW w:w="1602" w:type="dxa"/>
            <w:noWrap/>
            <w:hideMark/>
          </w:tcPr>
          <w:p w14:paraId="5F063471" w14:textId="77777777" w:rsidR="003B6917" w:rsidRPr="003B6917" w:rsidRDefault="003B6917">
            <w:pPr>
              <w:rPr>
                <w:sz w:val="14"/>
              </w:rPr>
            </w:pPr>
            <w:r w:rsidRPr="003B6917">
              <w:rPr>
                <w:sz w:val="14"/>
              </w:rPr>
              <w:t xml:space="preserve"> $               70,000 </w:t>
            </w:r>
          </w:p>
        </w:tc>
        <w:tc>
          <w:tcPr>
            <w:tcW w:w="1652" w:type="dxa"/>
            <w:noWrap/>
            <w:hideMark/>
          </w:tcPr>
          <w:p w14:paraId="0C16C6E5" w14:textId="77777777" w:rsidR="003B6917" w:rsidRPr="003B6917" w:rsidRDefault="003B6917">
            <w:pPr>
              <w:rPr>
                <w:sz w:val="14"/>
              </w:rPr>
            </w:pPr>
            <w:r w:rsidRPr="003B6917">
              <w:rPr>
                <w:sz w:val="14"/>
              </w:rPr>
              <w:t xml:space="preserve"> $                            - </w:t>
            </w:r>
          </w:p>
        </w:tc>
        <w:tc>
          <w:tcPr>
            <w:tcW w:w="1562" w:type="dxa"/>
            <w:noWrap/>
            <w:hideMark/>
          </w:tcPr>
          <w:p w14:paraId="60D902A0" w14:textId="77777777" w:rsidR="003B6917" w:rsidRPr="003B6917" w:rsidRDefault="003B6917">
            <w:pPr>
              <w:rPr>
                <w:sz w:val="14"/>
              </w:rPr>
            </w:pPr>
            <w:r w:rsidRPr="003B6917">
              <w:rPr>
                <w:sz w:val="14"/>
              </w:rPr>
              <w:t xml:space="preserve"> $               70,000 </w:t>
            </w:r>
          </w:p>
        </w:tc>
      </w:tr>
      <w:tr w:rsidR="003B6917" w:rsidRPr="003B6917" w14:paraId="56BC9D75" w14:textId="77777777" w:rsidTr="001E51C6">
        <w:trPr>
          <w:trHeight w:val="300"/>
        </w:trPr>
        <w:tc>
          <w:tcPr>
            <w:tcW w:w="4620" w:type="dxa"/>
            <w:noWrap/>
            <w:hideMark/>
          </w:tcPr>
          <w:p w14:paraId="307E6ED9" w14:textId="77777777" w:rsidR="003B6917" w:rsidRPr="003B6917" w:rsidRDefault="003B6917">
            <w:pPr>
              <w:rPr>
                <w:sz w:val="14"/>
              </w:rPr>
            </w:pPr>
            <w:r w:rsidRPr="003B6917">
              <w:rPr>
                <w:sz w:val="14"/>
              </w:rPr>
              <w:t>Softball Field - new turf</w:t>
            </w:r>
          </w:p>
        </w:tc>
        <w:tc>
          <w:tcPr>
            <w:tcW w:w="1920" w:type="dxa"/>
            <w:noWrap/>
            <w:hideMark/>
          </w:tcPr>
          <w:p w14:paraId="7D6F4C21" w14:textId="77777777" w:rsidR="003B6917" w:rsidRPr="003B6917" w:rsidRDefault="003B6917">
            <w:pPr>
              <w:rPr>
                <w:sz w:val="14"/>
              </w:rPr>
            </w:pPr>
            <w:r w:rsidRPr="003B6917">
              <w:rPr>
                <w:sz w:val="14"/>
              </w:rPr>
              <w:t>16000 Hwy 6</w:t>
            </w:r>
          </w:p>
        </w:tc>
        <w:tc>
          <w:tcPr>
            <w:tcW w:w="713" w:type="dxa"/>
            <w:noWrap/>
            <w:hideMark/>
          </w:tcPr>
          <w:p w14:paraId="31C87949" w14:textId="77777777" w:rsidR="003B6917" w:rsidRPr="003B6917" w:rsidRDefault="003B6917" w:rsidP="003B6917">
            <w:pPr>
              <w:rPr>
                <w:sz w:val="14"/>
              </w:rPr>
            </w:pPr>
            <w:r w:rsidRPr="003B6917">
              <w:rPr>
                <w:sz w:val="14"/>
              </w:rPr>
              <w:t> </w:t>
            </w:r>
          </w:p>
        </w:tc>
        <w:tc>
          <w:tcPr>
            <w:tcW w:w="1531" w:type="dxa"/>
            <w:noWrap/>
            <w:hideMark/>
          </w:tcPr>
          <w:p w14:paraId="72E1C38D" w14:textId="77777777" w:rsidR="003B6917" w:rsidRPr="003B6917" w:rsidRDefault="003B6917" w:rsidP="003B6917">
            <w:pPr>
              <w:rPr>
                <w:sz w:val="14"/>
              </w:rPr>
            </w:pPr>
            <w:r w:rsidRPr="003B6917">
              <w:rPr>
                <w:sz w:val="14"/>
              </w:rPr>
              <w:t> </w:t>
            </w:r>
          </w:p>
        </w:tc>
        <w:tc>
          <w:tcPr>
            <w:tcW w:w="1040" w:type="dxa"/>
            <w:noWrap/>
            <w:hideMark/>
          </w:tcPr>
          <w:p w14:paraId="5A17F6DA" w14:textId="77777777" w:rsidR="003B6917" w:rsidRPr="003B6917" w:rsidRDefault="003B6917" w:rsidP="003B6917">
            <w:pPr>
              <w:rPr>
                <w:sz w:val="14"/>
              </w:rPr>
            </w:pPr>
            <w:r w:rsidRPr="003B6917">
              <w:rPr>
                <w:sz w:val="14"/>
              </w:rPr>
              <w:t> </w:t>
            </w:r>
          </w:p>
        </w:tc>
        <w:tc>
          <w:tcPr>
            <w:tcW w:w="1180" w:type="dxa"/>
            <w:noWrap/>
            <w:hideMark/>
          </w:tcPr>
          <w:p w14:paraId="6465E222" w14:textId="77777777" w:rsidR="003B6917" w:rsidRPr="003B6917" w:rsidRDefault="003B6917" w:rsidP="003B6917">
            <w:pPr>
              <w:rPr>
                <w:sz w:val="14"/>
              </w:rPr>
            </w:pPr>
            <w:r w:rsidRPr="003B6917">
              <w:rPr>
                <w:sz w:val="14"/>
              </w:rPr>
              <w:t> </w:t>
            </w:r>
          </w:p>
        </w:tc>
        <w:tc>
          <w:tcPr>
            <w:tcW w:w="540" w:type="dxa"/>
            <w:noWrap/>
            <w:hideMark/>
          </w:tcPr>
          <w:p w14:paraId="33A1237F" w14:textId="77777777" w:rsidR="003B6917" w:rsidRPr="003B6917" w:rsidRDefault="003B6917" w:rsidP="003B6917">
            <w:pPr>
              <w:rPr>
                <w:sz w:val="14"/>
              </w:rPr>
            </w:pPr>
            <w:r w:rsidRPr="003B6917">
              <w:rPr>
                <w:sz w:val="14"/>
              </w:rPr>
              <w:t> </w:t>
            </w:r>
          </w:p>
        </w:tc>
        <w:tc>
          <w:tcPr>
            <w:tcW w:w="1602" w:type="dxa"/>
            <w:noWrap/>
            <w:hideMark/>
          </w:tcPr>
          <w:p w14:paraId="47DB7D41" w14:textId="77777777" w:rsidR="003B6917" w:rsidRPr="003B6917" w:rsidRDefault="003B6917">
            <w:pPr>
              <w:rPr>
                <w:sz w:val="14"/>
              </w:rPr>
            </w:pPr>
            <w:r w:rsidRPr="003B6917">
              <w:rPr>
                <w:sz w:val="14"/>
              </w:rPr>
              <w:t xml:space="preserve"> $             250,000 </w:t>
            </w:r>
          </w:p>
        </w:tc>
        <w:tc>
          <w:tcPr>
            <w:tcW w:w="1652" w:type="dxa"/>
            <w:noWrap/>
            <w:hideMark/>
          </w:tcPr>
          <w:p w14:paraId="4A60F058" w14:textId="77777777" w:rsidR="003B6917" w:rsidRPr="003B6917" w:rsidRDefault="003B6917">
            <w:pPr>
              <w:rPr>
                <w:sz w:val="14"/>
              </w:rPr>
            </w:pPr>
            <w:r w:rsidRPr="003B6917">
              <w:rPr>
                <w:sz w:val="14"/>
              </w:rPr>
              <w:t xml:space="preserve"> $                            - </w:t>
            </w:r>
          </w:p>
        </w:tc>
        <w:tc>
          <w:tcPr>
            <w:tcW w:w="1562" w:type="dxa"/>
            <w:noWrap/>
            <w:hideMark/>
          </w:tcPr>
          <w:p w14:paraId="03F12F9F" w14:textId="77777777" w:rsidR="003B6917" w:rsidRPr="003B6917" w:rsidRDefault="003B6917">
            <w:pPr>
              <w:rPr>
                <w:sz w:val="14"/>
              </w:rPr>
            </w:pPr>
            <w:r w:rsidRPr="003B6917">
              <w:rPr>
                <w:sz w:val="14"/>
              </w:rPr>
              <w:t xml:space="preserve"> $             250,000 </w:t>
            </w:r>
          </w:p>
        </w:tc>
      </w:tr>
      <w:tr w:rsidR="003B6917" w:rsidRPr="003B6917" w14:paraId="2F3CEABC" w14:textId="77777777" w:rsidTr="001E51C6">
        <w:trPr>
          <w:trHeight w:val="300"/>
        </w:trPr>
        <w:tc>
          <w:tcPr>
            <w:tcW w:w="4620" w:type="dxa"/>
            <w:noWrap/>
            <w:hideMark/>
          </w:tcPr>
          <w:p w14:paraId="1CF18246" w14:textId="77777777" w:rsidR="003B6917" w:rsidRPr="003B6917" w:rsidRDefault="003B6917">
            <w:pPr>
              <w:rPr>
                <w:sz w:val="14"/>
              </w:rPr>
            </w:pPr>
            <w:r w:rsidRPr="003B6917">
              <w:rPr>
                <w:sz w:val="14"/>
              </w:rPr>
              <w:t>Tennis Court Fencing</w:t>
            </w:r>
          </w:p>
        </w:tc>
        <w:tc>
          <w:tcPr>
            <w:tcW w:w="1920" w:type="dxa"/>
            <w:noWrap/>
            <w:hideMark/>
          </w:tcPr>
          <w:p w14:paraId="781F7910" w14:textId="77777777" w:rsidR="003B6917" w:rsidRPr="003B6917" w:rsidRDefault="003B6917">
            <w:pPr>
              <w:rPr>
                <w:sz w:val="14"/>
              </w:rPr>
            </w:pPr>
            <w:r w:rsidRPr="003B6917">
              <w:rPr>
                <w:sz w:val="14"/>
              </w:rPr>
              <w:t>16000 Hwy 6</w:t>
            </w:r>
          </w:p>
        </w:tc>
        <w:tc>
          <w:tcPr>
            <w:tcW w:w="713" w:type="dxa"/>
            <w:noWrap/>
            <w:hideMark/>
          </w:tcPr>
          <w:p w14:paraId="6A745F82" w14:textId="77777777" w:rsidR="003B6917" w:rsidRPr="003B6917" w:rsidRDefault="003B6917" w:rsidP="003B6917">
            <w:pPr>
              <w:rPr>
                <w:sz w:val="14"/>
              </w:rPr>
            </w:pPr>
            <w:r w:rsidRPr="003B6917">
              <w:rPr>
                <w:sz w:val="14"/>
              </w:rPr>
              <w:t> </w:t>
            </w:r>
          </w:p>
        </w:tc>
        <w:tc>
          <w:tcPr>
            <w:tcW w:w="1531" w:type="dxa"/>
            <w:noWrap/>
            <w:hideMark/>
          </w:tcPr>
          <w:p w14:paraId="0D80F272" w14:textId="77777777" w:rsidR="003B6917" w:rsidRPr="003B6917" w:rsidRDefault="003B6917" w:rsidP="003B6917">
            <w:pPr>
              <w:rPr>
                <w:sz w:val="14"/>
              </w:rPr>
            </w:pPr>
            <w:r w:rsidRPr="003B6917">
              <w:rPr>
                <w:sz w:val="14"/>
              </w:rPr>
              <w:t> </w:t>
            </w:r>
          </w:p>
        </w:tc>
        <w:tc>
          <w:tcPr>
            <w:tcW w:w="1040" w:type="dxa"/>
            <w:noWrap/>
            <w:hideMark/>
          </w:tcPr>
          <w:p w14:paraId="26E1A854" w14:textId="77777777" w:rsidR="003B6917" w:rsidRPr="003B6917" w:rsidRDefault="003B6917" w:rsidP="003B6917">
            <w:pPr>
              <w:rPr>
                <w:sz w:val="14"/>
              </w:rPr>
            </w:pPr>
            <w:r w:rsidRPr="003B6917">
              <w:rPr>
                <w:sz w:val="14"/>
              </w:rPr>
              <w:t> </w:t>
            </w:r>
          </w:p>
        </w:tc>
        <w:tc>
          <w:tcPr>
            <w:tcW w:w="1180" w:type="dxa"/>
            <w:noWrap/>
            <w:hideMark/>
          </w:tcPr>
          <w:p w14:paraId="3A0358BC" w14:textId="77777777" w:rsidR="003B6917" w:rsidRPr="003B6917" w:rsidRDefault="003B6917" w:rsidP="003B6917">
            <w:pPr>
              <w:rPr>
                <w:sz w:val="14"/>
              </w:rPr>
            </w:pPr>
            <w:r w:rsidRPr="003B6917">
              <w:rPr>
                <w:sz w:val="14"/>
              </w:rPr>
              <w:t> </w:t>
            </w:r>
          </w:p>
        </w:tc>
        <w:tc>
          <w:tcPr>
            <w:tcW w:w="540" w:type="dxa"/>
            <w:noWrap/>
            <w:hideMark/>
          </w:tcPr>
          <w:p w14:paraId="2D70034F" w14:textId="77777777" w:rsidR="003B6917" w:rsidRPr="003B6917" w:rsidRDefault="003B6917" w:rsidP="003B6917">
            <w:pPr>
              <w:rPr>
                <w:sz w:val="14"/>
              </w:rPr>
            </w:pPr>
            <w:r w:rsidRPr="003B6917">
              <w:rPr>
                <w:sz w:val="14"/>
              </w:rPr>
              <w:t> </w:t>
            </w:r>
          </w:p>
        </w:tc>
        <w:tc>
          <w:tcPr>
            <w:tcW w:w="1602" w:type="dxa"/>
            <w:noWrap/>
            <w:hideMark/>
          </w:tcPr>
          <w:p w14:paraId="3D3BAD77" w14:textId="77777777" w:rsidR="003B6917" w:rsidRPr="003B6917" w:rsidRDefault="003B6917">
            <w:pPr>
              <w:rPr>
                <w:sz w:val="14"/>
              </w:rPr>
            </w:pPr>
            <w:r w:rsidRPr="003B6917">
              <w:rPr>
                <w:sz w:val="14"/>
              </w:rPr>
              <w:t xml:space="preserve"> $               50,000 </w:t>
            </w:r>
          </w:p>
        </w:tc>
        <w:tc>
          <w:tcPr>
            <w:tcW w:w="1652" w:type="dxa"/>
            <w:noWrap/>
            <w:hideMark/>
          </w:tcPr>
          <w:p w14:paraId="357A77D0" w14:textId="77777777" w:rsidR="003B6917" w:rsidRPr="003B6917" w:rsidRDefault="003B6917">
            <w:pPr>
              <w:rPr>
                <w:sz w:val="14"/>
              </w:rPr>
            </w:pPr>
            <w:r w:rsidRPr="003B6917">
              <w:rPr>
                <w:sz w:val="14"/>
              </w:rPr>
              <w:t xml:space="preserve"> $                            - </w:t>
            </w:r>
          </w:p>
        </w:tc>
        <w:tc>
          <w:tcPr>
            <w:tcW w:w="1562" w:type="dxa"/>
            <w:noWrap/>
            <w:hideMark/>
          </w:tcPr>
          <w:p w14:paraId="36532847" w14:textId="77777777" w:rsidR="003B6917" w:rsidRPr="003B6917" w:rsidRDefault="003B6917">
            <w:pPr>
              <w:rPr>
                <w:sz w:val="14"/>
              </w:rPr>
            </w:pPr>
            <w:r w:rsidRPr="003B6917">
              <w:rPr>
                <w:sz w:val="14"/>
              </w:rPr>
              <w:t xml:space="preserve"> $               50,000 </w:t>
            </w:r>
          </w:p>
        </w:tc>
      </w:tr>
      <w:tr w:rsidR="003B6917" w:rsidRPr="003B6917" w14:paraId="464AC0DE" w14:textId="77777777" w:rsidTr="001E51C6">
        <w:trPr>
          <w:trHeight w:val="300"/>
        </w:trPr>
        <w:tc>
          <w:tcPr>
            <w:tcW w:w="4620" w:type="dxa"/>
            <w:noWrap/>
            <w:hideMark/>
          </w:tcPr>
          <w:p w14:paraId="4F05F7F3" w14:textId="77777777" w:rsidR="003B6917" w:rsidRPr="003B6917" w:rsidRDefault="003B6917">
            <w:pPr>
              <w:rPr>
                <w:sz w:val="14"/>
              </w:rPr>
            </w:pPr>
            <w:r w:rsidRPr="003B6917">
              <w:rPr>
                <w:sz w:val="14"/>
              </w:rPr>
              <w:t>Tennis (8 Poles / 24 Lights)</w:t>
            </w:r>
          </w:p>
        </w:tc>
        <w:tc>
          <w:tcPr>
            <w:tcW w:w="1920" w:type="dxa"/>
            <w:noWrap/>
            <w:hideMark/>
          </w:tcPr>
          <w:p w14:paraId="33061452" w14:textId="77777777" w:rsidR="003B6917" w:rsidRPr="003B6917" w:rsidRDefault="003B6917">
            <w:pPr>
              <w:rPr>
                <w:sz w:val="14"/>
              </w:rPr>
            </w:pPr>
            <w:r w:rsidRPr="003B6917">
              <w:rPr>
                <w:sz w:val="14"/>
              </w:rPr>
              <w:t>16000 Hwy 6</w:t>
            </w:r>
          </w:p>
        </w:tc>
        <w:tc>
          <w:tcPr>
            <w:tcW w:w="713" w:type="dxa"/>
            <w:noWrap/>
            <w:hideMark/>
          </w:tcPr>
          <w:p w14:paraId="0B466EF9" w14:textId="77777777" w:rsidR="003B6917" w:rsidRPr="003B6917" w:rsidRDefault="003B6917" w:rsidP="003B6917">
            <w:pPr>
              <w:rPr>
                <w:sz w:val="14"/>
              </w:rPr>
            </w:pPr>
            <w:r w:rsidRPr="003B6917">
              <w:rPr>
                <w:sz w:val="14"/>
              </w:rPr>
              <w:t> </w:t>
            </w:r>
          </w:p>
        </w:tc>
        <w:tc>
          <w:tcPr>
            <w:tcW w:w="1531" w:type="dxa"/>
            <w:noWrap/>
            <w:hideMark/>
          </w:tcPr>
          <w:p w14:paraId="281C107D" w14:textId="77777777" w:rsidR="003B6917" w:rsidRPr="003B6917" w:rsidRDefault="003B6917" w:rsidP="003B6917">
            <w:pPr>
              <w:rPr>
                <w:sz w:val="14"/>
              </w:rPr>
            </w:pPr>
            <w:r w:rsidRPr="003B6917">
              <w:rPr>
                <w:sz w:val="14"/>
              </w:rPr>
              <w:t> </w:t>
            </w:r>
          </w:p>
        </w:tc>
        <w:tc>
          <w:tcPr>
            <w:tcW w:w="1040" w:type="dxa"/>
            <w:noWrap/>
            <w:hideMark/>
          </w:tcPr>
          <w:p w14:paraId="57B15091" w14:textId="77777777" w:rsidR="003B6917" w:rsidRPr="003B6917" w:rsidRDefault="003B6917" w:rsidP="003B6917">
            <w:pPr>
              <w:rPr>
                <w:sz w:val="14"/>
              </w:rPr>
            </w:pPr>
            <w:r w:rsidRPr="003B6917">
              <w:rPr>
                <w:sz w:val="14"/>
              </w:rPr>
              <w:t> </w:t>
            </w:r>
          </w:p>
        </w:tc>
        <w:tc>
          <w:tcPr>
            <w:tcW w:w="1180" w:type="dxa"/>
            <w:noWrap/>
            <w:hideMark/>
          </w:tcPr>
          <w:p w14:paraId="486CBD9E" w14:textId="77777777" w:rsidR="003B6917" w:rsidRPr="003B6917" w:rsidRDefault="003B6917" w:rsidP="003B6917">
            <w:pPr>
              <w:rPr>
                <w:sz w:val="14"/>
              </w:rPr>
            </w:pPr>
            <w:r w:rsidRPr="003B6917">
              <w:rPr>
                <w:sz w:val="14"/>
              </w:rPr>
              <w:t> </w:t>
            </w:r>
          </w:p>
        </w:tc>
        <w:tc>
          <w:tcPr>
            <w:tcW w:w="540" w:type="dxa"/>
            <w:noWrap/>
            <w:hideMark/>
          </w:tcPr>
          <w:p w14:paraId="0EB3224E" w14:textId="77777777" w:rsidR="003B6917" w:rsidRPr="003B6917" w:rsidRDefault="003B6917" w:rsidP="003B6917">
            <w:pPr>
              <w:rPr>
                <w:sz w:val="14"/>
              </w:rPr>
            </w:pPr>
            <w:r w:rsidRPr="003B6917">
              <w:rPr>
                <w:sz w:val="14"/>
              </w:rPr>
              <w:t> </w:t>
            </w:r>
          </w:p>
        </w:tc>
        <w:tc>
          <w:tcPr>
            <w:tcW w:w="1602" w:type="dxa"/>
            <w:noWrap/>
            <w:hideMark/>
          </w:tcPr>
          <w:p w14:paraId="0937BDE4" w14:textId="77777777" w:rsidR="003B6917" w:rsidRPr="003B6917" w:rsidRDefault="003B6917">
            <w:pPr>
              <w:rPr>
                <w:sz w:val="14"/>
              </w:rPr>
            </w:pPr>
            <w:r w:rsidRPr="003B6917">
              <w:rPr>
                <w:sz w:val="14"/>
              </w:rPr>
              <w:t xml:space="preserve"> $               34,000 </w:t>
            </w:r>
          </w:p>
        </w:tc>
        <w:tc>
          <w:tcPr>
            <w:tcW w:w="1652" w:type="dxa"/>
            <w:noWrap/>
            <w:hideMark/>
          </w:tcPr>
          <w:p w14:paraId="3A7C861B" w14:textId="77777777" w:rsidR="003B6917" w:rsidRPr="003B6917" w:rsidRDefault="003B6917">
            <w:pPr>
              <w:rPr>
                <w:sz w:val="14"/>
              </w:rPr>
            </w:pPr>
            <w:r w:rsidRPr="003B6917">
              <w:rPr>
                <w:sz w:val="14"/>
              </w:rPr>
              <w:t xml:space="preserve"> $                            - </w:t>
            </w:r>
          </w:p>
        </w:tc>
        <w:tc>
          <w:tcPr>
            <w:tcW w:w="1562" w:type="dxa"/>
            <w:noWrap/>
            <w:hideMark/>
          </w:tcPr>
          <w:p w14:paraId="56318F13" w14:textId="77777777" w:rsidR="003B6917" w:rsidRPr="003B6917" w:rsidRDefault="003B6917">
            <w:pPr>
              <w:rPr>
                <w:sz w:val="14"/>
              </w:rPr>
            </w:pPr>
            <w:r w:rsidRPr="003B6917">
              <w:rPr>
                <w:sz w:val="14"/>
              </w:rPr>
              <w:t xml:space="preserve"> $               34,000 </w:t>
            </w:r>
          </w:p>
        </w:tc>
      </w:tr>
      <w:tr w:rsidR="003B6917" w:rsidRPr="003B6917" w14:paraId="61C0D882" w14:textId="77777777" w:rsidTr="001E51C6">
        <w:trPr>
          <w:trHeight w:val="300"/>
        </w:trPr>
        <w:tc>
          <w:tcPr>
            <w:tcW w:w="4620" w:type="dxa"/>
            <w:noWrap/>
            <w:hideMark/>
          </w:tcPr>
          <w:p w14:paraId="3CD5CCE1" w14:textId="77777777" w:rsidR="003B6917" w:rsidRPr="003B6917" w:rsidRDefault="003B6917">
            <w:pPr>
              <w:rPr>
                <w:sz w:val="14"/>
              </w:rPr>
            </w:pPr>
            <w:r w:rsidRPr="003B6917">
              <w:rPr>
                <w:sz w:val="14"/>
              </w:rPr>
              <w:t>40 Light Poles 30 ft Parking Lot - High School</w:t>
            </w:r>
          </w:p>
        </w:tc>
        <w:tc>
          <w:tcPr>
            <w:tcW w:w="1920" w:type="dxa"/>
            <w:noWrap/>
            <w:hideMark/>
          </w:tcPr>
          <w:p w14:paraId="7121B179" w14:textId="77777777" w:rsidR="003B6917" w:rsidRPr="003B6917" w:rsidRDefault="003B6917">
            <w:pPr>
              <w:rPr>
                <w:sz w:val="14"/>
              </w:rPr>
            </w:pPr>
            <w:r w:rsidRPr="003B6917">
              <w:rPr>
                <w:sz w:val="14"/>
              </w:rPr>
              <w:t>16000 Hwy 6</w:t>
            </w:r>
          </w:p>
        </w:tc>
        <w:tc>
          <w:tcPr>
            <w:tcW w:w="713" w:type="dxa"/>
            <w:noWrap/>
            <w:hideMark/>
          </w:tcPr>
          <w:p w14:paraId="34A251B7" w14:textId="77777777" w:rsidR="003B6917" w:rsidRPr="003B6917" w:rsidRDefault="003B6917" w:rsidP="003B6917">
            <w:pPr>
              <w:rPr>
                <w:sz w:val="14"/>
              </w:rPr>
            </w:pPr>
            <w:r w:rsidRPr="003B6917">
              <w:rPr>
                <w:sz w:val="14"/>
              </w:rPr>
              <w:t>2000</w:t>
            </w:r>
          </w:p>
        </w:tc>
        <w:tc>
          <w:tcPr>
            <w:tcW w:w="1531" w:type="dxa"/>
            <w:noWrap/>
            <w:hideMark/>
          </w:tcPr>
          <w:p w14:paraId="52259C8A" w14:textId="77777777" w:rsidR="003B6917" w:rsidRPr="003B6917" w:rsidRDefault="003B6917" w:rsidP="003B6917">
            <w:pPr>
              <w:rPr>
                <w:sz w:val="14"/>
              </w:rPr>
            </w:pPr>
            <w:r w:rsidRPr="003B6917">
              <w:rPr>
                <w:sz w:val="14"/>
              </w:rPr>
              <w:t> </w:t>
            </w:r>
          </w:p>
        </w:tc>
        <w:tc>
          <w:tcPr>
            <w:tcW w:w="1040" w:type="dxa"/>
            <w:noWrap/>
            <w:hideMark/>
          </w:tcPr>
          <w:p w14:paraId="07F349C8" w14:textId="77777777" w:rsidR="003B6917" w:rsidRPr="003B6917" w:rsidRDefault="003B6917" w:rsidP="003B6917">
            <w:pPr>
              <w:rPr>
                <w:sz w:val="14"/>
              </w:rPr>
            </w:pPr>
            <w:r w:rsidRPr="003B6917">
              <w:rPr>
                <w:sz w:val="14"/>
              </w:rPr>
              <w:t> </w:t>
            </w:r>
          </w:p>
        </w:tc>
        <w:tc>
          <w:tcPr>
            <w:tcW w:w="1180" w:type="dxa"/>
            <w:noWrap/>
            <w:hideMark/>
          </w:tcPr>
          <w:p w14:paraId="1B62237F" w14:textId="77777777" w:rsidR="003B6917" w:rsidRPr="003B6917" w:rsidRDefault="003B6917" w:rsidP="003B6917">
            <w:pPr>
              <w:rPr>
                <w:sz w:val="14"/>
              </w:rPr>
            </w:pPr>
            <w:r w:rsidRPr="003B6917">
              <w:rPr>
                <w:sz w:val="14"/>
              </w:rPr>
              <w:t> </w:t>
            </w:r>
          </w:p>
        </w:tc>
        <w:tc>
          <w:tcPr>
            <w:tcW w:w="540" w:type="dxa"/>
            <w:noWrap/>
            <w:hideMark/>
          </w:tcPr>
          <w:p w14:paraId="1EF88E90" w14:textId="77777777" w:rsidR="003B6917" w:rsidRPr="003B6917" w:rsidRDefault="003B6917" w:rsidP="003B6917">
            <w:pPr>
              <w:rPr>
                <w:sz w:val="14"/>
              </w:rPr>
            </w:pPr>
            <w:r w:rsidRPr="003B6917">
              <w:rPr>
                <w:sz w:val="14"/>
              </w:rPr>
              <w:t> </w:t>
            </w:r>
          </w:p>
        </w:tc>
        <w:tc>
          <w:tcPr>
            <w:tcW w:w="1602" w:type="dxa"/>
            <w:noWrap/>
            <w:hideMark/>
          </w:tcPr>
          <w:p w14:paraId="4081F278" w14:textId="77777777" w:rsidR="003B6917" w:rsidRPr="003B6917" w:rsidRDefault="003B6917">
            <w:pPr>
              <w:rPr>
                <w:sz w:val="14"/>
              </w:rPr>
            </w:pPr>
            <w:r w:rsidRPr="003B6917">
              <w:rPr>
                <w:sz w:val="14"/>
              </w:rPr>
              <w:t xml:space="preserve"> $             400,000 </w:t>
            </w:r>
          </w:p>
        </w:tc>
        <w:tc>
          <w:tcPr>
            <w:tcW w:w="1652" w:type="dxa"/>
            <w:noWrap/>
            <w:hideMark/>
          </w:tcPr>
          <w:p w14:paraId="543FBC5C" w14:textId="77777777" w:rsidR="003B6917" w:rsidRPr="003B6917" w:rsidRDefault="003B6917">
            <w:pPr>
              <w:rPr>
                <w:sz w:val="14"/>
              </w:rPr>
            </w:pPr>
            <w:r w:rsidRPr="003B6917">
              <w:rPr>
                <w:sz w:val="14"/>
              </w:rPr>
              <w:t xml:space="preserve"> $                            - </w:t>
            </w:r>
          </w:p>
        </w:tc>
        <w:tc>
          <w:tcPr>
            <w:tcW w:w="1562" w:type="dxa"/>
            <w:noWrap/>
            <w:hideMark/>
          </w:tcPr>
          <w:p w14:paraId="2C29FC4D" w14:textId="77777777" w:rsidR="003B6917" w:rsidRPr="003B6917" w:rsidRDefault="003B6917">
            <w:pPr>
              <w:rPr>
                <w:sz w:val="14"/>
              </w:rPr>
            </w:pPr>
            <w:r w:rsidRPr="003B6917">
              <w:rPr>
                <w:sz w:val="14"/>
              </w:rPr>
              <w:t xml:space="preserve"> $             400,000 </w:t>
            </w:r>
          </w:p>
        </w:tc>
      </w:tr>
      <w:tr w:rsidR="003B6917" w:rsidRPr="003B6917" w14:paraId="30A162BE" w14:textId="77777777" w:rsidTr="001E51C6">
        <w:trPr>
          <w:trHeight w:val="300"/>
        </w:trPr>
        <w:tc>
          <w:tcPr>
            <w:tcW w:w="4620" w:type="dxa"/>
            <w:noWrap/>
            <w:hideMark/>
          </w:tcPr>
          <w:p w14:paraId="3E3ED875" w14:textId="77777777" w:rsidR="003B6917" w:rsidRPr="003B6917" w:rsidRDefault="003B6917">
            <w:pPr>
              <w:rPr>
                <w:sz w:val="14"/>
              </w:rPr>
            </w:pPr>
            <w:r w:rsidRPr="003B6917">
              <w:rPr>
                <w:sz w:val="14"/>
              </w:rPr>
              <w:t>20 Light Poles / Parking Lot</w:t>
            </w:r>
          </w:p>
        </w:tc>
        <w:tc>
          <w:tcPr>
            <w:tcW w:w="1920" w:type="dxa"/>
            <w:noWrap/>
            <w:hideMark/>
          </w:tcPr>
          <w:p w14:paraId="0C02C332" w14:textId="77777777" w:rsidR="003B6917" w:rsidRPr="003B6917" w:rsidRDefault="003B6917">
            <w:pPr>
              <w:rPr>
                <w:sz w:val="14"/>
              </w:rPr>
            </w:pPr>
            <w:r w:rsidRPr="003B6917">
              <w:rPr>
                <w:sz w:val="14"/>
              </w:rPr>
              <w:t>16000 Hwy 6</w:t>
            </w:r>
          </w:p>
        </w:tc>
        <w:tc>
          <w:tcPr>
            <w:tcW w:w="713" w:type="dxa"/>
            <w:noWrap/>
            <w:hideMark/>
          </w:tcPr>
          <w:p w14:paraId="6106FB9A" w14:textId="77777777" w:rsidR="003B6917" w:rsidRPr="003B6917" w:rsidRDefault="003B6917" w:rsidP="003B6917">
            <w:pPr>
              <w:rPr>
                <w:sz w:val="14"/>
              </w:rPr>
            </w:pPr>
            <w:r w:rsidRPr="003B6917">
              <w:rPr>
                <w:sz w:val="14"/>
              </w:rPr>
              <w:t>2000</w:t>
            </w:r>
          </w:p>
        </w:tc>
        <w:tc>
          <w:tcPr>
            <w:tcW w:w="1531" w:type="dxa"/>
            <w:noWrap/>
            <w:hideMark/>
          </w:tcPr>
          <w:p w14:paraId="63EF23C0" w14:textId="77777777" w:rsidR="003B6917" w:rsidRPr="003B6917" w:rsidRDefault="003B6917" w:rsidP="003B6917">
            <w:pPr>
              <w:rPr>
                <w:sz w:val="14"/>
              </w:rPr>
            </w:pPr>
            <w:r w:rsidRPr="003B6917">
              <w:rPr>
                <w:sz w:val="14"/>
              </w:rPr>
              <w:t> </w:t>
            </w:r>
          </w:p>
        </w:tc>
        <w:tc>
          <w:tcPr>
            <w:tcW w:w="1040" w:type="dxa"/>
            <w:noWrap/>
            <w:hideMark/>
          </w:tcPr>
          <w:p w14:paraId="683B70A9" w14:textId="77777777" w:rsidR="003B6917" w:rsidRPr="003B6917" w:rsidRDefault="003B6917" w:rsidP="003B6917">
            <w:pPr>
              <w:rPr>
                <w:sz w:val="14"/>
              </w:rPr>
            </w:pPr>
            <w:r w:rsidRPr="003B6917">
              <w:rPr>
                <w:sz w:val="14"/>
              </w:rPr>
              <w:t> </w:t>
            </w:r>
          </w:p>
        </w:tc>
        <w:tc>
          <w:tcPr>
            <w:tcW w:w="1180" w:type="dxa"/>
            <w:noWrap/>
            <w:hideMark/>
          </w:tcPr>
          <w:p w14:paraId="4B5E0386" w14:textId="77777777" w:rsidR="003B6917" w:rsidRPr="003B6917" w:rsidRDefault="003B6917" w:rsidP="003B6917">
            <w:pPr>
              <w:rPr>
                <w:sz w:val="14"/>
              </w:rPr>
            </w:pPr>
            <w:r w:rsidRPr="003B6917">
              <w:rPr>
                <w:sz w:val="14"/>
              </w:rPr>
              <w:t> </w:t>
            </w:r>
          </w:p>
        </w:tc>
        <w:tc>
          <w:tcPr>
            <w:tcW w:w="540" w:type="dxa"/>
            <w:noWrap/>
            <w:hideMark/>
          </w:tcPr>
          <w:p w14:paraId="70B9F661" w14:textId="77777777" w:rsidR="003B6917" w:rsidRPr="003B6917" w:rsidRDefault="003B6917" w:rsidP="003B6917">
            <w:pPr>
              <w:rPr>
                <w:sz w:val="14"/>
              </w:rPr>
            </w:pPr>
            <w:r w:rsidRPr="003B6917">
              <w:rPr>
                <w:sz w:val="14"/>
              </w:rPr>
              <w:t> </w:t>
            </w:r>
          </w:p>
        </w:tc>
        <w:tc>
          <w:tcPr>
            <w:tcW w:w="1602" w:type="dxa"/>
            <w:noWrap/>
            <w:hideMark/>
          </w:tcPr>
          <w:p w14:paraId="292DEB1D" w14:textId="77777777" w:rsidR="003B6917" w:rsidRPr="003B6917" w:rsidRDefault="003B6917">
            <w:pPr>
              <w:rPr>
                <w:sz w:val="14"/>
              </w:rPr>
            </w:pPr>
            <w:r w:rsidRPr="003B6917">
              <w:rPr>
                <w:sz w:val="14"/>
              </w:rPr>
              <w:t xml:space="preserve"> $               40,000 </w:t>
            </w:r>
          </w:p>
        </w:tc>
        <w:tc>
          <w:tcPr>
            <w:tcW w:w="1652" w:type="dxa"/>
            <w:noWrap/>
            <w:hideMark/>
          </w:tcPr>
          <w:p w14:paraId="61A18562" w14:textId="77777777" w:rsidR="003B6917" w:rsidRPr="003B6917" w:rsidRDefault="003B6917">
            <w:pPr>
              <w:rPr>
                <w:sz w:val="14"/>
              </w:rPr>
            </w:pPr>
            <w:r w:rsidRPr="003B6917">
              <w:rPr>
                <w:sz w:val="14"/>
              </w:rPr>
              <w:t xml:space="preserve"> $                            - </w:t>
            </w:r>
          </w:p>
        </w:tc>
        <w:tc>
          <w:tcPr>
            <w:tcW w:w="1562" w:type="dxa"/>
            <w:noWrap/>
            <w:hideMark/>
          </w:tcPr>
          <w:p w14:paraId="0C86F63E" w14:textId="77777777" w:rsidR="003B6917" w:rsidRPr="003B6917" w:rsidRDefault="003B6917">
            <w:pPr>
              <w:rPr>
                <w:sz w:val="14"/>
              </w:rPr>
            </w:pPr>
            <w:r w:rsidRPr="003B6917">
              <w:rPr>
                <w:sz w:val="14"/>
              </w:rPr>
              <w:t xml:space="preserve"> $               40,000 </w:t>
            </w:r>
          </w:p>
        </w:tc>
      </w:tr>
      <w:tr w:rsidR="003B6917" w:rsidRPr="003B6917" w14:paraId="08C635E9" w14:textId="77777777" w:rsidTr="001E51C6">
        <w:trPr>
          <w:trHeight w:val="300"/>
        </w:trPr>
        <w:tc>
          <w:tcPr>
            <w:tcW w:w="4620" w:type="dxa"/>
            <w:noWrap/>
            <w:hideMark/>
          </w:tcPr>
          <w:p w14:paraId="3A55F208" w14:textId="77777777" w:rsidR="003B6917" w:rsidRPr="003B6917" w:rsidRDefault="003B6917">
            <w:pPr>
              <w:rPr>
                <w:sz w:val="14"/>
              </w:rPr>
            </w:pPr>
            <w:r w:rsidRPr="003B6917">
              <w:rPr>
                <w:sz w:val="14"/>
              </w:rPr>
              <w:t>13 Light Poles / Parking lot</w:t>
            </w:r>
          </w:p>
        </w:tc>
        <w:tc>
          <w:tcPr>
            <w:tcW w:w="1920" w:type="dxa"/>
            <w:noWrap/>
            <w:hideMark/>
          </w:tcPr>
          <w:p w14:paraId="0E330309" w14:textId="77777777" w:rsidR="003B6917" w:rsidRPr="003B6917" w:rsidRDefault="003B6917">
            <w:pPr>
              <w:rPr>
                <w:sz w:val="14"/>
              </w:rPr>
            </w:pPr>
            <w:r w:rsidRPr="003B6917">
              <w:rPr>
                <w:sz w:val="14"/>
              </w:rPr>
              <w:t>16000 Hwy 6</w:t>
            </w:r>
          </w:p>
        </w:tc>
        <w:tc>
          <w:tcPr>
            <w:tcW w:w="713" w:type="dxa"/>
            <w:noWrap/>
            <w:hideMark/>
          </w:tcPr>
          <w:p w14:paraId="560839D9" w14:textId="77777777" w:rsidR="003B6917" w:rsidRPr="003B6917" w:rsidRDefault="003B6917" w:rsidP="003B6917">
            <w:pPr>
              <w:rPr>
                <w:sz w:val="14"/>
              </w:rPr>
            </w:pPr>
            <w:r w:rsidRPr="003B6917">
              <w:rPr>
                <w:sz w:val="14"/>
              </w:rPr>
              <w:t>2000</w:t>
            </w:r>
          </w:p>
        </w:tc>
        <w:tc>
          <w:tcPr>
            <w:tcW w:w="1531" w:type="dxa"/>
            <w:noWrap/>
            <w:hideMark/>
          </w:tcPr>
          <w:p w14:paraId="14A021E9" w14:textId="77777777" w:rsidR="003B6917" w:rsidRPr="003B6917" w:rsidRDefault="003B6917" w:rsidP="003B6917">
            <w:pPr>
              <w:rPr>
                <w:sz w:val="14"/>
              </w:rPr>
            </w:pPr>
            <w:r w:rsidRPr="003B6917">
              <w:rPr>
                <w:sz w:val="14"/>
              </w:rPr>
              <w:t> </w:t>
            </w:r>
          </w:p>
        </w:tc>
        <w:tc>
          <w:tcPr>
            <w:tcW w:w="1040" w:type="dxa"/>
            <w:noWrap/>
            <w:hideMark/>
          </w:tcPr>
          <w:p w14:paraId="5E41A695" w14:textId="77777777" w:rsidR="003B6917" w:rsidRPr="003B6917" w:rsidRDefault="003B6917" w:rsidP="003B6917">
            <w:pPr>
              <w:rPr>
                <w:sz w:val="14"/>
              </w:rPr>
            </w:pPr>
            <w:r w:rsidRPr="003B6917">
              <w:rPr>
                <w:sz w:val="14"/>
              </w:rPr>
              <w:t> </w:t>
            </w:r>
          </w:p>
        </w:tc>
        <w:tc>
          <w:tcPr>
            <w:tcW w:w="1180" w:type="dxa"/>
            <w:noWrap/>
            <w:hideMark/>
          </w:tcPr>
          <w:p w14:paraId="17A09226" w14:textId="77777777" w:rsidR="003B6917" w:rsidRPr="003B6917" w:rsidRDefault="003B6917" w:rsidP="003B6917">
            <w:pPr>
              <w:rPr>
                <w:sz w:val="14"/>
              </w:rPr>
            </w:pPr>
            <w:r w:rsidRPr="003B6917">
              <w:rPr>
                <w:sz w:val="14"/>
              </w:rPr>
              <w:t> </w:t>
            </w:r>
          </w:p>
        </w:tc>
        <w:tc>
          <w:tcPr>
            <w:tcW w:w="540" w:type="dxa"/>
            <w:noWrap/>
            <w:hideMark/>
          </w:tcPr>
          <w:p w14:paraId="0613847D" w14:textId="77777777" w:rsidR="003B6917" w:rsidRPr="003B6917" w:rsidRDefault="003B6917" w:rsidP="003B6917">
            <w:pPr>
              <w:rPr>
                <w:sz w:val="14"/>
              </w:rPr>
            </w:pPr>
            <w:r w:rsidRPr="003B6917">
              <w:rPr>
                <w:sz w:val="14"/>
              </w:rPr>
              <w:t> </w:t>
            </w:r>
          </w:p>
        </w:tc>
        <w:tc>
          <w:tcPr>
            <w:tcW w:w="1602" w:type="dxa"/>
            <w:noWrap/>
            <w:hideMark/>
          </w:tcPr>
          <w:p w14:paraId="35CE6A3B" w14:textId="77777777" w:rsidR="003B6917" w:rsidRPr="003B6917" w:rsidRDefault="003B6917">
            <w:pPr>
              <w:rPr>
                <w:sz w:val="14"/>
              </w:rPr>
            </w:pPr>
            <w:r w:rsidRPr="003B6917">
              <w:rPr>
                <w:sz w:val="14"/>
              </w:rPr>
              <w:t xml:space="preserve"> $               36,000 </w:t>
            </w:r>
          </w:p>
        </w:tc>
        <w:tc>
          <w:tcPr>
            <w:tcW w:w="1652" w:type="dxa"/>
            <w:noWrap/>
            <w:hideMark/>
          </w:tcPr>
          <w:p w14:paraId="4ACE2376" w14:textId="77777777" w:rsidR="003B6917" w:rsidRPr="003B6917" w:rsidRDefault="003B6917">
            <w:pPr>
              <w:rPr>
                <w:sz w:val="14"/>
              </w:rPr>
            </w:pPr>
            <w:r w:rsidRPr="003B6917">
              <w:rPr>
                <w:sz w:val="14"/>
              </w:rPr>
              <w:t xml:space="preserve"> $                            - </w:t>
            </w:r>
          </w:p>
        </w:tc>
        <w:tc>
          <w:tcPr>
            <w:tcW w:w="1562" w:type="dxa"/>
            <w:noWrap/>
            <w:hideMark/>
          </w:tcPr>
          <w:p w14:paraId="61335163" w14:textId="77777777" w:rsidR="003B6917" w:rsidRPr="003B6917" w:rsidRDefault="003B6917">
            <w:pPr>
              <w:rPr>
                <w:sz w:val="14"/>
              </w:rPr>
            </w:pPr>
            <w:r w:rsidRPr="003B6917">
              <w:rPr>
                <w:sz w:val="14"/>
              </w:rPr>
              <w:t xml:space="preserve"> $               36,000 </w:t>
            </w:r>
          </w:p>
        </w:tc>
      </w:tr>
      <w:tr w:rsidR="003B6917" w:rsidRPr="003B6917" w14:paraId="7630539F" w14:textId="77777777" w:rsidTr="001E51C6">
        <w:trPr>
          <w:trHeight w:val="300"/>
        </w:trPr>
        <w:tc>
          <w:tcPr>
            <w:tcW w:w="4620" w:type="dxa"/>
            <w:noWrap/>
            <w:hideMark/>
          </w:tcPr>
          <w:p w14:paraId="370ED12F" w14:textId="77777777" w:rsidR="003B6917" w:rsidRPr="003B6917" w:rsidRDefault="003B6917">
            <w:pPr>
              <w:rPr>
                <w:sz w:val="14"/>
              </w:rPr>
            </w:pPr>
            <w:r w:rsidRPr="003B6917">
              <w:rPr>
                <w:sz w:val="14"/>
              </w:rPr>
              <w:t>Dugout / Home / Baseball</w:t>
            </w:r>
          </w:p>
        </w:tc>
        <w:tc>
          <w:tcPr>
            <w:tcW w:w="1920" w:type="dxa"/>
            <w:noWrap/>
            <w:hideMark/>
          </w:tcPr>
          <w:p w14:paraId="4E7BD1FD" w14:textId="77777777" w:rsidR="003B6917" w:rsidRPr="003B6917" w:rsidRDefault="003B6917">
            <w:pPr>
              <w:rPr>
                <w:sz w:val="14"/>
              </w:rPr>
            </w:pPr>
            <w:r w:rsidRPr="003B6917">
              <w:rPr>
                <w:sz w:val="14"/>
              </w:rPr>
              <w:t>16000 Hwy 6</w:t>
            </w:r>
          </w:p>
        </w:tc>
        <w:tc>
          <w:tcPr>
            <w:tcW w:w="713" w:type="dxa"/>
            <w:noWrap/>
            <w:hideMark/>
          </w:tcPr>
          <w:p w14:paraId="7F33AF8C" w14:textId="77777777" w:rsidR="003B6917" w:rsidRPr="003B6917" w:rsidRDefault="003B6917" w:rsidP="003B6917">
            <w:pPr>
              <w:rPr>
                <w:sz w:val="14"/>
              </w:rPr>
            </w:pPr>
            <w:r w:rsidRPr="003B6917">
              <w:rPr>
                <w:sz w:val="14"/>
              </w:rPr>
              <w:t>2000</w:t>
            </w:r>
          </w:p>
        </w:tc>
        <w:tc>
          <w:tcPr>
            <w:tcW w:w="1531" w:type="dxa"/>
            <w:noWrap/>
            <w:hideMark/>
          </w:tcPr>
          <w:p w14:paraId="7CE2897D" w14:textId="77777777" w:rsidR="003B6917" w:rsidRPr="003B6917" w:rsidRDefault="003B6917" w:rsidP="003B6917">
            <w:pPr>
              <w:rPr>
                <w:sz w:val="14"/>
              </w:rPr>
            </w:pPr>
            <w:r w:rsidRPr="003B6917">
              <w:rPr>
                <w:sz w:val="14"/>
              </w:rPr>
              <w:t> </w:t>
            </w:r>
          </w:p>
        </w:tc>
        <w:tc>
          <w:tcPr>
            <w:tcW w:w="1040" w:type="dxa"/>
            <w:noWrap/>
            <w:hideMark/>
          </w:tcPr>
          <w:p w14:paraId="19C17587" w14:textId="77777777" w:rsidR="003B6917" w:rsidRPr="003B6917" w:rsidRDefault="003B6917" w:rsidP="003B6917">
            <w:pPr>
              <w:rPr>
                <w:sz w:val="14"/>
              </w:rPr>
            </w:pPr>
            <w:r w:rsidRPr="003B6917">
              <w:rPr>
                <w:sz w:val="14"/>
              </w:rPr>
              <w:t>387</w:t>
            </w:r>
          </w:p>
        </w:tc>
        <w:tc>
          <w:tcPr>
            <w:tcW w:w="1180" w:type="dxa"/>
            <w:noWrap/>
            <w:hideMark/>
          </w:tcPr>
          <w:p w14:paraId="2DC66BEC" w14:textId="77777777" w:rsidR="003B6917" w:rsidRPr="003B6917" w:rsidRDefault="003B6917" w:rsidP="003B6917">
            <w:pPr>
              <w:rPr>
                <w:sz w:val="14"/>
              </w:rPr>
            </w:pPr>
            <w:r w:rsidRPr="003B6917">
              <w:rPr>
                <w:sz w:val="14"/>
              </w:rPr>
              <w:t xml:space="preserve"> $         30.00 </w:t>
            </w:r>
          </w:p>
        </w:tc>
        <w:tc>
          <w:tcPr>
            <w:tcW w:w="540" w:type="dxa"/>
            <w:noWrap/>
            <w:hideMark/>
          </w:tcPr>
          <w:p w14:paraId="30271932" w14:textId="77777777" w:rsidR="003B6917" w:rsidRPr="003B6917" w:rsidRDefault="003B6917" w:rsidP="003B6917">
            <w:pPr>
              <w:rPr>
                <w:sz w:val="14"/>
              </w:rPr>
            </w:pPr>
            <w:r w:rsidRPr="003B6917">
              <w:rPr>
                <w:sz w:val="14"/>
              </w:rPr>
              <w:t> </w:t>
            </w:r>
          </w:p>
        </w:tc>
        <w:tc>
          <w:tcPr>
            <w:tcW w:w="1602" w:type="dxa"/>
            <w:noWrap/>
            <w:hideMark/>
          </w:tcPr>
          <w:p w14:paraId="66FE728C" w14:textId="77777777" w:rsidR="003B6917" w:rsidRPr="003B6917" w:rsidRDefault="003B6917">
            <w:pPr>
              <w:rPr>
                <w:sz w:val="14"/>
              </w:rPr>
            </w:pPr>
            <w:r w:rsidRPr="003B6917">
              <w:rPr>
                <w:sz w:val="14"/>
              </w:rPr>
              <w:t xml:space="preserve"> $               11,610 </w:t>
            </w:r>
          </w:p>
        </w:tc>
        <w:tc>
          <w:tcPr>
            <w:tcW w:w="1652" w:type="dxa"/>
            <w:noWrap/>
            <w:hideMark/>
          </w:tcPr>
          <w:p w14:paraId="4A7D4777" w14:textId="77777777" w:rsidR="003B6917" w:rsidRPr="003B6917" w:rsidRDefault="003B6917">
            <w:pPr>
              <w:rPr>
                <w:sz w:val="14"/>
              </w:rPr>
            </w:pPr>
            <w:r w:rsidRPr="003B6917">
              <w:rPr>
                <w:sz w:val="14"/>
              </w:rPr>
              <w:t xml:space="preserve"> $                            - </w:t>
            </w:r>
          </w:p>
        </w:tc>
        <w:tc>
          <w:tcPr>
            <w:tcW w:w="1562" w:type="dxa"/>
            <w:noWrap/>
            <w:hideMark/>
          </w:tcPr>
          <w:p w14:paraId="432B7B91" w14:textId="77777777" w:rsidR="003B6917" w:rsidRPr="003B6917" w:rsidRDefault="003B6917">
            <w:pPr>
              <w:rPr>
                <w:sz w:val="14"/>
              </w:rPr>
            </w:pPr>
            <w:r w:rsidRPr="003B6917">
              <w:rPr>
                <w:sz w:val="14"/>
              </w:rPr>
              <w:t xml:space="preserve"> $               11,610 </w:t>
            </w:r>
          </w:p>
        </w:tc>
      </w:tr>
      <w:tr w:rsidR="003B6917" w:rsidRPr="003B6917" w14:paraId="594E6802" w14:textId="77777777" w:rsidTr="001E51C6">
        <w:trPr>
          <w:trHeight w:val="300"/>
        </w:trPr>
        <w:tc>
          <w:tcPr>
            <w:tcW w:w="4620" w:type="dxa"/>
            <w:noWrap/>
            <w:hideMark/>
          </w:tcPr>
          <w:p w14:paraId="3704F4D2" w14:textId="77777777" w:rsidR="003B6917" w:rsidRPr="003B6917" w:rsidRDefault="003B6917">
            <w:pPr>
              <w:rPr>
                <w:sz w:val="14"/>
              </w:rPr>
            </w:pPr>
            <w:r w:rsidRPr="003B6917">
              <w:rPr>
                <w:sz w:val="14"/>
              </w:rPr>
              <w:lastRenderedPageBreak/>
              <w:t>Dugout / Visitor / Baseball</w:t>
            </w:r>
          </w:p>
        </w:tc>
        <w:tc>
          <w:tcPr>
            <w:tcW w:w="1920" w:type="dxa"/>
            <w:noWrap/>
            <w:hideMark/>
          </w:tcPr>
          <w:p w14:paraId="5430F215" w14:textId="77777777" w:rsidR="003B6917" w:rsidRPr="003B6917" w:rsidRDefault="003B6917">
            <w:pPr>
              <w:rPr>
                <w:sz w:val="14"/>
              </w:rPr>
            </w:pPr>
            <w:r w:rsidRPr="003B6917">
              <w:rPr>
                <w:sz w:val="14"/>
              </w:rPr>
              <w:t>16000 Hwy 6</w:t>
            </w:r>
          </w:p>
        </w:tc>
        <w:tc>
          <w:tcPr>
            <w:tcW w:w="713" w:type="dxa"/>
            <w:noWrap/>
            <w:hideMark/>
          </w:tcPr>
          <w:p w14:paraId="74C3E8A4" w14:textId="77777777" w:rsidR="003B6917" w:rsidRPr="003B6917" w:rsidRDefault="003B6917" w:rsidP="003B6917">
            <w:pPr>
              <w:rPr>
                <w:sz w:val="14"/>
              </w:rPr>
            </w:pPr>
            <w:r w:rsidRPr="003B6917">
              <w:rPr>
                <w:sz w:val="14"/>
              </w:rPr>
              <w:t>2000</w:t>
            </w:r>
          </w:p>
        </w:tc>
        <w:tc>
          <w:tcPr>
            <w:tcW w:w="1531" w:type="dxa"/>
            <w:noWrap/>
            <w:hideMark/>
          </w:tcPr>
          <w:p w14:paraId="1AC0D3B1" w14:textId="77777777" w:rsidR="003B6917" w:rsidRPr="003B6917" w:rsidRDefault="003B6917" w:rsidP="003B6917">
            <w:pPr>
              <w:rPr>
                <w:sz w:val="14"/>
              </w:rPr>
            </w:pPr>
            <w:r w:rsidRPr="003B6917">
              <w:rPr>
                <w:sz w:val="14"/>
              </w:rPr>
              <w:t> </w:t>
            </w:r>
          </w:p>
        </w:tc>
        <w:tc>
          <w:tcPr>
            <w:tcW w:w="1040" w:type="dxa"/>
            <w:noWrap/>
            <w:hideMark/>
          </w:tcPr>
          <w:p w14:paraId="7285E75E" w14:textId="77777777" w:rsidR="003B6917" w:rsidRPr="003B6917" w:rsidRDefault="003B6917" w:rsidP="003B6917">
            <w:pPr>
              <w:rPr>
                <w:sz w:val="14"/>
              </w:rPr>
            </w:pPr>
            <w:r w:rsidRPr="003B6917">
              <w:rPr>
                <w:sz w:val="14"/>
              </w:rPr>
              <w:t>387</w:t>
            </w:r>
          </w:p>
        </w:tc>
        <w:tc>
          <w:tcPr>
            <w:tcW w:w="1180" w:type="dxa"/>
            <w:noWrap/>
            <w:hideMark/>
          </w:tcPr>
          <w:p w14:paraId="1609F896" w14:textId="77777777" w:rsidR="003B6917" w:rsidRPr="003B6917" w:rsidRDefault="003B6917" w:rsidP="003B6917">
            <w:pPr>
              <w:rPr>
                <w:sz w:val="14"/>
              </w:rPr>
            </w:pPr>
            <w:r w:rsidRPr="003B6917">
              <w:rPr>
                <w:sz w:val="14"/>
              </w:rPr>
              <w:t xml:space="preserve"> $         30.00 </w:t>
            </w:r>
          </w:p>
        </w:tc>
        <w:tc>
          <w:tcPr>
            <w:tcW w:w="540" w:type="dxa"/>
            <w:noWrap/>
            <w:hideMark/>
          </w:tcPr>
          <w:p w14:paraId="17925AA7" w14:textId="77777777" w:rsidR="003B6917" w:rsidRPr="003B6917" w:rsidRDefault="003B6917" w:rsidP="003B6917">
            <w:pPr>
              <w:rPr>
                <w:sz w:val="14"/>
              </w:rPr>
            </w:pPr>
            <w:r w:rsidRPr="003B6917">
              <w:rPr>
                <w:sz w:val="14"/>
              </w:rPr>
              <w:t> </w:t>
            </w:r>
          </w:p>
        </w:tc>
        <w:tc>
          <w:tcPr>
            <w:tcW w:w="1602" w:type="dxa"/>
            <w:noWrap/>
            <w:hideMark/>
          </w:tcPr>
          <w:p w14:paraId="64AC6912" w14:textId="77777777" w:rsidR="003B6917" w:rsidRPr="003B6917" w:rsidRDefault="003B6917">
            <w:pPr>
              <w:rPr>
                <w:sz w:val="14"/>
              </w:rPr>
            </w:pPr>
            <w:r w:rsidRPr="003B6917">
              <w:rPr>
                <w:sz w:val="14"/>
              </w:rPr>
              <w:t xml:space="preserve"> $               11,610 </w:t>
            </w:r>
          </w:p>
        </w:tc>
        <w:tc>
          <w:tcPr>
            <w:tcW w:w="1652" w:type="dxa"/>
            <w:noWrap/>
            <w:hideMark/>
          </w:tcPr>
          <w:p w14:paraId="4547BE6A" w14:textId="77777777" w:rsidR="003B6917" w:rsidRPr="003B6917" w:rsidRDefault="003B6917">
            <w:pPr>
              <w:rPr>
                <w:sz w:val="14"/>
              </w:rPr>
            </w:pPr>
            <w:r w:rsidRPr="003B6917">
              <w:rPr>
                <w:sz w:val="14"/>
              </w:rPr>
              <w:t xml:space="preserve"> $                            - </w:t>
            </w:r>
          </w:p>
        </w:tc>
        <w:tc>
          <w:tcPr>
            <w:tcW w:w="1562" w:type="dxa"/>
            <w:noWrap/>
            <w:hideMark/>
          </w:tcPr>
          <w:p w14:paraId="6C60D168" w14:textId="77777777" w:rsidR="003B6917" w:rsidRPr="003B6917" w:rsidRDefault="003B6917">
            <w:pPr>
              <w:rPr>
                <w:sz w:val="14"/>
              </w:rPr>
            </w:pPr>
            <w:r w:rsidRPr="003B6917">
              <w:rPr>
                <w:sz w:val="14"/>
              </w:rPr>
              <w:t xml:space="preserve"> $               11,610 </w:t>
            </w:r>
          </w:p>
        </w:tc>
      </w:tr>
      <w:tr w:rsidR="003B6917" w:rsidRPr="003B6917" w14:paraId="245B0183" w14:textId="77777777" w:rsidTr="001E51C6">
        <w:trPr>
          <w:trHeight w:val="300"/>
        </w:trPr>
        <w:tc>
          <w:tcPr>
            <w:tcW w:w="4620" w:type="dxa"/>
            <w:noWrap/>
            <w:hideMark/>
          </w:tcPr>
          <w:p w14:paraId="2FF8FDDA" w14:textId="77777777" w:rsidR="003B6917" w:rsidRPr="003B6917" w:rsidRDefault="003B6917">
            <w:pPr>
              <w:rPr>
                <w:sz w:val="14"/>
              </w:rPr>
            </w:pPr>
            <w:r w:rsidRPr="003B6917">
              <w:rPr>
                <w:sz w:val="14"/>
              </w:rPr>
              <w:t>Dugout / Home / Softball</w:t>
            </w:r>
          </w:p>
        </w:tc>
        <w:tc>
          <w:tcPr>
            <w:tcW w:w="1920" w:type="dxa"/>
            <w:noWrap/>
            <w:hideMark/>
          </w:tcPr>
          <w:p w14:paraId="7E2F67F6" w14:textId="77777777" w:rsidR="003B6917" w:rsidRPr="003B6917" w:rsidRDefault="003B6917">
            <w:pPr>
              <w:rPr>
                <w:sz w:val="14"/>
              </w:rPr>
            </w:pPr>
            <w:r w:rsidRPr="003B6917">
              <w:rPr>
                <w:sz w:val="14"/>
              </w:rPr>
              <w:t>16000 Hwy 6</w:t>
            </w:r>
          </w:p>
        </w:tc>
        <w:tc>
          <w:tcPr>
            <w:tcW w:w="713" w:type="dxa"/>
            <w:noWrap/>
            <w:hideMark/>
          </w:tcPr>
          <w:p w14:paraId="7BB44B6A" w14:textId="77777777" w:rsidR="003B6917" w:rsidRPr="003B6917" w:rsidRDefault="003B6917" w:rsidP="003B6917">
            <w:pPr>
              <w:rPr>
                <w:sz w:val="14"/>
              </w:rPr>
            </w:pPr>
            <w:r w:rsidRPr="003B6917">
              <w:rPr>
                <w:sz w:val="14"/>
              </w:rPr>
              <w:t>2000</w:t>
            </w:r>
          </w:p>
        </w:tc>
        <w:tc>
          <w:tcPr>
            <w:tcW w:w="1531" w:type="dxa"/>
            <w:noWrap/>
            <w:hideMark/>
          </w:tcPr>
          <w:p w14:paraId="4EBE15DF" w14:textId="77777777" w:rsidR="003B6917" w:rsidRPr="003B6917" w:rsidRDefault="003B6917" w:rsidP="003B6917">
            <w:pPr>
              <w:rPr>
                <w:sz w:val="14"/>
              </w:rPr>
            </w:pPr>
            <w:r w:rsidRPr="003B6917">
              <w:rPr>
                <w:sz w:val="14"/>
              </w:rPr>
              <w:t> </w:t>
            </w:r>
          </w:p>
        </w:tc>
        <w:tc>
          <w:tcPr>
            <w:tcW w:w="1040" w:type="dxa"/>
            <w:noWrap/>
            <w:hideMark/>
          </w:tcPr>
          <w:p w14:paraId="6D59E94C" w14:textId="77777777" w:rsidR="003B6917" w:rsidRPr="003B6917" w:rsidRDefault="003B6917" w:rsidP="003B6917">
            <w:pPr>
              <w:rPr>
                <w:sz w:val="14"/>
              </w:rPr>
            </w:pPr>
            <w:r w:rsidRPr="003B6917">
              <w:rPr>
                <w:sz w:val="14"/>
              </w:rPr>
              <w:t>234</w:t>
            </w:r>
          </w:p>
        </w:tc>
        <w:tc>
          <w:tcPr>
            <w:tcW w:w="1180" w:type="dxa"/>
            <w:noWrap/>
            <w:hideMark/>
          </w:tcPr>
          <w:p w14:paraId="2D57E7EB" w14:textId="77777777" w:rsidR="003B6917" w:rsidRPr="003B6917" w:rsidRDefault="003B6917" w:rsidP="003B6917">
            <w:pPr>
              <w:rPr>
                <w:sz w:val="14"/>
              </w:rPr>
            </w:pPr>
            <w:r w:rsidRPr="003B6917">
              <w:rPr>
                <w:sz w:val="14"/>
              </w:rPr>
              <w:t xml:space="preserve"> $         30.00 </w:t>
            </w:r>
          </w:p>
        </w:tc>
        <w:tc>
          <w:tcPr>
            <w:tcW w:w="540" w:type="dxa"/>
            <w:noWrap/>
            <w:hideMark/>
          </w:tcPr>
          <w:p w14:paraId="2068FE03" w14:textId="77777777" w:rsidR="003B6917" w:rsidRPr="003B6917" w:rsidRDefault="003B6917" w:rsidP="003B6917">
            <w:pPr>
              <w:rPr>
                <w:sz w:val="14"/>
              </w:rPr>
            </w:pPr>
            <w:r w:rsidRPr="003B6917">
              <w:rPr>
                <w:sz w:val="14"/>
              </w:rPr>
              <w:t> </w:t>
            </w:r>
          </w:p>
        </w:tc>
        <w:tc>
          <w:tcPr>
            <w:tcW w:w="1602" w:type="dxa"/>
            <w:noWrap/>
            <w:hideMark/>
          </w:tcPr>
          <w:p w14:paraId="76E5722F" w14:textId="77777777" w:rsidR="003B6917" w:rsidRPr="003B6917" w:rsidRDefault="003B6917">
            <w:pPr>
              <w:rPr>
                <w:sz w:val="14"/>
              </w:rPr>
            </w:pPr>
            <w:r w:rsidRPr="003B6917">
              <w:rPr>
                <w:sz w:val="14"/>
              </w:rPr>
              <w:t xml:space="preserve"> $                  7,020 </w:t>
            </w:r>
          </w:p>
        </w:tc>
        <w:tc>
          <w:tcPr>
            <w:tcW w:w="1652" w:type="dxa"/>
            <w:noWrap/>
            <w:hideMark/>
          </w:tcPr>
          <w:p w14:paraId="5B5A5EA6" w14:textId="77777777" w:rsidR="003B6917" w:rsidRPr="003B6917" w:rsidRDefault="003B6917">
            <w:pPr>
              <w:rPr>
                <w:sz w:val="14"/>
              </w:rPr>
            </w:pPr>
            <w:r w:rsidRPr="003B6917">
              <w:rPr>
                <w:sz w:val="14"/>
              </w:rPr>
              <w:t xml:space="preserve"> $                            - </w:t>
            </w:r>
          </w:p>
        </w:tc>
        <w:tc>
          <w:tcPr>
            <w:tcW w:w="1562" w:type="dxa"/>
            <w:noWrap/>
            <w:hideMark/>
          </w:tcPr>
          <w:p w14:paraId="34EDDD99" w14:textId="77777777" w:rsidR="003B6917" w:rsidRPr="003B6917" w:rsidRDefault="003B6917">
            <w:pPr>
              <w:rPr>
                <w:sz w:val="14"/>
              </w:rPr>
            </w:pPr>
            <w:r w:rsidRPr="003B6917">
              <w:rPr>
                <w:sz w:val="14"/>
              </w:rPr>
              <w:t xml:space="preserve"> $                 7,020 </w:t>
            </w:r>
          </w:p>
        </w:tc>
      </w:tr>
      <w:tr w:rsidR="003B6917" w:rsidRPr="003B6917" w14:paraId="14B460B3" w14:textId="77777777" w:rsidTr="001E51C6">
        <w:trPr>
          <w:trHeight w:val="300"/>
        </w:trPr>
        <w:tc>
          <w:tcPr>
            <w:tcW w:w="4620" w:type="dxa"/>
            <w:noWrap/>
            <w:hideMark/>
          </w:tcPr>
          <w:p w14:paraId="5255CAA4" w14:textId="77777777" w:rsidR="003B6917" w:rsidRPr="003B6917" w:rsidRDefault="003B6917">
            <w:pPr>
              <w:rPr>
                <w:sz w:val="14"/>
              </w:rPr>
            </w:pPr>
            <w:r w:rsidRPr="003B6917">
              <w:rPr>
                <w:sz w:val="14"/>
              </w:rPr>
              <w:t>Dugout / Visitor / Softball</w:t>
            </w:r>
          </w:p>
        </w:tc>
        <w:tc>
          <w:tcPr>
            <w:tcW w:w="1920" w:type="dxa"/>
            <w:noWrap/>
            <w:hideMark/>
          </w:tcPr>
          <w:p w14:paraId="404BDD6E" w14:textId="77777777" w:rsidR="003B6917" w:rsidRPr="003B6917" w:rsidRDefault="003B6917">
            <w:pPr>
              <w:rPr>
                <w:sz w:val="14"/>
              </w:rPr>
            </w:pPr>
            <w:r w:rsidRPr="003B6917">
              <w:rPr>
                <w:sz w:val="14"/>
              </w:rPr>
              <w:t>16000 Hwy 6</w:t>
            </w:r>
          </w:p>
        </w:tc>
        <w:tc>
          <w:tcPr>
            <w:tcW w:w="713" w:type="dxa"/>
            <w:noWrap/>
            <w:hideMark/>
          </w:tcPr>
          <w:p w14:paraId="397A955C" w14:textId="77777777" w:rsidR="003B6917" w:rsidRPr="003B6917" w:rsidRDefault="003B6917" w:rsidP="003B6917">
            <w:pPr>
              <w:rPr>
                <w:sz w:val="14"/>
              </w:rPr>
            </w:pPr>
            <w:r w:rsidRPr="003B6917">
              <w:rPr>
                <w:sz w:val="14"/>
              </w:rPr>
              <w:t>2000</w:t>
            </w:r>
          </w:p>
        </w:tc>
        <w:tc>
          <w:tcPr>
            <w:tcW w:w="1531" w:type="dxa"/>
            <w:noWrap/>
            <w:hideMark/>
          </w:tcPr>
          <w:p w14:paraId="2EC0C071" w14:textId="77777777" w:rsidR="003B6917" w:rsidRPr="003B6917" w:rsidRDefault="003B6917" w:rsidP="003B6917">
            <w:pPr>
              <w:rPr>
                <w:sz w:val="14"/>
              </w:rPr>
            </w:pPr>
            <w:r w:rsidRPr="003B6917">
              <w:rPr>
                <w:sz w:val="14"/>
              </w:rPr>
              <w:t> </w:t>
            </w:r>
          </w:p>
        </w:tc>
        <w:tc>
          <w:tcPr>
            <w:tcW w:w="1040" w:type="dxa"/>
            <w:noWrap/>
            <w:hideMark/>
          </w:tcPr>
          <w:p w14:paraId="33A3769C" w14:textId="77777777" w:rsidR="003B6917" w:rsidRPr="003B6917" w:rsidRDefault="003B6917" w:rsidP="003B6917">
            <w:pPr>
              <w:rPr>
                <w:sz w:val="14"/>
              </w:rPr>
            </w:pPr>
            <w:r w:rsidRPr="003B6917">
              <w:rPr>
                <w:sz w:val="14"/>
              </w:rPr>
              <w:t>234</w:t>
            </w:r>
          </w:p>
        </w:tc>
        <w:tc>
          <w:tcPr>
            <w:tcW w:w="1180" w:type="dxa"/>
            <w:noWrap/>
            <w:hideMark/>
          </w:tcPr>
          <w:p w14:paraId="210A040F" w14:textId="77777777" w:rsidR="003B6917" w:rsidRPr="003B6917" w:rsidRDefault="003B6917" w:rsidP="003B6917">
            <w:pPr>
              <w:rPr>
                <w:sz w:val="14"/>
              </w:rPr>
            </w:pPr>
            <w:r w:rsidRPr="003B6917">
              <w:rPr>
                <w:sz w:val="14"/>
              </w:rPr>
              <w:t xml:space="preserve"> $         30.00 </w:t>
            </w:r>
          </w:p>
        </w:tc>
        <w:tc>
          <w:tcPr>
            <w:tcW w:w="540" w:type="dxa"/>
            <w:noWrap/>
            <w:hideMark/>
          </w:tcPr>
          <w:p w14:paraId="184A6E92" w14:textId="77777777" w:rsidR="003B6917" w:rsidRPr="003B6917" w:rsidRDefault="003B6917" w:rsidP="003B6917">
            <w:pPr>
              <w:rPr>
                <w:sz w:val="14"/>
              </w:rPr>
            </w:pPr>
            <w:r w:rsidRPr="003B6917">
              <w:rPr>
                <w:sz w:val="14"/>
              </w:rPr>
              <w:t> </w:t>
            </w:r>
          </w:p>
        </w:tc>
        <w:tc>
          <w:tcPr>
            <w:tcW w:w="1602" w:type="dxa"/>
            <w:noWrap/>
            <w:hideMark/>
          </w:tcPr>
          <w:p w14:paraId="7A809693" w14:textId="77777777" w:rsidR="003B6917" w:rsidRPr="003B6917" w:rsidRDefault="003B6917">
            <w:pPr>
              <w:rPr>
                <w:sz w:val="14"/>
              </w:rPr>
            </w:pPr>
            <w:r w:rsidRPr="003B6917">
              <w:rPr>
                <w:sz w:val="14"/>
              </w:rPr>
              <w:t xml:space="preserve"> $                  7,020 </w:t>
            </w:r>
          </w:p>
        </w:tc>
        <w:tc>
          <w:tcPr>
            <w:tcW w:w="1652" w:type="dxa"/>
            <w:noWrap/>
            <w:hideMark/>
          </w:tcPr>
          <w:p w14:paraId="321D86CE" w14:textId="77777777" w:rsidR="003B6917" w:rsidRPr="003B6917" w:rsidRDefault="003B6917">
            <w:pPr>
              <w:rPr>
                <w:sz w:val="14"/>
              </w:rPr>
            </w:pPr>
            <w:r w:rsidRPr="003B6917">
              <w:rPr>
                <w:sz w:val="14"/>
              </w:rPr>
              <w:t xml:space="preserve"> $                            - </w:t>
            </w:r>
          </w:p>
        </w:tc>
        <w:tc>
          <w:tcPr>
            <w:tcW w:w="1562" w:type="dxa"/>
            <w:noWrap/>
            <w:hideMark/>
          </w:tcPr>
          <w:p w14:paraId="31C95AFD" w14:textId="77777777" w:rsidR="003B6917" w:rsidRPr="003B6917" w:rsidRDefault="003B6917">
            <w:pPr>
              <w:rPr>
                <w:sz w:val="14"/>
              </w:rPr>
            </w:pPr>
            <w:r w:rsidRPr="003B6917">
              <w:rPr>
                <w:sz w:val="14"/>
              </w:rPr>
              <w:t xml:space="preserve"> $                 7,020 </w:t>
            </w:r>
          </w:p>
        </w:tc>
      </w:tr>
      <w:tr w:rsidR="003B6917" w:rsidRPr="003B6917" w14:paraId="41E942BF" w14:textId="77777777" w:rsidTr="001E51C6">
        <w:trPr>
          <w:trHeight w:val="300"/>
        </w:trPr>
        <w:tc>
          <w:tcPr>
            <w:tcW w:w="4620" w:type="dxa"/>
            <w:noWrap/>
            <w:hideMark/>
          </w:tcPr>
          <w:p w14:paraId="66EE5CC3" w14:textId="77777777" w:rsidR="003B6917" w:rsidRPr="003B6917" w:rsidRDefault="003B6917">
            <w:pPr>
              <w:rPr>
                <w:sz w:val="14"/>
              </w:rPr>
            </w:pPr>
            <w:r w:rsidRPr="003B6917">
              <w:rPr>
                <w:sz w:val="14"/>
              </w:rPr>
              <w:t>Marquee Sign</w:t>
            </w:r>
          </w:p>
        </w:tc>
        <w:tc>
          <w:tcPr>
            <w:tcW w:w="1920" w:type="dxa"/>
            <w:noWrap/>
            <w:hideMark/>
          </w:tcPr>
          <w:p w14:paraId="61698559" w14:textId="77777777" w:rsidR="003B6917" w:rsidRPr="003B6917" w:rsidRDefault="003B6917">
            <w:pPr>
              <w:rPr>
                <w:sz w:val="14"/>
              </w:rPr>
            </w:pPr>
            <w:r w:rsidRPr="003B6917">
              <w:rPr>
                <w:sz w:val="14"/>
              </w:rPr>
              <w:t>16000 Hwy 6</w:t>
            </w:r>
          </w:p>
        </w:tc>
        <w:tc>
          <w:tcPr>
            <w:tcW w:w="713" w:type="dxa"/>
            <w:noWrap/>
            <w:hideMark/>
          </w:tcPr>
          <w:p w14:paraId="282D7F60" w14:textId="77777777" w:rsidR="003B6917" w:rsidRPr="003B6917" w:rsidRDefault="003B6917" w:rsidP="003B6917">
            <w:pPr>
              <w:rPr>
                <w:sz w:val="14"/>
              </w:rPr>
            </w:pPr>
            <w:r w:rsidRPr="003B6917">
              <w:rPr>
                <w:sz w:val="14"/>
              </w:rPr>
              <w:t>2010</w:t>
            </w:r>
          </w:p>
        </w:tc>
        <w:tc>
          <w:tcPr>
            <w:tcW w:w="1531" w:type="dxa"/>
            <w:noWrap/>
            <w:hideMark/>
          </w:tcPr>
          <w:p w14:paraId="747C49C2" w14:textId="77777777" w:rsidR="003B6917" w:rsidRPr="003B6917" w:rsidRDefault="003B6917" w:rsidP="003B6917">
            <w:pPr>
              <w:rPr>
                <w:sz w:val="14"/>
              </w:rPr>
            </w:pPr>
            <w:r w:rsidRPr="003B6917">
              <w:rPr>
                <w:sz w:val="14"/>
              </w:rPr>
              <w:t> </w:t>
            </w:r>
          </w:p>
        </w:tc>
        <w:tc>
          <w:tcPr>
            <w:tcW w:w="1040" w:type="dxa"/>
            <w:noWrap/>
            <w:hideMark/>
          </w:tcPr>
          <w:p w14:paraId="5F26870B" w14:textId="77777777" w:rsidR="003B6917" w:rsidRPr="003B6917" w:rsidRDefault="003B6917" w:rsidP="003B6917">
            <w:pPr>
              <w:rPr>
                <w:b/>
                <w:bCs/>
                <w:sz w:val="14"/>
              </w:rPr>
            </w:pPr>
            <w:r w:rsidRPr="003B6917">
              <w:rPr>
                <w:b/>
                <w:bCs/>
                <w:sz w:val="14"/>
              </w:rPr>
              <w:t> </w:t>
            </w:r>
          </w:p>
        </w:tc>
        <w:tc>
          <w:tcPr>
            <w:tcW w:w="1180" w:type="dxa"/>
            <w:noWrap/>
            <w:hideMark/>
          </w:tcPr>
          <w:p w14:paraId="64179CAB" w14:textId="77777777" w:rsidR="003B6917" w:rsidRPr="003B6917" w:rsidRDefault="003B6917" w:rsidP="003B6917">
            <w:pPr>
              <w:rPr>
                <w:b/>
                <w:bCs/>
                <w:sz w:val="14"/>
              </w:rPr>
            </w:pPr>
            <w:r w:rsidRPr="003B6917">
              <w:rPr>
                <w:b/>
                <w:bCs/>
                <w:sz w:val="14"/>
              </w:rPr>
              <w:t> </w:t>
            </w:r>
          </w:p>
        </w:tc>
        <w:tc>
          <w:tcPr>
            <w:tcW w:w="540" w:type="dxa"/>
            <w:noWrap/>
            <w:hideMark/>
          </w:tcPr>
          <w:p w14:paraId="78E226A2" w14:textId="77777777" w:rsidR="003B6917" w:rsidRPr="003B6917" w:rsidRDefault="003B6917" w:rsidP="003B6917">
            <w:pPr>
              <w:rPr>
                <w:b/>
                <w:bCs/>
                <w:sz w:val="14"/>
              </w:rPr>
            </w:pPr>
            <w:r w:rsidRPr="003B6917">
              <w:rPr>
                <w:b/>
                <w:bCs/>
                <w:sz w:val="14"/>
              </w:rPr>
              <w:t> </w:t>
            </w:r>
          </w:p>
        </w:tc>
        <w:tc>
          <w:tcPr>
            <w:tcW w:w="1602" w:type="dxa"/>
            <w:noWrap/>
            <w:hideMark/>
          </w:tcPr>
          <w:p w14:paraId="16F0FEE1" w14:textId="77777777" w:rsidR="003B6917" w:rsidRPr="003B6917" w:rsidRDefault="003B6917">
            <w:pPr>
              <w:rPr>
                <w:sz w:val="14"/>
              </w:rPr>
            </w:pPr>
            <w:r w:rsidRPr="003B6917">
              <w:rPr>
                <w:sz w:val="14"/>
              </w:rPr>
              <w:t xml:space="preserve"> $               60,000 </w:t>
            </w:r>
          </w:p>
        </w:tc>
        <w:tc>
          <w:tcPr>
            <w:tcW w:w="1652" w:type="dxa"/>
            <w:noWrap/>
            <w:hideMark/>
          </w:tcPr>
          <w:p w14:paraId="366EB21D" w14:textId="77777777" w:rsidR="003B6917" w:rsidRPr="003B6917" w:rsidRDefault="003B6917">
            <w:pPr>
              <w:rPr>
                <w:sz w:val="14"/>
              </w:rPr>
            </w:pPr>
            <w:r w:rsidRPr="003B6917">
              <w:rPr>
                <w:sz w:val="14"/>
              </w:rPr>
              <w:t xml:space="preserve"> $                            - </w:t>
            </w:r>
          </w:p>
        </w:tc>
        <w:tc>
          <w:tcPr>
            <w:tcW w:w="1562" w:type="dxa"/>
            <w:noWrap/>
            <w:hideMark/>
          </w:tcPr>
          <w:p w14:paraId="4FB3DB1A" w14:textId="77777777" w:rsidR="003B6917" w:rsidRPr="003B6917" w:rsidRDefault="003B6917">
            <w:pPr>
              <w:rPr>
                <w:sz w:val="14"/>
              </w:rPr>
            </w:pPr>
            <w:r w:rsidRPr="003B6917">
              <w:rPr>
                <w:sz w:val="14"/>
              </w:rPr>
              <w:t xml:space="preserve"> $               60,000 </w:t>
            </w:r>
          </w:p>
        </w:tc>
      </w:tr>
      <w:tr w:rsidR="003B6917" w:rsidRPr="003B6917" w14:paraId="5E759E56" w14:textId="77777777" w:rsidTr="001E51C6">
        <w:trPr>
          <w:trHeight w:val="300"/>
        </w:trPr>
        <w:tc>
          <w:tcPr>
            <w:tcW w:w="4620" w:type="dxa"/>
            <w:noWrap/>
            <w:hideMark/>
          </w:tcPr>
          <w:p w14:paraId="2CB26C1C" w14:textId="77777777" w:rsidR="003B6917" w:rsidRPr="003B6917" w:rsidRDefault="003B6917">
            <w:pPr>
              <w:rPr>
                <w:sz w:val="14"/>
              </w:rPr>
            </w:pPr>
            <w:r w:rsidRPr="003B6917">
              <w:rPr>
                <w:sz w:val="14"/>
              </w:rPr>
              <w:t>Generator</w:t>
            </w:r>
          </w:p>
        </w:tc>
        <w:tc>
          <w:tcPr>
            <w:tcW w:w="1920" w:type="dxa"/>
            <w:noWrap/>
            <w:hideMark/>
          </w:tcPr>
          <w:p w14:paraId="53EA3607" w14:textId="77777777" w:rsidR="003B6917" w:rsidRPr="003B6917" w:rsidRDefault="003B6917">
            <w:pPr>
              <w:rPr>
                <w:sz w:val="14"/>
              </w:rPr>
            </w:pPr>
            <w:r w:rsidRPr="003B6917">
              <w:rPr>
                <w:sz w:val="14"/>
              </w:rPr>
              <w:t>16000 Hwy 6</w:t>
            </w:r>
          </w:p>
        </w:tc>
        <w:tc>
          <w:tcPr>
            <w:tcW w:w="713" w:type="dxa"/>
            <w:noWrap/>
            <w:hideMark/>
          </w:tcPr>
          <w:p w14:paraId="5B278BCC" w14:textId="77777777" w:rsidR="003B6917" w:rsidRPr="003B6917" w:rsidRDefault="003B6917" w:rsidP="003B6917">
            <w:pPr>
              <w:rPr>
                <w:sz w:val="14"/>
              </w:rPr>
            </w:pPr>
            <w:r w:rsidRPr="003B6917">
              <w:rPr>
                <w:sz w:val="14"/>
              </w:rPr>
              <w:t>2014</w:t>
            </w:r>
          </w:p>
        </w:tc>
        <w:tc>
          <w:tcPr>
            <w:tcW w:w="1531" w:type="dxa"/>
            <w:noWrap/>
            <w:hideMark/>
          </w:tcPr>
          <w:p w14:paraId="172B0879" w14:textId="77777777" w:rsidR="003B6917" w:rsidRPr="003B6917" w:rsidRDefault="003B6917" w:rsidP="003B6917">
            <w:pPr>
              <w:rPr>
                <w:sz w:val="14"/>
              </w:rPr>
            </w:pPr>
            <w:r w:rsidRPr="003B6917">
              <w:rPr>
                <w:sz w:val="14"/>
              </w:rPr>
              <w:t> </w:t>
            </w:r>
          </w:p>
        </w:tc>
        <w:tc>
          <w:tcPr>
            <w:tcW w:w="1040" w:type="dxa"/>
            <w:noWrap/>
            <w:hideMark/>
          </w:tcPr>
          <w:p w14:paraId="68F0CAFE" w14:textId="77777777" w:rsidR="003B6917" w:rsidRPr="003B6917" w:rsidRDefault="003B6917" w:rsidP="003B6917">
            <w:pPr>
              <w:rPr>
                <w:sz w:val="14"/>
              </w:rPr>
            </w:pPr>
            <w:r w:rsidRPr="003B6917">
              <w:rPr>
                <w:sz w:val="14"/>
              </w:rPr>
              <w:t> </w:t>
            </w:r>
          </w:p>
        </w:tc>
        <w:tc>
          <w:tcPr>
            <w:tcW w:w="1180" w:type="dxa"/>
            <w:noWrap/>
            <w:hideMark/>
          </w:tcPr>
          <w:p w14:paraId="78A86596" w14:textId="77777777" w:rsidR="003B6917" w:rsidRPr="003B6917" w:rsidRDefault="003B6917" w:rsidP="003B6917">
            <w:pPr>
              <w:rPr>
                <w:sz w:val="14"/>
              </w:rPr>
            </w:pPr>
            <w:r w:rsidRPr="003B6917">
              <w:rPr>
                <w:sz w:val="14"/>
              </w:rPr>
              <w:t> </w:t>
            </w:r>
          </w:p>
        </w:tc>
        <w:tc>
          <w:tcPr>
            <w:tcW w:w="540" w:type="dxa"/>
            <w:noWrap/>
            <w:hideMark/>
          </w:tcPr>
          <w:p w14:paraId="6F4E1A3C" w14:textId="77777777" w:rsidR="003B6917" w:rsidRPr="003B6917" w:rsidRDefault="003B6917" w:rsidP="003B6917">
            <w:pPr>
              <w:rPr>
                <w:sz w:val="14"/>
              </w:rPr>
            </w:pPr>
            <w:r w:rsidRPr="003B6917">
              <w:rPr>
                <w:sz w:val="14"/>
              </w:rPr>
              <w:t> </w:t>
            </w:r>
          </w:p>
        </w:tc>
        <w:tc>
          <w:tcPr>
            <w:tcW w:w="1602" w:type="dxa"/>
            <w:noWrap/>
            <w:hideMark/>
          </w:tcPr>
          <w:p w14:paraId="22515B9F" w14:textId="77777777" w:rsidR="003B6917" w:rsidRPr="003B6917" w:rsidRDefault="003B6917">
            <w:pPr>
              <w:rPr>
                <w:sz w:val="14"/>
              </w:rPr>
            </w:pPr>
            <w:r w:rsidRPr="003B6917">
              <w:rPr>
                <w:sz w:val="14"/>
              </w:rPr>
              <w:t xml:space="preserve"> $                           - </w:t>
            </w:r>
          </w:p>
        </w:tc>
        <w:tc>
          <w:tcPr>
            <w:tcW w:w="1652" w:type="dxa"/>
            <w:noWrap/>
            <w:hideMark/>
          </w:tcPr>
          <w:p w14:paraId="2634A4ED" w14:textId="77777777" w:rsidR="003B6917" w:rsidRPr="003B6917" w:rsidRDefault="003B6917">
            <w:pPr>
              <w:rPr>
                <w:sz w:val="14"/>
              </w:rPr>
            </w:pPr>
            <w:r w:rsidRPr="003B6917">
              <w:rPr>
                <w:sz w:val="14"/>
              </w:rPr>
              <w:t xml:space="preserve"> $          1,473,615 </w:t>
            </w:r>
          </w:p>
        </w:tc>
        <w:tc>
          <w:tcPr>
            <w:tcW w:w="1562" w:type="dxa"/>
            <w:noWrap/>
            <w:hideMark/>
          </w:tcPr>
          <w:p w14:paraId="4CA7DA7C" w14:textId="77777777" w:rsidR="003B6917" w:rsidRPr="003B6917" w:rsidRDefault="003B6917">
            <w:pPr>
              <w:rPr>
                <w:sz w:val="14"/>
              </w:rPr>
            </w:pPr>
            <w:r w:rsidRPr="003B6917">
              <w:rPr>
                <w:sz w:val="14"/>
              </w:rPr>
              <w:t xml:space="preserve"> $         1,473,615 </w:t>
            </w:r>
          </w:p>
        </w:tc>
      </w:tr>
      <w:tr w:rsidR="003B6917" w:rsidRPr="003B6917" w14:paraId="01C67061" w14:textId="77777777" w:rsidTr="001E51C6">
        <w:trPr>
          <w:trHeight w:val="300"/>
        </w:trPr>
        <w:tc>
          <w:tcPr>
            <w:tcW w:w="4620" w:type="dxa"/>
            <w:noWrap/>
            <w:hideMark/>
          </w:tcPr>
          <w:p w14:paraId="61483A88" w14:textId="77777777" w:rsidR="003B6917" w:rsidRPr="003B6917" w:rsidRDefault="003B6917">
            <w:pPr>
              <w:rPr>
                <w:sz w:val="14"/>
              </w:rPr>
            </w:pPr>
            <w:r w:rsidRPr="003B6917">
              <w:rPr>
                <w:sz w:val="14"/>
              </w:rPr>
              <w:t>Football Field Turf</w:t>
            </w:r>
          </w:p>
        </w:tc>
        <w:tc>
          <w:tcPr>
            <w:tcW w:w="1920" w:type="dxa"/>
            <w:noWrap/>
            <w:hideMark/>
          </w:tcPr>
          <w:p w14:paraId="2AFA65D3" w14:textId="77777777" w:rsidR="003B6917" w:rsidRPr="003B6917" w:rsidRDefault="003B6917">
            <w:pPr>
              <w:rPr>
                <w:sz w:val="14"/>
              </w:rPr>
            </w:pPr>
            <w:r w:rsidRPr="003B6917">
              <w:rPr>
                <w:sz w:val="14"/>
              </w:rPr>
              <w:t>16000 Hwy 6</w:t>
            </w:r>
          </w:p>
        </w:tc>
        <w:tc>
          <w:tcPr>
            <w:tcW w:w="713" w:type="dxa"/>
            <w:noWrap/>
            <w:hideMark/>
          </w:tcPr>
          <w:p w14:paraId="63211123" w14:textId="77777777" w:rsidR="003B6917" w:rsidRPr="003B6917" w:rsidRDefault="003B6917" w:rsidP="003B6917">
            <w:pPr>
              <w:rPr>
                <w:sz w:val="14"/>
              </w:rPr>
            </w:pPr>
            <w:r w:rsidRPr="003B6917">
              <w:rPr>
                <w:sz w:val="14"/>
              </w:rPr>
              <w:t>2015</w:t>
            </w:r>
          </w:p>
        </w:tc>
        <w:tc>
          <w:tcPr>
            <w:tcW w:w="1531" w:type="dxa"/>
            <w:noWrap/>
            <w:hideMark/>
          </w:tcPr>
          <w:p w14:paraId="069B627B" w14:textId="77777777" w:rsidR="003B6917" w:rsidRPr="003B6917" w:rsidRDefault="003B6917" w:rsidP="003B6917">
            <w:pPr>
              <w:rPr>
                <w:sz w:val="14"/>
              </w:rPr>
            </w:pPr>
            <w:r w:rsidRPr="003B6917">
              <w:rPr>
                <w:sz w:val="14"/>
              </w:rPr>
              <w:t> </w:t>
            </w:r>
          </w:p>
        </w:tc>
        <w:tc>
          <w:tcPr>
            <w:tcW w:w="1040" w:type="dxa"/>
            <w:noWrap/>
            <w:hideMark/>
          </w:tcPr>
          <w:p w14:paraId="121DB857" w14:textId="77777777" w:rsidR="003B6917" w:rsidRPr="003B6917" w:rsidRDefault="003B6917" w:rsidP="003B6917">
            <w:pPr>
              <w:rPr>
                <w:sz w:val="14"/>
              </w:rPr>
            </w:pPr>
            <w:r w:rsidRPr="003B6917">
              <w:rPr>
                <w:sz w:val="14"/>
              </w:rPr>
              <w:t> </w:t>
            </w:r>
          </w:p>
        </w:tc>
        <w:tc>
          <w:tcPr>
            <w:tcW w:w="1180" w:type="dxa"/>
            <w:noWrap/>
            <w:hideMark/>
          </w:tcPr>
          <w:p w14:paraId="1935A92A" w14:textId="77777777" w:rsidR="003B6917" w:rsidRPr="003B6917" w:rsidRDefault="003B6917" w:rsidP="003B6917">
            <w:pPr>
              <w:rPr>
                <w:sz w:val="14"/>
              </w:rPr>
            </w:pPr>
            <w:r w:rsidRPr="003B6917">
              <w:rPr>
                <w:sz w:val="14"/>
              </w:rPr>
              <w:t> </w:t>
            </w:r>
          </w:p>
        </w:tc>
        <w:tc>
          <w:tcPr>
            <w:tcW w:w="540" w:type="dxa"/>
            <w:noWrap/>
            <w:hideMark/>
          </w:tcPr>
          <w:p w14:paraId="3AA775A4" w14:textId="77777777" w:rsidR="003B6917" w:rsidRPr="003B6917" w:rsidRDefault="003B6917" w:rsidP="003B6917">
            <w:pPr>
              <w:rPr>
                <w:sz w:val="14"/>
              </w:rPr>
            </w:pPr>
            <w:r w:rsidRPr="003B6917">
              <w:rPr>
                <w:sz w:val="14"/>
              </w:rPr>
              <w:t> </w:t>
            </w:r>
          </w:p>
        </w:tc>
        <w:tc>
          <w:tcPr>
            <w:tcW w:w="1602" w:type="dxa"/>
            <w:noWrap/>
            <w:hideMark/>
          </w:tcPr>
          <w:p w14:paraId="4558F60F" w14:textId="77777777" w:rsidR="003B6917" w:rsidRPr="003B6917" w:rsidRDefault="003B6917">
            <w:pPr>
              <w:rPr>
                <w:sz w:val="14"/>
              </w:rPr>
            </w:pPr>
            <w:r w:rsidRPr="003B6917">
              <w:rPr>
                <w:sz w:val="14"/>
              </w:rPr>
              <w:t xml:space="preserve"> $             965,000 </w:t>
            </w:r>
          </w:p>
        </w:tc>
        <w:tc>
          <w:tcPr>
            <w:tcW w:w="1652" w:type="dxa"/>
            <w:noWrap/>
            <w:hideMark/>
          </w:tcPr>
          <w:p w14:paraId="00E4835B" w14:textId="77777777" w:rsidR="003B6917" w:rsidRPr="003B6917" w:rsidRDefault="003B6917">
            <w:pPr>
              <w:rPr>
                <w:sz w:val="14"/>
              </w:rPr>
            </w:pPr>
            <w:r w:rsidRPr="003B6917">
              <w:rPr>
                <w:sz w:val="14"/>
              </w:rPr>
              <w:t xml:space="preserve"> $                            - </w:t>
            </w:r>
          </w:p>
        </w:tc>
        <w:tc>
          <w:tcPr>
            <w:tcW w:w="1562" w:type="dxa"/>
            <w:noWrap/>
            <w:hideMark/>
          </w:tcPr>
          <w:p w14:paraId="598FEEBB" w14:textId="77777777" w:rsidR="003B6917" w:rsidRPr="003B6917" w:rsidRDefault="003B6917">
            <w:pPr>
              <w:rPr>
                <w:sz w:val="14"/>
              </w:rPr>
            </w:pPr>
            <w:r w:rsidRPr="003B6917">
              <w:rPr>
                <w:sz w:val="14"/>
              </w:rPr>
              <w:t xml:space="preserve"> $             965,000 </w:t>
            </w:r>
          </w:p>
        </w:tc>
      </w:tr>
      <w:tr w:rsidR="003B6917" w:rsidRPr="003B6917" w14:paraId="533A8165" w14:textId="77777777" w:rsidTr="001E51C6">
        <w:trPr>
          <w:trHeight w:val="300"/>
        </w:trPr>
        <w:tc>
          <w:tcPr>
            <w:tcW w:w="4620" w:type="dxa"/>
            <w:noWrap/>
            <w:hideMark/>
          </w:tcPr>
          <w:p w14:paraId="34D1DC28" w14:textId="77777777" w:rsidR="003B6917" w:rsidRPr="003B6917" w:rsidRDefault="003B6917">
            <w:pPr>
              <w:rPr>
                <w:sz w:val="14"/>
              </w:rPr>
            </w:pPr>
            <w:r w:rsidRPr="003B6917">
              <w:rPr>
                <w:sz w:val="14"/>
              </w:rPr>
              <w:t>Junior High Main</w:t>
            </w:r>
          </w:p>
        </w:tc>
        <w:tc>
          <w:tcPr>
            <w:tcW w:w="1920" w:type="dxa"/>
            <w:noWrap/>
            <w:hideMark/>
          </w:tcPr>
          <w:p w14:paraId="71F7B6BC" w14:textId="77777777" w:rsidR="003B6917" w:rsidRPr="003B6917" w:rsidRDefault="003B6917">
            <w:pPr>
              <w:rPr>
                <w:sz w:val="14"/>
              </w:rPr>
            </w:pPr>
            <w:r w:rsidRPr="003B6917">
              <w:rPr>
                <w:sz w:val="14"/>
              </w:rPr>
              <w:t>4132 Warpath</w:t>
            </w:r>
          </w:p>
        </w:tc>
        <w:tc>
          <w:tcPr>
            <w:tcW w:w="713" w:type="dxa"/>
            <w:noWrap/>
            <w:hideMark/>
          </w:tcPr>
          <w:p w14:paraId="472A30B9" w14:textId="77777777" w:rsidR="003B6917" w:rsidRPr="003B6917" w:rsidRDefault="003B6917" w:rsidP="003B6917">
            <w:pPr>
              <w:rPr>
                <w:sz w:val="14"/>
              </w:rPr>
            </w:pPr>
            <w:r w:rsidRPr="003B6917">
              <w:rPr>
                <w:sz w:val="14"/>
              </w:rPr>
              <w:t xml:space="preserve">1973 </w:t>
            </w:r>
          </w:p>
        </w:tc>
        <w:tc>
          <w:tcPr>
            <w:tcW w:w="1531" w:type="dxa"/>
            <w:noWrap/>
            <w:hideMark/>
          </w:tcPr>
          <w:p w14:paraId="389C0EBC" w14:textId="77777777" w:rsidR="003B6917" w:rsidRPr="003B6917" w:rsidRDefault="003B6917" w:rsidP="003B6917">
            <w:pPr>
              <w:rPr>
                <w:sz w:val="14"/>
              </w:rPr>
            </w:pPr>
            <w:r w:rsidRPr="003B6917">
              <w:rPr>
                <w:sz w:val="14"/>
              </w:rPr>
              <w:t xml:space="preserve">2019 </w:t>
            </w:r>
          </w:p>
        </w:tc>
        <w:tc>
          <w:tcPr>
            <w:tcW w:w="1040" w:type="dxa"/>
            <w:noWrap/>
            <w:hideMark/>
          </w:tcPr>
          <w:p w14:paraId="55EE20DB" w14:textId="77777777" w:rsidR="003B6917" w:rsidRPr="003B6917" w:rsidRDefault="003B6917" w:rsidP="003B6917">
            <w:pPr>
              <w:rPr>
                <w:sz w:val="14"/>
              </w:rPr>
            </w:pPr>
            <w:r w:rsidRPr="003B6917">
              <w:rPr>
                <w:sz w:val="14"/>
              </w:rPr>
              <w:t xml:space="preserve">111,394 </w:t>
            </w:r>
          </w:p>
        </w:tc>
        <w:tc>
          <w:tcPr>
            <w:tcW w:w="1180" w:type="dxa"/>
            <w:noWrap/>
            <w:hideMark/>
          </w:tcPr>
          <w:p w14:paraId="2B6F543E" w14:textId="77777777" w:rsidR="003B6917" w:rsidRPr="003B6917" w:rsidRDefault="003B6917" w:rsidP="003B6917">
            <w:pPr>
              <w:rPr>
                <w:sz w:val="14"/>
              </w:rPr>
            </w:pPr>
            <w:r w:rsidRPr="003B6917">
              <w:rPr>
                <w:sz w:val="14"/>
              </w:rPr>
              <w:t xml:space="preserve"> $       223.31 </w:t>
            </w:r>
          </w:p>
        </w:tc>
        <w:tc>
          <w:tcPr>
            <w:tcW w:w="540" w:type="dxa"/>
            <w:noWrap/>
            <w:hideMark/>
          </w:tcPr>
          <w:p w14:paraId="68FF8A77" w14:textId="77777777" w:rsidR="003B6917" w:rsidRPr="003B6917" w:rsidRDefault="003B6917" w:rsidP="003B6917">
            <w:pPr>
              <w:rPr>
                <w:sz w:val="14"/>
              </w:rPr>
            </w:pPr>
            <w:r w:rsidRPr="003B6917">
              <w:rPr>
                <w:sz w:val="14"/>
              </w:rPr>
              <w:t>18%</w:t>
            </w:r>
          </w:p>
        </w:tc>
        <w:tc>
          <w:tcPr>
            <w:tcW w:w="1602" w:type="dxa"/>
            <w:noWrap/>
            <w:hideMark/>
          </w:tcPr>
          <w:p w14:paraId="2E6FDD0F" w14:textId="77777777" w:rsidR="003B6917" w:rsidRPr="003B6917" w:rsidRDefault="003B6917">
            <w:pPr>
              <w:rPr>
                <w:sz w:val="14"/>
              </w:rPr>
            </w:pPr>
            <w:r w:rsidRPr="003B6917">
              <w:rPr>
                <w:sz w:val="14"/>
              </w:rPr>
              <w:t xml:space="preserve"> $       24,875,190 </w:t>
            </w:r>
          </w:p>
        </w:tc>
        <w:tc>
          <w:tcPr>
            <w:tcW w:w="1652" w:type="dxa"/>
            <w:noWrap/>
            <w:hideMark/>
          </w:tcPr>
          <w:p w14:paraId="14805C86" w14:textId="77777777" w:rsidR="003B6917" w:rsidRPr="003B6917" w:rsidRDefault="003B6917">
            <w:pPr>
              <w:rPr>
                <w:sz w:val="14"/>
              </w:rPr>
            </w:pPr>
            <w:r w:rsidRPr="003B6917">
              <w:rPr>
                <w:sz w:val="14"/>
              </w:rPr>
              <w:t xml:space="preserve"> $          4,477,534 </w:t>
            </w:r>
          </w:p>
        </w:tc>
        <w:tc>
          <w:tcPr>
            <w:tcW w:w="1562" w:type="dxa"/>
            <w:noWrap/>
            <w:hideMark/>
          </w:tcPr>
          <w:p w14:paraId="1B6A2C84" w14:textId="77777777" w:rsidR="003B6917" w:rsidRPr="003B6917" w:rsidRDefault="003B6917">
            <w:pPr>
              <w:rPr>
                <w:sz w:val="14"/>
              </w:rPr>
            </w:pPr>
            <w:r w:rsidRPr="003B6917">
              <w:rPr>
                <w:sz w:val="14"/>
              </w:rPr>
              <w:t xml:space="preserve"> $       29,352,724 </w:t>
            </w:r>
          </w:p>
        </w:tc>
      </w:tr>
      <w:tr w:rsidR="003B6917" w:rsidRPr="003B6917" w14:paraId="22EBC2C3" w14:textId="77777777" w:rsidTr="001E51C6">
        <w:trPr>
          <w:trHeight w:val="300"/>
        </w:trPr>
        <w:tc>
          <w:tcPr>
            <w:tcW w:w="4620" w:type="dxa"/>
            <w:noWrap/>
            <w:hideMark/>
          </w:tcPr>
          <w:p w14:paraId="0682D770" w14:textId="77777777" w:rsidR="003B6917" w:rsidRPr="003B6917" w:rsidRDefault="003B6917">
            <w:pPr>
              <w:rPr>
                <w:sz w:val="14"/>
              </w:rPr>
            </w:pPr>
            <w:r w:rsidRPr="003B6917">
              <w:rPr>
                <w:sz w:val="14"/>
              </w:rPr>
              <w:t>Junior High Gym</w:t>
            </w:r>
          </w:p>
        </w:tc>
        <w:tc>
          <w:tcPr>
            <w:tcW w:w="1920" w:type="dxa"/>
            <w:noWrap/>
            <w:hideMark/>
          </w:tcPr>
          <w:p w14:paraId="648F8BB3" w14:textId="77777777" w:rsidR="003B6917" w:rsidRPr="003B6917" w:rsidRDefault="003B6917">
            <w:pPr>
              <w:rPr>
                <w:sz w:val="14"/>
              </w:rPr>
            </w:pPr>
            <w:r w:rsidRPr="003B6917">
              <w:rPr>
                <w:sz w:val="14"/>
              </w:rPr>
              <w:t>4132 Warpath</w:t>
            </w:r>
          </w:p>
        </w:tc>
        <w:tc>
          <w:tcPr>
            <w:tcW w:w="713" w:type="dxa"/>
            <w:noWrap/>
            <w:hideMark/>
          </w:tcPr>
          <w:p w14:paraId="71EF2BB7" w14:textId="77777777" w:rsidR="003B6917" w:rsidRPr="003B6917" w:rsidRDefault="003B6917" w:rsidP="003B6917">
            <w:pPr>
              <w:rPr>
                <w:sz w:val="14"/>
              </w:rPr>
            </w:pPr>
            <w:r w:rsidRPr="003B6917">
              <w:rPr>
                <w:sz w:val="14"/>
              </w:rPr>
              <w:t xml:space="preserve">1977 </w:t>
            </w:r>
          </w:p>
        </w:tc>
        <w:tc>
          <w:tcPr>
            <w:tcW w:w="1531" w:type="dxa"/>
            <w:noWrap/>
            <w:hideMark/>
          </w:tcPr>
          <w:p w14:paraId="7F6CF593" w14:textId="77777777" w:rsidR="003B6917" w:rsidRPr="003B6917" w:rsidRDefault="003B6917" w:rsidP="003B6917">
            <w:pPr>
              <w:rPr>
                <w:sz w:val="14"/>
              </w:rPr>
            </w:pPr>
            <w:r w:rsidRPr="003B6917">
              <w:rPr>
                <w:sz w:val="14"/>
              </w:rPr>
              <w:t xml:space="preserve">2019 </w:t>
            </w:r>
          </w:p>
        </w:tc>
        <w:tc>
          <w:tcPr>
            <w:tcW w:w="1040" w:type="dxa"/>
            <w:noWrap/>
            <w:hideMark/>
          </w:tcPr>
          <w:p w14:paraId="12161066" w14:textId="77777777" w:rsidR="003B6917" w:rsidRPr="003B6917" w:rsidRDefault="003B6917" w:rsidP="003B6917">
            <w:pPr>
              <w:rPr>
                <w:sz w:val="14"/>
              </w:rPr>
            </w:pPr>
            <w:r w:rsidRPr="003B6917">
              <w:rPr>
                <w:sz w:val="14"/>
              </w:rPr>
              <w:t xml:space="preserve">18,434 </w:t>
            </w:r>
          </w:p>
        </w:tc>
        <w:tc>
          <w:tcPr>
            <w:tcW w:w="1180" w:type="dxa"/>
            <w:noWrap/>
            <w:hideMark/>
          </w:tcPr>
          <w:p w14:paraId="737FE69A" w14:textId="77777777" w:rsidR="003B6917" w:rsidRPr="003B6917" w:rsidRDefault="003B6917" w:rsidP="003B6917">
            <w:pPr>
              <w:rPr>
                <w:sz w:val="14"/>
              </w:rPr>
            </w:pPr>
            <w:r w:rsidRPr="003B6917">
              <w:rPr>
                <w:sz w:val="14"/>
              </w:rPr>
              <w:t xml:space="preserve"> $       208.27 </w:t>
            </w:r>
          </w:p>
        </w:tc>
        <w:tc>
          <w:tcPr>
            <w:tcW w:w="540" w:type="dxa"/>
            <w:noWrap/>
            <w:hideMark/>
          </w:tcPr>
          <w:p w14:paraId="0CBEA213" w14:textId="77777777" w:rsidR="003B6917" w:rsidRPr="003B6917" w:rsidRDefault="003B6917" w:rsidP="003B6917">
            <w:pPr>
              <w:rPr>
                <w:sz w:val="14"/>
              </w:rPr>
            </w:pPr>
            <w:r w:rsidRPr="003B6917">
              <w:rPr>
                <w:sz w:val="14"/>
              </w:rPr>
              <w:t>15%</w:t>
            </w:r>
          </w:p>
        </w:tc>
        <w:tc>
          <w:tcPr>
            <w:tcW w:w="1602" w:type="dxa"/>
            <w:noWrap/>
            <w:hideMark/>
          </w:tcPr>
          <w:p w14:paraId="085C7DC2" w14:textId="77777777" w:rsidR="003B6917" w:rsidRPr="003B6917" w:rsidRDefault="003B6917">
            <w:pPr>
              <w:rPr>
                <w:sz w:val="14"/>
              </w:rPr>
            </w:pPr>
            <w:r w:rsidRPr="003B6917">
              <w:rPr>
                <w:sz w:val="14"/>
              </w:rPr>
              <w:t xml:space="preserve"> $         3,839,240 </w:t>
            </w:r>
          </w:p>
        </w:tc>
        <w:tc>
          <w:tcPr>
            <w:tcW w:w="1652" w:type="dxa"/>
            <w:noWrap/>
            <w:hideMark/>
          </w:tcPr>
          <w:p w14:paraId="5F51408F" w14:textId="77777777" w:rsidR="003B6917" w:rsidRPr="003B6917" w:rsidRDefault="003B6917">
            <w:pPr>
              <w:rPr>
                <w:sz w:val="14"/>
              </w:rPr>
            </w:pPr>
            <w:r w:rsidRPr="003B6917">
              <w:rPr>
                <w:sz w:val="14"/>
              </w:rPr>
              <w:t xml:space="preserve"> $              575,886 </w:t>
            </w:r>
          </w:p>
        </w:tc>
        <w:tc>
          <w:tcPr>
            <w:tcW w:w="1562" w:type="dxa"/>
            <w:noWrap/>
            <w:hideMark/>
          </w:tcPr>
          <w:p w14:paraId="4B2699EC" w14:textId="77777777" w:rsidR="003B6917" w:rsidRPr="003B6917" w:rsidRDefault="003B6917">
            <w:pPr>
              <w:rPr>
                <w:sz w:val="14"/>
              </w:rPr>
            </w:pPr>
            <w:r w:rsidRPr="003B6917">
              <w:rPr>
                <w:sz w:val="14"/>
              </w:rPr>
              <w:t xml:space="preserve"> $         4,415,126 </w:t>
            </w:r>
          </w:p>
        </w:tc>
      </w:tr>
      <w:tr w:rsidR="003B6917" w:rsidRPr="003B6917" w14:paraId="19C9C10A" w14:textId="77777777" w:rsidTr="001E51C6">
        <w:trPr>
          <w:trHeight w:val="300"/>
        </w:trPr>
        <w:tc>
          <w:tcPr>
            <w:tcW w:w="4620" w:type="dxa"/>
            <w:noWrap/>
            <w:hideMark/>
          </w:tcPr>
          <w:p w14:paraId="499B6604" w14:textId="77777777" w:rsidR="003B6917" w:rsidRPr="003B6917" w:rsidRDefault="003B6917">
            <w:pPr>
              <w:rPr>
                <w:sz w:val="14"/>
              </w:rPr>
            </w:pPr>
            <w:r w:rsidRPr="003B6917">
              <w:rPr>
                <w:sz w:val="14"/>
              </w:rPr>
              <w:t>Junior High Digital Marquee</w:t>
            </w:r>
          </w:p>
        </w:tc>
        <w:tc>
          <w:tcPr>
            <w:tcW w:w="1920" w:type="dxa"/>
            <w:noWrap/>
            <w:hideMark/>
          </w:tcPr>
          <w:p w14:paraId="69A5839D" w14:textId="77777777" w:rsidR="003B6917" w:rsidRPr="003B6917" w:rsidRDefault="003B6917">
            <w:pPr>
              <w:rPr>
                <w:sz w:val="14"/>
              </w:rPr>
            </w:pPr>
            <w:r w:rsidRPr="003B6917">
              <w:rPr>
                <w:sz w:val="14"/>
              </w:rPr>
              <w:t>4132 Warpath</w:t>
            </w:r>
          </w:p>
        </w:tc>
        <w:tc>
          <w:tcPr>
            <w:tcW w:w="713" w:type="dxa"/>
            <w:noWrap/>
            <w:hideMark/>
          </w:tcPr>
          <w:p w14:paraId="0DB707EA" w14:textId="77777777" w:rsidR="003B6917" w:rsidRPr="003B6917" w:rsidRDefault="003B6917" w:rsidP="003B6917">
            <w:pPr>
              <w:rPr>
                <w:sz w:val="14"/>
              </w:rPr>
            </w:pPr>
            <w:r w:rsidRPr="003B6917">
              <w:rPr>
                <w:sz w:val="14"/>
              </w:rPr>
              <w:t> </w:t>
            </w:r>
          </w:p>
        </w:tc>
        <w:tc>
          <w:tcPr>
            <w:tcW w:w="1531" w:type="dxa"/>
            <w:noWrap/>
            <w:hideMark/>
          </w:tcPr>
          <w:p w14:paraId="41B7425F" w14:textId="77777777" w:rsidR="003B6917" w:rsidRPr="003B6917" w:rsidRDefault="003B6917" w:rsidP="003B6917">
            <w:pPr>
              <w:rPr>
                <w:sz w:val="14"/>
              </w:rPr>
            </w:pPr>
            <w:r w:rsidRPr="003B6917">
              <w:rPr>
                <w:sz w:val="14"/>
              </w:rPr>
              <w:t> </w:t>
            </w:r>
          </w:p>
        </w:tc>
        <w:tc>
          <w:tcPr>
            <w:tcW w:w="1040" w:type="dxa"/>
            <w:noWrap/>
            <w:hideMark/>
          </w:tcPr>
          <w:p w14:paraId="2E7A105A" w14:textId="77777777" w:rsidR="003B6917" w:rsidRPr="003B6917" w:rsidRDefault="003B6917" w:rsidP="003B6917">
            <w:pPr>
              <w:rPr>
                <w:sz w:val="14"/>
              </w:rPr>
            </w:pPr>
            <w:r w:rsidRPr="003B6917">
              <w:rPr>
                <w:sz w:val="14"/>
              </w:rPr>
              <w:t> </w:t>
            </w:r>
          </w:p>
        </w:tc>
        <w:tc>
          <w:tcPr>
            <w:tcW w:w="1180" w:type="dxa"/>
            <w:noWrap/>
            <w:hideMark/>
          </w:tcPr>
          <w:p w14:paraId="1BD21E5F" w14:textId="77777777" w:rsidR="003B6917" w:rsidRPr="003B6917" w:rsidRDefault="003B6917" w:rsidP="003B6917">
            <w:pPr>
              <w:rPr>
                <w:sz w:val="14"/>
              </w:rPr>
            </w:pPr>
            <w:r w:rsidRPr="003B6917">
              <w:rPr>
                <w:sz w:val="14"/>
              </w:rPr>
              <w:t> </w:t>
            </w:r>
          </w:p>
        </w:tc>
        <w:tc>
          <w:tcPr>
            <w:tcW w:w="540" w:type="dxa"/>
            <w:noWrap/>
            <w:hideMark/>
          </w:tcPr>
          <w:p w14:paraId="66E3D589" w14:textId="77777777" w:rsidR="003B6917" w:rsidRPr="003B6917" w:rsidRDefault="003B6917" w:rsidP="003B6917">
            <w:pPr>
              <w:rPr>
                <w:sz w:val="14"/>
              </w:rPr>
            </w:pPr>
            <w:r w:rsidRPr="003B6917">
              <w:rPr>
                <w:sz w:val="14"/>
              </w:rPr>
              <w:t> </w:t>
            </w:r>
          </w:p>
        </w:tc>
        <w:tc>
          <w:tcPr>
            <w:tcW w:w="1602" w:type="dxa"/>
            <w:noWrap/>
            <w:hideMark/>
          </w:tcPr>
          <w:p w14:paraId="4D83DD5C" w14:textId="77777777" w:rsidR="003B6917" w:rsidRPr="003B6917" w:rsidRDefault="003B6917" w:rsidP="003B6917">
            <w:pPr>
              <w:rPr>
                <w:sz w:val="14"/>
              </w:rPr>
            </w:pPr>
            <w:r w:rsidRPr="003B6917">
              <w:rPr>
                <w:sz w:val="14"/>
              </w:rPr>
              <w:t xml:space="preserve"> $               50,000 </w:t>
            </w:r>
          </w:p>
        </w:tc>
        <w:tc>
          <w:tcPr>
            <w:tcW w:w="1652" w:type="dxa"/>
            <w:noWrap/>
            <w:hideMark/>
          </w:tcPr>
          <w:p w14:paraId="56CFDE2C" w14:textId="77777777" w:rsidR="003B6917" w:rsidRPr="003B6917" w:rsidRDefault="003B6917">
            <w:pPr>
              <w:rPr>
                <w:sz w:val="14"/>
              </w:rPr>
            </w:pPr>
            <w:r w:rsidRPr="003B6917">
              <w:rPr>
                <w:sz w:val="14"/>
              </w:rPr>
              <w:t xml:space="preserve"> $                            - </w:t>
            </w:r>
          </w:p>
        </w:tc>
        <w:tc>
          <w:tcPr>
            <w:tcW w:w="1562" w:type="dxa"/>
            <w:noWrap/>
            <w:hideMark/>
          </w:tcPr>
          <w:p w14:paraId="7F8B3052" w14:textId="77777777" w:rsidR="003B6917" w:rsidRPr="003B6917" w:rsidRDefault="003B6917">
            <w:pPr>
              <w:rPr>
                <w:sz w:val="14"/>
              </w:rPr>
            </w:pPr>
            <w:r w:rsidRPr="003B6917">
              <w:rPr>
                <w:sz w:val="14"/>
              </w:rPr>
              <w:t xml:space="preserve"> $               50,000 </w:t>
            </w:r>
          </w:p>
        </w:tc>
      </w:tr>
      <w:tr w:rsidR="003B6917" w:rsidRPr="003B6917" w14:paraId="3A884EAD" w14:textId="77777777" w:rsidTr="001E51C6">
        <w:trPr>
          <w:trHeight w:val="300"/>
        </w:trPr>
        <w:tc>
          <w:tcPr>
            <w:tcW w:w="4620" w:type="dxa"/>
            <w:noWrap/>
            <w:hideMark/>
          </w:tcPr>
          <w:p w14:paraId="6BFF4ADC" w14:textId="77777777" w:rsidR="003B6917" w:rsidRPr="003B6917" w:rsidRDefault="003B6917">
            <w:pPr>
              <w:rPr>
                <w:sz w:val="14"/>
              </w:rPr>
            </w:pPr>
            <w:r w:rsidRPr="003B6917">
              <w:rPr>
                <w:sz w:val="14"/>
              </w:rPr>
              <w:t>Portable (24 x 64)</w:t>
            </w:r>
          </w:p>
        </w:tc>
        <w:tc>
          <w:tcPr>
            <w:tcW w:w="1920" w:type="dxa"/>
            <w:noWrap/>
            <w:hideMark/>
          </w:tcPr>
          <w:p w14:paraId="3BE7DCE6" w14:textId="77777777" w:rsidR="003B6917" w:rsidRPr="003B6917" w:rsidRDefault="003B6917">
            <w:pPr>
              <w:rPr>
                <w:sz w:val="14"/>
              </w:rPr>
            </w:pPr>
            <w:r w:rsidRPr="003B6917">
              <w:rPr>
                <w:sz w:val="14"/>
              </w:rPr>
              <w:t>4132 Warpath</w:t>
            </w:r>
          </w:p>
        </w:tc>
        <w:tc>
          <w:tcPr>
            <w:tcW w:w="713" w:type="dxa"/>
            <w:noWrap/>
            <w:hideMark/>
          </w:tcPr>
          <w:p w14:paraId="49122A83" w14:textId="77777777" w:rsidR="003B6917" w:rsidRPr="003B6917" w:rsidRDefault="003B6917" w:rsidP="003B6917">
            <w:pPr>
              <w:rPr>
                <w:sz w:val="14"/>
              </w:rPr>
            </w:pPr>
            <w:r w:rsidRPr="003B6917">
              <w:rPr>
                <w:sz w:val="14"/>
              </w:rPr>
              <w:t>2021</w:t>
            </w:r>
          </w:p>
        </w:tc>
        <w:tc>
          <w:tcPr>
            <w:tcW w:w="1531" w:type="dxa"/>
            <w:noWrap/>
            <w:hideMark/>
          </w:tcPr>
          <w:p w14:paraId="58F5BDF4" w14:textId="77777777" w:rsidR="003B6917" w:rsidRPr="003B6917" w:rsidRDefault="003B6917" w:rsidP="003B6917">
            <w:pPr>
              <w:rPr>
                <w:sz w:val="14"/>
              </w:rPr>
            </w:pPr>
            <w:r w:rsidRPr="003B6917">
              <w:rPr>
                <w:sz w:val="14"/>
              </w:rPr>
              <w:t> </w:t>
            </w:r>
          </w:p>
        </w:tc>
        <w:tc>
          <w:tcPr>
            <w:tcW w:w="1040" w:type="dxa"/>
            <w:noWrap/>
            <w:hideMark/>
          </w:tcPr>
          <w:p w14:paraId="668515BA" w14:textId="77777777" w:rsidR="003B6917" w:rsidRPr="003B6917" w:rsidRDefault="003B6917" w:rsidP="003B6917">
            <w:pPr>
              <w:rPr>
                <w:sz w:val="14"/>
              </w:rPr>
            </w:pPr>
            <w:r w:rsidRPr="003B6917">
              <w:rPr>
                <w:sz w:val="14"/>
              </w:rPr>
              <w:t xml:space="preserve">1,536 </w:t>
            </w:r>
          </w:p>
        </w:tc>
        <w:tc>
          <w:tcPr>
            <w:tcW w:w="1180" w:type="dxa"/>
            <w:noWrap/>
            <w:hideMark/>
          </w:tcPr>
          <w:p w14:paraId="1A9F637A" w14:textId="77777777" w:rsidR="003B6917" w:rsidRPr="003B6917" w:rsidRDefault="003B6917" w:rsidP="003B6917">
            <w:pPr>
              <w:rPr>
                <w:sz w:val="14"/>
              </w:rPr>
            </w:pPr>
            <w:r w:rsidRPr="003B6917">
              <w:rPr>
                <w:sz w:val="14"/>
              </w:rPr>
              <w:t xml:space="preserve"> $         75.00 </w:t>
            </w:r>
          </w:p>
        </w:tc>
        <w:tc>
          <w:tcPr>
            <w:tcW w:w="540" w:type="dxa"/>
            <w:noWrap/>
            <w:hideMark/>
          </w:tcPr>
          <w:p w14:paraId="6FB8102A" w14:textId="77777777" w:rsidR="003B6917" w:rsidRPr="003B6917" w:rsidRDefault="003B6917" w:rsidP="003B6917">
            <w:pPr>
              <w:rPr>
                <w:sz w:val="14"/>
              </w:rPr>
            </w:pPr>
            <w:r w:rsidRPr="003B6917">
              <w:rPr>
                <w:sz w:val="14"/>
              </w:rPr>
              <w:t> </w:t>
            </w:r>
          </w:p>
        </w:tc>
        <w:tc>
          <w:tcPr>
            <w:tcW w:w="1602" w:type="dxa"/>
            <w:noWrap/>
            <w:hideMark/>
          </w:tcPr>
          <w:p w14:paraId="03511B17" w14:textId="77777777" w:rsidR="003B6917" w:rsidRPr="003B6917" w:rsidRDefault="003B6917" w:rsidP="003B6917">
            <w:pPr>
              <w:rPr>
                <w:sz w:val="14"/>
              </w:rPr>
            </w:pPr>
            <w:r w:rsidRPr="003B6917">
              <w:rPr>
                <w:sz w:val="14"/>
              </w:rPr>
              <w:t xml:space="preserve"> $             115,200 </w:t>
            </w:r>
          </w:p>
        </w:tc>
        <w:tc>
          <w:tcPr>
            <w:tcW w:w="1652" w:type="dxa"/>
            <w:noWrap/>
            <w:hideMark/>
          </w:tcPr>
          <w:p w14:paraId="5988F056" w14:textId="77777777" w:rsidR="003B6917" w:rsidRPr="003B6917" w:rsidRDefault="003B6917">
            <w:pPr>
              <w:rPr>
                <w:sz w:val="14"/>
              </w:rPr>
            </w:pPr>
            <w:r w:rsidRPr="003B6917">
              <w:rPr>
                <w:sz w:val="14"/>
              </w:rPr>
              <w:t xml:space="preserve"> $                30,000 </w:t>
            </w:r>
          </w:p>
        </w:tc>
        <w:tc>
          <w:tcPr>
            <w:tcW w:w="1562" w:type="dxa"/>
            <w:noWrap/>
            <w:hideMark/>
          </w:tcPr>
          <w:p w14:paraId="7578E8CF" w14:textId="77777777" w:rsidR="003B6917" w:rsidRPr="003B6917" w:rsidRDefault="003B6917">
            <w:pPr>
              <w:rPr>
                <w:sz w:val="14"/>
              </w:rPr>
            </w:pPr>
            <w:r w:rsidRPr="003B6917">
              <w:rPr>
                <w:sz w:val="14"/>
              </w:rPr>
              <w:t xml:space="preserve"> $             145,200 </w:t>
            </w:r>
          </w:p>
        </w:tc>
      </w:tr>
      <w:tr w:rsidR="003B6917" w:rsidRPr="003B6917" w14:paraId="23D1B644" w14:textId="77777777" w:rsidTr="001E51C6">
        <w:trPr>
          <w:trHeight w:val="300"/>
        </w:trPr>
        <w:tc>
          <w:tcPr>
            <w:tcW w:w="4620" w:type="dxa"/>
            <w:noWrap/>
            <w:hideMark/>
          </w:tcPr>
          <w:p w14:paraId="1A3F17E5" w14:textId="77777777" w:rsidR="003B6917" w:rsidRPr="003B6917" w:rsidRDefault="003B6917">
            <w:pPr>
              <w:rPr>
                <w:sz w:val="14"/>
              </w:rPr>
            </w:pPr>
            <w:r w:rsidRPr="003B6917">
              <w:rPr>
                <w:sz w:val="14"/>
              </w:rPr>
              <w:t>Portable (24 x 64)</w:t>
            </w:r>
          </w:p>
        </w:tc>
        <w:tc>
          <w:tcPr>
            <w:tcW w:w="1920" w:type="dxa"/>
            <w:noWrap/>
            <w:hideMark/>
          </w:tcPr>
          <w:p w14:paraId="018465E4" w14:textId="77777777" w:rsidR="003B6917" w:rsidRPr="003B6917" w:rsidRDefault="003B6917">
            <w:pPr>
              <w:rPr>
                <w:sz w:val="14"/>
              </w:rPr>
            </w:pPr>
            <w:r w:rsidRPr="003B6917">
              <w:rPr>
                <w:sz w:val="14"/>
              </w:rPr>
              <w:t>4132 Warpath</w:t>
            </w:r>
          </w:p>
        </w:tc>
        <w:tc>
          <w:tcPr>
            <w:tcW w:w="713" w:type="dxa"/>
            <w:noWrap/>
            <w:hideMark/>
          </w:tcPr>
          <w:p w14:paraId="4F458A0F" w14:textId="77777777" w:rsidR="003B6917" w:rsidRPr="003B6917" w:rsidRDefault="003B6917" w:rsidP="003B6917">
            <w:pPr>
              <w:rPr>
                <w:sz w:val="14"/>
              </w:rPr>
            </w:pPr>
            <w:r w:rsidRPr="003B6917">
              <w:rPr>
                <w:sz w:val="14"/>
              </w:rPr>
              <w:t>2021</w:t>
            </w:r>
          </w:p>
        </w:tc>
        <w:tc>
          <w:tcPr>
            <w:tcW w:w="1531" w:type="dxa"/>
            <w:noWrap/>
            <w:hideMark/>
          </w:tcPr>
          <w:p w14:paraId="39CE3E10" w14:textId="77777777" w:rsidR="003B6917" w:rsidRPr="003B6917" w:rsidRDefault="003B6917" w:rsidP="003B6917">
            <w:pPr>
              <w:rPr>
                <w:sz w:val="14"/>
              </w:rPr>
            </w:pPr>
            <w:r w:rsidRPr="003B6917">
              <w:rPr>
                <w:sz w:val="14"/>
              </w:rPr>
              <w:t> </w:t>
            </w:r>
          </w:p>
        </w:tc>
        <w:tc>
          <w:tcPr>
            <w:tcW w:w="1040" w:type="dxa"/>
            <w:noWrap/>
            <w:hideMark/>
          </w:tcPr>
          <w:p w14:paraId="382FBE3C" w14:textId="77777777" w:rsidR="003B6917" w:rsidRPr="003B6917" w:rsidRDefault="003B6917" w:rsidP="003B6917">
            <w:pPr>
              <w:rPr>
                <w:sz w:val="14"/>
              </w:rPr>
            </w:pPr>
            <w:r w:rsidRPr="003B6917">
              <w:rPr>
                <w:sz w:val="14"/>
              </w:rPr>
              <w:t xml:space="preserve">1,536 </w:t>
            </w:r>
          </w:p>
        </w:tc>
        <w:tc>
          <w:tcPr>
            <w:tcW w:w="1180" w:type="dxa"/>
            <w:noWrap/>
            <w:hideMark/>
          </w:tcPr>
          <w:p w14:paraId="1AA1D625" w14:textId="77777777" w:rsidR="003B6917" w:rsidRPr="003B6917" w:rsidRDefault="003B6917" w:rsidP="003B6917">
            <w:pPr>
              <w:rPr>
                <w:sz w:val="14"/>
              </w:rPr>
            </w:pPr>
            <w:r w:rsidRPr="003B6917">
              <w:rPr>
                <w:sz w:val="14"/>
              </w:rPr>
              <w:t xml:space="preserve"> $         75.00 </w:t>
            </w:r>
          </w:p>
        </w:tc>
        <w:tc>
          <w:tcPr>
            <w:tcW w:w="540" w:type="dxa"/>
            <w:noWrap/>
            <w:hideMark/>
          </w:tcPr>
          <w:p w14:paraId="4DA114D2" w14:textId="77777777" w:rsidR="003B6917" w:rsidRPr="003B6917" w:rsidRDefault="003B6917" w:rsidP="003B6917">
            <w:pPr>
              <w:rPr>
                <w:sz w:val="14"/>
              </w:rPr>
            </w:pPr>
            <w:r w:rsidRPr="003B6917">
              <w:rPr>
                <w:sz w:val="14"/>
              </w:rPr>
              <w:t> </w:t>
            </w:r>
          </w:p>
        </w:tc>
        <w:tc>
          <w:tcPr>
            <w:tcW w:w="1602" w:type="dxa"/>
            <w:noWrap/>
            <w:hideMark/>
          </w:tcPr>
          <w:p w14:paraId="37A88BCA" w14:textId="77777777" w:rsidR="003B6917" w:rsidRPr="003B6917" w:rsidRDefault="003B6917" w:rsidP="003B6917">
            <w:pPr>
              <w:rPr>
                <w:sz w:val="14"/>
              </w:rPr>
            </w:pPr>
            <w:r w:rsidRPr="003B6917">
              <w:rPr>
                <w:sz w:val="14"/>
              </w:rPr>
              <w:t xml:space="preserve"> $             115,200 </w:t>
            </w:r>
          </w:p>
        </w:tc>
        <w:tc>
          <w:tcPr>
            <w:tcW w:w="1652" w:type="dxa"/>
            <w:noWrap/>
            <w:hideMark/>
          </w:tcPr>
          <w:p w14:paraId="58079382" w14:textId="77777777" w:rsidR="003B6917" w:rsidRPr="003B6917" w:rsidRDefault="003B6917">
            <w:pPr>
              <w:rPr>
                <w:sz w:val="14"/>
              </w:rPr>
            </w:pPr>
            <w:r w:rsidRPr="003B6917">
              <w:rPr>
                <w:sz w:val="14"/>
              </w:rPr>
              <w:t xml:space="preserve"> $                30,000 </w:t>
            </w:r>
          </w:p>
        </w:tc>
        <w:tc>
          <w:tcPr>
            <w:tcW w:w="1562" w:type="dxa"/>
            <w:noWrap/>
            <w:hideMark/>
          </w:tcPr>
          <w:p w14:paraId="35B2B4E0" w14:textId="77777777" w:rsidR="003B6917" w:rsidRPr="003B6917" w:rsidRDefault="003B6917">
            <w:pPr>
              <w:rPr>
                <w:sz w:val="14"/>
              </w:rPr>
            </w:pPr>
            <w:r w:rsidRPr="003B6917">
              <w:rPr>
                <w:sz w:val="14"/>
              </w:rPr>
              <w:t xml:space="preserve"> $             145,200 </w:t>
            </w:r>
          </w:p>
        </w:tc>
      </w:tr>
      <w:tr w:rsidR="003B6917" w:rsidRPr="003B6917" w14:paraId="54464485" w14:textId="77777777" w:rsidTr="001E51C6">
        <w:trPr>
          <w:trHeight w:val="300"/>
        </w:trPr>
        <w:tc>
          <w:tcPr>
            <w:tcW w:w="4620" w:type="dxa"/>
            <w:noWrap/>
            <w:hideMark/>
          </w:tcPr>
          <w:p w14:paraId="3F4A0DB8" w14:textId="77777777" w:rsidR="003B6917" w:rsidRPr="003B6917" w:rsidRDefault="003B6917">
            <w:pPr>
              <w:rPr>
                <w:sz w:val="14"/>
              </w:rPr>
            </w:pPr>
            <w:r w:rsidRPr="003B6917">
              <w:rPr>
                <w:sz w:val="14"/>
              </w:rPr>
              <w:t>Fritz Barnett Light Poles</w:t>
            </w:r>
          </w:p>
        </w:tc>
        <w:tc>
          <w:tcPr>
            <w:tcW w:w="1920" w:type="dxa"/>
            <w:noWrap/>
            <w:hideMark/>
          </w:tcPr>
          <w:p w14:paraId="16FD1C78" w14:textId="77777777" w:rsidR="003B6917" w:rsidRPr="003B6917" w:rsidRDefault="003B6917">
            <w:pPr>
              <w:rPr>
                <w:sz w:val="14"/>
              </w:rPr>
            </w:pPr>
            <w:r w:rsidRPr="003B6917">
              <w:rPr>
                <w:sz w:val="14"/>
              </w:rPr>
              <w:t>4132 Warpath</w:t>
            </w:r>
          </w:p>
        </w:tc>
        <w:tc>
          <w:tcPr>
            <w:tcW w:w="713" w:type="dxa"/>
            <w:noWrap/>
            <w:hideMark/>
          </w:tcPr>
          <w:p w14:paraId="0739EC28" w14:textId="77777777" w:rsidR="003B6917" w:rsidRPr="003B6917" w:rsidRDefault="003B6917" w:rsidP="003B6917">
            <w:pPr>
              <w:rPr>
                <w:sz w:val="14"/>
              </w:rPr>
            </w:pPr>
            <w:r w:rsidRPr="003B6917">
              <w:rPr>
                <w:sz w:val="14"/>
              </w:rPr>
              <w:t> </w:t>
            </w:r>
          </w:p>
        </w:tc>
        <w:tc>
          <w:tcPr>
            <w:tcW w:w="1531" w:type="dxa"/>
            <w:noWrap/>
            <w:hideMark/>
          </w:tcPr>
          <w:p w14:paraId="542575B9" w14:textId="77777777" w:rsidR="003B6917" w:rsidRPr="003B6917" w:rsidRDefault="003B6917" w:rsidP="003B6917">
            <w:pPr>
              <w:rPr>
                <w:sz w:val="14"/>
              </w:rPr>
            </w:pPr>
            <w:r w:rsidRPr="003B6917">
              <w:rPr>
                <w:sz w:val="14"/>
              </w:rPr>
              <w:t> </w:t>
            </w:r>
          </w:p>
        </w:tc>
        <w:tc>
          <w:tcPr>
            <w:tcW w:w="1040" w:type="dxa"/>
            <w:noWrap/>
            <w:hideMark/>
          </w:tcPr>
          <w:p w14:paraId="3C222714" w14:textId="77777777" w:rsidR="003B6917" w:rsidRPr="003B6917" w:rsidRDefault="003B6917" w:rsidP="003B6917">
            <w:pPr>
              <w:rPr>
                <w:sz w:val="14"/>
              </w:rPr>
            </w:pPr>
            <w:r w:rsidRPr="003B6917">
              <w:rPr>
                <w:sz w:val="14"/>
              </w:rPr>
              <w:t> </w:t>
            </w:r>
          </w:p>
        </w:tc>
        <w:tc>
          <w:tcPr>
            <w:tcW w:w="1180" w:type="dxa"/>
            <w:noWrap/>
            <w:hideMark/>
          </w:tcPr>
          <w:p w14:paraId="05420130" w14:textId="77777777" w:rsidR="003B6917" w:rsidRPr="003B6917" w:rsidRDefault="003B6917" w:rsidP="003B6917">
            <w:pPr>
              <w:rPr>
                <w:sz w:val="14"/>
              </w:rPr>
            </w:pPr>
            <w:r w:rsidRPr="003B6917">
              <w:rPr>
                <w:sz w:val="14"/>
              </w:rPr>
              <w:t> </w:t>
            </w:r>
          </w:p>
        </w:tc>
        <w:tc>
          <w:tcPr>
            <w:tcW w:w="540" w:type="dxa"/>
            <w:noWrap/>
            <w:hideMark/>
          </w:tcPr>
          <w:p w14:paraId="50343686" w14:textId="77777777" w:rsidR="003B6917" w:rsidRPr="003B6917" w:rsidRDefault="003B6917" w:rsidP="003B6917">
            <w:pPr>
              <w:rPr>
                <w:sz w:val="14"/>
              </w:rPr>
            </w:pPr>
            <w:r w:rsidRPr="003B6917">
              <w:rPr>
                <w:sz w:val="14"/>
              </w:rPr>
              <w:t> </w:t>
            </w:r>
          </w:p>
        </w:tc>
        <w:tc>
          <w:tcPr>
            <w:tcW w:w="1602" w:type="dxa"/>
            <w:noWrap/>
            <w:hideMark/>
          </w:tcPr>
          <w:p w14:paraId="7E1C9355" w14:textId="77777777" w:rsidR="003B6917" w:rsidRPr="003B6917" w:rsidRDefault="003B6917" w:rsidP="003B6917">
            <w:pPr>
              <w:rPr>
                <w:sz w:val="14"/>
              </w:rPr>
            </w:pPr>
            <w:r w:rsidRPr="003B6917">
              <w:rPr>
                <w:sz w:val="14"/>
              </w:rPr>
              <w:t xml:space="preserve"> $             100,000 </w:t>
            </w:r>
          </w:p>
        </w:tc>
        <w:tc>
          <w:tcPr>
            <w:tcW w:w="1652" w:type="dxa"/>
            <w:noWrap/>
            <w:hideMark/>
          </w:tcPr>
          <w:p w14:paraId="294D3039" w14:textId="77777777" w:rsidR="003B6917" w:rsidRPr="003B6917" w:rsidRDefault="003B6917">
            <w:pPr>
              <w:rPr>
                <w:sz w:val="14"/>
              </w:rPr>
            </w:pPr>
            <w:r w:rsidRPr="003B6917">
              <w:rPr>
                <w:sz w:val="14"/>
              </w:rPr>
              <w:t xml:space="preserve"> $                            - </w:t>
            </w:r>
          </w:p>
        </w:tc>
        <w:tc>
          <w:tcPr>
            <w:tcW w:w="1562" w:type="dxa"/>
            <w:noWrap/>
            <w:hideMark/>
          </w:tcPr>
          <w:p w14:paraId="113FB66E" w14:textId="77777777" w:rsidR="003B6917" w:rsidRPr="003B6917" w:rsidRDefault="003B6917">
            <w:pPr>
              <w:rPr>
                <w:sz w:val="14"/>
              </w:rPr>
            </w:pPr>
            <w:r w:rsidRPr="003B6917">
              <w:rPr>
                <w:sz w:val="14"/>
              </w:rPr>
              <w:t xml:space="preserve"> $             100,000 </w:t>
            </w:r>
          </w:p>
        </w:tc>
      </w:tr>
      <w:tr w:rsidR="003B6917" w:rsidRPr="003B6917" w14:paraId="5AAF7685" w14:textId="77777777" w:rsidTr="001E51C6">
        <w:trPr>
          <w:trHeight w:val="300"/>
        </w:trPr>
        <w:tc>
          <w:tcPr>
            <w:tcW w:w="4620" w:type="dxa"/>
            <w:noWrap/>
            <w:hideMark/>
          </w:tcPr>
          <w:p w14:paraId="26BF82C0" w14:textId="77777777" w:rsidR="003B6917" w:rsidRPr="003B6917" w:rsidRDefault="003B6917">
            <w:pPr>
              <w:rPr>
                <w:sz w:val="14"/>
              </w:rPr>
            </w:pPr>
            <w:r w:rsidRPr="003B6917">
              <w:rPr>
                <w:sz w:val="14"/>
              </w:rPr>
              <w:t>Fritz Barnett Intermediate (FBI) Main</w:t>
            </w:r>
          </w:p>
        </w:tc>
        <w:tc>
          <w:tcPr>
            <w:tcW w:w="1920" w:type="dxa"/>
            <w:noWrap/>
            <w:hideMark/>
          </w:tcPr>
          <w:p w14:paraId="1C07D0D3" w14:textId="77777777" w:rsidR="003B6917" w:rsidRPr="003B6917" w:rsidRDefault="003B6917">
            <w:pPr>
              <w:rPr>
                <w:sz w:val="14"/>
              </w:rPr>
            </w:pPr>
            <w:r w:rsidRPr="003B6917">
              <w:rPr>
                <w:sz w:val="14"/>
              </w:rPr>
              <w:t>4135 Warpath</w:t>
            </w:r>
          </w:p>
        </w:tc>
        <w:tc>
          <w:tcPr>
            <w:tcW w:w="713" w:type="dxa"/>
            <w:noWrap/>
            <w:hideMark/>
          </w:tcPr>
          <w:p w14:paraId="72E2F6A8" w14:textId="77777777" w:rsidR="003B6917" w:rsidRPr="003B6917" w:rsidRDefault="003B6917" w:rsidP="003B6917">
            <w:pPr>
              <w:rPr>
                <w:sz w:val="14"/>
              </w:rPr>
            </w:pPr>
            <w:r w:rsidRPr="003B6917">
              <w:rPr>
                <w:sz w:val="14"/>
              </w:rPr>
              <w:t xml:space="preserve">1957 </w:t>
            </w:r>
          </w:p>
        </w:tc>
        <w:tc>
          <w:tcPr>
            <w:tcW w:w="1531" w:type="dxa"/>
            <w:noWrap/>
            <w:hideMark/>
          </w:tcPr>
          <w:p w14:paraId="081D7A3B" w14:textId="77777777" w:rsidR="003B6917" w:rsidRPr="003B6917" w:rsidRDefault="003B6917" w:rsidP="003B6917">
            <w:pPr>
              <w:rPr>
                <w:sz w:val="14"/>
              </w:rPr>
            </w:pPr>
            <w:r w:rsidRPr="003B6917">
              <w:rPr>
                <w:sz w:val="14"/>
              </w:rPr>
              <w:t> </w:t>
            </w:r>
          </w:p>
        </w:tc>
        <w:tc>
          <w:tcPr>
            <w:tcW w:w="1040" w:type="dxa"/>
            <w:noWrap/>
            <w:hideMark/>
          </w:tcPr>
          <w:p w14:paraId="6DE6CBD3" w14:textId="77777777" w:rsidR="003B6917" w:rsidRPr="003B6917" w:rsidRDefault="003B6917" w:rsidP="003B6917">
            <w:pPr>
              <w:rPr>
                <w:sz w:val="14"/>
              </w:rPr>
            </w:pPr>
            <w:r w:rsidRPr="003B6917">
              <w:rPr>
                <w:sz w:val="14"/>
              </w:rPr>
              <w:t xml:space="preserve">57,381 </w:t>
            </w:r>
          </w:p>
        </w:tc>
        <w:tc>
          <w:tcPr>
            <w:tcW w:w="1180" w:type="dxa"/>
            <w:noWrap/>
            <w:hideMark/>
          </w:tcPr>
          <w:p w14:paraId="4A2645CD" w14:textId="77777777" w:rsidR="003B6917" w:rsidRPr="003B6917" w:rsidRDefault="003B6917" w:rsidP="003B6917">
            <w:pPr>
              <w:rPr>
                <w:sz w:val="14"/>
              </w:rPr>
            </w:pPr>
            <w:r w:rsidRPr="003B6917">
              <w:rPr>
                <w:sz w:val="14"/>
              </w:rPr>
              <w:t xml:space="preserve"> $       227.75 </w:t>
            </w:r>
          </w:p>
        </w:tc>
        <w:tc>
          <w:tcPr>
            <w:tcW w:w="540" w:type="dxa"/>
            <w:noWrap/>
            <w:hideMark/>
          </w:tcPr>
          <w:p w14:paraId="3950B5E5" w14:textId="77777777" w:rsidR="003B6917" w:rsidRPr="003B6917" w:rsidRDefault="003B6917" w:rsidP="003B6917">
            <w:pPr>
              <w:rPr>
                <w:sz w:val="14"/>
              </w:rPr>
            </w:pPr>
            <w:r w:rsidRPr="003B6917">
              <w:rPr>
                <w:sz w:val="14"/>
              </w:rPr>
              <w:t>16%</w:t>
            </w:r>
          </w:p>
        </w:tc>
        <w:tc>
          <w:tcPr>
            <w:tcW w:w="1602" w:type="dxa"/>
            <w:noWrap/>
            <w:hideMark/>
          </w:tcPr>
          <w:p w14:paraId="685EE5A9" w14:textId="77777777" w:rsidR="003B6917" w:rsidRPr="003B6917" w:rsidRDefault="003B6917">
            <w:pPr>
              <w:rPr>
                <w:sz w:val="14"/>
              </w:rPr>
            </w:pPr>
            <w:r w:rsidRPr="003B6917">
              <w:rPr>
                <w:sz w:val="14"/>
              </w:rPr>
              <w:t xml:space="preserve"> $       13,068,745 </w:t>
            </w:r>
          </w:p>
        </w:tc>
        <w:tc>
          <w:tcPr>
            <w:tcW w:w="1652" w:type="dxa"/>
            <w:noWrap/>
            <w:hideMark/>
          </w:tcPr>
          <w:p w14:paraId="1B9D6B93" w14:textId="77777777" w:rsidR="003B6917" w:rsidRPr="003B6917" w:rsidRDefault="003B6917">
            <w:pPr>
              <w:rPr>
                <w:sz w:val="14"/>
              </w:rPr>
            </w:pPr>
            <w:r w:rsidRPr="003B6917">
              <w:rPr>
                <w:sz w:val="14"/>
              </w:rPr>
              <w:t xml:space="preserve"> $          2,090,999 </w:t>
            </w:r>
          </w:p>
        </w:tc>
        <w:tc>
          <w:tcPr>
            <w:tcW w:w="1562" w:type="dxa"/>
            <w:noWrap/>
            <w:hideMark/>
          </w:tcPr>
          <w:p w14:paraId="01349E74" w14:textId="77777777" w:rsidR="003B6917" w:rsidRPr="003B6917" w:rsidRDefault="003B6917">
            <w:pPr>
              <w:rPr>
                <w:sz w:val="14"/>
              </w:rPr>
            </w:pPr>
            <w:r w:rsidRPr="003B6917">
              <w:rPr>
                <w:sz w:val="14"/>
              </w:rPr>
              <w:t xml:space="preserve"> $       15,159,744 </w:t>
            </w:r>
          </w:p>
        </w:tc>
      </w:tr>
      <w:tr w:rsidR="003B6917" w:rsidRPr="003B6917" w14:paraId="0524B288" w14:textId="77777777" w:rsidTr="001E51C6">
        <w:trPr>
          <w:trHeight w:val="300"/>
        </w:trPr>
        <w:tc>
          <w:tcPr>
            <w:tcW w:w="4620" w:type="dxa"/>
            <w:noWrap/>
            <w:hideMark/>
          </w:tcPr>
          <w:p w14:paraId="1862B6DE" w14:textId="77777777" w:rsidR="003B6917" w:rsidRPr="003B6917" w:rsidRDefault="003B6917">
            <w:pPr>
              <w:rPr>
                <w:sz w:val="14"/>
              </w:rPr>
            </w:pPr>
            <w:r w:rsidRPr="003B6917">
              <w:rPr>
                <w:sz w:val="14"/>
              </w:rPr>
              <w:t>FBI Alternative Learning Center</w:t>
            </w:r>
          </w:p>
        </w:tc>
        <w:tc>
          <w:tcPr>
            <w:tcW w:w="1920" w:type="dxa"/>
            <w:noWrap/>
            <w:hideMark/>
          </w:tcPr>
          <w:p w14:paraId="1E0E2CD4" w14:textId="77777777" w:rsidR="003B6917" w:rsidRPr="003B6917" w:rsidRDefault="003B6917">
            <w:pPr>
              <w:rPr>
                <w:sz w:val="14"/>
              </w:rPr>
            </w:pPr>
            <w:r w:rsidRPr="003B6917">
              <w:rPr>
                <w:sz w:val="14"/>
              </w:rPr>
              <w:t>4135 Warpath</w:t>
            </w:r>
          </w:p>
        </w:tc>
        <w:tc>
          <w:tcPr>
            <w:tcW w:w="713" w:type="dxa"/>
            <w:noWrap/>
            <w:hideMark/>
          </w:tcPr>
          <w:p w14:paraId="20DA941D" w14:textId="77777777" w:rsidR="003B6917" w:rsidRPr="003B6917" w:rsidRDefault="003B6917" w:rsidP="003B6917">
            <w:pPr>
              <w:rPr>
                <w:sz w:val="14"/>
              </w:rPr>
            </w:pPr>
            <w:r w:rsidRPr="003B6917">
              <w:rPr>
                <w:sz w:val="14"/>
              </w:rPr>
              <w:t xml:space="preserve">1997 </w:t>
            </w:r>
          </w:p>
        </w:tc>
        <w:tc>
          <w:tcPr>
            <w:tcW w:w="1531" w:type="dxa"/>
            <w:noWrap/>
            <w:hideMark/>
          </w:tcPr>
          <w:p w14:paraId="7C70E0DE" w14:textId="77777777" w:rsidR="003B6917" w:rsidRPr="003B6917" w:rsidRDefault="003B6917" w:rsidP="003B6917">
            <w:pPr>
              <w:rPr>
                <w:sz w:val="14"/>
              </w:rPr>
            </w:pPr>
            <w:r w:rsidRPr="003B6917">
              <w:rPr>
                <w:sz w:val="14"/>
              </w:rPr>
              <w:t> </w:t>
            </w:r>
          </w:p>
        </w:tc>
        <w:tc>
          <w:tcPr>
            <w:tcW w:w="1040" w:type="dxa"/>
            <w:noWrap/>
            <w:hideMark/>
          </w:tcPr>
          <w:p w14:paraId="116F97AB" w14:textId="77777777" w:rsidR="003B6917" w:rsidRPr="003B6917" w:rsidRDefault="003B6917" w:rsidP="003B6917">
            <w:pPr>
              <w:rPr>
                <w:sz w:val="14"/>
              </w:rPr>
            </w:pPr>
            <w:r w:rsidRPr="003B6917">
              <w:rPr>
                <w:sz w:val="14"/>
              </w:rPr>
              <w:t xml:space="preserve">26,442 </w:t>
            </w:r>
          </w:p>
        </w:tc>
        <w:tc>
          <w:tcPr>
            <w:tcW w:w="1180" w:type="dxa"/>
            <w:noWrap/>
            <w:hideMark/>
          </w:tcPr>
          <w:p w14:paraId="011A27B5" w14:textId="77777777" w:rsidR="003B6917" w:rsidRPr="003B6917" w:rsidRDefault="003B6917" w:rsidP="003B6917">
            <w:pPr>
              <w:rPr>
                <w:sz w:val="14"/>
              </w:rPr>
            </w:pPr>
            <w:r w:rsidRPr="003B6917">
              <w:rPr>
                <w:sz w:val="14"/>
              </w:rPr>
              <w:t xml:space="preserve"> $       151.74 </w:t>
            </w:r>
          </w:p>
        </w:tc>
        <w:tc>
          <w:tcPr>
            <w:tcW w:w="540" w:type="dxa"/>
            <w:noWrap/>
            <w:hideMark/>
          </w:tcPr>
          <w:p w14:paraId="63720126" w14:textId="77777777" w:rsidR="003B6917" w:rsidRPr="003B6917" w:rsidRDefault="003B6917" w:rsidP="003B6917">
            <w:pPr>
              <w:rPr>
                <w:sz w:val="14"/>
              </w:rPr>
            </w:pPr>
            <w:r w:rsidRPr="003B6917">
              <w:rPr>
                <w:sz w:val="14"/>
              </w:rPr>
              <w:t>20%</w:t>
            </w:r>
          </w:p>
        </w:tc>
        <w:tc>
          <w:tcPr>
            <w:tcW w:w="1602" w:type="dxa"/>
            <w:noWrap/>
            <w:hideMark/>
          </w:tcPr>
          <w:p w14:paraId="27A30A11" w14:textId="77777777" w:rsidR="003B6917" w:rsidRPr="003B6917" w:rsidRDefault="003B6917">
            <w:pPr>
              <w:rPr>
                <w:sz w:val="14"/>
              </w:rPr>
            </w:pPr>
            <w:r w:rsidRPr="003B6917">
              <w:rPr>
                <w:sz w:val="14"/>
              </w:rPr>
              <w:t xml:space="preserve"> $         4,012,407 </w:t>
            </w:r>
          </w:p>
        </w:tc>
        <w:tc>
          <w:tcPr>
            <w:tcW w:w="1652" w:type="dxa"/>
            <w:noWrap/>
            <w:hideMark/>
          </w:tcPr>
          <w:p w14:paraId="34C5E566" w14:textId="77777777" w:rsidR="003B6917" w:rsidRPr="003B6917" w:rsidRDefault="003B6917">
            <w:pPr>
              <w:rPr>
                <w:sz w:val="14"/>
              </w:rPr>
            </w:pPr>
            <w:r w:rsidRPr="003B6917">
              <w:rPr>
                <w:sz w:val="14"/>
              </w:rPr>
              <w:t xml:space="preserve"> $              802,481 </w:t>
            </w:r>
          </w:p>
        </w:tc>
        <w:tc>
          <w:tcPr>
            <w:tcW w:w="1562" w:type="dxa"/>
            <w:noWrap/>
            <w:hideMark/>
          </w:tcPr>
          <w:p w14:paraId="26FE4EE0" w14:textId="77777777" w:rsidR="003B6917" w:rsidRPr="003B6917" w:rsidRDefault="003B6917">
            <w:pPr>
              <w:rPr>
                <w:sz w:val="14"/>
              </w:rPr>
            </w:pPr>
            <w:r w:rsidRPr="003B6917">
              <w:rPr>
                <w:sz w:val="14"/>
              </w:rPr>
              <w:t xml:space="preserve"> $         4,814,888 </w:t>
            </w:r>
          </w:p>
        </w:tc>
      </w:tr>
      <w:tr w:rsidR="003B6917" w:rsidRPr="003B6917" w14:paraId="356C4BD2" w14:textId="77777777" w:rsidTr="001E51C6">
        <w:trPr>
          <w:trHeight w:val="300"/>
        </w:trPr>
        <w:tc>
          <w:tcPr>
            <w:tcW w:w="4620" w:type="dxa"/>
            <w:noWrap/>
            <w:hideMark/>
          </w:tcPr>
          <w:p w14:paraId="6BE1C5FF" w14:textId="77777777" w:rsidR="003B6917" w:rsidRPr="003B6917" w:rsidRDefault="003B6917">
            <w:pPr>
              <w:rPr>
                <w:sz w:val="14"/>
              </w:rPr>
            </w:pPr>
            <w:r w:rsidRPr="003B6917">
              <w:rPr>
                <w:sz w:val="14"/>
              </w:rPr>
              <w:t xml:space="preserve">FBI Band Hall </w:t>
            </w:r>
          </w:p>
        </w:tc>
        <w:tc>
          <w:tcPr>
            <w:tcW w:w="1920" w:type="dxa"/>
            <w:noWrap/>
            <w:hideMark/>
          </w:tcPr>
          <w:p w14:paraId="4F75C97D" w14:textId="77777777" w:rsidR="003B6917" w:rsidRPr="003B6917" w:rsidRDefault="003B6917">
            <w:pPr>
              <w:rPr>
                <w:sz w:val="14"/>
              </w:rPr>
            </w:pPr>
            <w:r w:rsidRPr="003B6917">
              <w:rPr>
                <w:sz w:val="14"/>
              </w:rPr>
              <w:t>4135 Warpath</w:t>
            </w:r>
          </w:p>
        </w:tc>
        <w:tc>
          <w:tcPr>
            <w:tcW w:w="713" w:type="dxa"/>
            <w:noWrap/>
            <w:hideMark/>
          </w:tcPr>
          <w:p w14:paraId="74BF9201" w14:textId="77777777" w:rsidR="003B6917" w:rsidRPr="003B6917" w:rsidRDefault="003B6917" w:rsidP="003B6917">
            <w:pPr>
              <w:rPr>
                <w:sz w:val="14"/>
              </w:rPr>
            </w:pPr>
            <w:r w:rsidRPr="003B6917">
              <w:rPr>
                <w:sz w:val="14"/>
              </w:rPr>
              <w:t xml:space="preserve">1957 </w:t>
            </w:r>
          </w:p>
        </w:tc>
        <w:tc>
          <w:tcPr>
            <w:tcW w:w="1531" w:type="dxa"/>
            <w:noWrap/>
            <w:hideMark/>
          </w:tcPr>
          <w:p w14:paraId="74512925" w14:textId="77777777" w:rsidR="003B6917" w:rsidRPr="003B6917" w:rsidRDefault="003B6917" w:rsidP="003B6917">
            <w:pPr>
              <w:rPr>
                <w:sz w:val="14"/>
              </w:rPr>
            </w:pPr>
            <w:r w:rsidRPr="003B6917">
              <w:rPr>
                <w:sz w:val="14"/>
              </w:rPr>
              <w:t> </w:t>
            </w:r>
          </w:p>
        </w:tc>
        <w:tc>
          <w:tcPr>
            <w:tcW w:w="1040" w:type="dxa"/>
            <w:noWrap/>
            <w:hideMark/>
          </w:tcPr>
          <w:p w14:paraId="68A46926" w14:textId="77777777" w:rsidR="003B6917" w:rsidRPr="003B6917" w:rsidRDefault="003B6917" w:rsidP="003B6917">
            <w:pPr>
              <w:rPr>
                <w:sz w:val="14"/>
              </w:rPr>
            </w:pPr>
            <w:r w:rsidRPr="003B6917">
              <w:rPr>
                <w:sz w:val="14"/>
              </w:rPr>
              <w:t xml:space="preserve">2,383 </w:t>
            </w:r>
          </w:p>
        </w:tc>
        <w:tc>
          <w:tcPr>
            <w:tcW w:w="1180" w:type="dxa"/>
            <w:noWrap/>
            <w:hideMark/>
          </w:tcPr>
          <w:p w14:paraId="0662C8A0" w14:textId="77777777" w:rsidR="003B6917" w:rsidRPr="003B6917" w:rsidRDefault="003B6917" w:rsidP="003B6917">
            <w:pPr>
              <w:rPr>
                <w:sz w:val="14"/>
              </w:rPr>
            </w:pPr>
            <w:r w:rsidRPr="003B6917">
              <w:rPr>
                <w:sz w:val="14"/>
              </w:rPr>
              <w:t xml:space="preserve"> $       197.84 </w:t>
            </w:r>
          </w:p>
        </w:tc>
        <w:tc>
          <w:tcPr>
            <w:tcW w:w="540" w:type="dxa"/>
            <w:noWrap/>
            <w:hideMark/>
          </w:tcPr>
          <w:p w14:paraId="16B7523B" w14:textId="77777777" w:rsidR="003B6917" w:rsidRPr="003B6917" w:rsidRDefault="003B6917" w:rsidP="003B6917">
            <w:pPr>
              <w:rPr>
                <w:sz w:val="14"/>
              </w:rPr>
            </w:pPr>
            <w:r w:rsidRPr="003B6917">
              <w:rPr>
                <w:sz w:val="14"/>
              </w:rPr>
              <w:t>25%</w:t>
            </w:r>
          </w:p>
        </w:tc>
        <w:tc>
          <w:tcPr>
            <w:tcW w:w="1602" w:type="dxa"/>
            <w:noWrap/>
            <w:hideMark/>
          </w:tcPr>
          <w:p w14:paraId="11DA6C71" w14:textId="77777777" w:rsidR="003B6917" w:rsidRPr="003B6917" w:rsidRDefault="003B6917">
            <w:pPr>
              <w:rPr>
                <w:sz w:val="14"/>
              </w:rPr>
            </w:pPr>
            <w:r w:rsidRPr="003B6917">
              <w:rPr>
                <w:sz w:val="14"/>
              </w:rPr>
              <w:t xml:space="preserve"> $             471,457 </w:t>
            </w:r>
          </w:p>
        </w:tc>
        <w:tc>
          <w:tcPr>
            <w:tcW w:w="1652" w:type="dxa"/>
            <w:noWrap/>
            <w:hideMark/>
          </w:tcPr>
          <w:p w14:paraId="037ED7B6" w14:textId="77777777" w:rsidR="003B6917" w:rsidRPr="003B6917" w:rsidRDefault="003B6917">
            <w:pPr>
              <w:rPr>
                <w:sz w:val="14"/>
              </w:rPr>
            </w:pPr>
            <w:r w:rsidRPr="003B6917">
              <w:rPr>
                <w:sz w:val="14"/>
              </w:rPr>
              <w:t xml:space="preserve"> $              117,864 </w:t>
            </w:r>
          </w:p>
        </w:tc>
        <w:tc>
          <w:tcPr>
            <w:tcW w:w="1562" w:type="dxa"/>
            <w:noWrap/>
            <w:hideMark/>
          </w:tcPr>
          <w:p w14:paraId="34261E7C" w14:textId="77777777" w:rsidR="003B6917" w:rsidRPr="003B6917" w:rsidRDefault="003B6917">
            <w:pPr>
              <w:rPr>
                <w:sz w:val="14"/>
              </w:rPr>
            </w:pPr>
            <w:r w:rsidRPr="003B6917">
              <w:rPr>
                <w:sz w:val="14"/>
              </w:rPr>
              <w:t xml:space="preserve"> $             589,321 </w:t>
            </w:r>
          </w:p>
        </w:tc>
      </w:tr>
      <w:tr w:rsidR="003B6917" w:rsidRPr="003B6917" w14:paraId="6CCDC57F" w14:textId="77777777" w:rsidTr="001E51C6">
        <w:trPr>
          <w:trHeight w:val="300"/>
        </w:trPr>
        <w:tc>
          <w:tcPr>
            <w:tcW w:w="4620" w:type="dxa"/>
            <w:hideMark/>
          </w:tcPr>
          <w:p w14:paraId="16A589CA" w14:textId="77777777" w:rsidR="003B6917" w:rsidRPr="003B6917" w:rsidRDefault="003B6917">
            <w:pPr>
              <w:rPr>
                <w:sz w:val="14"/>
              </w:rPr>
            </w:pPr>
            <w:r w:rsidRPr="003B6917">
              <w:rPr>
                <w:sz w:val="14"/>
              </w:rPr>
              <w:t>Old Maintenance Shop</w:t>
            </w:r>
          </w:p>
        </w:tc>
        <w:tc>
          <w:tcPr>
            <w:tcW w:w="1920" w:type="dxa"/>
            <w:noWrap/>
            <w:hideMark/>
          </w:tcPr>
          <w:p w14:paraId="67A3BD55" w14:textId="77777777" w:rsidR="003B6917" w:rsidRPr="003B6917" w:rsidRDefault="003B6917">
            <w:pPr>
              <w:rPr>
                <w:sz w:val="14"/>
              </w:rPr>
            </w:pPr>
            <w:r w:rsidRPr="003B6917">
              <w:rPr>
                <w:sz w:val="14"/>
              </w:rPr>
              <w:t>4135 Warpath</w:t>
            </w:r>
          </w:p>
        </w:tc>
        <w:tc>
          <w:tcPr>
            <w:tcW w:w="713" w:type="dxa"/>
            <w:noWrap/>
            <w:hideMark/>
          </w:tcPr>
          <w:p w14:paraId="0FA35381" w14:textId="77777777" w:rsidR="003B6917" w:rsidRPr="003B6917" w:rsidRDefault="003B6917" w:rsidP="003B6917">
            <w:pPr>
              <w:rPr>
                <w:sz w:val="14"/>
              </w:rPr>
            </w:pPr>
            <w:r w:rsidRPr="003B6917">
              <w:rPr>
                <w:sz w:val="14"/>
              </w:rPr>
              <w:t xml:space="preserve">1964 </w:t>
            </w:r>
          </w:p>
        </w:tc>
        <w:tc>
          <w:tcPr>
            <w:tcW w:w="1531" w:type="dxa"/>
            <w:noWrap/>
            <w:hideMark/>
          </w:tcPr>
          <w:p w14:paraId="07C72561" w14:textId="77777777" w:rsidR="003B6917" w:rsidRPr="003B6917" w:rsidRDefault="003B6917" w:rsidP="003B6917">
            <w:pPr>
              <w:rPr>
                <w:sz w:val="14"/>
              </w:rPr>
            </w:pPr>
            <w:r w:rsidRPr="003B6917">
              <w:rPr>
                <w:sz w:val="14"/>
              </w:rPr>
              <w:t> </w:t>
            </w:r>
          </w:p>
        </w:tc>
        <w:tc>
          <w:tcPr>
            <w:tcW w:w="1040" w:type="dxa"/>
            <w:noWrap/>
            <w:hideMark/>
          </w:tcPr>
          <w:p w14:paraId="7DF19F79" w14:textId="77777777" w:rsidR="003B6917" w:rsidRPr="003B6917" w:rsidRDefault="003B6917" w:rsidP="003B6917">
            <w:pPr>
              <w:rPr>
                <w:sz w:val="14"/>
              </w:rPr>
            </w:pPr>
            <w:r w:rsidRPr="003B6917">
              <w:rPr>
                <w:sz w:val="14"/>
              </w:rPr>
              <w:t xml:space="preserve">16,980 </w:t>
            </w:r>
          </w:p>
        </w:tc>
        <w:tc>
          <w:tcPr>
            <w:tcW w:w="1180" w:type="dxa"/>
            <w:noWrap/>
            <w:hideMark/>
          </w:tcPr>
          <w:p w14:paraId="397FEFBA" w14:textId="77777777" w:rsidR="003B6917" w:rsidRPr="003B6917" w:rsidRDefault="003B6917" w:rsidP="003B6917">
            <w:pPr>
              <w:rPr>
                <w:sz w:val="14"/>
              </w:rPr>
            </w:pPr>
            <w:r w:rsidRPr="003B6917">
              <w:rPr>
                <w:sz w:val="14"/>
              </w:rPr>
              <w:t xml:space="preserve"> $         80.39 </w:t>
            </w:r>
          </w:p>
        </w:tc>
        <w:tc>
          <w:tcPr>
            <w:tcW w:w="540" w:type="dxa"/>
            <w:noWrap/>
            <w:hideMark/>
          </w:tcPr>
          <w:p w14:paraId="7C1C7554" w14:textId="77777777" w:rsidR="003B6917" w:rsidRPr="003B6917" w:rsidRDefault="003B6917" w:rsidP="003B6917">
            <w:pPr>
              <w:rPr>
                <w:sz w:val="14"/>
              </w:rPr>
            </w:pPr>
            <w:r w:rsidRPr="003B6917">
              <w:rPr>
                <w:sz w:val="14"/>
              </w:rPr>
              <w:t>30%</w:t>
            </w:r>
          </w:p>
        </w:tc>
        <w:tc>
          <w:tcPr>
            <w:tcW w:w="1602" w:type="dxa"/>
            <w:noWrap/>
            <w:hideMark/>
          </w:tcPr>
          <w:p w14:paraId="6ACE11A5" w14:textId="77777777" w:rsidR="003B6917" w:rsidRPr="003B6917" w:rsidRDefault="003B6917">
            <w:pPr>
              <w:rPr>
                <w:sz w:val="14"/>
              </w:rPr>
            </w:pPr>
            <w:r w:rsidRPr="003B6917">
              <w:rPr>
                <w:sz w:val="14"/>
              </w:rPr>
              <w:t xml:space="preserve"> $         1,365,032 </w:t>
            </w:r>
          </w:p>
        </w:tc>
        <w:tc>
          <w:tcPr>
            <w:tcW w:w="1652" w:type="dxa"/>
            <w:noWrap/>
            <w:hideMark/>
          </w:tcPr>
          <w:p w14:paraId="7E87EA23" w14:textId="77777777" w:rsidR="003B6917" w:rsidRPr="003B6917" w:rsidRDefault="003B6917">
            <w:pPr>
              <w:rPr>
                <w:sz w:val="14"/>
              </w:rPr>
            </w:pPr>
            <w:r w:rsidRPr="003B6917">
              <w:rPr>
                <w:sz w:val="14"/>
              </w:rPr>
              <w:t xml:space="preserve"> $              409,510 </w:t>
            </w:r>
          </w:p>
        </w:tc>
        <w:tc>
          <w:tcPr>
            <w:tcW w:w="1562" w:type="dxa"/>
            <w:noWrap/>
            <w:hideMark/>
          </w:tcPr>
          <w:p w14:paraId="3F2E4304" w14:textId="77777777" w:rsidR="003B6917" w:rsidRPr="003B6917" w:rsidRDefault="003B6917">
            <w:pPr>
              <w:rPr>
                <w:sz w:val="14"/>
              </w:rPr>
            </w:pPr>
            <w:r w:rsidRPr="003B6917">
              <w:rPr>
                <w:sz w:val="14"/>
              </w:rPr>
              <w:t xml:space="preserve"> $         1,774,542 </w:t>
            </w:r>
          </w:p>
        </w:tc>
      </w:tr>
      <w:tr w:rsidR="003B6917" w:rsidRPr="003B6917" w14:paraId="3D1135D6" w14:textId="77777777" w:rsidTr="001E51C6">
        <w:trPr>
          <w:trHeight w:val="300"/>
        </w:trPr>
        <w:tc>
          <w:tcPr>
            <w:tcW w:w="4620" w:type="dxa"/>
            <w:noWrap/>
            <w:hideMark/>
          </w:tcPr>
          <w:p w14:paraId="2D1E7932" w14:textId="77777777" w:rsidR="003B6917" w:rsidRPr="003B6917" w:rsidRDefault="003B6917">
            <w:pPr>
              <w:rPr>
                <w:sz w:val="14"/>
              </w:rPr>
            </w:pPr>
            <w:r w:rsidRPr="003B6917">
              <w:rPr>
                <w:sz w:val="14"/>
              </w:rPr>
              <w:t>JH Field House</w:t>
            </w:r>
          </w:p>
        </w:tc>
        <w:tc>
          <w:tcPr>
            <w:tcW w:w="1920" w:type="dxa"/>
            <w:noWrap/>
            <w:hideMark/>
          </w:tcPr>
          <w:p w14:paraId="051C47E9" w14:textId="77777777" w:rsidR="003B6917" w:rsidRPr="003B6917" w:rsidRDefault="003B6917">
            <w:pPr>
              <w:rPr>
                <w:sz w:val="14"/>
              </w:rPr>
            </w:pPr>
            <w:r w:rsidRPr="003B6917">
              <w:rPr>
                <w:sz w:val="14"/>
              </w:rPr>
              <w:t>4135 Warpath</w:t>
            </w:r>
          </w:p>
        </w:tc>
        <w:tc>
          <w:tcPr>
            <w:tcW w:w="713" w:type="dxa"/>
            <w:noWrap/>
            <w:hideMark/>
          </w:tcPr>
          <w:p w14:paraId="28FF79D5" w14:textId="77777777" w:rsidR="003B6917" w:rsidRPr="003B6917" w:rsidRDefault="003B6917" w:rsidP="003B6917">
            <w:pPr>
              <w:rPr>
                <w:sz w:val="14"/>
              </w:rPr>
            </w:pPr>
            <w:r w:rsidRPr="003B6917">
              <w:rPr>
                <w:sz w:val="14"/>
              </w:rPr>
              <w:t xml:space="preserve">2010 </w:t>
            </w:r>
          </w:p>
        </w:tc>
        <w:tc>
          <w:tcPr>
            <w:tcW w:w="1531" w:type="dxa"/>
            <w:noWrap/>
            <w:hideMark/>
          </w:tcPr>
          <w:p w14:paraId="6BF19F17" w14:textId="77777777" w:rsidR="003B6917" w:rsidRPr="003B6917" w:rsidRDefault="003B6917" w:rsidP="003B6917">
            <w:pPr>
              <w:rPr>
                <w:sz w:val="14"/>
              </w:rPr>
            </w:pPr>
            <w:r w:rsidRPr="003B6917">
              <w:rPr>
                <w:sz w:val="14"/>
              </w:rPr>
              <w:t> </w:t>
            </w:r>
          </w:p>
        </w:tc>
        <w:tc>
          <w:tcPr>
            <w:tcW w:w="1040" w:type="dxa"/>
            <w:noWrap/>
            <w:hideMark/>
          </w:tcPr>
          <w:p w14:paraId="2F7136D5" w14:textId="77777777" w:rsidR="003B6917" w:rsidRPr="003B6917" w:rsidRDefault="003B6917" w:rsidP="003B6917">
            <w:pPr>
              <w:rPr>
                <w:sz w:val="14"/>
              </w:rPr>
            </w:pPr>
            <w:r w:rsidRPr="003B6917">
              <w:rPr>
                <w:sz w:val="14"/>
              </w:rPr>
              <w:t xml:space="preserve">5,640 </w:t>
            </w:r>
          </w:p>
        </w:tc>
        <w:tc>
          <w:tcPr>
            <w:tcW w:w="1180" w:type="dxa"/>
            <w:noWrap/>
            <w:hideMark/>
          </w:tcPr>
          <w:p w14:paraId="25515E6D" w14:textId="77777777" w:rsidR="003B6917" w:rsidRPr="003B6917" w:rsidRDefault="003B6917" w:rsidP="003B6917">
            <w:pPr>
              <w:rPr>
                <w:sz w:val="14"/>
              </w:rPr>
            </w:pPr>
            <w:r w:rsidRPr="003B6917">
              <w:rPr>
                <w:sz w:val="14"/>
              </w:rPr>
              <w:t xml:space="preserve"> $       172.09 </w:t>
            </w:r>
          </w:p>
        </w:tc>
        <w:tc>
          <w:tcPr>
            <w:tcW w:w="540" w:type="dxa"/>
            <w:noWrap/>
            <w:hideMark/>
          </w:tcPr>
          <w:p w14:paraId="3DA0354B" w14:textId="77777777" w:rsidR="003B6917" w:rsidRPr="003B6917" w:rsidRDefault="003B6917" w:rsidP="003B6917">
            <w:pPr>
              <w:rPr>
                <w:sz w:val="14"/>
              </w:rPr>
            </w:pPr>
            <w:r w:rsidRPr="003B6917">
              <w:rPr>
                <w:sz w:val="14"/>
              </w:rPr>
              <w:t>20%</w:t>
            </w:r>
          </w:p>
        </w:tc>
        <w:tc>
          <w:tcPr>
            <w:tcW w:w="1602" w:type="dxa"/>
            <w:noWrap/>
            <w:hideMark/>
          </w:tcPr>
          <w:p w14:paraId="462952D7" w14:textId="77777777" w:rsidR="003B6917" w:rsidRPr="003B6917" w:rsidRDefault="003B6917">
            <w:pPr>
              <w:rPr>
                <w:sz w:val="14"/>
              </w:rPr>
            </w:pPr>
            <w:r w:rsidRPr="003B6917">
              <w:rPr>
                <w:sz w:val="14"/>
              </w:rPr>
              <w:t xml:space="preserve"> $             970,562 </w:t>
            </w:r>
          </w:p>
        </w:tc>
        <w:tc>
          <w:tcPr>
            <w:tcW w:w="1652" w:type="dxa"/>
            <w:noWrap/>
            <w:hideMark/>
          </w:tcPr>
          <w:p w14:paraId="3A5BDEB8" w14:textId="77777777" w:rsidR="003B6917" w:rsidRPr="003B6917" w:rsidRDefault="003B6917">
            <w:pPr>
              <w:rPr>
                <w:sz w:val="14"/>
              </w:rPr>
            </w:pPr>
            <w:r w:rsidRPr="003B6917">
              <w:rPr>
                <w:sz w:val="14"/>
              </w:rPr>
              <w:t xml:space="preserve"> $              194,112 </w:t>
            </w:r>
          </w:p>
        </w:tc>
        <w:tc>
          <w:tcPr>
            <w:tcW w:w="1562" w:type="dxa"/>
            <w:noWrap/>
            <w:hideMark/>
          </w:tcPr>
          <w:p w14:paraId="717BFFCC" w14:textId="77777777" w:rsidR="003B6917" w:rsidRPr="003B6917" w:rsidRDefault="003B6917">
            <w:pPr>
              <w:rPr>
                <w:sz w:val="14"/>
              </w:rPr>
            </w:pPr>
            <w:r w:rsidRPr="003B6917">
              <w:rPr>
                <w:sz w:val="14"/>
              </w:rPr>
              <w:t xml:space="preserve"> $         1,164,674 </w:t>
            </w:r>
          </w:p>
        </w:tc>
      </w:tr>
      <w:tr w:rsidR="003B6917" w:rsidRPr="003B6917" w14:paraId="1FAC0689" w14:textId="77777777" w:rsidTr="001E51C6">
        <w:trPr>
          <w:trHeight w:val="300"/>
        </w:trPr>
        <w:tc>
          <w:tcPr>
            <w:tcW w:w="4620" w:type="dxa"/>
            <w:noWrap/>
            <w:hideMark/>
          </w:tcPr>
          <w:p w14:paraId="584B2EFA" w14:textId="77777777" w:rsidR="003B6917" w:rsidRPr="003B6917" w:rsidRDefault="003B6917">
            <w:pPr>
              <w:rPr>
                <w:sz w:val="14"/>
              </w:rPr>
            </w:pPr>
            <w:r w:rsidRPr="003B6917">
              <w:rPr>
                <w:sz w:val="14"/>
              </w:rPr>
              <w:t xml:space="preserve">Fritz Barnett Intermediate </w:t>
            </w:r>
            <w:proofErr w:type="spellStart"/>
            <w:r w:rsidRPr="003B6917">
              <w:rPr>
                <w:sz w:val="14"/>
              </w:rPr>
              <w:t>Mechancial</w:t>
            </w:r>
            <w:proofErr w:type="spellEnd"/>
          </w:p>
        </w:tc>
        <w:tc>
          <w:tcPr>
            <w:tcW w:w="1920" w:type="dxa"/>
            <w:noWrap/>
            <w:hideMark/>
          </w:tcPr>
          <w:p w14:paraId="57561DA9" w14:textId="77777777" w:rsidR="003B6917" w:rsidRPr="003B6917" w:rsidRDefault="003B6917">
            <w:pPr>
              <w:rPr>
                <w:sz w:val="14"/>
              </w:rPr>
            </w:pPr>
            <w:r w:rsidRPr="003B6917">
              <w:rPr>
                <w:sz w:val="14"/>
              </w:rPr>
              <w:t>4135 Warpath</w:t>
            </w:r>
          </w:p>
        </w:tc>
        <w:tc>
          <w:tcPr>
            <w:tcW w:w="713" w:type="dxa"/>
            <w:noWrap/>
            <w:hideMark/>
          </w:tcPr>
          <w:p w14:paraId="1DBCCB5E" w14:textId="77777777" w:rsidR="003B6917" w:rsidRPr="003B6917" w:rsidRDefault="003B6917" w:rsidP="003B6917">
            <w:pPr>
              <w:rPr>
                <w:sz w:val="14"/>
              </w:rPr>
            </w:pPr>
            <w:r w:rsidRPr="003B6917">
              <w:rPr>
                <w:sz w:val="14"/>
              </w:rPr>
              <w:t> </w:t>
            </w:r>
          </w:p>
        </w:tc>
        <w:tc>
          <w:tcPr>
            <w:tcW w:w="1531" w:type="dxa"/>
            <w:noWrap/>
            <w:hideMark/>
          </w:tcPr>
          <w:p w14:paraId="6ED288FF" w14:textId="77777777" w:rsidR="003B6917" w:rsidRPr="003B6917" w:rsidRDefault="003B6917" w:rsidP="003B6917">
            <w:pPr>
              <w:rPr>
                <w:sz w:val="14"/>
              </w:rPr>
            </w:pPr>
            <w:r w:rsidRPr="003B6917">
              <w:rPr>
                <w:sz w:val="14"/>
              </w:rPr>
              <w:t> </w:t>
            </w:r>
          </w:p>
        </w:tc>
        <w:tc>
          <w:tcPr>
            <w:tcW w:w="1040" w:type="dxa"/>
            <w:noWrap/>
            <w:hideMark/>
          </w:tcPr>
          <w:p w14:paraId="1DDE9327" w14:textId="77777777" w:rsidR="003B6917" w:rsidRPr="003B6917" w:rsidRDefault="003B6917" w:rsidP="003B6917">
            <w:pPr>
              <w:rPr>
                <w:sz w:val="14"/>
              </w:rPr>
            </w:pPr>
            <w:r w:rsidRPr="003B6917">
              <w:rPr>
                <w:sz w:val="14"/>
              </w:rPr>
              <w:t> </w:t>
            </w:r>
          </w:p>
        </w:tc>
        <w:tc>
          <w:tcPr>
            <w:tcW w:w="1180" w:type="dxa"/>
            <w:noWrap/>
            <w:hideMark/>
          </w:tcPr>
          <w:p w14:paraId="7EC00406" w14:textId="77777777" w:rsidR="003B6917" w:rsidRPr="003B6917" w:rsidRDefault="003B6917" w:rsidP="003B6917">
            <w:pPr>
              <w:rPr>
                <w:sz w:val="14"/>
              </w:rPr>
            </w:pPr>
            <w:r w:rsidRPr="003B6917">
              <w:rPr>
                <w:sz w:val="14"/>
              </w:rPr>
              <w:t> </w:t>
            </w:r>
          </w:p>
        </w:tc>
        <w:tc>
          <w:tcPr>
            <w:tcW w:w="540" w:type="dxa"/>
            <w:noWrap/>
            <w:hideMark/>
          </w:tcPr>
          <w:p w14:paraId="2767579D" w14:textId="77777777" w:rsidR="003B6917" w:rsidRPr="003B6917" w:rsidRDefault="003B6917" w:rsidP="003B6917">
            <w:pPr>
              <w:rPr>
                <w:sz w:val="14"/>
              </w:rPr>
            </w:pPr>
            <w:r w:rsidRPr="003B6917">
              <w:rPr>
                <w:sz w:val="14"/>
              </w:rPr>
              <w:t> </w:t>
            </w:r>
          </w:p>
        </w:tc>
        <w:tc>
          <w:tcPr>
            <w:tcW w:w="1602" w:type="dxa"/>
            <w:noWrap/>
            <w:hideMark/>
          </w:tcPr>
          <w:p w14:paraId="4298D835" w14:textId="77777777" w:rsidR="003B6917" w:rsidRPr="003B6917" w:rsidRDefault="003B6917">
            <w:pPr>
              <w:rPr>
                <w:sz w:val="14"/>
              </w:rPr>
            </w:pPr>
            <w:r w:rsidRPr="003B6917">
              <w:rPr>
                <w:sz w:val="14"/>
              </w:rPr>
              <w:t xml:space="preserve"> $               42,000 </w:t>
            </w:r>
          </w:p>
        </w:tc>
        <w:tc>
          <w:tcPr>
            <w:tcW w:w="1652" w:type="dxa"/>
            <w:noWrap/>
            <w:hideMark/>
          </w:tcPr>
          <w:p w14:paraId="7CAB4F9A" w14:textId="77777777" w:rsidR="003B6917" w:rsidRPr="003B6917" w:rsidRDefault="003B6917">
            <w:pPr>
              <w:rPr>
                <w:sz w:val="14"/>
              </w:rPr>
            </w:pPr>
            <w:r w:rsidRPr="003B6917">
              <w:rPr>
                <w:sz w:val="14"/>
              </w:rPr>
              <w:t xml:space="preserve"> $                            - </w:t>
            </w:r>
          </w:p>
        </w:tc>
        <w:tc>
          <w:tcPr>
            <w:tcW w:w="1562" w:type="dxa"/>
            <w:noWrap/>
            <w:hideMark/>
          </w:tcPr>
          <w:p w14:paraId="5319CBCB" w14:textId="77777777" w:rsidR="003B6917" w:rsidRPr="003B6917" w:rsidRDefault="003B6917">
            <w:pPr>
              <w:rPr>
                <w:sz w:val="14"/>
              </w:rPr>
            </w:pPr>
            <w:r w:rsidRPr="003B6917">
              <w:rPr>
                <w:sz w:val="14"/>
              </w:rPr>
              <w:t xml:space="preserve"> $               42,000 </w:t>
            </w:r>
          </w:p>
        </w:tc>
      </w:tr>
      <w:tr w:rsidR="003B6917" w:rsidRPr="003B6917" w14:paraId="789311B5" w14:textId="77777777" w:rsidTr="001E51C6">
        <w:trPr>
          <w:trHeight w:val="300"/>
        </w:trPr>
        <w:tc>
          <w:tcPr>
            <w:tcW w:w="4620" w:type="dxa"/>
            <w:noWrap/>
            <w:hideMark/>
          </w:tcPr>
          <w:p w14:paraId="25837CCE" w14:textId="77777777" w:rsidR="003B6917" w:rsidRPr="003B6917" w:rsidRDefault="003B6917">
            <w:pPr>
              <w:rPr>
                <w:sz w:val="14"/>
              </w:rPr>
            </w:pPr>
            <w:r w:rsidRPr="003B6917">
              <w:rPr>
                <w:sz w:val="14"/>
              </w:rPr>
              <w:t>JH Stadium Bleachers - Home</w:t>
            </w:r>
          </w:p>
        </w:tc>
        <w:tc>
          <w:tcPr>
            <w:tcW w:w="1920" w:type="dxa"/>
            <w:noWrap/>
            <w:hideMark/>
          </w:tcPr>
          <w:p w14:paraId="4057A5CE" w14:textId="77777777" w:rsidR="003B6917" w:rsidRPr="003B6917" w:rsidRDefault="003B6917">
            <w:pPr>
              <w:rPr>
                <w:sz w:val="14"/>
              </w:rPr>
            </w:pPr>
            <w:r w:rsidRPr="003B6917">
              <w:rPr>
                <w:sz w:val="14"/>
              </w:rPr>
              <w:t>4135 Warpath</w:t>
            </w:r>
          </w:p>
        </w:tc>
        <w:tc>
          <w:tcPr>
            <w:tcW w:w="713" w:type="dxa"/>
            <w:noWrap/>
            <w:hideMark/>
          </w:tcPr>
          <w:p w14:paraId="7D80A7CC" w14:textId="77777777" w:rsidR="003B6917" w:rsidRPr="003B6917" w:rsidRDefault="003B6917" w:rsidP="003B6917">
            <w:pPr>
              <w:rPr>
                <w:sz w:val="14"/>
              </w:rPr>
            </w:pPr>
            <w:r w:rsidRPr="003B6917">
              <w:rPr>
                <w:sz w:val="14"/>
              </w:rPr>
              <w:t> </w:t>
            </w:r>
          </w:p>
        </w:tc>
        <w:tc>
          <w:tcPr>
            <w:tcW w:w="1531" w:type="dxa"/>
            <w:noWrap/>
            <w:hideMark/>
          </w:tcPr>
          <w:p w14:paraId="4BB246C1" w14:textId="77777777" w:rsidR="003B6917" w:rsidRPr="003B6917" w:rsidRDefault="003B6917" w:rsidP="003B6917">
            <w:pPr>
              <w:rPr>
                <w:sz w:val="14"/>
              </w:rPr>
            </w:pPr>
            <w:r w:rsidRPr="003B6917">
              <w:rPr>
                <w:sz w:val="14"/>
              </w:rPr>
              <w:t> </w:t>
            </w:r>
          </w:p>
        </w:tc>
        <w:tc>
          <w:tcPr>
            <w:tcW w:w="1040" w:type="dxa"/>
            <w:noWrap/>
            <w:hideMark/>
          </w:tcPr>
          <w:p w14:paraId="11512784" w14:textId="77777777" w:rsidR="003B6917" w:rsidRPr="003B6917" w:rsidRDefault="003B6917" w:rsidP="003B6917">
            <w:pPr>
              <w:rPr>
                <w:sz w:val="14"/>
              </w:rPr>
            </w:pPr>
            <w:r w:rsidRPr="003B6917">
              <w:rPr>
                <w:sz w:val="14"/>
              </w:rPr>
              <w:t> </w:t>
            </w:r>
          </w:p>
        </w:tc>
        <w:tc>
          <w:tcPr>
            <w:tcW w:w="1180" w:type="dxa"/>
            <w:noWrap/>
            <w:hideMark/>
          </w:tcPr>
          <w:p w14:paraId="7165BEC7" w14:textId="77777777" w:rsidR="003B6917" w:rsidRPr="003B6917" w:rsidRDefault="003B6917" w:rsidP="003B6917">
            <w:pPr>
              <w:rPr>
                <w:sz w:val="14"/>
              </w:rPr>
            </w:pPr>
            <w:r w:rsidRPr="003B6917">
              <w:rPr>
                <w:sz w:val="14"/>
              </w:rPr>
              <w:t> </w:t>
            </w:r>
          </w:p>
        </w:tc>
        <w:tc>
          <w:tcPr>
            <w:tcW w:w="540" w:type="dxa"/>
            <w:noWrap/>
            <w:hideMark/>
          </w:tcPr>
          <w:p w14:paraId="6754D19A" w14:textId="77777777" w:rsidR="003B6917" w:rsidRPr="003B6917" w:rsidRDefault="003B6917" w:rsidP="003B6917">
            <w:pPr>
              <w:rPr>
                <w:sz w:val="14"/>
              </w:rPr>
            </w:pPr>
            <w:r w:rsidRPr="003B6917">
              <w:rPr>
                <w:sz w:val="14"/>
              </w:rPr>
              <w:t> </w:t>
            </w:r>
          </w:p>
        </w:tc>
        <w:tc>
          <w:tcPr>
            <w:tcW w:w="1602" w:type="dxa"/>
            <w:noWrap/>
            <w:hideMark/>
          </w:tcPr>
          <w:p w14:paraId="3BF9DDC8" w14:textId="77777777" w:rsidR="003B6917" w:rsidRPr="003B6917" w:rsidRDefault="003B6917">
            <w:pPr>
              <w:rPr>
                <w:sz w:val="14"/>
              </w:rPr>
            </w:pPr>
            <w:r w:rsidRPr="003B6917">
              <w:rPr>
                <w:sz w:val="14"/>
              </w:rPr>
              <w:t xml:space="preserve"> $               90,000 </w:t>
            </w:r>
          </w:p>
        </w:tc>
        <w:tc>
          <w:tcPr>
            <w:tcW w:w="1652" w:type="dxa"/>
            <w:noWrap/>
            <w:hideMark/>
          </w:tcPr>
          <w:p w14:paraId="7BBE1D84" w14:textId="77777777" w:rsidR="003B6917" w:rsidRPr="003B6917" w:rsidRDefault="003B6917">
            <w:pPr>
              <w:rPr>
                <w:sz w:val="14"/>
              </w:rPr>
            </w:pPr>
            <w:r w:rsidRPr="003B6917">
              <w:rPr>
                <w:sz w:val="14"/>
              </w:rPr>
              <w:t xml:space="preserve"> $                            - </w:t>
            </w:r>
          </w:p>
        </w:tc>
        <w:tc>
          <w:tcPr>
            <w:tcW w:w="1562" w:type="dxa"/>
            <w:noWrap/>
            <w:hideMark/>
          </w:tcPr>
          <w:p w14:paraId="477F4551" w14:textId="77777777" w:rsidR="003B6917" w:rsidRPr="003B6917" w:rsidRDefault="003B6917">
            <w:pPr>
              <w:rPr>
                <w:sz w:val="14"/>
              </w:rPr>
            </w:pPr>
            <w:r w:rsidRPr="003B6917">
              <w:rPr>
                <w:sz w:val="14"/>
              </w:rPr>
              <w:t xml:space="preserve"> $               90,000 </w:t>
            </w:r>
          </w:p>
        </w:tc>
      </w:tr>
      <w:tr w:rsidR="003B6917" w:rsidRPr="003B6917" w14:paraId="5F9FA324" w14:textId="77777777" w:rsidTr="001E51C6">
        <w:trPr>
          <w:trHeight w:val="300"/>
        </w:trPr>
        <w:tc>
          <w:tcPr>
            <w:tcW w:w="4620" w:type="dxa"/>
            <w:noWrap/>
            <w:hideMark/>
          </w:tcPr>
          <w:p w14:paraId="3D1B526D" w14:textId="77777777" w:rsidR="003B6917" w:rsidRPr="003B6917" w:rsidRDefault="003B6917">
            <w:pPr>
              <w:rPr>
                <w:sz w:val="14"/>
              </w:rPr>
            </w:pPr>
            <w:r w:rsidRPr="003B6917">
              <w:rPr>
                <w:sz w:val="14"/>
              </w:rPr>
              <w:t>Press Box</w:t>
            </w:r>
          </w:p>
        </w:tc>
        <w:tc>
          <w:tcPr>
            <w:tcW w:w="1920" w:type="dxa"/>
            <w:noWrap/>
            <w:hideMark/>
          </w:tcPr>
          <w:p w14:paraId="5C35FB3C" w14:textId="77777777" w:rsidR="003B6917" w:rsidRPr="003B6917" w:rsidRDefault="003B6917">
            <w:pPr>
              <w:rPr>
                <w:sz w:val="14"/>
              </w:rPr>
            </w:pPr>
            <w:r w:rsidRPr="003B6917">
              <w:rPr>
                <w:sz w:val="14"/>
              </w:rPr>
              <w:t>4135 Warpath Ave.</w:t>
            </w:r>
          </w:p>
        </w:tc>
        <w:tc>
          <w:tcPr>
            <w:tcW w:w="713" w:type="dxa"/>
            <w:noWrap/>
            <w:hideMark/>
          </w:tcPr>
          <w:p w14:paraId="1DF40C42" w14:textId="77777777" w:rsidR="003B6917" w:rsidRPr="003B6917" w:rsidRDefault="003B6917" w:rsidP="003B6917">
            <w:pPr>
              <w:rPr>
                <w:sz w:val="14"/>
              </w:rPr>
            </w:pPr>
            <w:r w:rsidRPr="003B6917">
              <w:rPr>
                <w:sz w:val="14"/>
              </w:rPr>
              <w:t>1972</w:t>
            </w:r>
          </w:p>
        </w:tc>
        <w:tc>
          <w:tcPr>
            <w:tcW w:w="1531" w:type="dxa"/>
            <w:noWrap/>
            <w:hideMark/>
          </w:tcPr>
          <w:p w14:paraId="36870330" w14:textId="77777777" w:rsidR="003B6917" w:rsidRPr="003B6917" w:rsidRDefault="003B6917" w:rsidP="003B6917">
            <w:pPr>
              <w:rPr>
                <w:sz w:val="14"/>
              </w:rPr>
            </w:pPr>
            <w:r w:rsidRPr="003B6917">
              <w:rPr>
                <w:sz w:val="14"/>
              </w:rPr>
              <w:t> </w:t>
            </w:r>
          </w:p>
        </w:tc>
        <w:tc>
          <w:tcPr>
            <w:tcW w:w="1040" w:type="dxa"/>
            <w:noWrap/>
            <w:hideMark/>
          </w:tcPr>
          <w:p w14:paraId="74921FA7" w14:textId="77777777" w:rsidR="003B6917" w:rsidRPr="003B6917" w:rsidRDefault="003B6917" w:rsidP="003B6917">
            <w:pPr>
              <w:rPr>
                <w:sz w:val="14"/>
              </w:rPr>
            </w:pPr>
            <w:r w:rsidRPr="003B6917">
              <w:rPr>
                <w:sz w:val="14"/>
              </w:rPr>
              <w:t>198</w:t>
            </w:r>
          </w:p>
        </w:tc>
        <w:tc>
          <w:tcPr>
            <w:tcW w:w="1180" w:type="dxa"/>
            <w:noWrap/>
            <w:hideMark/>
          </w:tcPr>
          <w:p w14:paraId="24D533FE" w14:textId="77777777" w:rsidR="003B6917" w:rsidRPr="003B6917" w:rsidRDefault="003B6917" w:rsidP="003B6917">
            <w:pPr>
              <w:rPr>
                <w:sz w:val="14"/>
              </w:rPr>
            </w:pPr>
            <w:r w:rsidRPr="003B6917">
              <w:rPr>
                <w:sz w:val="14"/>
              </w:rPr>
              <w:t xml:space="preserve"> $       100.00 </w:t>
            </w:r>
          </w:p>
        </w:tc>
        <w:tc>
          <w:tcPr>
            <w:tcW w:w="540" w:type="dxa"/>
            <w:noWrap/>
            <w:hideMark/>
          </w:tcPr>
          <w:p w14:paraId="22386786" w14:textId="77777777" w:rsidR="003B6917" w:rsidRPr="003B6917" w:rsidRDefault="003B6917" w:rsidP="003B6917">
            <w:pPr>
              <w:rPr>
                <w:sz w:val="14"/>
              </w:rPr>
            </w:pPr>
            <w:r w:rsidRPr="003B6917">
              <w:rPr>
                <w:sz w:val="14"/>
              </w:rPr>
              <w:t> </w:t>
            </w:r>
          </w:p>
        </w:tc>
        <w:tc>
          <w:tcPr>
            <w:tcW w:w="1602" w:type="dxa"/>
            <w:noWrap/>
            <w:hideMark/>
          </w:tcPr>
          <w:p w14:paraId="68E847C2" w14:textId="77777777" w:rsidR="003B6917" w:rsidRPr="003B6917" w:rsidRDefault="003B6917">
            <w:pPr>
              <w:rPr>
                <w:sz w:val="14"/>
              </w:rPr>
            </w:pPr>
            <w:r w:rsidRPr="003B6917">
              <w:rPr>
                <w:sz w:val="14"/>
              </w:rPr>
              <w:t xml:space="preserve"> $               19,800 </w:t>
            </w:r>
          </w:p>
        </w:tc>
        <w:tc>
          <w:tcPr>
            <w:tcW w:w="1652" w:type="dxa"/>
            <w:noWrap/>
            <w:hideMark/>
          </w:tcPr>
          <w:p w14:paraId="3215D3A4" w14:textId="77777777" w:rsidR="003B6917" w:rsidRPr="003B6917" w:rsidRDefault="003B6917">
            <w:pPr>
              <w:rPr>
                <w:sz w:val="14"/>
              </w:rPr>
            </w:pPr>
            <w:r w:rsidRPr="003B6917">
              <w:rPr>
                <w:sz w:val="14"/>
              </w:rPr>
              <w:t xml:space="preserve"> $                            - </w:t>
            </w:r>
          </w:p>
        </w:tc>
        <w:tc>
          <w:tcPr>
            <w:tcW w:w="1562" w:type="dxa"/>
            <w:noWrap/>
            <w:hideMark/>
          </w:tcPr>
          <w:p w14:paraId="0A64FF37" w14:textId="77777777" w:rsidR="003B6917" w:rsidRPr="003B6917" w:rsidRDefault="003B6917">
            <w:pPr>
              <w:rPr>
                <w:sz w:val="14"/>
              </w:rPr>
            </w:pPr>
            <w:r w:rsidRPr="003B6917">
              <w:rPr>
                <w:sz w:val="14"/>
              </w:rPr>
              <w:t xml:space="preserve"> $               19,800 </w:t>
            </w:r>
          </w:p>
        </w:tc>
      </w:tr>
      <w:tr w:rsidR="003B6917" w:rsidRPr="003B6917" w14:paraId="2145E973" w14:textId="77777777" w:rsidTr="001E51C6">
        <w:trPr>
          <w:trHeight w:val="300"/>
        </w:trPr>
        <w:tc>
          <w:tcPr>
            <w:tcW w:w="4620" w:type="dxa"/>
            <w:noWrap/>
            <w:hideMark/>
          </w:tcPr>
          <w:p w14:paraId="0A4284D5" w14:textId="77777777" w:rsidR="003B6917" w:rsidRPr="003B6917" w:rsidRDefault="003B6917">
            <w:pPr>
              <w:rPr>
                <w:sz w:val="14"/>
              </w:rPr>
            </w:pPr>
            <w:r w:rsidRPr="003B6917">
              <w:rPr>
                <w:sz w:val="14"/>
              </w:rPr>
              <w:t>JH Lights/Poles</w:t>
            </w:r>
          </w:p>
        </w:tc>
        <w:tc>
          <w:tcPr>
            <w:tcW w:w="1920" w:type="dxa"/>
            <w:noWrap/>
            <w:hideMark/>
          </w:tcPr>
          <w:p w14:paraId="34EE904F" w14:textId="77777777" w:rsidR="003B6917" w:rsidRPr="003B6917" w:rsidRDefault="003B6917">
            <w:pPr>
              <w:rPr>
                <w:sz w:val="14"/>
              </w:rPr>
            </w:pPr>
            <w:r w:rsidRPr="003B6917">
              <w:rPr>
                <w:sz w:val="14"/>
              </w:rPr>
              <w:t>4135 Warpath</w:t>
            </w:r>
          </w:p>
        </w:tc>
        <w:tc>
          <w:tcPr>
            <w:tcW w:w="713" w:type="dxa"/>
            <w:noWrap/>
            <w:hideMark/>
          </w:tcPr>
          <w:p w14:paraId="3F22F1A1" w14:textId="77777777" w:rsidR="003B6917" w:rsidRPr="003B6917" w:rsidRDefault="003B6917" w:rsidP="003B6917">
            <w:pPr>
              <w:rPr>
                <w:sz w:val="14"/>
              </w:rPr>
            </w:pPr>
            <w:r w:rsidRPr="003B6917">
              <w:rPr>
                <w:sz w:val="14"/>
              </w:rPr>
              <w:t> </w:t>
            </w:r>
          </w:p>
        </w:tc>
        <w:tc>
          <w:tcPr>
            <w:tcW w:w="1531" w:type="dxa"/>
            <w:noWrap/>
            <w:hideMark/>
          </w:tcPr>
          <w:p w14:paraId="3A9C798B" w14:textId="77777777" w:rsidR="003B6917" w:rsidRPr="003B6917" w:rsidRDefault="003B6917" w:rsidP="003B6917">
            <w:pPr>
              <w:rPr>
                <w:sz w:val="14"/>
              </w:rPr>
            </w:pPr>
            <w:r w:rsidRPr="003B6917">
              <w:rPr>
                <w:sz w:val="14"/>
              </w:rPr>
              <w:t> </w:t>
            </w:r>
          </w:p>
        </w:tc>
        <w:tc>
          <w:tcPr>
            <w:tcW w:w="1040" w:type="dxa"/>
            <w:noWrap/>
            <w:hideMark/>
          </w:tcPr>
          <w:p w14:paraId="1FEF8AFC" w14:textId="77777777" w:rsidR="003B6917" w:rsidRPr="003B6917" w:rsidRDefault="003B6917" w:rsidP="003B6917">
            <w:pPr>
              <w:rPr>
                <w:sz w:val="14"/>
              </w:rPr>
            </w:pPr>
            <w:r w:rsidRPr="003B6917">
              <w:rPr>
                <w:sz w:val="14"/>
              </w:rPr>
              <w:t> </w:t>
            </w:r>
          </w:p>
        </w:tc>
        <w:tc>
          <w:tcPr>
            <w:tcW w:w="1180" w:type="dxa"/>
            <w:noWrap/>
            <w:hideMark/>
          </w:tcPr>
          <w:p w14:paraId="43B3B5F2" w14:textId="77777777" w:rsidR="003B6917" w:rsidRPr="003B6917" w:rsidRDefault="003B6917" w:rsidP="003B6917">
            <w:pPr>
              <w:rPr>
                <w:sz w:val="14"/>
              </w:rPr>
            </w:pPr>
            <w:r w:rsidRPr="003B6917">
              <w:rPr>
                <w:sz w:val="14"/>
              </w:rPr>
              <w:t> </w:t>
            </w:r>
          </w:p>
        </w:tc>
        <w:tc>
          <w:tcPr>
            <w:tcW w:w="540" w:type="dxa"/>
            <w:noWrap/>
            <w:hideMark/>
          </w:tcPr>
          <w:p w14:paraId="6057DAEE" w14:textId="77777777" w:rsidR="003B6917" w:rsidRPr="003B6917" w:rsidRDefault="003B6917" w:rsidP="003B6917">
            <w:pPr>
              <w:rPr>
                <w:sz w:val="14"/>
              </w:rPr>
            </w:pPr>
            <w:r w:rsidRPr="003B6917">
              <w:rPr>
                <w:sz w:val="14"/>
              </w:rPr>
              <w:t> </w:t>
            </w:r>
          </w:p>
        </w:tc>
        <w:tc>
          <w:tcPr>
            <w:tcW w:w="1602" w:type="dxa"/>
            <w:noWrap/>
            <w:hideMark/>
          </w:tcPr>
          <w:p w14:paraId="2576CA62" w14:textId="77777777" w:rsidR="003B6917" w:rsidRPr="003B6917" w:rsidRDefault="003B6917">
            <w:pPr>
              <w:rPr>
                <w:sz w:val="14"/>
              </w:rPr>
            </w:pPr>
            <w:r w:rsidRPr="003B6917">
              <w:rPr>
                <w:sz w:val="14"/>
              </w:rPr>
              <w:t xml:space="preserve"> $               60,000 </w:t>
            </w:r>
          </w:p>
        </w:tc>
        <w:tc>
          <w:tcPr>
            <w:tcW w:w="1652" w:type="dxa"/>
            <w:noWrap/>
            <w:hideMark/>
          </w:tcPr>
          <w:p w14:paraId="593ED6FC" w14:textId="77777777" w:rsidR="003B6917" w:rsidRPr="003B6917" w:rsidRDefault="003B6917">
            <w:pPr>
              <w:rPr>
                <w:sz w:val="14"/>
              </w:rPr>
            </w:pPr>
            <w:r w:rsidRPr="003B6917">
              <w:rPr>
                <w:sz w:val="14"/>
              </w:rPr>
              <w:t xml:space="preserve"> $                            - </w:t>
            </w:r>
          </w:p>
        </w:tc>
        <w:tc>
          <w:tcPr>
            <w:tcW w:w="1562" w:type="dxa"/>
            <w:noWrap/>
            <w:hideMark/>
          </w:tcPr>
          <w:p w14:paraId="5ACA6307" w14:textId="77777777" w:rsidR="003B6917" w:rsidRPr="003B6917" w:rsidRDefault="003B6917">
            <w:pPr>
              <w:rPr>
                <w:sz w:val="14"/>
              </w:rPr>
            </w:pPr>
            <w:r w:rsidRPr="003B6917">
              <w:rPr>
                <w:sz w:val="14"/>
              </w:rPr>
              <w:t xml:space="preserve"> $               60,000 </w:t>
            </w:r>
          </w:p>
        </w:tc>
      </w:tr>
      <w:tr w:rsidR="003B6917" w:rsidRPr="003B6917" w14:paraId="4CB80985" w14:textId="77777777" w:rsidTr="001E51C6">
        <w:trPr>
          <w:trHeight w:val="300"/>
        </w:trPr>
        <w:tc>
          <w:tcPr>
            <w:tcW w:w="4620" w:type="dxa"/>
            <w:noWrap/>
            <w:hideMark/>
          </w:tcPr>
          <w:p w14:paraId="12199574" w14:textId="77777777" w:rsidR="003B6917" w:rsidRPr="003B6917" w:rsidRDefault="003B6917">
            <w:pPr>
              <w:rPr>
                <w:sz w:val="14"/>
              </w:rPr>
            </w:pPr>
            <w:r w:rsidRPr="003B6917">
              <w:rPr>
                <w:sz w:val="14"/>
              </w:rPr>
              <w:t>JH Stadium Concession (18 x 33)</w:t>
            </w:r>
          </w:p>
        </w:tc>
        <w:tc>
          <w:tcPr>
            <w:tcW w:w="1920" w:type="dxa"/>
            <w:noWrap/>
            <w:hideMark/>
          </w:tcPr>
          <w:p w14:paraId="7A875136" w14:textId="77777777" w:rsidR="003B6917" w:rsidRPr="003B6917" w:rsidRDefault="003B6917">
            <w:pPr>
              <w:rPr>
                <w:sz w:val="14"/>
              </w:rPr>
            </w:pPr>
            <w:r w:rsidRPr="003B6917">
              <w:rPr>
                <w:sz w:val="14"/>
              </w:rPr>
              <w:t>4135 Warpath</w:t>
            </w:r>
          </w:p>
        </w:tc>
        <w:tc>
          <w:tcPr>
            <w:tcW w:w="713" w:type="dxa"/>
            <w:noWrap/>
            <w:hideMark/>
          </w:tcPr>
          <w:p w14:paraId="34438F29" w14:textId="77777777" w:rsidR="003B6917" w:rsidRPr="003B6917" w:rsidRDefault="003B6917" w:rsidP="003B6917">
            <w:pPr>
              <w:rPr>
                <w:sz w:val="14"/>
              </w:rPr>
            </w:pPr>
            <w:r w:rsidRPr="003B6917">
              <w:rPr>
                <w:sz w:val="14"/>
              </w:rPr>
              <w:t> </w:t>
            </w:r>
          </w:p>
        </w:tc>
        <w:tc>
          <w:tcPr>
            <w:tcW w:w="1531" w:type="dxa"/>
            <w:noWrap/>
            <w:hideMark/>
          </w:tcPr>
          <w:p w14:paraId="1ED7EC31" w14:textId="77777777" w:rsidR="003B6917" w:rsidRPr="003B6917" w:rsidRDefault="003B6917" w:rsidP="003B6917">
            <w:pPr>
              <w:rPr>
                <w:sz w:val="14"/>
              </w:rPr>
            </w:pPr>
            <w:r w:rsidRPr="003B6917">
              <w:rPr>
                <w:sz w:val="14"/>
              </w:rPr>
              <w:t> </w:t>
            </w:r>
          </w:p>
        </w:tc>
        <w:tc>
          <w:tcPr>
            <w:tcW w:w="1040" w:type="dxa"/>
            <w:noWrap/>
            <w:hideMark/>
          </w:tcPr>
          <w:p w14:paraId="5C8CD48A" w14:textId="77777777" w:rsidR="003B6917" w:rsidRPr="003B6917" w:rsidRDefault="003B6917" w:rsidP="003B6917">
            <w:pPr>
              <w:rPr>
                <w:sz w:val="14"/>
              </w:rPr>
            </w:pPr>
            <w:r w:rsidRPr="003B6917">
              <w:rPr>
                <w:sz w:val="14"/>
              </w:rPr>
              <w:t xml:space="preserve">594 </w:t>
            </w:r>
          </w:p>
        </w:tc>
        <w:tc>
          <w:tcPr>
            <w:tcW w:w="1180" w:type="dxa"/>
            <w:noWrap/>
            <w:hideMark/>
          </w:tcPr>
          <w:p w14:paraId="21C28994" w14:textId="77777777" w:rsidR="003B6917" w:rsidRPr="003B6917" w:rsidRDefault="003B6917" w:rsidP="003B6917">
            <w:pPr>
              <w:rPr>
                <w:sz w:val="14"/>
              </w:rPr>
            </w:pPr>
            <w:r w:rsidRPr="003B6917">
              <w:rPr>
                <w:sz w:val="14"/>
              </w:rPr>
              <w:t xml:space="preserve"> $         67.34 </w:t>
            </w:r>
          </w:p>
        </w:tc>
        <w:tc>
          <w:tcPr>
            <w:tcW w:w="540" w:type="dxa"/>
            <w:noWrap/>
            <w:hideMark/>
          </w:tcPr>
          <w:p w14:paraId="3F24A545" w14:textId="77777777" w:rsidR="003B6917" w:rsidRPr="003B6917" w:rsidRDefault="003B6917" w:rsidP="003B6917">
            <w:pPr>
              <w:rPr>
                <w:sz w:val="14"/>
              </w:rPr>
            </w:pPr>
            <w:r w:rsidRPr="003B6917">
              <w:rPr>
                <w:sz w:val="14"/>
              </w:rPr>
              <w:t>5%</w:t>
            </w:r>
          </w:p>
        </w:tc>
        <w:tc>
          <w:tcPr>
            <w:tcW w:w="1602" w:type="dxa"/>
            <w:noWrap/>
            <w:hideMark/>
          </w:tcPr>
          <w:p w14:paraId="7BE50BE0" w14:textId="77777777" w:rsidR="003B6917" w:rsidRPr="003B6917" w:rsidRDefault="003B6917">
            <w:pPr>
              <w:rPr>
                <w:sz w:val="14"/>
              </w:rPr>
            </w:pPr>
            <w:r w:rsidRPr="003B6917">
              <w:rPr>
                <w:sz w:val="14"/>
              </w:rPr>
              <w:t xml:space="preserve"> $               40,000 </w:t>
            </w:r>
          </w:p>
        </w:tc>
        <w:tc>
          <w:tcPr>
            <w:tcW w:w="1652" w:type="dxa"/>
            <w:noWrap/>
            <w:hideMark/>
          </w:tcPr>
          <w:p w14:paraId="1D0578FA" w14:textId="77777777" w:rsidR="003B6917" w:rsidRPr="003B6917" w:rsidRDefault="003B6917">
            <w:pPr>
              <w:rPr>
                <w:sz w:val="14"/>
              </w:rPr>
            </w:pPr>
            <w:r w:rsidRPr="003B6917">
              <w:rPr>
                <w:sz w:val="14"/>
              </w:rPr>
              <w:t xml:space="preserve"> $                   2,000 </w:t>
            </w:r>
          </w:p>
        </w:tc>
        <w:tc>
          <w:tcPr>
            <w:tcW w:w="1562" w:type="dxa"/>
            <w:noWrap/>
            <w:hideMark/>
          </w:tcPr>
          <w:p w14:paraId="75FED82C" w14:textId="77777777" w:rsidR="003B6917" w:rsidRPr="003B6917" w:rsidRDefault="003B6917">
            <w:pPr>
              <w:rPr>
                <w:sz w:val="14"/>
              </w:rPr>
            </w:pPr>
            <w:r w:rsidRPr="003B6917">
              <w:rPr>
                <w:sz w:val="14"/>
              </w:rPr>
              <w:t xml:space="preserve"> $               42,000 </w:t>
            </w:r>
          </w:p>
        </w:tc>
      </w:tr>
      <w:tr w:rsidR="003B6917" w:rsidRPr="003B6917" w14:paraId="2504E711" w14:textId="77777777" w:rsidTr="001E51C6">
        <w:trPr>
          <w:trHeight w:val="300"/>
        </w:trPr>
        <w:tc>
          <w:tcPr>
            <w:tcW w:w="4620" w:type="dxa"/>
            <w:noWrap/>
            <w:hideMark/>
          </w:tcPr>
          <w:p w14:paraId="4B51FEC5" w14:textId="77777777" w:rsidR="003B6917" w:rsidRPr="003B6917" w:rsidRDefault="003B6917">
            <w:pPr>
              <w:rPr>
                <w:sz w:val="14"/>
              </w:rPr>
            </w:pPr>
            <w:r w:rsidRPr="003B6917">
              <w:rPr>
                <w:sz w:val="14"/>
              </w:rPr>
              <w:t>JH Stadium Restrooms (by Field House)</w:t>
            </w:r>
          </w:p>
        </w:tc>
        <w:tc>
          <w:tcPr>
            <w:tcW w:w="1920" w:type="dxa"/>
            <w:noWrap/>
            <w:hideMark/>
          </w:tcPr>
          <w:p w14:paraId="23A7A209" w14:textId="77777777" w:rsidR="003B6917" w:rsidRPr="003B6917" w:rsidRDefault="003B6917">
            <w:pPr>
              <w:rPr>
                <w:sz w:val="14"/>
              </w:rPr>
            </w:pPr>
            <w:r w:rsidRPr="003B6917">
              <w:rPr>
                <w:sz w:val="14"/>
              </w:rPr>
              <w:t>4135 Warpath</w:t>
            </w:r>
          </w:p>
        </w:tc>
        <w:tc>
          <w:tcPr>
            <w:tcW w:w="713" w:type="dxa"/>
            <w:noWrap/>
            <w:hideMark/>
          </w:tcPr>
          <w:p w14:paraId="70FFFE45" w14:textId="77777777" w:rsidR="003B6917" w:rsidRPr="003B6917" w:rsidRDefault="003B6917" w:rsidP="003B6917">
            <w:pPr>
              <w:rPr>
                <w:sz w:val="14"/>
              </w:rPr>
            </w:pPr>
            <w:r w:rsidRPr="003B6917">
              <w:rPr>
                <w:sz w:val="14"/>
              </w:rPr>
              <w:t> </w:t>
            </w:r>
          </w:p>
        </w:tc>
        <w:tc>
          <w:tcPr>
            <w:tcW w:w="1531" w:type="dxa"/>
            <w:noWrap/>
            <w:hideMark/>
          </w:tcPr>
          <w:p w14:paraId="27CA9674" w14:textId="77777777" w:rsidR="003B6917" w:rsidRPr="003B6917" w:rsidRDefault="003B6917" w:rsidP="003B6917">
            <w:pPr>
              <w:rPr>
                <w:sz w:val="14"/>
              </w:rPr>
            </w:pPr>
            <w:r w:rsidRPr="003B6917">
              <w:rPr>
                <w:sz w:val="14"/>
              </w:rPr>
              <w:t> </w:t>
            </w:r>
          </w:p>
        </w:tc>
        <w:tc>
          <w:tcPr>
            <w:tcW w:w="1040" w:type="dxa"/>
            <w:noWrap/>
            <w:hideMark/>
          </w:tcPr>
          <w:p w14:paraId="21FA9D82" w14:textId="77777777" w:rsidR="003B6917" w:rsidRPr="003B6917" w:rsidRDefault="003B6917" w:rsidP="003B6917">
            <w:pPr>
              <w:rPr>
                <w:sz w:val="14"/>
              </w:rPr>
            </w:pPr>
            <w:r w:rsidRPr="003B6917">
              <w:rPr>
                <w:sz w:val="14"/>
              </w:rPr>
              <w:t> </w:t>
            </w:r>
          </w:p>
        </w:tc>
        <w:tc>
          <w:tcPr>
            <w:tcW w:w="1180" w:type="dxa"/>
            <w:noWrap/>
            <w:hideMark/>
          </w:tcPr>
          <w:p w14:paraId="26795500" w14:textId="77777777" w:rsidR="003B6917" w:rsidRPr="003B6917" w:rsidRDefault="003B6917" w:rsidP="003B6917">
            <w:pPr>
              <w:rPr>
                <w:sz w:val="14"/>
              </w:rPr>
            </w:pPr>
            <w:r w:rsidRPr="003B6917">
              <w:rPr>
                <w:sz w:val="14"/>
              </w:rPr>
              <w:t> </w:t>
            </w:r>
          </w:p>
        </w:tc>
        <w:tc>
          <w:tcPr>
            <w:tcW w:w="540" w:type="dxa"/>
            <w:noWrap/>
            <w:hideMark/>
          </w:tcPr>
          <w:p w14:paraId="17BEB380" w14:textId="77777777" w:rsidR="003B6917" w:rsidRPr="003B6917" w:rsidRDefault="003B6917" w:rsidP="003B6917">
            <w:pPr>
              <w:rPr>
                <w:sz w:val="14"/>
              </w:rPr>
            </w:pPr>
            <w:r w:rsidRPr="003B6917">
              <w:rPr>
                <w:sz w:val="14"/>
              </w:rPr>
              <w:t>5%</w:t>
            </w:r>
          </w:p>
        </w:tc>
        <w:tc>
          <w:tcPr>
            <w:tcW w:w="1602" w:type="dxa"/>
            <w:noWrap/>
            <w:hideMark/>
          </w:tcPr>
          <w:p w14:paraId="09F8E874" w14:textId="77777777" w:rsidR="003B6917" w:rsidRPr="003B6917" w:rsidRDefault="003B6917">
            <w:pPr>
              <w:rPr>
                <w:sz w:val="14"/>
              </w:rPr>
            </w:pPr>
            <w:r w:rsidRPr="003B6917">
              <w:rPr>
                <w:sz w:val="14"/>
              </w:rPr>
              <w:t xml:space="preserve"> $               28,000 </w:t>
            </w:r>
          </w:p>
        </w:tc>
        <w:tc>
          <w:tcPr>
            <w:tcW w:w="1652" w:type="dxa"/>
            <w:noWrap/>
            <w:hideMark/>
          </w:tcPr>
          <w:p w14:paraId="2CFA7166" w14:textId="77777777" w:rsidR="003B6917" w:rsidRPr="003B6917" w:rsidRDefault="003B6917">
            <w:pPr>
              <w:rPr>
                <w:sz w:val="14"/>
              </w:rPr>
            </w:pPr>
            <w:r w:rsidRPr="003B6917">
              <w:rPr>
                <w:sz w:val="14"/>
              </w:rPr>
              <w:t xml:space="preserve"> $                   1,400 </w:t>
            </w:r>
          </w:p>
        </w:tc>
        <w:tc>
          <w:tcPr>
            <w:tcW w:w="1562" w:type="dxa"/>
            <w:noWrap/>
            <w:hideMark/>
          </w:tcPr>
          <w:p w14:paraId="1EDD25EE" w14:textId="77777777" w:rsidR="003B6917" w:rsidRPr="003B6917" w:rsidRDefault="003B6917">
            <w:pPr>
              <w:rPr>
                <w:sz w:val="14"/>
              </w:rPr>
            </w:pPr>
            <w:r w:rsidRPr="003B6917">
              <w:rPr>
                <w:sz w:val="14"/>
              </w:rPr>
              <w:t xml:space="preserve"> $               29,400 </w:t>
            </w:r>
          </w:p>
        </w:tc>
      </w:tr>
      <w:tr w:rsidR="003B6917" w:rsidRPr="003B6917" w14:paraId="392A5433" w14:textId="77777777" w:rsidTr="001E51C6">
        <w:trPr>
          <w:trHeight w:val="300"/>
        </w:trPr>
        <w:tc>
          <w:tcPr>
            <w:tcW w:w="4620" w:type="dxa"/>
            <w:noWrap/>
            <w:hideMark/>
          </w:tcPr>
          <w:p w14:paraId="48213537" w14:textId="77777777" w:rsidR="003B6917" w:rsidRPr="003B6917" w:rsidRDefault="003B6917">
            <w:pPr>
              <w:rPr>
                <w:sz w:val="14"/>
              </w:rPr>
            </w:pPr>
            <w:r w:rsidRPr="003B6917">
              <w:rPr>
                <w:sz w:val="14"/>
              </w:rPr>
              <w:t>JH Stadium Scoreboard</w:t>
            </w:r>
          </w:p>
        </w:tc>
        <w:tc>
          <w:tcPr>
            <w:tcW w:w="1920" w:type="dxa"/>
            <w:noWrap/>
            <w:hideMark/>
          </w:tcPr>
          <w:p w14:paraId="3D03681B" w14:textId="77777777" w:rsidR="003B6917" w:rsidRPr="003B6917" w:rsidRDefault="003B6917">
            <w:pPr>
              <w:rPr>
                <w:sz w:val="14"/>
              </w:rPr>
            </w:pPr>
            <w:r w:rsidRPr="003B6917">
              <w:rPr>
                <w:sz w:val="14"/>
              </w:rPr>
              <w:t>4135 Warpath</w:t>
            </w:r>
          </w:p>
        </w:tc>
        <w:tc>
          <w:tcPr>
            <w:tcW w:w="713" w:type="dxa"/>
            <w:noWrap/>
            <w:hideMark/>
          </w:tcPr>
          <w:p w14:paraId="46BDA794" w14:textId="77777777" w:rsidR="003B6917" w:rsidRPr="003B6917" w:rsidRDefault="003B6917" w:rsidP="003B6917">
            <w:pPr>
              <w:rPr>
                <w:sz w:val="14"/>
              </w:rPr>
            </w:pPr>
            <w:r w:rsidRPr="003B6917">
              <w:rPr>
                <w:sz w:val="14"/>
              </w:rPr>
              <w:t> </w:t>
            </w:r>
          </w:p>
        </w:tc>
        <w:tc>
          <w:tcPr>
            <w:tcW w:w="1531" w:type="dxa"/>
            <w:noWrap/>
            <w:hideMark/>
          </w:tcPr>
          <w:p w14:paraId="74D2B573" w14:textId="77777777" w:rsidR="003B6917" w:rsidRPr="003B6917" w:rsidRDefault="003B6917" w:rsidP="003B6917">
            <w:pPr>
              <w:rPr>
                <w:sz w:val="14"/>
              </w:rPr>
            </w:pPr>
            <w:r w:rsidRPr="003B6917">
              <w:rPr>
                <w:sz w:val="14"/>
              </w:rPr>
              <w:t> </w:t>
            </w:r>
          </w:p>
        </w:tc>
        <w:tc>
          <w:tcPr>
            <w:tcW w:w="1040" w:type="dxa"/>
            <w:noWrap/>
            <w:hideMark/>
          </w:tcPr>
          <w:p w14:paraId="5287F111" w14:textId="77777777" w:rsidR="003B6917" w:rsidRPr="003B6917" w:rsidRDefault="003B6917" w:rsidP="003B6917">
            <w:pPr>
              <w:rPr>
                <w:sz w:val="14"/>
              </w:rPr>
            </w:pPr>
            <w:r w:rsidRPr="003B6917">
              <w:rPr>
                <w:sz w:val="14"/>
              </w:rPr>
              <w:t> </w:t>
            </w:r>
          </w:p>
        </w:tc>
        <w:tc>
          <w:tcPr>
            <w:tcW w:w="1180" w:type="dxa"/>
            <w:noWrap/>
            <w:hideMark/>
          </w:tcPr>
          <w:p w14:paraId="4437EF6B" w14:textId="77777777" w:rsidR="003B6917" w:rsidRPr="003B6917" w:rsidRDefault="003B6917" w:rsidP="003B6917">
            <w:pPr>
              <w:rPr>
                <w:sz w:val="14"/>
              </w:rPr>
            </w:pPr>
            <w:r w:rsidRPr="003B6917">
              <w:rPr>
                <w:sz w:val="14"/>
              </w:rPr>
              <w:t> </w:t>
            </w:r>
          </w:p>
        </w:tc>
        <w:tc>
          <w:tcPr>
            <w:tcW w:w="540" w:type="dxa"/>
            <w:noWrap/>
            <w:hideMark/>
          </w:tcPr>
          <w:p w14:paraId="30E8B855" w14:textId="77777777" w:rsidR="003B6917" w:rsidRPr="003B6917" w:rsidRDefault="003B6917" w:rsidP="003B6917">
            <w:pPr>
              <w:rPr>
                <w:sz w:val="14"/>
              </w:rPr>
            </w:pPr>
            <w:r w:rsidRPr="003B6917">
              <w:rPr>
                <w:sz w:val="14"/>
              </w:rPr>
              <w:t> </w:t>
            </w:r>
          </w:p>
        </w:tc>
        <w:tc>
          <w:tcPr>
            <w:tcW w:w="1602" w:type="dxa"/>
            <w:noWrap/>
            <w:hideMark/>
          </w:tcPr>
          <w:p w14:paraId="6AF47443" w14:textId="77777777" w:rsidR="003B6917" w:rsidRPr="003B6917" w:rsidRDefault="003B6917">
            <w:pPr>
              <w:rPr>
                <w:sz w:val="14"/>
              </w:rPr>
            </w:pPr>
            <w:r w:rsidRPr="003B6917">
              <w:rPr>
                <w:sz w:val="14"/>
              </w:rPr>
              <w:t xml:space="preserve"> $                  8,000 </w:t>
            </w:r>
          </w:p>
        </w:tc>
        <w:tc>
          <w:tcPr>
            <w:tcW w:w="1652" w:type="dxa"/>
            <w:noWrap/>
            <w:hideMark/>
          </w:tcPr>
          <w:p w14:paraId="3F1D10F2" w14:textId="77777777" w:rsidR="003B6917" w:rsidRPr="003B6917" w:rsidRDefault="003B6917">
            <w:pPr>
              <w:rPr>
                <w:sz w:val="14"/>
              </w:rPr>
            </w:pPr>
            <w:r w:rsidRPr="003B6917">
              <w:rPr>
                <w:sz w:val="14"/>
              </w:rPr>
              <w:t xml:space="preserve"> $                            - </w:t>
            </w:r>
          </w:p>
        </w:tc>
        <w:tc>
          <w:tcPr>
            <w:tcW w:w="1562" w:type="dxa"/>
            <w:noWrap/>
            <w:hideMark/>
          </w:tcPr>
          <w:p w14:paraId="591FEF40" w14:textId="77777777" w:rsidR="003B6917" w:rsidRPr="003B6917" w:rsidRDefault="003B6917">
            <w:pPr>
              <w:rPr>
                <w:sz w:val="14"/>
              </w:rPr>
            </w:pPr>
            <w:r w:rsidRPr="003B6917">
              <w:rPr>
                <w:sz w:val="14"/>
              </w:rPr>
              <w:t xml:space="preserve"> $                 8,000 </w:t>
            </w:r>
          </w:p>
        </w:tc>
      </w:tr>
      <w:tr w:rsidR="003B6917" w:rsidRPr="003B6917" w14:paraId="37A25B25" w14:textId="77777777" w:rsidTr="001E51C6">
        <w:trPr>
          <w:trHeight w:val="300"/>
        </w:trPr>
        <w:tc>
          <w:tcPr>
            <w:tcW w:w="4620" w:type="dxa"/>
            <w:noWrap/>
            <w:hideMark/>
          </w:tcPr>
          <w:p w14:paraId="27ECFC39" w14:textId="77777777" w:rsidR="003B6917" w:rsidRPr="003B6917" w:rsidRDefault="003B6917">
            <w:pPr>
              <w:rPr>
                <w:sz w:val="14"/>
              </w:rPr>
            </w:pPr>
            <w:r w:rsidRPr="003B6917">
              <w:rPr>
                <w:sz w:val="14"/>
              </w:rPr>
              <w:t>Kubacak Elementary</w:t>
            </w:r>
          </w:p>
        </w:tc>
        <w:tc>
          <w:tcPr>
            <w:tcW w:w="1920" w:type="dxa"/>
            <w:noWrap/>
            <w:hideMark/>
          </w:tcPr>
          <w:p w14:paraId="4994EC6D" w14:textId="77777777" w:rsidR="003B6917" w:rsidRPr="003B6917" w:rsidRDefault="003B6917">
            <w:pPr>
              <w:rPr>
                <w:sz w:val="14"/>
              </w:rPr>
            </w:pPr>
            <w:r w:rsidRPr="003B6917">
              <w:rPr>
                <w:sz w:val="14"/>
              </w:rPr>
              <w:t>4131 Warpath</w:t>
            </w:r>
          </w:p>
        </w:tc>
        <w:tc>
          <w:tcPr>
            <w:tcW w:w="713" w:type="dxa"/>
            <w:noWrap/>
            <w:hideMark/>
          </w:tcPr>
          <w:p w14:paraId="713EE3A4" w14:textId="77777777" w:rsidR="003B6917" w:rsidRPr="003B6917" w:rsidRDefault="003B6917" w:rsidP="003B6917">
            <w:pPr>
              <w:rPr>
                <w:sz w:val="14"/>
              </w:rPr>
            </w:pPr>
            <w:r w:rsidRPr="003B6917">
              <w:rPr>
                <w:sz w:val="14"/>
              </w:rPr>
              <w:t xml:space="preserve">1985 </w:t>
            </w:r>
          </w:p>
        </w:tc>
        <w:tc>
          <w:tcPr>
            <w:tcW w:w="1531" w:type="dxa"/>
            <w:noWrap/>
            <w:hideMark/>
          </w:tcPr>
          <w:p w14:paraId="14B006D0" w14:textId="77777777" w:rsidR="003B6917" w:rsidRPr="003B6917" w:rsidRDefault="003B6917" w:rsidP="003B6917">
            <w:pPr>
              <w:rPr>
                <w:sz w:val="14"/>
              </w:rPr>
            </w:pPr>
            <w:r w:rsidRPr="003B6917">
              <w:rPr>
                <w:sz w:val="14"/>
              </w:rPr>
              <w:t xml:space="preserve">2010 </w:t>
            </w:r>
          </w:p>
        </w:tc>
        <w:tc>
          <w:tcPr>
            <w:tcW w:w="1040" w:type="dxa"/>
            <w:noWrap/>
            <w:hideMark/>
          </w:tcPr>
          <w:p w14:paraId="40021355" w14:textId="77777777" w:rsidR="003B6917" w:rsidRPr="003B6917" w:rsidRDefault="003B6917" w:rsidP="003B6917">
            <w:pPr>
              <w:rPr>
                <w:sz w:val="14"/>
              </w:rPr>
            </w:pPr>
            <w:r w:rsidRPr="003B6917">
              <w:rPr>
                <w:sz w:val="14"/>
              </w:rPr>
              <w:t xml:space="preserve">103,626 </w:t>
            </w:r>
          </w:p>
        </w:tc>
        <w:tc>
          <w:tcPr>
            <w:tcW w:w="1180" w:type="dxa"/>
            <w:noWrap/>
            <w:hideMark/>
          </w:tcPr>
          <w:p w14:paraId="2AAC7F71" w14:textId="77777777" w:rsidR="003B6917" w:rsidRPr="003B6917" w:rsidRDefault="003B6917" w:rsidP="003B6917">
            <w:pPr>
              <w:rPr>
                <w:sz w:val="14"/>
              </w:rPr>
            </w:pPr>
            <w:r w:rsidRPr="003B6917">
              <w:rPr>
                <w:sz w:val="14"/>
              </w:rPr>
              <w:t xml:space="preserve"> $       227.96 </w:t>
            </w:r>
          </w:p>
        </w:tc>
        <w:tc>
          <w:tcPr>
            <w:tcW w:w="540" w:type="dxa"/>
            <w:noWrap/>
            <w:hideMark/>
          </w:tcPr>
          <w:p w14:paraId="36A1EA8B" w14:textId="77777777" w:rsidR="003B6917" w:rsidRPr="003B6917" w:rsidRDefault="003B6917" w:rsidP="003B6917">
            <w:pPr>
              <w:rPr>
                <w:sz w:val="14"/>
              </w:rPr>
            </w:pPr>
            <w:r w:rsidRPr="003B6917">
              <w:rPr>
                <w:sz w:val="14"/>
              </w:rPr>
              <w:t>16%</w:t>
            </w:r>
          </w:p>
        </w:tc>
        <w:tc>
          <w:tcPr>
            <w:tcW w:w="1602" w:type="dxa"/>
            <w:noWrap/>
            <w:hideMark/>
          </w:tcPr>
          <w:p w14:paraId="7CAF9DD3" w14:textId="77777777" w:rsidR="003B6917" w:rsidRPr="003B6917" w:rsidRDefault="003B6917">
            <w:pPr>
              <w:rPr>
                <w:sz w:val="14"/>
              </w:rPr>
            </w:pPr>
            <w:r w:rsidRPr="003B6917">
              <w:rPr>
                <w:sz w:val="14"/>
              </w:rPr>
              <w:t xml:space="preserve"> $       23,622,119 </w:t>
            </w:r>
          </w:p>
        </w:tc>
        <w:tc>
          <w:tcPr>
            <w:tcW w:w="1652" w:type="dxa"/>
            <w:noWrap/>
            <w:hideMark/>
          </w:tcPr>
          <w:p w14:paraId="7846A4DB" w14:textId="77777777" w:rsidR="003B6917" w:rsidRPr="003B6917" w:rsidRDefault="003B6917">
            <w:pPr>
              <w:rPr>
                <w:sz w:val="14"/>
              </w:rPr>
            </w:pPr>
            <w:r w:rsidRPr="003B6917">
              <w:rPr>
                <w:sz w:val="14"/>
              </w:rPr>
              <w:t xml:space="preserve"> $          3,779,539 </w:t>
            </w:r>
          </w:p>
        </w:tc>
        <w:tc>
          <w:tcPr>
            <w:tcW w:w="1562" w:type="dxa"/>
            <w:noWrap/>
            <w:hideMark/>
          </w:tcPr>
          <w:p w14:paraId="492F537A" w14:textId="77777777" w:rsidR="003B6917" w:rsidRPr="003B6917" w:rsidRDefault="003B6917">
            <w:pPr>
              <w:rPr>
                <w:sz w:val="14"/>
              </w:rPr>
            </w:pPr>
            <w:r w:rsidRPr="003B6917">
              <w:rPr>
                <w:sz w:val="14"/>
              </w:rPr>
              <w:t xml:space="preserve"> $       27,401,658 </w:t>
            </w:r>
          </w:p>
        </w:tc>
      </w:tr>
      <w:tr w:rsidR="003B6917" w:rsidRPr="003B6917" w14:paraId="387795B8" w14:textId="77777777" w:rsidTr="001E51C6">
        <w:trPr>
          <w:trHeight w:val="300"/>
        </w:trPr>
        <w:tc>
          <w:tcPr>
            <w:tcW w:w="4620" w:type="dxa"/>
            <w:noWrap/>
            <w:hideMark/>
          </w:tcPr>
          <w:p w14:paraId="6A8F5C87" w14:textId="77777777" w:rsidR="003B6917" w:rsidRPr="003B6917" w:rsidRDefault="003B6917">
            <w:pPr>
              <w:rPr>
                <w:sz w:val="14"/>
              </w:rPr>
            </w:pPr>
            <w:r w:rsidRPr="003B6917">
              <w:rPr>
                <w:sz w:val="14"/>
              </w:rPr>
              <w:t>Kubacak Elementary Annex</w:t>
            </w:r>
          </w:p>
        </w:tc>
        <w:tc>
          <w:tcPr>
            <w:tcW w:w="1920" w:type="dxa"/>
            <w:noWrap/>
            <w:hideMark/>
          </w:tcPr>
          <w:p w14:paraId="18DD88D4" w14:textId="77777777" w:rsidR="003B6917" w:rsidRPr="003B6917" w:rsidRDefault="003B6917">
            <w:pPr>
              <w:rPr>
                <w:sz w:val="14"/>
              </w:rPr>
            </w:pPr>
            <w:r w:rsidRPr="003B6917">
              <w:rPr>
                <w:sz w:val="14"/>
              </w:rPr>
              <w:t>4131 Warpath</w:t>
            </w:r>
          </w:p>
        </w:tc>
        <w:tc>
          <w:tcPr>
            <w:tcW w:w="713" w:type="dxa"/>
            <w:noWrap/>
            <w:hideMark/>
          </w:tcPr>
          <w:p w14:paraId="05D6E212" w14:textId="77777777" w:rsidR="003B6917" w:rsidRPr="003B6917" w:rsidRDefault="003B6917" w:rsidP="003B6917">
            <w:pPr>
              <w:rPr>
                <w:sz w:val="14"/>
              </w:rPr>
            </w:pPr>
            <w:r w:rsidRPr="003B6917">
              <w:rPr>
                <w:sz w:val="14"/>
              </w:rPr>
              <w:t xml:space="preserve">1954 </w:t>
            </w:r>
          </w:p>
        </w:tc>
        <w:tc>
          <w:tcPr>
            <w:tcW w:w="1531" w:type="dxa"/>
            <w:noWrap/>
            <w:hideMark/>
          </w:tcPr>
          <w:p w14:paraId="1FAB70BB" w14:textId="77777777" w:rsidR="003B6917" w:rsidRPr="003B6917" w:rsidRDefault="003B6917" w:rsidP="003B6917">
            <w:pPr>
              <w:rPr>
                <w:sz w:val="14"/>
              </w:rPr>
            </w:pPr>
            <w:r w:rsidRPr="003B6917">
              <w:rPr>
                <w:sz w:val="14"/>
              </w:rPr>
              <w:t> </w:t>
            </w:r>
          </w:p>
        </w:tc>
        <w:tc>
          <w:tcPr>
            <w:tcW w:w="1040" w:type="dxa"/>
            <w:noWrap/>
            <w:hideMark/>
          </w:tcPr>
          <w:p w14:paraId="0F108583" w14:textId="77777777" w:rsidR="003B6917" w:rsidRPr="003B6917" w:rsidRDefault="003B6917" w:rsidP="003B6917">
            <w:pPr>
              <w:rPr>
                <w:sz w:val="14"/>
              </w:rPr>
            </w:pPr>
            <w:r w:rsidRPr="003B6917">
              <w:rPr>
                <w:sz w:val="14"/>
              </w:rPr>
              <w:t xml:space="preserve">5,208 </w:t>
            </w:r>
          </w:p>
        </w:tc>
        <w:tc>
          <w:tcPr>
            <w:tcW w:w="1180" w:type="dxa"/>
            <w:noWrap/>
            <w:hideMark/>
          </w:tcPr>
          <w:p w14:paraId="07DEA253" w14:textId="77777777" w:rsidR="003B6917" w:rsidRPr="003B6917" w:rsidRDefault="003B6917" w:rsidP="003B6917">
            <w:pPr>
              <w:rPr>
                <w:sz w:val="14"/>
              </w:rPr>
            </w:pPr>
            <w:r w:rsidRPr="003B6917">
              <w:rPr>
                <w:sz w:val="14"/>
              </w:rPr>
              <w:t xml:space="preserve"> $       162.16 </w:t>
            </w:r>
          </w:p>
        </w:tc>
        <w:tc>
          <w:tcPr>
            <w:tcW w:w="540" w:type="dxa"/>
            <w:noWrap/>
            <w:hideMark/>
          </w:tcPr>
          <w:p w14:paraId="0305F251" w14:textId="77777777" w:rsidR="003B6917" w:rsidRPr="003B6917" w:rsidRDefault="003B6917" w:rsidP="003B6917">
            <w:pPr>
              <w:rPr>
                <w:sz w:val="14"/>
              </w:rPr>
            </w:pPr>
            <w:r w:rsidRPr="003B6917">
              <w:rPr>
                <w:sz w:val="14"/>
              </w:rPr>
              <w:t>20%</w:t>
            </w:r>
          </w:p>
        </w:tc>
        <w:tc>
          <w:tcPr>
            <w:tcW w:w="1602" w:type="dxa"/>
            <w:noWrap/>
            <w:hideMark/>
          </w:tcPr>
          <w:p w14:paraId="162DCEB1" w14:textId="77777777" w:rsidR="003B6917" w:rsidRPr="003B6917" w:rsidRDefault="003B6917">
            <w:pPr>
              <w:rPr>
                <w:sz w:val="14"/>
              </w:rPr>
            </w:pPr>
            <w:r w:rsidRPr="003B6917">
              <w:rPr>
                <w:sz w:val="14"/>
              </w:rPr>
              <w:t xml:space="preserve"> $             844,545 </w:t>
            </w:r>
          </w:p>
        </w:tc>
        <w:tc>
          <w:tcPr>
            <w:tcW w:w="1652" w:type="dxa"/>
            <w:noWrap/>
            <w:hideMark/>
          </w:tcPr>
          <w:p w14:paraId="765F17CB" w14:textId="77777777" w:rsidR="003B6917" w:rsidRPr="003B6917" w:rsidRDefault="003B6917">
            <w:pPr>
              <w:rPr>
                <w:sz w:val="14"/>
              </w:rPr>
            </w:pPr>
            <w:r w:rsidRPr="003B6917">
              <w:rPr>
                <w:sz w:val="14"/>
              </w:rPr>
              <w:t xml:space="preserve"> $              168,909 </w:t>
            </w:r>
          </w:p>
        </w:tc>
        <w:tc>
          <w:tcPr>
            <w:tcW w:w="1562" w:type="dxa"/>
            <w:noWrap/>
            <w:hideMark/>
          </w:tcPr>
          <w:p w14:paraId="3920C021" w14:textId="77777777" w:rsidR="003B6917" w:rsidRPr="003B6917" w:rsidRDefault="003B6917">
            <w:pPr>
              <w:rPr>
                <w:sz w:val="14"/>
              </w:rPr>
            </w:pPr>
            <w:r w:rsidRPr="003B6917">
              <w:rPr>
                <w:sz w:val="14"/>
              </w:rPr>
              <w:t xml:space="preserve"> $         1,013,454 </w:t>
            </w:r>
          </w:p>
        </w:tc>
      </w:tr>
      <w:tr w:rsidR="003B6917" w:rsidRPr="003B6917" w14:paraId="727B8CEE" w14:textId="77777777" w:rsidTr="001E51C6">
        <w:trPr>
          <w:trHeight w:val="300"/>
        </w:trPr>
        <w:tc>
          <w:tcPr>
            <w:tcW w:w="4620" w:type="dxa"/>
            <w:noWrap/>
            <w:hideMark/>
          </w:tcPr>
          <w:p w14:paraId="5EB7849D" w14:textId="77777777" w:rsidR="003B6917" w:rsidRPr="003B6917" w:rsidRDefault="003B6917">
            <w:pPr>
              <w:rPr>
                <w:sz w:val="14"/>
              </w:rPr>
            </w:pPr>
            <w:proofErr w:type="spellStart"/>
            <w:r w:rsidRPr="003B6917">
              <w:rPr>
                <w:sz w:val="14"/>
              </w:rPr>
              <w:t>Kubacek</w:t>
            </w:r>
            <w:proofErr w:type="spellEnd"/>
            <w:r w:rsidRPr="003B6917">
              <w:rPr>
                <w:sz w:val="14"/>
              </w:rPr>
              <w:t xml:space="preserve"> Elem Lights/Poles</w:t>
            </w:r>
          </w:p>
        </w:tc>
        <w:tc>
          <w:tcPr>
            <w:tcW w:w="1920" w:type="dxa"/>
            <w:noWrap/>
            <w:hideMark/>
          </w:tcPr>
          <w:p w14:paraId="416773E5" w14:textId="77777777" w:rsidR="003B6917" w:rsidRPr="003B6917" w:rsidRDefault="003B6917">
            <w:pPr>
              <w:rPr>
                <w:sz w:val="14"/>
              </w:rPr>
            </w:pPr>
            <w:r w:rsidRPr="003B6917">
              <w:rPr>
                <w:sz w:val="14"/>
              </w:rPr>
              <w:t>4131 Warpath</w:t>
            </w:r>
          </w:p>
        </w:tc>
        <w:tc>
          <w:tcPr>
            <w:tcW w:w="713" w:type="dxa"/>
            <w:noWrap/>
            <w:hideMark/>
          </w:tcPr>
          <w:p w14:paraId="38D5F182" w14:textId="77777777" w:rsidR="003B6917" w:rsidRPr="003B6917" w:rsidRDefault="003B6917" w:rsidP="003B6917">
            <w:pPr>
              <w:rPr>
                <w:sz w:val="14"/>
              </w:rPr>
            </w:pPr>
            <w:r w:rsidRPr="003B6917">
              <w:rPr>
                <w:sz w:val="14"/>
              </w:rPr>
              <w:t> </w:t>
            </w:r>
          </w:p>
        </w:tc>
        <w:tc>
          <w:tcPr>
            <w:tcW w:w="1531" w:type="dxa"/>
            <w:noWrap/>
            <w:hideMark/>
          </w:tcPr>
          <w:p w14:paraId="029ECF7D" w14:textId="77777777" w:rsidR="003B6917" w:rsidRPr="003B6917" w:rsidRDefault="003B6917" w:rsidP="003B6917">
            <w:pPr>
              <w:rPr>
                <w:sz w:val="14"/>
              </w:rPr>
            </w:pPr>
            <w:r w:rsidRPr="003B6917">
              <w:rPr>
                <w:sz w:val="14"/>
              </w:rPr>
              <w:t> </w:t>
            </w:r>
          </w:p>
        </w:tc>
        <w:tc>
          <w:tcPr>
            <w:tcW w:w="1040" w:type="dxa"/>
            <w:noWrap/>
            <w:hideMark/>
          </w:tcPr>
          <w:p w14:paraId="218A97EC" w14:textId="77777777" w:rsidR="003B6917" w:rsidRPr="003B6917" w:rsidRDefault="003B6917" w:rsidP="003B6917">
            <w:pPr>
              <w:rPr>
                <w:sz w:val="14"/>
              </w:rPr>
            </w:pPr>
            <w:r w:rsidRPr="003B6917">
              <w:rPr>
                <w:sz w:val="14"/>
              </w:rPr>
              <w:t> </w:t>
            </w:r>
          </w:p>
        </w:tc>
        <w:tc>
          <w:tcPr>
            <w:tcW w:w="1180" w:type="dxa"/>
            <w:noWrap/>
            <w:hideMark/>
          </w:tcPr>
          <w:p w14:paraId="5CF30457" w14:textId="77777777" w:rsidR="003B6917" w:rsidRPr="003B6917" w:rsidRDefault="003B6917" w:rsidP="003B6917">
            <w:pPr>
              <w:rPr>
                <w:sz w:val="14"/>
              </w:rPr>
            </w:pPr>
            <w:r w:rsidRPr="003B6917">
              <w:rPr>
                <w:sz w:val="14"/>
              </w:rPr>
              <w:t> </w:t>
            </w:r>
          </w:p>
        </w:tc>
        <w:tc>
          <w:tcPr>
            <w:tcW w:w="540" w:type="dxa"/>
            <w:noWrap/>
            <w:hideMark/>
          </w:tcPr>
          <w:p w14:paraId="71FA52A5" w14:textId="77777777" w:rsidR="003B6917" w:rsidRPr="003B6917" w:rsidRDefault="003B6917" w:rsidP="003B6917">
            <w:pPr>
              <w:rPr>
                <w:sz w:val="14"/>
              </w:rPr>
            </w:pPr>
            <w:r w:rsidRPr="003B6917">
              <w:rPr>
                <w:sz w:val="14"/>
              </w:rPr>
              <w:t> </w:t>
            </w:r>
          </w:p>
        </w:tc>
        <w:tc>
          <w:tcPr>
            <w:tcW w:w="1602" w:type="dxa"/>
            <w:noWrap/>
            <w:hideMark/>
          </w:tcPr>
          <w:p w14:paraId="2B418A5D" w14:textId="77777777" w:rsidR="003B6917" w:rsidRPr="003B6917" w:rsidRDefault="003B6917" w:rsidP="003B6917">
            <w:pPr>
              <w:rPr>
                <w:sz w:val="14"/>
              </w:rPr>
            </w:pPr>
            <w:r w:rsidRPr="003B6917">
              <w:rPr>
                <w:sz w:val="14"/>
              </w:rPr>
              <w:t xml:space="preserve"> $               60,000 </w:t>
            </w:r>
          </w:p>
        </w:tc>
        <w:tc>
          <w:tcPr>
            <w:tcW w:w="1652" w:type="dxa"/>
            <w:noWrap/>
            <w:hideMark/>
          </w:tcPr>
          <w:p w14:paraId="0C65E688" w14:textId="77777777" w:rsidR="003B6917" w:rsidRPr="003B6917" w:rsidRDefault="003B6917">
            <w:pPr>
              <w:rPr>
                <w:sz w:val="14"/>
              </w:rPr>
            </w:pPr>
            <w:r w:rsidRPr="003B6917">
              <w:rPr>
                <w:sz w:val="14"/>
              </w:rPr>
              <w:t xml:space="preserve"> $                            - </w:t>
            </w:r>
          </w:p>
        </w:tc>
        <w:tc>
          <w:tcPr>
            <w:tcW w:w="1562" w:type="dxa"/>
            <w:noWrap/>
            <w:hideMark/>
          </w:tcPr>
          <w:p w14:paraId="3C49B397" w14:textId="77777777" w:rsidR="003B6917" w:rsidRPr="003B6917" w:rsidRDefault="003B6917">
            <w:pPr>
              <w:rPr>
                <w:sz w:val="14"/>
              </w:rPr>
            </w:pPr>
            <w:r w:rsidRPr="003B6917">
              <w:rPr>
                <w:sz w:val="14"/>
              </w:rPr>
              <w:t xml:space="preserve"> $               60,000 </w:t>
            </w:r>
          </w:p>
        </w:tc>
      </w:tr>
      <w:tr w:rsidR="003B6917" w:rsidRPr="003B6917" w14:paraId="0170CDAC" w14:textId="77777777" w:rsidTr="001E51C6">
        <w:trPr>
          <w:trHeight w:val="300"/>
        </w:trPr>
        <w:tc>
          <w:tcPr>
            <w:tcW w:w="4620" w:type="dxa"/>
            <w:noWrap/>
            <w:hideMark/>
          </w:tcPr>
          <w:p w14:paraId="08DA87F1" w14:textId="77777777" w:rsidR="003B6917" w:rsidRPr="003B6917" w:rsidRDefault="003B6917">
            <w:pPr>
              <w:rPr>
                <w:sz w:val="14"/>
              </w:rPr>
            </w:pPr>
            <w:r w:rsidRPr="003B6917">
              <w:rPr>
                <w:sz w:val="14"/>
              </w:rPr>
              <w:t>Kubacak Restrooms (14 x 21)</w:t>
            </w:r>
          </w:p>
        </w:tc>
        <w:tc>
          <w:tcPr>
            <w:tcW w:w="1920" w:type="dxa"/>
            <w:noWrap/>
            <w:hideMark/>
          </w:tcPr>
          <w:p w14:paraId="429DD73B" w14:textId="77777777" w:rsidR="003B6917" w:rsidRPr="003B6917" w:rsidRDefault="003B6917">
            <w:pPr>
              <w:rPr>
                <w:sz w:val="14"/>
              </w:rPr>
            </w:pPr>
            <w:r w:rsidRPr="003B6917">
              <w:rPr>
                <w:sz w:val="14"/>
              </w:rPr>
              <w:t>4131 Warpath</w:t>
            </w:r>
          </w:p>
        </w:tc>
        <w:tc>
          <w:tcPr>
            <w:tcW w:w="713" w:type="dxa"/>
            <w:noWrap/>
            <w:hideMark/>
          </w:tcPr>
          <w:p w14:paraId="3C56D27E" w14:textId="77777777" w:rsidR="003B6917" w:rsidRPr="003B6917" w:rsidRDefault="003B6917" w:rsidP="003B6917">
            <w:pPr>
              <w:rPr>
                <w:sz w:val="14"/>
              </w:rPr>
            </w:pPr>
            <w:r w:rsidRPr="003B6917">
              <w:rPr>
                <w:sz w:val="14"/>
              </w:rPr>
              <w:t> </w:t>
            </w:r>
          </w:p>
        </w:tc>
        <w:tc>
          <w:tcPr>
            <w:tcW w:w="1531" w:type="dxa"/>
            <w:noWrap/>
            <w:hideMark/>
          </w:tcPr>
          <w:p w14:paraId="69D6005E" w14:textId="77777777" w:rsidR="003B6917" w:rsidRPr="003B6917" w:rsidRDefault="003B6917" w:rsidP="003B6917">
            <w:pPr>
              <w:rPr>
                <w:sz w:val="14"/>
              </w:rPr>
            </w:pPr>
            <w:r w:rsidRPr="003B6917">
              <w:rPr>
                <w:sz w:val="14"/>
              </w:rPr>
              <w:t> </w:t>
            </w:r>
          </w:p>
        </w:tc>
        <w:tc>
          <w:tcPr>
            <w:tcW w:w="1040" w:type="dxa"/>
            <w:noWrap/>
            <w:hideMark/>
          </w:tcPr>
          <w:p w14:paraId="51D8F2C2" w14:textId="77777777" w:rsidR="003B6917" w:rsidRPr="003B6917" w:rsidRDefault="003B6917" w:rsidP="003B6917">
            <w:pPr>
              <w:rPr>
                <w:sz w:val="14"/>
              </w:rPr>
            </w:pPr>
            <w:r w:rsidRPr="003B6917">
              <w:rPr>
                <w:sz w:val="14"/>
              </w:rPr>
              <w:t xml:space="preserve">294 </w:t>
            </w:r>
          </w:p>
        </w:tc>
        <w:tc>
          <w:tcPr>
            <w:tcW w:w="1180" w:type="dxa"/>
            <w:noWrap/>
            <w:hideMark/>
          </w:tcPr>
          <w:p w14:paraId="0AE5E9CD" w14:textId="77777777" w:rsidR="003B6917" w:rsidRPr="003B6917" w:rsidRDefault="003B6917" w:rsidP="003B6917">
            <w:pPr>
              <w:rPr>
                <w:sz w:val="14"/>
              </w:rPr>
            </w:pPr>
            <w:r w:rsidRPr="003B6917">
              <w:rPr>
                <w:sz w:val="14"/>
              </w:rPr>
              <w:t xml:space="preserve"> $         25.00 </w:t>
            </w:r>
          </w:p>
        </w:tc>
        <w:tc>
          <w:tcPr>
            <w:tcW w:w="540" w:type="dxa"/>
            <w:noWrap/>
            <w:hideMark/>
          </w:tcPr>
          <w:p w14:paraId="31471179" w14:textId="77777777" w:rsidR="003B6917" w:rsidRPr="003B6917" w:rsidRDefault="003B6917" w:rsidP="003B6917">
            <w:pPr>
              <w:rPr>
                <w:sz w:val="14"/>
              </w:rPr>
            </w:pPr>
            <w:r w:rsidRPr="003B6917">
              <w:rPr>
                <w:sz w:val="14"/>
              </w:rPr>
              <w:t> </w:t>
            </w:r>
          </w:p>
        </w:tc>
        <w:tc>
          <w:tcPr>
            <w:tcW w:w="1602" w:type="dxa"/>
            <w:noWrap/>
            <w:hideMark/>
          </w:tcPr>
          <w:p w14:paraId="0E762B0C" w14:textId="77777777" w:rsidR="003B6917" w:rsidRPr="003B6917" w:rsidRDefault="003B6917">
            <w:pPr>
              <w:rPr>
                <w:sz w:val="14"/>
              </w:rPr>
            </w:pPr>
            <w:r w:rsidRPr="003B6917">
              <w:rPr>
                <w:sz w:val="14"/>
              </w:rPr>
              <w:t xml:space="preserve"> $                  7,350 </w:t>
            </w:r>
          </w:p>
        </w:tc>
        <w:tc>
          <w:tcPr>
            <w:tcW w:w="1652" w:type="dxa"/>
            <w:noWrap/>
            <w:hideMark/>
          </w:tcPr>
          <w:p w14:paraId="665E27E6" w14:textId="77777777" w:rsidR="003B6917" w:rsidRPr="003B6917" w:rsidRDefault="003B6917">
            <w:pPr>
              <w:rPr>
                <w:sz w:val="14"/>
              </w:rPr>
            </w:pPr>
            <w:r w:rsidRPr="003B6917">
              <w:rPr>
                <w:sz w:val="14"/>
              </w:rPr>
              <w:t xml:space="preserve"> $                            - </w:t>
            </w:r>
          </w:p>
        </w:tc>
        <w:tc>
          <w:tcPr>
            <w:tcW w:w="1562" w:type="dxa"/>
            <w:noWrap/>
            <w:hideMark/>
          </w:tcPr>
          <w:p w14:paraId="452D99C4" w14:textId="77777777" w:rsidR="003B6917" w:rsidRPr="003B6917" w:rsidRDefault="003B6917">
            <w:pPr>
              <w:rPr>
                <w:sz w:val="14"/>
              </w:rPr>
            </w:pPr>
            <w:r w:rsidRPr="003B6917">
              <w:rPr>
                <w:sz w:val="14"/>
              </w:rPr>
              <w:t xml:space="preserve"> $                 7,350 </w:t>
            </w:r>
          </w:p>
        </w:tc>
      </w:tr>
      <w:tr w:rsidR="003B6917" w:rsidRPr="003B6917" w14:paraId="6C0A3C6B" w14:textId="77777777" w:rsidTr="001E51C6">
        <w:trPr>
          <w:trHeight w:val="300"/>
        </w:trPr>
        <w:tc>
          <w:tcPr>
            <w:tcW w:w="4620" w:type="dxa"/>
            <w:noWrap/>
            <w:hideMark/>
          </w:tcPr>
          <w:p w14:paraId="5F8EEE50" w14:textId="77777777" w:rsidR="003B6917" w:rsidRPr="003B6917" w:rsidRDefault="003B6917">
            <w:pPr>
              <w:rPr>
                <w:sz w:val="14"/>
              </w:rPr>
            </w:pPr>
            <w:r w:rsidRPr="003B6917">
              <w:rPr>
                <w:sz w:val="14"/>
              </w:rPr>
              <w:t>Kubacak Elementary Digital Marquee</w:t>
            </w:r>
          </w:p>
        </w:tc>
        <w:tc>
          <w:tcPr>
            <w:tcW w:w="1920" w:type="dxa"/>
            <w:noWrap/>
            <w:hideMark/>
          </w:tcPr>
          <w:p w14:paraId="09596110" w14:textId="77777777" w:rsidR="003B6917" w:rsidRPr="003B6917" w:rsidRDefault="003B6917">
            <w:pPr>
              <w:rPr>
                <w:sz w:val="14"/>
              </w:rPr>
            </w:pPr>
            <w:r w:rsidRPr="003B6917">
              <w:rPr>
                <w:sz w:val="14"/>
              </w:rPr>
              <w:t>4131 Warpath</w:t>
            </w:r>
          </w:p>
        </w:tc>
        <w:tc>
          <w:tcPr>
            <w:tcW w:w="713" w:type="dxa"/>
            <w:noWrap/>
            <w:hideMark/>
          </w:tcPr>
          <w:p w14:paraId="44ED5444" w14:textId="77777777" w:rsidR="003B6917" w:rsidRPr="003B6917" w:rsidRDefault="003B6917" w:rsidP="003B6917">
            <w:pPr>
              <w:rPr>
                <w:sz w:val="14"/>
              </w:rPr>
            </w:pPr>
            <w:r w:rsidRPr="003B6917">
              <w:rPr>
                <w:sz w:val="14"/>
              </w:rPr>
              <w:t> </w:t>
            </w:r>
          </w:p>
        </w:tc>
        <w:tc>
          <w:tcPr>
            <w:tcW w:w="1531" w:type="dxa"/>
            <w:noWrap/>
            <w:hideMark/>
          </w:tcPr>
          <w:p w14:paraId="5FC68A0B" w14:textId="77777777" w:rsidR="003B6917" w:rsidRPr="003B6917" w:rsidRDefault="003B6917" w:rsidP="003B6917">
            <w:pPr>
              <w:rPr>
                <w:sz w:val="14"/>
              </w:rPr>
            </w:pPr>
            <w:r w:rsidRPr="003B6917">
              <w:rPr>
                <w:sz w:val="14"/>
              </w:rPr>
              <w:t> </w:t>
            </w:r>
          </w:p>
        </w:tc>
        <w:tc>
          <w:tcPr>
            <w:tcW w:w="1040" w:type="dxa"/>
            <w:noWrap/>
            <w:hideMark/>
          </w:tcPr>
          <w:p w14:paraId="5EAAC3ED" w14:textId="77777777" w:rsidR="003B6917" w:rsidRPr="003B6917" w:rsidRDefault="003B6917" w:rsidP="003B6917">
            <w:pPr>
              <w:rPr>
                <w:sz w:val="14"/>
              </w:rPr>
            </w:pPr>
            <w:r w:rsidRPr="003B6917">
              <w:rPr>
                <w:sz w:val="14"/>
              </w:rPr>
              <w:t> </w:t>
            </w:r>
          </w:p>
        </w:tc>
        <w:tc>
          <w:tcPr>
            <w:tcW w:w="1180" w:type="dxa"/>
            <w:noWrap/>
            <w:hideMark/>
          </w:tcPr>
          <w:p w14:paraId="582B4592" w14:textId="77777777" w:rsidR="003B6917" w:rsidRPr="003B6917" w:rsidRDefault="003B6917" w:rsidP="003B6917">
            <w:pPr>
              <w:rPr>
                <w:sz w:val="14"/>
              </w:rPr>
            </w:pPr>
            <w:r w:rsidRPr="003B6917">
              <w:rPr>
                <w:sz w:val="14"/>
              </w:rPr>
              <w:t> </w:t>
            </w:r>
          </w:p>
        </w:tc>
        <w:tc>
          <w:tcPr>
            <w:tcW w:w="540" w:type="dxa"/>
            <w:noWrap/>
            <w:hideMark/>
          </w:tcPr>
          <w:p w14:paraId="0F18D027" w14:textId="77777777" w:rsidR="003B6917" w:rsidRPr="003B6917" w:rsidRDefault="003B6917" w:rsidP="003B6917">
            <w:pPr>
              <w:rPr>
                <w:sz w:val="14"/>
              </w:rPr>
            </w:pPr>
            <w:r w:rsidRPr="003B6917">
              <w:rPr>
                <w:sz w:val="14"/>
              </w:rPr>
              <w:t> </w:t>
            </w:r>
          </w:p>
        </w:tc>
        <w:tc>
          <w:tcPr>
            <w:tcW w:w="1602" w:type="dxa"/>
            <w:noWrap/>
            <w:hideMark/>
          </w:tcPr>
          <w:p w14:paraId="45F6210A" w14:textId="77777777" w:rsidR="003B6917" w:rsidRPr="003B6917" w:rsidRDefault="003B6917" w:rsidP="003B6917">
            <w:pPr>
              <w:rPr>
                <w:sz w:val="14"/>
              </w:rPr>
            </w:pPr>
            <w:r w:rsidRPr="003B6917">
              <w:rPr>
                <w:sz w:val="14"/>
              </w:rPr>
              <w:t xml:space="preserve"> $               50,000 </w:t>
            </w:r>
          </w:p>
        </w:tc>
        <w:tc>
          <w:tcPr>
            <w:tcW w:w="1652" w:type="dxa"/>
            <w:noWrap/>
            <w:hideMark/>
          </w:tcPr>
          <w:p w14:paraId="0E5E514E" w14:textId="77777777" w:rsidR="003B6917" w:rsidRPr="003B6917" w:rsidRDefault="003B6917">
            <w:pPr>
              <w:rPr>
                <w:sz w:val="14"/>
              </w:rPr>
            </w:pPr>
            <w:r w:rsidRPr="003B6917">
              <w:rPr>
                <w:sz w:val="14"/>
              </w:rPr>
              <w:t xml:space="preserve"> $                            - </w:t>
            </w:r>
          </w:p>
        </w:tc>
        <w:tc>
          <w:tcPr>
            <w:tcW w:w="1562" w:type="dxa"/>
            <w:noWrap/>
            <w:hideMark/>
          </w:tcPr>
          <w:p w14:paraId="5361DA8D" w14:textId="77777777" w:rsidR="003B6917" w:rsidRPr="003B6917" w:rsidRDefault="003B6917">
            <w:pPr>
              <w:rPr>
                <w:sz w:val="14"/>
              </w:rPr>
            </w:pPr>
            <w:r w:rsidRPr="003B6917">
              <w:rPr>
                <w:sz w:val="14"/>
              </w:rPr>
              <w:t xml:space="preserve"> $               50,000 </w:t>
            </w:r>
          </w:p>
        </w:tc>
      </w:tr>
      <w:tr w:rsidR="003B6917" w:rsidRPr="003B6917" w14:paraId="6CF87155" w14:textId="77777777" w:rsidTr="001E51C6">
        <w:trPr>
          <w:trHeight w:val="300"/>
        </w:trPr>
        <w:tc>
          <w:tcPr>
            <w:tcW w:w="4620" w:type="dxa"/>
            <w:hideMark/>
          </w:tcPr>
          <w:p w14:paraId="5FBCD5F9" w14:textId="77777777" w:rsidR="003B6917" w:rsidRPr="003B6917" w:rsidRDefault="003B6917">
            <w:pPr>
              <w:rPr>
                <w:sz w:val="14"/>
              </w:rPr>
            </w:pPr>
            <w:r w:rsidRPr="003B6917">
              <w:rPr>
                <w:sz w:val="14"/>
              </w:rPr>
              <w:t>Administration / Cowan Education Center</w:t>
            </w:r>
          </w:p>
        </w:tc>
        <w:tc>
          <w:tcPr>
            <w:tcW w:w="1920" w:type="dxa"/>
            <w:noWrap/>
            <w:hideMark/>
          </w:tcPr>
          <w:p w14:paraId="6A698A18" w14:textId="77777777" w:rsidR="003B6917" w:rsidRPr="003B6917" w:rsidRDefault="003B6917">
            <w:pPr>
              <w:rPr>
                <w:sz w:val="14"/>
              </w:rPr>
            </w:pPr>
            <w:r w:rsidRPr="003B6917">
              <w:rPr>
                <w:sz w:val="14"/>
              </w:rPr>
              <w:t>4133 Warpath</w:t>
            </w:r>
          </w:p>
        </w:tc>
        <w:tc>
          <w:tcPr>
            <w:tcW w:w="713" w:type="dxa"/>
            <w:noWrap/>
            <w:hideMark/>
          </w:tcPr>
          <w:p w14:paraId="6DE3B659" w14:textId="77777777" w:rsidR="003B6917" w:rsidRPr="003B6917" w:rsidRDefault="003B6917" w:rsidP="003B6917">
            <w:pPr>
              <w:rPr>
                <w:sz w:val="14"/>
              </w:rPr>
            </w:pPr>
            <w:r w:rsidRPr="003B6917">
              <w:rPr>
                <w:sz w:val="14"/>
              </w:rPr>
              <w:t xml:space="preserve">1954 </w:t>
            </w:r>
          </w:p>
        </w:tc>
        <w:tc>
          <w:tcPr>
            <w:tcW w:w="1531" w:type="dxa"/>
            <w:noWrap/>
            <w:hideMark/>
          </w:tcPr>
          <w:p w14:paraId="53D7694B" w14:textId="77777777" w:rsidR="003B6917" w:rsidRPr="003B6917" w:rsidRDefault="003B6917" w:rsidP="003B6917">
            <w:pPr>
              <w:rPr>
                <w:sz w:val="14"/>
              </w:rPr>
            </w:pPr>
            <w:r w:rsidRPr="003B6917">
              <w:rPr>
                <w:sz w:val="14"/>
              </w:rPr>
              <w:t xml:space="preserve">2019 </w:t>
            </w:r>
          </w:p>
        </w:tc>
        <w:tc>
          <w:tcPr>
            <w:tcW w:w="1040" w:type="dxa"/>
            <w:noWrap/>
            <w:hideMark/>
          </w:tcPr>
          <w:p w14:paraId="09EF50EB" w14:textId="77777777" w:rsidR="003B6917" w:rsidRPr="003B6917" w:rsidRDefault="003B6917" w:rsidP="003B6917">
            <w:pPr>
              <w:rPr>
                <w:sz w:val="14"/>
              </w:rPr>
            </w:pPr>
            <w:r w:rsidRPr="003B6917">
              <w:rPr>
                <w:sz w:val="14"/>
              </w:rPr>
              <w:t xml:space="preserve">45,458 </w:t>
            </w:r>
          </w:p>
        </w:tc>
        <w:tc>
          <w:tcPr>
            <w:tcW w:w="1180" w:type="dxa"/>
            <w:noWrap/>
            <w:hideMark/>
          </w:tcPr>
          <w:p w14:paraId="3D0005B6" w14:textId="77777777" w:rsidR="003B6917" w:rsidRPr="003B6917" w:rsidRDefault="003B6917" w:rsidP="003B6917">
            <w:pPr>
              <w:rPr>
                <w:sz w:val="14"/>
              </w:rPr>
            </w:pPr>
            <w:r w:rsidRPr="003B6917">
              <w:rPr>
                <w:sz w:val="14"/>
              </w:rPr>
              <w:t xml:space="preserve"> $       225.37 </w:t>
            </w:r>
          </w:p>
        </w:tc>
        <w:tc>
          <w:tcPr>
            <w:tcW w:w="540" w:type="dxa"/>
            <w:noWrap/>
            <w:hideMark/>
          </w:tcPr>
          <w:p w14:paraId="44E7F5C0" w14:textId="77777777" w:rsidR="003B6917" w:rsidRPr="003B6917" w:rsidRDefault="003B6917" w:rsidP="003B6917">
            <w:pPr>
              <w:rPr>
                <w:sz w:val="14"/>
              </w:rPr>
            </w:pPr>
            <w:r w:rsidRPr="003B6917">
              <w:rPr>
                <w:sz w:val="14"/>
              </w:rPr>
              <w:t>25%</w:t>
            </w:r>
          </w:p>
        </w:tc>
        <w:tc>
          <w:tcPr>
            <w:tcW w:w="1602" w:type="dxa"/>
            <w:noWrap/>
            <w:hideMark/>
          </w:tcPr>
          <w:p w14:paraId="11CBB067" w14:textId="77777777" w:rsidR="003B6917" w:rsidRPr="003B6917" w:rsidRDefault="003B6917">
            <w:pPr>
              <w:rPr>
                <w:sz w:val="14"/>
              </w:rPr>
            </w:pPr>
            <w:r w:rsidRPr="003B6917">
              <w:rPr>
                <w:sz w:val="14"/>
              </w:rPr>
              <w:t xml:space="preserve"> $       10,244,951 </w:t>
            </w:r>
          </w:p>
        </w:tc>
        <w:tc>
          <w:tcPr>
            <w:tcW w:w="1652" w:type="dxa"/>
            <w:noWrap/>
            <w:hideMark/>
          </w:tcPr>
          <w:p w14:paraId="4E3B173D" w14:textId="77777777" w:rsidR="003B6917" w:rsidRPr="003B6917" w:rsidRDefault="003B6917">
            <w:pPr>
              <w:rPr>
                <w:sz w:val="14"/>
              </w:rPr>
            </w:pPr>
            <w:r w:rsidRPr="003B6917">
              <w:rPr>
                <w:sz w:val="14"/>
              </w:rPr>
              <w:t xml:space="preserve"> $          2,561,238 </w:t>
            </w:r>
          </w:p>
        </w:tc>
        <w:tc>
          <w:tcPr>
            <w:tcW w:w="1562" w:type="dxa"/>
            <w:noWrap/>
            <w:hideMark/>
          </w:tcPr>
          <w:p w14:paraId="4BF7655D" w14:textId="77777777" w:rsidR="003B6917" w:rsidRPr="003B6917" w:rsidRDefault="003B6917">
            <w:pPr>
              <w:rPr>
                <w:sz w:val="14"/>
              </w:rPr>
            </w:pPr>
            <w:r w:rsidRPr="003B6917">
              <w:rPr>
                <w:sz w:val="14"/>
              </w:rPr>
              <w:t xml:space="preserve"> $       12,806,189 </w:t>
            </w:r>
          </w:p>
        </w:tc>
      </w:tr>
      <w:tr w:rsidR="003B6917" w:rsidRPr="003B6917" w14:paraId="7879A215" w14:textId="77777777" w:rsidTr="001E51C6">
        <w:trPr>
          <w:trHeight w:val="300"/>
        </w:trPr>
        <w:tc>
          <w:tcPr>
            <w:tcW w:w="4620" w:type="dxa"/>
            <w:hideMark/>
          </w:tcPr>
          <w:p w14:paraId="1220ADD6" w14:textId="77777777" w:rsidR="003B6917" w:rsidRPr="003B6917" w:rsidRDefault="003B6917">
            <w:pPr>
              <w:rPr>
                <w:sz w:val="14"/>
              </w:rPr>
            </w:pPr>
            <w:r w:rsidRPr="003B6917">
              <w:rPr>
                <w:sz w:val="14"/>
              </w:rPr>
              <w:t>Cowan Ed Center Lights/Poles</w:t>
            </w:r>
          </w:p>
        </w:tc>
        <w:tc>
          <w:tcPr>
            <w:tcW w:w="1920" w:type="dxa"/>
            <w:noWrap/>
            <w:hideMark/>
          </w:tcPr>
          <w:p w14:paraId="0AB9AA36" w14:textId="77777777" w:rsidR="003B6917" w:rsidRPr="003B6917" w:rsidRDefault="003B6917">
            <w:pPr>
              <w:rPr>
                <w:sz w:val="14"/>
              </w:rPr>
            </w:pPr>
            <w:r w:rsidRPr="003B6917">
              <w:rPr>
                <w:sz w:val="14"/>
              </w:rPr>
              <w:t>4133 Warpath</w:t>
            </w:r>
          </w:p>
        </w:tc>
        <w:tc>
          <w:tcPr>
            <w:tcW w:w="713" w:type="dxa"/>
            <w:noWrap/>
            <w:hideMark/>
          </w:tcPr>
          <w:p w14:paraId="0FC38754" w14:textId="77777777" w:rsidR="003B6917" w:rsidRPr="003B6917" w:rsidRDefault="003B6917" w:rsidP="003B6917">
            <w:pPr>
              <w:rPr>
                <w:sz w:val="14"/>
              </w:rPr>
            </w:pPr>
            <w:r w:rsidRPr="003B6917">
              <w:rPr>
                <w:sz w:val="14"/>
              </w:rPr>
              <w:t> </w:t>
            </w:r>
          </w:p>
        </w:tc>
        <w:tc>
          <w:tcPr>
            <w:tcW w:w="1531" w:type="dxa"/>
            <w:noWrap/>
            <w:hideMark/>
          </w:tcPr>
          <w:p w14:paraId="5B2B4D59" w14:textId="77777777" w:rsidR="003B6917" w:rsidRPr="003B6917" w:rsidRDefault="003B6917" w:rsidP="003B6917">
            <w:pPr>
              <w:rPr>
                <w:sz w:val="14"/>
              </w:rPr>
            </w:pPr>
            <w:r w:rsidRPr="003B6917">
              <w:rPr>
                <w:sz w:val="14"/>
              </w:rPr>
              <w:t> </w:t>
            </w:r>
          </w:p>
        </w:tc>
        <w:tc>
          <w:tcPr>
            <w:tcW w:w="1040" w:type="dxa"/>
            <w:noWrap/>
            <w:hideMark/>
          </w:tcPr>
          <w:p w14:paraId="27433323" w14:textId="77777777" w:rsidR="003B6917" w:rsidRPr="003B6917" w:rsidRDefault="003B6917" w:rsidP="003B6917">
            <w:pPr>
              <w:rPr>
                <w:sz w:val="14"/>
              </w:rPr>
            </w:pPr>
            <w:r w:rsidRPr="003B6917">
              <w:rPr>
                <w:sz w:val="14"/>
              </w:rPr>
              <w:t> </w:t>
            </w:r>
          </w:p>
        </w:tc>
        <w:tc>
          <w:tcPr>
            <w:tcW w:w="1180" w:type="dxa"/>
            <w:noWrap/>
            <w:hideMark/>
          </w:tcPr>
          <w:p w14:paraId="580D9D74" w14:textId="77777777" w:rsidR="003B6917" w:rsidRPr="003B6917" w:rsidRDefault="003B6917" w:rsidP="003B6917">
            <w:pPr>
              <w:rPr>
                <w:sz w:val="14"/>
              </w:rPr>
            </w:pPr>
            <w:r w:rsidRPr="003B6917">
              <w:rPr>
                <w:sz w:val="14"/>
              </w:rPr>
              <w:t> </w:t>
            </w:r>
          </w:p>
        </w:tc>
        <w:tc>
          <w:tcPr>
            <w:tcW w:w="540" w:type="dxa"/>
            <w:noWrap/>
            <w:hideMark/>
          </w:tcPr>
          <w:p w14:paraId="1D5E5FE2" w14:textId="77777777" w:rsidR="003B6917" w:rsidRPr="003B6917" w:rsidRDefault="003B6917" w:rsidP="003B6917">
            <w:pPr>
              <w:rPr>
                <w:sz w:val="14"/>
              </w:rPr>
            </w:pPr>
            <w:r w:rsidRPr="003B6917">
              <w:rPr>
                <w:sz w:val="14"/>
              </w:rPr>
              <w:t> </w:t>
            </w:r>
          </w:p>
        </w:tc>
        <w:tc>
          <w:tcPr>
            <w:tcW w:w="1602" w:type="dxa"/>
            <w:noWrap/>
            <w:hideMark/>
          </w:tcPr>
          <w:p w14:paraId="4891146D" w14:textId="77777777" w:rsidR="003B6917" w:rsidRPr="003B6917" w:rsidRDefault="003B6917" w:rsidP="003B6917">
            <w:pPr>
              <w:rPr>
                <w:sz w:val="14"/>
              </w:rPr>
            </w:pPr>
            <w:r w:rsidRPr="003B6917">
              <w:rPr>
                <w:sz w:val="14"/>
              </w:rPr>
              <w:t xml:space="preserve"> $               90,000 </w:t>
            </w:r>
          </w:p>
        </w:tc>
        <w:tc>
          <w:tcPr>
            <w:tcW w:w="1652" w:type="dxa"/>
            <w:noWrap/>
            <w:hideMark/>
          </w:tcPr>
          <w:p w14:paraId="00C983B3" w14:textId="77777777" w:rsidR="003B6917" w:rsidRPr="003B6917" w:rsidRDefault="003B6917">
            <w:pPr>
              <w:rPr>
                <w:sz w:val="14"/>
              </w:rPr>
            </w:pPr>
            <w:r w:rsidRPr="003B6917">
              <w:rPr>
                <w:sz w:val="14"/>
              </w:rPr>
              <w:t xml:space="preserve"> $                            - </w:t>
            </w:r>
          </w:p>
        </w:tc>
        <w:tc>
          <w:tcPr>
            <w:tcW w:w="1562" w:type="dxa"/>
            <w:noWrap/>
            <w:hideMark/>
          </w:tcPr>
          <w:p w14:paraId="4DCE254C" w14:textId="77777777" w:rsidR="003B6917" w:rsidRPr="003B6917" w:rsidRDefault="003B6917">
            <w:pPr>
              <w:rPr>
                <w:sz w:val="14"/>
              </w:rPr>
            </w:pPr>
            <w:r w:rsidRPr="003B6917">
              <w:rPr>
                <w:sz w:val="14"/>
              </w:rPr>
              <w:t xml:space="preserve"> $               90,000 </w:t>
            </w:r>
          </w:p>
        </w:tc>
      </w:tr>
      <w:tr w:rsidR="003B6917" w:rsidRPr="003B6917" w14:paraId="67086A4F" w14:textId="77777777" w:rsidTr="001E51C6">
        <w:trPr>
          <w:trHeight w:val="300"/>
        </w:trPr>
        <w:tc>
          <w:tcPr>
            <w:tcW w:w="4620" w:type="dxa"/>
            <w:noWrap/>
            <w:hideMark/>
          </w:tcPr>
          <w:p w14:paraId="6D4C0440" w14:textId="77777777" w:rsidR="003B6917" w:rsidRPr="003B6917" w:rsidRDefault="003B6917">
            <w:pPr>
              <w:rPr>
                <w:sz w:val="14"/>
              </w:rPr>
            </w:pPr>
            <w:r w:rsidRPr="003B6917">
              <w:rPr>
                <w:sz w:val="14"/>
              </w:rPr>
              <w:t>Wollam Elementary</w:t>
            </w:r>
          </w:p>
        </w:tc>
        <w:tc>
          <w:tcPr>
            <w:tcW w:w="1920" w:type="dxa"/>
            <w:noWrap/>
            <w:hideMark/>
          </w:tcPr>
          <w:p w14:paraId="184BF893" w14:textId="77777777" w:rsidR="003B6917" w:rsidRPr="003B6917" w:rsidRDefault="003B6917">
            <w:pPr>
              <w:rPr>
                <w:sz w:val="14"/>
              </w:rPr>
            </w:pPr>
            <w:r w:rsidRPr="003B6917">
              <w:rPr>
                <w:sz w:val="14"/>
              </w:rPr>
              <w:t>3400 Avenue S</w:t>
            </w:r>
          </w:p>
        </w:tc>
        <w:tc>
          <w:tcPr>
            <w:tcW w:w="713" w:type="dxa"/>
            <w:noWrap/>
            <w:hideMark/>
          </w:tcPr>
          <w:p w14:paraId="358BD37A" w14:textId="77777777" w:rsidR="003B6917" w:rsidRPr="003B6917" w:rsidRDefault="003B6917" w:rsidP="003B6917">
            <w:pPr>
              <w:rPr>
                <w:sz w:val="14"/>
              </w:rPr>
            </w:pPr>
            <w:r w:rsidRPr="003B6917">
              <w:rPr>
                <w:sz w:val="14"/>
              </w:rPr>
              <w:t xml:space="preserve">1985 </w:t>
            </w:r>
          </w:p>
        </w:tc>
        <w:tc>
          <w:tcPr>
            <w:tcW w:w="1531" w:type="dxa"/>
            <w:noWrap/>
            <w:hideMark/>
          </w:tcPr>
          <w:p w14:paraId="503CD260" w14:textId="77777777" w:rsidR="003B6917" w:rsidRPr="003B6917" w:rsidRDefault="003B6917" w:rsidP="003B6917">
            <w:pPr>
              <w:rPr>
                <w:sz w:val="14"/>
              </w:rPr>
            </w:pPr>
            <w:r w:rsidRPr="003B6917">
              <w:rPr>
                <w:sz w:val="14"/>
              </w:rPr>
              <w:t xml:space="preserve">2009 </w:t>
            </w:r>
          </w:p>
        </w:tc>
        <w:tc>
          <w:tcPr>
            <w:tcW w:w="1040" w:type="dxa"/>
            <w:noWrap/>
            <w:hideMark/>
          </w:tcPr>
          <w:p w14:paraId="485F8BA9" w14:textId="77777777" w:rsidR="003B6917" w:rsidRPr="003B6917" w:rsidRDefault="003B6917" w:rsidP="003B6917">
            <w:pPr>
              <w:rPr>
                <w:sz w:val="14"/>
              </w:rPr>
            </w:pPr>
            <w:r w:rsidRPr="003B6917">
              <w:rPr>
                <w:sz w:val="14"/>
              </w:rPr>
              <w:t xml:space="preserve">93,136 </w:t>
            </w:r>
          </w:p>
        </w:tc>
        <w:tc>
          <w:tcPr>
            <w:tcW w:w="1180" w:type="dxa"/>
            <w:noWrap/>
            <w:hideMark/>
          </w:tcPr>
          <w:p w14:paraId="147DA39F" w14:textId="77777777" w:rsidR="003B6917" w:rsidRPr="003B6917" w:rsidRDefault="003B6917" w:rsidP="003B6917">
            <w:pPr>
              <w:rPr>
                <w:sz w:val="14"/>
              </w:rPr>
            </w:pPr>
            <w:r w:rsidRPr="003B6917">
              <w:rPr>
                <w:sz w:val="14"/>
              </w:rPr>
              <w:t xml:space="preserve"> $       223.27 </w:t>
            </w:r>
          </w:p>
        </w:tc>
        <w:tc>
          <w:tcPr>
            <w:tcW w:w="540" w:type="dxa"/>
            <w:noWrap/>
            <w:hideMark/>
          </w:tcPr>
          <w:p w14:paraId="32FABA58" w14:textId="77777777" w:rsidR="003B6917" w:rsidRPr="003B6917" w:rsidRDefault="003B6917" w:rsidP="003B6917">
            <w:pPr>
              <w:rPr>
                <w:sz w:val="14"/>
              </w:rPr>
            </w:pPr>
            <w:r w:rsidRPr="003B6917">
              <w:rPr>
                <w:sz w:val="14"/>
              </w:rPr>
              <w:t>16%</w:t>
            </w:r>
          </w:p>
        </w:tc>
        <w:tc>
          <w:tcPr>
            <w:tcW w:w="1602" w:type="dxa"/>
            <w:noWrap/>
            <w:hideMark/>
          </w:tcPr>
          <w:p w14:paraId="57CB828E" w14:textId="77777777" w:rsidR="003B6917" w:rsidRPr="003B6917" w:rsidRDefault="003B6917">
            <w:pPr>
              <w:rPr>
                <w:sz w:val="14"/>
              </w:rPr>
            </w:pPr>
            <w:r w:rsidRPr="003B6917">
              <w:rPr>
                <w:sz w:val="14"/>
              </w:rPr>
              <w:t xml:space="preserve"> $       20,794,484 </w:t>
            </w:r>
          </w:p>
        </w:tc>
        <w:tc>
          <w:tcPr>
            <w:tcW w:w="1652" w:type="dxa"/>
            <w:noWrap/>
            <w:hideMark/>
          </w:tcPr>
          <w:p w14:paraId="355C7174" w14:textId="77777777" w:rsidR="003B6917" w:rsidRPr="003B6917" w:rsidRDefault="003B6917">
            <w:pPr>
              <w:rPr>
                <w:sz w:val="14"/>
              </w:rPr>
            </w:pPr>
            <w:r w:rsidRPr="003B6917">
              <w:rPr>
                <w:sz w:val="14"/>
              </w:rPr>
              <w:t xml:space="preserve"> $          3,327,117 </w:t>
            </w:r>
          </w:p>
        </w:tc>
        <w:tc>
          <w:tcPr>
            <w:tcW w:w="1562" w:type="dxa"/>
            <w:noWrap/>
            <w:hideMark/>
          </w:tcPr>
          <w:p w14:paraId="36795040" w14:textId="77777777" w:rsidR="003B6917" w:rsidRPr="003B6917" w:rsidRDefault="003B6917">
            <w:pPr>
              <w:rPr>
                <w:sz w:val="14"/>
              </w:rPr>
            </w:pPr>
            <w:r w:rsidRPr="003B6917">
              <w:rPr>
                <w:sz w:val="14"/>
              </w:rPr>
              <w:t xml:space="preserve"> $       24,121,601 </w:t>
            </w:r>
          </w:p>
        </w:tc>
      </w:tr>
      <w:tr w:rsidR="003B6917" w:rsidRPr="003B6917" w14:paraId="221A304D" w14:textId="77777777" w:rsidTr="001E51C6">
        <w:trPr>
          <w:trHeight w:val="300"/>
        </w:trPr>
        <w:tc>
          <w:tcPr>
            <w:tcW w:w="4620" w:type="dxa"/>
            <w:noWrap/>
            <w:hideMark/>
          </w:tcPr>
          <w:p w14:paraId="48E34858" w14:textId="77777777" w:rsidR="003B6917" w:rsidRPr="003B6917" w:rsidRDefault="003B6917">
            <w:pPr>
              <w:rPr>
                <w:sz w:val="14"/>
              </w:rPr>
            </w:pPr>
            <w:r w:rsidRPr="003B6917">
              <w:rPr>
                <w:sz w:val="14"/>
              </w:rPr>
              <w:t>Wollam Elementary Gym</w:t>
            </w:r>
          </w:p>
        </w:tc>
        <w:tc>
          <w:tcPr>
            <w:tcW w:w="1920" w:type="dxa"/>
            <w:noWrap/>
            <w:hideMark/>
          </w:tcPr>
          <w:p w14:paraId="525B242C" w14:textId="77777777" w:rsidR="003B6917" w:rsidRPr="003B6917" w:rsidRDefault="003B6917">
            <w:pPr>
              <w:rPr>
                <w:sz w:val="14"/>
              </w:rPr>
            </w:pPr>
            <w:r w:rsidRPr="003B6917">
              <w:rPr>
                <w:sz w:val="14"/>
              </w:rPr>
              <w:t>3400 Avenue S</w:t>
            </w:r>
          </w:p>
        </w:tc>
        <w:tc>
          <w:tcPr>
            <w:tcW w:w="713" w:type="dxa"/>
            <w:noWrap/>
            <w:hideMark/>
          </w:tcPr>
          <w:p w14:paraId="0D877B69" w14:textId="77777777" w:rsidR="003B6917" w:rsidRPr="003B6917" w:rsidRDefault="003B6917" w:rsidP="003B6917">
            <w:pPr>
              <w:rPr>
                <w:sz w:val="14"/>
              </w:rPr>
            </w:pPr>
            <w:r w:rsidRPr="003B6917">
              <w:rPr>
                <w:sz w:val="14"/>
              </w:rPr>
              <w:t xml:space="preserve">1985 </w:t>
            </w:r>
          </w:p>
        </w:tc>
        <w:tc>
          <w:tcPr>
            <w:tcW w:w="1531" w:type="dxa"/>
            <w:noWrap/>
            <w:hideMark/>
          </w:tcPr>
          <w:p w14:paraId="2196334D" w14:textId="77777777" w:rsidR="003B6917" w:rsidRPr="003B6917" w:rsidRDefault="003B6917" w:rsidP="003B6917">
            <w:pPr>
              <w:rPr>
                <w:sz w:val="14"/>
              </w:rPr>
            </w:pPr>
            <w:r w:rsidRPr="003B6917">
              <w:rPr>
                <w:sz w:val="14"/>
              </w:rPr>
              <w:t xml:space="preserve">2009 </w:t>
            </w:r>
          </w:p>
        </w:tc>
        <w:tc>
          <w:tcPr>
            <w:tcW w:w="1040" w:type="dxa"/>
            <w:noWrap/>
            <w:hideMark/>
          </w:tcPr>
          <w:p w14:paraId="1A3AE7BE" w14:textId="77777777" w:rsidR="003B6917" w:rsidRPr="003B6917" w:rsidRDefault="003B6917" w:rsidP="003B6917">
            <w:pPr>
              <w:rPr>
                <w:sz w:val="14"/>
              </w:rPr>
            </w:pPr>
            <w:r w:rsidRPr="003B6917">
              <w:rPr>
                <w:sz w:val="14"/>
              </w:rPr>
              <w:t xml:space="preserve">5,580 </w:t>
            </w:r>
          </w:p>
        </w:tc>
        <w:tc>
          <w:tcPr>
            <w:tcW w:w="1180" w:type="dxa"/>
            <w:noWrap/>
            <w:hideMark/>
          </w:tcPr>
          <w:p w14:paraId="60D92489" w14:textId="77777777" w:rsidR="003B6917" w:rsidRPr="003B6917" w:rsidRDefault="003B6917" w:rsidP="003B6917">
            <w:pPr>
              <w:rPr>
                <w:sz w:val="14"/>
              </w:rPr>
            </w:pPr>
            <w:r w:rsidRPr="003B6917">
              <w:rPr>
                <w:sz w:val="14"/>
              </w:rPr>
              <w:t xml:space="preserve"> $         60.75 </w:t>
            </w:r>
          </w:p>
        </w:tc>
        <w:tc>
          <w:tcPr>
            <w:tcW w:w="540" w:type="dxa"/>
            <w:noWrap/>
            <w:hideMark/>
          </w:tcPr>
          <w:p w14:paraId="055B84AC" w14:textId="77777777" w:rsidR="003B6917" w:rsidRPr="003B6917" w:rsidRDefault="003B6917" w:rsidP="003B6917">
            <w:pPr>
              <w:rPr>
                <w:sz w:val="14"/>
              </w:rPr>
            </w:pPr>
            <w:r w:rsidRPr="003B6917">
              <w:rPr>
                <w:sz w:val="14"/>
              </w:rPr>
              <w:t>10%</w:t>
            </w:r>
          </w:p>
        </w:tc>
        <w:tc>
          <w:tcPr>
            <w:tcW w:w="1602" w:type="dxa"/>
            <w:noWrap/>
            <w:hideMark/>
          </w:tcPr>
          <w:p w14:paraId="22FD795A" w14:textId="77777777" w:rsidR="003B6917" w:rsidRPr="003B6917" w:rsidRDefault="003B6917">
            <w:pPr>
              <w:rPr>
                <w:sz w:val="14"/>
              </w:rPr>
            </w:pPr>
            <w:r w:rsidRPr="003B6917">
              <w:rPr>
                <w:sz w:val="14"/>
              </w:rPr>
              <w:t xml:space="preserve"> $             338,959 </w:t>
            </w:r>
          </w:p>
        </w:tc>
        <w:tc>
          <w:tcPr>
            <w:tcW w:w="1652" w:type="dxa"/>
            <w:noWrap/>
            <w:hideMark/>
          </w:tcPr>
          <w:p w14:paraId="71253461" w14:textId="77777777" w:rsidR="003B6917" w:rsidRPr="003B6917" w:rsidRDefault="003B6917">
            <w:pPr>
              <w:rPr>
                <w:sz w:val="14"/>
              </w:rPr>
            </w:pPr>
            <w:r w:rsidRPr="003B6917">
              <w:rPr>
                <w:sz w:val="14"/>
              </w:rPr>
              <w:t xml:space="preserve"> $                33,896 </w:t>
            </w:r>
          </w:p>
        </w:tc>
        <w:tc>
          <w:tcPr>
            <w:tcW w:w="1562" w:type="dxa"/>
            <w:noWrap/>
            <w:hideMark/>
          </w:tcPr>
          <w:p w14:paraId="3B576067" w14:textId="77777777" w:rsidR="003B6917" w:rsidRPr="003B6917" w:rsidRDefault="003B6917">
            <w:pPr>
              <w:rPr>
                <w:sz w:val="14"/>
              </w:rPr>
            </w:pPr>
            <w:r w:rsidRPr="003B6917">
              <w:rPr>
                <w:sz w:val="14"/>
              </w:rPr>
              <w:t xml:space="preserve"> $             372,855 </w:t>
            </w:r>
          </w:p>
        </w:tc>
      </w:tr>
      <w:tr w:rsidR="003B6917" w:rsidRPr="003B6917" w14:paraId="6A8FBDDB" w14:textId="77777777" w:rsidTr="001E51C6">
        <w:trPr>
          <w:trHeight w:val="300"/>
        </w:trPr>
        <w:tc>
          <w:tcPr>
            <w:tcW w:w="4620" w:type="dxa"/>
            <w:noWrap/>
            <w:hideMark/>
          </w:tcPr>
          <w:p w14:paraId="61BBCE7D" w14:textId="77777777" w:rsidR="003B6917" w:rsidRPr="003B6917" w:rsidRDefault="003B6917">
            <w:pPr>
              <w:rPr>
                <w:sz w:val="14"/>
              </w:rPr>
            </w:pPr>
            <w:r w:rsidRPr="003B6917">
              <w:rPr>
                <w:sz w:val="14"/>
              </w:rPr>
              <w:t>Wollam Elem Lights/Poles</w:t>
            </w:r>
          </w:p>
        </w:tc>
        <w:tc>
          <w:tcPr>
            <w:tcW w:w="1920" w:type="dxa"/>
            <w:noWrap/>
            <w:hideMark/>
          </w:tcPr>
          <w:p w14:paraId="7CED8D6A" w14:textId="77777777" w:rsidR="003B6917" w:rsidRPr="003B6917" w:rsidRDefault="003B6917">
            <w:pPr>
              <w:rPr>
                <w:sz w:val="14"/>
              </w:rPr>
            </w:pPr>
            <w:r w:rsidRPr="003B6917">
              <w:rPr>
                <w:sz w:val="14"/>
              </w:rPr>
              <w:t>3400 Avenue S</w:t>
            </w:r>
          </w:p>
        </w:tc>
        <w:tc>
          <w:tcPr>
            <w:tcW w:w="713" w:type="dxa"/>
            <w:noWrap/>
            <w:hideMark/>
          </w:tcPr>
          <w:p w14:paraId="40570CF3" w14:textId="77777777" w:rsidR="003B6917" w:rsidRPr="003B6917" w:rsidRDefault="003B6917" w:rsidP="003B6917">
            <w:pPr>
              <w:rPr>
                <w:sz w:val="14"/>
              </w:rPr>
            </w:pPr>
            <w:r w:rsidRPr="003B6917">
              <w:rPr>
                <w:sz w:val="14"/>
              </w:rPr>
              <w:t> </w:t>
            </w:r>
          </w:p>
        </w:tc>
        <w:tc>
          <w:tcPr>
            <w:tcW w:w="1531" w:type="dxa"/>
            <w:noWrap/>
            <w:hideMark/>
          </w:tcPr>
          <w:p w14:paraId="6698A06A" w14:textId="77777777" w:rsidR="003B6917" w:rsidRPr="003B6917" w:rsidRDefault="003B6917" w:rsidP="003B6917">
            <w:pPr>
              <w:rPr>
                <w:sz w:val="14"/>
              </w:rPr>
            </w:pPr>
            <w:r w:rsidRPr="003B6917">
              <w:rPr>
                <w:sz w:val="14"/>
              </w:rPr>
              <w:t> </w:t>
            </w:r>
          </w:p>
        </w:tc>
        <w:tc>
          <w:tcPr>
            <w:tcW w:w="1040" w:type="dxa"/>
            <w:noWrap/>
            <w:hideMark/>
          </w:tcPr>
          <w:p w14:paraId="084EF00F" w14:textId="77777777" w:rsidR="003B6917" w:rsidRPr="003B6917" w:rsidRDefault="003B6917" w:rsidP="003B6917">
            <w:pPr>
              <w:rPr>
                <w:sz w:val="14"/>
              </w:rPr>
            </w:pPr>
            <w:r w:rsidRPr="003B6917">
              <w:rPr>
                <w:sz w:val="14"/>
              </w:rPr>
              <w:t> </w:t>
            </w:r>
          </w:p>
        </w:tc>
        <w:tc>
          <w:tcPr>
            <w:tcW w:w="1180" w:type="dxa"/>
            <w:noWrap/>
            <w:hideMark/>
          </w:tcPr>
          <w:p w14:paraId="575C11FD" w14:textId="77777777" w:rsidR="003B6917" w:rsidRPr="003B6917" w:rsidRDefault="003B6917" w:rsidP="003B6917">
            <w:pPr>
              <w:rPr>
                <w:sz w:val="14"/>
              </w:rPr>
            </w:pPr>
            <w:r w:rsidRPr="003B6917">
              <w:rPr>
                <w:sz w:val="14"/>
              </w:rPr>
              <w:t> </w:t>
            </w:r>
          </w:p>
        </w:tc>
        <w:tc>
          <w:tcPr>
            <w:tcW w:w="540" w:type="dxa"/>
            <w:noWrap/>
            <w:hideMark/>
          </w:tcPr>
          <w:p w14:paraId="022B0D00" w14:textId="77777777" w:rsidR="003B6917" w:rsidRPr="003B6917" w:rsidRDefault="003B6917" w:rsidP="003B6917">
            <w:pPr>
              <w:rPr>
                <w:sz w:val="14"/>
              </w:rPr>
            </w:pPr>
            <w:r w:rsidRPr="003B6917">
              <w:rPr>
                <w:sz w:val="14"/>
              </w:rPr>
              <w:t> </w:t>
            </w:r>
          </w:p>
        </w:tc>
        <w:tc>
          <w:tcPr>
            <w:tcW w:w="1602" w:type="dxa"/>
            <w:noWrap/>
            <w:hideMark/>
          </w:tcPr>
          <w:p w14:paraId="489E76AA" w14:textId="77777777" w:rsidR="003B6917" w:rsidRPr="003B6917" w:rsidRDefault="003B6917" w:rsidP="003B6917">
            <w:pPr>
              <w:rPr>
                <w:sz w:val="14"/>
              </w:rPr>
            </w:pPr>
            <w:r w:rsidRPr="003B6917">
              <w:rPr>
                <w:sz w:val="14"/>
              </w:rPr>
              <w:t xml:space="preserve"> $               75,000 </w:t>
            </w:r>
          </w:p>
        </w:tc>
        <w:tc>
          <w:tcPr>
            <w:tcW w:w="1652" w:type="dxa"/>
            <w:noWrap/>
            <w:hideMark/>
          </w:tcPr>
          <w:p w14:paraId="023B4469" w14:textId="77777777" w:rsidR="003B6917" w:rsidRPr="003B6917" w:rsidRDefault="003B6917">
            <w:pPr>
              <w:rPr>
                <w:sz w:val="14"/>
              </w:rPr>
            </w:pPr>
            <w:r w:rsidRPr="003B6917">
              <w:rPr>
                <w:sz w:val="14"/>
              </w:rPr>
              <w:t xml:space="preserve"> $                            - </w:t>
            </w:r>
          </w:p>
        </w:tc>
        <w:tc>
          <w:tcPr>
            <w:tcW w:w="1562" w:type="dxa"/>
            <w:noWrap/>
            <w:hideMark/>
          </w:tcPr>
          <w:p w14:paraId="36BC22CC" w14:textId="77777777" w:rsidR="003B6917" w:rsidRPr="003B6917" w:rsidRDefault="003B6917">
            <w:pPr>
              <w:rPr>
                <w:sz w:val="14"/>
              </w:rPr>
            </w:pPr>
            <w:r w:rsidRPr="003B6917">
              <w:rPr>
                <w:sz w:val="14"/>
              </w:rPr>
              <w:t xml:space="preserve"> $               75,000 </w:t>
            </w:r>
          </w:p>
        </w:tc>
      </w:tr>
      <w:tr w:rsidR="003B6917" w:rsidRPr="003B6917" w14:paraId="5FA4B717" w14:textId="77777777" w:rsidTr="001E51C6">
        <w:trPr>
          <w:trHeight w:val="300"/>
        </w:trPr>
        <w:tc>
          <w:tcPr>
            <w:tcW w:w="4620" w:type="dxa"/>
            <w:noWrap/>
            <w:hideMark/>
          </w:tcPr>
          <w:p w14:paraId="277371EC" w14:textId="77777777" w:rsidR="003B6917" w:rsidRPr="003B6917" w:rsidRDefault="003B6917">
            <w:pPr>
              <w:rPr>
                <w:sz w:val="14"/>
              </w:rPr>
            </w:pPr>
            <w:r w:rsidRPr="003B6917">
              <w:rPr>
                <w:sz w:val="14"/>
              </w:rPr>
              <w:t>Wollam Elementary Digital Marquee</w:t>
            </w:r>
          </w:p>
        </w:tc>
        <w:tc>
          <w:tcPr>
            <w:tcW w:w="1920" w:type="dxa"/>
            <w:noWrap/>
            <w:hideMark/>
          </w:tcPr>
          <w:p w14:paraId="12E62BC6" w14:textId="77777777" w:rsidR="003B6917" w:rsidRPr="003B6917" w:rsidRDefault="003B6917">
            <w:pPr>
              <w:rPr>
                <w:sz w:val="14"/>
              </w:rPr>
            </w:pPr>
            <w:r w:rsidRPr="003B6917">
              <w:rPr>
                <w:sz w:val="14"/>
              </w:rPr>
              <w:t>3400 Avenue S</w:t>
            </w:r>
          </w:p>
        </w:tc>
        <w:tc>
          <w:tcPr>
            <w:tcW w:w="713" w:type="dxa"/>
            <w:noWrap/>
            <w:hideMark/>
          </w:tcPr>
          <w:p w14:paraId="232A17E2" w14:textId="77777777" w:rsidR="003B6917" w:rsidRPr="003B6917" w:rsidRDefault="003B6917" w:rsidP="003B6917">
            <w:pPr>
              <w:rPr>
                <w:sz w:val="14"/>
              </w:rPr>
            </w:pPr>
            <w:r w:rsidRPr="003B6917">
              <w:rPr>
                <w:sz w:val="14"/>
              </w:rPr>
              <w:t> </w:t>
            </w:r>
          </w:p>
        </w:tc>
        <w:tc>
          <w:tcPr>
            <w:tcW w:w="1531" w:type="dxa"/>
            <w:noWrap/>
            <w:hideMark/>
          </w:tcPr>
          <w:p w14:paraId="20E3017C" w14:textId="77777777" w:rsidR="003B6917" w:rsidRPr="003B6917" w:rsidRDefault="003B6917" w:rsidP="003B6917">
            <w:pPr>
              <w:rPr>
                <w:sz w:val="14"/>
              </w:rPr>
            </w:pPr>
            <w:r w:rsidRPr="003B6917">
              <w:rPr>
                <w:sz w:val="14"/>
              </w:rPr>
              <w:t> </w:t>
            </w:r>
          </w:p>
        </w:tc>
        <w:tc>
          <w:tcPr>
            <w:tcW w:w="1040" w:type="dxa"/>
            <w:noWrap/>
            <w:hideMark/>
          </w:tcPr>
          <w:p w14:paraId="3FBCB75B" w14:textId="77777777" w:rsidR="003B6917" w:rsidRPr="003B6917" w:rsidRDefault="003B6917" w:rsidP="003B6917">
            <w:pPr>
              <w:rPr>
                <w:sz w:val="14"/>
              </w:rPr>
            </w:pPr>
            <w:r w:rsidRPr="003B6917">
              <w:rPr>
                <w:sz w:val="14"/>
              </w:rPr>
              <w:t> </w:t>
            </w:r>
          </w:p>
        </w:tc>
        <w:tc>
          <w:tcPr>
            <w:tcW w:w="1180" w:type="dxa"/>
            <w:noWrap/>
            <w:hideMark/>
          </w:tcPr>
          <w:p w14:paraId="45D2F892" w14:textId="77777777" w:rsidR="003B6917" w:rsidRPr="003B6917" w:rsidRDefault="003B6917" w:rsidP="003B6917">
            <w:pPr>
              <w:rPr>
                <w:sz w:val="14"/>
              </w:rPr>
            </w:pPr>
            <w:r w:rsidRPr="003B6917">
              <w:rPr>
                <w:sz w:val="14"/>
              </w:rPr>
              <w:t> </w:t>
            </w:r>
          </w:p>
        </w:tc>
        <w:tc>
          <w:tcPr>
            <w:tcW w:w="540" w:type="dxa"/>
            <w:noWrap/>
            <w:hideMark/>
          </w:tcPr>
          <w:p w14:paraId="4996E310" w14:textId="77777777" w:rsidR="003B6917" w:rsidRPr="003B6917" w:rsidRDefault="003B6917" w:rsidP="003B6917">
            <w:pPr>
              <w:rPr>
                <w:sz w:val="14"/>
              </w:rPr>
            </w:pPr>
            <w:r w:rsidRPr="003B6917">
              <w:rPr>
                <w:sz w:val="14"/>
              </w:rPr>
              <w:t> </w:t>
            </w:r>
          </w:p>
        </w:tc>
        <w:tc>
          <w:tcPr>
            <w:tcW w:w="1602" w:type="dxa"/>
            <w:noWrap/>
            <w:hideMark/>
          </w:tcPr>
          <w:p w14:paraId="3C91B77A" w14:textId="77777777" w:rsidR="003B6917" w:rsidRPr="003B6917" w:rsidRDefault="003B6917" w:rsidP="003B6917">
            <w:pPr>
              <w:rPr>
                <w:sz w:val="14"/>
              </w:rPr>
            </w:pPr>
            <w:r w:rsidRPr="003B6917">
              <w:rPr>
                <w:sz w:val="14"/>
              </w:rPr>
              <w:t xml:space="preserve"> $               50,000 </w:t>
            </w:r>
          </w:p>
        </w:tc>
        <w:tc>
          <w:tcPr>
            <w:tcW w:w="1652" w:type="dxa"/>
            <w:noWrap/>
            <w:hideMark/>
          </w:tcPr>
          <w:p w14:paraId="3D3894EB" w14:textId="77777777" w:rsidR="003B6917" w:rsidRPr="003B6917" w:rsidRDefault="003B6917">
            <w:pPr>
              <w:rPr>
                <w:sz w:val="14"/>
              </w:rPr>
            </w:pPr>
            <w:r w:rsidRPr="003B6917">
              <w:rPr>
                <w:sz w:val="14"/>
              </w:rPr>
              <w:t xml:space="preserve"> $                            - </w:t>
            </w:r>
          </w:p>
        </w:tc>
        <w:tc>
          <w:tcPr>
            <w:tcW w:w="1562" w:type="dxa"/>
            <w:noWrap/>
            <w:hideMark/>
          </w:tcPr>
          <w:p w14:paraId="3EB5CDCB" w14:textId="77777777" w:rsidR="003B6917" w:rsidRPr="003B6917" w:rsidRDefault="003B6917">
            <w:pPr>
              <w:rPr>
                <w:sz w:val="14"/>
              </w:rPr>
            </w:pPr>
            <w:r w:rsidRPr="003B6917">
              <w:rPr>
                <w:sz w:val="14"/>
              </w:rPr>
              <w:t xml:space="preserve"> $               50,000 </w:t>
            </w:r>
          </w:p>
        </w:tc>
      </w:tr>
      <w:tr w:rsidR="003B6917" w:rsidRPr="003B6917" w14:paraId="424B1D0C" w14:textId="77777777" w:rsidTr="001E51C6">
        <w:trPr>
          <w:trHeight w:val="300"/>
        </w:trPr>
        <w:tc>
          <w:tcPr>
            <w:tcW w:w="4620" w:type="dxa"/>
            <w:noWrap/>
            <w:hideMark/>
          </w:tcPr>
          <w:p w14:paraId="4D10DF19" w14:textId="77777777" w:rsidR="003B6917" w:rsidRPr="003B6917" w:rsidRDefault="003B6917">
            <w:pPr>
              <w:rPr>
                <w:sz w:val="14"/>
              </w:rPr>
            </w:pPr>
            <w:r w:rsidRPr="003B6917">
              <w:rPr>
                <w:sz w:val="14"/>
              </w:rPr>
              <w:t>Transportation Offices / Shop</w:t>
            </w:r>
          </w:p>
        </w:tc>
        <w:tc>
          <w:tcPr>
            <w:tcW w:w="1920" w:type="dxa"/>
            <w:noWrap/>
            <w:hideMark/>
          </w:tcPr>
          <w:p w14:paraId="1B4B9195" w14:textId="77777777" w:rsidR="003B6917" w:rsidRPr="003B6917" w:rsidRDefault="003B6917">
            <w:pPr>
              <w:rPr>
                <w:sz w:val="14"/>
              </w:rPr>
            </w:pPr>
            <w:r w:rsidRPr="003B6917">
              <w:rPr>
                <w:sz w:val="14"/>
              </w:rPr>
              <w:t>3701 Peck St</w:t>
            </w:r>
          </w:p>
        </w:tc>
        <w:tc>
          <w:tcPr>
            <w:tcW w:w="713" w:type="dxa"/>
            <w:noWrap/>
            <w:hideMark/>
          </w:tcPr>
          <w:p w14:paraId="3D1CD041" w14:textId="77777777" w:rsidR="003B6917" w:rsidRPr="003B6917" w:rsidRDefault="003B6917" w:rsidP="003B6917">
            <w:pPr>
              <w:rPr>
                <w:sz w:val="14"/>
              </w:rPr>
            </w:pPr>
            <w:r w:rsidRPr="003B6917">
              <w:rPr>
                <w:sz w:val="14"/>
              </w:rPr>
              <w:t xml:space="preserve">2009 </w:t>
            </w:r>
          </w:p>
        </w:tc>
        <w:tc>
          <w:tcPr>
            <w:tcW w:w="1531" w:type="dxa"/>
            <w:noWrap/>
            <w:hideMark/>
          </w:tcPr>
          <w:p w14:paraId="156E2043" w14:textId="77777777" w:rsidR="003B6917" w:rsidRPr="003B6917" w:rsidRDefault="003B6917" w:rsidP="003B6917">
            <w:pPr>
              <w:rPr>
                <w:sz w:val="14"/>
              </w:rPr>
            </w:pPr>
            <w:r w:rsidRPr="003B6917">
              <w:rPr>
                <w:sz w:val="14"/>
              </w:rPr>
              <w:t> </w:t>
            </w:r>
          </w:p>
        </w:tc>
        <w:tc>
          <w:tcPr>
            <w:tcW w:w="1040" w:type="dxa"/>
            <w:noWrap/>
            <w:hideMark/>
          </w:tcPr>
          <w:p w14:paraId="3CD86B3A" w14:textId="77777777" w:rsidR="003B6917" w:rsidRPr="003B6917" w:rsidRDefault="003B6917" w:rsidP="003B6917">
            <w:pPr>
              <w:rPr>
                <w:sz w:val="14"/>
              </w:rPr>
            </w:pPr>
            <w:r w:rsidRPr="003B6917">
              <w:rPr>
                <w:sz w:val="14"/>
              </w:rPr>
              <w:t xml:space="preserve">16,991 </w:t>
            </w:r>
          </w:p>
        </w:tc>
        <w:tc>
          <w:tcPr>
            <w:tcW w:w="1180" w:type="dxa"/>
            <w:noWrap/>
            <w:hideMark/>
          </w:tcPr>
          <w:p w14:paraId="55967573" w14:textId="77777777" w:rsidR="003B6917" w:rsidRPr="003B6917" w:rsidRDefault="003B6917" w:rsidP="003B6917">
            <w:pPr>
              <w:rPr>
                <w:sz w:val="14"/>
              </w:rPr>
            </w:pPr>
            <w:r w:rsidRPr="003B6917">
              <w:rPr>
                <w:sz w:val="14"/>
              </w:rPr>
              <w:t xml:space="preserve"> $       159.06 </w:t>
            </w:r>
          </w:p>
        </w:tc>
        <w:tc>
          <w:tcPr>
            <w:tcW w:w="540" w:type="dxa"/>
            <w:noWrap/>
            <w:hideMark/>
          </w:tcPr>
          <w:p w14:paraId="08248D67" w14:textId="77777777" w:rsidR="003B6917" w:rsidRPr="003B6917" w:rsidRDefault="003B6917" w:rsidP="003B6917">
            <w:pPr>
              <w:rPr>
                <w:sz w:val="14"/>
              </w:rPr>
            </w:pPr>
            <w:r w:rsidRPr="003B6917">
              <w:rPr>
                <w:sz w:val="14"/>
              </w:rPr>
              <w:t>10%</w:t>
            </w:r>
          </w:p>
        </w:tc>
        <w:tc>
          <w:tcPr>
            <w:tcW w:w="1602" w:type="dxa"/>
            <w:noWrap/>
            <w:hideMark/>
          </w:tcPr>
          <w:p w14:paraId="7D516CF9" w14:textId="77777777" w:rsidR="003B6917" w:rsidRPr="003B6917" w:rsidRDefault="003B6917">
            <w:pPr>
              <w:rPr>
                <w:sz w:val="14"/>
              </w:rPr>
            </w:pPr>
            <w:r w:rsidRPr="003B6917">
              <w:rPr>
                <w:sz w:val="14"/>
              </w:rPr>
              <w:t xml:space="preserve"> $         2,702,664 </w:t>
            </w:r>
          </w:p>
        </w:tc>
        <w:tc>
          <w:tcPr>
            <w:tcW w:w="1652" w:type="dxa"/>
            <w:noWrap/>
            <w:hideMark/>
          </w:tcPr>
          <w:p w14:paraId="37CE9461" w14:textId="77777777" w:rsidR="003B6917" w:rsidRPr="003B6917" w:rsidRDefault="003B6917">
            <w:pPr>
              <w:rPr>
                <w:sz w:val="14"/>
              </w:rPr>
            </w:pPr>
            <w:r w:rsidRPr="003B6917">
              <w:rPr>
                <w:sz w:val="14"/>
              </w:rPr>
              <w:t xml:space="preserve"> $              270,266 </w:t>
            </w:r>
          </w:p>
        </w:tc>
        <w:tc>
          <w:tcPr>
            <w:tcW w:w="1562" w:type="dxa"/>
            <w:noWrap/>
            <w:hideMark/>
          </w:tcPr>
          <w:p w14:paraId="0B1F13E6" w14:textId="77777777" w:rsidR="003B6917" w:rsidRPr="003B6917" w:rsidRDefault="003B6917">
            <w:pPr>
              <w:rPr>
                <w:sz w:val="14"/>
              </w:rPr>
            </w:pPr>
            <w:r w:rsidRPr="003B6917">
              <w:rPr>
                <w:sz w:val="14"/>
              </w:rPr>
              <w:t xml:space="preserve"> $         2,972,930 </w:t>
            </w:r>
          </w:p>
        </w:tc>
      </w:tr>
      <w:tr w:rsidR="003B6917" w:rsidRPr="003B6917" w14:paraId="0254F826" w14:textId="77777777" w:rsidTr="001E51C6">
        <w:trPr>
          <w:trHeight w:val="300"/>
        </w:trPr>
        <w:tc>
          <w:tcPr>
            <w:tcW w:w="4620" w:type="dxa"/>
            <w:noWrap/>
            <w:hideMark/>
          </w:tcPr>
          <w:p w14:paraId="56A61B91" w14:textId="77777777" w:rsidR="003B6917" w:rsidRPr="003B6917" w:rsidRDefault="003B6917">
            <w:pPr>
              <w:rPr>
                <w:sz w:val="14"/>
              </w:rPr>
            </w:pPr>
            <w:r w:rsidRPr="003B6917">
              <w:rPr>
                <w:sz w:val="14"/>
              </w:rPr>
              <w:t>Transportation Center Lights/Poles</w:t>
            </w:r>
          </w:p>
        </w:tc>
        <w:tc>
          <w:tcPr>
            <w:tcW w:w="1920" w:type="dxa"/>
            <w:noWrap/>
            <w:hideMark/>
          </w:tcPr>
          <w:p w14:paraId="3D7C6B15" w14:textId="77777777" w:rsidR="003B6917" w:rsidRPr="003B6917" w:rsidRDefault="003B6917">
            <w:pPr>
              <w:rPr>
                <w:sz w:val="14"/>
              </w:rPr>
            </w:pPr>
            <w:r w:rsidRPr="003B6917">
              <w:rPr>
                <w:sz w:val="14"/>
              </w:rPr>
              <w:t>3701 Peck St</w:t>
            </w:r>
          </w:p>
        </w:tc>
        <w:tc>
          <w:tcPr>
            <w:tcW w:w="713" w:type="dxa"/>
            <w:noWrap/>
            <w:hideMark/>
          </w:tcPr>
          <w:p w14:paraId="6924E390" w14:textId="77777777" w:rsidR="003B6917" w:rsidRPr="003B6917" w:rsidRDefault="003B6917" w:rsidP="003B6917">
            <w:pPr>
              <w:rPr>
                <w:sz w:val="14"/>
              </w:rPr>
            </w:pPr>
            <w:r w:rsidRPr="003B6917">
              <w:rPr>
                <w:sz w:val="14"/>
              </w:rPr>
              <w:t> </w:t>
            </w:r>
          </w:p>
        </w:tc>
        <w:tc>
          <w:tcPr>
            <w:tcW w:w="1531" w:type="dxa"/>
            <w:noWrap/>
            <w:hideMark/>
          </w:tcPr>
          <w:p w14:paraId="473AEA79" w14:textId="77777777" w:rsidR="003B6917" w:rsidRPr="003B6917" w:rsidRDefault="003B6917" w:rsidP="003B6917">
            <w:pPr>
              <w:rPr>
                <w:sz w:val="14"/>
              </w:rPr>
            </w:pPr>
            <w:r w:rsidRPr="003B6917">
              <w:rPr>
                <w:sz w:val="14"/>
              </w:rPr>
              <w:t> </w:t>
            </w:r>
          </w:p>
        </w:tc>
        <w:tc>
          <w:tcPr>
            <w:tcW w:w="1040" w:type="dxa"/>
            <w:noWrap/>
            <w:hideMark/>
          </w:tcPr>
          <w:p w14:paraId="3A41F1A9" w14:textId="77777777" w:rsidR="003B6917" w:rsidRPr="003B6917" w:rsidRDefault="003B6917" w:rsidP="003B6917">
            <w:pPr>
              <w:rPr>
                <w:sz w:val="14"/>
              </w:rPr>
            </w:pPr>
            <w:r w:rsidRPr="003B6917">
              <w:rPr>
                <w:sz w:val="14"/>
              </w:rPr>
              <w:t> </w:t>
            </w:r>
          </w:p>
        </w:tc>
        <w:tc>
          <w:tcPr>
            <w:tcW w:w="1180" w:type="dxa"/>
            <w:noWrap/>
            <w:hideMark/>
          </w:tcPr>
          <w:p w14:paraId="0EE0A1BC" w14:textId="77777777" w:rsidR="003B6917" w:rsidRPr="003B6917" w:rsidRDefault="003B6917" w:rsidP="003B6917">
            <w:pPr>
              <w:rPr>
                <w:sz w:val="14"/>
              </w:rPr>
            </w:pPr>
            <w:r w:rsidRPr="003B6917">
              <w:rPr>
                <w:sz w:val="14"/>
              </w:rPr>
              <w:t> </w:t>
            </w:r>
          </w:p>
        </w:tc>
        <w:tc>
          <w:tcPr>
            <w:tcW w:w="540" w:type="dxa"/>
            <w:noWrap/>
            <w:hideMark/>
          </w:tcPr>
          <w:p w14:paraId="5AA96BC2" w14:textId="77777777" w:rsidR="003B6917" w:rsidRPr="003B6917" w:rsidRDefault="003B6917" w:rsidP="003B6917">
            <w:pPr>
              <w:rPr>
                <w:sz w:val="14"/>
              </w:rPr>
            </w:pPr>
            <w:r w:rsidRPr="003B6917">
              <w:rPr>
                <w:sz w:val="14"/>
              </w:rPr>
              <w:t> </w:t>
            </w:r>
          </w:p>
        </w:tc>
        <w:tc>
          <w:tcPr>
            <w:tcW w:w="1602" w:type="dxa"/>
            <w:noWrap/>
            <w:hideMark/>
          </w:tcPr>
          <w:p w14:paraId="3097CFBD" w14:textId="77777777" w:rsidR="003B6917" w:rsidRPr="003B6917" w:rsidRDefault="003B6917" w:rsidP="003B6917">
            <w:pPr>
              <w:rPr>
                <w:sz w:val="14"/>
              </w:rPr>
            </w:pPr>
            <w:r w:rsidRPr="003B6917">
              <w:rPr>
                <w:sz w:val="14"/>
              </w:rPr>
              <w:t xml:space="preserve"> $             255,000 </w:t>
            </w:r>
          </w:p>
        </w:tc>
        <w:tc>
          <w:tcPr>
            <w:tcW w:w="1652" w:type="dxa"/>
            <w:noWrap/>
            <w:hideMark/>
          </w:tcPr>
          <w:p w14:paraId="4B094C78" w14:textId="77777777" w:rsidR="003B6917" w:rsidRPr="003B6917" w:rsidRDefault="003B6917">
            <w:pPr>
              <w:rPr>
                <w:sz w:val="14"/>
              </w:rPr>
            </w:pPr>
            <w:r w:rsidRPr="003B6917">
              <w:rPr>
                <w:sz w:val="14"/>
              </w:rPr>
              <w:t xml:space="preserve"> $                            - </w:t>
            </w:r>
          </w:p>
        </w:tc>
        <w:tc>
          <w:tcPr>
            <w:tcW w:w="1562" w:type="dxa"/>
            <w:noWrap/>
            <w:hideMark/>
          </w:tcPr>
          <w:p w14:paraId="3EC76405" w14:textId="77777777" w:rsidR="003B6917" w:rsidRPr="003B6917" w:rsidRDefault="003B6917">
            <w:pPr>
              <w:rPr>
                <w:sz w:val="14"/>
              </w:rPr>
            </w:pPr>
            <w:r w:rsidRPr="003B6917">
              <w:rPr>
                <w:sz w:val="14"/>
              </w:rPr>
              <w:t xml:space="preserve"> $             255,000 </w:t>
            </w:r>
          </w:p>
        </w:tc>
      </w:tr>
      <w:tr w:rsidR="003B6917" w:rsidRPr="003B6917" w14:paraId="607A04C3" w14:textId="77777777" w:rsidTr="001E51C6">
        <w:trPr>
          <w:trHeight w:val="300"/>
        </w:trPr>
        <w:tc>
          <w:tcPr>
            <w:tcW w:w="4620" w:type="dxa"/>
            <w:noWrap/>
            <w:hideMark/>
          </w:tcPr>
          <w:p w14:paraId="10C0859A" w14:textId="77777777" w:rsidR="003B6917" w:rsidRPr="003B6917" w:rsidRDefault="003B6917">
            <w:pPr>
              <w:rPr>
                <w:sz w:val="14"/>
              </w:rPr>
            </w:pPr>
            <w:r w:rsidRPr="003B6917">
              <w:rPr>
                <w:sz w:val="14"/>
              </w:rPr>
              <w:t>Wash Bay</w:t>
            </w:r>
          </w:p>
        </w:tc>
        <w:tc>
          <w:tcPr>
            <w:tcW w:w="1920" w:type="dxa"/>
            <w:noWrap/>
            <w:hideMark/>
          </w:tcPr>
          <w:p w14:paraId="44D2167A" w14:textId="77777777" w:rsidR="003B6917" w:rsidRPr="003B6917" w:rsidRDefault="003B6917">
            <w:pPr>
              <w:rPr>
                <w:sz w:val="14"/>
              </w:rPr>
            </w:pPr>
            <w:r w:rsidRPr="003B6917">
              <w:rPr>
                <w:sz w:val="14"/>
              </w:rPr>
              <w:t>3701 Peck St</w:t>
            </w:r>
          </w:p>
        </w:tc>
        <w:tc>
          <w:tcPr>
            <w:tcW w:w="713" w:type="dxa"/>
            <w:noWrap/>
            <w:hideMark/>
          </w:tcPr>
          <w:p w14:paraId="4AB51345" w14:textId="77777777" w:rsidR="003B6917" w:rsidRPr="003B6917" w:rsidRDefault="003B6917" w:rsidP="003B6917">
            <w:pPr>
              <w:rPr>
                <w:sz w:val="14"/>
              </w:rPr>
            </w:pPr>
            <w:r w:rsidRPr="003B6917">
              <w:rPr>
                <w:sz w:val="14"/>
              </w:rPr>
              <w:t> </w:t>
            </w:r>
          </w:p>
        </w:tc>
        <w:tc>
          <w:tcPr>
            <w:tcW w:w="1531" w:type="dxa"/>
            <w:noWrap/>
            <w:hideMark/>
          </w:tcPr>
          <w:p w14:paraId="1FB12CD0" w14:textId="77777777" w:rsidR="003B6917" w:rsidRPr="003B6917" w:rsidRDefault="003B6917" w:rsidP="003B6917">
            <w:pPr>
              <w:rPr>
                <w:sz w:val="14"/>
              </w:rPr>
            </w:pPr>
            <w:r w:rsidRPr="003B6917">
              <w:rPr>
                <w:sz w:val="14"/>
              </w:rPr>
              <w:t> </w:t>
            </w:r>
          </w:p>
        </w:tc>
        <w:tc>
          <w:tcPr>
            <w:tcW w:w="1040" w:type="dxa"/>
            <w:noWrap/>
            <w:hideMark/>
          </w:tcPr>
          <w:p w14:paraId="6B10ECDE" w14:textId="77777777" w:rsidR="003B6917" w:rsidRPr="003B6917" w:rsidRDefault="003B6917" w:rsidP="003B6917">
            <w:pPr>
              <w:rPr>
                <w:sz w:val="14"/>
              </w:rPr>
            </w:pPr>
            <w:r w:rsidRPr="003B6917">
              <w:rPr>
                <w:sz w:val="14"/>
              </w:rPr>
              <w:t xml:space="preserve">1,680 </w:t>
            </w:r>
          </w:p>
        </w:tc>
        <w:tc>
          <w:tcPr>
            <w:tcW w:w="1180" w:type="dxa"/>
            <w:noWrap/>
            <w:hideMark/>
          </w:tcPr>
          <w:p w14:paraId="035C0187" w14:textId="77777777" w:rsidR="003B6917" w:rsidRPr="003B6917" w:rsidRDefault="003B6917" w:rsidP="003B6917">
            <w:pPr>
              <w:rPr>
                <w:sz w:val="14"/>
              </w:rPr>
            </w:pPr>
            <w:r w:rsidRPr="003B6917">
              <w:rPr>
                <w:sz w:val="14"/>
              </w:rPr>
              <w:t xml:space="preserve"> $         60.00 </w:t>
            </w:r>
          </w:p>
        </w:tc>
        <w:tc>
          <w:tcPr>
            <w:tcW w:w="540" w:type="dxa"/>
            <w:noWrap/>
            <w:hideMark/>
          </w:tcPr>
          <w:p w14:paraId="7BB35BB3" w14:textId="77777777" w:rsidR="003B6917" w:rsidRPr="003B6917" w:rsidRDefault="003B6917" w:rsidP="003B6917">
            <w:pPr>
              <w:rPr>
                <w:sz w:val="14"/>
              </w:rPr>
            </w:pPr>
            <w:r w:rsidRPr="003B6917">
              <w:rPr>
                <w:sz w:val="14"/>
              </w:rPr>
              <w:t> </w:t>
            </w:r>
          </w:p>
        </w:tc>
        <w:tc>
          <w:tcPr>
            <w:tcW w:w="1602" w:type="dxa"/>
            <w:noWrap/>
            <w:hideMark/>
          </w:tcPr>
          <w:p w14:paraId="2AD1E30E" w14:textId="77777777" w:rsidR="003B6917" w:rsidRPr="003B6917" w:rsidRDefault="003B6917">
            <w:pPr>
              <w:rPr>
                <w:sz w:val="14"/>
              </w:rPr>
            </w:pPr>
            <w:r w:rsidRPr="003B6917">
              <w:rPr>
                <w:sz w:val="14"/>
              </w:rPr>
              <w:t xml:space="preserve"> $             100,800 </w:t>
            </w:r>
          </w:p>
        </w:tc>
        <w:tc>
          <w:tcPr>
            <w:tcW w:w="1652" w:type="dxa"/>
            <w:noWrap/>
            <w:hideMark/>
          </w:tcPr>
          <w:p w14:paraId="510061D5" w14:textId="77777777" w:rsidR="003B6917" w:rsidRPr="003B6917" w:rsidRDefault="003B6917">
            <w:pPr>
              <w:rPr>
                <w:sz w:val="14"/>
              </w:rPr>
            </w:pPr>
            <w:r w:rsidRPr="003B6917">
              <w:rPr>
                <w:sz w:val="14"/>
              </w:rPr>
              <w:t xml:space="preserve"> $              150,000 </w:t>
            </w:r>
          </w:p>
        </w:tc>
        <w:tc>
          <w:tcPr>
            <w:tcW w:w="1562" w:type="dxa"/>
            <w:noWrap/>
            <w:hideMark/>
          </w:tcPr>
          <w:p w14:paraId="16B608BD" w14:textId="77777777" w:rsidR="003B6917" w:rsidRPr="003B6917" w:rsidRDefault="003B6917">
            <w:pPr>
              <w:rPr>
                <w:sz w:val="14"/>
              </w:rPr>
            </w:pPr>
            <w:r w:rsidRPr="003B6917">
              <w:rPr>
                <w:sz w:val="14"/>
              </w:rPr>
              <w:t xml:space="preserve"> $             250,800 </w:t>
            </w:r>
          </w:p>
        </w:tc>
      </w:tr>
      <w:tr w:rsidR="003B6917" w:rsidRPr="003B6917" w14:paraId="7934B5A0" w14:textId="77777777" w:rsidTr="001E51C6">
        <w:trPr>
          <w:trHeight w:val="300"/>
        </w:trPr>
        <w:tc>
          <w:tcPr>
            <w:tcW w:w="4620" w:type="dxa"/>
            <w:noWrap/>
            <w:hideMark/>
          </w:tcPr>
          <w:p w14:paraId="44159F55" w14:textId="77777777" w:rsidR="003B6917" w:rsidRPr="003B6917" w:rsidRDefault="003B6917">
            <w:pPr>
              <w:rPr>
                <w:sz w:val="14"/>
              </w:rPr>
            </w:pPr>
            <w:r w:rsidRPr="003B6917">
              <w:rPr>
                <w:sz w:val="14"/>
              </w:rPr>
              <w:lastRenderedPageBreak/>
              <w:t>Wash Bay Storage</w:t>
            </w:r>
          </w:p>
        </w:tc>
        <w:tc>
          <w:tcPr>
            <w:tcW w:w="1920" w:type="dxa"/>
            <w:noWrap/>
            <w:hideMark/>
          </w:tcPr>
          <w:p w14:paraId="0C8E4857" w14:textId="77777777" w:rsidR="003B6917" w:rsidRPr="003B6917" w:rsidRDefault="003B6917">
            <w:pPr>
              <w:rPr>
                <w:sz w:val="14"/>
              </w:rPr>
            </w:pPr>
            <w:r w:rsidRPr="003B6917">
              <w:rPr>
                <w:sz w:val="14"/>
              </w:rPr>
              <w:t>3701 Peck St</w:t>
            </w:r>
          </w:p>
        </w:tc>
        <w:tc>
          <w:tcPr>
            <w:tcW w:w="713" w:type="dxa"/>
            <w:noWrap/>
            <w:hideMark/>
          </w:tcPr>
          <w:p w14:paraId="4979D785" w14:textId="77777777" w:rsidR="003B6917" w:rsidRPr="003B6917" w:rsidRDefault="003B6917" w:rsidP="003B6917">
            <w:pPr>
              <w:rPr>
                <w:sz w:val="14"/>
              </w:rPr>
            </w:pPr>
            <w:r w:rsidRPr="003B6917">
              <w:rPr>
                <w:sz w:val="14"/>
              </w:rPr>
              <w:t> </w:t>
            </w:r>
          </w:p>
        </w:tc>
        <w:tc>
          <w:tcPr>
            <w:tcW w:w="1531" w:type="dxa"/>
            <w:noWrap/>
            <w:hideMark/>
          </w:tcPr>
          <w:p w14:paraId="624DDFB5" w14:textId="77777777" w:rsidR="003B6917" w:rsidRPr="003B6917" w:rsidRDefault="003B6917" w:rsidP="003B6917">
            <w:pPr>
              <w:rPr>
                <w:sz w:val="14"/>
              </w:rPr>
            </w:pPr>
            <w:r w:rsidRPr="003B6917">
              <w:rPr>
                <w:sz w:val="14"/>
              </w:rPr>
              <w:t> </w:t>
            </w:r>
          </w:p>
        </w:tc>
        <w:tc>
          <w:tcPr>
            <w:tcW w:w="1040" w:type="dxa"/>
            <w:noWrap/>
            <w:hideMark/>
          </w:tcPr>
          <w:p w14:paraId="608C0D27" w14:textId="77777777" w:rsidR="003B6917" w:rsidRPr="003B6917" w:rsidRDefault="003B6917" w:rsidP="003B6917">
            <w:pPr>
              <w:rPr>
                <w:sz w:val="14"/>
              </w:rPr>
            </w:pPr>
            <w:r w:rsidRPr="003B6917">
              <w:rPr>
                <w:sz w:val="14"/>
              </w:rPr>
              <w:t> </w:t>
            </w:r>
          </w:p>
        </w:tc>
        <w:tc>
          <w:tcPr>
            <w:tcW w:w="1180" w:type="dxa"/>
            <w:noWrap/>
            <w:hideMark/>
          </w:tcPr>
          <w:p w14:paraId="77E1684E" w14:textId="77777777" w:rsidR="003B6917" w:rsidRPr="003B6917" w:rsidRDefault="003B6917" w:rsidP="003B6917">
            <w:pPr>
              <w:rPr>
                <w:sz w:val="14"/>
              </w:rPr>
            </w:pPr>
            <w:r w:rsidRPr="003B6917">
              <w:rPr>
                <w:sz w:val="14"/>
              </w:rPr>
              <w:t> </w:t>
            </w:r>
          </w:p>
        </w:tc>
        <w:tc>
          <w:tcPr>
            <w:tcW w:w="540" w:type="dxa"/>
            <w:noWrap/>
            <w:hideMark/>
          </w:tcPr>
          <w:p w14:paraId="1D6B820E" w14:textId="77777777" w:rsidR="003B6917" w:rsidRPr="003B6917" w:rsidRDefault="003B6917" w:rsidP="003B6917">
            <w:pPr>
              <w:rPr>
                <w:sz w:val="14"/>
              </w:rPr>
            </w:pPr>
            <w:r w:rsidRPr="003B6917">
              <w:rPr>
                <w:sz w:val="14"/>
              </w:rPr>
              <w:t> </w:t>
            </w:r>
          </w:p>
        </w:tc>
        <w:tc>
          <w:tcPr>
            <w:tcW w:w="1602" w:type="dxa"/>
            <w:noWrap/>
            <w:hideMark/>
          </w:tcPr>
          <w:p w14:paraId="40692788" w14:textId="77777777" w:rsidR="003B6917" w:rsidRPr="003B6917" w:rsidRDefault="003B6917">
            <w:pPr>
              <w:rPr>
                <w:sz w:val="14"/>
              </w:rPr>
            </w:pPr>
            <w:r w:rsidRPr="003B6917">
              <w:rPr>
                <w:sz w:val="14"/>
              </w:rPr>
              <w:t xml:space="preserve"> $               20,000 </w:t>
            </w:r>
          </w:p>
        </w:tc>
        <w:tc>
          <w:tcPr>
            <w:tcW w:w="1652" w:type="dxa"/>
            <w:noWrap/>
            <w:hideMark/>
          </w:tcPr>
          <w:p w14:paraId="1D1E5B15" w14:textId="77777777" w:rsidR="003B6917" w:rsidRPr="003B6917" w:rsidRDefault="003B6917">
            <w:pPr>
              <w:rPr>
                <w:sz w:val="14"/>
              </w:rPr>
            </w:pPr>
            <w:r w:rsidRPr="003B6917">
              <w:rPr>
                <w:sz w:val="14"/>
              </w:rPr>
              <w:t xml:space="preserve"> $                35,000 </w:t>
            </w:r>
          </w:p>
        </w:tc>
        <w:tc>
          <w:tcPr>
            <w:tcW w:w="1562" w:type="dxa"/>
            <w:noWrap/>
            <w:hideMark/>
          </w:tcPr>
          <w:p w14:paraId="309903D4" w14:textId="77777777" w:rsidR="003B6917" w:rsidRPr="003B6917" w:rsidRDefault="003B6917">
            <w:pPr>
              <w:rPr>
                <w:sz w:val="14"/>
              </w:rPr>
            </w:pPr>
            <w:r w:rsidRPr="003B6917">
              <w:rPr>
                <w:sz w:val="14"/>
              </w:rPr>
              <w:t xml:space="preserve"> $               55,000 </w:t>
            </w:r>
          </w:p>
        </w:tc>
      </w:tr>
      <w:tr w:rsidR="003B6917" w:rsidRPr="003B6917" w14:paraId="75967BD5" w14:textId="77777777" w:rsidTr="001E51C6">
        <w:trPr>
          <w:trHeight w:val="300"/>
        </w:trPr>
        <w:tc>
          <w:tcPr>
            <w:tcW w:w="4620" w:type="dxa"/>
            <w:noWrap/>
            <w:hideMark/>
          </w:tcPr>
          <w:p w14:paraId="7628C49E" w14:textId="77777777" w:rsidR="003B6917" w:rsidRPr="003B6917" w:rsidRDefault="003B6917">
            <w:pPr>
              <w:rPr>
                <w:sz w:val="14"/>
              </w:rPr>
            </w:pPr>
            <w:r w:rsidRPr="003B6917">
              <w:rPr>
                <w:sz w:val="14"/>
              </w:rPr>
              <w:t>Fuel Canopy</w:t>
            </w:r>
          </w:p>
        </w:tc>
        <w:tc>
          <w:tcPr>
            <w:tcW w:w="1920" w:type="dxa"/>
            <w:noWrap/>
            <w:hideMark/>
          </w:tcPr>
          <w:p w14:paraId="150BC73B" w14:textId="77777777" w:rsidR="003B6917" w:rsidRPr="003B6917" w:rsidRDefault="003B6917">
            <w:pPr>
              <w:rPr>
                <w:sz w:val="14"/>
              </w:rPr>
            </w:pPr>
            <w:r w:rsidRPr="003B6917">
              <w:rPr>
                <w:sz w:val="14"/>
              </w:rPr>
              <w:t>3701 Peck St</w:t>
            </w:r>
          </w:p>
        </w:tc>
        <w:tc>
          <w:tcPr>
            <w:tcW w:w="713" w:type="dxa"/>
            <w:noWrap/>
            <w:hideMark/>
          </w:tcPr>
          <w:p w14:paraId="7FE6D036" w14:textId="77777777" w:rsidR="003B6917" w:rsidRPr="003B6917" w:rsidRDefault="003B6917" w:rsidP="003B6917">
            <w:pPr>
              <w:rPr>
                <w:sz w:val="14"/>
              </w:rPr>
            </w:pPr>
            <w:r w:rsidRPr="003B6917">
              <w:rPr>
                <w:sz w:val="14"/>
              </w:rPr>
              <w:t> </w:t>
            </w:r>
          </w:p>
        </w:tc>
        <w:tc>
          <w:tcPr>
            <w:tcW w:w="1531" w:type="dxa"/>
            <w:noWrap/>
            <w:hideMark/>
          </w:tcPr>
          <w:p w14:paraId="54CEA725" w14:textId="77777777" w:rsidR="003B6917" w:rsidRPr="003B6917" w:rsidRDefault="003B6917" w:rsidP="003B6917">
            <w:pPr>
              <w:rPr>
                <w:sz w:val="14"/>
              </w:rPr>
            </w:pPr>
            <w:r w:rsidRPr="003B6917">
              <w:rPr>
                <w:sz w:val="14"/>
              </w:rPr>
              <w:t> </w:t>
            </w:r>
          </w:p>
        </w:tc>
        <w:tc>
          <w:tcPr>
            <w:tcW w:w="1040" w:type="dxa"/>
            <w:noWrap/>
            <w:hideMark/>
          </w:tcPr>
          <w:p w14:paraId="16EF1647" w14:textId="77777777" w:rsidR="003B6917" w:rsidRPr="003B6917" w:rsidRDefault="003B6917" w:rsidP="003B6917">
            <w:pPr>
              <w:rPr>
                <w:sz w:val="14"/>
              </w:rPr>
            </w:pPr>
            <w:r w:rsidRPr="003B6917">
              <w:rPr>
                <w:sz w:val="14"/>
              </w:rPr>
              <w:t> </w:t>
            </w:r>
          </w:p>
        </w:tc>
        <w:tc>
          <w:tcPr>
            <w:tcW w:w="1180" w:type="dxa"/>
            <w:noWrap/>
            <w:hideMark/>
          </w:tcPr>
          <w:p w14:paraId="6D36617B" w14:textId="77777777" w:rsidR="003B6917" w:rsidRPr="003B6917" w:rsidRDefault="003B6917" w:rsidP="003B6917">
            <w:pPr>
              <w:rPr>
                <w:sz w:val="14"/>
              </w:rPr>
            </w:pPr>
            <w:r w:rsidRPr="003B6917">
              <w:rPr>
                <w:sz w:val="14"/>
              </w:rPr>
              <w:t> </w:t>
            </w:r>
          </w:p>
        </w:tc>
        <w:tc>
          <w:tcPr>
            <w:tcW w:w="540" w:type="dxa"/>
            <w:noWrap/>
            <w:hideMark/>
          </w:tcPr>
          <w:p w14:paraId="5A4694A8" w14:textId="77777777" w:rsidR="003B6917" w:rsidRPr="003B6917" w:rsidRDefault="003B6917" w:rsidP="003B6917">
            <w:pPr>
              <w:rPr>
                <w:sz w:val="14"/>
              </w:rPr>
            </w:pPr>
            <w:r w:rsidRPr="003B6917">
              <w:rPr>
                <w:sz w:val="14"/>
              </w:rPr>
              <w:t> </w:t>
            </w:r>
          </w:p>
        </w:tc>
        <w:tc>
          <w:tcPr>
            <w:tcW w:w="1602" w:type="dxa"/>
            <w:noWrap/>
            <w:hideMark/>
          </w:tcPr>
          <w:p w14:paraId="60C1DD4D" w14:textId="77777777" w:rsidR="003B6917" w:rsidRPr="003B6917" w:rsidRDefault="003B6917">
            <w:pPr>
              <w:rPr>
                <w:sz w:val="14"/>
              </w:rPr>
            </w:pPr>
            <w:r w:rsidRPr="003B6917">
              <w:rPr>
                <w:sz w:val="14"/>
              </w:rPr>
              <w:t xml:space="preserve"> $               87,360 </w:t>
            </w:r>
          </w:p>
        </w:tc>
        <w:tc>
          <w:tcPr>
            <w:tcW w:w="1652" w:type="dxa"/>
            <w:noWrap/>
            <w:hideMark/>
          </w:tcPr>
          <w:p w14:paraId="0853BEE0" w14:textId="77777777" w:rsidR="003B6917" w:rsidRPr="003B6917" w:rsidRDefault="003B6917">
            <w:pPr>
              <w:rPr>
                <w:sz w:val="14"/>
              </w:rPr>
            </w:pPr>
            <w:r w:rsidRPr="003B6917">
              <w:rPr>
                <w:sz w:val="14"/>
              </w:rPr>
              <w:t xml:space="preserve"> $              200,000 </w:t>
            </w:r>
          </w:p>
        </w:tc>
        <w:tc>
          <w:tcPr>
            <w:tcW w:w="1562" w:type="dxa"/>
            <w:noWrap/>
            <w:hideMark/>
          </w:tcPr>
          <w:p w14:paraId="0FCE3A12" w14:textId="77777777" w:rsidR="003B6917" w:rsidRPr="003B6917" w:rsidRDefault="003B6917">
            <w:pPr>
              <w:rPr>
                <w:sz w:val="14"/>
              </w:rPr>
            </w:pPr>
            <w:r w:rsidRPr="003B6917">
              <w:rPr>
                <w:sz w:val="14"/>
              </w:rPr>
              <w:t xml:space="preserve"> $             287,360 </w:t>
            </w:r>
          </w:p>
        </w:tc>
      </w:tr>
      <w:tr w:rsidR="003B6917" w:rsidRPr="003B6917" w14:paraId="6ECB0804" w14:textId="77777777" w:rsidTr="001E51C6">
        <w:trPr>
          <w:trHeight w:val="300"/>
        </w:trPr>
        <w:tc>
          <w:tcPr>
            <w:tcW w:w="4620" w:type="dxa"/>
            <w:noWrap/>
            <w:hideMark/>
          </w:tcPr>
          <w:p w14:paraId="29199C88" w14:textId="77777777" w:rsidR="003B6917" w:rsidRPr="003B6917" w:rsidRDefault="003B6917">
            <w:pPr>
              <w:rPr>
                <w:sz w:val="14"/>
              </w:rPr>
            </w:pPr>
            <w:r w:rsidRPr="003B6917">
              <w:rPr>
                <w:sz w:val="14"/>
              </w:rPr>
              <w:t>Fuel Tank</w:t>
            </w:r>
          </w:p>
        </w:tc>
        <w:tc>
          <w:tcPr>
            <w:tcW w:w="1920" w:type="dxa"/>
            <w:noWrap/>
            <w:hideMark/>
          </w:tcPr>
          <w:p w14:paraId="5696D483" w14:textId="77777777" w:rsidR="003B6917" w:rsidRPr="003B6917" w:rsidRDefault="003B6917">
            <w:pPr>
              <w:rPr>
                <w:sz w:val="14"/>
              </w:rPr>
            </w:pPr>
            <w:r w:rsidRPr="003B6917">
              <w:rPr>
                <w:sz w:val="14"/>
              </w:rPr>
              <w:t>3701 Peck St</w:t>
            </w:r>
          </w:p>
        </w:tc>
        <w:tc>
          <w:tcPr>
            <w:tcW w:w="713" w:type="dxa"/>
            <w:noWrap/>
            <w:hideMark/>
          </w:tcPr>
          <w:p w14:paraId="73638DE3" w14:textId="77777777" w:rsidR="003B6917" w:rsidRPr="003B6917" w:rsidRDefault="003B6917" w:rsidP="003B6917">
            <w:pPr>
              <w:rPr>
                <w:sz w:val="14"/>
              </w:rPr>
            </w:pPr>
            <w:r w:rsidRPr="003B6917">
              <w:rPr>
                <w:sz w:val="14"/>
              </w:rPr>
              <w:t> </w:t>
            </w:r>
          </w:p>
        </w:tc>
        <w:tc>
          <w:tcPr>
            <w:tcW w:w="1531" w:type="dxa"/>
            <w:noWrap/>
            <w:hideMark/>
          </w:tcPr>
          <w:p w14:paraId="4D4737AC" w14:textId="77777777" w:rsidR="003B6917" w:rsidRPr="003B6917" w:rsidRDefault="003B6917" w:rsidP="003B6917">
            <w:pPr>
              <w:rPr>
                <w:sz w:val="14"/>
              </w:rPr>
            </w:pPr>
            <w:r w:rsidRPr="003B6917">
              <w:rPr>
                <w:sz w:val="14"/>
              </w:rPr>
              <w:t> </w:t>
            </w:r>
          </w:p>
        </w:tc>
        <w:tc>
          <w:tcPr>
            <w:tcW w:w="1040" w:type="dxa"/>
            <w:noWrap/>
            <w:hideMark/>
          </w:tcPr>
          <w:p w14:paraId="402FA537" w14:textId="77777777" w:rsidR="003B6917" w:rsidRPr="003B6917" w:rsidRDefault="003B6917" w:rsidP="003B6917">
            <w:pPr>
              <w:rPr>
                <w:sz w:val="14"/>
              </w:rPr>
            </w:pPr>
            <w:r w:rsidRPr="003B6917">
              <w:rPr>
                <w:sz w:val="14"/>
              </w:rPr>
              <w:t> </w:t>
            </w:r>
          </w:p>
        </w:tc>
        <w:tc>
          <w:tcPr>
            <w:tcW w:w="1180" w:type="dxa"/>
            <w:noWrap/>
            <w:hideMark/>
          </w:tcPr>
          <w:p w14:paraId="7EE1FFC0" w14:textId="77777777" w:rsidR="003B6917" w:rsidRPr="003B6917" w:rsidRDefault="003B6917" w:rsidP="003B6917">
            <w:pPr>
              <w:rPr>
                <w:sz w:val="14"/>
              </w:rPr>
            </w:pPr>
            <w:r w:rsidRPr="003B6917">
              <w:rPr>
                <w:sz w:val="14"/>
              </w:rPr>
              <w:t> </w:t>
            </w:r>
          </w:p>
        </w:tc>
        <w:tc>
          <w:tcPr>
            <w:tcW w:w="540" w:type="dxa"/>
            <w:noWrap/>
            <w:hideMark/>
          </w:tcPr>
          <w:p w14:paraId="3F1D619C" w14:textId="77777777" w:rsidR="003B6917" w:rsidRPr="003B6917" w:rsidRDefault="003B6917" w:rsidP="003B6917">
            <w:pPr>
              <w:rPr>
                <w:sz w:val="14"/>
              </w:rPr>
            </w:pPr>
            <w:r w:rsidRPr="003B6917">
              <w:rPr>
                <w:sz w:val="14"/>
              </w:rPr>
              <w:t> </w:t>
            </w:r>
          </w:p>
        </w:tc>
        <w:tc>
          <w:tcPr>
            <w:tcW w:w="1602" w:type="dxa"/>
            <w:noWrap/>
            <w:hideMark/>
          </w:tcPr>
          <w:p w14:paraId="6536770F" w14:textId="77777777" w:rsidR="003B6917" w:rsidRPr="003B6917" w:rsidRDefault="003B6917">
            <w:pPr>
              <w:rPr>
                <w:sz w:val="14"/>
              </w:rPr>
            </w:pPr>
            <w:r w:rsidRPr="003B6917">
              <w:rPr>
                <w:sz w:val="14"/>
              </w:rPr>
              <w:t xml:space="preserve"> $               89,976 </w:t>
            </w:r>
          </w:p>
        </w:tc>
        <w:tc>
          <w:tcPr>
            <w:tcW w:w="1652" w:type="dxa"/>
            <w:noWrap/>
            <w:hideMark/>
          </w:tcPr>
          <w:p w14:paraId="75826F09" w14:textId="77777777" w:rsidR="003B6917" w:rsidRPr="003B6917" w:rsidRDefault="003B6917">
            <w:pPr>
              <w:rPr>
                <w:sz w:val="14"/>
              </w:rPr>
            </w:pPr>
            <w:r w:rsidRPr="003B6917">
              <w:rPr>
                <w:sz w:val="14"/>
              </w:rPr>
              <w:t xml:space="preserve"> $                            - </w:t>
            </w:r>
          </w:p>
        </w:tc>
        <w:tc>
          <w:tcPr>
            <w:tcW w:w="1562" w:type="dxa"/>
            <w:noWrap/>
            <w:hideMark/>
          </w:tcPr>
          <w:p w14:paraId="27EA9E63" w14:textId="77777777" w:rsidR="003B6917" w:rsidRPr="003B6917" w:rsidRDefault="003B6917">
            <w:pPr>
              <w:rPr>
                <w:sz w:val="14"/>
              </w:rPr>
            </w:pPr>
            <w:r w:rsidRPr="003B6917">
              <w:rPr>
                <w:sz w:val="14"/>
              </w:rPr>
              <w:t xml:space="preserve"> $               89,976 </w:t>
            </w:r>
          </w:p>
        </w:tc>
      </w:tr>
      <w:tr w:rsidR="003B6917" w:rsidRPr="003B6917" w14:paraId="3BC2691A" w14:textId="77777777" w:rsidTr="001E51C6">
        <w:trPr>
          <w:trHeight w:val="300"/>
        </w:trPr>
        <w:tc>
          <w:tcPr>
            <w:tcW w:w="4620" w:type="dxa"/>
            <w:hideMark/>
          </w:tcPr>
          <w:p w14:paraId="7DFF694D" w14:textId="77777777" w:rsidR="003B6917" w:rsidRPr="003B6917" w:rsidRDefault="003B6917">
            <w:pPr>
              <w:rPr>
                <w:sz w:val="14"/>
              </w:rPr>
            </w:pPr>
            <w:r w:rsidRPr="003B6917">
              <w:rPr>
                <w:sz w:val="14"/>
              </w:rPr>
              <w:t>Maintenance Office</w:t>
            </w:r>
          </w:p>
        </w:tc>
        <w:tc>
          <w:tcPr>
            <w:tcW w:w="1920" w:type="dxa"/>
            <w:noWrap/>
            <w:hideMark/>
          </w:tcPr>
          <w:p w14:paraId="4A77A5E2" w14:textId="77777777" w:rsidR="003B6917" w:rsidRPr="003B6917" w:rsidRDefault="003B6917">
            <w:pPr>
              <w:rPr>
                <w:sz w:val="14"/>
              </w:rPr>
            </w:pPr>
            <w:r w:rsidRPr="003B6917">
              <w:rPr>
                <w:sz w:val="14"/>
              </w:rPr>
              <w:t>4140 Warpath Ave</w:t>
            </w:r>
          </w:p>
        </w:tc>
        <w:tc>
          <w:tcPr>
            <w:tcW w:w="713" w:type="dxa"/>
            <w:noWrap/>
            <w:hideMark/>
          </w:tcPr>
          <w:p w14:paraId="6B23B321" w14:textId="77777777" w:rsidR="003B6917" w:rsidRPr="003B6917" w:rsidRDefault="003B6917" w:rsidP="003B6917">
            <w:pPr>
              <w:rPr>
                <w:sz w:val="14"/>
              </w:rPr>
            </w:pPr>
            <w:r w:rsidRPr="003B6917">
              <w:rPr>
                <w:sz w:val="14"/>
              </w:rPr>
              <w:t xml:space="preserve">1985 </w:t>
            </w:r>
          </w:p>
        </w:tc>
        <w:tc>
          <w:tcPr>
            <w:tcW w:w="1531" w:type="dxa"/>
            <w:noWrap/>
            <w:hideMark/>
          </w:tcPr>
          <w:p w14:paraId="539BE5A2" w14:textId="77777777" w:rsidR="003B6917" w:rsidRPr="003B6917" w:rsidRDefault="003B6917" w:rsidP="003B6917">
            <w:pPr>
              <w:rPr>
                <w:sz w:val="14"/>
              </w:rPr>
            </w:pPr>
            <w:r w:rsidRPr="003B6917">
              <w:rPr>
                <w:sz w:val="14"/>
              </w:rPr>
              <w:t> </w:t>
            </w:r>
          </w:p>
        </w:tc>
        <w:tc>
          <w:tcPr>
            <w:tcW w:w="1040" w:type="dxa"/>
            <w:noWrap/>
            <w:hideMark/>
          </w:tcPr>
          <w:p w14:paraId="1EC56061" w14:textId="77777777" w:rsidR="003B6917" w:rsidRPr="003B6917" w:rsidRDefault="003B6917" w:rsidP="003B6917">
            <w:pPr>
              <w:rPr>
                <w:sz w:val="14"/>
              </w:rPr>
            </w:pPr>
            <w:r w:rsidRPr="003B6917">
              <w:rPr>
                <w:sz w:val="14"/>
              </w:rPr>
              <w:t xml:space="preserve">5,508 </w:t>
            </w:r>
          </w:p>
        </w:tc>
        <w:tc>
          <w:tcPr>
            <w:tcW w:w="1180" w:type="dxa"/>
            <w:noWrap/>
            <w:hideMark/>
          </w:tcPr>
          <w:p w14:paraId="150F2BA1" w14:textId="77777777" w:rsidR="003B6917" w:rsidRPr="003B6917" w:rsidRDefault="003B6917" w:rsidP="003B6917">
            <w:pPr>
              <w:rPr>
                <w:sz w:val="14"/>
              </w:rPr>
            </w:pPr>
            <w:r w:rsidRPr="003B6917">
              <w:rPr>
                <w:sz w:val="14"/>
              </w:rPr>
              <w:t xml:space="preserve"> $         98.48 </w:t>
            </w:r>
          </w:p>
        </w:tc>
        <w:tc>
          <w:tcPr>
            <w:tcW w:w="540" w:type="dxa"/>
            <w:noWrap/>
            <w:hideMark/>
          </w:tcPr>
          <w:p w14:paraId="0209706C" w14:textId="77777777" w:rsidR="003B6917" w:rsidRPr="003B6917" w:rsidRDefault="003B6917" w:rsidP="003B6917">
            <w:pPr>
              <w:rPr>
                <w:sz w:val="14"/>
              </w:rPr>
            </w:pPr>
            <w:r w:rsidRPr="003B6917">
              <w:rPr>
                <w:sz w:val="14"/>
              </w:rPr>
              <w:t> </w:t>
            </w:r>
          </w:p>
        </w:tc>
        <w:tc>
          <w:tcPr>
            <w:tcW w:w="1602" w:type="dxa"/>
            <w:noWrap/>
            <w:hideMark/>
          </w:tcPr>
          <w:p w14:paraId="3F2A83CD" w14:textId="77777777" w:rsidR="003B6917" w:rsidRPr="003B6917" w:rsidRDefault="003B6917" w:rsidP="003B6917">
            <w:pPr>
              <w:rPr>
                <w:sz w:val="14"/>
              </w:rPr>
            </w:pPr>
            <w:r w:rsidRPr="003B6917">
              <w:rPr>
                <w:sz w:val="14"/>
              </w:rPr>
              <w:t xml:space="preserve"> $             542,447 </w:t>
            </w:r>
          </w:p>
        </w:tc>
        <w:tc>
          <w:tcPr>
            <w:tcW w:w="1652" w:type="dxa"/>
            <w:noWrap/>
            <w:hideMark/>
          </w:tcPr>
          <w:p w14:paraId="5D0F1B87" w14:textId="77777777" w:rsidR="003B6917" w:rsidRPr="003B6917" w:rsidRDefault="003B6917">
            <w:pPr>
              <w:rPr>
                <w:sz w:val="14"/>
              </w:rPr>
            </w:pPr>
            <w:r w:rsidRPr="003B6917">
              <w:rPr>
                <w:sz w:val="14"/>
              </w:rPr>
              <w:t xml:space="preserve"> $                92,090 </w:t>
            </w:r>
          </w:p>
        </w:tc>
        <w:tc>
          <w:tcPr>
            <w:tcW w:w="1562" w:type="dxa"/>
            <w:noWrap/>
            <w:hideMark/>
          </w:tcPr>
          <w:p w14:paraId="279FE289" w14:textId="77777777" w:rsidR="003B6917" w:rsidRPr="003B6917" w:rsidRDefault="003B6917">
            <w:pPr>
              <w:rPr>
                <w:sz w:val="14"/>
              </w:rPr>
            </w:pPr>
            <w:r w:rsidRPr="003B6917">
              <w:rPr>
                <w:sz w:val="14"/>
              </w:rPr>
              <w:t xml:space="preserve"> $             634,537 </w:t>
            </w:r>
          </w:p>
        </w:tc>
      </w:tr>
      <w:tr w:rsidR="003B6917" w:rsidRPr="003B6917" w14:paraId="6ABD2F7A" w14:textId="77777777" w:rsidTr="001E51C6">
        <w:trPr>
          <w:trHeight w:val="300"/>
        </w:trPr>
        <w:tc>
          <w:tcPr>
            <w:tcW w:w="4620" w:type="dxa"/>
            <w:hideMark/>
          </w:tcPr>
          <w:p w14:paraId="2C46E14A" w14:textId="77777777" w:rsidR="003B6917" w:rsidRPr="003B6917" w:rsidRDefault="003B6917">
            <w:pPr>
              <w:rPr>
                <w:sz w:val="14"/>
              </w:rPr>
            </w:pPr>
            <w:r w:rsidRPr="003B6917">
              <w:rPr>
                <w:sz w:val="14"/>
              </w:rPr>
              <w:t>Grounds Shop</w:t>
            </w:r>
          </w:p>
        </w:tc>
        <w:tc>
          <w:tcPr>
            <w:tcW w:w="1920" w:type="dxa"/>
            <w:noWrap/>
            <w:hideMark/>
          </w:tcPr>
          <w:p w14:paraId="363D9B5E" w14:textId="77777777" w:rsidR="003B6917" w:rsidRPr="003B6917" w:rsidRDefault="003B6917">
            <w:pPr>
              <w:rPr>
                <w:sz w:val="14"/>
              </w:rPr>
            </w:pPr>
            <w:r w:rsidRPr="003B6917">
              <w:rPr>
                <w:sz w:val="14"/>
              </w:rPr>
              <w:t>4140 Warpath Ave</w:t>
            </w:r>
          </w:p>
        </w:tc>
        <w:tc>
          <w:tcPr>
            <w:tcW w:w="713" w:type="dxa"/>
            <w:noWrap/>
            <w:hideMark/>
          </w:tcPr>
          <w:p w14:paraId="747E2390" w14:textId="77777777" w:rsidR="003B6917" w:rsidRPr="003B6917" w:rsidRDefault="003B6917" w:rsidP="003B6917">
            <w:pPr>
              <w:rPr>
                <w:sz w:val="14"/>
              </w:rPr>
            </w:pPr>
            <w:r w:rsidRPr="003B6917">
              <w:rPr>
                <w:sz w:val="14"/>
              </w:rPr>
              <w:t xml:space="preserve">1985 </w:t>
            </w:r>
          </w:p>
        </w:tc>
        <w:tc>
          <w:tcPr>
            <w:tcW w:w="1531" w:type="dxa"/>
            <w:noWrap/>
            <w:hideMark/>
          </w:tcPr>
          <w:p w14:paraId="262730EB" w14:textId="77777777" w:rsidR="003B6917" w:rsidRPr="003B6917" w:rsidRDefault="003B6917" w:rsidP="003B6917">
            <w:pPr>
              <w:rPr>
                <w:sz w:val="14"/>
              </w:rPr>
            </w:pPr>
            <w:r w:rsidRPr="003B6917">
              <w:rPr>
                <w:sz w:val="14"/>
              </w:rPr>
              <w:t> </w:t>
            </w:r>
          </w:p>
        </w:tc>
        <w:tc>
          <w:tcPr>
            <w:tcW w:w="1040" w:type="dxa"/>
            <w:noWrap/>
            <w:hideMark/>
          </w:tcPr>
          <w:p w14:paraId="488C6689" w14:textId="77777777" w:rsidR="003B6917" w:rsidRPr="003B6917" w:rsidRDefault="003B6917" w:rsidP="003B6917">
            <w:pPr>
              <w:rPr>
                <w:sz w:val="14"/>
              </w:rPr>
            </w:pPr>
            <w:r w:rsidRPr="003B6917">
              <w:rPr>
                <w:sz w:val="14"/>
              </w:rPr>
              <w:t xml:space="preserve">6,161 </w:t>
            </w:r>
          </w:p>
        </w:tc>
        <w:tc>
          <w:tcPr>
            <w:tcW w:w="1180" w:type="dxa"/>
            <w:noWrap/>
            <w:hideMark/>
          </w:tcPr>
          <w:p w14:paraId="4D467454" w14:textId="77777777" w:rsidR="003B6917" w:rsidRPr="003B6917" w:rsidRDefault="003B6917" w:rsidP="003B6917">
            <w:pPr>
              <w:rPr>
                <w:sz w:val="14"/>
              </w:rPr>
            </w:pPr>
            <w:r w:rsidRPr="003B6917">
              <w:rPr>
                <w:sz w:val="14"/>
              </w:rPr>
              <w:t xml:space="preserve"> $         93.17 </w:t>
            </w:r>
          </w:p>
        </w:tc>
        <w:tc>
          <w:tcPr>
            <w:tcW w:w="540" w:type="dxa"/>
            <w:noWrap/>
            <w:hideMark/>
          </w:tcPr>
          <w:p w14:paraId="22E99D33" w14:textId="77777777" w:rsidR="003B6917" w:rsidRPr="003B6917" w:rsidRDefault="003B6917" w:rsidP="003B6917">
            <w:pPr>
              <w:rPr>
                <w:sz w:val="14"/>
              </w:rPr>
            </w:pPr>
            <w:r w:rsidRPr="003B6917">
              <w:rPr>
                <w:sz w:val="14"/>
              </w:rPr>
              <w:t> </w:t>
            </w:r>
          </w:p>
        </w:tc>
        <w:tc>
          <w:tcPr>
            <w:tcW w:w="1602" w:type="dxa"/>
            <w:noWrap/>
            <w:hideMark/>
          </w:tcPr>
          <w:p w14:paraId="77406978" w14:textId="77777777" w:rsidR="003B6917" w:rsidRPr="003B6917" w:rsidRDefault="003B6917" w:rsidP="003B6917">
            <w:pPr>
              <w:rPr>
                <w:sz w:val="14"/>
              </w:rPr>
            </w:pPr>
            <w:r w:rsidRPr="003B6917">
              <w:rPr>
                <w:sz w:val="14"/>
              </w:rPr>
              <w:t xml:space="preserve"> $             574,042 </w:t>
            </w:r>
          </w:p>
        </w:tc>
        <w:tc>
          <w:tcPr>
            <w:tcW w:w="1652" w:type="dxa"/>
            <w:noWrap/>
            <w:hideMark/>
          </w:tcPr>
          <w:p w14:paraId="7D1B066B" w14:textId="77777777" w:rsidR="003B6917" w:rsidRPr="003B6917" w:rsidRDefault="003B6917">
            <w:pPr>
              <w:rPr>
                <w:sz w:val="14"/>
              </w:rPr>
            </w:pPr>
            <w:r w:rsidRPr="003B6917">
              <w:rPr>
                <w:sz w:val="14"/>
              </w:rPr>
              <w:t xml:space="preserve"> $                97,454 </w:t>
            </w:r>
          </w:p>
        </w:tc>
        <w:tc>
          <w:tcPr>
            <w:tcW w:w="1562" w:type="dxa"/>
            <w:noWrap/>
            <w:hideMark/>
          </w:tcPr>
          <w:p w14:paraId="10D23162" w14:textId="77777777" w:rsidR="003B6917" w:rsidRPr="003B6917" w:rsidRDefault="003B6917">
            <w:pPr>
              <w:rPr>
                <w:sz w:val="14"/>
              </w:rPr>
            </w:pPr>
            <w:r w:rsidRPr="003B6917">
              <w:rPr>
                <w:sz w:val="14"/>
              </w:rPr>
              <w:t xml:space="preserve"> $             671,496 </w:t>
            </w:r>
          </w:p>
        </w:tc>
      </w:tr>
      <w:tr w:rsidR="003B6917" w:rsidRPr="003B6917" w14:paraId="3BBB5D80" w14:textId="77777777" w:rsidTr="001E51C6">
        <w:trPr>
          <w:trHeight w:val="300"/>
        </w:trPr>
        <w:tc>
          <w:tcPr>
            <w:tcW w:w="4620" w:type="dxa"/>
            <w:noWrap/>
            <w:hideMark/>
          </w:tcPr>
          <w:p w14:paraId="76D341F8" w14:textId="77777777" w:rsidR="003B6917" w:rsidRPr="003B6917" w:rsidRDefault="003B6917">
            <w:pPr>
              <w:rPr>
                <w:sz w:val="14"/>
              </w:rPr>
            </w:pPr>
            <w:r w:rsidRPr="003B6917">
              <w:rPr>
                <w:sz w:val="14"/>
              </w:rPr>
              <w:t>Drama / Maintenance Storage</w:t>
            </w:r>
          </w:p>
        </w:tc>
        <w:tc>
          <w:tcPr>
            <w:tcW w:w="1920" w:type="dxa"/>
            <w:noWrap/>
            <w:hideMark/>
          </w:tcPr>
          <w:p w14:paraId="2196C174" w14:textId="77777777" w:rsidR="003B6917" w:rsidRPr="003B6917" w:rsidRDefault="003B6917">
            <w:pPr>
              <w:rPr>
                <w:sz w:val="14"/>
              </w:rPr>
            </w:pPr>
            <w:r w:rsidRPr="003B6917">
              <w:rPr>
                <w:sz w:val="14"/>
              </w:rPr>
              <w:t>4140 Warpath Ave</w:t>
            </w:r>
          </w:p>
        </w:tc>
        <w:tc>
          <w:tcPr>
            <w:tcW w:w="713" w:type="dxa"/>
            <w:noWrap/>
            <w:hideMark/>
          </w:tcPr>
          <w:p w14:paraId="2F884A72" w14:textId="77777777" w:rsidR="003B6917" w:rsidRPr="003B6917" w:rsidRDefault="003B6917" w:rsidP="003B6917">
            <w:pPr>
              <w:rPr>
                <w:sz w:val="14"/>
              </w:rPr>
            </w:pPr>
            <w:r w:rsidRPr="003B6917">
              <w:rPr>
                <w:sz w:val="14"/>
              </w:rPr>
              <w:t xml:space="preserve">1973 </w:t>
            </w:r>
          </w:p>
        </w:tc>
        <w:tc>
          <w:tcPr>
            <w:tcW w:w="1531" w:type="dxa"/>
            <w:noWrap/>
            <w:hideMark/>
          </w:tcPr>
          <w:p w14:paraId="1A9CBFF2" w14:textId="77777777" w:rsidR="003B6917" w:rsidRPr="003B6917" w:rsidRDefault="003B6917" w:rsidP="003B6917">
            <w:pPr>
              <w:rPr>
                <w:sz w:val="14"/>
              </w:rPr>
            </w:pPr>
            <w:r w:rsidRPr="003B6917">
              <w:rPr>
                <w:sz w:val="14"/>
              </w:rPr>
              <w:t> </w:t>
            </w:r>
          </w:p>
        </w:tc>
        <w:tc>
          <w:tcPr>
            <w:tcW w:w="1040" w:type="dxa"/>
            <w:noWrap/>
            <w:hideMark/>
          </w:tcPr>
          <w:p w14:paraId="0A7C7A2A" w14:textId="77777777" w:rsidR="003B6917" w:rsidRPr="003B6917" w:rsidRDefault="003B6917" w:rsidP="003B6917">
            <w:pPr>
              <w:rPr>
                <w:sz w:val="14"/>
              </w:rPr>
            </w:pPr>
            <w:r w:rsidRPr="003B6917">
              <w:rPr>
                <w:sz w:val="14"/>
              </w:rPr>
              <w:t xml:space="preserve">9,720 </w:t>
            </w:r>
          </w:p>
        </w:tc>
        <w:tc>
          <w:tcPr>
            <w:tcW w:w="1180" w:type="dxa"/>
            <w:noWrap/>
            <w:hideMark/>
          </w:tcPr>
          <w:p w14:paraId="6467492A" w14:textId="77777777" w:rsidR="003B6917" w:rsidRPr="003B6917" w:rsidRDefault="003B6917" w:rsidP="003B6917">
            <w:pPr>
              <w:rPr>
                <w:sz w:val="14"/>
              </w:rPr>
            </w:pPr>
            <w:r w:rsidRPr="003B6917">
              <w:rPr>
                <w:sz w:val="14"/>
              </w:rPr>
              <w:t xml:space="preserve"> $       177.03 </w:t>
            </w:r>
          </w:p>
        </w:tc>
        <w:tc>
          <w:tcPr>
            <w:tcW w:w="540" w:type="dxa"/>
            <w:noWrap/>
            <w:hideMark/>
          </w:tcPr>
          <w:p w14:paraId="696EBB07" w14:textId="77777777" w:rsidR="003B6917" w:rsidRPr="003B6917" w:rsidRDefault="003B6917" w:rsidP="003B6917">
            <w:pPr>
              <w:rPr>
                <w:sz w:val="14"/>
              </w:rPr>
            </w:pPr>
            <w:r w:rsidRPr="003B6917">
              <w:rPr>
                <w:sz w:val="14"/>
              </w:rPr>
              <w:t> </w:t>
            </w:r>
          </w:p>
        </w:tc>
        <w:tc>
          <w:tcPr>
            <w:tcW w:w="1602" w:type="dxa"/>
            <w:noWrap/>
            <w:hideMark/>
          </w:tcPr>
          <w:p w14:paraId="5809F586" w14:textId="77777777" w:rsidR="003B6917" w:rsidRPr="003B6917" w:rsidRDefault="003B6917" w:rsidP="003B6917">
            <w:pPr>
              <w:rPr>
                <w:sz w:val="14"/>
              </w:rPr>
            </w:pPr>
            <w:r w:rsidRPr="003B6917">
              <w:rPr>
                <w:sz w:val="14"/>
              </w:rPr>
              <w:t xml:space="preserve"> $         1,720,738 </w:t>
            </w:r>
          </w:p>
        </w:tc>
        <w:tc>
          <w:tcPr>
            <w:tcW w:w="1652" w:type="dxa"/>
            <w:noWrap/>
            <w:hideMark/>
          </w:tcPr>
          <w:p w14:paraId="111D0ACC" w14:textId="77777777" w:rsidR="003B6917" w:rsidRPr="003B6917" w:rsidRDefault="003B6917">
            <w:pPr>
              <w:rPr>
                <w:sz w:val="14"/>
              </w:rPr>
            </w:pPr>
            <w:r w:rsidRPr="003B6917">
              <w:rPr>
                <w:sz w:val="14"/>
              </w:rPr>
              <w:t xml:space="preserve"> $              100,000 </w:t>
            </w:r>
          </w:p>
        </w:tc>
        <w:tc>
          <w:tcPr>
            <w:tcW w:w="1562" w:type="dxa"/>
            <w:noWrap/>
            <w:hideMark/>
          </w:tcPr>
          <w:p w14:paraId="2233E3EA" w14:textId="77777777" w:rsidR="003B6917" w:rsidRPr="003B6917" w:rsidRDefault="003B6917">
            <w:pPr>
              <w:rPr>
                <w:sz w:val="14"/>
              </w:rPr>
            </w:pPr>
            <w:r w:rsidRPr="003B6917">
              <w:rPr>
                <w:sz w:val="14"/>
              </w:rPr>
              <w:t xml:space="preserve"> $         1,820,738 </w:t>
            </w:r>
          </w:p>
        </w:tc>
      </w:tr>
      <w:tr w:rsidR="003B6917" w:rsidRPr="003B6917" w14:paraId="43795678" w14:textId="77777777" w:rsidTr="001E51C6">
        <w:trPr>
          <w:trHeight w:val="300"/>
        </w:trPr>
        <w:tc>
          <w:tcPr>
            <w:tcW w:w="4620" w:type="dxa"/>
            <w:noWrap/>
            <w:hideMark/>
          </w:tcPr>
          <w:p w14:paraId="1DFEDB02" w14:textId="77777777" w:rsidR="003B6917" w:rsidRPr="003B6917" w:rsidRDefault="003B6917">
            <w:pPr>
              <w:rPr>
                <w:sz w:val="14"/>
              </w:rPr>
            </w:pPr>
            <w:r w:rsidRPr="003B6917">
              <w:rPr>
                <w:sz w:val="14"/>
              </w:rPr>
              <w:t>Agricultural Center</w:t>
            </w:r>
          </w:p>
        </w:tc>
        <w:tc>
          <w:tcPr>
            <w:tcW w:w="1920" w:type="dxa"/>
            <w:noWrap/>
            <w:hideMark/>
          </w:tcPr>
          <w:p w14:paraId="55249798" w14:textId="77777777" w:rsidR="003B6917" w:rsidRPr="003B6917" w:rsidRDefault="003B6917">
            <w:pPr>
              <w:rPr>
                <w:sz w:val="14"/>
              </w:rPr>
            </w:pPr>
            <w:r w:rsidRPr="003B6917">
              <w:rPr>
                <w:sz w:val="14"/>
              </w:rPr>
              <w:t>13405 4th 1/2 Street</w:t>
            </w:r>
          </w:p>
        </w:tc>
        <w:tc>
          <w:tcPr>
            <w:tcW w:w="713" w:type="dxa"/>
            <w:noWrap/>
            <w:hideMark/>
          </w:tcPr>
          <w:p w14:paraId="77D88113" w14:textId="77777777" w:rsidR="003B6917" w:rsidRPr="003B6917" w:rsidRDefault="003B6917" w:rsidP="003B6917">
            <w:pPr>
              <w:rPr>
                <w:sz w:val="14"/>
              </w:rPr>
            </w:pPr>
            <w:r w:rsidRPr="003B6917">
              <w:rPr>
                <w:sz w:val="14"/>
              </w:rPr>
              <w:t>2010</w:t>
            </w:r>
          </w:p>
        </w:tc>
        <w:tc>
          <w:tcPr>
            <w:tcW w:w="1531" w:type="dxa"/>
            <w:noWrap/>
            <w:hideMark/>
          </w:tcPr>
          <w:p w14:paraId="47DCB475" w14:textId="77777777" w:rsidR="003B6917" w:rsidRPr="003B6917" w:rsidRDefault="003B6917" w:rsidP="003B6917">
            <w:pPr>
              <w:rPr>
                <w:sz w:val="14"/>
              </w:rPr>
            </w:pPr>
            <w:r w:rsidRPr="003B6917">
              <w:rPr>
                <w:sz w:val="14"/>
              </w:rPr>
              <w:t> </w:t>
            </w:r>
          </w:p>
        </w:tc>
        <w:tc>
          <w:tcPr>
            <w:tcW w:w="1040" w:type="dxa"/>
            <w:noWrap/>
            <w:hideMark/>
          </w:tcPr>
          <w:p w14:paraId="7903BE66" w14:textId="77777777" w:rsidR="003B6917" w:rsidRPr="003B6917" w:rsidRDefault="003B6917" w:rsidP="003B6917">
            <w:pPr>
              <w:rPr>
                <w:sz w:val="14"/>
              </w:rPr>
            </w:pPr>
            <w:r w:rsidRPr="003B6917">
              <w:rPr>
                <w:sz w:val="14"/>
              </w:rPr>
              <w:t>29,412</w:t>
            </w:r>
          </w:p>
        </w:tc>
        <w:tc>
          <w:tcPr>
            <w:tcW w:w="1180" w:type="dxa"/>
            <w:noWrap/>
            <w:hideMark/>
          </w:tcPr>
          <w:p w14:paraId="1FAC3D5A" w14:textId="77777777" w:rsidR="003B6917" w:rsidRPr="003B6917" w:rsidRDefault="003B6917" w:rsidP="003B6917">
            <w:pPr>
              <w:rPr>
                <w:sz w:val="14"/>
              </w:rPr>
            </w:pPr>
            <w:r w:rsidRPr="003B6917">
              <w:rPr>
                <w:sz w:val="14"/>
              </w:rPr>
              <w:t xml:space="preserve"> $       105.95 </w:t>
            </w:r>
          </w:p>
        </w:tc>
        <w:tc>
          <w:tcPr>
            <w:tcW w:w="540" w:type="dxa"/>
            <w:noWrap/>
            <w:hideMark/>
          </w:tcPr>
          <w:p w14:paraId="2DBA678F" w14:textId="77777777" w:rsidR="003B6917" w:rsidRPr="003B6917" w:rsidRDefault="003B6917" w:rsidP="003B6917">
            <w:pPr>
              <w:rPr>
                <w:sz w:val="14"/>
              </w:rPr>
            </w:pPr>
            <w:r w:rsidRPr="003B6917">
              <w:rPr>
                <w:sz w:val="14"/>
              </w:rPr>
              <w:t> </w:t>
            </w:r>
          </w:p>
        </w:tc>
        <w:tc>
          <w:tcPr>
            <w:tcW w:w="1602" w:type="dxa"/>
            <w:noWrap/>
            <w:hideMark/>
          </w:tcPr>
          <w:p w14:paraId="6323A5D3" w14:textId="77777777" w:rsidR="003B6917" w:rsidRPr="003B6917" w:rsidRDefault="003B6917">
            <w:pPr>
              <w:rPr>
                <w:sz w:val="14"/>
              </w:rPr>
            </w:pPr>
            <w:r w:rsidRPr="003B6917">
              <w:rPr>
                <w:sz w:val="14"/>
              </w:rPr>
              <w:t xml:space="preserve"> $         3,116,258 </w:t>
            </w:r>
          </w:p>
        </w:tc>
        <w:tc>
          <w:tcPr>
            <w:tcW w:w="1652" w:type="dxa"/>
            <w:noWrap/>
            <w:hideMark/>
          </w:tcPr>
          <w:p w14:paraId="699D776D" w14:textId="77777777" w:rsidR="003B6917" w:rsidRPr="003B6917" w:rsidRDefault="003B6917">
            <w:pPr>
              <w:rPr>
                <w:sz w:val="14"/>
              </w:rPr>
            </w:pPr>
            <w:r w:rsidRPr="003B6917">
              <w:rPr>
                <w:sz w:val="14"/>
              </w:rPr>
              <w:t xml:space="preserve"> $              500,000 </w:t>
            </w:r>
          </w:p>
        </w:tc>
        <w:tc>
          <w:tcPr>
            <w:tcW w:w="1562" w:type="dxa"/>
            <w:noWrap/>
            <w:hideMark/>
          </w:tcPr>
          <w:p w14:paraId="58FB8064" w14:textId="77777777" w:rsidR="003B6917" w:rsidRPr="003B6917" w:rsidRDefault="003B6917">
            <w:pPr>
              <w:rPr>
                <w:sz w:val="14"/>
              </w:rPr>
            </w:pPr>
            <w:r w:rsidRPr="003B6917">
              <w:rPr>
                <w:sz w:val="14"/>
              </w:rPr>
              <w:t xml:space="preserve"> $         3,616,258 </w:t>
            </w:r>
          </w:p>
        </w:tc>
      </w:tr>
      <w:tr w:rsidR="003B6917" w:rsidRPr="003B6917" w14:paraId="19A977BA" w14:textId="77777777" w:rsidTr="001E51C6">
        <w:trPr>
          <w:trHeight w:val="300"/>
        </w:trPr>
        <w:tc>
          <w:tcPr>
            <w:tcW w:w="4620" w:type="dxa"/>
            <w:noWrap/>
            <w:hideMark/>
          </w:tcPr>
          <w:p w14:paraId="20F700C7" w14:textId="77777777" w:rsidR="003B6917" w:rsidRPr="003B6917" w:rsidRDefault="003B6917">
            <w:pPr>
              <w:rPr>
                <w:sz w:val="14"/>
              </w:rPr>
            </w:pPr>
            <w:r w:rsidRPr="003B6917">
              <w:rPr>
                <w:sz w:val="14"/>
              </w:rPr>
              <w:t>Ag Barn Lights/Poles</w:t>
            </w:r>
          </w:p>
        </w:tc>
        <w:tc>
          <w:tcPr>
            <w:tcW w:w="1920" w:type="dxa"/>
            <w:noWrap/>
            <w:hideMark/>
          </w:tcPr>
          <w:p w14:paraId="3EE59B33" w14:textId="77777777" w:rsidR="003B6917" w:rsidRPr="003B6917" w:rsidRDefault="003B6917">
            <w:pPr>
              <w:rPr>
                <w:sz w:val="14"/>
              </w:rPr>
            </w:pPr>
            <w:r w:rsidRPr="003B6917">
              <w:rPr>
                <w:sz w:val="14"/>
              </w:rPr>
              <w:t>13405 4th 1/2 Street</w:t>
            </w:r>
          </w:p>
        </w:tc>
        <w:tc>
          <w:tcPr>
            <w:tcW w:w="713" w:type="dxa"/>
            <w:noWrap/>
            <w:hideMark/>
          </w:tcPr>
          <w:p w14:paraId="097FC341" w14:textId="77777777" w:rsidR="003B6917" w:rsidRPr="003B6917" w:rsidRDefault="003B6917" w:rsidP="003B6917">
            <w:pPr>
              <w:rPr>
                <w:sz w:val="14"/>
              </w:rPr>
            </w:pPr>
            <w:r w:rsidRPr="003B6917">
              <w:rPr>
                <w:sz w:val="14"/>
              </w:rPr>
              <w:t> </w:t>
            </w:r>
          </w:p>
        </w:tc>
        <w:tc>
          <w:tcPr>
            <w:tcW w:w="1531" w:type="dxa"/>
            <w:noWrap/>
            <w:hideMark/>
          </w:tcPr>
          <w:p w14:paraId="05725248" w14:textId="77777777" w:rsidR="003B6917" w:rsidRPr="003B6917" w:rsidRDefault="003B6917" w:rsidP="003B6917">
            <w:pPr>
              <w:rPr>
                <w:sz w:val="14"/>
              </w:rPr>
            </w:pPr>
            <w:r w:rsidRPr="003B6917">
              <w:rPr>
                <w:sz w:val="14"/>
              </w:rPr>
              <w:t> </w:t>
            </w:r>
          </w:p>
        </w:tc>
        <w:tc>
          <w:tcPr>
            <w:tcW w:w="1040" w:type="dxa"/>
            <w:noWrap/>
            <w:hideMark/>
          </w:tcPr>
          <w:p w14:paraId="0DCB5A71" w14:textId="77777777" w:rsidR="003B6917" w:rsidRPr="003B6917" w:rsidRDefault="003B6917" w:rsidP="003B6917">
            <w:pPr>
              <w:rPr>
                <w:sz w:val="14"/>
              </w:rPr>
            </w:pPr>
            <w:r w:rsidRPr="003B6917">
              <w:rPr>
                <w:sz w:val="14"/>
              </w:rPr>
              <w:t> </w:t>
            </w:r>
          </w:p>
        </w:tc>
        <w:tc>
          <w:tcPr>
            <w:tcW w:w="1180" w:type="dxa"/>
            <w:noWrap/>
            <w:hideMark/>
          </w:tcPr>
          <w:p w14:paraId="4D596310" w14:textId="77777777" w:rsidR="003B6917" w:rsidRPr="003B6917" w:rsidRDefault="003B6917" w:rsidP="003B6917">
            <w:pPr>
              <w:rPr>
                <w:sz w:val="14"/>
              </w:rPr>
            </w:pPr>
            <w:r w:rsidRPr="003B6917">
              <w:rPr>
                <w:sz w:val="14"/>
              </w:rPr>
              <w:t> </w:t>
            </w:r>
          </w:p>
        </w:tc>
        <w:tc>
          <w:tcPr>
            <w:tcW w:w="540" w:type="dxa"/>
            <w:noWrap/>
            <w:hideMark/>
          </w:tcPr>
          <w:p w14:paraId="793A379F" w14:textId="77777777" w:rsidR="003B6917" w:rsidRPr="003B6917" w:rsidRDefault="003B6917" w:rsidP="003B6917">
            <w:pPr>
              <w:rPr>
                <w:sz w:val="14"/>
              </w:rPr>
            </w:pPr>
            <w:r w:rsidRPr="003B6917">
              <w:rPr>
                <w:sz w:val="14"/>
              </w:rPr>
              <w:t> </w:t>
            </w:r>
          </w:p>
        </w:tc>
        <w:tc>
          <w:tcPr>
            <w:tcW w:w="1602" w:type="dxa"/>
            <w:noWrap/>
            <w:hideMark/>
          </w:tcPr>
          <w:p w14:paraId="4974D4A9" w14:textId="77777777" w:rsidR="003B6917" w:rsidRPr="003B6917" w:rsidRDefault="003B6917">
            <w:pPr>
              <w:rPr>
                <w:sz w:val="14"/>
              </w:rPr>
            </w:pPr>
            <w:r w:rsidRPr="003B6917">
              <w:rPr>
                <w:sz w:val="14"/>
              </w:rPr>
              <w:t xml:space="preserve"> $             100,000 </w:t>
            </w:r>
          </w:p>
        </w:tc>
        <w:tc>
          <w:tcPr>
            <w:tcW w:w="1652" w:type="dxa"/>
            <w:noWrap/>
            <w:hideMark/>
          </w:tcPr>
          <w:p w14:paraId="220F21A7" w14:textId="77777777" w:rsidR="003B6917" w:rsidRPr="003B6917" w:rsidRDefault="003B6917">
            <w:pPr>
              <w:rPr>
                <w:sz w:val="14"/>
              </w:rPr>
            </w:pPr>
            <w:r w:rsidRPr="003B6917">
              <w:rPr>
                <w:sz w:val="14"/>
              </w:rPr>
              <w:t> </w:t>
            </w:r>
          </w:p>
        </w:tc>
        <w:tc>
          <w:tcPr>
            <w:tcW w:w="1562" w:type="dxa"/>
            <w:noWrap/>
            <w:hideMark/>
          </w:tcPr>
          <w:p w14:paraId="398AB75F" w14:textId="77777777" w:rsidR="003B6917" w:rsidRPr="003B6917" w:rsidRDefault="003B6917">
            <w:pPr>
              <w:rPr>
                <w:sz w:val="14"/>
              </w:rPr>
            </w:pPr>
            <w:r w:rsidRPr="003B6917">
              <w:rPr>
                <w:sz w:val="14"/>
              </w:rPr>
              <w:t xml:space="preserve"> $             100,000 </w:t>
            </w:r>
          </w:p>
        </w:tc>
      </w:tr>
      <w:tr w:rsidR="003B6917" w:rsidRPr="003B6917" w14:paraId="09598103" w14:textId="77777777" w:rsidTr="001E51C6">
        <w:trPr>
          <w:trHeight w:val="300"/>
        </w:trPr>
        <w:tc>
          <w:tcPr>
            <w:tcW w:w="4620" w:type="dxa"/>
            <w:noWrap/>
            <w:hideMark/>
          </w:tcPr>
          <w:p w14:paraId="1562E799" w14:textId="77777777" w:rsidR="003B6917" w:rsidRPr="003B6917" w:rsidRDefault="003B6917">
            <w:pPr>
              <w:rPr>
                <w:sz w:val="14"/>
              </w:rPr>
            </w:pPr>
            <w:r w:rsidRPr="003B6917">
              <w:rPr>
                <w:sz w:val="14"/>
              </w:rPr>
              <w:t>Barnett Elementary</w:t>
            </w:r>
          </w:p>
        </w:tc>
        <w:tc>
          <w:tcPr>
            <w:tcW w:w="1920" w:type="dxa"/>
            <w:noWrap/>
            <w:hideMark/>
          </w:tcPr>
          <w:p w14:paraId="0E5BA7EF" w14:textId="77777777" w:rsidR="003B6917" w:rsidRPr="003B6917" w:rsidRDefault="003B6917">
            <w:pPr>
              <w:rPr>
                <w:sz w:val="14"/>
              </w:rPr>
            </w:pPr>
            <w:r w:rsidRPr="003B6917">
              <w:rPr>
                <w:sz w:val="14"/>
              </w:rPr>
              <w:t>11818 FM 1764</w:t>
            </w:r>
          </w:p>
        </w:tc>
        <w:tc>
          <w:tcPr>
            <w:tcW w:w="713" w:type="dxa"/>
            <w:noWrap/>
            <w:hideMark/>
          </w:tcPr>
          <w:p w14:paraId="6D463D02" w14:textId="77777777" w:rsidR="003B6917" w:rsidRPr="003B6917" w:rsidRDefault="003B6917" w:rsidP="003B6917">
            <w:pPr>
              <w:rPr>
                <w:sz w:val="14"/>
              </w:rPr>
            </w:pPr>
            <w:r w:rsidRPr="003B6917">
              <w:rPr>
                <w:sz w:val="14"/>
              </w:rPr>
              <w:t>2019</w:t>
            </w:r>
          </w:p>
        </w:tc>
        <w:tc>
          <w:tcPr>
            <w:tcW w:w="1531" w:type="dxa"/>
            <w:noWrap/>
            <w:hideMark/>
          </w:tcPr>
          <w:p w14:paraId="3A9F76FB" w14:textId="77777777" w:rsidR="003B6917" w:rsidRPr="003B6917" w:rsidRDefault="003B6917" w:rsidP="003B6917">
            <w:pPr>
              <w:rPr>
                <w:sz w:val="14"/>
              </w:rPr>
            </w:pPr>
            <w:r w:rsidRPr="003B6917">
              <w:rPr>
                <w:sz w:val="14"/>
              </w:rPr>
              <w:t>2019</w:t>
            </w:r>
          </w:p>
        </w:tc>
        <w:tc>
          <w:tcPr>
            <w:tcW w:w="1040" w:type="dxa"/>
            <w:noWrap/>
            <w:hideMark/>
          </w:tcPr>
          <w:p w14:paraId="12A43B66" w14:textId="77777777" w:rsidR="003B6917" w:rsidRPr="003B6917" w:rsidRDefault="003B6917" w:rsidP="003B6917">
            <w:pPr>
              <w:rPr>
                <w:sz w:val="14"/>
              </w:rPr>
            </w:pPr>
            <w:r w:rsidRPr="003B6917">
              <w:rPr>
                <w:sz w:val="14"/>
              </w:rPr>
              <w:t>114,145</w:t>
            </w:r>
          </w:p>
        </w:tc>
        <w:tc>
          <w:tcPr>
            <w:tcW w:w="1180" w:type="dxa"/>
            <w:noWrap/>
            <w:hideMark/>
          </w:tcPr>
          <w:p w14:paraId="41878515" w14:textId="77777777" w:rsidR="003B6917" w:rsidRPr="003B6917" w:rsidRDefault="003B6917" w:rsidP="003B6917">
            <w:pPr>
              <w:rPr>
                <w:sz w:val="14"/>
              </w:rPr>
            </w:pPr>
            <w:r w:rsidRPr="003B6917">
              <w:rPr>
                <w:sz w:val="14"/>
              </w:rPr>
              <w:t xml:space="preserve"> $       223.64 </w:t>
            </w:r>
          </w:p>
        </w:tc>
        <w:tc>
          <w:tcPr>
            <w:tcW w:w="540" w:type="dxa"/>
            <w:noWrap/>
            <w:hideMark/>
          </w:tcPr>
          <w:p w14:paraId="070945FB" w14:textId="77777777" w:rsidR="003B6917" w:rsidRPr="003B6917" w:rsidRDefault="003B6917" w:rsidP="003B6917">
            <w:pPr>
              <w:rPr>
                <w:sz w:val="14"/>
              </w:rPr>
            </w:pPr>
            <w:r w:rsidRPr="003B6917">
              <w:rPr>
                <w:sz w:val="14"/>
              </w:rPr>
              <w:t>16%</w:t>
            </w:r>
          </w:p>
        </w:tc>
        <w:tc>
          <w:tcPr>
            <w:tcW w:w="1602" w:type="dxa"/>
            <w:noWrap/>
            <w:hideMark/>
          </w:tcPr>
          <w:p w14:paraId="09CE6F60" w14:textId="77777777" w:rsidR="003B6917" w:rsidRPr="003B6917" w:rsidRDefault="003B6917">
            <w:pPr>
              <w:rPr>
                <w:sz w:val="14"/>
              </w:rPr>
            </w:pPr>
            <w:r w:rsidRPr="003B6917">
              <w:rPr>
                <w:sz w:val="14"/>
              </w:rPr>
              <w:t xml:space="preserve"> $       25,527,242 </w:t>
            </w:r>
          </w:p>
        </w:tc>
        <w:tc>
          <w:tcPr>
            <w:tcW w:w="1652" w:type="dxa"/>
            <w:noWrap/>
            <w:hideMark/>
          </w:tcPr>
          <w:p w14:paraId="4F936A66" w14:textId="77777777" w:rsidR="003B6917" w:rsidRPr="003B6917" w:rsidRDefault="003B6917">
            <w:pPr>
              <w:rPr>
                <w:sz w:val="14"/>
              </w:rPr>
            </w:pPr>
            <w:r w:rsidRPr="003B6917">
              <w:rPr>
                <w:sz w:val="14"/>
              </w:rPr>
              <w:t xml:space="preserve"> $          4,084,359 </w:t>
            </w:r>
          </w:p>
        </w:tc>
        <w:tc>
          <w:tcPr>
            <w:tcW w:w="1562" w:type="dxa"/>
            <w:noWrap/>
            <w:hideMark/>
          </w:tcPr>
          <w:p w14:paraId="6565B18E" w14:textId="77777777" w:rsidR="003B6917" w:rsidRPr="003B6917" w:rsidRDefault="003B6917">
            <w:pPr>
              <w:rPr>
                <w:sz w:val="14"/>
              </w:rPr>
            </w:pPr>
            <w:r w:rsidRPr="003B6917">
              <w:rPr>
                <w:sz w:val="14"/>
              </w:rPr>
              <w:t xml:space="preserve"> $       29,611,601 </w:t>
            </w:r>
          </w:p>
        </w:tc>
      </w:tr>
      <w:tr w:rsidR="003B6917" w:rsidRPr="003B6917" w14:paraId="12279688" w14:textId="77777777" w:rsidTr="001E51C6">
        <w:trPr>
          <w:trHeight w:val="300"/>
        </w:trPr>
        <w:tc>
          <w:tcPr>
            <w:tcW w:w="4620" w:type="dxa"/>
            <w:noWrap/>
            <w:hideMark/>
          </w:tcPr>
          <w:p w14:paraId="49B6FD32" w14:textId="77777777" w:rsidR="003B6917" w:rsidRPr="003B6917" w:rsidRDefault="003B6917">
            <w:pPr>
              <w:rPr>
                <w:sz w:val="14"/>
              </w:rPr>
            </w:pPr>
            <w:r w:rsidRPr="003B6917">
              <w:rPr>
                <w:sz w:val="14"/>
              </w:rPr>
              <w:t>Marquee Sign</w:t>
            </w:r>
          </w:p>
        </w:tc>
        <w:tc>
          <w:tcPr>
            <w:tcW w:w="1920" w:type="dxa"/>
            <w:noWrap/>
            <w:hideMark/>
          </w:tcPr>
          <w:p w14:paraId="0C1C4E58" w14:textId="77777777" w:rsidR="003B6917" w:rsidRPr="003B6917" w:rsidRDefault="003B6917">
            <w:pPr>
              <w:rPr>
                <w:sz w:val="14"/>
              </w:rPr>
            </w:pPr>
            <w:r w:rsidRPr="003B6917">
              <w:rPr>
                <w:sz w:val="14"/>
              </w:rPr>
              <w:t>11818 FM 1764</w:t>
            </w:r>
          </w:p>
        </w:tc>
        <w:tc>
          <w:tcPr>
            <w:tcW w:w="713" w:type="dxa"/>
            <w:noWrap/>
            <w:hideMark/>
          </w:tcPr>
          <w:p w14:paraId="34F63E04" w14:textId="77777777" w:rsidR="003B6917" w:rsidRPr="003B6917" w:rsidRDefault="003B6917" w:rsidP="003B6917">
            <w:pPr>
              <w:rPr>
                <w:sz w:val="14"/>
              </w:rPr>
            </w:pPr>
            <w:r w:rsidRPr="003B6917">
              <w:rPr>
                <w:sz w:val="14"/>
              </w:rPr>
              <w:t>2019</w:t>
            </w:r>
          </w:p>
        </w:tc>
        <w:tc>
          <w:tcPr>
            <w:tcW w:w="1531" w:type="dxa"/>
            <w:noWrap/>
            <w:hideMark/>
          </w:tcPr>
          <w:p w14:paraId="65B5F432" w14:textId="77777777" w:rsidR="003B6917" w:rsidRPr="003B6917" w:rsidRDefault="003B6917" w:rsidP="003B6917">
            <w:pPr>
              <w:rPr>
                <w:sz w:val="14"/>
              </w:rPr>
            </w:pPr>
            <w:r w:rsidRPr="003B6917">
              <w:rPr>
                <w:sz w:val="14"/>
              </w:rPr>
              <w:t> </w:t>
            </w:r>
          </w:p>
        </w:tc>
        <w:tc>
          <w:tcPr>
            <w:tcW w:w="1040" w:type="dxa"/>
            <w:noWrap/>
            <w:hideMark/>
          </w:tcPr>
          <w:p w14:paraId="10660CB7" w14:textId="77777777" w:rsidR="003B6917" w:rsidRPr="003B6917" w:rsidRDefault="003B6917" w:rsidP="003B6917">
            <w:pPr>
              <w:rPr>
                <w:sz w:val="14"/>
              </w:rPr>
            </w:pPr>
            <w:r w:rsidRPr="003B6917">
              <w:rPr>
                <w:sz w:val="14"/>
              </w:rPr>
              <w:t> </w:t>
            </w:r>
          </w:p>
        </w:tc>
        <w:tc>
          <w:tcPr>
            <w:tcW w:w="1180" w:type="dxa"/>
            <w:noWrap/>
            <w:hideMark/>
          </w:tcPr>
          <w:p w14:paraId="36028732" w14:textId="77777777" w:rsidR="003B6917" w:rsidRPr="003B6917" w:rsidRDefault="003B6917" w:rsidP="003B6917">
            <w:pPr>
              <w:rPr>
                <w:sz w:val="14"/>
              </w:rPr>
            </w:pPr>
            <w:r w:rsidRPr="003B6917">
              <w:rPr>
                <w:sz w:val="14"/>
              </w:rPr>
              <w:t> </w:t>
            </w:r>
          </w:p>
        </w:tc>
        <w:tc>
          <w:tcPr>
            <w:tcW w:w="540" w:type="dxa"/>
            <w:noWrap/>
            <w:hideMark/>
          </w:tcPr>
          <w:p w14:paraId="1A096448" w14:textId="77777777" w:rsidR="003B6917" w:rsidRPr="003B6917" w:rsidRDefault="003B6917" w:rsidP="003B6917">
            <w:pPr>
              <w:rPr>
                <w:sz w:val="14"/>
              </w:rPr>
            </w:pPr>
            <w:r w:rsidRPr="003B6917">
              <w:rPr>
                <w:sz w:val="14"/>
              </w:rPr>
              <w:t> </w:t>
            </w:r>
          </w:p>
        </w:tc>
        <w:tc>
          <w:tcPr>
            <w:tcW w:w="1602" w:type="dxa"/>
            <w:noWrap/>
            <w:hideMark/>
          </w:tcPr>
          <w:p w14:paraId="7558CCD5" w14:textId="77777777" w:rsidR="003B6917" w:rsidRPr="003B6917" w:rsidRDefault="003B6917">
            <w:pPr>
              <w:rPr>
                <w:sz w:val="14"/>
              </w:rPr>
            </w:pPr>
            <w:r w:rsidRPr="003B6917">
              <w:rPr>
                <w:sz w:val="14"/>
              </w:rPr>
              <w:t xml:space="preserve"> $               36,000 </w:t>
            </w:r>
          </w:p>
        </w:tc>
        <w:tc>
          <w:tcPr>
            <w:tcW w:w="1652" w:type="dxa"/>
            <w:noWrap/>
            <w:hideMark/>
          </w:tcPr>
          <w:p w14:paraId="6AB70DCC" w14:textId="77777777" w:rsidR="003B6917" w:rsidRPr="003B6917" w:rsidRDefault="003B6917">
            <w:pPr>
              <w:rPr>
                <w:sz w:val="14"/>
              </w:rPr>
            </w:pPr>
            <w:r w:rsidRPr="003B6917">
              <w:rPr>
                <w:sz w:val="14"/>
              </w:rPr>
              <w:t xml:space="preserve"> $                            - </w:t>
            </w:r>
          </w:p>
        </w:tc>
        <w:tc>
          <w:tcPr>
            <w:tcW w:w="1562" w:type="dxa"/>
            <w:noWrap/>
            <w:hideMark/>
          </w:tcPr>
          <w:p w14:paraId="0B994638" w14:textId="77777777" w:rsidR="003B6917" w:rsidRPr="003B6917" w:rsidRDefault="003B6917">
            <w:pPr>
              <w:rPr>
                <w:sz w:val="14"/>
              </w:rPr>
            </w:pPr>
            <w:r w:rsidRPr="003B6917">
              <w:rPr>
                <w:sz w:val="14"/>
              </w:rPr>
              <w:t xml:space="preserve"> $               36,000 </w:t>
            </w:r>
          </w:p>
        </w:tc>
      </w:tr>
      <w:tr w:rsidR="003B6917" w:rsidRPr="003B6917" w14:paraId="6974E33F" w14:textId="77777777" w:rsidTr="001E51C6">
        <w:trPr>
          <w:trHeight w:val="300"/>
        </w:trPr>
        <w:tc>
          <w:tcPr>
            <w:tcW w:w="4620" w:type="dxa"/>
            <w:noWrap/>
            <w:hideMark/>
          </w:tcPr>
          <w:p w14:paraId="13C69E20" w14:textId="77777777" w:rsidR="003B6917" w:rsidRPr="003B6917" w:rsidRDefault="003B6917">
            <w:pPr>
              <w:rPr>
                <w:sz w:val="14"/>
              </w:rPr>
            </w:pPr>
            <w:r w:rsidRPr="003B6917">
              <w:rPr>
                <w:sz w:val="14"/>
              </w:rPr>
              <w:t>Playground Equipment</w:t>
            </w:r>
          </w:p>
        </w:tc>
        <w:tc>
          <w:tcPr>
            <w:tcW w:w="1920" w:type="dxa"/>
            <w:noWrap/>
            <w:hideMark/>
          </w:tcPr>
          <w:p w14:paraId="45ACE660" w14:textId="77777777" w:rsidR="003B6917" w:rsidRPr="003B6917" w:rsidRDefault="003B6917">
            <w:pPr>
              <w:rPr>
                <w:sz w:val="14"/>
              </w:rPr>
            </w:pPr>
            <w:r w:rsidRPr="003B6917">
              <w:rPr>
                <w:sz w:val="14"/>
              </w:rPr>
              <w:t>11818 FM 1764</w:t>
            </w:r>
          </w:p>
        </w:tc>
        <w:tc>
          <w:tcPr>
            <w:tcW w:w="713" w:type="dxa"/>
            <w:noWrap/>
            <w:hideMark/>
          </w:tcPr>
          <w:p w14:paraId="150EC5EC" w14:textId="77777777" w:rsidR="003B6917" w:rsidRPr="003B6917" w:rsidRDefault="003B6917" w:rsidP="003B6917">
            <w:pPr>
              <w:rPr>
                <w:sz w:val="14"/>
              </w:rPr>
            </w:pPr>
            <w:r w:rsidRPr="003B6917">
              <w:rPr>
                <w:sz w:val="14"/>
              </w:rPr>
              <w:t>2019</w:t>
            </w:r>
          </w:p>
        </w:tc>
        <w:tc>
          <w:tcPr>
            <w:tcW w:w="1531" w:type="dxa"/>
            <w:noWrap/>
            <w:hideMark/>
          </w:tcPr>
          <w:p w14:paraId="72CBA86D" w14:textId="77777777" w:rsidR="003B6917" w:rsidRPr="003B6917" w:rsidRDefault="003B6917" w:rsidP="003B6917">
            <w:pPr>
              <w:rPr>
                <w:sz w:val="14"/>
              </w:rPr>
            </w:pPr>
            <w:r w:rsidRPr="003B6917">
              <w:rPr>
                <w:sz w:val="14"/>
              </w:rPr>
              <w:t> </w:t>
            </w:r>
          </w:p>
        </w:tc>
        <w:tc>
          <w:tcPr>
            <w:tcW w:w="1040" w:type="dxa"/>
            <w:noWrap/>
            <w:hideMark/>
          </w:tcPr>
          <w:p w14:paraId="0A09588F" w14:textId="77777777" w:rsidR="003B6917" w:rsidRPr="003B6917" w:rsidRDefault="003B6917" w:rsidP="003B6917">
            <w:pPr>
              <w:rPr>
                <w:sz w:val="14"/>
              </w:rPr>
            </w:pPr>
            <w:r w:rsidRPr="003B6917">
              <w:rPr>
                <w:sz w:val="14"/>
              </w:rPr>
              <w:t> </w:t>
            </w:r>
          </w:p>
        </w:tc>
        <w:tc>
          <w:tcPr>
            <w:tcW w:w="1180" w:type="dxa"/>
            <w:noWrap/>
            <w:hideMark/>
          </w:tcPr>
          <w:p w14:paraId="23971C46" w14:textId="77777777" w:rsidR="003B6917" w:rsidRPr="003B6917" w:rsidRDefault="003B6917" w:rsidP="003B6917">
            <w:pPr>
              <w:rPr>
                <w:sz w:val="14"/>
              </w:rPr>
            </w:pPr>
            <w:r w:rsidRPr="003B6917">
              <w:rPr>
                <w:sz w:val="14"/>
              </w:rPr>
              <w:t> </w:t>
            </w:r>
          </w:p>
        </w:tc>
        <w:tc>
          <w:tcPr>
            <w:tcW w:w="540" w:type="dxa"/>
            <w:noWrap/>
            <w:hideMark/>
          </w:tcPr>
          <w:p w14:paraId="7724775A" w14:textId="77777777" w:rsidR="003B6917" w:rsidRPr="003B6917" w:rsidRDefault="003B6917" w:rsidP="003B6917">
            <w:pPr>
              <w:rPr>
                <w:sz w:val="14"/>
              </w:rPr>
            </w:pPr>
            <w:r w:rsidRPr="003B6917">
              <w:rPr>
                <w:sz w:val="14"/>
              </w:rPr>
              <w:t> </w:t>
            </w:r>
          </w:p>
        </w:tc>
        <w:tc>
          <w:tcPr>
            <w:tcW w:w="1602" w:type="dxa"/>
            <w:noWrap/>
            <w:hideMark/>
          </w:tcPr>
          <w:p w14:paraId="4D03B44D" w14:textId="77777777" w:rsidR="003B6917" w:rsidRPr="003B6917" w:rsidRDefault="003B6917">
            <w:pPr>
              <w:rPr>
                <w:sz w:val="14"/>
              </w:rPr>
            </w:pPr>
            <w:r w:rsidRPr="003B6917">
              <w:rPr>
                <w:sz w:val="14"/>
              </w:rPr>
              <w:t xml:space="preserve"> $             118,000 </w:t>
            </w:r>
          </w:p>
        </w:tc>
        <w:tc>
          <w:tcPr>
            <w:tcW w:w="1652" w:type="dxa"/>
            <w:noWrap/>
            <w:hideMark/>
          </w:tcPr>
          <w:p w14:paraId="2228CA83" w14:textId="77777777" w:rsidR="003B6917" w:rsidRPr="003B6917" w:rsidRDefault="003B6917">
            <w:pPr>
              <w:rPr>
                <w:sz w:val="14"/>
              </w:rPr>
            </w:pPr>
            <w:r w:rsidRPr="003B6917">
              <w:rPr>
                <w:sz w:val="14"/>
              </w:rPr>
              <w:t xml:space="preserve"> $                            - </w:t>
            </w:r>
          </w:p>
        </w:tc>
        <w:tc>
          <w:tcPr>
            <w:tcW w:w="1562" w:type="dxa"/>
            <w:noWrap/>
            <w:hideMark/>
          </w:tcPr>
          <w:p w14:paraId="11EDC395" w14:textId="77777777" w:rsidR="003B6917" w:rsidRPr="003B6917" w:rsidRDefault="003B6917">
            <w:pPr>
              <w:rPr>
                <w:sz w:val="14"/>
              </w:rPr>
            </w:pPr>
            <w:r w:rsidRPr="003B6917">
              <w:rPr>
                <w:sz w:val="14"/>
              </w:rPr>
              <w:t xml:space="preserve"> $             118,000 </w:t>
            </w:r>
          </w:p>
        </w:tc>
      </w:tr>
      <w:tr w:rsidR="003B6917" w:rsidRPr="003B6917" w14:paraId="2D46CC27" w14:textId="77777777" w:rsidTr="001E51C6">
        <w:trPr>
          <w:trHeight w:val="300"/>
        </w:trPr>
        <w:tc>
          <w:tcPr>
            <w:tcW w:w="4620" w:type="dxa"/>
            <w:noWrap/>
            <w:hideMark/>
          </w:tcPr>
          <w:p w14:paraId="443EE9F6" w14:textId="77777777" w:rsidR="003B6917" w:rsidRPr="003B6917" w:rsidRDefault="003B6917">
            <w:pPr>
              <w:rPr>
                <w:sz w:val="14"/>
              </w:rPr>
            </w:pPr>
            <w:r w:rsidRPr="003B6917">
              <w:rPr>
                <w:sz w:val="14"/>
              </w:rPr>
              <w:t xml:space="preserve">Site Furnishings - Benches, </w:t>
            </w:r>
            <w:proofErr w:type="spellStart"/>
            <w:r w:rsidRPr="003B6917">
              <w:rPr>
                <w:sz w:val="14"/>
              </w:rPr>
              <w:t>etc</w:t>
            </w:r>
            <w:proofErr w:type="spellEnd"/>
          </w:p>
        </w:tc>
        <w:tc>
          <w:tcPr>
            <w:tcW w:w="1920" w:type="dxa"/>
            <w:noWrap/>
            <w:hideMark/>
          </w:tcPr>
          <w:p w14:paraId="3CA268CB" w14:textId="77777777" w:rsidR="003B6917" w:rsidRPr="003B6917" w:rsidRDefault="003B6917">
            <w:pPr>
              <w:rPr>
                <w:sz w:val="14"/>
              </w:rPr>
            </w:pPr>
            <w:r w:rsidRPr="003B6917">
              <w:rPr>
                <w:sz w:val="14"/>
              </w:rPr>
              <w:t>11818 FM 1764</w:t>
            </w:r>
          </w:p>
        </w:tc>
        <w:tc>
          <w:tcPr>
            <w:tcW w:w="713" w:type="dxa"/>
            <w:noWrap/>
            <w:hideMark/>
          </w:tcPr>
          <w:p w14:paraId="3D9B1933" w14:textId="77777777" w:rsidR="003B6917" w:rsidRPr="003B6917" w:rsidRDefault="003B6917" w:rsidP="003B6917">
            <w:pPr>
              <w:rPr>
                <w:sz w:val="14"/>
              </w:rPr>
            </w:pPr>
            <w:r w:rsidRPr="003B6917">
              <w:rPr>
                <w:sz w:val="14"/>
              </w:rPr>
              <w:t>2019</w:t>
            </w:r>
          </w:p>
        </w:tc>
        <w:tc>
          <w:tcPr>
            <w:tcW w:w="1531" w:type="dxa"/>
            <w:noWrap/>
            <w:hideMark/>
          </w:tcPr>
          <w:p w14:paraId="0222911F" w14:textId="77777777" w:rsidR="003B6917" w:rsidRPr="003B6917" w:rsidRDefault="003B6917" w:rsidP="003B6917">
            <w:pPr>
              <w:rPr>
                <w:sz w:val="14"/>
              </w:rPr>
            </w:pPr>
            <w:r w:rsidRPr="003B6917">
              <w:rPr>
                <w:sz w:val="14"/>
              </w:rPr>
              <w:t> </w:t>
            </w:r>
          </w:p>
        </w:tc>
        <w:tc>
          <w:tcPr>
            <w:tcW w:w="1040" w:type="dxa"/>
            <w:noWrap/>
            <w:hideMark/>
          </w:tcPr>
          <w:p w14:paraId="032612B4" w14:textId="77777777" w:rsidR="003B6917" w:rsidRPr="003B6917" w:rsidRDefault="003B6917" w:rsidP="003B6917">
            <w:pPr>
              <w:rPr>
                <w:sz w:val="14"/>
              </w:rPr>
            </w:pPr>
            <w:r w:rsidRPr="003B6917">
              <w:rPr>
                <w:sz w:val="14"/>
              </w:rPr>
              <w:t> </w:t>
            </w:r>
          </w:p>
        </w:tc>
        <w:tc>
          <w:tcPr>
            <w:tcW w:w="1180" w:type="dxa"/>
            <w:noWrap/>
            <w:hideMark/>
          </w:tcPr>
          <w:p w14:paraId="66A83EF5" w14:textId="77777777" w:rsidR="003B6917" w:rsidRPr="003B6917" w:rsidRDefault="003B6917" w:rsidP="003B6917">
            <w:pPr>
              <w:rPr>
                <w:sz w:val="14"/>
              </w:rPr>
            </w:pPr>
            <w:r w:rsidRPr="003B6917">
              <w:rPr>
                <w:sz w:val="14"/>
              </w:rPr>
              <w:t> </w:t>
            </w:r>
          </w:p>
        </w:tc>
        <w:tc>
          <w:tcPr>
            <w:tcW w:w="540" w:type="dxa"/>
            <w:noWrap/>
            <w:hideMark/>
          </w:tcPr>
          <w:p w14:paraId="5F843D5A" w14:textId="77777777" w:rsidR="003B6917" w:rsidRPr="003B6917" w:rsidRDefault="003B6917" w:rsidP="003B6917">
            <w:pPr>
              <w:rPr>
                <w:sz w:val="14"/>
              </w:rPr>
            </w:pPr>
            <w:r w:rsidRPr="003B6917">
              <w:rPr>
                <w:sz w:val="14"/>
              </w:rPr>
              <w:t> </w:t>
            </w:r>
          </w:p>
        </w:tc>
        <w:tc>
          <w:tcPr>
            <w:tcW w:w="1602" w:type="dxa"/>
            <w:noWrap/>
            <w:hideMark/>
          </w:tcPr>
          <w:p w14:paraId="6F327DA9" w14:textId="77777777" w:rsidR="003B6917" w:rsidRPr="003B6917" w:rsidRDefault="003B6917">
            <w:pPr>
              <w:rPr>
                <w:sz w:val="14"/>
              </w:rPr>
            </w:pPr>
            <w:r w:rsidRPr="003B6917">
              <w:rPr>
                <w:sz w:val="14"/>
              </w:rPr>
              <w:t xml:space="preserve"> $               49,900 </w:t>
            </w:r>
          </w:p>
        </w:tc>
        <w:tc>
          <w:tcPr>
            <w:tcW w:w="1652" w:type="dxa"/>
            <w:noWrap/>
            <w:hideMark/>
          </w:tcPr>
          <w:p w14:paraId="7F0B9FAC" w14:textId="77777777" w:rsidR="003B6917" w:rsidRPr="003B6917" w:rsidRDefault="003B6917">
            <w:pPr>
              <w:rPr>
                <w:sz w:val="14"/>
              </w:rPr>
            </w:pPr>
            <w:r w:rsidRPr="003B6917">
              <w:rPr>
                <w:sz w:val="14"/>
              </w:rPr>
              <w:t xml:space="preserve"> $                            - </w:t>
            </w:r>
          </w:p>
        </w:tc>
        <w:tc>
          <w:tcPr>
            <w:tcW w:w="1562" w:type="dxa"/>
            <w:noWrap/>
            <w:hideMark/>
          </w:tcPr>
          <w:p w14:paraId="7BF97D3F" w14:textId="77777777" w:rsidR="003B6917" w:rsidRPr="003B6917" w:rsidRDefault="003B6917">
            <w:pPr>
              <w:rPr>
                <w:sz w:val="14"/>
              </w:rPr>
            </w:pPr>
            <w:r w:rsidRPr="003B6917">
              <w:rPr>
                <w:sz w:val="14"/>
              </w:rPr>
              <w:t xml:space="preserve"> $               49,900 </w:t>
            </w:r>
          </w:p>
        </w:tc>
      </w:tr>
      <w:tr w:rsidR="003B6917" w:rsidRPr="003B6917" w14:paraId="51A5E1FB" w14:textId="77777777" w:rsidTr="001E51C6">
        <w:trPr>
          <w:trHeight w:val="300"/>
        </w:trPr>
        <w:tc>
          <w:tcPr>
            <w:tcW w:w="4620" w:type="dxa"/>
            <w:noWrap/>
            <w:hideMark/>
          </w:tcPr>
          <w:p w14:paraId="1012CE29" w14:textId="77777777" w:rsidR="003B6917" w:rsidRPr="003B6917" w:rsidRDefault="003B6917">
            <w:pPr>
              <w:rPr>
                <w:sz w:val="14"/>
              </w:rPr>
            </w:pPr>
            <w:r w:rsidRPr="003B6917">
              <w:rPr>
                <w:sz w:val="14"/>
              </w:rPr>
              <w:t>Sports Equipment</w:t>
            </w:r>
          </w:p>
        </w:tc>
        <w:tc>
          <w:tcPr>
            <w:tcW w:w="1920" w:type="dxa"/>
            <w:noWrap/>
            <w:hideMark/>
          </w:tcPr>
          <w:p w14:paraId="3C7BB424" w14:textId="77777777" w:rsidR="003B6917" w:rsidRPr="003B6917" w:rsidRDefault="003B6917">
            <w:pPr>
              <w:rPr>
                <w:sz w:val="14"/>
              </w:rPr>
            </w:pPr>
            <w:r w:rsidRPr="003B6917">
              <w:rPr>
                <w:sz w:val="14"/>
              </w:rPr>
              <w:t>11818 FM 1764</w:t>
            </w:r>
          </w:p>
        </w:tc>
        <w:tc>
          <w:tcPr>
            <w:tcW w:w="713" w:type="dxa"/>
            <w:noWrap/>
            <w:hideMark/>
          </w:tcPr>
          <w:p w14:paraId="70BA9A39" w14:textId="77777777" w:rsidR="003B6917" w:rsidRPr="003B6917" w:rsidRDefault="003B6917" w:rsidP="003B6917">
            <w:pPr>
              <w:rPr>
                <w:sz w:val="14"/>
              </w:rPr>
            </w:pPr>
            <w:r w:rsidRPr="003B6917">
              <w:rPr>
                <w:sz w:val="14"/>
              </w:rPr>
              <w:t>2019</w:t>
            </w:r>
          </w:p>
        </w:tc>
        <w:tc>
          <w:tcPr>
            <w:tcW w:w="1531" w:type="dxa"/>
            <w:noWrap/>
            <w:hideMark/>
          </w:tcPr>
          <w:p w14:paraId="41BB720C" w14:textId="77777777" w:rsidR="003B6917" w:rsidRPr="003B6917" w:rsidRDefault="003B6917" w:rsidP="003B6917">
            <w:pPr>
              <w:rPr>
                <w:sz w:val="14"/>
              </w:rPr>
            </w:pPr>
            <w:r w:rsidRPr="003B6917">
              <w:rPr>
                <w:sz w:val="14"/>
              </w:rPr>
              <w:t> </w:t>
            </w:r>
          </w:p>
        </w:tc>
        <w:tc>
          <w:tcPr>
            <w:tcW w:w="1040" w:type="dxa"/>
            <w:noWrap/>
            <w:hideMark/>
          </w:tcPr>
          <w:p w14:paraId="4F12FB38" w14:textId="77777777" w:rsidR="003B6917" w:rsidRPr="003B6917" w:rsidRDefault="003B6917" w:rsidP="003B6917">
            <w:pPr>
              <w:rPr>
                <w:sz w:val="14"/>
              </w:rPr>
            </w:pPr>
            <w:r w:rsidRPr="003B6917">
              <w:rPr>
                <w:sz w:val="14"/>
              </w:rPr>
              <w:t> </w:t>
            </w:r>
          </w:p>
        </w:tc>
        <w:tc>
          <w:tcPr>
            <w:tcW w:w="1180" w:type="dxa"/>
            <w:noWrap/>
            <w:hideMark/>
          </w:tcPr>
          <w:p w14:paraId="263C6A6A" w14:textId="77777777" w:rsidR="003B6917" w:rsidRPr="003B6917" w:rsidRDefault="003B6917" w:rsidP="003B6917">
            <w:pPr>
              <w:rPr>
                <w:sz w:val="14"/>
              </w:rPr>
            </w:pPr>
            <w:r w:rsidRPr="003B6917">
              <w:rPr>
                <w:sz w:val="14"/>
              </w:rPr>
              <w:t> </w:t>
            </w:r>
          </w:p>
        </w:tc>
        <w:tc>
          <w:tcPr>
            <w:tcW w:w="540" w:type="dxa"/>
            <w:noWrap/>
            <w:hideMark/>
          </w:tcPr>
          <w:p w14:paraId="76CB1A87" w14:textId="77777777" w:rsidR="003B6917" w:rsidRPr="003B6917" w:rsidRDefault="003B6917" w:rsidP="003B6917">
            <w:pPr>
              <w:rPr>
                <w:sz w:val="14"/>
              </w:rPr>
            </w:pPr>
            <w:r w:rsidRPr="003B6917">
              <w:rPr>
                <w:sz w:val="14"/>
              </w:rPr>
              <w:t> </w:t>
            </w:r>
          </w:p>
        </w:tc>
        <w:tc>
          <w:tcPr>
            <w:tcW w:w="1602" w:type="dxa"/>
            <w:noWrap/>
            <w:hideMark/>
          </w:tcPr>
          <w:p w14:paraId="68C5ABD2" w14:textId="77777777" w:rsidR="003B6917" w:rsidRPr="003B6917" w:rsidRDefault="003B6917">
            <w:pPr>
              <w:rPr>
                <w:sz w:val="14"/>
              </w:rPr>
            </w:pPr>
            <w:r w:rsidRPr="003B6917">
              <w:rPr>
                <w:sz w:val="14"/>
              </w:rPr>
              <w:t xml:space="preserve"> $               15,000 </w:t>
            </w:r>
          </w:p>
        </w:tc>
        <w:tc>
          <w:tcPr>
            <w:tcW w:w="1652" w:type="dxa"/>
            <w:noWrap/>
            <w:hideMark/>
          </w:tcPr>
          <w:p w14:paraId="025D7E05" w14:textId="77777777" w:rsidR="003B6917" w:rsidRPr="003B6917" w:rsidRDefault="003B6917">
            <w:pPr>
              <w:rPr>
                <w:sz w:val="14"/>
              </w:rPr>
            </w:pPr>
            <w:r w:rsidRPr="003B6917">
              <w:rPr>
                <w:sz w:val="14"/>
              </w:rPr>
              <w:t xml:space="preserve"> $                            - </w:t>
            </w:r>
          </w:p>
        </w:tc>
        <w:tc>
          <w:tcPr>
            <w:tcW w:w="1562" w:type="dxa"/>
            <w:noWrap/>
            <w:hideMark/>
          </w:tcPr>
          <w:p w14:paraId="57B83A6A" w14:textId="77777777" w:rsidR="003B6917" w:rsidRPr="003B6917" w:rsidRDefault="003B6917">
            <w:pPr>
              <w:rPr>
                <w:sz w:val="14"/>
              </w:rPr>
            </w:pPr>
            <w:r w:rsidRPr="003B6917">
              <w:rPr>
                <w:sz w:val="14"/>
              </w:rPr>
              <w:t xml:space="preserve"> $               15,000 </w:t>
            </w:r>
          </w:p>
        </w:tc>
      </w:tr>
      <w:tr w:rsidR="003B6917" w:rsidRPr="003B6917" w14:paraId="0624D427" w14:textId="77777777" w:rsidTr="001E51C6">
        <w:trPr>
          <w:trHeight w:val="300"/>
        </w:trPr>
        <w:tc>
          <w:tcPr>
            <w:tcW w:w="4620" w:type="dxa"/>
            <w:noWrap/>
            <w:hideMark/>
          </w:tcPr>
          <w:p w14:paraId="63DB331F" w14:textId="77777777" w:rsidR="003B6917" w:rsidRPr="003B6917" w:rsidRDefault="003B6917">
            <w:pPr>
              <w:rPr>
                <w:sz w:val="14"/>
              </w:rPr>
            </w:pPr>
          </w:p>
        </w:tc>
        <w:tc>
          <w:tcPr>
            <w:tcW w:w="1920" w:type="dxa"/>
            <w:noWrap/>
            <w:hideMark/>
          </w:tcPr>
          <w:p w14:paraId="6B451D67" w14:textId="77777777" w:rsidR="003B6917" w:rsidRPr="003B6917" w:rsidRDefault="003B6917">
            <w:pPr>
              <w:rPr>
                <w:sz w:val="14"/>
              </w:rPr>
            </w:pPr>
          </w:p>
        </w:tc>
        <w:tc>
          <w:tcPr>
            <w:tcW w:w="713" w:type="dxa"/>
            <w:noWrap/>
            <w:hideMark/>
          </w:tcPr>
          <w:p w14:paraId="5585DCE5" w14:textId="77777777" w:rsidR="003B6917" w:rsidRPr="003B6917" w:rsidRDefault="003B6917">
            <w:pPr>
              <w:rPr>
                <w:sz w:val="14"/>
              </w:rPr>
            </w:pPr>
          </w:p>
        </w:tc>
        <w:tc>
          <w:tcPr>
            <w:tcW w:w="1531" w:type="dxa"/>
            <w:noWrap/>
            <w:hideMark/>
          </w:tcPr>
          <w:p w14:paraId="0B782D5D" w14:textId="77777777" w:rsidR="003B6917" w:rsidRPr="003B6917" w:rsidRDefault="003B6917" w:rsidP="003B6917">
            <w:pPr>
              <w:rPr>
                <w:sz w:val="14"/>
              </w:rPr>
            </w:pPr>
          </w:p>
        </w:tc>
        <w:tc>
          <w:tcPr>
            <w:tcW w:w="1040" w:type="dxa"/>
            <w:noWrap/>
            <w:hideMark/>
          </w:tcPr>
          <w:p w14:paraId="1C70F90B" w14:textId="77777777" w:rsidR="003B6917" w:rsidRPr="003B6917" w:rsidRDefault="003B6917" w:rsidP="003B6917">
            <w:pPr>
              <w:rPr>
                <w:sz w:val="14"/>
              </w:rPr>
            </w:pPr>
          </w:p>
        </w:tc>
        <w:tc>
          <w:tcPr>
            <w:tcW w:w="1180" w:type="dxa"/>
            <w:noWrap/>
            <w:hideMark/>
          </w:tcPr>
          <w:p w14:paraId="350ECD93" w14:textId="77777777" w:rsidR="003B6917" w:rsidRPr="003B6917" w:rsidRDefault="003B6917" w:rsidP="003B6917">
            <w:pPr>
              <w:rPr>
                <w:sz w:val="14"/>
              </w:rPr>
            </w:pPr>
          </w:p>
        </w:tc>
        <w:tc>
          <w:tcPr>
            <w:tcW w:w="540" w:type="dxa"/>
            <w:noWrap/>
            <w:hideMark/>
          </w:tcPr>
          <w:p w14:paraId="13F14B2F" w14:textId="77777777" w:rsidR="003B6917" w:rsidRPr="003B6917" w:rsidRDefault="003B6917" w:rsidP="003B6917">
            <w:pPr>
              <w:rPr>
                <w:sz w:val="14"/>
              </w:rPr>
            </w:pPr>
          </w:p>
        </w:tc>
        <w:tc>
          <w:tcPr>
            <w:tcW w:w="1602" w:type="dxa"/>
            <w:noWrap/>
            <w:hideMark/>
          </w:tcPr>
          <w:p w14:paraId="2ADE0831" w14:textId="77777777" w:rsidR="003B6917" w:rsidRPr="003B6917" w:rsidRDefault="003B6917">
            <w:pPr>
              <w:rPr>
                <w:b/>
                <w:bCs/>
                <w:sz w:val="14"/>
              </w:rPr>
            </w:pPr>
            <w:r w:rsidRPr="003B6917">
              <w:rPr>
                <w:b/>
                <w:bCs/>
                <w:sz w:val="14"/>
              </w:rPr>
              <w:t xml:space="preserve"> $     229,143,008 </w:t>
            </w:r>
          </w:p>
        </w:tc>
        <w:tc>
          <w:tcPr>
            <w:tcW w:w="1652" w:type="dxa"/>
            <w:noWrap/>
            <w:hideMark/>
          </w:tcPr>
          <w:p w14:paraId="22ED0988" w14:textId="77777777" w:rsidR="003B6917" w:rsidRPr="003B6917" w:rsidRDefault="003B6917">
            <w:pPr>
              <w:rPr>
                <w:b/>
                <w:bCs/>
                <w:sz w:val="14"/>
              </w:rPr>
            </w:pPr>
            <w:r w:rsidRPr="003B6917">
              <w:rPr>
                <w:b/>
                <w:bCs/>
                <w:sz w:val="14"/>
              </w:rPr>
              <w:t xml:space="preserve"> $        42,613,506 </w:t>
            </w:r>
          </w:p>
        </w:tc>
        <w:tc>
          <w:tcPr>
            <w:tcW w:w="1562" w:type="dxa"/>
            <w:noWrap/>
            <w:hideMark/>
          </w:tcPr>
          <w:p w14:paraId="7A93760D" w14:textId="77777777" w:rsidR="003B6917" w:rsidRPr="003B6917" w:rsidRDefault="003B6917">
            <w:pPr>
              <w:rPr>
                <w:b/>
                <w:bCs/>
                <w:sz w:val="14"/>
              </w:rPr>
            </w:pPr>
            <w:r w:rsidRPr="003B6917">
              <w:rPr>
                <w:b/>
                <w:bCs/>
                <w:sz w:val="14"/>
              </w:rPr>
              <w:t xml:space="preserve"> $    271,756,514 </w:t>
            </w:r>
          </w:p>
        </w:tc>
      </w:tr>
    </w:tbl>
    <w:p w14:paraId="7B14AF40" w14:textId="77777777" w:rsidR="003B6917" w:rsidRDefault="003B6917">
      <w:pPr>
        <w:rPr>
          <w:sz w:val="14"/>
        </w:rPr>
      </w:pPr>
    </w:p>
    <w:p w14:paraId="4444CBDF" w14:textId="77777777" w:rsidR="003B6917" w:rsidRPr="003B6917" w:rsidRDefault="003B6917" w:rsidP="003B6917">
      <w:pPr>
        <w:rPr>
          <w:sz w:val="14"/>
        </w:rPr>
      </w:pPr>
    </w:p>
    <w:p w14:paraId="3471D74A" w14:textId="77777777" w:rsidR="003B6917" w:rsidRPr="003B6917" w:rsidRDefault="003B6917" w:rsidP="003B6917">
      <w:pPr>
        <w:rPr>
          <w:sz w:val="14"/>
        </w:rPr>
      </w:pPr>
    </w:p>
    <w:p w14:paraId="1E44DBAC" w14:textId="77777777" w:rsidR="003B6917" w:rsidRPr="003B6917" w:rsidRDefault="003B6917" w:rsidP="003B6917">
      <w:pPr>
        <w:rPr>
          <w:sz w:val="14"/>
        </w:rPr>
      </w:pPr>
    </w:p>
    <w:p w14:paraId="2EDD6026" w14:textId="77777777" w:rsidR="003B6917" w:rsidRPr="003B6917" w:rsidRDefault="003B6917" w:rsidP="003B6917">
      <w:pPr>
        <w:rPr>
          <w:sz w:val="14"/>
        </w:rPr>
      </w:pPr>
    </w:p>
    <w:p w14:paraId="0D0F0C4C" w14:textId="77777777" w:rsidR="003B6917" w:rsidRPr="003B6917" w:rsidRDefault="003B6917" w:rsidP="003B6917">
      <w:pPr>
        <w:rPr>
          <w:sz w:val="14"/>
        </w:rPr>
      </w:pPr>
    </w:p>
    <w:p w14:paraId="59200B0E" w14:textId="77777777" w:rsidR="003B6917" w:rsidRPr="003B6917" w:rsidRDefault="003B6917" w:rsidP="003B6917">
      <w:pPr>
        <w:rPr>
          <w:sz w:val="14"/>
        </w:rPr>
      </w:pPr>
    </w:p>
    <w:p w14:paraId="02F3B32E" w14:textId="77777777" w:rsidR="003B6917" w:rsidRPr="003B6917" w:rsidRDefault="003B6917" w:rsidP="003B6917">
      <w:pPr>
        <w:rPr>
          <w:sz w:val="14"/>
        </w:rPr>
      </w:pPr>
    </w:p>
    <w:p w14:paraId="25E167DA" w14:textId="77777777" w:rsidR="003B6917" w:rsidRPr="003B6917" w:rsidRDefault="003B6917" w:rsidP="003B6917">
      <w:pPr>
        <w:rPr>
          <w:sz w:val="14"/>
        </w:rPr>
      </w:pPr>
    </w:p>
    <w:p w14:paraId="39329F48" w14:textId="77777777" w:rsidR="003B6917" w:rsidRPr="003B6917" w:rsidRDefault="003B6917" w:rsidP="003B6917">
      <w:pPr>
        <w:rPr>
          <w:sz w:val="14"/>
        </w:rPr>
      </w:pPr>
    </w:p>
    <w:p w14:paraId="5F1CEACC" w14:textId="77777777" w:rsidR="003B6917" w:rsidRPr="003B6917" w:rsidRDefault="003B6917" w:rsidP="003B6917">
      <w:pPr>
        <w:rPr>
          <w:sz w:val="14"/>
        </w:rPr>
      </w:pPr>
    </w:p>
    <w:p w14:paraId="0AC458A1" w14:textId="77777777" w:rsidR="003B6917" w:rsidRPr="003B6917" w:rsidRDefault="003B6917" w:rsidP="003B6917">
      <w:pPr>
        <w:rPr>
          <w:sz w:val="14"/>
        </w:rPr>
      </w:pPr>
    </w:p>
    <w:p w14:paraId="02B1B5A0" w14:textId="77777777" w:rsidR="003B6917" w:rsidRPr="003B6917" w:rsidRDefault="003B6917" w:rsidP="003B6917">
      <w:pPr>
        <w:rPr>
          <w:sz w:val="14"/>
        </w:rPr>
      </w:pPr>
    </w:p>
    <w:p w14:paraId="46B9BFAF" w14:textId="77777777" w:rsidR="003B6917" w:rsidRPr="003B6917" w:rsidRDefault="003B6917" w:rsidP="003B6917">
      <w:pPr>
        <w:rPr>
          <w:sz w:val="14"/>
        </w:rPr>
      </w:pPr>
    </w:p>
    <w:p w14:paraId="7233B892" w14:textId="77777777" w:rsidR="003B6917" w:rsidRPr="003B6917" w:rsidRDefault="003B6917" w:rsidP="003B6917">
      <w:pPr>
        <w:rPr>
          <w:sz w:val="14"/>
        </w:rPr>
      </w:pPr>
    </w:p>
    <w:p w14:paraId="43FD63E5" w14:textId="77777777" w:rsidR="003B6917" w:rsidRDefault="003B6917" w:rsidP="003B6917">
      <w:pPr>
        <w:rPr>
          <w:sz w:val="14"/>
        </w:rPr>
      </w:pPr>
    </w:p>
    <w:p w14:paraId="4A889681" w14:textId="77777777" w:rsidR="003B6917" w:rsidRPr="003B6917" w:rsidRDefault="003B6917" w:rsidP="003B6917">
      <w:pPr>
        <w:rPr>
          <w:sz w:val="14"/>
        </w:rPr>
      </w:pPr>
    </w:p>
    <w:p w14:paraId="59E3B621" w14:textId="05B09773" w:rsidR="00B75436" w:rsidRDefault="003B6917" w:rsidP="003B6917">
      <w:pPr>
        <w:tabs>
          <w:tab w:val="left" w:pos="2340"/>
        </w:tabs>
        <w:rPr>
          <w:sz w:val="16"/>
        </w:rPr>
        <w:sectPr w:rsidR="00B75436">
          <w:pgSz w:w="12240" w:h="15840"/>
          <w:pgMar w:top="640" w:right="380" w:bottom="2365" w:left="200" w:header="0" w:footer="697" w:gutter="0"/>
          <w:cols w:space="720"/>
        </w:sectPr>
      </w:pPr>
      <w:r>
        <w:rPr>
          <w:sz w:val="14"/>
        </w:rPr>
        <w:tab/>
      </w:r>
    </w:p>
    <w:p w14:paraId="59E3B7C6" w14:textId="77777777" w:rsidR="00B75436" w:rsidRDefault="00B75436">
      <w:pPr>
        <w:rPr>
          <w:sz w:val="14"/>
        </w:rPr>
        <w:sectPr w:rsidR="00B75436">
          <w:type w:val="continuous"/>
          <w:pgSz w:w="12240" w:h="15840"/>
          <w:pgMar w:top="640" w:right="380" w:bottom="940" w:left="200" w:header="0" w:footer="697" w:gutter="0"/>
          <w:cols w:space="720"/>
        </w:sectPr>
      </w:pPr>
    </w:p>
    <w:p w14:paraId="59E3B7C7" w14:textId="77777777" w:rsidR="00B75436" w:rsidRDefault="00BC7E18">
      <w:pPr>
        <w:pStyle w:val="BodyText"/>
        <w:spacing w:before="22"/>
        <w:ind w:left="4387" w:right="3394" w:firstLine="1358"/>
        <w:rPr>
          <w:rFonts w:ascii="Calibri"/>
        </w:rPr>
      </w:pPr>
      <w:r>
        <w:rPr>
          <w:rFonts w:ascii="Calibri"/>
        </w:rPr>
        <w:lastRenderedPageBreak/>
        <w:t>EXHIBIT D SPECIFICATIONS</w:t>
      </w:r>
      <w:r>
        <w:rPr>
          <w:rFonts w:ascii="Calibri"/>
          <w:spacing w:val="-12"/>
        </w:rPr>
        <w:t xml:space="preserve"> </w:t>
      </w:r>
      <w:r>
        <w:rPr>
          <w:rFonts w:ascii="Calibri"/>
        </w:rPr>
        <w:t>FOR</w:t>
      </w:r>
      <w:r>
        <w:rPr>
          <w:rFonts w:ascii="Calibri"/>
          <w:spacing w:val="-13"/>
        </w:rPr>
        <w:t xml:space="preserve"> </w:t>
      </w:r>
      <w:r>
        <w:rPr>
          <w:rFonts w:ascii="Calibri"/>
        </w:rPr>
        <w:t>RFQ</w:t>
      </w:r>
      <w:r>
        <w:rPr>
          <w:rFonts w:ascii="Calibri"/>
          <w:spacing w:val="-12"/>
        </w:rPr>
        <w:t xml:space="preserve"> </w:t>
      </w:r>
      <w:r>
        <w:rPr>
          <w:rFonts w:ascii="Calibri"/>
        </w:rPr>
        <w:t>SUBMITTAL</w:t>
      </w:r>
    </w:p>
    <w:p w14:paraId="59E3B7C8" w14:textId="77777777" w:rsidR="00B75436" w:rsidRDefault="00B75436">
      <w:pPr>
        <w:pStyle w:val="BodyText"/>
        <w:spacing w:before="290"/>
        <w:rPr>
          <w:rFonts w:ascii="Calibri"/>
        </w:rPr>
      </w:pPr>
    </w:p>
    <w:p w14:paraId="59E3B7C9" w14:textId="77777777" w:rsidR="00B75436" w:rsidRDefault="00BC7E18">
      <w:pPr>
        <w:pStyle w:val="ListParagraph"/>
        <w:numPr>
          <w:ilvl w:val="1"/>
          <w:numId w:val="20"/>
        </w:numPr>
        <w:tabs>
          <w:tab w:val="left" w:pos="1364"/>
        </w:tabs>
        <w:ind w:left="1364" w:hanging="360"/>
        <w:jc w:val="left"/>
        <w:rPr>
          <w:rFonts w:ascii="Arial" w:hAnsi="Arial"/>
          <w:sz w:val="20"/>
        </w:rPr>
      </w:pPr>
      <w:r>
        <w:rPr>
          <w:rFonts w:ascii="Arial" w:hAnsi="Arial"/>
          <w:sz w:val="20"/>
        </w:rPr>
        <w:t>Buildings’</w:t>
      </w:r>
      <w:r>
        <w:rPr>
          <w:rFonts w:ascii="Arial" w:hAnsi="Arial"/>
          <w:spacing w:val="-14"/>
          <w:sz w:val="20"/>
        </w:rPr>
        <w:t xml:space="preserve"> </w:t>
      </w:r>
      <w:r>
        <w:rPr>
          <w:rFonts w:ascii="Arial" w:hAnsi="Arial"/>
          <w:sz w:val="20"/>
        </w:rPr>
        <w:t>Condition</w:t>
      </w:r>
      <w:r>
        <w:rPr>
          <w:rFonts w:ascii="Arial" w:hAnsi="Arial"/>
          <w:spacing w:val="-14"/>
          <w:sz w:val="20"/>
        </w:rPr>
        <w:t xml:space="preserve"> </w:t>
      </w:r>
      <w:r>
        <w:rPr>
          <w:rFonts w:ascii="Arial" w:hAnsi="Arial"/>
          <w:spacing w:val="-10"/>
          <w:sz w:val="20"/>
        </w:rPr>
        <w:t>–</w:t>
      </w:r>
    </w:p>
    <w:p w14:paraId="59E3B7CA" w14:textId="77777777" w:rsidR="00B75436" w:rsidRDefault="00BC7E18">
      <w:pPr>
        <w:pStyle w:val="ListParagraph"/>
        <w:numPr>
          <w:ilvl w:val="2"/>
          <w:numId w:val="20"/>
        </w:numPr>
        <w:tabs>
          <w:tab w:val="left" w:pos="2087"/>
        </w:tabs>
        <w:rPr>
          <w:rFonts w:ascii="Arial"/>
          <w:sz w:val="20"/>
        </w:rPr>
      </w:pPr>
      <w:r>
        <w:rPr>
          <w:rFonts w:ascii="Arial"/>
          <w:sz w:val="20"/>
        </w:rPr>
        <w:t>Develop</w:t>
      </w:r>
      <w:r>
        <w:rPr>
          <w:rFonts w:ascii="Arial"/>
          <w:spacing w:val="-9"/>
          <w:sz w:val="20"/>
        </w:rPr>
        <w:t xml:space="preserve"> </w:t>
      </w:r>
      <w:r>
        <w:rPr>
          <w:rFonts w:ascii="Arial"/>
          <w:sz w:val="20"/>
        </w:rPr>
        <w:t>and</w:t>
      </w:r>
      <w:r>
        <w:rPr>
          <w:rFonts w:ascii="Arial"/>
          <w:spacing w:val="-9"/>
          <w:sz w:val="20"/>
        </w:rPr>
        <w:t xml:space="preserve"> </w:t>
      </w:r>
      <w:r>
        <w:rPr>
          <w:rFonts w:ascii="Arial"/>
          <w:sz w:val="20"/>
        </w:rPr>
        <w:t>update</w:t>
      </w:r>
      <w:r>
        <w:rPr>
          <w:rFonts w:ascii="Arial"/>
          <w:spacing w:val="-7"/>
          <w:sz w:val="20"/>
        </w:rPr>
        <w:t xml:space="preserve"> </w:t>
      </w:r>
      <w:r>
        <w:rPr>
          <w:rFonts w:ascii="Arial"/>
          <w:sz w:val="20"/>
        </w:rPr>
        <w:t>district</w:t>
      </w:r>
      <w:r>
        <w:rPr>
          <w:rFonts w:ascii="Arial"/>
          <w:spacing w:val="-6"/>
          <w:sz w:val="20"/>
        </w:rPr>
        <w:t xml:space="preserve"> </w:t>
      </w:r>
      <w:r>
        <w:rPr>
          <w:rFonts w:ascii="Arial"/>
          <w:spacing w:val="-2"/>
          <w:sz w:val="20"/>
        </w:rPr>
        <w:t>standards:</w:t>
      </w:r>
    </w:p>
    <w:p w14:paraId="59E3B7CB" w14:textId="77777777" w:rsidR="00B75436" w:rsidRDefault="00BC7E18">
      <w:pPr>
        <w:pStyle w:val="ListParagraph"/>
        <w:numPr>
          <w:ilvl w:val="2"/>
          <w:numId w:val="20"/>
        </w:numPr>
        <w:tabs>
          <w:tab w:val="left" w:pos="2087"/>
        </w:tabs>
        <w:spacing w:before="1"/>
        <w:rPr>
          <w:rFonts w:ascii="Arial"/>
          <w:sz w:val="20"/>
        </w:rPr>
      </w:pPr>
      <w:r>
        <w:rPr>
          <w:rFonts w:ascii="Arial"/>
          <w:sz w:val="20"/>
        </w:rPr>
        <w:t>Develop</w:t>
      </w:r>
      <w:r>
        <w:rPr>
          <w:rFonts w:ascii="Arial"/>
          <w:spacing w:val="-8"/>
          <w:sz w:val="20"/>
        </w:rPr>
        <w:t xml:space="preserve"> </w:t>
      </w:r>
      <w:r>
        <w:rPr>
          <w:rFonts w:ascii="Arial"/>
          <w:sz w:val="20"/>
        </w:rPr>
        <w:t>a</w:t>
      </w:r>
      <w:r>
        <w:rPr>
          <w:rFonts w:ascii="Arial"/>
          <w:spacing w:val="-9"/>
          <w:sz w:val="20"/>
        </w:rPr>
        <w:t xml:space="preserve"> </w:t>
      </w:r>
      <w:r>
        <w:rPr>
          <w:rFonts w:ascii="Arial"/>
          <w:sz w:val="20"/>
        </w:rPr>
        <w:t>methodology</w:t>
      </w:r>
      <w:r>
        <w:rPr>
          <w:rFonts w:ascii="Arial"/>
          <w:spacing w:val="-10"/>
          <w:sz w:val="20"/>
        </w:rPr>
        <w:t xml:space="preserve"> </w:t>
      </w:r>
      <w:r>
        <w:rPr>
          <w:rFonts w:ascii="Arial"/>
          <w:sz w:val="20"/>
        </w:rPr>
        <w:t>for</w:t>
      </w:r>
      <w:r>
        <w:rPr>
          <w:rFonts w:ascii="Arial"/>
          <w:spacing w:val="-8"/>
          <w:sz w:val="20"/>
        </w:rPr>
        <w:t xml:space="preserve"> </w:t>
      </w:r>
      <w:r>
        <w:rPr>
          <w:rFonts w:ascii="Arial"/>
          <w:sz w:val="20"/>
        </w:rPr>
        <w:t>updating</w:t>
      </w:r>
      <w:r>
        <w:rPr>
          <w:rFonts w:ascii="Arial"/>
          <w:spacing w:val="-7"/>
          <w:sz w:val="20"/>
        </w:rPr>
        <w:t xml:space="preserve"> </w:t>
      </w:r>
      <w:r>
        <w:rPr>
          <w:rFonts w:ascii="Arial"/>
          <w:spacing w:val="-2"/>
          <w:sz w:val="20"/>
        </w:rPr>
        <w:t>standards</w:t>
      </w:r>
    </w:p>
    <w:p w14:paraId="59E3B7CC" w14:textId="77777777" w:rsidR="00B75436" w:rsidRDefault="00BC7E18">
      <w:pPr>
        <w:pStyle w:val="ListParagraph"/>
        <w:numPr>
          <w:ilvl w:val="2"/>
          <w:numId w:val="20"/>
        </w:numPr>
        <w:tabs>
          <w:tab w:val="left" w:pos="2087"/>
        </w:tabs>
        <w:ind w:right="1337"/>
        <w:rPr>
          <w:rFonts w:ascii="Arial"/>
          <w:sz w:val="20"/>
        </w:rPr>
      </w:pPr>
      <w:r>
        <w:rPr>
          <w:rFonts w:ascii="Arial"/>
          <w:sz w:val="20"/>
        </w:rPr>
        <w:t>Identify</w:t>
      </w:r>
      <w:r>
        <w:rPr>
          <w:rFonts w:ascii="Arial"/>
          <w:spacing w:val="-8"/>
          <w:sz w:val="20"/>
        </w:rPr>
        <w:t xml:space="preserve"> </w:t>
      </w:r>
      <w:r>
        <w:rPr>
          <w:rFonts w:ascii="Arial"/>
          <w:sz w:val="20"/>
        </w:rPr>
        <w:t>existing</w:t>
      </w:r>
      <w:r>
        <w:rPr>
          <w:rFonts w:ascii="Arial"/>
          <w:spacing w:val="-4"/>
          <w:sz w:val="20"/>
        </w:rPr>
        <w:t xml:space="preserve"> </w:t>
      </w:r>
      <w:r>
        <w:rPr>
          <w:rFonts w:ascii="Arial"/>
          <w:sz w:val="20"/>
        </w:rPr>
        <w:t>conditions</w:t>
      </w:r>
      <w:r>
        <w:rPr>
          <w:rFonts w:ascii="Arial"/>
          <w:spacing w:val="-3"/>
          <w:sz w:val="20"/>
        </w:rPr>
        <w:t xml:space="preserve"> </w:t>
      </w:r>
      <w:r>
        <w:rPr>
          <w:rFonts w:ascii="Arial"/>
          <w:sz w:val="20"/>
        </w:rPr>
        <w:t>and</w:t>
      </w:r>
      <w:r>
        <w:rPr>
          <w:rFonts w:ascii="Arial"/>
          <w:spacing w:val="-4"/>
          <w:sz w:val="20"/>
        </w:rPr>
        <w:t xml:space="preserve"> </w:t>
      </w:r>
      <w:r>
        <w:rPr>
          <w:rFonts w:ascii="Arial"/>
          <w:sz w:val="20"/>
        </w:rPr>
        <w:t>include</w:t>
      </w:r>
      <w:r>
        <w:rPr>
          <w:rFonts w:ascii="Arial"/>
          <w:spacing w:val="-4"/>
          <w:sz w:val="20"/>
        </w:rPr>
        <w:t xml:space="preserve"> </w:t>
      </w:r>
      <w:r>
        <w:rPr>
          <w:rFonts w:ascii="Arial"/>
          <w:sz w:val="20"/>
        </w:rPr>
        <w:t>identified deficiencies,</w:t>
      </w:r>
      <w:r>
        <w:rPr>
          <w:rFonts w:ascii="Arial"/>
          <w:spacing w:val="-6"/>
          <w:sz w:val="20"/>
        </w:rPr>
        <w:t xml:space="preserve"> </w:t>
      </w:r>
      <w:r>
        <w:rPr>
          <w:rFonts w:ascii="Arial"/>
          <w:sz w:val="20"/>
        </w:rPr>
        <w:t>corrective</w:t>
      </w:r>
      <w:r>
        <w:rPr>
          <w:rFonts w:ascii="Arial"/>
          <w:spacing w:val="-4"/>
          <w:sz w:val="20"/>
        </w:rPr>
        <w:t xml:space="preserve"> </w:t>
      </w:r>
      <w:r>
        <w:rPr>
          <w:rFonts w:ascii="Arial"/>
          <w:sz w:val="20"/>
        </w:rPr>
        <w:t>actions,</w:t>
      </w:r>
      <w:r>
        <w:rPr>
          <w:rFonts w:ascii="Arial"/>
          <w:spacing w:val="-4"/>
          <w:sz w:val="20"/>
        </w:rPr>
        <w:t xml:space="preserve"> </w:t>
      </w:r>
      <w:r>
        <w:rPr>
          <w:rFonts w:ascii="Arial"/>
          <w:sz w:val="20"/>
        </w:rPr>
        <w:t>and</w:t>
      </w:r>
      <w:r>
        <w:rPr>
          <w:rFonts w:ascii="Arial"/>
          <w:spacing w:val="-6"/>
          <w:sz w:val="20"/>
        </w:rPr>
        <w:t xml:space="preserve"> </w:t>
      </w:r>
      <w:r>
        <w:rPr>
          <w:rFonts w:ascii="Arial"/>
          <w:sz w:val="20"/>
        </w:rPr>
        <w:t>the</w:t>
      </w:r>
      <w:r>
        <w:rPr>
          <w:rFonts w:ascii="Arial"/>
          <w:spacing w:val="-7"/>
          <w:sz w:val="20"/>
        </w:rPr>
        <w:t xml:space="preserve"> </w:t>
      </w:r>
      <w:r>
        <w:rPr>
          <w:rFonts w:ascii="Arial"/>
          <w:sz w:val="20"/>
        </w:rPr>
        <w:t>cost and priority of the corrections.</w:t>
      </w:r>
    </w:p>
    <w:p w14:paraId="59E3B7CD" w14:textId="77777777" w:rsidR="00B75436" w:rsidRDefault="00BC7E18">
      <w:pPr>
        <w:pStyle w:val="ListParagraph"/>
        <w:numPr>
          <w:ilvl w:val="3"/>
          <w:numId w:val="20"/>
        </w:numPr>
        <w:tabs>
          <w:tab w:val="left" w:pos="2894"/>
        </w:tabs>
        <w:spacing w:line="228" w:lineRule="exact"/>
        <w:ind w:left="2894" w:hanging="807"/>
        <w:jc w:val="left"/>
        <w:rPr>
          <w:rFonts w:ascii="Arial"/>
          <w:sz w:val="20"/>
        </w:rPr>
      </w:pPr>
      <w:r>
        <w:rPr>
          <w:rFonts w:ascii="Arial"/>
          <w:sz w:val="20"/>
        </w:rPr>
        <w:t>Areas</w:t>
      </w:r>
      <w:r>
        <w:rPr>
          <w:rFonts w:ascii="Arial"/>
          <w:spacing w:val="-6"/>
          <w:sz w:val="20"/>
        </w:rPr>
        <w:t xml:space="preserve"> </w:t>
      </w:r>
      <w:r>
        <w:rPr>
          <w:rFonts w:ascii="Arial"/>
          <w:sz w:val="20"/>
        </w:rPr>
        <w:t>to</w:t>
      </w:r>
      <w:r>
        <w:rPr>
          <w:rFonts w:ascii="Arial"/>
          <w:spacing w:val="-5"/>
          <w:sz w:val="20"/>
        </w:rPr>
        <w:t xml:space="preserve"> </w:t>
      </w:r>
      <w:r>
        <w:rPr>
          <w:rFonts w:ascii="Arial"/>
          <w:sz w:val="20"/>
        </w:rPr>
        <w:t>include</w:t>
      </w:r>
      <w:r>
        <w:rPr>
          <w:rFonts w:ascii="Arial"/>
          <w:spacing w:val="-7"/>
          <w:sz w:val="20"/>
        </w:rPr>
        <w:t xml:space="preserve"> </w:t>
      </w:r>
      <w:r>
        <w:rPr>
          <w:rFonts w:ascii="Arial"/>
          <w:sz w:val="20"/>
        </w:rPr>
        <w:t>as</w:t>
      </w:r>
      <w:r>
        <w:rPr>
          <w:rFonts w:ascii="Arial"/>
          <w:spacing w:val="-5"/>
          <w:sz w:val="20"/>
        </w:rPr>
        <w:t xml:space="preserve"> </w:t>
      </w:r>
      <w:r>
        <w:rPr>
          <w:rFonts w:ascii="Arial"/>
          <w:sz w:val="20"/>
        </w:rPr>
        <w:t>a</w:t>
      </w:r>
      <w:r>
        <w:rPr>
          <w:rFonts w:ascii="Arial"/>
          <w:spacing w:val="-8"/>
          <w:sz w:val="20"/>
        </w:rPr>
        <w:t xml:space="preserve"> </w:t>
      </w:r>
      <w:r>
        <w:rPr>
          <w:rFonts w:ascii="Arial"/>
          <w:sz w:val="20"/>
        </w:rPr>
        <w:t>minimum</w:t>
      </w:r>
      <w:r>
        <w:rPr>
          <w:rFonts w:ascii="Arial"/>
          <w:spacing w:val="-5"/>
          <w:sz w:val="20"/>
        </w:rPr>
        <w:t xml:space="preserve"> </w:t>
      </w:r>
      <w:r>
        <w:rPr>
          <w:rFonts w:ascii="Arial"/>
          <w:sz w:val="20"/>
        </w:rPr>
        <w:t>are</w:t>
      </w:r>
      <w:r>
        <w:rPr>
          <w:rFonts w:ascii="Arial"/>
          <w:spacing w:val="-4"/>
          <w:sz w:val="20"/>
        </w:rPr>
        <w:t xml:space="preserve"> </w:t>
      </w:r>
      <w:r>
        <w:rPr>
          <w:rFonts w:ascii="Arial"/>
          <w:sz w:val="20"/>
        </w:rPr>
        <w:t>civil,</w:t>
      </w:r>
      <w:r>
        <w:rPr>
          <w:rFonts w:ascii="Arial"/>
          <w:spacing w:val="-4"/>
          <w:sz w:val="20"/>
        </w:rPr>
        <w:t xml:space="preserve"> </w:t>
      </w:r>
      <w:r>
        <w:rPr>
          <w:rFonts w:ascii="Arial"/>
          <w:sz w:val="20"/>
        </w:rPr>
        <w:t>architectural,</w:t>
      </w:r>
      <w:r>
        <w:rPr>
          <w:rFonts w:ascii="Arial"/>
          <w:spacing w:val="-5"/>
          <w:sz w:val="20"/>
        </w:rPr>
        <w:t xml:space="preserve"> </w:t>
      </w:r>
      <w:r>
        <w:rPr>
          <w:rFonts w:ascii="Arial"/>
          <w:sz w:val="20"/>
        </w:rPr>
        <w:t>MEP,</w:t>
      </w:r>
      <w:r>
        <w:rPr>
          <w:rFonts w:ascii="Arial"/>
          <w:spacing w:val="-5"/>
          <w:sz w:val="20"/>
        </w:rPr>
        <w:t xml:space="preserve"> </w:t>
      </w:r>
      <w:r>
        <w:rPr>
          <w:rFonts w:ascii="Arial"/>
          <w:sz w:val="20"/>
        </w:rPr>
        <w:t>ADA,</w:t>
      </w:r>
      <w:r>
        <w:rPr>
          <w:rFonts w:ascii="Arial"/>
          <w:spacing w:val="-7"/>
          <w:sz w:val="20"/>
        </w:rPr>
        <w:t xml:space="preserve"> </w:t>
      </w:r>
      <w:r>
        <w:rPr>
          <w:rFonts w:ascii="Arial"/>
          <w:sz w:val="20"/>
        </w:rPr>
        <w:t>and</w:t>
      </w:r>
      <w:r>
        <w:rPr>
          <w:rFonts w:ascii="Arial"/>
          <w:spacing w:val="-6"/>
          <w:sz w:val="20"/>
        </w:rPr>
        <w:t xml:space="preserve"> </w:t>
      </w:r>
      <w:r>
        <w:rPr>
          <w:rFonts w:ascii="Arial"/>
          <w:spacing w:val="-2"/>
          <w:sz w:val="20"/>
        </w:rPr>
        <w:t>Roofing:</w:t>
      </w:r>
    </w:p>
    <w:p w14:paraId="59E3B7CF" w14:textId="77777777" w:rsidR="00B75436" w:rsidRDefault="00BC7E18">
      <w:pPr>
        <w:pStyle w:val="ListParagraph"/>
        <w:numPr>
          <w:ilvl w:val="4"/>
          <w:numId w:val="20"/>
        </w:numPr>
        <w:tabs>
          <w:tab w:val="left" w:pos="3976"/>
        </w:tabs>
        <w:spacing w:before="1"/>
        <w:ind w:left="3976" w:hanging="1080"/>
        <w:rPr>
          <w:rFonts w:ascii="Arial"/>
          <w:sz w:val="20"/>
        </w:rPr>
      </w:pPr>
      <w:r>
        <w:rPr>
          <w:rFonts w:ascii="Arial"/>
          <w:sz w:val="20"/>
        </w:rPr>
        <w:t>Curb</w:t>
      </w:r>
      <w:r>
        <w:rPr>
          <w:rFonts w:ascii="Arial"/>
          <w:spacing w:val="-6"/>
          <w:sz w:val="20"/>
        </w:rPr>
        <w:t xml:space="preserve"> </w:t>
      </w:r>
      <w:r>
        <w:rPr>
          <w:rFonts w:ascii="Arial"/>
          <w:spacing w:val="-2"/>
          <w:sz w:val="20"/>
        </w:rPr>
        <w:t>appeal</w:t>
      </w:r>
    </w:p>
    <w:p w14:paraId="59E3B7D0" w14:textId="77777777" w:rsidR="00B75436" w:rsidRDefault="00BC7E18">
      <w:pPr>
        <w:pStyle w:val="ListParagraph"/>
        <w:numPr>
          <w:ilvl w:val="4"/>
          <w:numId w:val="20"/>
        </w:numPr>
        <w:tabs>
          <w:tab w:val="left" w:pos="3977"/>
        </w:tabs>
        <w:ind w:left="3977" w:right="1696"/>
        <w:rPr>
          <w:rFonts w:ascii="Arial"/>
          <w:sz w:val="20"/>
        </w:rPr>
      </w:pPr>
      <w:r>
        <w:rPr>
          <w:rFonts w:ascii="Arial"/>
          <w:sz w:val="20"/>
        </w:rPr>
        <w:t>Exterior</w:t>
      </w:r>
      <w:r>
        <w:rPr>
          <w:rFonts w:ascii="Arial"/>
          <w:spacing w:val="-5"/>
          <w:sz w:val="20"/>
        </w:rPr>
        <w:t xml:space="preserve"> </w:t>
      </w:r>
      <w:r>
        <w:rPr>
          <w:rFonts w:ascii="Arial"/>
          <w:sz w:val="20"/>
        </w:rPr>
        <w:t>systems:</w:t>
      </w:r>
      <w:r>
        <w:rPr>
          <w:rFonts w:ascii="Arial"/>
          <w:spacing w:val="40"/>
          <w:sz w:val="20"/>
        </w:rPr>
        <w:t xml:space="preserve"> </w:t>
      </w:r>
      <w:r>
        <w:rPr>
          <w:rFonts w:ascii="Arial"/>
          <w:sz w:val="20"/>
        </w:rPr>
        <w:t>roofs,</w:t>
      </w:r>
      <w:r>
        <w:rPr>
          <w:rFonts w:ascii="Arial"/>
          <w:spacing w:val="-5"/>
          <w:sz w:val="20"/>
        </w:rPr>
        <w:t xml:space="preserve"> </w:t>
      </w:r>
      <w:r>
        <w:rPr>
          <w:rFonts w:ascii="Arial"/>
          <w:sz w:val="20"/>
        </w:rPr>
        <w:t>walls,</w:t>
      </w:r>
      <w:r>
        <w:rPr>
          <w:rFonts w:ascii="Arial"/>
          <w:spacing w:val="-4"/>
          <w:sz w:val="20"/>
        </w:rPr>
        <w:t xml:space="preserve"> </w:t>
      </w:r>
      <w:r>
        <w:rPr>
          <w:rFonts w:ascii="Arial"/>
          <w:sz w:val="20"/>
        </w:rPr>
        <w:t>window</w:t>
      </w:r>
      <w:r>
        <w:rPr>
          <w:rFonts w:ascii="Arial"/>
          <w:spacing w:val="-7"/>
          <w:sz w:val="20"/>
        </w:rPr>
        <w:t xml:space="preserve"> </w:t>
      </w:r>
      <w:r>
        <w:rPr>
          <w:rFonts w:ascii="Arial"/>
          <w:sz w:val="20"/>
        </w:rPr>
        <w:t>systems,</w:t>
      </w:r>
      <w:r>
        <w:rPr>
          <w:rFonts w:ascii="Arial"/>
          <w:spacing w:val="-5"/>
          <w:sz w:val="20"/>
        </w:rPr>
        <w:t xml:space="preserve"> </w:t>
      </w:r>
      <w:r>
        <w:rPr>
          <w:rFonts w:ascii="Arial"/>
          <w:sz w:val="20"/>
        </w:rPr>
        <w:t>exterior</w:t>
      </w:r>
      <w:r>
        <w:rPr>
          <w:rFonts w:ascii="Arial"/>
          <w:spacing w:val="-5"/>
          <w:sz w:val="20"/>
        </w:rPr>
        <w:t xml:space="preserve"> </w:t>
      </w:r>
      <w:r>
        <w:rPr>
          <w:rFonts w:ascii="Arial"/>
          <w:sz w:val="20"/>
        </w:rPr>
        <w:t>doors,</w:t>
      </w:r>
      <w:r>
        <w:rPr>
          <w:rFonts w:ascii="Arial"/>
          <w:spacing w:val="-5"/>
          <w:sz w:val="20"/>
        </w:rPr>
        <w:t xml:space="preserve"> </w:t>
      </w:r>
      <w:r>
        <w:rPr>
          <w:rFonts w:ascii="Arial"/>
          <w:sz w:val="20"/>
        </w:rPr>
        <w:t>and structural components</w:t>
      </w:r>
    </w:p>
    <w:p w14:paraId="59E3B7D2" w14:textId="77777777" w:rsidR="00B75436" w:rsidRDefault="00BC7E18">
      <w:pPr>
        <w:pStyle w:val="ListParagraph"/>
        <w:numPr>
          <w:ilvl w:val="4"/>
          <w:numId w:val="20"/>
        </w:numPr>
        <w:tabs>
          <w:tab w:val="left" w:pos="3976"/>
        </w:tabs>
        <w:ind w:left="3976" w:hanging="1080"/>
        <w:rPr>
          <w:rFonts w:ascii="Arial"/>
          <w:sz w:val="20"/>
        </w:rPr>
      </w:pPr>
      <w:r>
        <w:rPr>
          <w:rFonts w:ascii="Arial"/>
          <w:sz w:val="20"/>
        </w:rPr>
        <w:t>ADA</w:t>
      </w:r>
      <w:r>
        <w:rPr>
          <w:rFonts w:ascii="Arial"/>
          <w:spacing w:val="-5"/>
          <w:sz w:val="20"/>
        </w:rPr>
        <w:t xml:space="preserve"> </w:t>
      </w:r>
      <w:r>
        <w:rPr>
          <w:rFonts w:ascii="Arial"/>
          <w:spacing w:val="-2"/>
          <w:sz w:val="20"/>
        </w:rPr>
        <w:t>Assessment</w:t>
      </w:r>
    </w:p>
    <w:p w14:paraId="59E3B7D3" w14:textId="77777777" w:rsidR="00B75436" w:rsidRDefault="00BC7E18">
      <w:pPr>
        <w:pStyle w:val="ListParagraph"/>
        <w:numPr>
          <w:ilvl w:val="4"/>
          <w:numId w:val="20"/>
        </w:numPr>
        <w:tabs>
          <w:tab w:val="left" w:pos="3976"/>
        </w:tabs>
        <w:spacing w:before="1"/>
        <w:ind w:left="3976" w:hanging="1080"/>
        <w:rPr>
          <w:rFonts w:ascii="Arial"/>
          <w:sz w:val="20"/>
        </w:rPr>
      </w:pPr>
      <w:r>
        <w:rPr>
          <w:rFonts w:ascii="Arial"/>
          <w:sz w:val="20"/>
        </w:rPr>
        <w:t>Heating,</w:t>
      </w:r>
      <w:r>
        <w:rPr>
          <w:rFonts w:ascii="Arial"/>
          <w:spacing w:val="-8"/>
          <w:sz w:val="20"/>
        </w:rPr>
        <w:t xml:space="preserve"> </w:t>
      </w:r>
      <w:r>
        <w:rPr>
          <w:rFonts w:ascii="Arial"/>
          <w:sz w:val="20"/>
        </w:rPr>
        <w:t>ventilation,</w:t>
      </w:r>
      <w:r>
        <w:rPr>
          <w:rFonts w:ascii="Arial"/>
          <w:spacing w:val="-9"/>
          <w:sz w:val="20"/>
        </w:rPr>
        <w:t xml:space="preserve"> </w:t>
      </w:r>
      <w:r>
        <w:rPr>
          <w:rFonts w:ascii="Arial"/>
          <w:sz w:val="20"/>
        </w:rPr>
        <w:t>and</w:t>
      </w:r>
      <w:r>
        <w:rPr>
          <w:rFonts w:ascii="Arial"/>
          <w:spacing w:val="-8"/>
          <w:sz w:val="20"/>
        </w:rPr>
        <w:t xml:space="preserve"> </w:t>
      </w:r>
      <w:r>
        <w:rPr>
          <w:rFonts w:ascii="Arial"/>
          <w:sz w:val="20"/>
        </w:rPr>
        <w:t>air</w:t>
      </w:r>
      <w:r>
        <w:rPr>
          <w:rFonts w:ascii="Arial"/>
          <w:spacing w:val="-7"/>
          <w:sz w:val="20"/>
        </w:rPr>
        <w:t xml:space="preserve"> </w:t>
      </w:r>
      <w:r>
        <w:rPr>
          <w:rFonts w:ascii="Arial"/>
          <w:sz w:val="20"/>
        </w:rPr>
        <w:t>conditioning</w:t>
      </w:r>
      <w:r>
        <w:rPr>
          <w:rFonts w:ascii="Arial"/>
          <w:spacing w:val="-10"/>
          <w:sz w:val="20"/>
        </w:rPr>
        <w:t xml:space="preserve"> </w:t>
      </w:r>
      <w:r>
        <w:rPr>
          <w:rFonts w:ascii="Arial"/>
          <w:sz w:val="20"/>
        </w:rPr>
        <w:t>systems</w:t>
      </w:r>
      <w:r>
        <w:rPr>
          <w:rFonts w:ascii="Arial"/>
          <w:spacing w:val="-4"/>
          <w:sz w:val="20"/>
        </w:rPr>
        <w:t xml:space="preserve"> </w:t>
      </w:r>
      <w:r>
        <w:rPr>
          <w:rFonts w:ascii="Arial"/>
          <w:sz w:val="20"/>
        </w:rPr>
        <w:t>to</w:t>
      </w:r>
      <w:r>
        <w:rPr>
          <w:rFonts w:ascii="Arial"/>
          <w:spacing w:val="-10"/>
          <w:sz w:val="20"/>
        </w:rPr>
        <w:t xml:space="preserve"> </w:t>
      </w:r>
      <w:r>
        <w:rPr>
          <w:rFonts w:ascii="Arial"/>
          <w:sz w:val="20"/>
        </w:rPr>
        <w:t>include</w:t>
      </w:r>
      <w:r>
        <w:rPr>
          <w:rFonts w:ascii="Arial"/>
          <w:spacing w:val="-9"/>
          <w:sz w:val="20"/>
        </w:rPr>
        <w:t xml:space="preserve"> </w:t>
      </w:r>
      <w:r>
        <w:rPr>
          <w:rFonts w:ascii="Arial"/>
          <w:spacing w:val="-2"/>
          <w:sz w:val="20"/>
        </w:rPr>
        <w:t>controls</w:t>
      </w:r>
    </w:p>
    <w:p w14:paraId="59E3B7D4" w14:textId="77777777" w:rsidR="00B75436" w:rsidRDefault="00BC7E18">
      <w:pPr>
        <w:pStyle w:val="ListParagraph"/>
        <w:numPr>
          <w:ilvl w:val="4"/>
          <w:numId w:val="20"/>
        </w:numPr>
        <w:tabs>
          <w:tab w:val="left" w:pos="3976"/>
        </w:tabs>
        <w:spacing w:before="1" w:line="229" w:lineRule="exact"/>
        <w:ind w:left="3976" w:hanging="1080"/>
        <w:rPr>
          <w:rFonts w:ascii="Arial"/>
          <w:sz w:val="20"/>
        </w:rPr>
      </w:pPr>
      <w:r>
        <w:rPr>
          <w:rFonts w:ascii="Arial"/>
          <w:sz w:val="20"/>
        </w:rPr>
        <w:t>Electrical</w:t>
      </w:r>
      <w:r>
        <w:rPr>
          <w:rFonts w:ascii="Arial"/>
          <w:spacing w:val="-10"/>
          <w:sz w:val="20"/>
        </w:rPr>
        <w:t xml:space="preserve"> </w:t>
      </w:r>
      <w:r>
        <w:rPr>
          <w:rFonts w:ascii="Arial"/>
          <w:sz w:val="20"/>
        </w:rPr>
        <w:t>distribution</w:t>
      </w:r>
      <w:r>
        <w:rPr>
          <w:rFonts w:ascii="Arial"/>
          <w:spacing w:val="-10"/>
          <w:sz w:val="20"/>
        </w:rPr>
        <w:t xml:space="preserve"> </w:t>
      </w:r>
      <w:r>
        <w:rPr>
          <w:rFonts w:ascii="Arial"/>
          <w:sz w:val="20"/>
        </w:rPr>
        <w:t>and</w:t>
      </w:r>
      <w:r>
        <w:rPr>
          <w:rFonts w:ascii="Arial"/>
          <w:spacing w:val="-9"/>
          <w:sz w:val="20"/>
        </w:rPr>
        <w:t xml:space="preserve"> </w:t>
      </w:r>
      <w:r>
        <w:rPr>
          <w:rFonts w:ascii="Arial"/>
          <w:sz w:val="20"/>
        </w:rPr>
        <w:t>lighting</w:t>
      </w:r>
      <w:r>
        <w:rPr>
          <w:rFonts w:ascii="Arial"/>
          <w:spacing w:val="-12"/>
          <w:sz w:val="20"/>
        </w:rPr>
        <w:t xml:space="preserve"> </w:t>
      </w:r>
      <w:r>
        <w:rPr>
          <w:rFonts w:ascii="Arial"/>
          <w:spacing w:val="-2"/>
          <w:sz w:val="20"/>
        </w:rPr>
        <w:t>systems</w:t>
      </w:r>
    </w:p>
    <w:p w14:paraId="59E3B7D5" w14:textId="77777777" w:rsidR="00B75436" w:rsidRDefault="00BC7E18">
      <w:pPr>
        <w:pStyle w:val="ListParagraph"/>
        <w:numPr>
          <w:ilvl w:val="4"/>
          <w:numId w:val="20"/>
        </w:numPr>
        <w:tabs>
          <w:tab w:val="left" w:pos="3976"/>
        </w:tabs>
        <w:spacing w:line="229" w:lineRule="exact"/>
        <w:ind w:left="3976" w:hanging="1080"/>
        <w:rPr>
          <w:rFonts w:ascii="Arial"/>
          <w:sz w:val="20"/>
        </w:rPr>
      </w:pPr>
      <w:r>
        <w:rPr>
          <w:rFonts w:ascii="Arial"/>
          <w:sz w:val="20"/>
        </w:rPr>
        <w:t>Plumbing</w:t>
      </w:r>
      <w:r>
        <w:rPr>
          <w:rFonts w:ascii="Arial"/>
          <w:spacing w:val="-12"/>
          <w:sz w:val="20"/>
        </w:rPr>
        <w:t xml:space="preserve"> </w:t>
      </w:r>
      <w:r>
        <w:rPr>
          <w:rFonts w:ascii="Arial"/>
          <w:spacing w:val="-2"/>
          <w:sz w:val="20"/>
        </w:rPr>
        <w:t>systems</w:t>
      </w:r>
    </w:p>
    <w:p w14:paraId="59E3B7D6" w14:textId="4998512D" w:rsidR="00B75436" w:rsidRDefault="00BC7E18">
      <w:pPr>
        <w:pStyle w:val="ListParagraph"/>
        <w:numPr>
          <w:ilvl w:val="4"/>
          <w:numId w:val="20"/>
        </w:numPr>
        <w:tabs>
          <w:tab w:val="left" w:pos="3976"/>
        </w:tabs>
        <w:ind w:left="2896" w:right="5048" w:firstLine="0"/>
        <w:rPr>
          <w:rFonts w:ascii="Arial"/>
          <w:sz w:val="20"/>
        </w:rPr>
      </w:pPr>
      <w:r>
        <w:rPr>
          <w:rFonts w:ascii="Arial"/>
          <w:sz w:val="20"/>
        </w:rPr>
        <w:t>Fire/life safety systems 1.1.3.1.12.</w:t>
      </w:r>
      <w:r>
        <w:rPr>
          <w:rFonts w:ascii="Arial"/>
          <w:spacing w:val="40"/>
          <w:sz w:val="20"/>
        </w:rPr>
        <w:t xml:space="preserve"> </w:t>
      </w:r>
      <w:r>
        <w:rPr>
          <w:rFonts w:ascii="Arial"/>
          <w:sz w:val="20"/>
        </w:rPr>
        <w:t>Special construction</w:t>
      </w:r>
    </w:p>
    <w:p w14:paraId="59E3B7D8" w14:textId="77777777" w:rsidR="00B75436" w:rsidRDefault="00BC7E18">
      <w:pPr>
        <w:pStyle w:val="ListParagraph"/>
        <w:numPr>
          <w:ilvl w:val="4"/>
          <w:numId w:val="20"/>
        </w:numPr>
        <w:tabs>
          <w:tab w:val="left" w:pos="3976"/>
        </w:tabs>
        <w:spacing w:line="228" w:lineRule="exact"/>
        <w:ind w:left="3976" w:hanging="1080"/>
        <w:rPr>
          <w:rFonts w:ascii="Arial"/>
          <w:sz w:val="20"/>
        </w:rPr>
      </w:pPr>
      <w:r>
        <w:rPr>
          <w:rFonts w:ascii="Arial"/>
          <w:sz w:val="20"/>
        </w:rPr>
        <w:t>Track</w:t>
      </w:r>
      <w:r>
        <w:rPr>
          <w:rFonts w:ascii="Arial"/>
          <w:spacing w:val="-7"/>
          <w:sz w:val="20"/>
        </w:rPr>
        <w:t xml:space="preserve"> </w:t>
      </w:r>
      <w:r>
        <w:rPr>
          <w:rFonts w:ascii="Arial"/>
          <w:sz w:val="20"/>
        </w:rPr>
        <w:t>deficiencies</w:t>
      </w:r>
      <w:r>
        <w:rPr>
          <w:rFonts w:ascii="Arial"/>
          <w:spacing w:val="-9"/>
          <w:sz w:val="20"/>
        </w:rPr>
        <w:t xml:space="preserve"> </w:t>
      </w:r>
      <w:r>
        <w:rPr>
          <w:rFonts w:ascii="Arial"/>
          <w:sz w:val="20"/>
        </w:rPr>
        <w:t>and</w:t>
      </w:r>
      <w:r>
        <w:rPr>
          <w:rFonts w:ascii="Arial"/>
          <w:spacing w:val="-10"/>
          <w:sz w:val="20"/>
        </w:rPr>
        <w:t xml:space="preserve"> </w:t>
      </w:r>
      <w:r>
        <w:rPr>
          <w:rFonts w:ascii="Arial"/>
          <w:sz w:val="20"/>
        </w:rPr>
        <w:t>corrective</w:t>
      </w:r>
      <w:r>
        <w:rPr>
          <w:rFonts w:ascii="Arial"/>
          <w:spacing w:val="-10"/>
          <w:sz w:val="20"/>
        </w:rPr>
        <w:t xml:space="preserve"> </w:t>
      </w:r>
      <w:r>
        <w:rPr>
          <w:rFonts w:ascii="Arial"/>
          <w:spacing w:val="-2"/>
          <w:sz w:val="20"/>
        </w:rPr>
        <w:t>actions</w:t>
      </w:r>
    </w:p>
    <w:p w14:paraId="59E3B7D9" w14:textId="77777777" w:rsidR="00B75436" w:rsidRDefault="00BC7E18">
      <w:pPr>
        <w:pStyle w:val="ListParagraph"/>
        <w:numPr>
          <w:ilvl w:val="4"/>
          <w:numId w:val="20"/>
        </w:numPr>
        <w:tabs>
          <w:tab w:val="left" w:pos="3976"/>
        </w:tabs>
        <w:ind w:left="3976" w:hanging="1080"/>
        <w:rPr>
          <w:rFonts w:ascii="Arial"/>
          <w:sz w:val="20"/>
        </w:rPr>
      </w:pPr>
      <w:r>
        <w:rPr>
          <w:rFonts w:ascii="Arial"/>
          <w:sz w:val="20"/>
        </w:rPr>
        <w:t>Assigning</w:t>
      </w:r>
      <w:r>
        <w:rPr>
          <w:rFonts w:ascii="Arial"/>
          <w:spacing w:val="-7"/>
          <w:sz w:val="20"/>
        </w:rPr>
        <w:t xml:space="preserve"> </w:t>
      </w:r>
      <w:r>
        <w:rPr>
          <w:rFonts w:ascii="Arial"/>
          <w:sz w:val="20"/>
        </w:rPr>
        <w:t>deficiencies</w:t>
      </w:r>
      <w:r>
        <w:rPr>
          <w:rFonts w:ascii="Arial"/>
          <w:spacing w:val="-7"/>
          <w:sz w:val="20"/>
        </w:rPr>
        <w:t xml:space="preserve"> </w:t>
      </w:r>
      <w:r>
        <w:rPr>
          <w:rFonts w:ascii="Arial"/>
          <w:sz w:val="20"/>
        </w:rPr>
        <w:t>to</w:t>
      </w:r>
      <w:r>
        <w:rPr>
          <w:rFonts w:ascii="Arial"/>
          <w:spacing w:val="-7"/>
          <w:sz w:val="20"/>
        </w:rPr>
        <w:t xml:space="preserve"> </w:t>
      </w:r>
      <w:r>
        <w:rPr>
          <w:rFonts w:ascii="Arial"/>
          <w:sz w:val="20"/>
        </w:rPr>
        <w:t>a</w:t>
      </w:r>
      <w:r>
        <w:rPr>
          <w:rFonts w:ascii="Arial"/>
          <w:spacing w:val="-7"/>
          <w:sz w:val="20"/>
        </w:rPr>
        <w:t xml:space="preserve"> </w:t>
      </w:r>
      <w:r>
        <w:rPr>
          <w:rFonts w:ascii="Arial"/>
          <w:sz w:val="20"/>
        </w:rPr>
        <w:t>room</w:t>
      </w:r>
      <w:r>
        <w:rPr>
          <w:rFonts w:ascii="Arial"/>
          <w:spacing w:val="-4"/>
          <w:sz w:val="20"/>
        </w:rPr>
        <w:t xml:space="preserve"> </w:t>
      </w:r>
      <w:r>
        <w:rPr>
          <w:rFonts w:ascii="Arial"/>
          <w:spacing w:val="-2"/>
          <w:sz w:val="20"/>
        </w:rPr>
        <w:t>location</w:t>
      </w:r>
    </w:p>
    <w:p w14:paraId="59E3B7DA" w14:textId="77777777" w:rsidR="00B75436" w:rsidRDefault="00BC7E18">
      <w:pPr>
        <w:pStyle w:val="ListParagraph"/>
        <w:numPr>
          <w:ilvl w:val="4"/>
          <w:numId w:val="20"/>
        </w:numPr>
        <w:tabs>
          <w:tab w:val="left" w:pos="3976"/>
        </w:tabs>
        <w:spacing w:before="1"/>
        <w:ind w:left="3976" w:hanging="1080"/>
        <w:rPr>
          <w:rFonts w:ascii="Arial" w:hAnsi="Arial"/>
          <w:sz w:val="20"/>
        </w:rPr>
      </w:pPr>
      <w:r>
        <w:rPr>
          <w:rFonts w:ascii="Arial" w:hAnsi="Arial"/>
          <w:sz w:val="20"/>
        </w:rPr>
        <w:t>Calculating</w:t>
      </w:r>
      <w:r>
        <w:rPr>
          <w:rFonts w:ascii="Arial" w:hAnsi="Arial"/>
          <w:spacing w:val="-10"/>
          <w:sz w:val="20"/>
        </w:rPr>
        <w:t xml:space="preserve"> </w:t>
      </w:r>
      <w:r>
        <w:rPr>
          <w:rFonts w:ascii="Arial" w:hAnsi="Arial"/>
          <w:sz w:val="20"/>
        </w:rPr>
        <w:t>a</w:t>
      </w:r>
      <w:r>
        <w:rPr>
          <w:rFonts w:ascii="Arial" w:hAnsi="Arial"/>
          <w:spacing w:val="-10"/>
          <w:sz w:val="20"/>
        </w:rPr>
        <w:t xml:space="preserve"> </w:t>
      </w:r>
      <w:r>
        <w:rPr>
          <w:rFonts w:ascii="Arial" w:hAnsi="Arial"/>
          <w:sz w:val="20"/>
        </w:rPr>
        <w:t>building’s</w:t>
      </w:r>
      <w:r>
        <w:rPr>
          <w:rFonts w:ascii="Arial" w:hAnsi="Arial"/>
          <w:spacing w:val="-9"/>
          <w:sz w:val="20"/>
        </w:rPr>
        <w:t xml:space="preserve"> </w:t>
      </w:r>
      <w:r>
        <w:rPr>
          <w:rFonts w:ascii="Arial" w:hAnsi="Arial"/>
          <w:sz w:val="20"/>
        </w:rPr>
        <w:t>facility</w:t>
      </w:r>
      <w:r>
        <w:rPr>
          <w:rFonts w:ascii="Arial" w:hAnsi="Arial"/>
          <w:spacing w:val="-13"/>
          <w:sz w:val="20"/>
        </w:rPr>
        <w:t xml:space="preserve"> </w:t>
      </w:r>
      <w:r>
        <w:rPr>
          <w:rFonts w:ascii="Arial" w:hAnsi="Arial"/>
          <w:sz w:val="20"/>
        </w:rPr>
        <w:t>condition</w:t>
      </w:r>
      <w:r>
        <w:rPr>
          <w:rFonts w:ascii="Arial" w:hAnsi="Arial"/>
          <w:spacing w:val="-10"/>
          <w:sz w:val="20"/>
        </w:rPr>
        <w:t xml:space="preserve"> </w:t>
      </w:r>
      <w:r>
        <w:rPr>
          <w:rFonts w:ascii="Arial" w:hAnsi="Arial"/>
          <w:spacing w:val="-4"/>
          <w:sz w:val="20"/>
        </w:rPr>
        <w:t>index</w:t>
      </w:r>
    </w:p>
    <w:p w14:paraId="59E3B7DB" w14:textId="53C38035" w:rsidR="00B75436" w:rsidRDefault="00BC7E18">
      <w:pPr>
        <w:pStyle w:val="ListParagraph"/>
        <w:numPr>
          <w:ilvl w:val="4"/>
          <w:numId w:val="20"/>
        </w:numPr>
        <w:tabs>
          <w:tab w:val="left" w:pos="3977"/>
        </w:tabs>
        <w:ind w:left="3977" w:right="1395"/>
        <w:rPr>
          <w:rFonts w:ascii="Arial"/>
          <w:sz w:val="20"/>
        </w:rPr>
      </w:pPr>
      <w:r>
        <w:rPr>
          <w:rFonts w:ascii="Arial"/>
          <w:sz w:val="20"/>
        </w:rPr>
        <w:t>Ability to total the repair budget to include hard and soft costs for each building</w:t>
      </w:r>
      <w:r>
        <w:rPr>
          <w:rFonts w:ascii="Arial"/>
          <w:spacing w:val="-5"/>
          <w:sz w:val="20"/>
        </w:rPr>
        <w:t xml:space="preserve"> </w:t>
      </w:r>
      <w:r>
        <w:rPr>
          <w:rFonts w:ascii="Arial"/>
          <w:sz w:val="20"/>
        </w:rPr>
        <w:t>and</w:t>
      </w:r>
      <w:r>
        <w:rPr>
          <w:rFonts w:ascii="Arial"/>
          <w:spacing w:val="-5"/>
          <w:sz w:val="20"/>
        </w:rPr>
        <w:t xml:space="preserve"> </w:t>
      </w:r>
      <w:r>
        <w:rPr>
          <w:rFonts w:ascii="Arial"/>
          <w:sz w:val="20"/>
        </w:rPr>
        <w:t>discipline</w:t>
      </w:r>
      <w:r>
        <w:rPr>
          <w:rFonts w:ascii="Arial"/>
          <w:spacing w:val="-5"/>
          <w:sz w:val="20"/>
        </w:rPr>
        <w:t xml:space="preserve"> </w:t>
      </w:r>
      <w:r>
        <w:rPr>
          <w:rFonts w:ascii="Arial"/>
          <w:sz w:val="20"/>
        </w:rPr>
        <w:t>for</w:t>
      </w:r>
      <w:r>
        <w:rPr>
          <w:rFonts w:ascii="Arial"/>
          <w:spacing w:val="-6"/>
          <w:sz w:val="20"/>
        </w:rPr>
        <w:t xml:space="preserve"> </w:t>
      </w:r>
      <w:r>
        <w:rPr>
          <w:rFonts w:ascii="Arial"/>
          <w:sz w:val="20"/>
        </w:rPr>
        <w:t>projected</w:t>
      </w:r>
      <w:r>
        <w:rPr>
          <w:rFonts w:ascii="Arial"/>
          <w:spacing w:val="-7"/>
          <w:sz w:val="20"/>
        </w:rPr>
        <w:t xml:space="preserve"> </w:t>
      </w:r>
      <w:r>
        <w:rPr>
          <w:rFonts w:ascii="Arial"/>
          <w:sz w:val="20"/>
        </w:rPr>
        <w:t>spends</w:t>
      </w:r>
      <w:r>
        <w:rPr>
          <w:rFonts w:ascii="Arial"/>
          <w:spacing w:val="-6"/>
          <w:sz w:val="20"/>
        </w:rPr>
        <w:t xml:space="preserve"> </w:t>
      </w:r>
      <w:r>
        <w:rPr>
          <w:rFonts w:ascii="Arial"/>
          <w:sz w:val="20"/>
        </w:rPr>
        <w:t>using</w:t>
      </w:r>
      <w:r>
        <w:rPr>
          <w:rFonts w:ascii="Arial"/>
          <w:spacing w:val="-6"/>
          <w:sz w:val="20"/>
        </w:rPr>
        <w:t xml:space="preserve"> </w:t>
      </w:r>
      <w:r>
        <w:rPr>
          <w:rFonts w:ascii="Arial"/>
          <w:sz w:val="20"/>
        </w:rPr>
        <w:t>nationally</w:t>
      </w:r>
      <w:r>
        <w:rPr>
          <w:rFonts w:ascii="Arial"/>
          <w:spacing w:val="-9"/>
          <w:sz w:val="20"/>
        </w:rPr>
        <w:t xml:space="preserve"> </w:t>
      </w:r>
      <w:r>
        <w:rPr>
          <w:rFonts w:ascii="Arial"/>
          <w:sz w:val="20"/>
        </w:rPr>
        <w:t>recognized construction</w:t>
      </w:r>
      <w:r>
        <w:rPr>
          <w:rFonts w:ascii="Arial"/>
          <w:spacing w:val="-5"/>
          <w:sz w:val="20"/>
        </w:rPr>
        <w:t xml:space="preserve"> </w:t>
      </w:r>
      <w:r>
        <w:rPr>
          <w:rFonts w:ascii="Arial"/>
          <w:sz w:val="20"/>
        </w:rPr>
        <w:t>estimating</w:t>
      </w:r>
      <w:r>
        <w:rPr>
          <w:rFonts w:ascii="Arial"/>
          <w:spacing w:val="-5"/>
          <w:sz w:val="20"/>
        </w:rPr>
        <w:t xml:space="preserve"> </w:t>
      </w:r>
      <w:r>
        <w:rPr>
          <w:rFonts w:ascii="Arial"/>
          <w:sz w:val="20"/>
        </w:rPr>
        <w:t>data</w:t>
      </w:r>
      <w:r>
        <w:rPr>
          <w:rFonts w:ascii="Arial"/>
          <w:spacing w:val="-6"/>
          <w:sz w:val="20"/>
        </w:rPr>
        <w:t xml:space="preserve"> </w:t>
      </w:r>
      <w:r>
        <w:rPr>
          <w:rFonts w:ascii="Arial"/>
          <w:sz w:val="20"/>
        </w:rPr>
        <w:t>such</w:t>
      </w:r>
      <w:r>
        <w:rPr>
          <w:rFonts w:ascii="Arial"/>
          <w:spacing w:val="-6"/>
          <w:sz w:val="20"/>
        </w:rPr>
        <w:t xml:space="preserve"> </w:t>
      </w:r>
      <w:r>
        <w:rPr>
          <w:rFonts w:ascii="Arial"/>
          <w:sz w:val="20"/>
        </w:rPr>
        <w:t>as</w:t>
      </w:r>
      <w:r>
        <w:rPr>
          <w:rFonts w:ascii="Arial"/>
          <w:spacing w:val="-5"/>
          <w:sz w:val="20"/>
        </w:rPr>
        <w:t xml:space="preserve"> </w:t>
      </w:r>
      <w:proofErr w:type="spellStart"/>
      <w:r>
        <w:rPr>
          <w:rFonts w:ascii="Arial"/>
          <w:sz w:val="20"/>
        </w:rPr>
        <w:t>RSMeans</w:t>
      </w:r>
      <w:proofErr w:type="spellEnd"/>
      <w:r>
        <w:rPr>
          <w:rFonts w:ascii="Arial"/>
          <w:spacing w:val="-5"/>
          <w:sz w:val="20"/>
        </w:rPr>
        <w:t xml:space="preserve"> </w:t>
      </w:r>
      <w:r>
        <w:rPr>
          <w:rFonts w:ascii="Arial"/>
          <w:sz w:val="20"/>
        </w:rPr>
        <w:t>or</w:t>
      </w:r>
      <w:r>
        <w:rPr>
          <w:rFonts w:ascii="Arial"/>
          <w:spacing w:val="-6"/>
          <w:sz w:val="20"/>
        </w:rPr>
        <w:t xml:space="preserve"> </w:t>
      </w:r>
      <w:r>
        <w:rPr>
          <w:rFonts w:ascii="Arial"/>
          <w:sz w:val="20"/>
        </w:rPr>
        <w:t>Department</w:t>
      </w:r>
      <w:r>
        <w:rPr>
          <w:rFonts w:ascii="Arial"/>
          <w:spacing w:val="-6"/>
          <w:sz w:val="20"/>
        </w:rPr>
        <w:t xml:space="preserve"> </w:t>
      </w:r>
      <w:r>
        <w:rPr>
          <w:rFonts w:ascii="Arial"/>
          <w:sz w:val="20"/>
        </w:rPr>
        <w:t>of</w:t>
      </w:r>
      <w:r>
        <w:rPr>
          <w:rFonts w:ascii="Arial"/>
          <w:spacing w:val="-4"/>
          <w:sz w:val="20"/>
        </w:rPr>
        <w:t xml:space="preserve"> </w:t>
      </w:r>
      <w:r>
        <w:rPr>
          <w:rFonts w:ascii="Arial"/>
          <w:sz w:val="20"/>
        </w:rPr>
        <w:t xml:space="preserve">Labor wage determinations for the </w:t>
      </w:r>
      <w:r w:rsidR="003B6917">
        <w:rPr>
          <w:rFonts w:ascii="Arial"/>
          <w:sz w:val="20"/>
        </w:rPr>
        <w:t>Galveston</w:t>
      </w:r>
      <w:r>
        <w:rPr>
          <w:rFonts w:ascii="Arial"/>
          <w:sz w:val="20"/>
        </w:rPr>
        <w:t xml:space="preserve"> County area.</w:t>
      </w:r>
    </w:p>
    <w:p w14:paraId="59E3B7DC" w14:textId="77777777" w:rsidR="00B75436" w:rsidRDefault="00BC7E18">
      <w:pPr>
        <w:pStyle w:val="ListParagraph"/>
        <w:numPr>
          <w:ilvl w:val="4"/>
          <w:numId w:val="20"/>
        </w:numPr>
        <w:tabs>
          <w:tab w:val="left" w:pos="3977"/>
        </w:tabs>
        <w:ind w:left="3977" w:right="2101"/>
        <w:rPr>
          <w:rFonts w:ascii="Arial"/>
          <w:sz w:val="20"/>
        </w:rPr>
      </w:pPr>
      <w:r>
        <w:rPr>
          <w:rFonts w:ascii="Arial"/>
          <w:sz w:val="20"/>
        </w:rPr>
        <w:t>The</w:t>
      </w:r>
      <w:r>
        <w:rPr>
          <w:rFonts w:ascii="Arial"/>
          <w:spacing w:val="-7"/>
          <w:sz w:val="20"/>
        </w:rPr>
        <w:t xml:space="preserve"> </w:t>
      </w:r>
      <w:r>
        <w:rPr>
          <w:rFonts w:ascii="Arial"/>
          <w:sz w:val="20"/>
        </w:rPr>
        <w:t>assessment</w:t>
      </w:r>
      <w:r>
        <w:rPr>
          <w:rFonts w:ascii="Arial"/>
          <w:spacing w:val="-6"/>
          <w:sz w:val="20"/>
        </w:rPr>
        <w:t xml:space="preserve"> </w:t>
      </w:r>
      <w:r>
        <w:rPr>
          <w:rFonts w:ascii="Arial"/>
          <w:sz w:val="20"/>
        </w:rPr>
        <w:t>software/database</w:t>
      </w:r>
      <w:r>
        <w:rPr>
          <w:rFonts w:ascii="Arial"/>
          <w:spacing w:val="-6"/>
          <w:sz w:val="20"/>
        </w:rPr>
        <w:t xml:space="preserve"> </w:t>
      </w:r>
      <w:r>
        <w:rPr>
          <w:rFonts w:ascii="Arial"/>
          <w:sz w:val="20"/>
        </w:rPr>
        <w:t>must</w:t>
      </w:r>
      <w:r>
        <w:rPr>
          <w:rFonts w:ascii="Arial"/>
          <w:spacing w:val="-6"/>
          <w:sz w:val="20"/>
        </w:rPr>
        <w:t xml:space="preserve"> </w:t>
      </w:r>
      <w:r>
        <w:rPr>
          <w:rFonts w:ascii="Arial"/>
          <w:sz w:val="20"/>
        </w:rPr>
        <w:t>have</w:t>
      </w:r>
      <w:r>
        <w:rPr>
          <w:rFonts w:ascii="Arial"/>
          <w:spacing w:val="-4"/>
          <w:sz w:val="20"/>
        </w:rPr>
        <w:t xml:space="preserve"> </w:t>
      </w:r>
      <w:r>
        <w:rPr>
          <w:rFonts w:ascii="Arial"/>
          <w:sz w:val="20"/>
        </w:rPr>
        <w:t>the</w:t>
      </w:r>
      <w:r>
        <w:rPr>
          <w:rFonts w:ascii="Arial"/>
          <w:spacing w:val="-7"/>
          <w:sz w:val="20"/>
        </w:rPr>
        <w:t xml:space="preserve"> </w:t>
      </w:r>
      <w:r>
        <w:rPr>
          <w:rFonts w:ascii="Arial"/>
          <w:sz w:val="20"/>
        </w:rPr>
        <w:t>capability</w:t>
      </w:r>
      <w:r>
        <w:rPr>
          <w:rFonts w:ascii="Arial"/>
          <w:spacing w:val="-7"/>
          <w:sz w:val="20"/>
        </w:rPr>
        <w:t xml:space="preserve"> </w:t>
      </w:r>
      <w:r>
        <w:rPr>
          <w:rFonts w:ascii="Arial"/>
          <w:sz w:val="20"/>
        </w:rPr>
        <w:t>of summarizing</w:t>
      </w:r>
      <w:r>
        <w:rPr>
          <w:rFonts w:ascii="Arial"/>
          <w:spacing w:val="-2"/>
          <w:sz w:val="20"/>
        </w:rPr>
        <w:t xml:space="preserve"> </w:t>
      </w:r>
      <w:r>
        <w:rPr>
          <w:rFonts w:ascii="Arial"/>
          <w:sz w:val="20"/>
        </w:rPr>
        <w:t>these</w:t>
      </w:r>
      <w:r>
        <w:rPr>
          <w:rFonts w:ascii="Arial"/>
          <w:spacing w:val="-2"/>
          <w:sz w:val="20"/>
        </w:rPr>
        <w:t xml:space="preserve"> </w:t>
      </w:r>
      <w:r>
        <w:rPr>
          <w:rFonts w:ascii="Arial"/>
          <w:sz w:val="20"/>
        </w:rPr>
        <w:t>data</w:t>
      </w:r>
      <w:r>
        <w:rPr>
          <w:rFonts w:ascii="Arial"/>
          <w:spacing w:val="-4"/>
          <w:sz w:val="20"/>
        </w:rPr>
        <w:t xml:space="preserve"> </w:t>
      </w:r>
      <w:r>
        <w:rPr>
          <w:rFonts w:ascii="Arial"/>
          <w:sz w:val="20"/>
        </w:rPr>
        <w:t>at the</w:t>
      </w:r>
      <w:r>
        <w:rPr>
          <w:rFonts w:ascii="Arial"/>
          <w:spacing w:val="-5"/>
          <w:sz w:val="20"/>
        </w:rPr>
        <w:t xml:space="preserve"> </w:t>
      </w:r>
      <w:r>
        <w:rPr>
          <w:rFonts w:ascii="Arial"/>
          <w:sz w:val="20"/>
        </w:rPr>
        <w:t>school</w:t>
      </w:r>
      <w:r>
        <w:rPr>
          <w:rFonts w:ascii="Arial"/>
          <w:spacing w:val="-2"/>
          <w:sz w:val="20"/>
        </w:rPr>
        <w:t xml:space="preserve"> </w:t>
      </w:r>
      <w:r>
        <w:rPr>
          <w:rFonts w:ascii="Arial"/>
          <w:sz w:val="20"/>
        </w:rPr>
        <w:t>facility</w:t>
      </w:r>
      <w:r>
        <w:rPr>
          <w:rFonts w:ascii="Arial"/>
          <w:spacing w:val="-7"/>
          <w:sz w:val="20"/>
        </w:rPr>
        <w:t xml:space="preserve"> </w:t>
      </w:r>
      <w:r>
        <w:rPr>
          <w:rFonts w:ascii="Arial"/>
          <w:sz w:val="20"/>
        </w:rPr>
        <w:t>and</w:t>
      </w:r>
      <w:r>
        <w:rPr>
          <w:rFonts w:ascii="Arial"/>
          <w:spacing w:val="-4"/>
          <w:sz w:val="20"/>
        </w:rPr>
        <w:t xml:space="preserve"> </w:t>
      </w:r>
      <w:r>
        <w:rPr>
          <w:rFonts w:ascii="Arial"/>
          <w:sz w:val="20"/>
        </w:rPr>
        <w:t>district</w:t>
      </w:r>
      <w:r>
        <w:rPr>
          <w:rFonts w:ascii="Arial"/>
          <w:spacing w:val="-4"/>
          <w:sz w:val="20"/>
        </w:rPr>
        <w:t xml:space="preserve"> </w:t>
      </w:r>
      <w:r>
        <w:rPr>
          <w:rFonts w:ascii="Arial"/>
          <w:sz w:val="20"/>
        </w:rPr>
        <w:t>levels.</w:t>
      </w:r>
    </w:p>
    <w:p w14:paraId="59E3B7DD" w14:textId="736F0722" w:rsidR="00B75436" w:rsidRDefault="00BC7E18">
      <w:pPr>
        <w:pStyle w:val="ListParagraph"/>
        <w:numPr>
          <w:ilvl w:val="4"/>
          <w:numId w:val="20"/>
        </w:numPr>
        <w:tabs>
          <w:tab w:val="left" w:pos="3977"/>
        </w:tabs>
        <w:spacing w:before="1"/>
        <w:ind w:left="3977" w:right="1178"/>
        <w:rPr>
          <w:rFonts w:ascii="Arial"/>
          <w:sz w:val="20"/>
        </w:rPr>
      </w:pPr>
      <w:r>
        <w:rPr>
          <w:rFonts w:ascii="Arial"/>
          <w:sz w:val="20"/>
        </w:rPr>
        <w:t>assessment</w:t>
      </w:r>
      <w:r>
        <w:rPr>
          <w:rFonts w:ascii="Arial"/>
          <w:spacing w:val="-6"/>
          <w:sz w:val="20"/>
        </w:rPr>
        <w:t xml:space="preserve"> </w:t>
      </w:r>
      <w:r>
        <w:rPr>
          <w:rFonts w:ascii="Arial"/>
          <w:sz w:val="20"/>
        </w:rPr>
        <w:t>software,</w:t>
      </w:r>
      <w:r>
        <w:rPr>
          <w:rFonts w:ascii="Arial"/>
          <w:spacing w:val="-6"/>
          <w:sz w:val="20"/>
        </w:rPr>
        <w:t xml:space="preserve"> </w:t>
      </w:r>
      <w:r>
        <w:rPr>
          <w:rFonts w:ascii="Arial"/>
          <w:sz w:val="20"/>
        </w:rPr>
        <w:t>analytical</w:t>
      </w:r>
      <w:r>
        <w:rPr>
          <w:rFonts w:ascii="Arial"/>
          <w:spacing w:val="-7"/>
          <w:sz w:val="20"/>
        </w:rPr>
        <w:t xml:space="preserve"> </w:t>
      </w:r>
      <w:r>
        <w:rPr>
          <w:rFonts w:ascii="Arial"/>
          <w:sz w:val="20"/>
        </w:rPr>
        <w:t>studies,</w:t>
      </w:r>
      <w:r>
        <w:rPr>
          <w:rFonts w:ascii="Arial"/>
          <w:spacing w:val="-4"/>
          <w:sz w:val="20"/>
        </w:rPr>
        <w:t xml:space="preserve"> </w:t>
      </w:r>
      <w:r>
        <w:rPr>
          <w:rFonts w:ascii="Arial"/>
          <w:sz w:val="20"/>
        </w:rPr>
        <w:t>and</w:t>
      </w:r>
      <w:r>
        <w:rPr>
          <w:rFonts w:ascii="Arial"/>
          <w:spacing w:val="-4"/>
          <w:sz w:val="20"/>
        </w:rPr>
        <w:t xml:space="preserve"> </w:t>
      </w:r>
      <w:r>
        <w:rPr>
          <w:rFonts w:ascii="Arial"/>
          <w:sz w:val="20"/>
        </w:rPr>
        <w:t>reports.</w:t>
      </w:r>
      <w:r>
        <w:rPr>
          <w:rFonts w:ascii="Arial"/>
          <w:spacing w:val="40"/>
          <w:sz w:val="20"/>
        </w:rPr>
        <w:t xml:space="preserve"> </w:t>
      </w:r>
      <w:r>
        <w:rPr>
          <w:rFonts w:ascii="Arial"/>
          <w:sz w:val="20"/>
        </w:rPr>
        <w:t>All</w:t>
      </w:r>
      <w:r>
        <w:rPr>
          <w:rFonts w:ascii="Arial"/>
          <w:spacing w:val="-7"/>
          <w:sz w:val="20"/>
        </w:rPr>
        <w:t xml:space="preserve"> </w:t>
      </w:r>
      <w:r>
        <w:rPr>
          <w:rFonts w:ascii="Arial"/>
          <w:sz w:val="20"/>
        </w:rPr>
        <w:t>District-supplied facility conditions data will be identified as such and includes:</w:t>
      </w:r>
    </w:p>
    <w:p w14:paraId="59E3B7DE" w14:textId="77777777" w:rsidR="00B75436" w:rsidRDefault="00BC7E18">
      <w:pPr>
        <w:pStyle w:val="ListParagraph"/>
        <w:numPr>
          <w:ilvl w:val="5"/>
          <w:numId w:val="20"/>
        </w:numPr>
        <w:tabs>
          <w:tab w:val="left" w:pos="5416"/>
        </w:tabs>
        <w:ind w:right="3754" w:firstLine="0"/>
        <w:rPr>
          <w:rFonts w:ascii="Arial"/>
          <w:sz w:val="20"/>
        </w:rPr>
      </w:pPr>
      <w:r>
        <w:rPr>
          <w:rFonts w:ascii="Arial"/>
          <w:sz w:val="20"/>
        </w:rPr>
        <w:t xml:space="preserve">2014 Bond Project List </w:t>
      </w:r>
      <w:r>
        <w:rPr>
          <w:rFonts w:ascii="Arial"/>
          <w:spacing w:val="-2"/>
          <w:sz w:val="20"/>
        </w:rPr>
        <w:t>1.1.3.2.6.2.</w:t>
      </w:r>
      <w:r>
        <w:rPr>
          <w:rFonts w:ascii="Arial"/>
          <w:sz w:val="20"/>
        </w:rPr>
        <w:tab/>
        <w:t xml:space="preserve">AHERA Management Plan </w:t>
      </w:r>
      <w:r>
        <w:rPr>
          <w:rFonts w:ascii="Arial"/>
          <w:spacing w:val="-2"/>
          <w:sz w:val="20"/>
        </w:rPr>
        <w:t>1.1.3.2.6.3.</w:t>
      </w:r>
      <w:r>
        <w:rPr>
          <w:rFonts w:ascii="Arial"/>
          <w:sz w:val="20"/>
        </w:rPr>
        <w:tab/>
        <w:t>Temporary</w:t>
      </w:r>
      <w:r>
        <w:rPr>
          <w:rFonts w:ascii="Arial"/>
          <w:spacing w:val="-14"/>
          <w:sz w:val="20"/>
        </w:rPr>
        <w:t xml:space="preserve"> </w:t>
      </w:r>
      <w:r>
        <w:rPr>
          <w:rFonts w:ascii="Arial"/>
          <w:sz w:val="20"/>
        </w:rPr>
        <w:t>Buildings</w:t>
      </w:r>
      <w:r>
        <w:rPr>
          <w:rFonts w:ascii="Arial"/>
          <w:spacing w:val="-14"/>
          <w:sz w:val="20"/>
        </w:rPr>
        <w:t xml:space="preserve"> </w:t>
      </w:r>
      <w:r>
        <w:rPr>
          <w:rFonts w:ascii="Arial"/>
          <w:sz w:val="20"/>
        </w:rPr>
        <w:t>Report</w:t>
      </w:r>
    </w:p>
    <w:p w14:paraId="59E3B7E5" w14:textId="77777777" w:rsidR="00B75436" w:rsidRDefault="00B75436">
      <w:pPr>
        <w:pStyle w:val="BodyText"/>
        <w:spacing w:before="1"/>
        <w:rPr>
          <w:rFonts w:ascii="Arial"/>
          <w:sz w:val="20"/>
        </w:rPr>
      </w:pPr>
    </w:p>
    <w:p w14:paraId="59E3B80E" w14:textId="77777777" w:rsidR="00B75436" w:rsidRDefault="00B75436">
      <w:pPr>
        <w:rPr>
          <w:rFonts w:ascii="Arial" w:hAnsi="Arial"/>
          <w:sz w:val="20"/>
        </w:rPr>
        <w:sectPr w:rsidR="00B75436">
          <w:pgSz w:w="12240" w:h="15840"/>
          <w:pgMar w:top="580" w:right="380" w:bottom="940" w:left="200" w:header="0" w:footer="697" w:gutter="0"/>
          <w:cols w:space="720"/>
        </w:sectPr>
      </w:pPr>
    </w:p>
    <w:p w14:paraId="59E3B80F" w14:textId="77777777" w:rsidR="00B75436" w:rsidRDefault="00BC7E18">
      <w:pPr>
        <w:pStyle w:val="ListParagraph"/>
        <w:numPr>
          <w:ilvl w:val="2"/>
          <w:numId w:val="18"/>
        </w:numPr>
        <w:tabs>
          <w:tab w:val="left" w:pos="2084"/>
          <w:tab w:val="left" w:pos="2087"/>
        </w:tabs>
        <w:spacing w:before="70"/>
        <w:ind w:right="1243"/>
        <w:rPr>
          <w:rFonts w:ascii="Arial"/>
          <w:sz w:val="20"/>
        </w:rPr>
      </w:pPr>
      <w:r>
        <w:rPr>
          <w:rFonts w:ascii="Arial"/>
          <w:sz w:val="20"/>
        </w:rPr>
        <w:lastRenderedPageBreak/>
        <w:t>Data</w:t>
      </w:r>
      <w:r>
        <w:rPr>
          <w:rFonts w:ascii="Arial"/>
          <w:spacing w:val="-5"/>
          <w:sz w:val="20"/>
        </w:rPr>
        <w:t xml:space="preserve"> </w:t>
      </w:r>
      <w:r>
        <w:rPr>
          <w:rFonts w:ascii="Arial"/>
          <w:sz w:val="20"/>
        </w:rPr>
        <w:t>collection-Provide</w:t>
      </w:r>
      <w:r>
        <w:rPr>
          <w:rFonts w:ascii="Arial"/>
          <w:spacing w:val="-5"/>
          <w:sz w:val="20"/>
        </w:rPr>
        <w:t xml:space="preserve"> </w:t>
      </w:r>
      <w:r>
        <w:rPr>
          <w:rFonts w:ascii="Arial"/>
          <w:sz w:val="20"/>
        </w:rPr>
        <w:t>evidence</w:t>
      </w:r>
      <w:r>
        <w:rPr>
          <w:rFonts w:ascii="Arial"/>
          <w:spacing w:val="-2"/>
          <w:sz w:val="20"/>
        </w:rPr>
        <w:t xml:space="preserve"> </w:t>
      </w:r>
      <w:r>
        <w:rPr>
          <w:rFonts w:ascii="Arial"/>
          <w:sz w:val="20"/>
        </w:rPr>
        <w:t>of</w:t>
      </w:r>
      <w:r>
        <w:rPr>
          <w:rFonts w:ascii="Arial"/>
          <w:spacing w:val="-2"/>
          <w:sz w:val="20"/>
        </w:rPr>
        <w:t xml:space="preserve"> </w:t>
      </w:r>
      <w:r>
        <w:rPr>
          <w:rFonts w:ascii="Arial"/>
          <w:sz w:val="20"/>
        </w:rPr>
        <w:t>ability</w:t>
      </w:r>
      <w:r>
        <w:rPr>
          <w:rFonts w:ascii="Arial"/>
          <w:spacing w:val="-7"/>
          <w:sz w:val="20"/>
        </w:rPr>
        <w:t xml:space="preserve"> </w:t>
      </w:r>
      <w:r>
        <w:rPr>
          <w:rFonts w:ascii="Arial"/>
          <w:sz w:val="20"/>
        </w:rPr>
        <w:t>to</w:t>
      </w:r>
      <w:r>
        <w:rPr>
          <w:rFonts w:ascii="Arial"/>
          <w:spacing w:val="-4"/>
          <w:sz w:val="20"/>
        </w:rPr>
        <w:t xml:space="preserve"> </w:t>
      </w:r>
      <w:r>
        <w:rPr>
          <w:rFonts w:ascii="Arial"/>
          <w:sz w:val="20"/>
        </w:rPr>
        <w:t>assemble</w:t>
      </w:r>
      <w:r>
        <w:rPr>
          <w:rFonts w:ascii="Arial"/>
          <w:spacing w:val="-4"/>
          <w:sz w:val="20"/>
        </w:rPr>
        <w:t xml:space="preserve"> </w:t>
      </w:r>
      <w:r>
        <w:rPr>
          <w:rFonts w:ascii="Arial"/>
          <w:sz w:val="20"/>
        </w:rPr>
        <w:t>and</w:t>
      </w:r>
      <w:r>
        <w:rPr>
          <w:rFonts w:ascii="Arial"/>
          <w:spacing w:val="-4"/>
          <w:sz w:val="20"/>
        </w:rPr>
        <w:t xml:space="preserve"> </w:t>
      </w:r>
      <w:r>
        <w:rPr>
          <w:rFonts w:ascii="Arial"/>
          <w:sz w:val="20"/>
        </w:rPr>
        <w:t>organize</w:t>
      </w:r>
      <w:r>
        <w:rPr>
          <w:rFonts w:ascii="Arial"/>
          <w:spacing w:val="-2"/>
          <w:sz w:val="20"/>
        </w:rPr>
        <w:t xml:space="preserve"> </w:t>
      </w:r>
      <w:r>
        <w:rPr>
          <w:rFonts w:ascii="Arial"/>
          <w:sz w:val="20"/>
        </w:rPr>
        <w:t>relevant</w:t>
      </w:r>
      <w:r>
        <w:rPr>
          <w:rFonts w:ascii="Arial"/>
          <w:spacing w:val="-4"/>
          <w:sz w:val="20"/>
        </w:rPr>
        <w:t xml:space="preserve"> </w:t>
      </w:r>
      <w:r>
        <w:rPr>
          <w:rFonts w:ascii="Arial"/>
          <w:sz w:val="20"/>
        </w:rPr>
        <w:t>study</w:t>
      </w:r>
      <w:r>
        <w:rPr>
          <w:rFonts w:ascii="Arial"/>
          <w:spacing w:val="-5"/>
          <w:sz w:val="20"/>
        </w:rPr>
        <w:t xml:space="preserve"> </w:t>
      </w:r>
      <w:r>
        <w:rPr>
          <w:rFonts w:ascii="Arial"/>
          <w:sz w:val="20"/>
        </w:rPr>
        <w:t>data using the following:</w:t>
      </w:r>
    </w:p>
    <w:p w14:paraId="59E3B810" w14:textId="77777777" w:rsidR="00B75436" w:rsidRDefault="00BC7E18">
      <w:pPr>
        <w:pStyle w:val="ListParagraph"/>
        <w:numPr>
          <w:ilvl w:val="3"/>
          <w:numId w:val="18"/>
        </w:numPr>
        <w:tabs>
          <w:tab w:val="left" w:pos="2806"/>
        </w:tabs>
        <w:spacing w:line="228" w:lineRule="exact"/>
        <w:ind w:left="2806" w:hanging="738"/>
        <w:rPr>
          <w:rFonts w:ascii="Arial"/>
          <w:sz w:val="20"/>
        </w:rPr>
      </w:pPr>
      <w:r>
        <w:rPr>
          <w:rFonts w:ascii="Arial"/>
          <w:sz w:val="20"/>
        </w:rPr>
        <w:t>Previous</w:t>
      </w:r>
      <w:r>
        <w:rPr>
          <w:rFonts w:ascii="Arial"/>
          <w:spacing w:val="-10"/>
          <w:sz w:val="20"/>
        </w:rPr>
        <w:t xml:space="preserve"> </w:t>
      </w:r>
      <w:r>
        <w:rPr>
          <w:rFonts w:ascii="Arial"/>
          <w:sz w:val="20"/>
        </w:rPr>
        <w:t>district</w:t>
      </w:r>
      <w:r>
        <w:rPr>
          <w:rFonts w:ascii="Arial"/>
          <w:spacing w:val="-10"/>
          <w:sz w:val="20"/>
        </w:rPr>
        <w:t xml:space="preserve"> </w:t>
      </w:r>
      <w:r>
        <w:rPr>
          <w:rFonts w:ascii="Arial"/>
          <w:spacing w:val="-2"/>
          <w:sz w:val="20"/>
        </w:rPr>
        <w:t>studies</w:t>
      </w:r>
    </w:p>
    <w:p w14:paraId="59E3B811" w14:textId="77777777" w:rsidR="00B75436" w:rsidRDefault="00BC7E18">
      <w:pPr>
        <w:spacing w:before="1"/>
        <w:ind w:left="2087"/>
        <w:rPr>
          <w:rFonts w:ascii="Arial"/>
          <w:sz w:val="20"/>
        </w:rPr>
      </w:pPr>
      <w:r>
        <w:rPr>
          <w:rFonts w:ascii="Arial"/>
          <w:sz w:val="20"/>
        </w:rPr>
        <w:t>2.1.1.2</w:t>
      </w:r>
      <w:r>
        <w:rPr>
          <w:rFonts w:ascii="Arial"/>
          <w:spacing w:val="42"/>
          <w:sz w:val="20"/>
        </w:rPr>
        <w:t xml:space="preserve"> </w:t>
      </w:r>
      <w:r>
        <w:rPr>
          <w:rFonts w:ascii="Arial"/>
          <w:sz w:val="20"/>
        </w:rPr>
        <w:t>Current</w:t>
      </w:r>
      <w:r>
        <w:rPr>
          <w:rFonts w:ascii="Arial"/>
          <w:spacing w:val="-7"/>
          <w:sz w:val="20"/>
        </w:rPr>
        <w:t xml:space="preserve"> </w:t>
      </w:r>
      <w:r>
        <w:rPr>
          <w:rFonts w:ascii="Arial"/>
          <w:sz w:val="20"/>
        </w:rPr>
        <w:t>floor</w:t>
      </w:r>
      <w:r>
        <w:rPr>
          <w:rFonts w:ascii="Arial"/>
          <w:spacing w:val="-3"/>
          <w:sz w:val="20"/>
        </w:rPr>
        <w:t xml:space="preserve"> </w:t>
      </w:r>
      <w:r>
        <w:rPr>
          <w:rFonts w:ascii="Arial"/>
          <w:spacing w:val="-4"/>
          <w:sz w:val="20"/>
        </w:rPr>
        <w:t>plans</w:t>
      </w:r>
    </w:p>
    <w:p w14:paraId="59E3B812" w14:textId="77777777" w:rsidR="00B75436" w:rsidRDefault="00BC7E18">
      <w:pPr>
        <w:pStyle w:val="ListParagraph"/>
        <w:numPr>
          <w:ilvl w:val="3"/>
          <w:numId w:val="17"/>
        </w:numPr>
        <w:tabs>
          <w:tab w:val="left" w:pos="2806"/>
        </w:tabs>
        <w:ind w:left="2806" w:hanging="719"/>
        <w:rPr>
          <w:rFonts w:ascii="Arial"/>
          <w:sz w:val="20"/>
        </w:rPr>
      </w:pPr>
      <w:r>
        <w:rPr>
          <w:rFonts w:ascii="Arial"/>
          <w:sz w:val="20"/>
        </w:rPr>
        <w:t>CAD</w:t>
      </w:r>
      <w:r>
        <w:rPr>
          <w:rFonts w:ascii="Arial"/>
          <w:spacing w:val="-7"/>
          <w:sz w:val="20"/>
        </w:rPr>
        <w:t xml:space="preserve"> </w:t>
      </w:r>
      <w:r>
        <w:rPr>
          <w:rFonts w:ascii="Arial"/>
          <w:spacing w:val="-2"/>
          <w:sz w:val="20"/>
        </w:rPr>
        <w:t>documentation</w:t>
      </w:r>
    </w:p>
    <w:p w14:paraId="59E3B813" w14:textId="77777777" w:rsidR="00B75436" w:rsidRDefault="00BC7E18">
      <w:pPr>
        <w:pStyle w:val="ListParagraph"/>
        <w:numPr>
          <w:ilvl w:val="3"/>
          <w:numId w:val="17"/>
        </w:numPr>
        <w:tabs>
          <w:tab w:val="left" w:pos="2806"/>
        </w:tabs>
        <w:ind w:left="2806" w:hanging="719"/>
        <w:rPr>
          <w:rFonts w:ascii="Arial"/>
          <w:sz w:val="20"/>
        </w:rPr>
      </w:pPr>
      <w:r>
        <w:rPr>
          <w:rFonts w:ascii="Arial"/>
          <w:spacing w:val="-2"/>
          <w:sz w:val="20"/>
        </w:rPr>
        <w:t>Maintenance</w:t>
      </w:r>
      <w:r>
        <w:rPr>
          <w:rFonts w:ascii="Arial"/>
          <w:spacing w:val="5"/>
          <w:sz w:val="20"/>
        </w:rPr>
        <w:t xml:space="preserve"> </w:t>
      </w:r>
      <w:r>
        <w:rPr>
          <w:rFonts w:ascii="Arial"/>
          <w:spacing w:val="-2"/>
          <w:sz w:val="20"/>
        </w:rPr>
        <w:t>records.</w:t>
      </w:r>
    </w:p>
    <w:p w14:paraId="59E3B814" w14:textId="77777777" w:rsidR="00B75436" w:rsidRDefault="00BC7E18">
      <w:pPr>
        <w:pStyle w:val="ListParagraph"/>
        <w:numPr>
          <w:ilvl w:val="1"/>
          <w:numId w:val="16"/>
        </w:numPr>
        <w:tabs>
          <w:tab w:val="left" w:pos="1993"/>
        </w:tabs>
        <w:spacing w:before="229"/>
        <w:ind w:left="1993" w:hanging="357"/>
        <w:rPr>
          <w:rFonts w:ascii="Arial"/>
          <w:sz w:val="20"/>
        </w:rPr>
      </w:pPr>
      <w:r>
        <w:rPr>
          <w:rFonts w:ascii="Arial"/>
          <w:sz w:val="20"/>
        </w:rPr>
        <w:t>Space</w:t>
      </w:r>
      <w:r>
        <w:rPr>
          <w:rFonts w:ascii="Arial"/>
          <w:spacing w:val="-8"/>
          <w:sz w:val="20"/>
        </w:rPr>
        <w:t xml:space="preserve"> </w:t>
      </w:r>
      <w:r>
        <w:rPr>
          <w:rFonts w:ascii="Arial"/>
          <w:sz w:val="20"/>
        </w:rPr>
        <w:t>verification-Provide</w:t>
      </w:r>
      <w:r>
        <w:rPr>
          <w:rFonts w:ascii="Arial"/>
          <w:spacing w:val="-8"/>
          <w:sz w:val="20"/>
        </w:rPr>
        <w:t xml:space="preserve"> </w:t>
      </w:r>
      <w:r>
        <w:rPr>
          <w:rFonts w:ascii="Arial"/>
          <w:sz w:val="20"/>
        </w:rPr>
        <w:t>evidence</w:t>
      </w:r>
      <w:r>
        <w:rPr>
          <w:rFonts w:ascii="Arial"/>
          <w:spacing w:val="-9"/>
          <w:sz w:val="20"/>
        </w:rPr>
        <w:t xml:space="preserve"> </w:t>
      </w:r>
      <w:r>
        <w:rPr>
          <w:rFonts w:ascii="Arial"/>
          <w:sz w:val="20"/>
        </w:rPr>
        <w:t>of</w:t>
      </w:r>
      <w:r>
        <w:rPr>
          <w:rFonts w:ascii="Arial"/>
          <w:spacing w:val="-7"/>
          <w:sz w:val="20"/>
        </w:rPr>
        <w:t xml:space="preserve"> </w:t>
      </w:r>
      <w:r>
        <w:rPr>
          <w:rFonts w:ascii="Arial"/>
          <w:sz w:val="20"/>
        </w:rPr>
        <w:t>ability</w:t>
      </w:r>
      <w:r>
        <w:rPr>
          <w:rFonts w:ascii="Arial"/>
          <w:spacing w:val="-10"/>
          <w:sz w:val="20"/>
        </w:rPr>
        <w:t xml:space="preserve"> </w:t>
      </w:r>
      <w:r>
        <w:rPr>
          <w:rFonts w:ascii="Arial"/>
          <w:sz w:val="20"/>
        </w:rPr>
        <w:t>to</w:t>
      </w:r>
      <w:r>
        <w:rPr>
          <w:rFonts w:ascii="Arial"/>
          <w:spacing w:val="-10"/>
          <w:sz w:val="20"/>
        </w:rPr>
        <w:t xml:space="preserve"> </w:t>
      </w:r>
      <w:r>
        <w:rPr>
          <w:rFonts w:ascii="Arial"/>
          <w:sz w:val="20"/>
        </w:rPr>
        <w:t>convert</w:t>
      </w:r>
      <w:r>
        <w:rPr>
          <w:rFonts w:ascii="Arial"/>
          <w:spacing w:val="-8"/>
          <w:sz w:val="20"/>
        </w:rPr>
        <w:t xml:space="preserve"> </w:t>
      </w:r>
      <w:r>
        <w:rPr>
          <w:rFonts w:ascii="Arial"/>
          <w:sz w:val="20"/>
        </w:rPr>
        <w:t>and</w:t>
      </w:r>
      <w:r>
        <w:rPr>
          <w:rFonts w:ascii="Arial"/>
          <w:spacing w:val="-9"/>
          <w:sz w:val="20"/>
        </w:rPr>
        <w:t xml:space="preserve"> </w:t>
      </w:r>
      <w:r>
        <w:rPr>
          <w:rFonts w:ascii="Arial"/>
          <w:sz w:val="20"/>
        </w:rPr>
        <w:t>develop</w:t>
      </w:r>
      <w:r>
        <w:rPr>
          <w:rFonts w:ascii="Arial"/>
          <w:spacing w:val="-8"/>
          <w:sz w:val="20"/>
        </w:rPr>
        <w:t xml:space="preserve"> </w:t>
      </w:r>
      <w:r>
        <w:rPr>
          <w:rFonts w:ascii="Arial"/>
          <w:sz w:val="20"/>
        </w:rPr>
        <w:t>electronic</w:t>
      </w:r>
      <w:r>
        <w:rPr>
          <w:rFonts w:ascii="Arial"/>
          <w:spacing w:val="-8"/>
          <w:sz w:val="20"/>
        </w:rPr>
        <w:t xml:space="preserve"> </w:t>
      </w:r>
      <w:r>
        <w:rPr>
          <w:rFonts w:ascii="Arial"/>
          <w:sz w:val="20"/>
        </w:rPr>
        <w:t>floor</w:t>
      </w:r>
      <w:r>
        <w:rPr>
          <w:rFonts w:ascii="Arial"/>
          <w:spacing w:val="-9"/>
          <w:sz w:val="20"/>
        </w:rPr>
        <w:t xml:space="preserve"> </w:t>
      </w:r>
      <w:r>
        <w:rPr>
          <w:rFonts w:ascii="Arial"/>
          <w:sz w:val="20"/>
        </w:rPr>
        <w:t>plans</w:t>
      </w:r>
      <w:r>
        <w:rPr>
          <w:rFonts w:ascii="Arial"/>
          <w:spacing w:val="-8"/>
          <w:sz w:val="20"/>
        </w:rPr>
        <w:t xml:space="preserve"> </w:t>
      </w:r>
      <w:r>
        <w:rPr>
          <w:rFonts w:ascii="Arial"/>
          <w:spacing w:val="-2"/>
          <w:sz w:val="20"/>
        </w:rPr>
        <w:t>from:</w:t>
      </w:r>
    </w:p>
    <w:p w14:paraId="59E3B815" w14:textId="77777777" w:rsidR="00B75436" w:rsidRDefault="00BC7E18">
      <w:pPr>
        <w:pStyle w:val="ListParagraph"/>
        <w:numPr>
          <w:ilvl w:val="2"/>
          <w:numId w:val="16"/>
        </w:numPr>
        <w:tabs>
          <w:tab w:val="left" w:pos="2807"/>
        </w:tabs>
        <w:rPr>
          <w:rFonts w:ascii="Arial"/>
          <w:sz w:val="20"/>
        </w:rPr>
      </w:pPr>
      <w:r>
        <w:rPr>
          <w:rFonts w:ascii="Arial"/>
          <w:sz w:val="20"/>
        </w:rPr>
        <w:t>Current</w:t>
      </w:r>
      <w:r>
        <w:rPr>
          <w:rFonts w:ascii="Arial"/>
          <w:spacing w:val="-7"/>
          <w:sz w:val="20"/>
        </w:rPr>
        <w:t xml:space="preserve"> </w:t>
      </w:r>
      <w:r>
        <w:rPr>
          <w:rFonts w:ascii="Arial"/>
          <w:sz w:val="20"/>
        </w:rPr>
        <w:t>CAD</w:t>
      </w:r>
      <w:r>
        <w:rPr>
          <w:rFonts w:ascii="Arial"/>
          <w:spacing w:val="-4"/>
          <w:sz w:val="20"/>
        </w:rPr>
        <w:t xml:space="preserve"> </w:t>
      </w:r>
      <w:r>
        <w:rPr>
          <w:rFonts w:ascii="Arial"/>
          <w:spacing w:val="-2"/>
          <w:sz w:val="20"/>
        </w:rPr>
        <w:t>drawings</w:t>
      </w:r>
    </w:p>
    <w:p w14:paraId="59E3B816" w14:textId="77777777" w:rsidR="00B75436" w:rsidRDefault="00BC7E18">
      <w:pPr>
        <w:pStyle w:val="ListParagraph"/>
        <w:numPr>
          <w:ilvl w:val="2"/>
          <w:numId w:val="16"/>
        </w:numPr>
        <w:tabs>
          <w:tab w:val="left" w:pos="2807"/>
        </w:tabs>
        <w:spacing w:before="1"/>
        <w:rPr>
          <w:rFonts w:ascii="Arial"/>
          <w:sz w:val="20"/>
        </w:rPr>
      </w:pPr>
      <w:r>
        <w:rPr>
          <w:rFonts w:ascii="Arial"/>
          <w:sz w:val="20"/>
        </w:rPr>
        <w:t>Blue</w:t>
      </w:r>
      <w:r>
        <w:rPr>
          <w:rFonts w:ascii="Arial"/>
          <w:spacing w:val="-7"/>
          <w:sz w:val="20"/>
        </w:rPr>
        <w:t xml:space="preserve"> </w:t>
      </w:r>
      <w:r>
        <w:rPr>
          <w:rFonts w:ascii="Arial"/>
          <w:sz w:val="20"/>
        </w:rPr>
        <w:t>line</w:t>
      </w:r>
      <w:r>
        <w:rPr>
          <w:rFonts w:ascii="Arial"/>
          <w:spacing w:val="-6"/>
          <w:sz w:val="20"/>
        </w:rPr>
        <w:t xml:space="preserve"> </w:t>
      </w:r>
      <w:r>
        <w:rPr>
          <w:rFonts w:ascii="Arial"/>
          <w:spacing w:val="-2"/>
          <w:sz w:val="20"/>
        </w:rPr>
        <w:t>drawings</w:t>
      </w:r>
    </w:p>
    <w:p w14:paraId="59E3B817" w14:textId="77777777" w:rsidR="00B75436" w:rsidRDefault="00BC7E18">
      <w:pPr>
        <w:pStyle w:val="ListParagraph"/>
        <w:numPr>
          <w:ilvl w:val="2"/>
          <w:numId w:val="16"/>
        </w:numPr>
        <w:tabs>
          <w:tab w:val="left" w:pos="2807"/>
        </w:tabs>
        <w:rPr>
          <w:rFonts w:ascii="Arial"/>
          <w:sz w:val="20"/>
        </w:rPr>
      </w:pPr>
      <w:r>
        <w:rPr>
          <w:rFonts w:ascii="Arial"/>
          <w:sz w:val="20"/>
        </w:rPr>
        <w:t>Verify</w:t>
      </w:r>
      <w:r>
        <w:rPr>
          <w:rFonts w:ascii="Arial"/>
          <w:spacing w:val="-5"/>
          <w:sz w:val="20"/>
        </w:rPr>
        <w:t xml:space="preserve"> </w:t>
      </w:r>
      <w:r>
        <w:rPr>
          <w:rFonts w:ascii="Arial"/>
          <w:sz w:val="20"/>
        </w:rPr>
        <w:t>accuracy</w:t>
      </w:r>
      <w:r>
        <w:rPr>
          <w:rFonts w:ascii="Arial"/>
          <w:spacing w:val="-7"/>
          <w:sz w:val="20"/>
        </w:rPr>
        <w:t xml:space="preserve"> </w:t>
      </w:r>
      <w:r>
        <w:rPr>
          <w:rFonts w:ascii="Arial"/>
          <w:sz w:val="20"/>
        </w:rPr>
        <w:t>of</w:t>
      </w:r>
      <w:r>
        <w:rPr>
          <w:rFonts w:ascii="Arial"/>
          <w:spacing w:val="-1"/>
          <w:sz w:val="20"/>
        </w:rPr>
        <w:t xml:space="preserve"> </w:t>
      </w:r>
      <w:r>
        <w:rPr>
          <w:rFonts w:ascii="Arial"/>
          <w:spacing w:val="-2"/>
          <w:sz w:val="20"/>
        </w:rPr>
        <w:t>drawings</w:t>
      </w:r>
    </w:p>
    <w:p w14:paraId="59E3B818" w14:textId="77777777" w:rsidR="00B75436" w:rsidRDefault="00BC7E18">
      <w:pPr>
        <w:pStyle w:val="ListParagraph"/>
        <w:numPr>
          <w:ilvl w:val="2"/>
          <w:numId w:val="16"/>
        </w:numPr>
        <w:tabs>
          <w:tab w:val="left" w:pos="2807"/>
        </w:tabs>
        <w:rPr>
          <w:rFonts w:ascii="Arial"/>
          <w:sz w:val="20"/>
        </w:rPr>
      </w:pPr>
      <w:r>
        <w:rPr>
          <w:rFonts w:ascii="Arial"/>
          <w:sz w:val="20"/>
        </w:rPr>
        <w:t>Utilize</w:t>
      </w:r>
      <w:r>
        <w:rPr>
          <w:rFonts w:ascii="Arial"/>
          <w:spacing w:val="-8"/>
          <w:sz w:val="20"/>
        </w:rPr>
        <w:t xml:space="preserve"> </w:t>
      </w:r>
      <w:r>
        <w:rPr>
          <w:rFonts w:ascii="Arial"/>
          <w:sz w:val="20"/>
        </w:rPr>
        <w:t>the</w:t>
      </w:r>
      <w:r>
        <w:rPr>
          <w:rFonts w:ascii="Arial"/>
          <w:spacing w:val="-6"/>
          <w:sz w:val="20"/>
        </w:rPr>
        <w:t xml:space="preserve"> </w:t>
      </w:r>
      <w:r>
        <w:rPr>
          <w:rFonts w:ascii="Arial"/>
          <w:sz w:val="20"/>
        </w:rPr>
        <w:t>verified</w:t>
      </w:r>
      <w:r>
        <w:rPr>
          <w:rFonts w:ascii="Arial"/>
          <w:spacing w:val="-7"/>
          <w:sz w:val="20"/>
        </w:rPr>
        <w:t xml:space="preserve"> </w:t>
      </w:r>
      <w:r>
        <w:rPr>
          <w:rFonts w:ascii="Arial"/>
          <w:sz w:val="20"/>
        </w:rPr>
        <w:t>information</w:t>
      </w:r>
      <w:r>
        <w:rPr>
          <w:rFonts w:ascii="Arial"/>
          <w:spacing w:val="-8"/>
          <w:sz w:val="20"/>
        </w:rPr>
        <w:t xml:space="preserve"> </w:t>
      </w:r>
      <w:r>
        <w:rPr>
          <w:rFonts w:ascii="Arial"/>
          <w:sz w:val="20"/>
        </w:rPr>
        <w:t>in</w:t>
      </w:r>
      <w:r>
        <w:rPr>
          <w:rFonts w:ascii="Arial"/>
          <w:spacing w:val="-7"/>
          <w:sz w:val="20"/>
        </w:rPr>
        <w:t xml:space="preserve"> </w:t>
      </w:r>
      <w:r>
        <w:rPr>
          <w:rFonts w:ascii="Arial"/>
          <w:sz w:val="20"/>
        </w:rPr>
        <w:t>the</w:t>
      </w:r>
      <w:r>
        <w:rPr>
          <w:rFonts w:ascii="Arial"/>
          <w:spacing w:val="-7"/>
          <w:sz w:val="20"/>
        </w:rPr>
        <w:t xml:space="preserve"> </w:t>
      </w:r>
      <w:r>
        <w:rPr>
          <w:rFonts w:ascii="Arial"/>
          <w:spacing w:val="-2"/>
          <w:sz w:val="20"/>
        </w:rPr>
        <w:t>assessments</w:t>
      </w:r>
    </w:p>
    <w:p w14:paraId="59E3B819" w14:textId="77777777" w:rsidR="00B75436" w:rsidRDefault="00BC7E18">
      <w:pPr>
        <w:pStyle w:val="ListParagraph"/>
        <w:numPr>
          <w:ilvl w:val="1"/>
          <w:numId w:val="15"/>
        </w:numPr>
        <w:tabs>
          <w:tab w:val="left" w:pos="1994"/>
        </w:tabs>
        <w:spacing w:before="229"/>
        <w:ind w:left="1994" w:hanging="358"/>
        <w:rPr>
          <w:rFonts w:ascii="Arial"/>
          <w:sz w:val="20"/>
        </w:rPr>
      </w:pPr>
      <w:r>
        <w:rPr>
          <w:rFonts w:ascii="Arial"/>
          <w:sz w:val="20"/>
        </w:rPr>
        <w:t>Inventory</w:t>
      </w:r>
      <w:r>
        <w:rPr>
          <w:rFonts w:ascii="Arial"/>
          <w:spacing w:val="-9"/>
          <w:sz w:val="20"/>
        </w:rPr>
        <w:t xml:space="preserve"> </w:t>
      </w:r>
      <w:r>
        <w:rPr>
          <w:rFonts w:ascii="Arial"/>
          <w:sz w:val="20"/>
        </w:rPr>
        <w:t>Space-Provide</w:t>
      </w:r>
      <w:r>
        <w:rPr>
          <w:rFonts w:ascii="Arial"/>
          <w:spacing w:val="-8"/>
          <w:sz w:val="20"/>
        </w:rPr>
        <w:t xml:space="preserve"> </w:t>
      </w:r>
      <w:r>
        <w:rPr>
          <w:rFonts w:ascii="Arial"/>
          <w:sz w:val="20"/>
        </w:rPr>
        <w:t>evidence</w:t>
      </w:r>
      <w:r>
        <w:rPr>
          <w:rFonts w:ascii="Arial"/>
          <w:spacing w:val="-5"/>
          <w:sz w:val="20"/>
        </w:rPr>
        <w:t xml:space="preserve"> </w:t>
      </w:r>
      <w:r>
        <w:rPr>
          <w:rFonts w:ascii="Arial"/>
          <w:sz w:val="20"/>
        </w:rPr>
        <w:t>of</w:t>
      </w:r>
      <w:r>
        <w:rPr>
          <w:rFonts w:ascii="Arial"/>
          <w:spacing w:val="-6"/>
          <w:sz w:val="20"/>
        </w:rPr>
        <w:t xml:space="preserve"> </w:t>
      </w:r>
      <w:r>
        <w:rPr>
          <w:rFonts w:ascii="Arial"/>
          <w:sz w:val="20"/>
        </w:rPr>
        <w:t>detailed</w:t>
      </w:r>
      <w:r>
        <w:rPr>
          <w:rFonts w:ascii="Arial"/>
          <w:spacing w:val="-9"/>
          <w:sz w:val="20"/>
        </w:rPr>
        <w:t xml:space="preserve"> </w:t>
      </w:r>
      <w:r>
        <w:rPr>
          <w:rFonts w:ascii="Arial"/>
          <w:sz w:val="20"/>
        </w:rPr>
        <w:t>space</w:t>
      </w:r>
      <w:r>
        <w:rPr>
          <w:rFonts w:ascii="Arial"/>
          <w:spacing w:val="-7"/>
          <w:sz w:val="20"/>
        </w:rPr>
        <w:t xml:space="preserve"> </w:t>
      </w:r>
      <w:r>
        <w:rPr>
          <w:rFonts w:ascii="Arial"/>
          <w:sz w:val="20"/>
        </w:rPr>
        <w:t>inventory</w:t>
      </w:r>
      <w:r>
        <w:rPr>
          <w:rFonts w:ascii="Arial"/>
          <w:spacing w:val="-11"/>
          <w:sz w:val="20"/>
        </w:rPr>
        <w:t xml:space="preserve"> </w:t>
      </w:r>
      <w:r>
        <w:rPr>
          <w:rFonts w:ascii="Arial"/>
          <w:sz w:val="20"/>
        </w:rPr>
        <w:t>for</w:t>
      </w:r>
      <w:r>
        <w:rPr>
          <w:rFonts w:ascii="Arial"/>
          <w:spacing w:val="-7"/>
          <w:sz w:val="20"/>
        </w:rPr>
        <w:t xml:space="preserve"> </w:t>
      </w:r>
      <w:r>
        <w:rPr>
          <w:rFonts w:ascii="Arial"/>
          <w:sz w:val="20"/>
        </w:rPr>
        <w:t>all</w:t>
      </w:r>
      <w:r>
        <w:rPr>
          <w:rFonts w:ascii="Arial"/>
          <w:spacing w:val="-9"/>
          <w:sz w:val="20"/>
        </w:rPr>
        <w:t xml:space="preserve"> </w:t>
      </w:r>
      <w:r>
        <w:rPr>
          <w:rFonts w:ascii="Arial"/>
          <w:sz w:val="20"/>
        </w:rPr>
        <w:t>district</w:t>
      </w:r>
      <w:r>
        <w:rPr>
          <w:rFonts w:ascii="Arial"/>
          <w:spacing w:val="-7"/>
          <w:sz w:val="20"/>
        </w:rPr>
        <w:t xml:space="preserve"> </w:t>
      </w:r>
      <w:r>
        <w:rPr>
          <w:rFonts w:ascii="Arial"/>
          <w:sz w:val="20"/>
        </w:rPr>
        <w:t>facilities</w:t>
      </w:r>
      <w:r>
        <w:rPr>
          <w:rFonts w:ascii="Arial"/>
          <w:spacing w:val="-7"/>
          <w:sz w:val="20"/>
        </w:rPr>
        <w:t xml:space="preserve"> </w:t>
      </w:r>
      <w:r>
        <w:rPr>
          <w:rFonts w:ascii="Arial"/>
          <w:sz w:val="20"/>
        </w:rPr>
        <w:t>to</w:t>
      </w:r>
      <w:r>
        <w:rPr>
          <w:rFonts w:ascii="Arial"/>
          <w:spacing w:val="-6"/>
          <w:sz w:val="20"/>
        </w:rPr>
        <w:t xml:space="preserve"> </w:t>
      </w:r>
      <w:r>
        <w:rPr>
          <w:rFonts w:ascii="Arial"/>
          <w:spacing w:val="-2"/>
          <w:sz w:val="20"/>
        </w:rPr>
        <w:t>include:</w:t>
      </w:r>
    </w:p>
    <w:p w14:paraId="59E3B81A" w14:textId="77777777" w:rsidR="00B75436" w:rsidRDefault="00BC7E18">
      <w:pPr>
        <w:pStyle w:val="ListParagraph"/>
        <w:numPr>
          <w:ilvl w:val="2"/>
          <w:numId w:val="15"/>
        </w:numPr>
        <w:tabs>
          <w:tab w:val="left" w:pos="2807"/>
        </w:tabs>
        <w:rPr>
          <w:rFonts w:ascii="Arial"/>
          <w:sz w:val="20"/>
        </w:rPr>
      </w:pPr>
      <w:r>
        <w:rPr>
          <w:rFonts w:ascii="Arial"/>
          <w:sz w:val="20"/>
        </w:rPr>
        <w:t>School</w:t>
      </w:r>
      <w:r>
        <w:rPr>
          <w:rFonts w:ascii="Arial"/>
          <w:spacing w:val="-8"/>
          <w:sz w:val="20"/>
        </w:rPr>
        <w:t xml:space="preserve"> </w:t>
      </w:r>
      <w:r>
        <w:rPr>
          <w:rFonts w:ascii="Arial"/>
          <w:sz w:val="20"/>
        </w:rPr>
        <w:t>facility</w:t>
      </w:r>
      <w:r>
        <w:rPr>
          <w:rFonts w:ascii="Arial"/>
          <w:spacing w:val="-9"/>
          <w:sz w:val="20"/>
        </w:rPr>
        <w:t xml:space="preserve"> </w:t>
      </w:r>
      <w:r>
        <w:rPr>
          <w:rFonts w:ascii="Arial"/>
          <w:spacing w:val="-2"/>
          <w:sz w:val="20"/>
        </w:rPr>
        <w:t>portfolio</w:t>
      </w:r>
    </w:p>
    <w:p w14:paraId="59E3B81B" w14:textId="77777777" w:rsidR="00B75436" w:rsidRDefault="00BC7E18">
      <w:pPr>
        <w:pStyle w:val="ListParagraph"/>
        <w:numPr>
          <w:ilvl w:val="2"/>
          <w:numId w:val="15"/>
        </w:numPr>
        <w:tabs>
          <w:tab w:val="left" w:pos="2807"/>
        </w:tabs>
        <w:spacing w:before="1"/>
        <w:rPr>
          <w:rFonts w:ascii="Arial"/>
          <w:sz w:val="20"/>
        </w:rPr>
      </w:pPr>
      <w:r>
        <w:rPr>
          <w:rFonts w:ascii="Arial"/>
          <w:sz w:val="20"/>
        </w:rPr>
        <w:t>Types</w:t>
      </w:r>
      <w:r>
        <w:rPr>
          <w:rFonts w:ascii="Arial"/>
          <w:spacing w:val="-6"/>
          <w:sz w:val="20"/>
        </w:rPr>
        <w:t xml:space="preserve"> </w:t>
      </w:r>
      <w:r>
        <w:rPr>
          <w:rFonts w:ascii="Arial"/>
          <w:sz w:val="20"/>
        </w:rPr>
        <w:t>of</w:t>
      </w:r>
      <w:r>
        <w:rPr>
          <w:rFonts w:ascii="Arial"/>
          <w:spacing w:val="-4"/>
          <w:sz w:val="20"/>
        </w:rPr>
        <w:t xml:space="preserve"> </w:t>
      </w:r>
      <w:r>
        <w:rPr>
          <w:rFonts w:ascii="Arial"/>
          <w:spacing w:val="-2"/>
          <w:sz w:val="20"/>
        </w:rPr>
        <w:t>spaces:</w:t>
      </w:r>
    </w:p>
    <w:p w14:paraId="59E3B81C" w14:textId="77777777" w:rsidR="00B75436" w:rsidRDefault="00BC7E18">
      <w:pPr>
        <w:pStyle w:val="ListParagraph"/>
        <w:numPr>
          <w:ilvl w:val="3"/>
          <w:numId w:val="15"/>
        </w:numPr>
        <w:tabs>
          <w:tab w:val="left" w:pos="3976"/>
        </w:tabs>
        <w:ind w:left="3976" w:hanging="1169"/>
        <w:rPr>
          <w:rFonts w:ascii="Arial"/>
          <w:sz w:val="20"/>
        </w:rPr>
      </w:pPr>
      <w:r>
        <w:rPr>
          <w:rFonts w:ascii="Arial"/>
          <w:sz w:val="20"/>
        </w:rPr>
        <w:t>Academic</w:t>
      </w:r>
      <w:r>
        <w:rPr>
          <w:rFonts w:ascii="Arial"/>
          <w:spacing w:val="-9"/>
          <w:sz w:val="20"/>
        </w:rPr>
        <w:t xml:space="preserve"> </w:t>
      </w:r>
      <w:r>
        <w:rPr>
          <w:rFonts w:ascii="Arial"/>
          <w:sz w:val="20"/>
        </w:rPr>
        <w:t>Core</w:t>
      </w:r>
      <w:r>
        <w:rPr>
          <w:rFonts w:ascii="Arial"/>
          <w:spacing w:val="-10"/>
          <w:sz w:val="20"/>
        </w:rPr>
        <w:t xml:space="preserve"> </w:t>
      </w:r>
      <w:r>
        <w:rPr>
          <w:rFonts w:ascii="Arial"/>
          <w:spacing w:val="-4"/>
          <w:sz w:val="20"/>
        </w:rPr>
        <w:t>Areas</w:t>
      </w:r>
    </w:p>
    <w:p w14:paraId="59E3B81D" w14:textId="77777777" w:rsidR="00B75436" w:rsidRDefault="00BC7E18">
      <w:pPr>
        <w:pStyle w:val="ListParagraph"/>
        <w:numPr>
          <w:ilvl w:val="3"/>
          <w:numId w:val="15"/>
        </w:numPr>
        <w:tabs>
          <w:tab w:val="left" w:pos="3976"/>
        </w:tabs>
        <w:spacing w:before="1"/>
        <w:ind w:left="3976" w:hanging="1169"/>
        <w:rPr>
          <w:rFonts w:ascii="Arial"/>
          <w:sz w:val="20"/>
        </w:rPr>
      </w:pPr>
      <w:r>
        <w:rPr>
          <w:rFonts w:ascii="Arial"/>
          <w:spacing w:val="-2"/>
          <w:sz w:val="20"/>
        </w:rPr>
        <w:t>Library</w:t>
      </w:r>
    </w:p>
    <w:p w14:paraId="59E3B81E" w14:textId="77777777" w:rsidR="00B75436" w:rsidRDefault="00BC7E18">
      <w:pPr>
        <w:pStyle w:val="ListParagraph"/>
        <w:numPr>
          <w:ilvl w:val="3"/>
          <w:numId w:val="15"/>
        </w:numPr>
        <w:tabs>
          <w:tab w:val="left" w:pos="3976"/>
        </w:tabs>
        <w:spacing w:before="1" w:line="229" w:lineRule="exact"/>
        <w:ind w:left="3976" w:hanging="1169"/>
        <w:rPr>
          <w:rFonts w:ascii="Arial"/>
          <w:sz w:val="20"/>
        </w:rPr>
      </w:pPr>
      <w:r>
        <w:rPr>
          <w:rFonts w:ascii="Arial"/>
          <w:sz w:val="20"/>
        </w:rPr>
        <w:t>Physical</w:t>
      </w:r>
      <w:r>
        <w:rPr>
          <w:rFonts w:ascii="Arial"/>
          <w:spacing w:val="-9"/>
          <w:sz w:val="20"/>
        </w:rPr>
        <w:t xml:space="preserve"> </w:t>
      </w:r>
      <w:r>
        <w:rPr>
          <w:rFonts w:ascii="Arial"/>
          <w:spacing w:val="-2"/>
          <w:sz w:val="20"/>
        </w:rPr>
        <w:t>Education</w:t>
      </w:r>
    </w:p>
    <w:p w14:paraId="59E3B81F" w14:textId="77777777" w:rsidR="00B75436" w:rsidRDefault="00BC7E18">
      <w:pPr>
        <w:pStyle w:val="ListParagraph"/>
        <w:numPr>
          <w:ilvl w:val="3"/>
          <w:numId w:val="15"/>
        </w:numPr>
        <w:tabs>
          <w:tab w:val="left" w:pos="3976"/>
        </w:tabs>
        <w:spacing w:line="229" w:lineRule="exact"/>
        <w:ind w:left="3976" w:hanging="1169"/>
        <w:rPr>
          <w:rFonts w:ascii="Arial"/>
          <w:sz w:val="20"/>
        </w:rPr>
      </w:pPr>
      <w:r>
        <w:rPr>
          <w:rFonts w:ascii="Arial"/>
          <w:spacing w:val="-2"/>
          <w:sz w:val="20"/>
        </w:rPr>
        <w:t>Auditorium</w:t>
      </w:r>
    </w:p>
    <w:p w14:paraId="59E3B820" w14:textId="77777777" w:rsidR="00B75436" w:rsidRDefault="00BC7E18">
      <w:pPr>
        <w:pStyle w:val="ListParagraph"/>
        <w:numPr>
          <w:ilvl w:val="3"/>
          <w:numId w:val="15"/>
        </w:numPr>
        <w:tabs>
          <w:tab w:val="left" w:pos="3976"/>
        </w:tabs>
        <w:ind w:left="3976" w:hanging="1169"/>
        <w:rPr>
          <w:rFonts w:ascii="Arial"/>
          <w:sz w:val="20"/>
        </w:rPr>
      </w:pPr>
      <w:r>
        <w:rPr>
          <w:rFonts w:ascii="Arial"/>
          <w:sz w:val="20"/>
        </w:rPr>
        <w:t>Media</w:t>
      </w:r>
      <w:r>
        <w:rPr>
          <w:rFonts w:ascii="Arial"/>
          <w:spacing w:val="-10"/>
          <w:sz w:val="20"/>
        </w:rPr>
        <w:t xml:space="preserve"> </w:t>
      </w:r>
      <w:r>
        <w:rPr>
          <w:rFonts w:ascii="Arial"/>
          <w:sz w:val="20"/>
        </w:rPr>
        <w:t>Center/Work</w:t>
      </w:r>
      <w:r>
        <w:rPr>
          <w:rFonts w:ascii="Arial"/>
          <w:spacing w:val="-6"/>
          <w:sz w:val="20"/>
        </w:rPr>
        <w:t xml:space="preserve"> </w:t>
      </w:r>
      <w:r>
        <w:rPr>
          <w:rFonts w:ascii="Arial"/>
          <w:spacing w:val="-4"/>
          <w:sz w:val="20"/>
        </w:rPr>
        <w:t>Rooms</w:t>
      </w:r>
    </w:p>
    <w:p w14:paraId="59E3B821" w14:textId="77777777" w:rsidR="00B75436" w:rsidRDefault="00BC7E18">
      <w:pPr>
        <w:pStyle w:val="ListParagraph"/>
        <w:numPr>
          <w:ilvl w:val="3"/>
          <w:numId w:val="15"/>
        </w:numPr>
        <w:tabs>
          <w:tab w:val="left" w:pos="3976"/>
        </w:tabs>
        <w:ind w:left="3976" w:hanging="1169"/>
        <w:rPr>
          <w:rFonts w:ascii="Arial"/>
          <w:sz w:val="20"/>
        </w:rPr>
      </w:pPr>
      <w:r>
        <w:rPr>
          <w:rFonts w:ascii="Arial"/>
          <w:sz w:val="20"/>
        </w:rPr>
        <w:t>Student</w:t>
      </w:r>
      <w:r>
        <w:rPr>
          <w:rFonts w:ascii="Arial"/>
          <w:spacing w:val="-6"/>
          <w:sz w:val="20"/>
        </w:rPr>
        <w:t xml:space="preserve"> </w:t>
      </w:r>
      <w:r>
        <w:rPr>
          <w:rFonts w:ascii="Arial"/>
          <w:sz w:val="20"/>
        </w:rPr>
        <w:t>Dining</w:t>
      </w:r>
      <w:r>
        <w:rPr>
          <w:rFonts w:ascii="Arial"/>
          <w:spacing w:val="-8"/>
          <w:sz w:val="20"/>
        </w:rPr>
        <w:t xml:space="preserve"> </w:t>
      </w:r>
      <w:r>
        <w:rPr>
          <w:rFonts w:ascii="Arial"/>
          <w:sz w:val="20"/>
        </w:rPr>
        <w:t>and</w:t>
      </w:r>
      <w:r>
        <w:rPr>
          <w:rFonts w:ascii="Arial"/>
          <w:spacing w:val="-8"/>
          <w:sz w:val="20"/>
        </w:rPr>
        <w:t xml:space="preserve"> </w:t>
      </w:r>
      <w:r>
        <w:rPr>
          <w:rFonts w:ascii="Arial"/>
          <w:sz w:val="20"/>
        </w:rPr>
        <w:t>Food</w:t>
      </w:r>
      <w:r>
        <w:rPr>
          <w:rFonts w:ascii="Arial"/>
          <w:spacing w:val="-7"/>
          <w:sz w:val="20"/>
        </w:rPr>
        <w:t xml:space="preserve"> </w:t>
      </w:r>
      <w:r>
        <w:rPr>
          <w:rFonts w:ascii="Arial"/>
          <w:spacing w:val="-2"/>
          <w:sz w:val="20"/>
        </w:rPr>
        <w:t>Service</w:t>
      </w:r>
    </w:p>
    <w:p w14:paraId="59E3B822" w14:textId="77777777" w:rsidR="00B75436" w:rsidRDefault="00BC7E18">
      <w:pPr>
        <w:pStyle w:val="ListParagraph"/>
        <w:numPr>
          <w:ilvl w:val="3"/>
          <w:numId w:val="15"/>
        </w:numPr>
        <w:tabs>
          <w:tab w:val="left" w:pos="3976"/>
        </w:tabs>
        <w:spacing w:before="1"/>
        <w:ind w:left="3976" w:hanging="1169"/>
        <w:rPr>
          <w:rFonts w:ascii="Arial"/>
          <w:sz w:val="20"/>
        </w:rPr>
      </w:pPr>
      <w:r>
        <w:rPr>
          <w:rFonts w:ascii="Arial"/>
          <w:spacing w:val="-2"/>
          <w:sz w:val="20"/>
        </w:rPr>
        <w:t>Administrative</w:t>
      </w:r>
      <w:r>
        <w:rPr>
          <w:rFonts w:ascii="Arial"/>
          <w:spacing w:val="10"/>
          <w:sz w:val="20"/>
        </w:rPr>
        <w:t xml:space="preserve"> </w:t>
      </w:r>
      <w:r>
        <w:rPr>
          <w:rFonts w:ascii="Arial"/>
          <w:spacing w:val="-2"/>
          <w:sz w:val="20"/>
        </w:rPr>
        <w:t>Spaces</w:t>
      </w:r>
    </w:p>
    <w:p w14:paraId="59E3B823" w14:textId="77777777" w:rsidR="00B75436" w:rsidRDefault="00BC7E18">
      <w:pPr>
        <w:pStyle w:val="ListParagraph"/>
        <w:numPr>
          <w:ilvl w:val="3"/>
          <w:numId w:val="15"/>
        </w:numPr>
        <w:tabs>
          <w:tab w:val="left" w:pos="3976"/>
        </w:tabs>
        <w:spacing w:line="229" w:lineRule="exact"/>
        <w:ind w:left="3976" w:hanging="1169"/>
        <w:rPr>
          <w:rFonts w:ascii="Arial"/>
          <w:sz w:val="20"/>
        </w:rPr>
      </w:pPr>
      <w:r>
        <w:rPr>
          <w:rFonts w:ascii="Arial"/>
          <w:sz w:val="20"/>
        </w:rPr>
        <w:t>Teacher</w:t>
      </w:r>
      <w:r>
        <w:rPr>
          <w:rFonts w:ascii="Arial"/>
          <w:spacing w:val="-9"/>
          <w:sz w:val="20"/>
        </w:rPr>
        <w:t xml:space="preserve"> </w:t>
      </w:r>
      <w:r>
        <w:rPr>
          <w:rFonts w:ascii="Arial"/>
          <w:spacing w:val="-2"/>
          <w:sz w:val="20"/>
        </w:rPr>
        <w:t>Support</w:t>
      </w:r>
    </w:p>
    <w:p w14:paraId="59E3B824" w14:textId="77777777" w:rsidR="00B75436" w:rsidRDefault="00BC7E18">
      <w:pPr>
        <w:pStyle w:val="ListParagraph"/>
        <w:numPr>
          <w:ilvl w:val="3"/>
          <w:numId w:val="15"/>
        </w:numPr>
        <w:tabs>
          <w:tab w:val="left" w:pos="3976"/>
        </w:tabs>
        <w:spacing w:line="229" w:lineRule="exact"/>
        <w:ind w:left="3976" w:hanging="1169"/>
        <w:rPr>
          <w:rFonts w:ascii="Arial"/>
          <w:sz w:val="20"/>
        </w:rPr>
      </w:pPr>
      <w:r>
        <w:rPr>
          <w:rFonts w:ascii="Arial"/>
          <w:sz w:val="20"/>
        </w:rPr>
        <w:t>Student</w:t>
      </w:r>
      <w:r>
        <w:rPr>
          <w:rFonts w:ascii="Arial"/>
          <w:spacing w:val="-10"/>
          <w:sz w:val="20"/>
        </w:rPr>
        <w:t xml:space="preserve"> </w:t>
      </w:r>
      <w:r>
        <w:rPr>
          <w:rFonts w:ascii="Arial"/>
          <w:spacing w:val="-2"/>
          <w:sz w:val="20"/>
        </w:rPr>
        <w:t>Support</w:t>
      </w:r>
    </w:p>
    <w:p w14:paraId="59E3B825" w14:textId="77777777" w:rsidR="00B75436" w:rsidRDefault="00BC7E18">
      <w:pPr>
        <w:pStyle w:val="ListParagraph"/>
        <w:numPr>
          <w:ilvl w:val="3"/>
          <w:numId w:val="15"/>
        </w:numPr>
        <w:tabs>
          <w:tab w:val="left" w:pos="3976"/>
        </w:tabs>
        <w:spacing w:before="1"/>
        <w:ind w:left="3976" w:hanging="1169"/>
        <w:rPr>
          <w:rFonts w:ascii="Arial"/>
          <w:sz w:val="20"/>
        </w:rPr>
      </w:pPr>
      <w:r>
        <w:rPr>
          <w:rFonts w:ascii="Arial"/>
          <w:sz w:val="20"/>
        </w:rPr>
        <w:t>Career</w:t>
      </w:r>
      <w:r>
        <w:rPr>
          <w:rFonts w:ascii="Arial"/>
          <w:spacing w:val="-8"/>
          <w:sz w:val="20"/>
        </w:rPr>
        <w:t xml:space="preserve"> </w:t>
      </w:r>
      <w:r>
        <w:rPr>
          <w:rFonts w:ascii="Arial"/>
          <w:sz w:val="20"/>
        </w:rPr>
        <w:t>and</w:t>
      </w:r>
      <w:r>
        <w:rPr>
          <w:rFonts w:ascii="Arial"/>
          <w:spacing w:val="-9"/>
          <w:sz w:val="20"/>
        </w:rPr>
        <w:t xml:space="preserve"> </w:t>
      </w:r>
      <w:r>
        <w:rPr>
          <w:rFonts w:ascii="Arial"/>
          <w:sz w:val="20"/>
        </w:rPr>
        <w:t>Technical</w:t>
      </w:r>
      <w:r>
        <w:rPr>
          <w:rFonts w:ascii="Arial"/>
          <w:spacing w:val="-7"/>
          <w:sz w:val="20"/>
        </w:rPr>
        <w:t xml:space="preserve"> </w:t>
      </w:r>
      <w:r>
        <w:rPr>
          <w:rFonts w:ascii="Arial"/>
          <w:sz w:val="20"/>
        </w:rPr>
        <w:t>Program</w:t>
      </w:r>
      <w:r>
        <w:rPr>
          <w:rFonts w:ascii="Arial"/>
          <w:spacing w:val="-4"/>
          <w:sz w:val="20"/>
        </w:rPr>
        <w:t xml:space="preserve"> Areas</w:t>
      </w:r>
    </w:p>
    <w:p w14:paraId="59E3B826" w14:textId="77777777" w:rsidR="00B75436" w:rsidRDefault="00BC7E18">
      <w:pPr>
        <w:pStyle w:val="ListParagraph"/>
        <w:numPr>
          <w:ilvl w:val="3"/>
          <w:numId w:val="15"/>
        </w:numPr>
        <w:tabs>
          <w:tab w:val="left" w:pos="3976"/>
        </w:tabs>
        <w:ind w:left="3976" w:hanging="1169"/>
        <w:rPr>
          <w:rFonts w:ascii="Arial"/>
          <w:sz w:val="20"/>
        </w:rPr>
      </w:pPr>
      <w:r>
        <w:rPr>
          <w:rFonts w:ascii="Arial"/>
          <w:sz w:val="20"/>
        </w:rPr>
        <w:t>Fine</w:t>
      </w:r>
      <w:r>
        <w:rPr>
          <w:rFonts w:ascii="Arial"/>
          <w:spacing w:val="-6"/>
          <w:sz w:val="20"/>
        </w:rPr>
        <w:t xml:space="preserve"> </w:t>
      </w:r>
      <w:r>
        <w:rPr>
          <w:rFonts w:ascii="Arial"/>
          <w:sz w:val="20"/>
        </w:rPr>
        <w:t>Arts</w:t>
      </w:r>
      <w:r>
        <w:rPr>
          <w:rFonts w:ascii="Arial"/>
          <w:spacing w:val="-6"/>
          <w:sz w:val="20"/>
        </w:rPr>
        <w:t xml:space="preserve"> </w:t>
      </w:r>
      <w:r>
        <w:rPr>
          <w:rFonts w:ascii="Arial"/>
          <w:spacing w:val="-2"/>
          <w:sz w:val="20"/>
        </w:rPr>
        <w:t>Facilities</w:t>
      </w:r>
    </w:p>
    <w:p w14:paraId="59E3B827" w14:textId="77777777" w:rsidR="00B75436" w:rsidRDefault="00BC7E18">
      <w:pPr>
        <w:pStyle w:val="ListParagraph"/>
        <w:numPr>
          <w:ilvl w:val="3"/>
          <w:numId w:val="15"/>
        </w:numPr>
        <w:tabs>
          <w:tab w:val="left" w:pos="3976"/>
        </w:tabs>
        <w:spacing w:before="1"/>
        <w:ind w:left="3976" w:hanging="1169"/>
        <w:rPr>
          <w:rFonts w:ascii="Arial"/>
          <w:sz w:val="20"/>
        </w:rPr>
      </w:pPr>
      <w:r>
        <w:rPr>
          <w:rFonts w:ascii="Arial"/>
          <w:sz w:val="20"/>
        </w:rPr>
        <w:t>Athletic</w:t>
      </w:r>
      <w:r>
        <w:rPr>
          <w:rFonts w:ascii="Arial"/>
          <w:spacing w:val="-11"/>
          <w:sz w:val="20"/>
        </w:rPr>
        <w:t xml:space="preserve"> </w:t>
      </w:r>
      <w:r>
        <w:rPr>
          <w:rFonts w:ascii="Arial"/>
          <w:spacing w:val="-2"/>
          <w:sz w:val="20"/>
        </w:rPr>
        <w:t>Facilities</w:t>
      </w:r>
    </w:p>
    <w:p w14:paraId="59E3B828" w14:textId="77777777" w:rsidR="00B75436" w:rsidRDefault="00BC7E18">
      <w:pPr>
        <w:pStyle w:val="ListParagraph"/>
        <w:numPr>
          <w:ilvl w:val="3"/>
          <w:numId w:val="15"/>
        </w:numPr>
        <w:tabs>
          <w:tab w:val="left" w:pos="3976"/>
        </w:tabs>
        <w:ind w:left="3976" w:hanging="1169"/>
        <w:rPr>
          <w:rFonts w:ascii="Arial"/>
          <w:sz w:val="20"/>
        </w:rPr>
      </w:pPr>
      <w:r>
        <w:rPr>
          <w:rFonts w:ascii="Arial"/>
          <w:sz w:val="20"/>
        </w:rPr>
        <w:t>Custodial</w:t>
      </w:r>
      <w:r>
        <w:rPr>
          <w:rFonts w:ascii="Arial"/>
          <w:spacing w:val="-13"/>
          <w:sz w:val="20"/>
        </w:rPr>
        <w:t xml:space="preserve"> </w:t>
      </w:r>
      <w:r>
        <w:rPr>
          <w:rFonts w:ascii="Arial"/>
          <w:spacing w:val="-2"/>
          <w:sz w:val="20"/>
        </w:rPr>
        <w:t>Services</w:t>
      </w:r>
    </w:p>
    <w:p w14:paraId="59E3B829" w14:textId="77777777" w:rsidR="00B75436" w:rsidRDefault="00BC7E18">
      <w:pPr>
        <w:pStyle w:val="ListParagraph"/>
        <w:numPr>
          <w:ilvl w:val="3"/>
          <w:numId w:val="15"/>
        </w:numPr>
        <w:tabs>
          <w:tab w:val="left" w:pos="3976"/>
        </w:tabs>
        <w:spacing w:line="229" w:lineRule="exact"/>
        <w:ind w:left="3976" w:hanging="1169"/>
        <w:rPr>
          <w:rFonts w:ascii="Arial"/>
          <w:sz w:val="20"/>
        </w:rPr>
      </w:pPr>
      <w:r>
        <w:rPr>
          <w:rFonts w:ascii="Arial"/>
          <w:sz w:val="20"/>
        </w:rPr>
        <w:t>Restrooms-Staff</w:t>
      </w:r>
      <w:r>
        <w:rPr>
          <w:rFonts w:ascii="Arial"/>
          <w:spacing w:val="-9"/>
          <w:sz w:val="20"/>
        </w:rPr>
        <w:t xml:space="preserve"> </w:t>
      </w:r>
      <w:r>
        <w:rPr>
          <w:rFonts w:ascii="Arial"/>
          <w:sz w:val="20"/>
        </w:rPr>
        <w:t>and</w:t>
      </w:r>
      <w:r>
        <w:rPr>
          <w:rFonts w:ascii="Arial"/>
          <w:spacing w:val="-9"/>
          <w:sz w:val="20"/>
        </w:rPr>
        <w:t xml:space="preserve"> </w:t>
      </w:r>
      <w:r>
        <w:rPr>
          <w:rFonts w:ascii="Arial"/>
          <w:spacing w:val="-2"/>
          <w:sz w:val="20"/>
        </w:rPr>
        <w:t>Students</w:t>
      </w:r>
    </w:p>
    <w:p w14:paraId="59E3B82A" w14:textId="77777777" w:rsidR="00B75436" w:rsidRDefault="00BC7E18">
      <w:pPr>
        <w:pStyle w:val="ListParagraph"/>
        <w:numPr>
          <w:ilvl w:val="3"/>
          <w:numId w:val="15"/>
        </w:numPr>
        <w:tabs>
          <w:tab w:val="left" w:pos="3976"/>
        </w:tabs>
        <w:spacing w:line="229" w:lineRule="exact"/>
        <w:ind w:left="3976" w:hanging="1169"/>
        <w:rPr>
          <w:rFonts w:ascii="Arial"/>
          <w:sz w:val="20"/>
        </w:rPr>
      </w:pPr>
      <w:r>
        <w:rPr>
          <w:rFonts w:ascii="Arial"/>
          <w:sz w:val="20"/>
        </w:rPr>
        <w:t>Storage</w:t>
      </w:r>
      <w:r>
        <w:rPr>
          <w:rFonts w:ascii="Arial"/>
          <w:spacing w:val="-14"/>
          <w:sz w:val="20"/>
        </w:rPr>
        <w:t xml:space="preserve"> </w:t>
      </w:r>
      <w:r>
        <w:rPr>
          <w:rFonts w:ascii="Arial"/>
          <w:spacing w:val="-2"/>
          <w:sz w:val="20"/>
        </w:rPr>
        <w:t>areas</w:t>
      </w:r>
    </w:p>
    <w:p w14:paraId="59E3B82B" w14:textId="77777777" w:rsidR="00B75436" w:rsidRDefault="00BC7E18">
      <w:pPr>
        <w:pStyle w:val="ListParagraph"/>
        <w:numPr>
          <w:ilvl w:val="3"/>
          <w:numId w:val="15"/>
        </w:numPr>
        <w:tabs>
          <w:tab w:val="left" w:pos="3976"/>
        </w:tabs>
        <w:spacing w:before="1"/>
        <w:ind w:left="3976" w:hanging="1169"/>
        <w:rPr>
          <w:rFonts w:ascii="Arial"/>
          <w:sz w:val="20"/>
        </w:rPr>
      </w:pPr>
      <w:r>
        <w:rPr>
          <w:rFonts w:ascii="Arial"/>
          <w:sz w:val="20"/>
        </w:rPr>
        <w:t>Secured</w:t>
      </w:r>
      <w:r>
        <w:rPr>
          <w:rFonts w:ascii="Arial"/>
          <w:spacing w:val="-11"/>
          <w:sz w:val="20"/>
        </w:rPr>
        <w:t xml:space="preserve"> </w:t>
      </w:r>
      <w:r>
        <w:rPr>
          <w:rFonts w:ascii="Arial"/>
          <w:spacing w:val="-2"/>
          <w:sz w:val="20"/>
        </w:rPr>
        <w:t>storage</w:t>
      </w:r>
    </w:p>
    <w:p w14:paraId="59E3B82C" w14:textId="77777777" w:rsidR="00B75436" w:rsidRDefault="00BC7E18">
      <w:pPr>
        <w:pStyle w:val="ListParagraph"/>
        <w:numPr>
          <w:ilvl w:val="3"/>
          <w:numId w:val="15"/>
        </w:numPr>
        <w:tabs>
          <w:tab w:val="left" w:pos="3976"/>
        </w:tabs>
        <w:ind w:left="3976" w:hanging="1169"/>
        <w:rPr>
          <w:rFonts w:ascii="Arial"/>
          <w:sz w:val="20"/>
        </w:rPr>
      </w:pPr>
      <w:r>
        <w:rPr>
          <w:rFonts w:ascii="Arial"/>
          <w:sz w:val="20"/>
        </w:rPr>
        <w:t>Secured</w:t>
      </w:r>
      <w:r>
        <w:rPr>
          <w:rFonts w:ascii="Arial"/>
          <w:spacing w:val="-11"/>
          <w:sz w:val="20"/>
        </w:rPr>
        <w:t xml:space="preserve"> </w:t>
      </w:r>
      <w:r>
        <w:rPr>
          <w:rFonts w:ascii="Arial"/>
          <w:spacing w:val="-2"/>
          <w:sz w:val="20"/>
        </w:rPr>
        <w:t>entrances</w:t>
      </w:r>
    </w:p>
    <w:p w14:paraId="59E3B82D" w14:textId="77777777" w:rsidR="00B75436" w:rsidRDefault="00BC7E18">
      <w:pPr>
        <w:pStyle w:val="ListParagraph"/>
        <w:numPr>
          <w:ilvl w:val="3"/>
          <w:numId w:val="15"/>
        </w:numPr>
        <w:tabs>
          <w:tab w:val="left" w:pos="3976"/>
        </w:tabs>
        <w:spacing w:before="1"/>
        <w:ind w:left="3976" w:hanging="1169"/>
        <w:rPr>
          <w:rFonts w:ascii="Arial"/>
          <w:sz w:val="20"/>
        </w:rPr>
      </w:pPr>
      <w:r>
        <w:rPr>
          <w:rFonts w:ascii="Arial"/>
          <w:sz w:val="20"/>
        </w:rPr>
        <w:t>MDF/IDF</w:t>
      </w:r>
      <w:r>
        <w:rPr>
          <w:rFonts w:ascii="Arial"/>
          <w:spacing w:val="-9"/>
          <w:sz w:val="20"/>
        </w:rPr>
        <w:t xml:space="preserve"> </w:t>
      </w:r>
      <w:r>
        <w:rPr>
          <w:rFonts w:ascii="Arial"/>
          <w:spacing w:val="-2"/>
          <w:sz w:val="20"/>
        </w:rPr>
        <w:t>rooms</w:t>
      </w:r>
    </w:p>
    <w:p w14:paraId="59E3B82E" w14:textId="77777777" w:rsidR="00B75436" w:rsidRDefault="00BC7E18">
      <w:pPr>
        <w:pStyle w:val="ListParagraph"/>
        <w:numPr>
          <w:ilvl w:val="3"/>
          <w:numId w:val="15"/>
        </w:numPr>
        <w:tabs>
          <w:tab w:val="left" w:pos="3976"/>
        </w:tabs>
        <w:ind w:left="3976" w:hanging="1169"/>
        <w:rPr>
          <w:rFonts w:ascii="Arial"/>
          <w:sz w:val="20"/>
        </w:rPr>
      </w:pPr>
      <w:r>
        <w:rPr>
          <w:rFonts w:ascii="Arial"/>
          <w:spacing w:val="-2"/>
          <w:sz w:val="20"/>
        </w:rPr>
        <w:t>Environmentally</w:t>
      </w:r>
      <w:r>
        <w:rPr>
          <w:rFonts w:ascii="Arial"/>
          <w:spacing w:val="5"/>
          <w:sz w:val="20"/>
        </w:rPr>
        <w:t xml:space="preserve"> </w:t>
      </w:r>
      <w:r>
        <w:rPr>
          <w:rFonts w:ascii="Arial"/>
          <w:spacing w:val="-2"/>
          <w:sz w:val="20"/>
        </w:rPr>
        <w:t>controlled</w:t>
      </w:r>
      <w:r>
        <w:rPr>
          <w:rFonts w:ascii="Arial"/>
          <w:spacing w:val="14"/>
          <w:sz w:val="20"/>
        </w:rPr>
        <w:t xml:space="preserve"> </w:t>
      </w:r>
      <w:r>
        <w:rPr>
          <w:rFonts w:ascii="Arial"/>
          <w:spacing w:val="-2"/>
          <w:sz w:val="20"/>
        </w:rPr>
        <w:t>spaces</w:t>
      </w:r>
    </w:p>
    <w:p w14:paraId="59E3B830" w14:textId="77777777" w:rsidR="00B75436" w:rsidRDefault="00BC7E18">
      <w:pPr>
        <w:pStyle w:val="ListParagraph"/>
        <w:numPr>
          <w:ilvl w:val="3"/>
          <w:numId w:val="15"/>
        </w:numPr>
        <w:tabs>
          <w:tab w:val="left" w:pos="3976"/>
        </w:tabs>
        <w:spacing w:line="229" w:lineRule="exact"/>
        <w:ind w:left="3976" w:hanging="1169"/>
        <w:rPr>
          <w:rFonts w:ascii="Arial"/>
          <w:sz w:val="20"/>
        </w:rPr>
      </w:pPr>
      <w:r>
        <w:rPr>
          <w:rFonts w:ascii="Arial"/>
          <w:sz w:val="20"/>
        </w:rPr>
        <w:t>Conference</w:t>
      </w:r>
      <w:r>
        <w:rPr>
          <w:rFonts w:ascii="Arial"/>
          <w:spacing w:val="-11"/>
          <w:sz w:val="20"/>
        </w:rPr>
        <w:t xml:space="preserve"> </w:t>
      </w:r>
      <w:r>
        <w:rPr>
          <w:rFonts w:ascii="Arial"/>
          <w:spacing w:val="-2"/>
          <w:sz w:val="20"/>
        </w:rPr>
        <w:t>areas</w:t>
      </w:r>
    </w:p>
    <w:p w14:paraId="59E3B831" w14:textId="77777777" w:rsidR="00B75436" w:rsidRDefault="00BC7E18">
      <w:pPr>
        <w:pStyle w:val="ListParagraph"/>
        <w:numPr>
          <w:ilvl w:val="3"/>
          <w:numId w:val="15"/>
        </w:numPr>
        <w:tabs>
          <w:tab w:val="left" w:pos="3976"/>
        </w:tabs>
        <w:ind w:left="3976" w:hanging="1169"/>
        <w:rPr>
          <w:rFonts w:ascii="Arial"/>
          <w:sz w:val="20"/>
        </w:rPr>
      </w:pPr>
      <w:r>
        <w:rPr>
          <w:rFonts w:ascii="Arial"/>
          <w:sz w:val="20"/>
        </w:rPr>
        <w:t>Temporary</w:t>
      </w:r>
      <w:r>
        <w:rPr>
          <w:rFonts w:ascii="Arial"/>
          <w:spacing w:val="-14"/>
          <w:sz w:val="20"/>
        </w:rPr>
        <w:t xml:space="preserve"> </w:t>
      </w:r>
      <w:r>
        <w:rPr>
          <w:rFonts w:ascii="Arial"/>
          <w:spacing w:val="-2"/>
          <w:sz w:val="20"/>
        </w:rPr>
        <w:t>buildings</w:t>
      </w:r>
    </w:p>
    <w:p w14:paraId="59E3B832" w14:textId="77777777" w:rsidR="00B75436" w:rsidRDefault="00BC7E18">
      <w:pPr>
        <w:pStyle w:val="ListParagraph"/>
        <w:numPr>
          <w:ilvl w:val="3"/>
          <w:numId w:val="15"/>
        </w:numPr>
        <w:tabs>
          <w:tab w:val="left" w:pos="3976"/>
        </w:tabs>
        <w:spacing w:before="1"/>
        <w:ind w:left="3976" w:hanging="1169"/>
        <w:rPr>
          <w:rFonts w:ascii="Arial"/>
          <w:sz w:val="20"/>
        </w:rPr>
      </w:pPr>
      <w:r>
        <w:rPr>
          <w:rFonts w:ascii="Arial"/>
          <w:spacing w:val="-2"/>
          <w:sz w:val="20"/>
        </w:rPr>
        <w:t>Multi-purpose</w:t>
      </w:r>
      <w:r>
        <w:rPr>
          <w:rFonts w:ascii="Arial"/>
          <w:spacing w:val="8"/>
          <w:sz w:val="20"/>
        </w:rPr>
        <w:t xml:space="preserve"> </w:t>
      </w:r>
      <w:r>
        <w:rPr>
          <w:rFonts w:ascii="Arial"/>
          <w:spacing w:val="-4"/>
          <w:sz w:val="20"/>
        </w:rPr>
        <w:t>areas</w:t>
      </w:r>
    </w:p>
    <w:p w14:paraId="59E3B833" w14:textId="77777777" w:rsidR="00B75436" w:rsidRDefault="00B75436">
      <w:pPr>
        <w:pStyle w:val="BodyText"/>
        <w:rPr>
          <w:rFonts w:ascii="Arial"/>
          <w:sz w:val="20"/>
        </w:rPr>
      </w:pPr>
    </w:p>
    <w:p w14:paraId="59E3B834" w14:textId="77777777" w:rsidR="00B75436" w:rsidRDefault="00BC7E18">
      <w:pPr>
        <w:pStyle w:val="ListParagraph"/>
        <w:numPr>
          <w:ilvl w:val="0"/>
          <w:numId w:val="14"/>
        </w:numPr>
        <w:tabs>
          <w:tab w:val="left" w:pos="1607"/>
        </w:tabs>
        <w:spacing w:before="1" w:line="229" w:lineRule="exact"/>
        <w:ind w:hanging="511"/>
        <w:rPr>
          <w:rFonts w:ascii="Arial"/>
          <w:sz w:val="20"/>
        </w:rPr>
      </w:pPr>
      <w:r>
        <w:rPr>
          <w:rFonts w:ascii="Arial"/>
          <w:spacing w:val="-2"/>
          <w:sz w:val="20"/>
        </w:rPr>
        <w:t>Educational</w:t>
      </w:r>
      <w:r>
        <w:rPr>
          <w:rFonts w:ascii="Arial"/>
          <w:spacing w:val="14"/>
          <w:sz w:val="20"/>
        </w:rPr>
        <w:t xml:space="preserve"> </w:t>
      </w:r>
      <w:r>
        <w:rPr>
          <w:rFonts w:ascii="Arial"/>
          <w:spacing w:val="-2"/>
          <w:sz w:val="20"/>
        </w:rPr>
        <w:t>Adequacy-Standards-based</w:t>
      </w:r>
      <w:r>
        <w:rPr>
          <w:rFonts w:ascii="Arial"/>
          <w:spacing w:val="16"/>
          <w:sz w:val="20"/>
        </w:rPr>
        <w:t xml:space="preserve"> </w:t>
      </w:r>
      <w:r>
        <w:rPr>
          <w:rFonts w:ascii="Arial"/>
          <w:spacing w:val="-2"/>
          <w:sz w:val="20"/>
        </w:rPr>
        <w:t>approach:</w:t>
      </w:r>
    </w:p>
    <w:p w14:paraId="59E3B835" w14:textId="77777777" w:rsidR="00B75436" w:rsidRDefault="00BC7E18">
      <w:pPr>
        <w:pStyle w:val="ListParagraph"/>
        <w:numPr>
          <w:ilvl w:val="1"/>
          <w:numId w:val="14"/>
        </w:numPr>
        <w:tabs>
          <w:tab w:val="left" w:pos="1996"/>
        </w:tabs>
        <w:ind w:right="1095"/>
        <w:rPr>
          <w:rFonts w:ascii="Arial" w:hAnsi="Arial"/>
          <w:sz w:val="20"/>
        </w:rPr>
      </w:pPr>
      <w:r>
        <w:rPr>
          <w:rFonts w:ascii="Arial" w:hAnsi="Arial"/>
          <w:sz w:val="20"/>
        </w:rPr>
        <w:t>Standards</w:t>
      </w:r>
      <w:r>
        <w:rPr>
          <w:rFonts w:ascii="Arial" w:hAnsi="Arial"/>
          <w:spacing w:val="-5"/>
          <w:sz w:val="20"/>
        </w:rPr>
        <w:t xml:space="preserve"> </w:t>
      </w:r>
      <w:r>
        <w:rPr>
          <w:rFonts w:ascii="Arial" w:hAnsi="Arial"/>
          <w:sz w:val="20"/>
        </w:rPr>
        <w:t>Development—Provide</w:t>
      </w:r>
      <w:r>
        <w:rPr>
          <w:rFonts w:ascii="Arial" w:hAnsi="Arial"/>
          <w:spacing w:val="-6"/>
          <w:sz w:val="20"/>
        </w:rPr>
        <w:t xml:space="preserve"> </w:t>
      </w:r>
      <w:r>
        <w:rPr>
          <w:rFonts w:ascii="Arial" w:hAnsi="Arial"/>
          <w:sz w:val="20"/>
        </w:rPr>
        <w:t>evidence</w:t>
      </w:r>
      <w:r>
        <w:rPr>
          <w:rFonts w:ascii="Arial" w:hAnsi="Arial"/>
          <w:spacing w:val="-4"/>
          <w:sz w:val="20"/>
        </w:rPr>
        <w:t xml:space="preserve"> </w:t>
      </w:r>
      <w:r>
        <w:rPr>
          <w:rFonts w:ascii="Arial" w:hAnsi="Arial"/>
          <w:sz w:val="20"/>
        </w:rPr>
        <w:t>of</w:t>
      </w:r>
      <w:r>
        <w:rPr>
          <w:rFonts w:ascii="Arial" w:hAnsi="Arial"/>
          <w:spacing w:val="-3"/>
          <w:sz w:val="20"/>
        </w:rPr>
        <w:t xml:space="preserve"> </w:t>
      </w:r>
      <w:r>
        <w:rPr>
          <w:rFonts w:ascii="Arial" w:hAnsi="Arial"/>
          <w:sz w:val="20"/>
        </w:rPr>
        <w:t>expertise</w:t>
      </w:r>
      <w:r>
        <w:rPr>
          <w:rFonts w:ascii="Arial" w:hAnsi="Arial"/>
          <w:spacing w:val="-6"/>
          <w:sz w:val="20"/>
        </w:rPr>
        <w:t xml:space="preserve"> </w:t>
      </w:r>
      <w:r>
        <w:rPr>
          <w:rFonts w:ascii="Arial" w:hAnsi="Arial"/>
          <w:sz w:val="20"/>
        </w:rPr>
        <w:t>in</w:t>
      </w:r>
      <w:r>
        <w:rPr>
          <w:rFonts w:ascii="Arial" w:hAnsi="Arial"/>
          <w:spacing w:val="-4"/>
          <w:sz w:val="20"/>
        </w:rPr>
        <w:t xml:space="preserve"> </w:t>
      </w:r>
      <w:r>
        <w:rPr>
          <w:rFonts w:ascii="Arial" w:hAnsi="Arial"/>
          <w:sz w:val="20"/>
        </w:rPr>
        <w:t>developing</w:t>
      </w:r>
      <w:r>
        <w:rPr>
          <w:rFonts w:ascii="Arial" w:hAnsi="Arial"/>
          <w:spacing w:val="-7"/>
          <w:sz w:val="20"/>
        </w:rPr>
        <w:t xml:space="preserve"> </w:t>
      </w:r>
      <w:r>
        <w:rPr>
          <w:rFonts w:ascii="Arial" w:hAnsi="Arial"/>
          <w:sz w:val="20"/>
        </w:rPr>
        <w:t>standards</w:t>
      </w:r>
      <w:r>
        <w:rPr>
          <w:rFonts w:ascii="Arial" w:hAnsi="Arial"/>
          <w:spacing w:val="-2"/>
          <w:sz w:val="20"/>
        </w:rPr>
        <w:t xml:space="preserve"> </w:t>
      </w:r>
      <w:r>
        <w:rPr>
          <w:rFonts w:ascii="Arial" w:hAnsi="Arial"/>
          <w:sz w:val="20"/>
        </w:rPr>
        <w:t>using</w:t>
      </w:r>
      <w:r>
        <w:rPr>
          <w:rFonts w:ascii="Arial" w:hAnsi="Arial"/>
          <w:spacing w:val="-5"/>
          <w:sz w:val="20"/>
        </w:rPr>
        <w:t xml:space="preserve"> </w:t>
      </w:r>
      <w:r>
        <w:rPr>
          <w:rFonts w:ascii="Arial" w:hAnsi="Arial"/>
          <w:sz w:val="20"/>
        </w:rPr>
        <w:t>trends</w:t>
      </w:r>
      <w:r>
        <w:rPr>
          <w:rFonts w:ascii="Arial" w:hAnsi="Arial"/>
          <w:spacing w:val="-5"/>
          <w:sz w:val="20"/>
        </w:rPr>
        <w:t xml:space="preserve"> </w:t>
      </w:r>
      <w:r>
        <w:rPr>
          <w:rFonts w:ascii="Arial" w:hAnsi="Arial"/>
          <w:sz w:val="20"/>
        </w:rPr>
        <w:t>for the district.</w:t>
      </w:r>
    </w:p>
    <w:p w14:paraId="59E3B836" w14:textId="77777777" w:rsidR="00B75436" w:rsidRDefault="00BC7E18">
      <w:pPr>
        <w:pStyle w:val="ListParagraph"/>
        <w:numPr>
          <w:ilvl w:val="1"/>
          <w:numId w:val="14"/>
        </w:numPr>
        <w:tabs>
          <w:tab w:val="left" w:pos="1996"/>
        </w:tabs>
        <w:rPr>
          <w:rFonts w:ascii="Arial"/>
          <w:sz w:val="20"/>
        </w:rPr>
      </w:pPr>
      <w:r>
        <w:rPr>
          <w:rFonts w:ascii="Arial"/>
          <w:sz w:val="20"/>
        </w:rPr>
        <w:t>Standards</w:t>
      </w:r>
      <w:r>
        <w:rPr>
          <w:rFonts w:ascii="Arial"/>
          <w:spacing w:val="-7"/>
          <w:sz w:val="20"/>
        </w:rPr>
        <w:t xml:space="preserve"> </w:t>
      </w:r>
      <w:r>
        <w:rPr>
          <w:rFonts w:ascii="Arial"/>
          <w:sz w:val="20"/>
        </w:rPr>
        <w:t>to</w:t>
      </w:r>
      <w:r>
        <w:rPr>
          <w:rFonts w:ascii="Arial"/>
          <w:spacing w:val="-8"/>
          <w:sz w:val="20"/>
        </w:rPr>
        <w:t xml:space="preserve"> </w:t>
      </w:r>
      <w:r>
        <w:rPr>
          <w:rFonts w:ascii="Arial"/>
          <w:spacing w:val="-2"/>
          <w:sz w:val="20"/>
        </w:rPr>
        <w:t>include:</w:t>
      </w:r>
    </w:p>
    <w:p w14:paraId="59E3B837" w14:textId="77777777" w:rsidR="00B75436" w:rsidRDefault="00BC7E18">
      <w:pPr>
        <w:pStyle w:val="ListParagraph"/>
        <w:numPr>
          <w:ilvl w:val="2"/>
          <w:numId w:val="13"/>
        </w:numPr>
        <w:tabs>
          <w:tab w:val="left" w:pos="2716"/>
        </w:tabs>
        <w:rPr>
          <w:rFonts w:ascii="Arial"/>
          <w:sz w:val="20"/>
        </w:rPr>
      </w:pPr>
      <w:r>
        <w:rPr>
          <w:rFonts w:ascii="Arial"/>
          <w:sz w:val="20"/>
        </w:rPr>
        <w:t>Priorities</w:t>
      </w:r>
      <w:r>
        <w:rPr>
          <w:rFonts w:ascii="Arial"/>
          <w:spacing w:val="-8"/>
          <w:sz w:val="20"/>
        </w:rPr>
        <w:t xml:space="preserve"> </w:t>
      </w:r>
      <w:r>
        <w:rPr>
          <w:rFonts w:ascii="Arial"/>
          <w:sz w:val="20"/>
        </w:rPr>
        <w:t>and</w:t>
      </w:r>
      <w:r>
        <w:rPr>
          <w:rFonts w:ascii="Arial"/>
          <w:spacing w:val="-8"/>
          <w:sz w:val="20"/>
        </w:rPr>
        <w:t xml:space="preserve"> </w:t>
      </w:r>
      <w:r>
        <w:rPr>
          <w:rFonts w:ascii="Arial"/>
          <w:spacing w:val="-2"/>
          <w:sz w:val="20"/>
        </w:rPr>
        <w:t>weightings</w:t>
      </w:r>
    </w:p>
    <w:p w14:paraId="59E3B838" w14:textId="77777777" w:rsidR="00B75436" w:rsidRDefault="00BC7E18">
      <w:pPr>
        <w:pStyle w:val="ListParagraph"/>
        <w:numPr>
          <w:ilvl w:val="2"/>
          <w:numId w:val="13"/>
        </w:numPr>
        <w:tabs>
          <w:tab w:val="left" w:pos="2716"/>
        </w:tabs>
        <w:rPr>
          <w:rFonts w:ascii="Arial"/>
          <w:sz w:val="20"/>
        </w:rPr>
      </w:pPr>
      <w:r>
        <w:rPr>
          <w:rFonts w:ascii="Arial"/>
          <w:sz w:val="20"/>
        </w:rPr>
        <w:t>Square</w:t>
      </w:r>
      <w:r>
        <w:rPr>
          <w:rFonts w:ascii="Arial"/>
          <w:spacing w:val="-8"/>
          <w:sz w:val="20"/>
        </w:rPr>
        <w:t xml:space="preserve"> </w:t>
      </w:r>
      <w:r>
        <w:rPr>
          <w:rFonts w:ascii="Arial"/>
          <w:sz w:val="20"/>
        </w:rPr>
        <w:t>feet</w:t>
      </w:r>
      <w:r>
        <w:rPr>
          <w:rFonts w:ascii="Arial"/>
          <w:spacing w:val="-7"/>
          <w:sz w:val="20"/>
        </w:rPr>
        <w:t xml:space="preserve"> </w:t>
      </w:r>
      <w:r>
        <w:rPr>
          <w:rFonts w:ascii="Arial"/>
          <w:spacing w:val="-2"/>
          <w:sz w:val="20"/>
        </w:rPr>
        <w:t>parameters</w:t>
      </w:r>
    </w:p>
    <w:p w14:paraId="59E3B839" w14:textId="77777777" w:rsidR="00B75436" w:rsidRDefault="00BC7E18">
      <w:pPr>
        <w:pStyle w:val="ListParagraph"/>
        <w:numPr>
          <w:ilvl w:val="2"/>
          <w:numId w:val="13"/>
        </w:numPr>
        <w:tabs>
          <w:tab w:val="left" w:pos="2716"/>
        </w:tabs>
        <w:spacing w:before="1" w:line="229" w:lineRule="exact"/>
        <w:rPr>
          <w:rFonts w:ascii="Arial"/>
          <w:sz w:val="20"/>
        </w:rPr>
      </w:pPr>
      <w:r>
        <w:rPr>
          <w:rFonts w:ascii="Arial"/>
          <w:sz w:val="20"/>
        </w:rPr>
        <w:t>Quantify</w:t>
      </w:r>
      <w:r>
        <w:rPr>
          <w:rFonts w:ascii="Arial"/>
          <w:spacing w:val="-11"/>
          <w:sz w:val="20"/>
        </w:rPr>
        <w:t xml:space="preserve"> </w:t>
      </w:r>
      <w:r>
        <w:rPr>
          <w:rFonts w:ascii="Arial"/>
          <w:sz w:val="20"/>
        </w:rPr>
        <w:t>all</w:t>
      </w:r>
      <w:r>
        <w:rPr>
          <w:rFonts w:ascii="Arial"/>
          <w:spacing w:val="-9"/>
          <w:sz w:val="20"/>
        </w:rPr>
        <w:t xml:space="preserve"> </w:t>
      </w:r>
      <w:r>
        <w:rPr>
          <w:rFonts w:ascii="Arial"/>
          <w:sz w:val="20"/>
        </w:rPr>
        <w:t>elements</w:t>
      </w:r>
      <w:r>
        <w:rPr>
          <w:rFonts w:ascii="Arial"/>
          <w:spacing w:val="-7"/>
          <w:sz w:val="20"/>
        </w:rPr>
        <w:t xml:space="preserve"> </w:t>
      </w:r>
      <w:r>
        <w:rPr>
          <w:rFonts w:ascii="Arial"/>
          <w:sz w:val="20"/>
        </w:rPr>
        <w:t>of</w:t>
      </w:r>
      <w:r>
        <w:rPr>
          <w:rFonts w:ascii="Arial"/>
          <w:spacing w:val="-6"/>
          <w:sz w:val="20"/>
        </w:rPr>
        <w:t xml:space="preserve"> </w:t>
      </w:r>
      <w:r>
        <w:rPr>
          <w:rFonts w:ascii="Arial"/>
          <w:sz w:val="20"/>
        </w:rPr>
        <w:t>instructional</w:t>
      </w:r>
      <w:r>
        <w:rPr>
          <w:rFonts w:ascii="Arial"/>
          <w:spacing w:val="-8"/>
          <w:sz w:val="20"/>
        </w:rPr>
        <w:t xml:space="preserve"> </w:t>
      </w:r>
      <w:r>
        <w:rPr>
          <w:rFonts w:ascii="Arial"/>
          <w:spacing w:val="-2"/>
          <w:sz w:val="20"/>
        </w:rPr>
        <w:t>spaces</w:t>
      </w:r>
    </w:p>
    <w:p w14:paraId="59E3B83A" w14:textId="77777777" w:rsidR="00B75436" w:rsidRDefault="00BC7E18">
      <w:pPr>
        <w:pStyle w:val="ListParagraph"/>
        <w:numPr>
          <w:ilvl w:val="2"/>
          <w:numId w:val="13"/>
        </w:numPr>
        <w:tabs>
          <w:tab w:val="left" w:pos="2716"/>
        </w:tabs>
        <w:spacing w:line="229" w:lineRule="exact"/>
        <w:rPr>
          <w:rFonts w:ascii="Arial"/>
          <w:sz w:val="20"/>
        </w:rPr>
      </w:pPr>
      <w:r>
        <w:rPr>
          <w:rFonts w:ascii="Arial"/>
          <w:sz w:val="20"/>
        </w:rPr>
        <w:t>Area</w:t>
      </w:r>
      <w:r>
        <w:rPr>
          <w:rFonts w:ascii="Arial"/>
          <w:spacing w:val="-7"/>
          <w:sz w:val="20"/>
        </w:rPr>
        <w:t xml:space="preserve"> </w:t>
      </w:r>
      <w:r>
        <w:rPr>
          <w:rFonts w:ascii="Arial"/>
          <w:sz w:val="20"/>
        </w:rPr>
        <w:t>programs</w:t>
      </w:r>
      <w:r>
        <w:rPr>
          <w:rFonts w:ascii="Arial"/>
          <w:spacing w:val="-7"/>
          <w:sz w:val="20"/>
        </w:rPr>
        <w:t xml:space="preserve"> </w:t>
      </w:r>
      <w:r>
        <w:rPr>
          <w:rFonts w:ascii="Arial"/>
          <w:sz w:val="20"/>
        </w:rPr>
        <w:t>for</w:t>
      </w:r>
      <w:r>
        <w:rPr>
          <w:rFonts w:ascii="Arial"/>
          <w:spacing w:val="-7"/>
          <w:sz w:val="20"/>
        </w:rPr>
        <w:t xml:space="preserve"> </w:t>
      </w:r>
      <w:r>
        <w:rPr>
          <w:rFonts w:ascii="Arial"/>
          <w:sz w:val="20"/>
        </w:rPr>
        <w:t>larger</w:t>
      </w:r>
      <w:r>
        <w:rPr>
          <w:rFonts w:ascii="Arial"/>
          <w:spacing w:val="-7"/>
          <w:sz w:val="20"/>
        </w:rPr>
        <w:t xml:space="preserve"> </w:t>
      </w:r>
      <w:r>
        <w:rPr>
          <w:rFonts w:ascii="Arial"/>
          <w:sz w:val="20"/>
        </w:rPr>
        <w:t>enrollments</w:t>
      </w:r>
      <w:r>
        <w:rPr>
          <w:rFonts w:ascii="Arial"/>
          <w:spacing w:val="-6"/>
          <w:sz w:val="20"/>
        </w:rPr>
        <w:t xml:space="preserve"> </w:t>
      </w:r>
      <w:r>
        <w:rPr>
          <w:rFonts w:ascii="Arial"/>
          <w:sz w:val="20"/>
        </w:rPr>
        <w:t>per</w:t>
      </w:r>
      <w:r>
        <w:rPr>
          <w:rFonts w:ascii="Arial"/>
          <w:spacing w:val="-6"/>
          <w:sz w:val="20"/>
        </w:rPr>
        <w:t xml:space="preserve"> </w:t>
      </w:r>
      <w:r>
        <w:rPr>
          <w:rFonts w:ascii="Arial"/>
          <w:sz w:val="20"/>
        </w:rPr>
        <w:t>school</w:t>
      </w:r>
      <w:r>
        <w:rPr>
          <w:rFonts w:ascii="Arial"/>
          <w:spacing w:val="-8"/>
          <w:sz w:val="20"/>
        </w:rPr>
        <w:t xml:space="preserve"> </w:t>
      </w:r>
      <w:r>
        <w:rPr>
          <w:rFonts w:ascii="Arial"/>
          <w:spacing w:val="-4"/>
          <w:sz w:val="20"/>
        </w:rPr>
        <w:t>type</w:t>
      </w:r>
    </w:p>
    <w:p w14:paraId="59E3B83B" w14:textId="77777777" w:rsidR="00B75436" w:rsidRDefault="00BC7E18">
      <w:pPr>
        <w:pStyle w:val="ListParagraph"/>
        <w:numPr>
          <w:ilvl w:val="2"/>
          <w:numId w:val="13"/>
        </w:numPr>
        <w:tabs>
          <w:tab w:val="left" w:pos="2716"/>
        </w:tabs>
        <w:spacing w:before="1"/>
        <w:rPr>
          <w:rFonts w:ascii="Arial"/>
          <w:sz w:val="20"/>
        </w:rPr>
      </w:pPr>
      <w:r>
        <w:rPr>
          <w:rFonts w:ascii="Arial"/>
          <w:sz w:val="20"/>
        </w:rPr>
        <w:t>Define</w:t>
      </w:r>
      <w:r>
        <w:rPr>
          <w:rFonts w:ascii="Arial"/>
          <w:spacing w:val="-9"/>
          <w:sz w:val="20"/>
        </w:rPr>
        <w:t xml:space="preserve"> </w:t>
      </w:r>
      <w:r>
        <w:rPr>
          <w:rFonts w:ascii="Arial"/>
          <w:sz w:val="20"/>
        </w:rPr>
        <w:t>a</w:t>
      </w:r>
      <w:r>
        <w:rPr>
          <w:rFonts w:ascii="Arial"/>
          <w:spacing w:val="-6"/>
          <w:sz w:val="20"/>
        </w:rPr>
        <w:t xml:space="preserve"> </w:t>
      </w:r>
      <w:r>
        <w:rPr>
          <w:rFonts w:ascii="Arial"/>
          <w:sz w:val="20"/>
        </w:rPr>
        <w:t>process</w:t>
      </w:r>
      <w:r>
        <w:rPr>
          <w:rFonts w:ascii="Arial"/>
          <w:spacing w:val="-7"/>
          <w:sz w:val="20"/>
        </w:rPr>
        <w:t xml:space="preserve"> </w:t>
      </w:r>
      <w:r>
        <w:rPr>
          <w:rFonts w:ascii="Arial"/>
          <w:sz w:val="20"/>
        </w:rPr>
        <w:t>methodology</w:t>
      </w:r>
      <w:r>
        <w:rPr>
          <w:rFonts w:ascii="Arial"/>
          <w:spacing w:val="-8"/>
          <w:sz w:val="20"/>
        </w:rPr>
        <w:t xml:space="preserve"> </w:t>
      </w:r>
      <w:r>
        <w:rPr>
          <w:rFonts w:ascii="Arial"/>
          <w:sz w:val="20"/>
        </w:rPr>
        <w:t>that</w:t>
      </w:r>
      <w:r>
        <w:rPr>
          <w:rFonts w:ascii="Arial"/>
          <w:spacing w:val="-6"/>
          <w:sz w:val="20"/>
        </w:rPr>
        <w:t xml:space="preserve"> </w:t>
      </w:r>
      <w:r>
        <w:rPr>
          <w:rFonts w:ascii="Arial"/>
          <w:sz w:val="20"/>
        </w:rPr>
        <w:t>will</w:t>
      </w:r>
      <w:r>
        <w:rPr>
          <w:rFonts w:ascii="Arial"/>
          <w:spacing w:val="-7"/>
          <w:sz w:val="20"/>
        </w:rPr>
        <w:t xml:space="preserve"> </w:t>
      </w:r>
      <w:r>
        <w:rPr>
          <w:rFonts w:ascii="Arial"/>
          <w:sz w:val="20"/>
        </w:rPr>
        <w:t>ensure</w:t>
      </w:r>
      <w:r>
        <w:rPr>
          <w:rFonts w:ascii="Arial"/>
          <w:spacing w:val="-5"/>
          <w:sz w:val="20"/>
        </w:rPr>
        <w:t xml:space="preserve"> </w:t>
      </w:r>
      <w:r>
        <w:rPr>
          <w:rFonts w:ascii="Arial"/>
          <w:sz w:val="20"/>
        </w:rPr>
        <w:t>objective</w:t>
      </w:r>
      <w:r>
        <w:rPr>
          <w:rFonts w:ascii="Arial"/>
          <w:spacing w:val="-7"/>
          <w:sz w:val="20"/>
        </w:rPr>
        <w:t xml:space="preserve"> </w:t>
      </w:r>
      <w:r>
        <w:rPr>
          <w:rFonts w:ascii="Arial"/>
          <w:sz w:val="20"/>
        </w:rPr>
        <w:t>and</w:t>
      </w:r>
      <w:r>
        <w:rPr>
          <w:rFonts w:ascii="Arial"/>
          <w:spacing w:val="-8"/>
          <w:sz w:val="20"/>
        </w:rPr>
        <w:t xml:space="preserve"> </w:t>
      </w:r>
      <w:r>
        <w:rPr>
          <w:rFonts w:ascii="Arial"/>
          <w:sz w:val="20"/>
        </w:rPr>
        <w:t>credible</w:t>
      </w:r>
      <w:r>
        <w:rPr>
          <w:rFonts w:ascii="Arial"/>
          <w:spacing w:val="-7"/>
          <w:sz w:val="20"/>
        </w:rPr>
        <w:t xml:space="preserve"> </w:t>
      </w:r>
      <w:r>
        <w:rPr>
          <w:rFonts w:ascii="Arial"/>
          <w:spacing w:val="-2"/>
          <w:sz w:val="20"/>
        </w:rPr>
        <w:t>findings</w:t>
      </w:r>
    </w:p>
    <w:p w14:paraId="59E3B83C" w14:textId="77777777" w:rsidR="00B75436" w:rsidRDefault="00BC7E18">
      <w:pPr>
        <w:pStyle w:val="ListParagraph"/>
        <w:numPr>
          <w:ilvl w:val="1"/>
          <w:numId w:val="12"/>
        </w:numPr>
        <w:tabs>
          <w:tab w:val="left" w:pos="1996"/>
        </w:tabs>
        <w:rPr>
          <w:rFonts w:ascii="Arial"/>
          <w:sz w:val="20"/>
        </w:rPr>
      </w:pPr>
      <w:r>
        <w:rPr>
          <w:rFonts w:ascii="Arial"/>
          <w:sz w:val="20"/>
        </w:rPr>
        <w:t>Standards</w:t>
      </w:r>
      <w:r>
        <w:rPr>
          <w:rFonts w:ascii="Arial"/>
          <w:spacing w:val="-7"/>
          <w:sz w:val="20"/>
        </w:rPr>
        <w:t xml:space="preserve"> </w:t>
      </w:r>
      <w:r>
        <w:rPr>
          <w:rFonts w:ascii="Arial"/>
          <w:sz w:val="20"/>
        </w:rPr>
        <w:t>must</w:t>
      </w:r>
      <w:r>
        <w:rPr>
          <w:rFonts w:ascii="Arial"/>
          <w:spacing w:val="-8"/>
          <w:sz w:val="20"/>
        </w:rPr>
        <w:t xml:space="preserve"> </w:t>
      </w:r>
      <w:r>
        <w:rPr>
          <w:rFonts w:ascii="Arial"/>
          <w:spacing w:val="-2"/>
          <w:sz w:val="20"/>
        </w:rPr>
        <w:t>include:</w:t>
      </w:r>
    </w:p>
    <w:p w14:paraId="59E3B83D" w14:textId="77777777" w:rsidR="00B75436" w:rsidRDefault="00BC7E18">
      <w:pPr>
        <w:pStyle w:val="ListParagraph"/>
        <w:numPr>
          <w:ilvl w:val="2"/>
          <w:numId w:val="12"/>
        </w:numPr>
        <w:tabs>
          <w:tab w:val="left" w:pos="2716"/>
        </w:tabs>
        <w:rPr>
          <w:rFonts w:ascii="Arial"/>
          <w:sz w:val="20"/>
        </w:rPr>
      </w:pPr>
      <w:r>
        <w:rPr>
          <w:rFonts w:ascii="Arial"/>
          <w:sz w:val="20"/>
        </w:rPr>
        <w:t>District</w:t>
      </w:r>
      <w:r>
        <w:rPr>
          <w:rFonts w:ascii="Arial"/>
          <w:spacing w:val="-10"/>
          <w:sz w:val="20"/>
        </w:rPr>
        <w:t xml:space="preserve"> </w:t>
      </w:r>
      <w:r>
        <w:rPr>
          <w:rFonts w:ascii="Arial"/>
          <w:spacing w:val="-2"/>
          <w:sz w:val="20"/>
        </w:rPr>
        <w:t>input</w:t>
      </w:r>
    </w:p>
    <w:p w14:paraId="59E3B83E" w14:textId="77777777" w:rsidR="00B75436" w:rsidRDefault="00BC7E18">
      <w:pPr>
        <w:pStyle w:val="ListParagraph"/>
        <w:numPr>
          <w:ilvl w:val="2"/>
          <w:numId w:val="12"/>
        </w:numPr>
        <w:tabs>
          <w:tab w:val="left" w:pos="2716"/>
        </w:tabs>
        <w:spacing w:before="1"/>
        <w:rPr>
          <w:rFonts w:ascii="Arial"/>
          <w:sz w:val="20"/>
        </w:rPr>
      </w:pPr>
      <w:r>
        <w:rPr>
          <w:rFonts w:ascii="Arial"/>
          <w:sz w:val="20"/>
        </w:rPr>
        <w:t>TEA</w:t>
      </w:r>
      <w:r>
        <w:rPr>
          <w:rFonts w:ascii="Arial"/>
          <w:spacing w:val="-10"/>
          <w:sz w:val="20"/>
        </w:rPr>
        <w:t xml:space="preserve"> </w:t>
      </w:r>
      <w:r>
        <w:rPr>
          <w:rFonts w:ascii="Arial"/>
          <w:sz w:val="20"/>
        </w:rPr>
        <w:t>Guidelines</w:t>
      </w:r>
      <w:r>
        <w:rPr>
          <w:rFonts w:ascii="Arial"/>
          <w:spacing w:val="-6"/>
          <w:sz w:val="20"/>
        </w:rPr>
        <w:t xml:space="preserve"> </w:t>
      </w:r>
      <w:r>
        <w:rPr>
          <w:rFonts w:ascii="Arial"/>
          <w:sz w:val="20"/>
        </w:rPr>
        <w:t>and</w:t>
      </w:r>
      <w:r>
        <w:rPr>
          <w:rFonts w:ascii="Arial"/>
          <w:spacing w:val="-9"/>
          <w:sz w:val="20"/>
        </w:rPr>
        <w:t xml:space="preserve"> </w:t>
      </w:r>
      <w:r>
        <w:rPr>
          <w:rFonts w:ascii="Arial"/>
          <w:spacing w:val="-2"/>
          <w:sz w:val="20"/>
        </w:rPr>
        <w:t>requirements</w:t>
      </w:r>
    </w:p>
    <w:p w14:paraId="59E3B83F" w14:textId="77777777" w:rsidR="00B75436" w:rsidRDefault="00BC7E18">
      <w:pPr>
        <w:pStyle w:val="ListParagraph"/>
        <w:numPr>
          <w:ilvl w:val="2"/>
          <w:numId w:val="12"/>
        </w:numPr>
        <w:tabs>
          <w:tab w:val="left" w:pos="2716"/>
        </w:tabs>
        <w:spacing w:line="229" w:lineRule="exact"/>
        <w:rPr>
          <w:rFonts w:ascii="Arial" w:hAnsi="Arial"/>
          <w:sz w:val="20"/>
        </w:rPr>
      </w:pPr>
      <w:r>
        <w:rPr>
          <w:rFonts w:ascii="Arial" w:hAnsi="Arial"/>
          <w:sz w:val="20"/>
        </w:rPr>
        <w:t>Best</w:t>
      </w:r>
      <w:r>
        <w:rPr>
          <w:rFonts w:ascii="Arial" w:hAnsi="Arial"/>
          <w:spacing w:val="-9"/>
          <w:sz w:val="20"/>
        </w:rPr>
        <w:t xml:space="preserve"> </w:t>
      </w:r>
      <w:r>
        <w:rPr>
          <w:rFonts w:ascii="Arial" w:hAnsi="Arial"/>
          <w:sz w:val="20"/>
        </w:rPr>
        <w:t>practices</w:t>
      </w:r>
      <w:r>
        <w:rPr>
          <w:rFonts w:ascii="Arial" w:hAnsi="Arial"/>
          <w:spacing w:val="-8"/>
          <w:sz w:val="20"/>
        </w:rPr>
        <w:t xml:space="preserve"> </w:t>
      </w:r>
      <w:r>
        <w:rPr>
          <w:rFonts w:ascii="Arial" w:hAnsi="Arial"/>
          <w:sz w:val="20"/>
        </w:rPr>
        <w:t>from</w:t>
      </w:r>
      <w:r>
        <w:rPr>
          <w:rFonts w:ascii="Arial" w:hAnsi="Arial"/>
          <w:spacing w:val="-4"/>
          <w:sz w:val="20"/>
        </w:rPr>
        <w:t xml:space="preserve"> </w:t>
      </w:r>
      <w:r>
        <w:rPr>
          <w:rFonts w:ascii="Arial" w:hAnsi="Arial"/>
          <w:sz w:val="20"/>
        </w:rPr>
        <w:t>ISD’s</w:t>
      </w:r>
      <w:r>
        <w:rPr>
          <w:rFonts w:ascii="Arial" w:hAnsi="Arial"/>
          <w:spacing w:val="-7"/>
          <w:sz w:val="20"/>
        </w:rPr>
        <w:t xml:space="preserve"> </w:t>
      </w:r>
      <w:r>
        <w:rPr>
          <w:rFonts w:ascii="Arial" w:hAnsi="Arial"/>
          <w:sz w:val="20"/>
        </w:rPr>
        <w:t>throughout</w:t>
      </w:r>
      <w:r>
        <w:rPr>
          <w:rFonts w:ascii="Arial" w:hAnsi="Arial"/>
          <w:spacing w:val="-7"/>
          <w:sz w:val="20"/>
        </w:rPr>
        <w:t xml:space="preserve"> </w:t>
      </w:r>
      <w:r>
        <w:rPr>
          <w:rFonts w:ascii="Arial" w:hAnsi="Arial"/>
          <w:sz w:val="20"/>
        </w:rPr>
        <w:t>the</w:t>
      </w:r>
      <w:r>
        <w:rPr>
          <w:rFonts w:ascii="Arial" w:hAnsi="Arial"/>
          <w:spacing w:val="-7"/>
          <w:sz w:val="20"/>
        </w:rPr>
        <w:t xml:space="preserve"> </w:t>
      </w:r>
      <w:r>
        <w:rPr>
          <w:rFonts w:ascii="Arial" w:hAnsi="Arial"/>
          <w:spacing w:val="-2"/>
          <w:sz w:val="20"/>
        </w:rPr>
        <w:t>nation</w:t>
      </w:r>
    </w:p>
    <w:p w14:paraId="59E3B840" w14:textId="4067BE6A" w:rsidR="00B75436" w:rsidRDefault="00BC7E18">
      <w:pPr>
        <w:pStyle w:val="ListParagraph"/>
        <w:numPr>
          <w:ilvl w:val="2"/>
          <w:numId w:val="12"/>
        </w:numPr>
        <w:tabs>
          <w:tab w:val="left" w:pos="2716"/>
        </w:tabs>
        <w:spacing w:line="229" w:lineRule="exact"/>
        <w:rPr>
          <w:rFonts w:ascii="Arial"/>
          <w:sz w:val="20"/>
        </w:rPr>
      </w:pPr>
      <w:r>
        <w:rPr>
          <w:rFonts w:ascii="Arial"/>
          <w:sz w:val="20"/>
        </w:rPr>
        <w:t>The</w:t>
      </w:r>
      <w:r>
        <w:rPr>
          <w:rFonts w:ascii="Arial"/>
          <w:spacing w:val="-11"/>
          <w:sz w:val="20"/>
        </w:rPr>
        <w:t xml:space="preserve"> </w:t>
      </w:r>
      <w:r>
        <w:rPr>
          <w:rFonts w:ascii="Arial"/>
          <w:sz w:val="20"/>
        </w:rPr>
        <w:t>development</w:t>
      </w:r>
      <w:r>
        <w:rPr>
          <w:rFonts w:ascii="Arial"/>
          <w:spacing w:val="-9"/>
          <w:sz w:val="20"/>
        </w:rPr>
        <w:t xml:space="preserve"> </w:t>
      </w:r>
      <w:r w:rsidR="003B6917">
        <w:rPr>
          <w:rFonts w:ascii="Arial"/>
          <w:spacing w:val="-2"/>
          <w:sz w:val="20"/>
        </w:rPr>
        <w:t>processes</w:t>
      </w:r>
    </w:p>
    <w:p w14:paraId="59E3B841" w14:textId="77777777" w:rsidR="00B75436" w:rsidRDefault="00BC7E18">
      <w:pPr>
        <w:pStyle w:val="ListParagraph"/>
        <w:numPr>
          <w:ilvl w:val="2"/>
          <w:numId w:val="12"/>
        </w:numPr>
        <w:tabs>
          <w:tab w:val="left" w:pos="2716"/>
        </w:tabs>
        <w:spacing w:before="1"/>
        <w:rPr>
          <w:rFonts w:ascii="Arial"/>
          <w:sz w:val="20"/>
        </w:rPr>
      </w:pPr>
      <w:r>
        <w:rPr>
          <w:rFonts w:ascii="Arial"/>
          <w:sz w:val="20"/>
        </w:rPr>
        <w:t>Communication</w:t>
      </w:r>
      <w:r>
        <w:rPr>
          <w:rFonts w:ascii="Arial"/>
          <w:spacing w:val="-11"/>
          <w:sz w:val="20"/>
        </w:rPr>
        <w:t xml:space="preserve"> </w:t>
      </w:r>
      <w:r>
        <w:rPr>
          <w:rFonts w:ascii="Arial"/>
          <w:sz w:val="20"/>
        </w:rPr>
        <w:t>with</w:t>
      </w:r>
      <w:r>
        <w:rPr>
          <w:rFonts w:ascii="Arial"/>
          <w:spacing w:val="-10"/>
          <w:sz w:val="20"/>
        </w:rPr>
        <w:t xml:space="preserve"> </w:t>
      </w:r>
      <w:r>
        <w:rPr>
          <w:rFonts w:ascii="Arial"/>
          <w:sz w:val="20"/>
        </w:rPr>
        <w:t>district</w:t>
      </w:r>
      <w:r>
        <w:rPr>
          <w:rFonts w:ascii="Arial"/>
          <w:spacing w:val="-10"/>
          <w:sz w:val="20"/>
        </w:rPr>
        <w:t xml:space="preserve"> </w:t>
      </w:r>
      <w:r>
        <w:rPr>
          <w:rFonts w:ascii="Arial"/>
          <w:spacing w:val="-2"/>
          <w:sz w:val="20"/>
        </w:rPr>
        <w:t>stakeholders</w:t>
      </w:r>
    </w:p>
    <w:p w14:paraId="59E3B842" w14:textId="77777777" w:rsidR="00B75436" w:rsidRDefault="00BC7E18">
      <w:pPr>
        <w:pStyle w:val="ListParagraph"/>
        <w:numPr>
          <w:ilvl w:val="0"/>
          <w:numId w:val="11"/>
        </w:numPr>
        <w:tabs>
          <w:tab w:val="left" w:pos="1547"/>
        </w:tabs>
        <w:ind w:hanging="451"/>
        <w:jc w:val="left"/>
        <w:rPr>
          <w:rFonts w:ascii="Arial"/>
          <w:sz w:val="20"/>
        </w:rPr>
      </w:pPr>
      <w:r>
        <w:rPr>
          <w:rFonts w:ascii="Arial"/>
          <w:sz w:val="20"/>
        </w:rPr>
        <w:t>Areas</w:t>
      </w:r>
      <w:r>
        <w:rPr>
          <w:rFonts w:ascii="Arial"/>
          <w:spacing w:val="-5"/>
          <w:sz w:val="20"/>
        </w:rPr>
        <w:t xml:space="preserve"> </w:t>
      </w:r>
      <w:r>
        <w:rPr>
          <w:rFonts w:ascii="Arial"/>
          <w:sz w:val="20"/>
        </w:rPr>
        <w:t>to</w:t>
      </w:r>
      <w:r>
        <w:rPr>
          <w:rFonts w:ascii="Arial"/>
          <w:spacing w:val="-4"/>
          <w:sz w:val="20"/>
        </w:rPr>
        <w:t xml:space="preserve"> </w:t>
      </w:r>
      <w:r>
        <w:rPr>
          <w:rFonts w:ascii="Arial"/>
          <w:sz w:val="20"/>
        </w:rPr>
        <w:t>be</w:t>
      </w:r>
      <w:r>
        <w:rPr>
          <w:rFonts w:ascii="Arial"/>
          <w:spacing w:val="-4"/>
          <w:sz w:val="20"/>
        </w:rPr>
        <w:t xml:space="preserve"> </w:t>
      </w:r>
      <w:r>
        <w:rPr>
          <w:rFonts w:ascii="Arial"/>
          <w:spacing w:val="-2"/>
          <w:sz w:val="20"/>
        </w:rPr>
        <w:t>evaluated:</w:t>
      </w:r>
    </w:p>
    <w:p w14:paraId="59E3B843" w14:textId="77777777" w:rsidR="00B75436" w:rsidRDefault="00BC7E18">
      <w:pPr>
        <w:pStyle w:val="ListParagraph"/>
        <w:numPr>
          <w:ilvl w:val="1"/>
          <w:numId w:val="11"/>
        </w:numPr>
        <w:tabs>
          <w:tab w:val="left" w:pos="1993"/>
        </w:tabs>
        <w:spacing w:before="1"/>
        <w:ind w:left="1993" w:hanging="446"/>
        <w:rPr>
          <w:rFonts w:ascii="Arial"/>
          <w:sz w:val="20"/>
        </w:rPr>
      </w:pPr>
      <w:r>
        <w:rPr>
          <w:rFonts w:ascii="Arial"/>
          <w:sz w:val="20"/>
        </w:rPr>
        <w:t>Capacity-Ability</w:t>
      </w:r>
      <w:r>
        <w:rPr>
          <w:rFonts w:ascii="Arial"/>
          <w:spacing w:val="-9"/>
          <w:sz w:val="20"/>
        </w:rPr>
        <w:t xml:space="preserve"> </w:t>
      </w:r>
      <w:r>
        <w:rPr>
          <w:rFonts w:ascii="Arial"/>
          <w:sz w:val="20"/>
        </w:rPr>
        <w:t>of</w:t>
      </w:r>
      <w:r>
        <w:rPr>
          <w:rFonts w:ascii="Arial"/>
          <w:spacing w:val="-6"/>
          <w:sz w:val="20"/>
        </w:rPr>
        <w:t xml:space="preserve"> </w:t>
      </w:r>
      <w:r>
        <w:rPr>
          <w:rFonts w:ascii="Arial"/>
          <w:sz w:val="20"/>
        </w:rPr>
        <w:t>core</w:t>
      </w:r>
      <w:r>
        <w:rPr>
          <w:rFonts w:ascii="Arial"/>
          <w:spacing w:val="-7"/>
          <w:sz w:val="20"/>
        </w:rPr>
        <w:t xml:space="preserve"> </w:t>
      </w:r>
      <w:r>
        <w:rPr>
          <w:rFonts w:ascii="Arial"/>
          <w:sz w:val="20"/>
        </w:rPr>
        <w:t>facilities</w:t>
      </w:r>
      <w:r>
        <w:rPr>
          <w:rFonts w:ascii="Arial"/>
          <w:spacing w:val="-7"/>
          <w:sz w:val="20"/>
        </w:rPr>
        <w:t xml:space="preserve"> </w:t>
      </w:r>
      <w:r>
        <w:rPr>
          <w:rFonts w:ascii="Arial"/>
          <w:sz w:val="20"/>
        </w:rPr>
        <w:t>to</w:t>
      </w:r>
      <w:r>
        <w:rPr>
          <w:rFonts w:ascii="Arial"/>
          <w:spacing w:val="-5"/>
          <w:sz w:val="20"/>
        </w:rPr>
        <w:t xml:space="preserve"> </w:t>
      </w:r>
      <w:r>
        <w:rPr>
          <w:rFonts w:ascii="Arial"/>
          <w:sz w:val="20"/>
        </w:rPr>
        <w:t>meet</w:t>
      </w:r>
      <w:r>
        <w:rPr>
          <w:rFonts w:ascii="Arial"/>
          <w:spacing w:val="-8"/>
          <w:sz w:val="20"/>
        </w:rPr>
        <w:t xml:space="preserve"> </w:t>
      </w:r>
      <w:r>
        <w:rPr>
          <w:rFonts w:ascii="Arial"/>
          <w:sz w:val="20"/>
        </w:rPr>
        <w:t>needs</w:t>
      </w:r>
      <w:r>
        <w:rPr>
          <w:rFonts w:ascii="Arial"/>
          <w:spacing w:val="-5"/>
          <w:sz w:val="20"/>
        </w:rPr>
        <w:t xml:space="preserve"> </w:t>
      </w:r>
      <w:r>
        <w:rPr>
          <w:rFonts w:ascii="Arial"/>
          <w:sz w:val="20"/>
        </w:rPr>
        <w:t>of</w:t>
      </w:r>
      <w:r>
        <w:rPr>
          <w:rFonts w:ascii="Arial"/>
          <w:spacing w:val="-5"/>
          <w:sz w:val="20"/>
        </w:rPr>
        <w:t xml:space="preserve"> </w:t>
      </w:r>
      <w:r>
        <w:rPr>
          <w:rFonts w:ascii="Arial"/>
          <w:sz w:val="20"/>
        </w:rPr>
        <w:t>the</w:t>
      </w:r>
      <w:r>
        <w:rPr>
          <w:rFonts w:ascii="Arial"/>
          <w:spacing w:val="-8"/>
          <w:sz w:val="20"/>
        </w:rPr>
        <w:t xml:space="preserve"> </w:t>
      </w:r>
      <w:r>
        <w:rPr>
          <w:rFonts w:ascii="Arial"/>
          <w:sz w:val="20"/>
        </w:rPr>
        <w:t>student</w:t>
      </w:r>
      <w:r>
        <w:rPr>
          <w:rFonts w:ascii="Arial"/>
          <w:spacing w:val="-7"/>
          <w:sz w:val="20"/>
        </w:rPr>
        <w:t xml:space="preserve"> </w:t>
      </w:r>
      <w:r>
        <w:rPr>
          <w:rFonts w:ascii="Arial"/>
          <w:sz w:val="20"/>
        </w:rPr>
        <w:t>population</w:t>
      </w:r>
      <w:r>
        <w:rPr>
          <w:rFonts w:ascii="Arial"/>
          <w:spacing w:val="-6"/>
          <w:sz w:val="20"/>
        </w:rPr>
        <w:t xml:space="preserve"> </w:t>
      </w:r>
      <w:r>
        <w:rPr>
          <w:rFonts w:ascii="Arial"/>
          <w:sz w:val="20"/>
        </w:rPr>
        <w:t>per</w:t>
      </w:r>
      <w:r>
        <w:rPr>
          <w:rFonts w:ascii="Arial"/>
          <w:spacing w:val="-5"/>
          <w:sz w:val="20"/>
        </w:rPr>
        <w:t xml:space="preserve"> </w:t>
      </w:r>
      <w:r>
        <w:rPr>
          <w:rFonts w:ascii="Arial"/>
          <w:spacing w:val="-2"/>
          <w:sz w:val="20"/>
        </w:rPr>
        <w:t>location.</w:t>
      </w:r>
    </w:p>
    <w:p w14:paraId="59E3B844" w14:textId="77777777" w:rsidR="00B75436" w:rsidRDefault="00BC7E18">
      <w:pPr>
        <w:pStyle w:val="ListParagraph"/>
        <w:numPr>
          <w:ilvl w:val="1"/>
          <w:numId w:val="11"/>
        </w:numPr>
        <w:tabs>
          <w:tab w:val="left" w:pos="1993"/>
          <w:tab w:val="left" w:pos="1996"/>
        </w:tabs>
        <w:ind w:right="1110"/>
        <w:rPr>
          <w:rFonts w:ascii="Arial"/>
          <w:sz w:val="20"/>
        </w:rPr>
      </w:pPr>
      <w:r>
        <w:rPr>
          <w:rFonts w:ascii="Arial"/>
          <w:sz w:val="20"/>
        </w:rPr>
        <w:t>Support</w:t>
      </w:r>
      <w:r>
        <w:rPr>
          <w:rFonts w:ascii="Arial"/>
          <w:spacing w:val="-5"/>
          <w:sz w:val="20"/>
        </w:rPr>
        <w:t xml:space="preserve"> </w:t>
      </w:r>
      <w:r>
        <w:rPr>
          <w:rFonts w:ascii="Arial"/>
          <w:sz w:val="20"/>
        </w:rPr>
        <w:t>for</w:t>
      </w:r>
      <w:r>
        <w:rPr>
          <w:rFonts w:ascii="Arial"/>
          <w:spacing w:val="-5"/>
          <w:sz w:val="20"/>
        </w:rPr>
        <w:t xml:space="preserve"> </w:t>
      </w:r>
      <w:r>
        <w:rPr>
          <w:rFonts w:ascii="Arial"/>
          <w:sz w:val="20"/>
        </w:rPr>
        <w:t>Programs-</w:t>
      </w:r>
      <w:r>
        <w:rPr>
          <w:rFonts w:ascii="Arial"/>
          <w:spacing w:val="-4"/>
          <w:sz w:val="20"/>
        </w:rPr>
        <w:t xml:space="preserve"> </w:t>
      </w:r>
      <w:r>
        <w:rPr>
          <w:rFonts w:ascii="Arial"/>
          <w:sz w:val="20"/>
        </w:rPr>
        <w:t>Provision</w:t>
      </w:r>
      <w:r>
        <w:rPr>
          <w:rFonts w:ascii="Arial"/>
          <w:spacing w:val="-3"/>
          <w:sz w:val="20"/>
        </w:rPr>
        <w:t xml:space="preserve"> </w:t>
      </w:r>
      <w:r>
        <w:rPr>
          <w:rFonts w:ascii="Arial"/>
          <w:sz w:val="20"/>
        </w:rPr>
        <w:t>of</w:t>
      </w:r>
      <w:r>
        <w:rPr>
          <w:rFonts w:ascii="Arial"/>
          <w:spacing w:val="-3"/>
          <w:sz w:val="20"/>
        </w:rPr>
        <w:t xml:space="preserve"> </w:t>
      </w:r>
      <w:r>
        <w:rPr>
          <w:rFonts w:ascii="Arial"/>
          <w:sz w:val="20"/>
        </w:rPr>
        <w:t>special</w:t>
      </w:r>
      <w:r>
        <w:rPr>
          <w:rFonts w:ascii="Arial"/>
          <w:spacing w:val="-5"/>
          <w:sz w:val="20"/>
        </w:rPr>
        <w:t xml:space="preserve"> </w:t>
      </w:r>
      <w:r>
        <w:rPr>
          <w:rFonts w:ascii="Arial"/>
          <w:sz w:val="20"/>
        </w:rPr>
        <w:t>spaces</w:t>
      </w:r>
      <w:r>
        <w:rPr>
          <w:rFonts w:ascii="Arial"/>
          <w:spacing w:val="-4"/>
          <w:sz w:val="20"/>
        </w:rPr>
        <w:t xml:space="preserve"> </w:t>
      </w:r>
      <w:r>
        <w:rPr>
          <w:rFonts w:ascii="Arial"/>
          <w:sz w:val="20"/>
        </w:rPr>
        <w:t>or</w:t>
      </w:r>
      <w:r>
        <w:rPr>
          <w:rFonts w:ascii="Arial"/>
          <w:spacing w:val="-5"/>
          <w:sz w:val="20"/>
        </w:rPr>
        <w:t xml:space="preserve"> </w:t>
      </w:r>
      <w:r>
        <w:rPr>
          <w:rFonts w:ascii="Arial"/>
          <w:sz w:val="20"/>
        </w:rPr>
        <w:t>classrooms</w:t>
      </w:r>
      <w:r>
        <w:rPr>
          <w:rFonts w:ascii="Arial"/>
          <w:spacing w:val="-4"/>
          <w:sz w:val="20"/>
        </w:rPr>
        <w:t xml:space="preserve"> </w:t>
      </w:r>
      <w:r>
        <w:rPr>
          <w:rFonts w:ascii="Arial"/>
          <w:sz w:val="20"/>
        </w:rPr>
        <w:t>that</w:t>
      </w:r>
      <w:r>
        <w:rPr>
          <w:rFonts w:ascii="Arial"/>
          <w:spacing w:val="-5"/>
          <w:sz w:val="20"/>
        </w:rPr>
        <w:t xml:space="preserve"> </w:t>
      </w:r>
      <w:r>
        <w:rPr>
          <w:rFonts w:ascii="Arial"/>
          <w:sz w:val="20"/>
        </w:rPr>
        <w:t>support</w:t>
      </w:r>
      <w:r>
        <w:rPr>
          <w:rFonts w:ascii="Arial"/>
          <w:spacing w:val="-5"/>
          <w:sz w:val="20"/>
        </w:rPr>
        <w:t xml:space="preserve"> </w:t>
      </w:r>
      <w:r>
        <w:rPr>
          <w:rFonts w:ascii="Arial"/>
          <w:sz w:val="20"/>
        </w:rPr>
        <w:t>specific</w:t>
      </w:r>
      <w:r>
        <w:rPr>
          <w:rFonts w:ascii="Arial"/>
          <w:spacing w:val="-4"/>
          <w:sz w:val="20"/>
        </w:rPr>
        <w:t xml:space="preserve"> </w:t>
      </w:r>
      <w:r>
        <w:rPr>
          <w:rFonts w:ascii="Arial"/>
          <w:sz w:val="20"/>
        </w:rPr>
        <w:t>curriculum offerings such as music, sports, science, technology, special needs populations and career and technical programs.</w:t>
      </w:r>
    </w:p>
    <w:p w14:paraId="59E3B845" w14:textId="77777777" w:rsidR="00B75436" w:rsidRDefault="00B75436">
      <w:pPr>
        <w:rPr>
          <w:rFonts w:ascii="Arial"/>
          <w:sz w:val="20"/>
        </w:rPr>
        <w:sectPr w:rsidR="00B75436">
          <w:pgSz w:w="12240" w:h="15840"/>
          <w:pgMar w:top="820" w:right="380" w:bottom="940" w:left="200" w:header="0" w:footer="697" w:gutter="0"/>
          <w:cols w:space="720"/>
        </w:sectPr>
      </w:pPr>
    </w:p>
    <w:p w14:paraId="59E3B846" w14:textId="77777777" w:rsidR="00B75436" w:rsidRDefault="00BC7E18">
      <w:pPr>
        <w:pStyle w:val="ListParagraph"/>
        <w:numPr>
          <w:ilvl w:val="1"/>
          <w:numId w:val="11"/>
        </w:numPr>
        <w:tabs>
          <w:tab w:val="left" w:pos="1993"/>
          <w:tab w:val="left" w:pos="1996"/>
        </w:tabs>
        <w:spacing w:before="79"/>
        <w:ind w:right="1100"/>
        <w:rPr>
          <w:rFonts w:ascii="Arial"/>
          <w:sz w:val="20"/>
        </w:rPr>
      </w:pPr>
      <w:r>
        <w:rPr>
          <w:rFonts w:ascii="Arial"/>
          <w:sz w:val="20"/>
        </w:rPr>
        <w:lastRenderedPageBreak/>
        <w:t>Technology- Presence of infrastructure, data distribution/storage, and equipment within classroom and</w:t>
      </w:r>
      <w:r>
        <w:rPr>
          <w:rFonts w:ascii="Arial"/>
          <w:spacing w:val="-4"/>
          <w:sz w:val="20"/>
        </w:rPr>
        <w:t xml:space="preserve"> </w:t>
      </w:r>
      <w:r>
        <w:rPr>
          <w:rFonts w:ascii="Arial"/>
          <w:sz w:val="20"/>
        </w:rPr>
        <w:t>laboratory</w:t>
      </w:r>
      <w:r>
        <w:rPr>
          <w:rFonts w:ascii="Arial"/>
          <w:spacing w:val="-7"/>
          <w:sz w:val="20"/>
        </w:rPr>
        <w:t xml:space="preserve"> </w:t>
      </w:r>
      <w:r>
        <w:rPr>
          <w:rFonts w:ascii="Arial"/>
          <w:sz w:val="20"/>
        </w:rPr>
        <w:t>settings</w:t>
      </w:r>
      <w:r>
        <w:rPr>
          <w:rFonts w:ascii="Arial"/>
          <w:spacing w:val="-1"/>
          <w:sz w:val="20"/>
        </w:rPr>
        <w:t xml:space="preserve"> </w:t>
      </w:r>
      <w:r>
        <w:rPr>
          <w:rFonts w:ascii="Arial"/>
          <w:sz w:val="20"/>
        </w:rPr>
        <w:t>with</w:t>
      </w:r>
      <w:r>
        <w:rPr>
          <w:rFonts w:ascii="Arial"/>
          <w:spacing w:val="-5"/>
          <w:sz w:val="20"/>
        </w:rPr>
        <w:t xml:space="preserve"> </w:t>
      </w:r>
      <w:r>
        <w:rPr>
          <w:rFonts w:ascii="Arial"/>
          <w:sz w:val="20"/>
        </w:rPr>
        <w:t>ability</w:t>
      </w:r>
      <w:r>
        <w:rPr>
          <w:rFonts w:ascii="Arial"/>
          <w:spacing w:val="-7"/>
          <w:sz w:val="20"/>
        </w:rPr>
        <w:t xml:space="preserve"> </w:t>
      </w:r>
      <w:r>
        <w:rPr>
          <w:rFonts w:ascii="Arial"/>
          <w:sz w:val="20"/>
        </w:rPr>
        <w:t>to</w:t>
      </w:r>
      <w:r>
        <w:rPr>
          <w:rFonts w:ascii="Arial"/>
          <w:spacing w:val="-4"/>
          <w:sz w:val="20"/>
        </w:rPr>
        <w:t xml:space="preserve"> </w:t>
      </w:r>
      <w:r>
        <w:rPr>
          <w:rFonts w:ascii="Arial"/>
          <w:sz w:val="20"/>
        </w:rPr>
        <w:t>support</w:t>
      </w:r>
      <w:r>
        <w:rPr>
          <w:rFonts w:ascii="Arial"/>
          <w:spacing w:val="-4"/>
          <w:sz w:val="20"/>
        </w:rPr>
        <w:t xml:space="preserve"> </w:t>
      </w:r>
      <w:r>
        <w:rPr>
          <w:rFonts w:ascii="Arial"/>
          <w:sz w:val="20"/>
        </w:rPr>
        <w:t>emerging</w:t>
      </w:r>
      <w:r>
        <w:rPr>
          <w:rFonts w:ascii="Arial"/>
          <w:spacing w:val="-5"/>
          <w:sz w:val="20"/>
        </w:rPr>
        <w:t xml:space="preserve"> </w:t>
      </w:r>
      <w:r>
        <w:rPr>
          <w:rFonts w:ascii="Arial"/>
          <w:sz w:val="20"/>
        </w:rPr>
        <w:t>technology</w:t>
      </w:r>
      <w:r>
        <w:rPr>
          <w:rFonts w:ascii="Arial"/>
          <w:spacing w:val="-7"/>
          <w:sz w:val="20"/>
        </w:rPr>
        <w:t xml:space="preserve"> </w:t>
      </w:r>
      <w:r>
        <w:rPr>
          <w:rFonts w:ascii="Arial"/>
          <w:sz w:val="20"/>
        </w:rPr>
        <w:t>(local</w:t>
      </w:r>
      <w:r>
        <w:rPr>
          <w:rFonts w:ascii="Arial"/>
          <w:spacing w:val="-5"/>
          <w:sz w:val="20"/>
        </w:rPr>
        <w:t xml:space="preserve"> </w:t>
      </w:r>
      <w:r>
        <w:rPr>
          <w:rFonts w:ascii="Arial"/>
          <w:sz w:val="20"/>
        </w:rPr>
        <w:t>area</w:t>
      </w:r>
      <w:r>
        <w:rPr>
          <w:rFonts w:ascii="Arial"/>
          <w:spacing w:val="-4"/>
          <w:sz w:val="20"/>
        </w:rPr>
        <w:t xml:space="preserve"> </w:t>
      </w:r>
      <w:r>
        <w:rPr>
          <w:rFonts w:ascii="Arial"/>
          <w:sz w:val="20"/>
        </w:rPr>
        <w:t>network cabling, WIFI presence, video distribution systems, electrical outlets, and video projection or interactive whiteboards).</w:t>
      </w:r>
    </w:p>
    <w:p w14:paraId="59E3B847" w14:textId="77777777" w:rsidR="00B75436" w:rsidRDefault="00BC7E18">
      <w:pPr>
        <w:pStyle w:val="ListParagraph"/>
        <w:numPr>
          <w:ilvl w:val="1"/>
          <w:numId w:val="11"/>
        </w:numPr>
        <w:tabs>
          <w:tab w:val="left" w:pos="1993"/>
          <w:tab w:val="left" w:pos="1996"/>
        </w:tabs>
        <w:ind w:right="1322"/>
        <w:rPr>
          <w:rFonts w:ascii="Arial"/>
          <w:sz w:val="20"/>
        </w:rPr>
      </w:pPr>
      <w:r>
        <w:rPr>
          <w:rFonts w:ascii="Arial"/>
          <w:sz w:val="20"/>
        </w:rPr>
        <w:t>Supervision</w:t>
      </w:r>
      <w:r>
        <w:rPr>
          <w:rFonts w:ascii="Arial"/>
          <w:spacing w:val="-3"/>
          <w:sz w:val="20"/>
        </w:rPr>
        <w:t xml:space="preserve"> </w:t>
      </w:r>
      <w:r>
        <w:rPr>
          <w:rFonts w:ascii="Arial"/>
          <w:sz w:val="20"/>
        </w:rPr>
        <w:t>and</w:t>
      </w:r>
      <w:r>
        <w:rPr>
          <w:rFonts w:ascii="Arial"/>
          <w:spacing w:val="-5"/>
          <w:sz w:val="20"/>
        </w:rPr>
        <w:t xml:space="preserve"> </w:t>
      </w:r>
      <w:r>
        <w:rPr>
          <w:rFonts w:ascii="Arial"/>
          <w:sz w:val="20"/>
        </w:rPr>
        <w:t>Security-</w:t>
      </w:r>
      <w:r>
        <w:rPr>
          <w:rFonts w:ascii="Arial"/>
          <w:spacing w:val="-4"/>
          <w:sz w:val="20"/>
        </w:rPr>
        <w:t xml:space="preserve"> </w:t>
      </w:r>
      <w:r>
        <w:rPr>
          <w:rFonts w:ascii="Arial"/>
          <w:sz w:val="20"/>
        </w:rPr>
        <w:t>site</w:t>
      </w:r>
      <w:r>
        <w:rPr>
          <w:rFonts w:ascii="Arial"/>
          <w:spacing w:val="-3"/>
          <w:sz w:val="20"/>
        </w:rPr>
        <w:t xml:space="preserve"> </w:t>
      </w:r>
      <w:r>
        <w:rPr>
          <w:rFonts w:ascii="Arial"/>
          <w:sz w:val="20"/>
        </w:rPr>
        <w:t>buffers,</w:t>
      </w:r>
      <w:r>
        <w:rPr>
          <w:rFonts w:ascii="Arial"/>
          <w:spacing w:val="-5"/>
          <w:sz w:val="20"/>
        </w:rPr>
        <w:t xml:space="preserve"> </w:t>
      </w:r>
      <w:r>
        <w:rPr>
          <w:rFonts w:ascii="Arial"/>
          <w:sz w:val="20"/>
        </w:rPr>
        <w:t>security</w:t>
      </w:r>
      <w:r>
        <w:rPr>
          <w:rFonts w:ascii="Arial"/>
          <w:spacing w:val="-8"/>
          <w:sz w:val="20"/>
        </w:rPr>
        <w:t xml:space="preserve"> </w:t>
      </w:r>
      <w:r>
        <w:rPr>
          <w:rFonts w:ascii="Arial"/>
          <w:sz w:val="20"/>
        </w:rPr>
        <w:t>fencing,</w:t>
      </w:r>
      <w:r>
        <w:rPr>
          <w:rFonts w:ascii="Arial"/>
          <w:spacing w:val="-3"/>
          <w:sz w:val="20"/>
        </w:rPr>
        <w:t xml:space="preserve"> </w:t>
      </w:r>
      <w:r>
        <w:rPr>
          <w:rFonts w:ascii="Arial"/>
          <w:sz w:val="20"/>
        </w:rPr>
        <w:t>sight</w:t>
      </w:r>
      <w:r>
        <w:rPr>
          <w:rFonts w:ascii="Arial"/>
          <w:spacing w:val="-3"/>
          <w:sz w:val="20"/>
        </w:rPr>
        <w:t xml:space="preserve"> </w:t>
      </w:r>
      <w:r>
        <w:rPr>
          <w:rFonts w:ascii="Arial"/>
          <w:sz w:val="20"/>
        </w:rPr>
        <w:t>lines,</w:t>
      </w:r>
      <w:r>
        <w:rPr>
          <w:rFonts w:ascii="Arial"/>
          <w:spacing w:val="-3"/>
          <w:sz w:val="20"/>
        </w:rPr>
        <w:t xml:space="preserve"> </w:t>
      </w:r>
      <w:r>
        <w:rPr>
          <w:rFonts w:ascii="Arial"/>
          <w:sz w:val="20"/>
        </w:rPr>
        <w:t>lighting,</w:t>
      </w:r>
      <w:r>
        <w:rPr>
          <w:rFonts w:ascii="Arial"/>
          <w:spacing w:val="-3"/>
          <w:sz w:val="20"/>
        </w:rPr>
        <w:t xml:space="preserve"> </w:t>
      </w:r>
      <w:r>
        <w:rPr>
          <w:rFonts w:ascii="Arial"/>
          <w:sz w:val="20"/>
        </w:rPr>
        <w:t>and</w:t>
      </w:r>
      <w:r>
        <w:rPr>
          <w:rFonts w:ascii="Arial"/>
          <w:spacing w:val="-5"/>
          <w:sz w:val="20"/>
        </w:rPr>
        <w:t xml:space="preserve"> </w:t>
      </w:r>
      <w:r>
        <w:rPr>
          <w:rFonts w:ascii="Arial"/>
          <w:sz w:val="20"/>
        </w:rPr>
        <w:t>obstructions</w:t>
      </w:r>
      <w:r>
        <w:rPr>
          <w:rFonts w:ascii="Arial"/>
          <w:spacing w:val="-4"/>
          <w:sz w:val="20"/>
        </w:rPr>
        <w:t xml:space="preserve"> </w:t>
      </w:r>
      <w:r>
        <w:rPr>
          <w:rFonts w:ascii="Arial"/>
          <w:sz w:val="20"/>
        </w:rPr>
        <w:t>in instructional spaces that make supervision difficult or impossible.</w:t>
      </w:r>
    </w:p>
    <w:p w14:paraId="59E3B848" w14:textId="77777777" w:rsidR="00B75436" w:rsidRDefault="00BC7E18">
      <w:pPr>
        <w:pStyle w:val="ListParagraph"/>
        <w:numPr>
          <w:ilvl w:val="1"/>
          <w:numId w:val="11"/>
        </w:numPr>
        <w:tabs>
          <w:tab w:val="left" w:pos="1993"/>
          <w:tab w:val="left" w:pos="1996"/>
        </w:tabs>
        <w:spacing w:before="1"/>
        <w:ind w:right="1368"/>
        <w:rPr>
          <w:rFonts w:ascii="Arial"/>
          <w:sz w:val="20"/>
        </w:rPr>
      </w:pPr>
      <w:r>
        <w:rPr>
          <w:rFonts w:ascii="Arial"/>
          <w:sz w:val="20"/>
        </w:rPr>
        <w:t>Instructional</w:t>
      </w:r>
      <w:r>
        <w:rPr>
          <w:rFonts w:ascii="Arial"/>
          <w:spacing w:val="-4"/>
          <w:sz w:val="20"/>
        </w:rPr>
        <w:t xml:space="preserve"> </w:t>
      </w:r>
      <w:r>
        <w:rPr>
          <w:rFonts w:ascii="Arial"/>
          <w:sz w:val="20"/>
        </w:rPr>
        <w:t>Aids-</w:t>
      </w:r>
      <w:r>
        <w:rPr>
          <w:rFonts w:ascii="Arial"/>
          <w:spacing w:val="-4"/>
          <w:sz w:val="20"/>
        </w:rPr>
        <w:t xml:space="preserve"> </w:t>
      </w:r>
      <w:r>
        <w:rPr>
          <w:rFonts w:ascii="Arial"/>
          <w:sz w:val="20"/>
        </w:rPr>
        <w:t>Presence</w:t>
      </w:r>
      <w:r>
        <w:rPr>
          <w:rFonts w:ascii="Arial"/>
          <w:spacing w:val="-5"/>
          <w:sz w:val="20"/>
        </w:rPr>
        <w:t xml:space="preserve"> </w:t>
      </w:r>
      <w:r>
        <w:rPr>
          <w:rFonts w:ascii="Arial"/>
          <w:sz w:val="20"/>
        </w:rPr>
        <w:t>of</w:t>
      </w:r>
      <w:r>
        <w:rPr>
          <w:rFonts w:ascii="Arial"/>
          <w:spacing w:val="-3"/>
          <w:sz w:val="20"/>
        </w:rPr>
        <w:t xml:space="preserve"> </w:t>
      </w:r>
      <w:r>
        <w:rPr>
          <w:rFonts w:ascii="Arial"/>
          <w:sz w:val="20"/>
        </w:rPr>
        <w:t>necessary</w:t>
      </w:r>
      <w:r>
        <w:rPr>
          <w:rFonts w:ascii="Arial"/>
          <w:spacing w:val="-8"/>
          <w:sz w:val="20"/>
        </w:rPr>
        <w:t xml:space="preserve"> </w:t>
      </w:r>
      <w:r>
        <w:rPr>
          <w:rFonts w:ascii="Arial"/>
          <w:sz w:val="20"/>
        </w:rPr>
        <w:t>equipment</w:t>
      </w:r>
      <w:r>
        <w:rPr>
          <w:rFonts w:ascii="Arial"/>
          <w:spacing w:val="-5"/>
          <w:sz w:val="20"/>
        </w:rPr>
        <w:t xml:space="preserve"> </w:t>
      </w:r>
      <w:r>
        <w:rPr>
          <w:rFonts w:ascii="Arial"/>
          <w:sz w:val="20"/>
        </w:rPr>
        <w:t>within</w:t>
      </w:r>
      <w:r>
        <w:rPr>
          <w:rFonts w:ascii="Arial"/>
          <w:spacing w:val="-5"/>
          <w:sz w:val="20"/>
        </w:rPr>
        <w:t xml:space="preserve"> </w:t>
      </w:r>
      <w:r>
        <w:rPr>
          <w:rFonts w:ascii="Arial"/>
          <w:sz w:val="20"/>
        </w:rPr>
        <w:t>teaching</w:t>
      </w:r>
      <w:r>
        <w:rPr>
          <w:rFonts w:ascii="Arial"/>
          <w:spacing w:val="-6"/>
          <w:sz w:val="20"/>
        </w:rPr>
        <w:t xml:space="preserve"> </w:t>
      </w:r>
      <w:r>
        <w:rPr>
          <w:rFonts w:ascii="Arial"/>
          <w:sz w:val="20"/>
        </w:rPr>
        <w:t>spaces</w:t>
      </w:r>
      <w:r>
        <w:rPr>
          <w:rFonts w:ascii="Arial"/>
          <w:spacing w:val="-4"/>
          <w:sz w:val="20"/>
        </w:rPr>
        <w:t xml:space="preserve"> </w:t>
      </w:r>
      <w:r>
        <w:rPr>
          <w:rFonts w:ascii="Arial"/>
          <w:sz w:val="20"/>
        </w:rPr>
        <w:t>(teacher</w:t>
      </w:r>
      <w:r>
        <w:rPr>
          <w:rFonts w:ascii="Arial"/>
          <w:spacing w:val="-4"/>
          <w:sz w:val="20"/>
        </w:rPr>
        <w:t xml:space="preserve"> </w:t>
      </w:r>
      <w:r>
        <w:rPr>
          <w:rFonts w:ascii="Arial"/>
          <w:sz w:val="20"/>
        </w:rPr>
        <w:t xml:space="preserve">storage, student storage, writing and tack surfaces, sinks, demonstration tables, and fixed audio/video </w:t>
      </w:r>
      <w:r>
        <w:rPr>
          <w:rFonts w:ascii="Arial"/>
          <w:spacing w:val="-2"/>
          <w:sz w:val="20"/>
        </w:rPr>
        <w:t>equipment).</w:t>
      </w:r>
    </w:p>
    <w:p w14:paraId="59E3B849" w14:textId="77777777" w:rsidR="00B75436" w:rsidRDefault="00BC7E18">
      <w:pPr>
        <w:pStyle w:val="ListParagraph"/>
        <w:numPr>
          <w:ilvl w:val="1"/>
          <w:numId w:val="11"/>
        </w:numPr>
        <w:tabs>
          <w:tab w:val="left" w:pos="1993"/>
        </w:tabs>
        <w:spacing w:line="229" w:lineRule="exact"/>
        <w:ind w:left="1993" w:hanging="446"/>
        <w:rPr>
          <w:rFonts w:ascii="Arial"/>
          <w:sz w:val="20"/>
        </w:rPr>
      </w:pPr>
      <w:r>
        <w:rPr>
          <w:rFonts w:ascii="Arial"/>
          <w:sz w:val="20"/>
        </w:rPr>
        <w:t>Physical</w:t>
      </w:r>
      <w:r>
        <w:rPr>
          <w:rFonts w:ascii="Arial"/>
          <w:spacing w:val="-8"/>
          <w:sz w:val="20"/>
        </w:rPr>
        <w:t xml:space="preserve"> </w:t>
      </w:r>
      <w:r>
        <w:rPr>
          <w:rFonts w:ascii="Arial"/>
          <w:sz w:val="20"/>
        </w:rPr>
        <w:t>Characteristics-</w:t>
      </w:r>
      <w:r>
        <w:rPr>
          <w:rFonts w:ascii="Arial"/>
          <w:spacing w:val="-8"/>
          <w:sz w:val="20"/>
        </w:rPr>
        <w:t xml:space="preserve"> </w:t>
      </w:r>
      <w:r>
        <w:rPr>
          <w:rFonts w:ascii="Arial"/>
          <w:sz w:val="20"/>
        </w:rPr>
        <w:t>Size</w:t>
      </w:r>
      <w:r>
        <w:rPr>
          <w:rFonts w:ascii="Arial"/>
          <w:spacing w:val="-6"/>
          <w:sz w:val="20"/>
        </w:rPr>
        <w:t xml:space="preserve"> </w:t>
      </w:r>
      <w:r>
        <w:rPr>
          <w:rFonts w:ascii="Arial"/>
          <w:sz w:val="20"/>
        </w:rPr>
        <w:t>and</w:t>
      </w:r>
      <w:r>
        <w:rPr>
          <w:rFonts w:ascii="Arial"/>
          <w:spacing w:val="-9"/>
          <w:sz w:val="20"/>
        </w:rPr>
        <w:t xml:space="preserve"> </w:t>
      </w:r>
      <w:r>
        <w:rPr>
          <w:rFonts w:ascii="Arial"/>
          <w:sz w:val="20"/>
        </w:rPr>
        <w:t>shape</w:t>
      </w:r>
      <w:r>
        <w:rPr>
          <w:rFonts w:ascii="Arial"/>
          <w:spacing w:val="-6"/>
          <w:sz w:val="20"/>
        </w:rPr>
        <w:t xml:space="preserve"> </w:t>
      </w:r>
      <w:r>
        <w:rPr>
          <w:rFonts w:ascii="Arial"/>
          <w:sz w:val="20"/>
        </w:rPr>
        <w:t>of</w:t>
      </w:r>
      <w:r>
        <w:rPr>
          <w:rFonts w:ascii="Arial"/>
          <w:spacing w:val="-7"/>
          <w:sz w:val="20"/>
        </w:rPr>
        <w:t xml:space="preserve"> </w:t>
      </w:r>
      <w:r>
        <w:rPr>
          <w:rFonts w:ascii="Arial"/>
          <w:sz w:val="20"/>
        </w:rPr>
        <w:t>individual</w:t>
      </w:r>
      <w:r>
        <w:rPr>
          <w:rFonts w:ascii="Arial"/>
          <w:spacing w:val="-9"/>
          <w:sz w:val="20"/>
        </w:rPr>
        <w:t xml:space="preserve"> </w:t>
      </w:r>
      <w:r>
        <w:rPr>
          <w:rFonts w:ascii="Arial"/>
          <w:sz w:val="20"/>
        </w:rPr>
        <w:t>teaching</w:t>
      </w:r>
      <w:r>
        <w:rPr>
          <w:rFonts w:ascii="Arial"/>
          <w:spacing w:val="-10"/>
          <w:sz w:val="20"/>
        </w:rPr>
        <w:t xml:space="preserve"> </w:t>
      </w:r>
      <w:r>
        <w:rPr>
          <w:rFonts w:ascii="Arial"/>
          <w:sz w:val="20"/>
        </w:rPr>
        <w:t>spaces</w:t>
      </w:r>
      <w:r>
        <w:rPr>
          <w:rFonts w:ascii="Arial"/>
          <w:spacing w:val="-5"/>
          <w:sz w:val="20"/>
        </w:rPr>
        <w:t xml:space="preserve"> </w:t>
      </w:r>
      <w:r>
        <w:rPr>
          <w:rFonts w:ascii="Arial"/>
          <w:sz w:val="20"/>
        </w:rPr>
        <w:t>including</w:t>
      </w:r>
      <w:r>
        <w:rPr>
          <w:rFonts w:ascii="Arial"/>
          <w:spacing w:val="-10"/>
          <w:sz w:val="20"/>
        </w:rPr>
        <w:t xml:space="preserve"> </w:t>
      </w:r>
      <w:r>
        <w:rPr>
          <w:rFonts w:ascii="Arial"/>
          <w:sz w:val="20"/>
        </w:rPr>
        <w:t>ceiling</w:t>
      </w:r>
      <w:r>
        <w:rPr>
          <w:rFonts w:ascii="Arial"/>
          <w:spacing w:val="-8"/>
          <w:sz w:val="20"/>
        </w:rPr>
        <w:t xml:space="preserve"> </w:t>
      </w:r>
      <w:r>
        <w:rPr>
          <w:rFonts w:ascii="Arial"/>
          <w:spacing w:val="-2"/>
          <w:sz w:val="20"/>
        </w:rPr>
        <w:t>heights.</w:t>
      </w:r>
    </w:p>
    <w:p w14:paraId="59E3B84A" w14:textId="77777777" w:rsidR="00B75436" w:rsidRDefault="00BC7E18">
      <w:pPr>
        <w:pStyle w:val="ListParagraph"/>
        <w:numPr>
          <w:ilvl w:val="1"/>
          <w:numId w:val="11"/>
        </w:numPr>
        <w:tabs>
          <w:tab w:val="left" w:pos="1993"/>
          <w:tab w:val="left" w:pos="1996"/>
        </w:tabs>
        <w:ind w:right="1121"/>
        <w:rPr>
          <w:rFonts w:ascii="Arial"/>
          <w:sz w:val="20"/>
        </w:rPr>
      </w:pPr>
      <w:r>
        <w:rPr>
          <w:rFonts w:ascii="Arial"/>
          <w:sz w:val="20"/>
        </w:rPr>
        <w:t>Learning</w:t>
      </w:r>
      <w:r>
        <w:rPr>
          <w:rFonts w:ascii="Arial"/>
          <w:spacing w:val="-3"/>
          <w:sz w:val="20"/>
        </w:rPr>
        <w:t xml:space="preserve"> </w:t>
      </w:r>
      <w:r>
        <w:rPr>
          <w:rFonts w:ascii="Arial"/>
          <w:sz w:val="20"/>
        </w:rPr>
        <w:t>Environment-</w:t>
      </w:r>
      <w:r>
        <w:rPr>
          <w:rFonts w:ascii="Arial"/>
          <w:spacing w:val="-4"/>
          <w:sz w:val="20"/>
        </w:rPr>
        <w:t xml:space="preserve"> </w:t>
      </w:r>
      <w:r>
        <w:rPr>
          <w:rFonts w:ascii="Arial"/>
          <w:sz w:val="20"/>
        </w:rPr>
        <w:t>Meet</w:t>
      </w:r>
      <w:r>
        <w:rPr>
          <w:rFonts w:ascii="Arial"/>
          <w:spacing w:val="-5"/>
          <w:sz w:val="20"/>
        </w:rPr>
        <w:t xml:space="preserve"> </w:t>
      </w:r>
      <w:r>
        <w:rPr>
          <w:rFonts w:ascii="Arial"/>
          <w:sz w:val="20"/>
        </w:rPr>
        <w:t>learning</w:t>
      </w:r>
      <w:r>
        <w:rPr>
          <w:rFonts w:ascii="Arial"/>
          <w:spacing w:val="-4"/>
          <w:sz w:val="20"/>
        </w:rPr>
        <w:t xml:space="preserve"> </w:t>
      </w:r>
      <w:r>
        <w:rPr>
          <w:rFonts w:ascii="Arial"/>
          <w:sz w:val="20"/>
        </w:rPr>
        <w:t>objectives,</w:t>
      </w:r>
      <w:r>
        <w:rPr>
          <w:rFonts w:ascii="Arial"/>
          <w:spacing w:val="-3"/>
          <w:sz w:val="20"/>
        </w:rPr>
        <w:t xml:space="preserve"> </w:t>
      </w:r>
      <w:r>
        <w:rPr>
          <w:rFonts w:ascii="Arial"/>
          <w:sz w:val="20"/>
        </w:rPr>
        <w:t>offer</w:t>
      </w:r>
      <w:r>
        <w:rPr>
          <w:rFonts w:ascii="Arial"/>
          <w:spacing w:val="-7"/>
          <w:sz w:val="20"/>
        </w:rPr>
        <w:t xml:space="preserve"> </w:t>
      </w:r>
      <w:r>
        <w:rPr>
          <w:rFonts w:ascii="Arial"/>
          <w:sz w:val="20"/>
        </w:rPr>
        <w:t>adequate</w:t>
      </w:r>
      <w:r>
        <w:rPr>
          <w:rFonts w:ascii="Arial"/>
          <w:spacing w:val="-5"/>
          <w:sz w:val="20"/>
        </w:rPr>
        <w:t xml:space="preserve"> </w:t>
      </w:r>
      <w:r>
        <w:rPr>
          <w:rFonts w:ascii="Arial"/>
          <w:sz w:val="20"/>
        </w:rPr>
        <w:t>collaborative</w:t>
      </w:r>
      <w:r>
        <w:rPr>
          <w:rFonts w:ascii="Arial"/>
          <w:spacing w:val="-5"/>
          <w:sz w:val="20"/>
        </w:rPr>
        <w:t xml:space="preserve"> </w:t>
      </w:r>
      <w:r>
        <w:rPr>
          <w:rFonts w:ascii="Arial"/>
          <w:sz w:val="20"/>
        </w:rPr>
        <w:t>spaces,</w:t>
      </w:r>
      <w:r>
        <w:rPr>
          <w:rFonts w:ascii="Arial"/>
          <w:spacing w:val="-5"/>
          <w:sz w:val="20"/>
        </w:rPr>
        <w:t xml:space="preserve"> </w:t>
      </w:r>
      <w:r>
        <w:rPr>
          <w:rFonts w:ascii="Arial"/>
          <w:sz w:val="20"/>
        </w:rPr>
        <w:t>and</w:t>
      </w:r>
      <w:r>
        <w:rPr>
          <w:rFonts w:ascii="Arial"/>
          <w:spacing w:val="-6"/>
          <w:sz w:val="20"/>
        </w:rPr>
        <w:t xml:space="preserve"> </w:t>
      </w:r>
      <w:r>
        <w:rPr>
          <w:rFonts w:ascii="Arial"/>
          <w:sz w:val="20"/>
        </w:rPr>
        <w:t>reflect best</w:t>
      </w:r>
      <w:r>
        <w:rPr>
          <w:rFonts w:ascii="Arial"/>
          <w:spacing w:val="-1"/>
          <w:sz w:val="20"/>
        </w:rPr>
        <w:t xml:space="preserve"> </w:t>
      </w:r>
      <w:r>
        <w:rPr>
          <w:rFonts w:ascii="Arial"/>
          <w:sz w:val="20"/>
        </w:rPr>
        <w:t>practices with</w:t>
      </w:r>
      <w:r>
        <w:rPr>
          <w:rFonts w:ascii="Arial"/>
          <w:spacing w:val="-1"/>
          <w:sz w:val="20"/>
        </w:rPr>
        <w:t xml:space="preserve"> </w:t>
      </w:r>
      <w:r>
        <w:rPr>
          <w:rFonts w:ascii="Arial"/>
          <w:sz w:val="20"/>
        </w:rPr>
        <w:t>level of comfort,</w:t>
      </w:r>
      <w:r>
        <w:rPr>
          <w:rFonts w:ascii="Arial"/>
          <w:spacing w:val="-1"/>
          <w:sz w:val="20"/>
        </w:rPr>
        <w:t xml:space="preserve"> </w:t>
      </w:r>
      <w:r>
        <w:rPr>
          <w:rFonts w:ascii="Arial"/>
          <w:sz w:val="20"/>
        </w:rPr>
        <w:t>lighting, odor</w:t>
      </w:r>
      <w:r>
        <w:rPr>
          <w:rFonts w:ascii="Arial"/>
          <w:spacing w:val="-1"/>
          <w:sz w:val="20"/>
        </w:rPr>
        <w:t xml:space="preserve"> </w:t>
      </w:r>
      <w:r>
        <w:rPr>
          <w:rFonts w:ascii="Arial"/>
          <w:sz w:val="20"/>
        </w:rPr>
        <w:t>free,</w:t>
      </w:r>
      <w:r>
        <w:rPr>
          <w:rFonts w:ascii="Arial"/>
          <w:spacing w:val="-1"/>
          <w:sz w:val="20"/>
        </w:rPr>
        <w:t xml:space="preserve"> </w:t>
      </w:r>
      <w:r>
        <w:rPr>
          <w:rFonts w:ascii="Arial"/>
          <w:sz w:val="20"/>
        </w:rPr>
        <w:t>controllable temperatures, and quietness.</w:t>
      </w:r>
    </w:p>
    <w:p w14:paraId="59E3B84B" w14:textId="77777777" w:rsidR="00B75436" w:rsidRDefault="00BC7E18">
      <w:pPr>
        <w:pStyle w:val="ListParagraph"/>
        <w:numPr>
          <w:ilvl w:val="1"/>
          <w:numId w:val="11"/>
        </w:numPr>
        <w:tabs>
          <w:tab w:val="left" w:pos="1993"/>
          <w:tab w:val="left" w:pos="1996"/>
        </w:tabs>
        <w:spacing w:before="1"/>
        <w:ind w:right="1586"/>
        <w:rPr>
          <w:rFonts w:ascii="Arial"/>
          <w:sz w:val="20"/>
        </w:rPr>
      </w:pPr>
      <w:r>
        <w:rPr>
          <w:rFonts w:ascii="Arial"/>
          <w:sz w:val="20"/>
        </w:rPr>
        <w:t>Relationship</w:t>
      </w:r>
      <w:r>
        <w:rPr>
          <w:rFonts w:ascii="Arial"/>
          <w:spacing w:val="-4"/>
          <w:sz w:val="20"/>
        </w:rPr>
        <w:t xml:space="preserve"> </w:t>
      </w:r>
      <w:r>
        <w:rPr>
          <w:rFonts w:ascii="Arial"/>
          <w:sz w:val="20"/>
        </w:rPr>
        <w:t>of</w:t>
      </w:r>
      <w:r>
        <w:rPr>
          <w:rFonts w:ascii="Arial"/>
          <w:spacing w:val="-2"/>
          <w:sz w:val="20"/>
        </w:rPr>
        <w:t xml:space="preserve"> </w:t>
      </w:r>
      <w:r>
        <w:rPr>
          <w:rFonts w:ascii="Arial"/>
          <w:sz w:val="20"/>
        </w:rPr>
        <w:t>Spaces-</w:t>
      </w:r>
      <w:r>
        <w:rPr>
          <w:rFonts w:ascii="Arial"/>
          <w:spacing w:val="-3"/>
          <w:sz w:val="20"/>
        </w:rPr>
        <w:t xml:space="preserve"> </w:t>
      </w:r>
      <w:r>
        <w:rPr>
          <w:rFonts w:ascii="Arial"/>
          <w:sz w:val="20"/>
        </w:rPr>
        <w:t>Proximity</w:t>
      </w:r>
      <w:r>
        <w:rPr>
          <w:rFonts w:ascii="Arial"/>
          <w:spacing w:val="-8"/>
          <w:sz w:val="20"/>
        </w:rPr>
        <w:t xml:space="preserve"> </w:t>
      </w:r>
      <w:r>
        <w:rPr>
          <w:rFonts w:ascii="Arial"/>
          <w:sz w:val="20"/>
        </w:rPr>
        <w:t>of</w:t>
      </w:r>
      <w:r>
        <w:rPr>
          <w:rFonts w:ascii="Arial"/>
          <w:spacing w:val="-2"/>
          <w:sz w:val="20"/>
        </w:rPr>
        <w:t xml:space="preserve"> </w:t>
      </w:r>
      <w:r>
        <w:rPr>
          <w:rFonts w:ascii="Arial"/>
          <w:sz w:val="20"/>
        </w:rPr>
        <w:t>instructional</w:t>
      </w:r>
      <w:r>
        <w:rPr>
          <w:rFonts w:ascii="Arial"/>
          <w:spacing w:val="-5"/>
          <w:sz w:val="20"/>
        </w:rPr>
        <w:t xml:space="preserve"> </w:t>
      </w:r>
      <w:r>
        <w:rPr>
          <w:rFonts w:ascii="Arial"/>
          <w:sz w:val="20"/>
        </w:rPr>
        <w:t>spaces</w:t>
      </w:r>
      <w:r>
        <w:rPr>
          <w:rFonts w:ascii="Arial"/>
          <w:spacing w:val="-3"/>
          <w:sz w:val="20"/>
        </w:rPr>
        <w:t xml:space="preserve"> </w:t>
      </w:r>
      <w:r>
        <w:rPr>
          <w:rFonts w:ascii="Arial"/>
          <w:sz w:val="20"/>
        </w:rPr>
        <w:t>to</w:t>
      </w:r>
      <w:r>
        <w:rPr>
          <w:rFonts w:ascii="Arial"/>
          <w:spacing w:val="-5"/>
          <w:sz w:val="20"/>
        </w:rPr>
        <w:t xml:space="preserve"> </w:t>
      </w:r>
      <w:r>
        <w:rPr>
          <w:rFonts w:ascii="Arial"/>
          <w:sz w:val="20"/>
        </w:rPr>
        <w:t>support</w:t>
      </w:r>
      <w:r>
        <w:rPr>
          <w:rFonts w:ascii="Arial"/>
          <w:spacing w:val="-4"/>
          <w:sz w:val="20"/>
        </w:rPr>
        <w:t xml:space="preserve"> </w:t>
      </w:r>
      <w:r>
        <w:rPr>
          <w:rFonts w:ascii="Arial"/>
          <w:sz w:val="20"/>
        </w:rPr>
        <w:t>areas</w:t>
      </w:r>
      <w:r>
        <w:rPr>
          <w:rFonts w:ascii="Arial"/>
          <w:spacing w:val="-3"/>
          <w:sz w:val="20"/>
        </w:rPr>
        <w:t xml:space="preserve"> </w:t>
      </w:r>
      <w:r>
        <w:rPr>
          <w:rFonts w:ascii="Arial"/>
          <w:sz w:val="20"/>
        </w:rPr>
        <w:t>like</w:t>
      </w:r>
      <w:r>
        <w:rPr>
          <w:rFonts w:ascii="Arial"/>
          <w:spacing w:val="-4"/>
          <w:sz w:val="20"/>
        </w:rPr>
        <w:t xml:space="preserve"> </w:t>
      </w:r>
      <w:r>
        <w:rPr>
          <w:rFonts w:ascii="Arial"/>
          <w:sz w:val="20"/>
        </w:rPr>
        <w:t>libraries,</w:t>
      </w:r>
      <w:r>
        <w:rPr>
          <w:rFonts w:ascii="Arial"/>
          <w:spacing w:val="-4"/>
          <w:sz w:val="20"/>
        </w:rPr>
        <w:t xml:space="preserve"> </w:t>
      </w:r>
      <w:r>
        <w:rPr>
          <w:rFonts w:ascii="Arial"/>
          <w:sz w:val="20"/>
        </w:rPr>
        <w:t>rest rooms, and student dining and recreational areas.</w:t>
      </w:r>
    </w:p>
    <w:p w14:paraId="59E3B84C" w14:textId="77777777" w:rsidR="00B75436" w:rsidRDefault="00BC7E18">
      <w:pPr>
        <w:pStyle w:val="ListParagraph"/>
        <w:numPr>
          <w:ilvl w:val="1"/>
          <w:numId w:val="11"/>
        </w:numPr>
        <w:tabs>
          <w:tab w:val="left" w:pos="1993"/>
          <w:tab w:val="left" w:pos="1996"/>
        </w:tabs>
        <w:ind w:right="1333"/>
        <w:rPr>
          <w:rFonts w:ascii="Arial"/>
          <w:sz w:val="20"/>
        </w:rPr>
      </w:pPr>
      <w:r>
        <w:rPr>
          <w:rFonts w:ascii="Arial"/>
          <w:sz w:val="20"/>
        </w:rPr>
        <w:t>Provide</w:t>
      </w:r>
      <w:r>
        <w:rPr>
          <w:rFonts w:ascii="Arial"/>
          <w:spacing w:val="-5"/>
          <w:sz w:val="20"/>
        </w:rPr>
        <w:t xml:space="preserve"> </w:t>
      </w:r>
      <w:r>
        <w:rPr>
          <w:rFonts w:ascii="Arial"/>
          <w:sz w:val="20"/>
        </w:rPr>
        <w:t>methodology</w:t>
      </w:r>
      <w:r>
        <w:rPr>
          <w:rFonts w:ascii="Arial"/>
          <w:spacing w:val="-8"/>
          <w:sz w:val="20"/>
        </w:rPr>
        <w:t xml:space="preserve"> </w:t>
      </w:r>
      <w:r>
        <w:rPr>
          <w:rFonts w:ascii="Arial"/>
          <w:sz w:val="20"/>
        </w:rPr>
        <w:t>for</w:t>
      </w:r>
      <w:r>
        <w:rPr>
          <w:rFonts w:ascii="Arial"/>
          <w:spacing w:val="-5"/>
          <w:sz w:val="20"/>
        </w:rPr>
        <w:t xml:space="preserve"> </w:t>
      </w:r>
      <w:r>
        <w:rPr>
          <w:rFonts w:ascii="Arial"/>
          <w:sz w:val="20"/>
        </w:rPr>
        <w:t>facilitating</w:t>
      </w:r>
      <w:r>
        <w:rPr>
          <w:rFonts w:ascii="Arial"/>
          <w:spacing w:val="-4"/>
          <w:sz w:val="20"/>
        </w:rPr>
        <w:t xml:space="preserve"> </w:t>
      </w:r>
      <w:r>
        <w:rPr>
          <w:rFonts w:ascii="Arial"/>
          <w:sz w:val="20"/>
        </w:rPr>
        <w:t>a</w:t>
      </w:r>
      <w:r>
        <w:rPr>
          <w:rFonts w:ascii="Arial"/>
          <w:spacing w:val="-5"/>
          <w:sz w:val="20"/>
        </w:rPr>
        <w:t xml:space="preserve"> </w:t>
      </w:r>
      <w:r>
        <w:rPr>
          <w:rFonts w:ascii="Arial"/>
          <w:sz w:val="20"/>
        </w:rPr>
        <w:t>forum with</w:t>
      </w:r>
      <w:r>
        <w:rPr>
          <w:rFonts w:ascii="Arial"/>
          <w:spacing w:val="-6"/>
          <w:sz w:val="20"/>
        </w:rPr>
        <w:t xml:space="preserve"> </w:t>
      </w:r>
      <w:r>
        <w:rPr>
          <w:rFonts w:ascii="Arial"/>
          <w:sz w:val="20"/>
        </w:rPr>
        <w:t>stakeholders</w:t>
      </w:r>
      <w:r>
        <w:rPr>
          <w:rFonts w:ascii="Arial"/>
          <w:spacing w:val="-4"/>
          <w:sz w:val="20"/>
        </w:rPr>
        <w:t xml:space="preserve"> </w:t>
      </w:r>
      <w:r>
        <w:rPr>
          <w:rFonts w:ascii="Arial"/>
          <w:sz w:val="20"/>
        </w:rPr>
        <w:t>on</w:t>
      </w:r>
      <w:r>
        <w:rPr>
          <w:rFonts w:ascii="Arial"/>
          <w:spacing w:val="-6"/>
          <w:sz w:val="20"/>
        </w:rPr>
        <w:t xml:space="preserve"> </w:t>
      </w:r>
      <w:r>
        <w:rPr>
          <w:rFonts w:ascii="Arial"/>
          <w:sz w:val="20"/>
        </w:rPr>
        <w:t>the</w:t>
      </w:r>
      <w:r>
        <w:rPr>
          <w:rFonts w:ascii="Arial"/>
          <w:spacing w:val="-4"/>
          <w:sz w:val="20"/>
        </w:rPr>
        <w:t xml:space="preserve"> </w:t>
      </w:r>
      <w:r>
        <w:rPr>
          <w:rFonts w:ascii="Arial"/>
          <w:sz w:val="20"/>
        </w:rPr>
        <w:t>vision</w:t>
      </w:r>
      <w:r>
        <w:rPr>
          <w:rFonts w:ascii="Arial"/>
          <w:spacing w:val="-3"/>
          <w:sz w:val="20"/>
        </w:rPr>
        <w:t xml:space="preserve"> </w:t>
      </w:r>
      <w:r>
        <w:rPr>
          <w:rFonts w:ascii="Arial"/>
          <w:sz w:val="20"/>
        </w:rPr>
        <w:t>of</w:t>
      </w:r>
      <w:r>
        <w:rPr>
          <w:rFonts w:ascii="Arial"/>
          <w:spacing w:val="-3"/>
          <w:sz w:val="20"/>
        </w:rPr>
        <w:t xml:space="preserve"> </w:t>
      </w:r>
      <w:r>
        <w:rPr>
          <w:rFonts w:ascii="Arial"/>
          <w:sz w:val="20"/>
        </w:rPr>
        <w:t>education</w:t>
      </w:r>
      <w:r>
        <w:rPr>
          <w:rFonts w:ascii="Arial"/>
          <w:spacing w:val="-1"/>
          <w:sz w:val="20"/>
        </w:rPr>
        <w:t xml:space="preserve"> </w:t>
      </w:r>
      <w:r>
        <w:rPr>
          <w:rFonts w:ascii="Arial"/>
          <w:sz w:val="20"/>
        </w:rPr>
        <w:t>within the district.</w:t>
      </w:r>
      <w:r>
        <w:rPr>
          <w:rFonts w:ascii="Arial"/>
          <w:spacing w:val="40"/>
          <w:sz w:val="20"/>
        </w:rPr>
        <w:t xml:space="preserve"> </w:t>
      </w:r>
      <w:r>
        <w:rPr>
          <w:rFonts w:ascii="Arial"/>
          <w:sz w:val="20"/>
        </w:rPr>
        <w:t>This vision session will be aimed at:</w:t>
      </w:r>
    </w:p>
    <w:p w14:paraId="59E3B84D" w14:textId="77777777" w:rsidR="00B75436" w:rsidRDefault="00BC7E18">
      <w:pPr>
        <w:pStyle w:val="ListParagraph"/>
        <w:numPr>
          <w:ilvl w:val="2"/>
          <w:numId w:val="11"/>
        </w:numPr>
        <w:tabs>
          <w:tab w:val="left" w:pos="2533"/>
        </w:tabs>
        <w:ind w:left="2533" w:hanging="537"/>
        <w:rPr>
          <w:rFonts w:ascii="Arial"/>
          <w:sz w:val="20"/>
        </w:rPr>
      </w:pPr>
      <w:r>
        <w:rPr>
          <w:rFonts w:ascii="Arial"/>
          <w:sz w:val="20"/>
        </w:rPr>
        <w:t>Identifying</w:t>
      </w:r>
      <w:r>
        <w:rPr>
          <w:rFonts w:ascii="Arial"/>
          <w:spacing w:val="-10"/>
          <w:sz w:val="20"/>
        </w:rPr>
        <w:t xml:space="preserve"> </w:t>
      </w:r>
      <w:r>
        <w:rPr>
          <w:rFonts w:ascii="Arial"/>
          <w:sz w:val="20"/>
        </w:rPr>
        <w:t>trends</w:t>
      </w:r>
      <w:r>
        <w:rPr>
          <w:rFonts w:ascii="Arial"/>
          <w:spacing w:val="-7"/>
          <w:sz w:val="20"/>
        </w:rPr>
        <w:t xml:space="preserve"> </w:t>
      </w:r>
      <w:r>
        <w:rPr>
          <w:rFonts w:ascii="Arial"/>
          <w:sz w:val="20"/>
        </w:rPr>
        <w:t>in</w:t>
      </w:r>
      <w:r>
        <w:rPr>
          <w:rFonts w:ascii="Arial"/>
          <w:spacing w:val="-9"/>
          <w:sz w:val="20"/>
        </w:rPr>
        <w:t xml:space="preserve"> </w:t>
      </w:r>
      <w:r>
        <w:rPr>
          <w:rFonts w:ascii="Arial"/>
          <w:spacing w:val="-2"/>
          <w:sz w:val="20"/>
        </w:rPr>
        <w:t>education,</w:t>
      </w:r>
    </w:p>
    <w:p w14:paraId="59E3B84E" w14:textId="77777777" w:rsidR="00B75436" w:rsidRDefault="00BC7E18">
      <w:pPr>
        <w:pStyle w:val="ListParagraph"/>
        <w:numPr>
          <w:ilvl w:val="2"/>
          <w:numId w:val="11"/>
        </w:numPr>
        <w:tabs>
          <w:tab w:val="left" w:pos="2533"/>
        </w:tabs>
        <w:ind w:left="2533" w:hanging="537"/>
        <w:rPr>
          <w:rFonts w:ascii="Arial"/>
          <w:sz w:val="20"/>
        </w:rPr>
      </w:pPr>
      <w:r>
        <w:rPr>
          <w:rFonts w:ascii="Arial"/>
          <w:sz w:val="20"/>
        </w:rPr>
        <w:t>New</w:t>
      </w:r>
      <w:r>
        <w:rPr>
          <w:rFonts w:ascii="Arial"/>
          <w:spacing w:val="-9"/>
          <w:sz w:val="20"/>
        </w:rPr>
        <w:t xml:space="preserve"> </w:t>
      </w:r>
      <w:r>
        <w:rPr>
          <w:rFonts w:ascii="Arial"/>
          <w:sz w:val="20"/>
        </w:rPr>
        <w:t>directions</w:t>
      </w:r>
      <w:r>
        <w:rPr>
          <w:rFonts w:ascii="Arial"/>
          <w:spacing w:val="-7"/>
          <w:sz w:val="20"/>
        </w:rPr>
        <w:t xml:space="preserve"> </w:t>
      </w:r>
      <w:r>
        <w:rPr>
          <w:rFonts w:ascii="Arial"/>
          <w:sz w:val="20"/>
        </w:rPr>
        <w:t>or</w:t>
      </w:r>
      <w:r>
        <w:rPr>
          <w:rFonts w:ascii="Arial"/>
          <w:spacing w:val="-7"/>
          <w:sz w:val="20"/>
        </w:rPr>
        <w:t xml:space="preserve"> </w:t>
      </w:r>
      <w:r>
        <w:rPr>
          <w:rFonts w:ascii="Arial"/>
          <w:sz w:val="20"/>
        </w:rPr>
        <w:t>changes</w:t>
      </w:r>
      <w:r>
        <w:rPr>
          <w:rFonts w:ascii="Arial"/>
          <w:spacing w:val="-4"/>
          <w:sz w:val="20"/>
        </w:rPr>
        <w:t xml:space="preserve"> </w:t>
      </w:r>
      <w:r>
        <w:rPr>
          <w:rFonts w:ascii="Arial"/>
          <w:sz w:val="20"/>
        </w:rPr>
        <w:t>in</w:t>
      </w:r>
      <w:r>
        <w:rPr>
          <w:rFonts w:ascii="Arial"/>
          <w:spacing w:val="-7"/>
          <w:sz w:val="20"/>
        </w:rPr>
        <w:t xml:space="preserve"> </w:t>
      </w:r>
      <w:r>
        <w:rPr>
          <w:rFonts w:ascii="Arial"/>
          <w:sz w:val="20"/>
        </w:rPr>
        <w:t>the</w:t>
      </w:r>
      <w:r>
        <w:rPr>
          <w:rFonts w:ascii="Arial"/>
          <w:spacing w:val="-8"/>
          <w:sz w:val="20"/>
        </w:rPr>
        <w:t xml:space="preserve"> </w:t>
      </w:r>
      <w:r>
        <w:rPr>
          <w:rFonts w:ascii="Arial"/>
          <w:sz w:val="20"/>
        </w:rPr>
        <w:t>curriculum</w:t>
      </w:r>
      <w:r>
        <w:rPr>
          <w:rFonts w:ascii="Arial"/>
          <w:spacing w:val="-4"/>
          <w:sz w:val="20"/>
        </w:rPr>
        <w:t xml:space="preserve"> </w:t>
      </w:r>
      <w:r>
        <w:rPr>
          <w:rFonts w:ascii="Arial"/>
          <w:spacing w:val="-2"/>
          <w:sz w:val="20"/>
        </w:rPr>
        <w:t>approach</w:t>
      </w:r>
    </w:p>
    <w:p w14:paraId="59E3B84F" w14:textId="77777777" w:rsidR="00B75436" w:rsidRDefault="00BC7E18">
      <w:pPr>
        <w:pStyle w:val="ListParagraph"/>
        <w:numPr>
          <w:ilvl w:val="2"/>
          <w:numId w:val="11"/>
        </w:numPr>
        <w:tabs>
          <w:tab w:val="left" w:pos="2533"/>
        </w:tabs>
        <w:ind w:left="2533" w:hanging="537"/>
        <w:rPr>
          <w:rFonts w:ascii="Arial"/>
          <w:sz w:val="20"/>
        </w:rPr>
      </w:pPr>
      <w:r>
        <w:rPr>
          <w:rFonts w:ascii="Arial"/>
          <w:sz w:val="20"/>
        </w:rPr>
        <w:t>Facility</w:t>
      </w:r>
      <w:r>
        <w:rPr>
          <w:rFonts w:ascii="Arial"/>
          <w:spacing w:val="-9"/>
          <w:sz w:val="20"/>
        </w:rPr>
        <w:t xml:space="preserve"> </w:t>
      </w:r>
      <w:r>
        <w:rPr>
          <w:rFonts w:ascii="Arial"/>
          <w:sz w:val="20"/>
        </w:rPr>
        <w:t>impacts</w:t>
      </w:r>
      <w:r>
        <w:rPr>
          <w:rFonts w:ascii="Arial"/>
          <w:spacing w:val="-7"/>
          <w:sz w:val="20"/>
        </w:rPr>
        <w:t xml:space="preserve"> </w:t>
      </w:r>
      <w:r>
        <w:rPr>
          <w:rFonts w:ascii="Arial"/>
          <w:sz w:val="20"/>
        </w:rPr>
        <w:t>of</w:t>
      </w:r>
      <w:r>
        <w:rPr>
          <w:rFonts w:ascii="Arial"/>
          <w:spacing w:val="-5"/>
          <w:sz w:val="20"/>
        </w:rPr>
        <w:t xml:space="preserve"> </w:t>
      </w:r>
      <w:r>
        <w:rPr>
          <w:rFonts w:ascii="Arial"/>
          <w:sz w:val="20"/>
        </w:rPr>
        <w:t>these</w:t>
      </w:r>
      <w:r>
        <w:rPr>
          <w:rFonts w:ascii="Arial"/>
          <w:spacing w:val="-8"/>
          <w:sz w:val="20"/>
        </w:rPr>
        <w:t xml:space="preserve"> </w:t>
      </w:r>
      <w:r>
        <w:rPr>
          <w:rFonts w:ascii="Arial"/>
          <w:sz w:val="20"/>
        </w:rPr>
        <w:t>potential</w:t>
      </w:r>
      <w:r>
        <w:rPr>
          <w:rFonts w:ascii="Arial"/>
          <w:spacing w:val="-7"/>
          <w:sz w:val="20"/>
        </w:rPr>
        <w:t xml:space="preserve"> </w:t>
      </w:r>
      <w:r>
        <w:rPr>
          <w:rFonts w:ascii="Arial"/>
          <w:spacing w:val="-2"/>
          <w:sz w:val="20"/>
        </w:rPr>
        <w:t>changes</w:t>
      </w:r>
    </w:p>
    <w:p w14:paraId="59E3B850" w14:textId="77777777" w:rsidR="00B75436" w:rsidRDefault="00BC7E18">
      <w:pPr>
        <w:pStyle w:val="ListParagraph"/>
        <w:numPr>
          <w:ilvl w:val="2"/>
          <w:numId w:val="11"/>
        </w:numPr>
        <w:tabs>
          <w:tab w:val="left" w:pos="2533"/>
        </w:tabs>
        <w:spacing w:before="1" w:line="229" w:lineRule="exact"/>
        <w:ind w:left="2533" w:hanging="537"/>
        <w:rPr>
          <w:rFonts w:ascii="Arial"/>
          <w:sz w:val="20"/>
        </w:rPr>
      </w:pPr>
      <w:r>
        <w:rPr>
          <w:rFonts w:ascii="Arial"/>
          <w:sz w:val="20"/>
        </w:rPr>
        <w:t>Classroom</w:t>
      </w:r>
      <w:r>
        <w:rPr>
          <w:rFonts w:ascii="Arial"/>
          <w:spacing w:val="-5"/>
          <w:sz w:val="20"/>
        </w:rPr>
        <w:t xml:space="preserve"> </w:t>
      </w:r>
      <w:r>
        <w:rPr>
          <w:rFonts w:ascii="Arial"/>
          <w:sz w:val="20"/>
        </w:rPr>
        <w:t>of</w:t>
      </w:r>
      <w:r>
        <w:rPr>
          <w:rFonts w:ascii="Arial"/>
          <w:spacing w:val="-5"/>
          <w:sz w:val="20"/>
        </w:rPr>
        <w:t xml:space="preserve"> </w:t>
      </w:r>
      <w:r>
        <w:rPr>
          <w:rFonts w:ascii="Arial"/>
          <w:sz w:val="20"/>
        </w:rPr>
        <w:t>the</w:t>
      </w:r>
      <w:r>
        <w:rPr>
          <w:rFonts w:ascii="Arial"/>
          <w:spacing w:val="-7"/>
          <w:sz w:val="20"/>
        </w:rPr>
        <w:t xml:space="preserve"> </w:t>
      </w:r>
      <w:r>
        <w:rPr>
          <w:rFonts w:ascii="Arial"/>
          <w:spacing w:val="-2"/>
          <w:sz w:val="20"/>
        </w:rPr>
        <w:t>future</w:t>
      </w:r>
    </w:p>
    <w:p w14:paraId="59E3B851" w14:textId="77777777" w:rsidR="00B75436" w:rsidRDefault="00BC7E18">
      <w:pPr>
        <w:pStyle w:val="ListParagraph"/>
        <w:numPr>
          <w:ilvl w:val="2"/>
          <w:numId w:val="11"/>
        </w:numPr>
        <w:tabs>
          <w:tab w:val="left" w:pos="2533"/>
        </w:tabs>
        <w:spacing w:line="229" w:lineRule="exact"/>
        <w:ind w:left="2533" w:hanging="537"/>
        <w:rPr>
          <w:rFonts w:ascii="Arial"/>
          <w:sz w:val="20"/>
        </w:rPr>
      </w:pPr>
      <w:r>
        <w:rPr>
          <w:rFonts w:ascii="Arial"/>
          <w:spacing w:val="-2"/>
          <w:sz w:val="20"/>
        </w:rPr>
        <w:t>Prototypical</w:t>
      </w:r>
      <w:r>
        <w:rPr>
          <w:rFonts w:ascii="Arial"/>
          <w:spacing w:val="8"/>
          <w:sz w:val="20"/>
        </w:rPr>
        <w:t xml:space="preserve"> </w:t>
      </w:r>
      <w:r>
        <w:rPr>
          <w:rFonts w:ascii="Arial"/>
          <w:spacing w:val="-2"/>
          <w:sz w:val="20"/>
        </w:rPr>
        <w:t>designs</w:t>
      </w:r>
    </w:p>
    <w:p w14:paraId="59E3B852" w14:textId="77777777" w:rsidR="00B75436" w:rsidRDefault="00BC7E18">
      <w:pPr>
        <w:pStyle w:val="ListParagraph"/>
        <w:numPr>
          <w:ilvl w:val="2"/>
          <w:numId w:val="11"/>
        </w:numPr>
        <w:tabs>
          <w:tab w:val="left" w:pos="2533"/>
        </w:tabs>
        <w:spacing w:before="1"/>
        <w:ind w:left="2533" w:hanging="537"/>
        <w:rPr>
          <w:rFonts w:ascii="Arial"/>
          <w:sz w:val="20"/>
        </w:rPr>
      </w:pPr>
      <w:r>
        <w:rPr>
          <w:rFonts w:ascii="Arial"/>
          <w:sz w:val="20"/>
        </w:rPr>
        <w:t>Grade</w:t>
      </w:r>
      <w:r>
        <w:rPr>
          <w:rFonts w:ascii="Arial"/>
          <w:spacing w:val="-9"/>
          <w:sz w:val="20"/>
        </w:rPr>
        <w:t xml:space="preserve"> </w:t>
      </w:r>
      <w:r>
        <w:rPr>
          <w:rFonts w:ascii="Arial"/>
          <w:spacing w:val="-2"/>
          <w:sz w:val="20"/>
        </w:rPr>
        <w:t>configurations</w:t>
      </w:r>
    </w:p>
    <w:p w14:paraId="59E3B853" w14:textId="77777777" w:rsidR="00B75436" w:rsidRDefault="00BC7E18">
      <w:pPr>
        <w:pStyle w:val="ListParagraph"/>
        <w:numPr>
          <w:ilvl w:val="2"/>
          <w:numId w:val="11"/>
        </w:numPr>
        <w:tabs>
          <w:tab w:val="left" w:pos="2533"/>
        </w:tabs>
        <w:ind w:left="2533" w:hanging="537"/>
        <w:rPr>
          <w:rFonts w:ascii="Arial"/>
          <w:sz w:val="20"/>
        </w:rPr>
      </w:pPr>
      <w:r>
        <w:rPr>
          <w:rFonts w:ascii="Arial"/>
          <w:sz w:val="20"/>
        </w:rPr>
        <w:t>Special</w:t>
      </w:r>
      <w:r>
        <w:rPr>
          <w:rFonts w:ascii="Arial"/>
          <w:spacing w:val="-9"/>
          <w:sz w:val="20"/>
        </w:rPr>
        <w:t xml:space="preserve"> </w:t>
      </w:r>
      <w:r>
        <w:rPr>
          <w:rFonts w:ascii="Arial"/>
          <w:sz w:val="20"/>
        </w:rPr>
        <w:t>learning</w:t>
      </w:r>
      <w:r>
        <w:rPr>
          <w:rFonts w:ascii="Arial"/>
          <w:spacing w:val="-10"/>
          <w:sz w:val="20"/>
        </w:rPr>
        <w:t xml:space="preserve"> </w:t>
      </w:r>
      <w:r>
        <w:rPr>
          <w:rFonts w:ascii="Arial"/>
          <w:spacing w:val="-2"/>
          <w:sz w:val="20"/>
        </w:rPr>
        <w:t>areas</w:t>
      </w:r>
    </w:p>
    <w:p w14:paraId="59E3B854" w14:textId="77777777" w:rsidR="00B75436" w:rsidRDefault="00BC7E18">
      <w:pPr>
        <w:pStyle w:val="ListParagraph"/>
        <w:numPr>
          <w:ilvl w:val="2"/>
          <w:numId w:val="11"/>
        </w:numPr>
        <w:tabs>
          <w:tab w:val="left" w:pos="2533"/>
        </w:tabs>
        <w:ind w:left="2533" w:hanging="537"/>
        <w:rPr>
          <w:rFonts w:ascii="Arial"/>
          <w:sz w:val="20"/>
        </w:rPr>
      </w:pPr>
      <w:r>
        <w:rPr>
          <w:rFonts w:ascii="Arial"/>
          <w:spacing w:val="-2"/>
          <w:sz w:val="20"/>
        </w:rPr>
        <w:t>Alternative</w:t>
      </w:r>
      <w:r>
        <w:rPr>
          <w:rFonts w:ascii="Arial"/>
          <w:spacing w:val="10"/>
          <w:sz w:val="20"/>
        </w:rPr>
        <w:t xml:space="preserve"> </w:t>
      </w:r>
      <w:r>
        <w:rPr>
          <w:rFonts w:ascii="Arial"/>
          <w:spacing w:val="-2"/>
          <w:sz w:val="20"/>
        </w:rPr>
        <w:t>organizational</w:t>
      </w:r>
      <w:r>
        <w:rPr>
          <w:rFonts w:ascii="Arial"/>
          <w:spacing w:val="10"/>
          <w:sz w:val="20"/>
        </w:rPr>
        <w:t xml:space="preserve"> </w:t>
      </w:r>
      <w:r>
        <w:rPr>
          <w:rFonts w:ascii="Arial"/>
          <w:spacing w:val="-2"/>
          <w:sz w:val="20"/>
        </w:rPr>
        <w:t>concepts</w:t>
      </w:r>
    </w:p>
    <w:p w14:paraId="59E3B855" w14:textId="3114C705" w:rsidR="00B75436" w:rsidRDefault="00BC7E18">
      <w:pPr>
        <w:pStyle w:val="ListParagraph"/>
        <w:numPr>
          <w:ilvl w:val="0"/>
          <w:numId w:val="11"/>
        </w:numPr>
        <w:tabs>
          <w:tab w:val="left" w:pos="1547"/>
        </w:tabs>
        <w:spacing w:before="229"/>
        <w:ind w:right="2035"/>
        <w:jc w:val="left"/>
        <w:rPr>
          <w:rFonts w:ascii="Arial" w:hAnsi="Arial"/>
          <w:sz w:val="20"/>
        </w:rPr>
      </w:pPr>
      <w:r>
        <w:rPr>
          <w:rFonts w:ascii="Arial" w:hAnsi="Arial"/>
          <w:sz w:val="20"/>
        </w:rPr>
        <w:t>Incorporating</w:t>
      </w:r>
      <w:r>
        <w:rPr>
          <w:rFonts w:ascii="Arial" w:hAnsi="Arial"/>
          <w:spacing w:val="-3"/>
          <w:sz w:val="20"/>
        </w:rPr>
        <w:t xml:space="preserve"> </w:t>
      </w:r>
      <w:r>
        <w:rPr>
          <w:rFonts w:ascii="Arial" w:hAnsi="Arial"/>
          <w:sz w:val="20"/>
        </w:rPr>
        <w:t>current</w:t>
      </w:r>
      <w:r>
        <w:rPr>
          <w:rFonts w:ascii="Arial" w:hAnsi="Arial"/>
          <w:spacing w:val="-3"/>
          <w:sz w:val="20"/>
        </w:rPr>
        <w:t xml:space="preserve"> </w:t>
      </w:r>
      <w:r>
        <w:rPr>
          <w:rFonts w:ascii="Arial" w:hAnsi="Arial"/>
          <w:sz w:val="20"/>
        </w:rPr>
        <w:t>information</w:t>
      </w:r>
      <w:r>
        <w:rPr>
          <w:rFonts w:ascii="Arial" w:hAnsi="Arial"/>
          <w:spacing w:val="-6"/>
          <w:sz w:val="20"/>
        </w:rPr>
        <w:t xml:space="preserve"> </w:t>
      </w:r>
      <w:r>
        <w:rPr>
          <w:rFonts w:ascii="Arial" w:hAnsi="Arial"/>
          <w:sz w:val="20"/>
        </w:rPr>
        <w:t>into</w:t>
      </w:r>
      <w:r>
        <w:rPr>
          <w:rFonts w:ascii="Arial" w:hAnsi="Arial"/>
          <w:spacing w:val="-5"/>
          <w:sz w:val="20"/>
        </w:rPr>
        <w:t xml:space="preserve"> </w:t>
      </w:r>
      <w:r>
        <w:rPr>
          <w:rFonts w:ascii="Arial" w:hAnsi="Arial"/>
          <w:sz w:val="20"/>
        </w:rPr>
        <w:t>the</w:t>
      </w:r>
      <w:r>
        <w:rPr>
          <w:rFonts w:ascii="Arial" w:hAnsi="Arial"/>
          <w:spacing w:val="-5"/>
          <w:sz w:val="20"/>
        </w:rPr>
        <w:t xml:space="preserve"> </w:t>
      </w:r>
      <w:r>
        <w:rPr>
          <w:rFonts w:ascii="Arial" w:hAnsi="Arial"/>
          <w:sz w:val="20"/>
        </w:rPr>
        <w:t>final</w:t>
      </w:r>
      <w:r>
        <w:rPr>
          <w:rFonts w:ascii="Arial" w:hAnsi="Arial"/>
          <w:spacing w:val="-6"/>
          <w:sz w:val="20"/>
        </w:rPr>
        <w:t xml:space="preserve"> </w:t>
      </w:r>
      <w:r>
        <w:rPr>
          <w:rFonts w:ascii="Arial" w:hAnsi="Arial"/>
          <w:sz w:val="20"/>
        </w:rPr>
        <w:t>deliverable</w:t>
      </w:r>
      <w:r>
        <w:rPr>
          <w:rFonts w:ascii="Arial" w:hAnsi="Arial"/>
          <w:spacing w:val="-5"/>
          <w:sz w:val="20"/>
        </w:rPr>
        <w:t xml:space="preserve"> </w:t>
      </w:r>
      <w:r>
        <w:rPr>
          <w:rFonts w:ascii="Arial" w:hAnsi="Arial"/>
          <w:sz w:val="20"/>
        </w:rPr>
        <w:t>such</w:t>
      </w:r>
      <w:r>
        <w:rPr>
          <w:rFonts w:ascii="Arial" w:hAnsi="Arial"/>
          <w:spacing w:val="-5"/>
          <w:sz w:val="20"/>
        </w:rPr>
        <w:t xml:space="preserve"> </w:t>
      </w:r>
      <w:r>
        <w:rPr>
          <w:rFonts w:ascii="Arial" w:hAnsi="Arial"/>
          <w:sz w:val="20"/>
        </w:rPr>
        <w:t>as</w:t>
      </w:r>
      <w:r>
        <w:rPr>
          <w:rFonts w:ascii="Arial" w:hAnsi="Arial"/>
          <w:spacing w:val="-4"/>
          <w:sz w:val="20"/>
        </w:rPr>
        <w:t xml:space="preserve"> </w:t>
      </w:r>
      <w:r w:rsidR="00A80A13">
        <w:rPr>
          <w:rFonts w:ascii="Arial" w:hAnsi="Arial"/>
          <w:sz w:val="20"/>
        </w:rPr>
        <w:t>Santa Fe</w:t>
      </w:r>
      <w:r>
        <w:rPr>
          <w:rFonts w:ascii="Arial" w:hAnsi="Arial"/>
          <w:spacing w:val="-5"/>
          <w:sz w:val="20"/>
        </w:rPr>
        <w:t xml:space="preserve"> </w:t>
      </w:r>
      <w:r>
        <w:rPr>
          <w:rFonts w:ascii="Arial" w:hAnsi="Arial"/>
          <w:sz w:val="20"/>
        </w:rPr>
        <w:t>ISD’s</w:t>
      </w:r>
      <w:r>
        <w:rPr>
          <w:rFonts w:ascii="Arial" w:hAnsi="Arial"/>
          <w:spacing w:val="-1"/>
          <w:sz w:val="20"/>
        </w:rPr>
        <w:t xml:space="preserve"> </w:t>
      </w:r>
      <w:r>
        <w:rPr>
          <w:rFonts w:ascii="Arial" w:hAnsi="Arial"/>
          <w:sz w:val="20"/>
        </w:rPr>
        <w:t>enrollment projections and demographic data available.</w:t>
      </w:r>
    </w:p>
    <w:p w14:paraId="59E3B856" w14:textId="77777777" w:rsidR="00B75436" w:rsidRDefault="00B75436">
      <w:pPr>
        <w:pStyle w:val="BodyText"/>
        <w:spacing w:before="1"/>
        <w:rPr>
          <w:rFonts w:ascii="Arial"/>
          <w:sz w:val="20"/>
        </w:rPr>
      </w:pPr>
    </w:p>
    <w:p w14:paraId="59E3B857" w14:textId="77777777" w:rsidR="00B75436" w:rsidRDefault="00BC7E18">
      <w:pPr>
        <w:pStyle w:val="ListParagraph"/>
        <w:numPr>
          <w:ilvl w:val="0"/>
          <w:numId w:val="11"/>
        </w:numPr>
        <w:tabs>
          <w:tab w:val="left" w:pos="1456"/>
        </w:tabs>
        <w:ind w:left="1456"/>
        <w:jc w:val="left"/>
        <w:rPr>
          <w:rFonts w:ascii="Arial"/>
          <w:sz w:val="20"/>
        </w:rPr>
      </w:pPr>
      <w:r>
        <w:rPr>
          <w:rFonts w:ascii="Arial"/>
          <w:spacing w:val="-2"/>
          <w:sz w:val="20"/>
        </w:rPr>
        <w:t>Submission</w:t>
      </w:r>
      <w:r>
        <w:rPr>
          <w:rFonts w:ascii="Arial"/>
          <w:spacing w:val="5"/>
          <w:sz w:val="20"/>
        </w:rPr>
        <w:t xml:space="preserve"> </w:t>
      </w:r>
      <w:r>
        <w:rPr>
          <w:rFonts w:ascii="Arial"/>
          <w:spacing w:val="-2"/>
          <w:sz w:val="20"/>
        </w:rPr>
        <w:t>Requirements</w:t>
      </w:r>
    </w:p>
    <w:p w14:paraId="59E3B858" w14:textId="77777777" w:rsidR="00B75436" w:rsidRDefault="00BC7E18">
      <w:pPr>
        <w:pStyle w:val="ListParagraph"/>
        <w:numPr>
          <w:ilvl w:val="1"/>
          <w:numId w:val="11"/>
        </w:numPr>
        <w:tabs>
          <w:tab w:val="left" w:pos="1905"/>
        </w:tabs>
        <w:spacing w:before="1"/>
        <w:ind w:left="1905"/>
        <w:rPr>
          <w:rFonts w:ascii="Arial"/>
          <w:sz w:val="20"/>
        </w:rPr>
      </w:pPr>
      <w:r>
        <w:rPr>
          <w:rFonts w:ascii="Arial"/>
          <w:sz w:val="20"/>
        </w:rPr>
        <w:t>Submit</w:t>
      </w:r>
      <w:r>
        <w:rPr>
          <w:rFonts w:ascii="Arial"/>
          <w:spacing w:val="-5"/>
          <w:sz w:val="20"/>
        </w:rPr>
        <w:t xml:space="preserve"> </w:t>
      </w:r>
      <w:r>
        <w:rPr>
          <w:rFonts w:ascii="Arial"/>
          <w:sz w:val="20"/>
        </w:rPr>
        <w:t>2</w:t>
      </w:r>
      <w:r>
        <w:rPr>
          <w:rFonts w:ascii="Arial"/>
          <w:spacing w:val="-5"/>
          <w:sz w:val="20"/>
        </w:rPr>
        <w:t xml:space="preserve"> </w:t>
      </w:r>
      <w:r>
        <w:rPr>
          <w:rFonts w:ascii="Arial"/>
          <w:sz w:val="20"/>
        </w:rPr>
        <w:t>hard</w:t>
      </w:r>
      <w:r>
        <w:rPr>
          <w:rFonts w:ascii="Arial"/>
          <w:spacing w:val="-5"/>
          <w:sz w:val="20"/>
        </w:rPr>
        <w:t xml:space="preserve"> </w:t>
      </w:r>
      <w:r>
        <w:rPr>
          <w:rFonts w:ascii="Arial"/>
          <w:sz w:val="20"/>
        </w:rPr>
        <w:t>copies</w:t>
      </w:r>
      <w:r>
        <w:rPr>
          <w:rFonts w:ascii="Arial"/>
          <w:spacing w:val="-4"/>
          <w:sz w:val="20"/>
        </w:rPr>
        <w:t xml:space="preserve"> </w:t>
      </w:r>
      <w:r>
        <w:rPr>
          <w:rFonts w:ascii="Arial"/>
          <w:sz w:val="20"/>
        </w:rPr>
        <w:t>and</w:t>
      </w:r>
      <w:r>
        <w:rPr>
          <w:rFonts w:ascii="Arial"/>
          <w:spacing w:val="-4"/>
          <w:sz w:val="20"/>
        </w:rPr>
        <w:t xml:space="preserve"> </w:t>
      </w:r>
      <w:r>
        <w:rPr>
          <w:rFonts w:ascii="Arial"/>
          <w:sz w:val="20"/>
        </w:rPr>
        <w:t>identify</w:t>
      </w:r>
      <w:r>
        <w:rPr>
          <w:rFonts w:ascii="Arial"/>
          <w:spacing w:val="-7"/>
          <w:sz w:val="20"/>
        </w:rPr>
        <w:t xml:space="preserve"> </w:t>
      </w:r>
      <w:r>
        <w:rPr>
          <w:rFonts w:ascii="Arial"/>
          <w:sz w:val="20"/>
        </w:rPr>
        <w:t>one</w:t>
      </w:r>
      <w:r>
        <w:rPr>
          <w:rFonts w:ascii="Arial"/>
          <w:spacing w:val="-5"/>
          <w:sz w:val="20"/>
        </w:rPr>
        <w:t xml:space="preserve"> </w:t>
      </w:r>
      <w:r>
        <w:rPr>
          <w:rFonts w:ascii="Arial"/>
          <w:sz w:val="20"/>
        </w:rPr>
        <w:t>as the</w:t>
      </w:r>
      <w:r>
        <w:rPr>
          <w:rFonts w:ascii="Arial"/>
          <w:spacing w:val="-6"/>
          <w:sz w:val="20"/>
        </w:rPr>
        <w:t xml:space="preserve"> </w:t>
      </w:r>
      <w:r>
        <w:rPr>
          <w:rFonts w:ascii="Arial"/>
          <w:sz w:val="20"/>
        </w:rPr>
        <w:t>original</w:t>
      </w:r>
      <w:r>
        <w:rPr>
          <w:rFonts w:ascii="Arial"/>
          <w:spacing w:val="-6"/>
          <w:sz w:val="20"/>
        </w:rPr>
        <w:t xml:space="preserve"> </w:t>
      </w:r>
      <w:r>
        <w:rPr>
          <w:rFonts w:ascii="Arial"/>
          <w:sz w:val="20"/>
        </w:rPr>
        <w:t>and</w:t>
      </w:r>
      <w:r>
        <w:rPr>
          <w:rFonts w:ascii="Arial"/>
          <w:spacing w:val="-5"/>
          <w:sz w:val="20"/>
        </w:rPr>
        <w:t xml:space="preserve"> </w:t>
      </w:r>
      <w:r>
        <w:rPr>
          <w:rFonts w:ascii="Arial"/>
          <w:sz w:val="20"/>
        </w:rPr>
        <w:t>one</w:t>
      </w:r>
      <w:r>
        <w:rPr>
          <w:rFonts w:ascii="Arial"/>
          <w:spacing w:val="-6"/>
          <w:sz w:val="20"/>
        </w:rPr>
        <w:t xml:space="preserve"> </w:t>
      </w:r>
      <w:r>
        <w:rPr>
          <w:rFonts w:ascii="Arial"/>
          <w:sz w:val="20"/>
        </w:rPr>
        <w:t>as</w:t>
      </w:r>
      <w:r>
        <w:rPr>
          <w:rFonts w:ascii="Arial"/>
          <w:spacing w:val="-2"/>
          <w:sz w:val="20"/>
        </w:rPr>
        <w:t xml:space="preserve"> </w:t>
      </w:r>
      <w:r>
        <w:rPr>
          <w:rFonts w:ascii="Arial"/>
          <w:sz w:val="20"/>
        </w:rPr>
        <w:t>a</w:t>
      </w:r>
      <w:r>
        <w:rPr>
          <w:rFonts w:ascii="Arial"/>
          <w:spacing w:val="-5"/>
          <w:sz w:val="20"/>
        </w:rPr>
        <w:t xml:space="preserve"> </w:t>
      </w:r>
      <w:r>
        <w:rPr>
          <w:rFonts w:ascii="Arial"/>
          <w:spacing w:val="-2"/>
          <w:sz w:val="20"/>
        </w:rPr>
        <w:t>copy.</w:t>
      </w:r>
    </w:p>
    <w:p w14:paraId="59E3B859" w14:textId="248B6931" w:rsidR="00B75436" w:rsidRDefault="00BC7E18">
      <w:pPr>
        <w:pStyle w:val="ListParagraph"/>
        <w:numPr>
          <w:ilvl w:val="1"/>
          <w:numId w:val="11"/>
        </w:numPr>
        <w:tabs>
          <w:tab w:val="left" w:pos="1905"/>
        </w:tabs>
        <w:spacing w:line="229" w:lineRule="exact"/>
        <w:ind w:left="1905"/>
        <w:rPr>
          <w:rFonts w:ascii="Arial"/>
          <w:sz w:val="20"/>
        </w:rPr>
      </w:pPr>
      <w:r>
        <w:rPr>
          <w:rFonts w:ascii="Arial"/>
          <w:sz w:val="20"/>
        </w:rPr>
        <w:t>Submit</w:t>
      </w:r>
      <w:r>
        <w:rPr>
          <w:rFonts w:ascii="Arial"/>
          <w:spacing w:val="-6"/>
          <w:sz w:val="20"/>
        </w:rPr>
        <w:t xml:space="preserve"> </w:t>
      </w:r>
      <w:r>
        <w:rPr>
          <w:rFonts w:ascii="Arial"/>
          <w:sz w:val="20"/>
        </w:rPr>
        <w:t>a</w:t>
      </w:r>
      <w:r>
        <w:rPr>
          <w:rFonts w:ascii="Arial"/>
          <w:spacing w:val="-7"/>
          <w:sz w:val="20"/>
        </w:rPr>
        <w:t xml:space="preserve"> </w:t>
      </w:r>
      <w:r>
        <w:rPr>
          <w:rFonts w:ascii="Arial"/>
          <w:sz w:val="20"/>
        </w:rPr>
        <w:t>complete</w:t>
      </w:r>
      <w:r>
        <w:rPr>
          <w:rFonts w:ascii="Arial"/>
          <w:spacing w:val="-7"/>
          <w:sz w:val="20"/>
        </w:rPr>
        <w:t xml:space="preserve"> </w:t>
      </w:r>
      <w:r>
        <w:rPr>
          <w:rFonts w:ascii="Arial"/>
          <w:sz w:val="20"/>
        </w:rPr>
        <w:t>copy</w:t>
      </w:r>
      <w:r>
        <w:rPr>
          <w:rFonts w:ascii="Arial"/>
          <w:spacing w:val="-6"/>
          <w:sz w:val="20"/>
        </w:rPr>
        <w:t xml:space="preserve"> </w:t>
      </w:r>
      <w:r>
        <w:rPr>
          <w:rFonts w:ascii="Arial"/>
          <w:sz w:val="20"/>
        </w:rPr>
        <w:t>on</w:t>
      </w:r>
      <w:r>
        <w:rPr>
          <w:rFonts w:ascii="Arial"/>
          <w:spacing w:val="-4"/>
          <w:sz w:val="20"/>
        </w:rPr>
        <w:t xml:space="preserve"> </w:t>
      </w:r>
      <w:r>
        <w:rPr>
          <w:rFonts w:ascii="Arial"/>
          <w:sz w:val="20"/>
        </w:rPr>
        <w:t>each</w:t>
      </w:r>
      <w:r>
        <w:rPr>
          <w:rFonts w:ascii="Arial"/>
          <w:spacing w:val="-6"/>
          <w:sz w:val="20"/>
        </w:rPr>
        <w:t xml:space="preserve"> </w:t>
      </w:r>
      <w:r>
        <w:rPr>
          <w:rFonts w:ascii="Arial"/>
          <w:sz w:val="20"/>
        </w:rPr>
        <w:t>of</w:t>
      </w:r>
      <w:r>
        <w:rPr>
          <w:rFonts w:ascii="Arial"/>
          <w:spacing w:val="-4"/>
          <w:sz w:val="20"/>
        </w:rPr>
        <w:t xml:space="preserve"> </w:t>
      </w:r>
      <w:r w:rsidR="003B6917">
        <w:rPr>
          <w:rFonts w:ascii="Arial"/>
          <w:sz w:val="20"/>
        </w:rPr>
        <w:t>2</w:t>
      </w:r>
      <w:r>
        <w:rPr>
          <w:rFonts w:ascii="Arial"/>
          <w:spacing w:val="-6"/>
          <w:sz w:val="20"/>
        </w:rPr>
        <w:t xml:space="preserve"> </w:t>
      </w:r>
      <w:r>
        <w:rPr>
          <w:rFonts w:ascii="Arial"/>
          <w:sz w:val="20"/>
        </w:rPr>
        <w:t>flash</w:t>
      </w:r>
      <w:r>
        <w:rPr>
          <w:rFonts w:ascii="Arial"/>
          <w:spacing w:val="-4"/>
          <w:sz w:val="20"/>
        </w:rPr>
        <w:t xml:space="preserve"> </w:t>
      </w:r>
      <w:r>
        <w:rPr>
          <w:rFonts w:ascii="Arial"/>
          <w:sz w:val="20"/>
        </w:rPr>
        <w:t>drives</w:t>
      </w:r>
      <w:r>
        <w:rPr>
          <w:rFonts w:ascii="Arial"/>
          <w:spacing w:val="-4"/>
          <w:sz w:val="20"/>
        </w:rPr>
        <w:t xml:space="preserve"> </w:t>
      </w:r>
      <w:r>
        <w:rPr>
          <w:rFonts w:ascii="Arial"/>
          <w:sz w:val="20"/>
        </w:rPr>
        <w:t>to</w:t>
      </w:r>
      <w:r>
        <w:rPr>
          <w:rFonts w:ascii="Arial"/>
          <w:spacing w:val="-4"/>
          <w:sz w:val="20"/>
        </w:rPr>
        <w:t xml:space="preserve"> </w:t>
      </w:r>
      <w:r>
        <w:rPr>
          <w:rFonts w:ascii="Arial"/>
          <w:sz w:val="20"/>
        </w:rPr>
        <w:t>be</w:t>
      </w:r>
      <w:r>
        <w:rPr>
          <w:rFonts w:ascii="Arial"/>
          <w:spacing w:val="-4"/>
          <w:sz w:val="20"/>
        </w:rPr>
        <w:t xml:space="preserve"> </w:t>
      </w:r>
      <w:r>
        <w:rPr>
          <w:rFonts w:ascii="Arial"/>
          <w:sz w:val="20"/>
        </w:rPr>
        <w:t>included</w:t>
      </w:r>
      <w:r>
        <w:rPr>
          <w:rFonts w:ascii="Arial"/>
          <w:spacing w:val="-4"/>
          <w:sz w:val="20"/>
        </w:rPr>
        <w:t xml:space="preserve"> </w:t>
      </w:r>
      <w:r>
        <w:rPr>
          <w:rFonts w:ascii="Arial"/>
          <w:sz w:val="20"/>
        </w:rPr>
        <w:t>with</w:t>
      </w:r>
      <w:r>
        <w:rPr>
          <w:rFonts w:ascii="Arial"/>
          <w:spacing w:val="-7"/>
          <w:sz w:val="20"/>
        </w:rPr>
        <w:t xml:space="preserve"> </w:t>
      </w:r>
      <w:r>
        <w:rPr>
          <w:rFonts w:ascii="Arial"/>
          <w:spacing w:val="-2"/>
          <w:sz w:val="20"/>
        </w:rPr>
        <w:t>submittal</w:t>
      </w:r>
    </w:p>
    <w:p w14:paraId="59E3B85A" w14:textId="77777777" w:rsidR="00B75436" w:rsidRDefault="00BC7E18">
      <w:pPr>
        <w:pStyle w:val="ListParagraph"/>
        <w:numPr>
          <w:ilvl w:val="1"/>
          <w:numId w:val="11"/>
        </w:numPr>
        <w:tabs>
          <w:tab w:val="left" w:pos="1905"/>
        </w:tabs>
        <w:spacing w:line="229" w:lineRule="exact"/>
        <w:ind w:left="1905"/>
        <w:rPr>
          <w:rFonts w:ascii="Arial"/>
          <w:sz w:val="20"/>
        </w:rPr>
      </w:pPr>
      <w:r>
        <w:rPr>
          <w:rFonts w:ascii="Arial"/>
          <w:sz w:val="20"/>
        </w:rPr>
        <w:t>Font</w:t>
      </w:r>
      <w:r>
        <w:rPr>
          <w:rFonts w:ascii="Arial"/>
          <w:spacing w:val="-6"/>
          <w:sz w:val="20"/>
        </w:rPr>
        <w:t xml:space="preserve"> </w:t>
      </w:r>
      <w:r>
        <w:rPr>
          <w:rFonts w:ascii="Arial"/>
          <w:sz w:val="20"/>
        </w:rPr>
        <w:t>should</w:t>
      </w:r>
      <w:r>
        <w:rPr>
          <w:rFonts w:ascii="Arial"/>
          <w:spacing w:val="-4"/>
          <w:sz w:val="20"/>
        </w:rPr>
        <w:t xml:space="preserve"> </w:t>
      </w:r>
      <w:r>
        <w:rPr>
          <w:rFonts w:ascii="Arial"/>
          <w:sz w:val="20"/>
        </w:rPr>
        <w:t>be</w:t>
      </w:r>
      <w:r>
        <w:rPr>
          <w:rFonts w:ascii="Arial"/>
          <w:spacing w:val="-4"/>
          <w:sz w:val="20"/>
        </w:rPr>
        <w:t xml:space="preserve"> </w:t>
      </w:r>
      <w:r>
        <w:rPr>
          <w:rFonts w:ascii="Arial"/>
          <w:sz w:val="20"/>
        </w:rPr>
        <w:t>at</w:t>
      </w:r>
      <w:r>
        <w:rPr>
          <w:rFonts w:ascii="Arial"/>
          <w:spacing w:val="-4"/>
          <w:sz w:val="20"/>
        </w:rPr>
        <w:t xml:space="preserve"> </w:t>
      </w:r>
      <w:r>
        <w:rPr>
          <w:rFonts w:ascii="Arial"/>
          <w:sz w:val="20"/>
        </w:rPr>
        <w:t>least</w:t>
      </w:r>
      <w:r>
        <w:rPr>
          <w:rFonts w:ascii="Arial"/>
          <w:spacing w:val="-4"/>
          <w:sz w:val="20"/>
        </w:rPr>
        <w:t xml:space="preserve"> </w:t>
      </w:r>
      <w:r>
        <w:rPr>
          <w:rFonts w:ascii="Arial"/>
          <w:sz w:val="20"/>
        </w:rPr>
        <w:t>11</w:t>
      </w:r>
      <w:r>
        <w:rPr>
          <w:rFonts w:ascii="Arial"/>
          <w:spacing w:val="-4"/>
          <w:sz w:val="20"/>
        </w:rPr>
        <w:t xml:space="preserve"> </w:t>
      </w:r>
      <w:r>
        <w:rPr>
          <w:rFonts w:ascii="Arial"/>
          <w:spacing w:val="-2"/>
          <w:sz w:val="20"/>
        </w:rPr>
        <w:t>point.</w:t>
      </w:r>
    </w:p>
    <w:p w14:paraId="59E3B85B" w14:textId="77777777" w:rsidR="00B75436" w:rsidRDefault="00BC7E18">
      <w:pPr>
        <w:pStyle w:val="ListParagraph"/>
        <w:numPr>
          <w:ilvl w:val="1"/>
          <w:numId w:val="11"/>
        </w:numPr>
        <w:tabs>
          <w:tab w:val="left" w:pos="1905"/>
        </w:tabs>
        <w:ind w:left="1905"/>
        <w:rPr>
          <w:rFonts w:ascii="Arial"/>
          <w:sz w:val="20"/>
        </w:rPr>
      </w:pPr>
      <w:r>
        <w:rPr>
          <w:rFonts w:ascii="Arial"/>
          <w:sz w:val="20"/>
        </w:rPr>
        <w:t>Sample</w:t>
      </w:r>
      <w:r>
        <w:rPr>
          <w:rFonts w:ascii="Arial"/>
          <w:spacing w:val="-6"/>
          <w:sz w:val="20"/>
        </w:rPr>
        <w:t xml:space="preserve"> </w:t>
      </w:r>
      <w:r>
        <w:rPr>
          <w:rFonts w:ascii="Arial"/>
          <w:sz w:val="20"/>
        </w:rPr>
        <w:t>reports</w:t>
      </w:r>
      <w:r>
        <w:rPr>
          <w:rFonts w:ascii="Arial"/>
          <w:spacing w:val="-4"/>
          <w:sz w:val="20"/>
        </w:rPr>
        <w:t xml:space="preserve"> </w:t>
      </w:r>
      <w:r>
        <w:rPr>
          <w:rFonts w:ascii="Arial"/>
          <w:sz w:val="20"/>
        </w:rPr>
        <w:t>may</w:t>
      </w:r>
      <w:r>
        <w:rPr>
          <w:rFonts w:ascii="Arial"/>
          <w:spacing w:val="-12"/>
          <w:sz w:val="20"/>
        </w:rPr>
        <w:t xml:space="preserve"> </w:t>
      </w:r>
      <w:r>
        <w:rPr>
          <w:rFonts w:ascii="Arial"/>
          <w:sz w:val="20"/>
        </w:rPr>
        <w:t>be</w:t>
      </w:r>
      <w:r>
        <w:rPr>
          <w:rFonts w:ascii="Arial"/>
          <w:spacing w:val="-5"/>
          <w:sz w:val="20"/>
        </w:rPr>
        <w:t xml:space="preserve"> </w:t>
      </w:r>
      <w:r>
        <w:rPr>
          <w:rFonts w:ascii="Arial"/>
          <w:sz w:val="20"/>
        </w:rPr>
        <w:t>included.</w:t>
      </w:r>
      <w:r>
        <w:rPr>
          <w:rFonts w:ascii="Arial"/>
          <w:spacing w:val="44"/>
          <w:sz w:val="20"/>
        </w:rPr>
        <w:t xml:space="preserve"> </w:t>
      </w:r>
      <w:r>
        <w:rPr>
          <w:rFonts w:ascii="Arial"/>
          <w:sz w:val="20"/>
        </w:rPr>
        <w:t>Complete</w:t>
      </w:r>
      <w:r>
        <w:rPr>
          <w:rFonts w:ascii="Arial"/>
          <w:spacing w:val="-6"/>
          <w:sz w:val="20"/>
        </w:rPr>
        <w:t xml:space="preserve"> </w:t>
      </w:r>
      <w:r>
        <w:rPr>
          <w:rFonts w:ascii="Arial"/>
          <w:sz w:val="20"/>
        </w:rPr>
        <w:t>Exhibit</w:t>
      </w:r>
      <w:r>
        <w:rPr>
          <w:rFonts w:ascii="Arial"/>
          <w:spacing w:val="-2"/>
          <w:sz w:val="20"/>
        </w:rPr>
        <w:t xml:space="preserve"> </w:t>
      </w:r>
      <w:r>
        <w:rPr>
          <w:rFonts w:ascii="Arial"/>
          <w:spacing w:val="-5"/>
          <w:sz w:val="20"/>
        </w:rPr>
        <w:t>E.</w:t>
      </w:r>
    </w:p>
    <w:p w14:paraId="59E3B85C" w14:textId="77777777" w:rsidR="00B75436" w:rsidRDefault="00B75436">
      <w:pPr>
        <w:rPr>
          <w:rFonts w:ascii="Arial"/>
          <w:sz w:val="20"/>
        </w:rPr>
        <w:sectPr w:rsidR="00B75436">
          <w:pgSz w:w="12240" w:h="15840"/>
          <w:pgMar w:top="580" w:right="380" w:bottom="940" w:left="200" w:header="0" w:footer="697" w:gutter="0"/>
          <w:cols w:space="720"/>
        </w:sectPr>
      </w:pPr>
    </w:p>
    <w:p w14:paraId="59E3B85D" w14:textId="77777777" w:rsidR="00B75436" w:rsidRDefault="00BC7E18">
      <w:pPr>
        <w:pStyle w:val="BodyText"/>
        <w:spacing w:before="78"/>
        <w:ind w:left="4675" w:right="3914" w:firstLine="952"/>
        <w:rPr>
          <w:rFonts w:ascii="Arial"/>
        </w:rPr>
      </w:pPr>
      <w:r w:rsidRPr="001C676C">
        <w:rPr>
          <w:rFonts w:ascii="Arial"/>
          <w:b/>
          <w:bCs/>
        </w:rPr>
        <w:lastRenderedPageBreak/>
        <w:t>EXHIBIT E</w:t>
      </w:r>
      <w:r>
        <w:rPr>
          <w:rFonts w:ascii="Arial"/>
        </w:rPr>
        <w:t xml:space="preserve"> PROPOSAL</w:t>
      </w:r>
      <w:r>
        <w:rPr>
          <w:rFonts w:ascii="Arial"/>
          <w:spacing w:val="-17"/>
        </w:rPr>
        <w:t xml:space="preserve"> </w:t>
      </w:r>
      <w:r>
        <w:rPr>
          <w:rFonts w:ascii="Arial"/>
        </w:rPr>
        <w:t>INFORMATION</w:t>
      </w:r>
    </w:p>
    <w:p w14:paraId="59E3B85E" w14:textId="77777777" w:rsidR="00B75436" w:rsidRDefault="00B75436">
      <w:pPr>
        <w:pStyle w:val="BodyText"/>
        <w:spacing w:before="48"/>
        <w:rPr>
          <w:rFonts w:ascii="Arial"/>
          <w:sz w:val="20"/>
        </w:rPr>
      </w:pPr>
    </w:p>
    <w:p w14:paraId="59E3B85F" w14:textId="77777777" w:rsidR="00B75436" w:rsidRDefault="00BC7E18">
      <w:pPr>
        <w:ind w:left="1317"/>
        <w:rPr>
          <w:rFonts w:ascii="Garamond"/>
          <w:b/>
          <w:sz w:val="20"/>
        </w:rPr>
      </w:pPr>
      <w:r>
        <w:rPr>
          <w:rFonts w:ascii="Garamond"/>
          <w:b/>
          <w:spacing w:val="-2"/>
          <w:sz w:val="20"/>
        </w:rPr>
        <w:t>Proposal</w:t>
      </w:r>
      <w:r>
        <w:rPr>
          <w:rFonts w:ascii="Garamond"/>
          <w:b/>
          <w:spacing w:val="-5"/>
          <w:sz w:val="20"/>
        </w:rPr>
        <w:t xml:space="preserve"> </w:t>
      </w:r>
      <w:r>
        <w:rPr>
          <w:rFonts w:ascii="Garamond"/>
          <w:b/>
          <w:spacing w:val="-2"/>
          <w:sz w:val="20"/>
        </w:rPr>
        <w:t>Form</w:t>
      </w:r>
      <w:r>
        <w:rPr>
          <w:rFonts w:ascii="Garamond"/>
          <w:b/>
          <w:spacing w:val="-7"/>
          <w:sz w:val="20"/>
        </w:rPr>
        <w:t xml:space="preserve"> </w:t>
      </w:r>
      <w:r>
        <w:rPr>
          <w:rFonts w:ascii="Garamond"/>
          <w:b/>
          <w:spacing w:val="-2"/>
          <w:sz w:val="20"/>
        </w:rPr>
        <w:t>Execution</w:t>
      </w:r>
    </w:p>
    <w:p w14:paraId="59E3B860" w14:textId="77777777" w:rsidR="00B75436" w:rsidRDefault="00B75436">
      <w:pPr>
        <w:pStyle w:val="BodyText"/>
        <w:spacing w:before="6"/>
        <w:rPr>
          <w:rFonts w:ascii="Garamond"/>
          <w:b/>
          <w:sz w:val="20"/>
        </w:rPr>
      </w:pPr>
    </w:p>
    <w:tbl>
      <w:tblPr>
        <w:tblW w:w="0" w:type="auto"/>
        <w:tblInd w:w="1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89"/>
        <w:gridCol w:w="4789"/>
      </w:tblGrid>
      <w:tr w:rsidR="00B75436" w14:paraId="59E3B863" w14:textId="77777777">
        <w:trPr>
          <w:trHeight w:val="573"/>
        </w:trPr>
        <w:tc>
          <w:tcPr>
            <w:tcW w:w="4789" w:type="dxa"/>
          </w:tcPr>
          <w:p w14:paraId="59E3B861" w14:textId="77777777" w:rsidR="00B75436" w:rsidRDefault="00BC7E18">
            <w:pPr>
              <w:pStyle w:val="TableParagraph"/>
              <w:spacing w:before="8"/>
              <w:ind w:left="107"/>
              <w:rPr>
                <w:rFonts w:ascii="Garamond"/>
                <w:sz w:val="20"/>
              </w:rPr>
            </w:pPr>
            <w:r>
              <w:rPr>
                <w:rFonts w:ascii="Garamond"/>
                <w:spacing w:val="-2"/>
                <w:sz w:val="20"/>
              </w:rPr>
              <w:t>Firm Name</w:t>
            </w:r>
            <w:r>
              <w:rPr>
                <w:rFonts w:ascii="Garamond"/>
                <w:spacing w:val="-5"/>
                <w:sz w:val="20"/>
              </w:rPr>
              <w:t xml:space="preserve"> </w:t>
            </w:r>
            <w:r>
              <w:rPr>
                <w:rFonts w:ascii="Garamond"/>
                <w:spacing w:val="-2"/>
                <w:sz w:val="20"/>
              </w:rPr>
              <w:t>(legal</w:t>
            </w:r>
            <w:r>
              <w:rPr>
                <w:rFonts w:ascii="Garamond"/>
                <w:spacing w:val="-7"/>
                <w:sz w:val="20"/>
              </w:rPr>
              <w:t xml:space="preserve"> </w:t>
            </w:r>
            <w:r>
              <w:rPr>
                <w:rFonts w:ascii="Garamond"/>
                <w:spacing w:val="-4"/>
                <w:sz w:val="20"/>
              </w:rPr>
              <w:t>name)</w:t>
            </w:r>
          </w:p>
        </w:tc>
        <w:tc>
          <w:tcPr>
            <w:tcW w:w="4789" w:type="dxa"/>
          </w:tcPr>
          <w:p w14:paraId="59E3B862" w14:textId="77777777" w:rsidR="00B75436" w:rsidRDefault="00B75436">
            <w:pPr>
              <w:pStyle w:val="TableParagraph"/>
              <w:rPr>
                <w:rFonts w:ascii="Times New Roman"/>
                <w:sz w:val="20"/>
              </w:rPr>
            </w:pPr>
          </w:p>
        </w:tc>
      </w:tr>
      <w:tr w:rsidR="00B75436" w14:paraId="59E3B866" w14:textId="77777777">
        <w:trPr>
          <w:trHeight w:val="572"/>
        </w:trPr>
        <w:tc>
          <w:tcPr>
            <w:tcW w:w="4789" w:type="dxa"/>
          </w:tcPr>
          <w:p w14:paraId="59E3B864" w14:textId="77777777" w:rsidR="00B75436" w:rsidRDefault="00BC7E18">
            <w:pPr>
              <w:pStyle w:val="TableParagraph"/>
              <w:spacing w:before="8"/>
              <w:ind w:left="107"/>
              <w:rPr>
                <w:rFonts w:ascii="Garamond"/>
                <w:sz w:val="20"/>
              </w:rPr>
            </w:pPr>
            <w:r>
              <w:rPr>
                <w:rFonts w:ascii="Garamond"/>
                <w:sz w:val="20"/>
              </w:rPr>
              <w:t>Federal</w:t>
            </w:r>
            <w:r>
              <w:rPr>
                <w:rFonts w:ascii="Garamond"/>
                <w:spacing w:val="-11"/>
                <w:sz w:val="20"/>
              </w:rPr>
              <w:t xml:space="preserve"> </w:t>
            </w:r>
            <w:r>
              <w:rPr>
                <w:rFonts w:ascii="Garamond"/>
                <w:sz w:val="20"/>
              </w:rPr>
              <w:t>Tax</w:t>
            </w:r>
            <w:r>
              <w:rPr>
                <w:rFonts w:ascii="Garamond"/>
                <w:spacing w:val="-10"/>
                <w:sz w:val="20"/>
              </w:rPr>
              <w:t xml:space="preserve"> </w:t>
            </w:r>
            <w:r>
              <w:rPr>
                <w:rFonts w:ascii="Garamond"/>
                <w:sz w:val="20"/>
              </w:rPr>
              <w:t>I.</w:t>
            </w:r>
            <w:r>
              <w:rPr>
                <w:rFonts w:ascii="Garamond"/>
                <w:spacing w:val="-11"/>
                <w:sz w:val="20"/>
              </w:rPr>
              <w:t xml:space="preserve"> </w:t>
            </w:r>
            <w:r>
              <w:rPr>
                <w:rFonts w:ascii="Garamond"/>
                <w:sz w:val="20"/>
              </w:rPr>
              <w:t>D.</w:t>
            </w:r>
            <w:r>
              <w:rPr>
                <w:rFonts w:ascii="Garamond"/>
                <w:spacing w:val="-11"/>
                <w:sz w:val="20"/>
              </w:rPr>
              <w:t xml:space="preserve"> </w:t>
            </w:r>
            <w:r>
              <w:rPr>
                <w:rFonts w:ascii="Garamond"/>
                <w:spacing w:val="-2"/>
                <w:sz w:val="20"/>
              </w:rPr>
              <w:t>Number</w:t>
            </w:r>
          </w:p>
        </w:tc>
        <w:tc>
          <w:tcPr>
            <w:tcW w:w="4789" w:type="dxa"/>
          </w:tcPr>
          <w:p w14:paraId="59E3B865" w14:textId="77777777" w:rsidR="00B75436" w:rsidRDefault="00B75436">
            <w:pPr>
              <w:pStyle w:val="TableParagraph"/>
              <w:rPr>
                <w:rFonts w:ascii="Times New Roman"/>
                <w:sz w:val="20"/>
              </w:rPr>
            </w:pPr>
          </w:p>
        </w:tc>
      </w:tr>
      <w:tr w:rsidR="00B75436" w14:paraId="59E3B869" w14:textId="77777777">
        <w:trPr>
          <w:trHeight w:val="623"/>
        </w:trPr>
        <w:tc>
          <w:tcPr>
            <w:tcW w:w="4789" w:type="dxa"/>
          </w:tcPr>
          <w:p w14:paraId="59E3B867" w14:textId="77777777" w:rsidR="00B75436" w:rsidRDefault="00BC7E18">
            <w:pPr>
              <w:pStyle w:val="TableParagraph"/>
              <w:spacing w:before="8"/>
              <w:ind w:left="107"/>
              <w:rPr>
                <w:rFonts w:ascii="Garamond" w:hAnsi="Garamond"/>
                <w:sz w:val="20"/>
              </w:rPr>
            </w:pPr>
            <w:r>
              <w:rPr>
                <w:rFonts w:ascii="Garamond" w:hAnsi="Garamond"/>
                <w:spacing w:val="-2"/>
                <w:sz w:val="20"/>
              </w:rPr>
              <w:t>Firm’s</w:t>
            </w:r>
            <w:r>
              <w:rPr>
                <w:rFonts w:ascii="Garamond" w:hAnsi="Garamond"/>
                <w:spacing w:val="-8"/>
                <w:sz w:val="20"/>
              </w:rPr>
              <w:t xml:space="preserve"> </w:t>
            </w:r>
            <w:r>
              <w:rPr>
                <w:rFonts w:ascii="Garamond" w:hAnsi="Garamond"/>
                <w:spacing w:val="-2"/>
                <w:sz w:val="20"/>
              </w:rPr>
              <w:t>Street</w:t>
            </w:r>
            <w:r>
              <w:rPr>
                <w:rFonts w:ascii="Garamond" w:hAnsi="Garamond"/>
                <w:spacing w:val="-8"/>
                <w:sz w:val="20"/>
              </w:rPr>
              <w:t xml:space="preserve"> </w:t>
            </w:r>
            <w:r>
              <w:rPr>
                <w:rFonts w:ascii="Garamond" w:hAnsi="Garamond"/>
                <w:spacing w:val="-2"/>
                <w:sz w:val="20"/>
              </w:rPr>
              <w:t>Address</w:t>
            </w:r>
          </w:p>
        </w:tc>
        <w:tc>
          <w:tcPr>
            <w:tcW w:w="4789" w:type="dxa"/>
          </w:tcPr>
          <w:p w14:paraId="59E3B868" w14:textId="77777777" w:rsidR="00B75436" w:rsidRDefault="00B75436">
            <w:pPr>
              <w:pStyle w:val="TableParagraph"/>
              <w:rPr>
                <w:rFonts w:ascii="Times New Roman"/>
                <w:sz w:val="20"/>
              </w:rPr>
            </w:pPr>
          </w:p>
        </w:tc>
      </w:tr>
      <w:tr w:rsidR="00B75436" w14:paraId="59E3B86C" w14:textId="77777777">
        <w:trPr>
          <w:trHeight w:val="597"/>
        </w:trPr>
        <w:tc>
          <w:tcPr>
            <w:tcW w:w="4789" w:type="dxa"/>
          </w:tcPr>
          <w:p w14:paraId="59E3B86A" w14:textId="77777777" w:rsidR="00B75436" w:rsidRDefault="00BC7E18">
            <w:pPr>
              <w:pStyle w:val="TableParagraph"/>
              <w:spacing w:before="8"/>
              <w:ind w:left="107"/>
              <w:rPr>
                <w:rFonts w:ascii="Garamond" w:hAnsi="Garamond"/>
                <w:sz w:val="20"/>
              </w:rPr>
            </w:pPr>
            <w:r>
              <w:rPr>
                <w:rFonts w:ascii="Garamond" w:hAnsi="Garamond"/>
                <w:spacing w:val="-6"/>
                <w:sz w:val="20"/>
              </w:rPr>
              <w:t>Firm’s</w:t>
            </w:r>
            <w:r>
              <w:rPr>
                <w:rFonts w:ascii="Garamond" w:hAnsi="Garamond"/>
                <w:spacing w:val="-9"/>
                <w:sz w:val="20"/>
              </w:rPr>
              <w:t xml:space="preserve"> </w:t>
            </w:r>
            <w:r>
              <w:rPr>
                <w:rFonts w:ascii="Garamond" w:hAnsi="Garamond"/>
                <w:spacing w:val="-6"/>
                <w:sz w:val="20"/>
              </w:rPr>
              <w:t>Contact</w:t>
            </w:r>
            <w:r>
              <w:rPr>
                <w:rFonts w:ascii="Garamond" w:hAnsi="Garamond"/>
                <w:spacing w:val="-21"/>
                <w:sz w:val="20"/>
              </w:rPr>
              <w:t xml:space="preserve"> </w:t>
            </w:r>
            <w:r>
              <w:rPr>
                <w:rFonts w:ascii="Garamond" w:hAnsi="Garamond"/>
                <w:spacing w:val="-6"/>
                <w:sz w:val="20"/>
              </w:rPr>
              <w:t>Phone</w:t>
            </w:r>
            <w:r>
              <w:rPr>
                <w:rFonts w:ascii="Garamond" w:hAnsi="Garamond"/>
                <w:spacing w:val="-7"/>
                <w:sz w:val="20"/>
              </w:rPr>
              <w:t xml:space="preserve"> </w:t>
            </w:r>
            <w:r>
              <w:rPr>
                <w:rFonts w:ascii="Garamond" w:hAnsi="Garamond"/>
                <w:spacing w:val="-6"/>
                <w:sz w:val="20"/>
              </w:rPr>
              <w:t>Number</w:t>
            </w:r>
          </w:p>
        </w:tc>
        <w:tc>
          <w:tcPr>
            <w:tcW w:w="4789" w:type="dxa"/>
          </w:tcPr>
          <w:p w14:paraId="59E3B86B" w14:textId="77777777" w:rsidR="00B75436" w:rsidRDefault="00B75436">
            <w:pPr>
              <w:pStyle w:val="TableParagraph"/>
              <w:rPr>
                <w:rFonts w:ascii="Times New Roman"/>
                <w:sz w:val="20"/>
              </w:rPr>
            </w:pPr>
          </w:p>
        </w:tc>
      </w:tr>
      <w:tr w:rsidR="00B75436" w14:paraId="59E3B86F" w14:textId="77777777">
        <w:trPr>
          <w:trHeight w:val="623"/>
        </w:trPr>
        <w:tc>
          <w:tcPr>
            <w:tcW w:w="4789" w:type="dxa"/>
          </w:tcPr>
          <w:p w14:paraId="59E3B86D" w14:textId="77777777" w:rsidR="00B75436" w:rsidRDefault="00BC7E18">
            <w:pPr>
              <w:pStyle w:val="TableParagraph"/>
              <w:spacing w:before="8"/>
              <w:ind w:left="107"/>
              <w:rPr>
                <w:rFonts w:ascii="Garamond" w:hAnsi="Garamond"/>
                <w:sz w:val="20"/>
              </w:rPr>
            </w:pPr>
            <w:r>
              <w:rPr>
                <w:rFonts w:ascii="Garamond" w:hAnsi="Garamond"/>
                <w:spacing w:val="-6"/>
                <w:sz w:val="20"/>
              </w:rPr>
              <w:t>Firm’s</w:t>
            </w:r>
            <w:r>
              <w:rPr>
                <w:rFonts w:ascii="Garamond" w:hAnsi="Garamond"/>
                <w:spacing w:val="-12"/>
                <w:sz w:val="20"/>
              </w:rPr>
              <w:t xml:space="preserve"> </w:t>
            </w:r>
            <w:r>
              <w:rPr>
                <w:rFonts w:ascii="Garamond" w:hAnsi="Garamond"/>
                <w:spacing w:val="-6"/>
                <w:sz w:val="20"/>
              </w:rPr>
              <w:t>Contact</w:t>
            </w:r>
            <w:r>
              <w:rPr>
                <w:rFonts w:ascii="Garamond" w:hAnsi="Garamond"/>
                <w:spacing w:val="-22"/>
                <w:sz w:val="20"/>
              </w:rPr>
              <w:t xml:space="preserve"> </w:t>
            </w:r>
            <w:r>
              <w:rPr>
                <w:rFonts w:ascii="Garamond" w:hAnsi="Garamond"/>
                <w:spacing w:val="-6"/>
                <w:sz w:val="20"/>
              </w:rPr>
              <w:t>Fax</w:t>
            </w:r>
            <w:r>
              <w:rPr>
                <w:rFonts w:ascii="Garamond" w:hAnsi="Garamond"/>
                <w:spacing w:val="-10"/>
                <w:sz w:val="20"/>
              </w:rPr>
              <w:t xml:space="preserve"> </w:t>
            </w:r>
            <w:r>
              <w:rPr>
                <w:rFonts w:ascii="Garamond" w:hAnsi="Garamond"/>
                <w:spacing w:val="-6"/>
                <w:sz w:val="20"/>
              </w:rPr>
              <w:t>Number</w:t>
            </w:r>
          </w:p>
        </w:tc>
        <w:tc>
          <w:tcPr>
            <w:tcW w:w="4789" w:type="dxa"/>
          </w:tcPr>
          <w:p w14:paraId="59E3B86E" w14:textId="77777777" w:rsidR="00B75436" w:rsidRDefault="00B75436">
            <w:pPr>
              <w:pStyle w:val="TableParagraph"/>
              <w:rPr>
                <w:rFonts w:ascii="Times New Roman"/>
                <w:sz w:val="20"/>
              </w:rPr>
            </w:pPr>
          </w:p>
        </w:tc>
      </w:tr>
      <w:tr w:rsidR="00B75436" w14:paraId="59E3B872" w14:textId="77777777">
        <w:trPr>
          <w:trHeight w:val="614"/>
        </w:trPr>
        <w:tc>
          <w:tcPr>
            <w:tcW w:w="4789" w:type="dxa"/>
          </w:tcPr>
          <w:p w14:paraId="59E3B870" w14:textId="77777777" w:rsidR="00B75436" w:rsidRDefault="00BC7E18">
            <w:pPr>
              <w:pStyle w:val="TableParagraph"/>
              <w:spacing w:before="9"/>
              <w:ind w:left="107"/>
              <w:rPr>
                <w:rFonts w:ascii="Garamond" w:hAnsi="Garamond"/>
                <w:sz w:val="20"/>
              </w:rPr>
            </w:pPr>
            <w:r>
              <w:rPr>
                <w:rFonts w:ascii="Garamond" w:hAnsi="Garamond"/>
                <w:spacing w:val="-6"/>
                <w:sz w:val="20"/>
              </w:rPr>
              <w:t>Firm’s</w:t>
            </w:r>
            <w:r>
              <w:rPr>
                <w:rFonts w:ascii="Garamond" w:hAnsi="Garamond"/>
                <w:spacing w:val="-8"/>
                <w:sz w:val="20"/>
              </w:rPr>
              <w:t xml:space="preserve"> </w:t>
            </w:r>
            <w:r>
              <w:rPr>
                <w:rFonts w:ascii="Garamond" w:hAnsi="Garamond"/>
                <w:spacing w:val="-6"/>
                <w:sz w:val="20"/>
              </w:rPr>
              <w:t>Contact</w:t>
            </w:r>
            <w:r>
              <w:rPr>
                <w:rFonts w:ascii="Garamond" w:hAnsi="Garamond"/>
                <w:spacing w:val="-20"/>
                <w:sz w:val="20"/>
              </w:rPr>
              <w:t xml:space="preserve"> </w:t>
            </w:r>
            <w:r>
              <w:rPr>
                <w:rFonts w:ascii="Garamond" w:hAnsi="Garamond"/>
                <w:spacing w:val="-6"/>
                <w:sz w:val="20"/>
              </w:rPr>
              <w:t>Email</w:t>
            </w:r>
            <w:r>
              <w:rPr>
                <w:rFonts w:ascii="Garamond" w:hAnsi="Garamond"/>
                <w:spacing w:val="-10"/>
                <w:sz w:val="20"/>
              </w:rPr>
              <w:t xml:space="preserve"> </w:t>
            </w:r>
            <w:r>
              <w:rPr>
                <w:rFonts w:ascii="Garamond" w:hAnsi="Garamond"/>
                <w:spacing w:val="-6"/>
                <w:sz w:val="20"/>
              </w:rPr>
              <w:t>Address</w:t>
            </w:r>
          </w:p>
        </w:tc>
        <w:tc>
          <w:tcPr>
            <w:tcW w:w="4789" w:type="dxa"/>
          </w:tcPr>
          <w:p w14:paraId="59E3B871" w14:textId="77777777" w:rsidR="00B75436" w:rsidRDefault="00B75436">
            <w:pPr>
              <w:pStyle w:val="TableParagraph"/>
              <w:rPr>
                <w:rFonts w:ascii="Times New Roman"/>
                <w:sz w:val="20"/>
              </w:rPr>
            </w:pPr>
          </w:p>
        </w:tc>
      </w:tr>
    </w:tbl>
    <w:p w14:paraId="59E3B873" w14:textId="77777777" w:rsidR="00B75436" w:rsidRDefault="00B75436">
      <w:pPr>
        <w:pStyle w:val="BodyText"/>
        <w:rPr>
          <w:rFonts w:ascii="Garamond"/>
          <w:b/>
          <w:sz w:val="20"/>
        </w:rPr>
      </w:pPr>
    </w:p>
    <w:p w14:paraId="59E3B874" w14:textId="77777777" w:rsidR="00B75436" w:rsidRDefault="00B75436">
      <w:pPr>
        <w:pStyle w:val="BodyText"/>
        <w:rPr>
          <w:rFonts w:ascii="Garamond"/>
          <w:b/>
          <w:sz w:val="20"/>
        </w:rPr>
      </w:pPr>
    </w:p>
    <w:p w14:paraId="59E3B875" w14:textId="77777777" w:rsidR="00B75436" w:rsidRDefault="00B75436">
      <w:pPr>
        <w:pStyle w:val="BodyText"/>
        <w:spacing w:before="27"/>
        <w:rPr>
          <w:rFonts w:ascii="Garamond"/>
          <w:b/>
          <w:sz w:val="20"/>
        </w:rPr>
      </w:pPr>
    </w:p>
    <w:p w14:paraId="59E3B876" w14:textId="77777777" w:rsidR="00B75436" w:rsidRDefault="00BC7E18">
      <w:pPr>
        <w:spacing w:before="1"/>
        <w:ind w:left="1317"/>
        <w:rPr>
          <w:rFonts w:ascii="Garamond"/>
          <w:sz w:val="20"/>
        </w:rPr>
      </w:pPr>
      <w:r>
        <w:rPr>
          <w:rFonts w:ascii="Garamond"/>
          <w:spacing w:val="-2"/>
          <w:sz w:val="20"/>
        </w:rPr>
        <w:t>SUBMITTED</w:t>
      </w:r>
      <w:r>
        <w:rPr>
          <w:rFonts w:ascii="Garamond"/>
          <w:spacing w:val="-8"/>
          <w:sz w:val="20"/>
        </w:rPr>
        <w:t xml:space="preserve"> </w:t>
      </w:r>
      <w:r>
        <w:rPr>
          <w:rFonts w:ascii="Garamond"/>
          <w:spacing w:val="-5"/>
          <w:sz w:val="20"/>
        </w:rPr>
        <w:t>BY:</w:t>
      </w:r>
    </w:p>
    <w:p w14:paraId="59E3B877" w14:textId="77777777" w:rsidR="00B75436" w:rsidRDefault="00BC7E18">
      <w:pPr>
        <w:pStyle w:val="BodyText"/>
        <w:spacing w:before="4"/>
        <w:rPr>
          <w:rFonts w:ascii="Garamond"/>
          <w:sz w:val="9"/>
        </w:rPr>
      </w:pPr>
      <w:r>
        <w:rPr>
          <w:noProof/>
        </w:rPr>
        <mc:AlternateContent>
          <mc:Choice Requires="wps">
            <w:drawing>
              <wp:anchor distT="0" distB="0" distL="0" distR="0" simplePos="0" relativeHeight="487595520" behindDoc="1" locked="0" layoutInCell="1" allowOverlap="1" wp14:anchorId="59E3BAA1" wp14:editId="59E3BAA2">
                <wp:simplePos x="0" y="0"/>
                <wp:positionH relativeFrom="page">
                  <wp:posOffset>945184</wp:posOffset>
                </wp:positionH>
                <wp:positionV relativeFrom="paragraph">
                  <wp:posOffset>82295</wp:posOffset>
                </wp:positionV>
                <wp:extent cx="6390005"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0005" cy="6350"/>
                        </a:xfrm>
                        <a:custGeom>
                          <a:avLst/>
                          <a:gdLst/>
                          <a:ahLst/>
                          <a:cxnLst/>
                          <a:rect l="l" t="t" r="r" b="b"/>
                          <a:pathLst>
                            <a:path w="6390005" h="6350">
                              <a:moveTo>
                                <a:pt x="6389497" y="0"/>
                              </a:moveTo>
                              <a:lnTo>
                                <a:pt x="0" y="0"/>
                              </a:lnTo>
                              <a:lnTo>
                                <a:pt x="0" y="6096"/>
                              </a:lnTo>
                              <a:lnTo>
                                <a:pt x="6389497" y="6096"/>
                              </a:lnTo>
                              <a:lnTo>
                                <a:pt x="63894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0C420" id="Graphic 24" o:spid="_x0000_s1026" style="position:absolute;margin-left:74.4pt;margin-top:6.5pt;width:503.1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6390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" path="m6389497,l,,,6096r6389497,l6389497,xe" fillcolor="black" stroked="f">
                <v:path arrowok="t"/>
                <w10:wrap type="topAndBottom" anchorx="page"/>
              </v:shape>
            </w:pict>
          </mc:Fallback>
        </mc:AlternateContent>
      </w:r>
    </w:p>
    <w:p w14:paraId="59E3B878" w14:textId="77777777" w:rsidR="00B75436" w:rsidRDefault="00BC7E18">
      <w:pPr>
        <w:spacing w:before="19"/>
        <w:ind w:left="1317"/>
        <w:rPr>
          <w:rFonts w:ascii="Garamond"/>
          <w:sz w:val="20"/>
        </w:rPr>
      </w:pPr>
      <w:r>
        <w:rPr>
          <w:rFonts w:ascii="Garamond"/>
          <w:spacing w:val="-2"/>
          <w:sz w:val="20"/>
        </w:rPr>
        <w:t>(Corporation,</w:t>
      </w:r>
      <w:r>
        <w:rPr>
          <w:rFonts w:ascii="Garamond"/>
          <w:spacing w:val="-10"/>
          <w:sz w:val="20"/>
        </w:rPr>
        <w:t xml:space="preserve"> </w:t>
      </w:r>
      <w:r>
        <w:rPr>
          <w:rFonts w:ascii="Garamond"/>
          <w:spacing w:val="-2"/>
          <w:sz w:val="20"/>
        </w:rPr>
        <w:t>Partnership,</w:t>
      </w:r>
      <w:r>
        <w:rPr>
          <w:rFonts w:ascii="Garamond"/>
          <w:spacing w:val="-6"/>
          <w:sz w:val="20"/>
        </w:rPr>
        <w:t xml:space="preserve"> </w:t>
      </w:r>
      <w:r>
        <w:rPr>
          <w:rFonts w:ascii="Garamond"/>
          <w:spacing w:val="-2"/>
          <w:sz w:val="20"/>
        </w:rPr>
        <w:t>Individual,</w:t>
      </w:r>
      <w:r>
        <w:rPr>
          <w:rFonts w:ascii="Garamond"/>
          <w:spacing w:val="-10"/>
          <w:sz w:val="20"/>
        </w:rPr>
        <w:t xml:space="preserve"> </w:t>
      </w:r>
      <w:r>
        <w:rPr>
          <w:rFonts w:ascii="Garamond"/>
          <w:spacing w:val="-4"/>
          <w:sz w:val="20"/>
        </w:rPr>
        <w:t>etc.)</w:t>
      </w:r>
    </w:p>
    <w:p w14:paraId="59E3B879" w14:textId="77777777" w:rsidR="00B75436" w:rsidRDefault="00B75436">
      <w:pPr>
        <w:pStyle w:val="BodyText"/>
        <w:rPr>
          <w:rFonts w:ascii="Garamond"/>
          <w:sz w:val="20"/>
        </w:rPr>
      </w:pPr>
    </w:p>
    <w:p w14:paraId="59E3B87A" w14:textId="77777777" w:rsidR="00B75436" w:rsidRDefault="00B75436">
      <w:pPr>
        <w:pStyle w:val="BodyText"/>
        <w:spacing w:before="4"/>
        <w:rPr>
          <w:rFonts w:ascii="Garamond"/>
          <w:sz w:val="20"/>
        </w:rPr>
      </w:pPr>
    </w:p>
    <w:p w14:paraId="59E3B87B" w14:textId="77777777" w:rsidR="00B75436" w:rsidRDefault="00BC7E18">
      <w:pPr>
        <w:tabs>
          <w:tab w:val="left" w:pos="6823"/>
        </w:tabs>
        <w:spacing w:before="1"/>
        <w:ind w:left="1317"/>
        <w:rPr>
          <w:rFonts w:ascii="Garamond"/>
          <w:sz w:val="20"/>
        </w:rPr>
      </w:pPr>
      <w:r>
        <w:rPr>
          <w:rFonts w:ascii="Garamond"/>
          <w:sz w:val="20"/>
        </w:rPr>
        <w:t>Name</w:t>
      </w:r>
      <w:r>
        <w:rPr>
          <w:rFonts w:ascii="Garamond"/>
          <w:spacing w:val="-11"/>
          <w:sz w:val="20"/>
        </w:rPr>
        <w:t xml:space="preserve"> </w:t>
      </w:r>
      <w:r>
        <w:rPr>
          <w:rFonts w:ascii="Garamond"/>
          <w:sz w:val="20"/>
        </w:rPr>
        <w:t>of</w:t>
      </w:r>
      <w:r>
        <w:rPr>
          <w:rFonts w:ascii="Garamond"/>
          <w:spacing w:val="-8"/>
          <w:sz w:val="20"/>
        </w:rPr>
        <w:t xml:space="preserve"> </w:t>
      </w:r>
      <w:r>
        <w:rPr>
          <w:rFonts w:ascii="Garamond"/>
          <w:sz w:val="20"/>
        </w:rPr>
        <w:t>President</w:t>
      </w:r>
      <w:r>
        <w:rPr>
          <w:rFonts w:ascii="Garamond"/>
          <w:spacing w:val="-9"/>
          <w:sz w:val="20"/>
        </w:rPr>
        <w:t xml:space="preserve"> </w:t>
      </w:r>
      <w:r>
        <w:rPr>
          <w:rFonts w:ascii="Garamond"/>
          <w:sz w:val="20"/>
        </w:rPr>
        <w:t>of</w:t>
      </w:r>
      <w:r>
        <w:rPr>
          <w:rFonts w:ascii="Garamond"/>
          <w:spacing w:val="-8"/>
          <w:sz w:val="20"/>
        </w:rPr>
        <w:t xml:space="preserve"> </w:t>
      </w:r>
      <w:r>
        <w:rPr>
          <w:rFonts w:ascii="Garamond"/>
          <w:sz w:val="20"/>
        </w:rPr>
        <w:t>Corporation</w:t>
      </w:r>
      <w:r>
        <w:rPr>
          <w:rFonts w:ascii="Garamond"/>
          <w:spacing w:val="-11"/>
          <w:sz w:val="20"/>
        </w:rPr>
        <w:t xml:space="preserve"> </w:t>
      </w:r>
      <w:r>
        <w:rPr>
          <w:rFonts w:ascii="Garamond"/>
          <w:i/>
          <w:spacing w:val="-5"/>
          <w:sz w:val="20"/>
        </w:rPr>
        <w:t>or</w:t>
      </w:r>
      <w:r>
        <w:rPr>
          <w:rFonts w:ascii="Garamond"/>
          <w:i/>
          <w:sz w:val="20"/>
        </w:rPr>
        <w:tab/>
      </w:r>
      <w:r>
        <w:rPr>
          <w:rFonts w:ascii="Garamond"/>
          <w:spacing w:val="-2"/>
          <w:sz w:val="20"/>
        </w:rPr>
        <w:t>Name</w:t>
      </w:r>
      <w:r>
        <w:rPr>
          <w:rFonts w:ascii="Garamond"/>
          <w:spacing w:val="-3"/>
          <w:sz w:val="20"/>
        </w:rPr>
        <w:t xml:space="preserve"> </w:t>
      </w:r>
      <w:r>
        <w:rPr>
          <w:rFonts w:ascii="Garamond"/>
          <w:spacing w:val="-2"/>
          <w:sz w:val="20"/>
        </w:rPr>
        <w:t>of</w:t>
      </w:r>
      <w:r>
        <w:rPr>
          <w:rFonts w:ascii="Garamond"/>
          <w:spacing w:val="-3"/>
          <w:sz w:val="20"/>
        </w:rPr>
        <w:t xml:space="preserve"> </w:t>
      </w:r>
      <w:r>
        <w:rPr>
          <w:rFonts w:ascii="Garamond"/>
          <w:spacing w:val="-2"/>
          <w:sz w:val="20"/>
        </w:rPr>
        <w:t>Secretary</w:t>
      </w:r>
      <w:r>
        <w:rPr>
          <w:rFonts w:ascii="Garamond"/>
          <w:spacing w:val="-10"/>
          <w:sz w:val="20"/>
        </w:rPr>
        <w:t xml:space="preserve"> </w:t>
      </w:r>
      <w:r>
        <w:rPr>
          <w:rFonts w:ascii="Garamond"/>
          <w:spacing w:val="-2"/>
          <w:sz w:val="20"/>
        </w:rPr>
        <w:t>of</w:t>
      </w:r>
      <w:r>
        <w:rPr>
          <w:rFonts w:ascii="Garamond"/>
          <w:spacing w:val="-4"/>
          <w:sz w:val="20"/>
        </w:rPr>
        <w:t xml:space="preserve"> </w:t>
      </w:r>
      <w:r>
        <w:rPr>
          <w:rFonts w:ascii="Garamond"/>
          <w:spacing w:val="-2"/>
          <w:sz w:val="20"/>
        </w:rPr>
        <w:t>Corporation</w:t>
      </w:r>
    </w:p>
    <w:p w14:paraId="59E3B87C" w14:textId="77777777" w:rsidR="00B75436" w:rsidRDefault="00BC7E18">
      <w:pPr>
        <w:tabs>
          <w:tab w:val="left" w:pos="6823"/>
        </w:tabs>
        <w:spacing w:before="115"/>
        <w:ind w:left="1317"/>
        <w:rPr>
          <w:rFonts w:ascii="Garamond"/>
          <w:sz w:val="20"/>
        </w:rPr>
      </w:pPr>
      <w:r>
        <w:rPr>
          <w:rFonts w:ascii="Garamond"/>
          <w:sz w:val="20"/>
        </w:rPr>
        <w:t>Name</w:t>
      </w:r>
      <w:r>
        <w:rPr>
          <w:rFonts w:ascii="Garamond"/>
          <w:spacing w:val="-8"/>
          <w:sz w:val="20"/>
        </w:rPr>
        <w:t xml:space="preserve"> </w:t>
      </w:r>
      <w:r>
        <w:rPr>
          <w:rFonts w:ascii="Garamond"/>
          <w:sz w:val="20"/>
        </w:rPr>
        <w:t>of</w:t>
      </w:r>
      <w:r>
        <w:rPr>
          <w:rFonts w:ascii="Garamond"/>
          <w:spacing w:val="-5"/>
          <w:sz w:val="20"/>
        </w:rPr>
        <w:t xml:space="preserve"> </w:t>
      </w:r>
      <w:r>
        <w:rPr>
          <w:rFonts w:ascii="Garamond"/>
          <w:sz w:val="20"/>
        </w:rPr>
        <w:t>Principal</w:t>
      </w:r>
      <w:r>
        <w:rPr>
          <w:rFonts w:ascii="Garamond"/>
          <w:spacing w:val="-9"/>
          <w:sz w:val="20"/>
        </w:rPr>
        <w:t xml:space="preserve"> </w:t>
      </w:r>
      <w:r>
        <w:rPr>
          <w:rFonts w:ascii="Garamond"/>
          <w:spacing w:val="-4"/>
          <w:sz w:val="20"/>
        </w:rPr>
        <w:t>Owner</w:t>
      </w:r>
      <w:r>
        <w:rPr>
          <w:rFonts w:ascii="Garamond"/>
          <w:sz w:val="20"/>
        </w:rPr>
        <w:tab/>
      </w:r>
      <w:r>
        <w:rPr>
          <w:rFonts w:ascii="Garamond"/>
          <w:spacing w:val="-2"/>
          <w:sz w:val="20"/>
        </w:rPr>
        <w:t>(if</w:t>
      </w:r>
      <w:r>
        <w:rPr>
          <w:rFonts w:ascii="Garamond"/>
          <w:spacing w:val="-10"/>
          <w:sz w:val="20"/>
        </w:rPr>
        <w:t xml:space="preserve"> </w:t>
      </w:r>
      <w:r>
        <w:rPr>
          <w:rFonts w:ascii="Garamond"/>
          <w:spacing w:val="-2"/>
          <w:sz w:val="20"/>
        </w:rPr>
        <w:t>applicable)</w:t>
      </w:r>
    </w:p>
    <w:p w14:paraId="59E3B87D" w14:textId="77777777" w:rsidR="00B75436" w:rsidRDefault="00B75436">
      <w:pPr>
        <w:pStyle w:val="BodyText"/>
        <w:rPr>
          <w:rFonts w:ascii="Garamond"/>
          <w:sz w:val="20"/>
        </w:rPr>
      </w:pPr>
    </w:p>
    <w:p w14:paraId="59E3B87E" w14:textId="77777777" w:rsidR="00B75436" w:rsidRDefault="00B75436">
      <w:pPr>
        <w:pStyle w:val="BodyText"/>
        <w:rPr>
          <w:rFonts w:ascii="Garamond"/>
          <w:sz w:val="20"/>
        </w:rPr>
      </w:pPr>
    </w:p>
    <w:p w14:paraId="59E3B87F" w14:textId="77777777" w:rsidR="00B75436" w:rsidRDefault="00BC7E18">
      <w:pPr>
        <w:pStyle w:val="BodyText"/>
        <w:spacing w:before="115"/>
        <w:rPr>
          <w:rFonts w:ascii="Garamond"/>
          <w:sz w:val="20"/>
        </w:rPr>
      </w:pPr>
      <w:r>
        <w:rPr>
          <w:noProof/>
        </w:rPr>
        <mc:AlternateContent>
          <mc:Choice Requires="wps">
            <w:drawing>
              <wp:anchor distT="0" distB="0" distL="0" distR="0" simplePos="0" relativeHeight="487596032" behindDoc="1" locked="0" layoutInCell="1" allowOverlap="1" wp14:anchorId="59E3BAA3" wp14:editId="59E3BAA4">
                <wp:simplePos x="0" y="0"/>
                <wp:positionH relativeFrom="page">
                  <wp:posOffset>1055369</wp:posOffset>
                </wp:positionH>
                <wp:positionV relativeFrom="paragraph">
                  <wp:posOffset>231520</wp:posOffset>
                </wp:positionV>
                <wp:extent cx="270700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7005" cy="1270"/>
                        </a:xfrm>
                        <a:custGeom>
                          <a:avLst/>
                          <a:gdLst/>
                          <a:ahLst/>
                          <a:cxnLst/>
                          <a:rect l="l" t="t" r="r" b="b"/>
                          <a:pathLst>
                            <a:path w="2707005">
                              <a:moveTo>
                                <a:pt x="0" y="0"/>
                              </a:moveTo>
                              <a:lnTo>
                                <a:pt x="2706624" y="0"/>
                              </a:lnTo>
                            </a:path>
                          </a:pathLst>
                        </a:custGeom>
                        <a:ln w="106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B0CD32" id="Graphic 25" o:spid="_x0000_s1026" style="position:absolute;margin-left:83.1pt;margin-top:18.25pt;width:213.1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70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" path="m,l2706624,e" filled="f" strokeweight=".84pt">
                <v:path arrowok="t"/>
                <w10:wrap type="topAndBottom" anchorx="page"/>
              </v:shape>
            </w:pict>
          </mc:Fallback>
        </mc:AlternateContent>
      </w:r>
      <w:r>
        <w:rPr>
          <w:noProof/>
        </w:rPr>
        <mc:AlternateContent>
          <mc:Choice Requires="wps">
            <w:drawing>
              <wp:anchor distT="0" distB="0" distL="0" distR="0" simplePos="0" relativeHeight="487596544" behindDoc="1" locked="0" layoutInCell="1" allowOverlap="1" wp14:anchorId="59E3BAA5" wp14:editId="59E3BAA6">
                <wp:simplePos x="0" y="0"/>
                <wp:positionH relativeFrom="page">
                  <wp:posOffset>4540758</wp:posOffset>
                </wp:positionH>
                <wp:positionV relativeFrom="paragraph">
                  <wp:posOffset>231520</wp:posOffset>
                </wp:positionV>
                <wp:extent cx="277558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5585" cy="1270"/>
                        </a:xfrm>
                        <a:custGeom>
                          <a:avLst/>
                          <a:gdLst/>
                          <a:ahLst/>
                          <a:cxnLst/>
                          <a:rect l="l" t="t" r="r" b="b"/>
                          <a:pathLst>
                            <a:path w="2775585">
                              <a:moveTo>
                                <a:pt x="0" y="0"/>
                              </a:moveTo>
                              <a:lnTo>
                                <a:pt x="2775203" y="0"/>
                              </a:lnTo>
                            </a:path>
                          </a:pathLst>
                        </a:custGeom>
                        <a:ln w="106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55A7D9" id="Graphic 26" o:spid="_x0000_s1026" style="position:absolute;margin-left:357.55pt;margin-top:18.25pt;width:218.5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775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" path="m,l2775203,e" filled="f" strokeweight=".84pt">
                <v:path arrowok="t"/>
                <w10:wrap type="topAndBottom" anchorx="page"/>
              </v:shape>
            </w:pict>
          </mc:Fallback>
        </mc:AlternateContent>
      </w:r>
    </w:p>
    <w:p w14:paraId="59E3B880" w14:textId="77777777" w:rsidR="00B75436" w:rsidRDefault="00BC7E18">
      <w:pPr>
        <w:tabs>
          <w:tab w:val="left" w:pos="9692"/>
        </w:tabs>
        <w:spacing w:before="220"/>
        <w:ind w:left="1317"/>
        <w:rPr>
          <w:rFonts w:ascii="Garamond"/>
          <w:sz w:val="20"/>
        </w:rPr>
      </w:pPr>
      <w:r>
        <w:rPr>
          <w:rFonts w:ascii="Garamond"/>
          <w:sz w:val="20"/>
        </w:rPr>
        <w:t>(Corporation,</w:t>
      </w:r>
      <w:r>
        <w:rPr>
          <w:rFonts w:ascii="Garamond"/>
          <w:spacing w:val="-13"/>
          <w:sz w:val="20"/>
        </w:rPr>
        <w:t xml:space="preserve"> </w:t>
      </w:r>
      <w:r>
        <w:rPr>
          <w:rFonts w:ascii="Garamond"/>
          <w:sz w:val="20"/>
        </w:rPr>
        <w:t>Partnership,</w:t>
      </w:r>
      <w:r>
        <w:rPr>
          <w:rFonts w:ascii="Garamond"/>
          <w:spacing w:val="-12"/>
          <w:sz w:val="20"/>
        </w:rPr>
        <w:t xml:space="preserve"> </w:t>
      </w:r>
      <w:r>
        <w:rPr>
          <w:rFonts w:ascii="Garamond"/>
          <w:sz w:val="20"/>
        </w:rPr>
        <w:t>etc.,)</w:t>
      </w:r>
      <w:r>
        <w:rPr>
          <w:rFonts w:ascii="Garamond"/>
          <w:spacing w:val="-13"/>
          <w:sz w:val="20"/>
        </w:rPr>
        <w:t xml:space="preserve"> </w:t>
      </w:r>
      <w:r>
        <w:rPr>
          <w:rFonts w:ascii="Garamond"/>
          <w:sz w:val="20"/>
        </w:rPr>
        <w:t>is</w:t>
      </w:r>
      <w:r>
        <w:rPr>
          <w:rFonts w:ascii="Garamond"/>
          <w:spacing w:val="-12"/>
          <w:sz w:val="20"/>
        </w:rPr>
        <w:t xml:space="preserve"> </w:t>
      </w:r>
      <w:r>
        <w:rPr>
          <w:rFonts w:ascii="Garamond"/>
          <w:sz w:val="20"/>
        </w:rPr>
        <w:t>organized</w:t>
      </w:r>
      <w:r>
        <w:rPr>
          <w:rFonts w:ascii="Garamond"/>
          <w:spacing w:val="-13"/>
          <w:sz w:val="20"/>
        </w:rPr>
        <w:t xml:space="preserve"> </w:t>
      </w:r>
      <w:r>
        <w:rPr>
          <w:rFonts w:ascii="Garamond"/>
          <w:sz w:val="20"/>
        </w:rPr>
        <w:t>under</w:t>
      </w:r>
      <w:r>
        <w:rPr>
          <w:rFonts w:ascii="Garamond"/>
          <w:spacing w:val="-11"/>
          <w:sz w:val="20"/>
        </w:rPr>
        <w:t xml:space="preserve"> </w:t>
      </w:r>
      <w:r>
        <w:rPr>
          <w:rFonts w:ascii="Garamond"/>
          <w:sz w:val="20"/>
        </w:rPr>
        <w:t>the</w:t>
      </w:r>
      <w:r>
        <w:rPr>
          <w:rFonts w:ascii="Garamond"/>
          <w:spacing w:val="-13"/>
          <w:sz w:val="20"/>
        </w:rPr>
        <w:t xml:space="preserve"> </w:t>
      </w:r>
      <w:r>
        <w:rPr>
          <w:rFonts w:ascii="Garamond"/>
          <w:sz w:val="20"/>
        </w:rPr>
        <w:t>laws</w:t>
      </w:r>
      <w:r>
        <w:rPr>
          <w:rFonts w:ascii="Garamond"/>
          <w:spacing w:val="-10"/>
          <w:sz w:val="20"/>
        </w:rPr>
        <w:t xml:space="preserve"> </w:t>
      </w:r>
      <w:r>
        <w:rPr>
          <w:rFonts w:ascii="Garamond"/>
          <w:sz w:val="20"/>
        </w:rPr>
        <w:t>of</w:t>
      </w:r>
      <w:r>
        <w:rPr>
          <w:rFonts w:ascii="Garamond"/>
          <w:spacing w:val="-12"/>
          <w:sz w:val="20"/>
        </w:rPr>
        <w:t xml:space="preserve"> </w:t>
      </w:r>
      <w:r>
        <w:rPr>
          <w:rFonts w:ascii="Garamond"/>
          <w:sz w:val="20"/>
        </w:rPr>
        <w:t>the</w:t>
      </w:r>
      <w:r>
        <w:rPr>
          <w:rFonts w:ascii="Garamond"/>
          <w:spacing w:val="-10"/>
          <w:sz w:val="20"/>
        </w:rPr>
        <w:t xml:space="preserve"> </w:t>
      </w:r>
      <w:r>
        <w:rPr>
          <w:rFonts w:ascii="Garamond"/>
          <w:sz w:val="20"/>
        </w:rPr>
        <w:t>State</w:t>
      </w:r>
      <w:r>
        <w:rPr>
          <w:rFonts w:ascii="Garamond"/>
          <w:spacing w:val="-11"/>
          <w:sz w:val="20"/>
        </w:rPr>
        <w:t xml:space="preserve"> </w:t>
      </w:r>
      <w:r>
        <w:rPr>
          <w:rFonts w:ascii="Garamond"/>
          <w:spacing w:val="-5"/>
          <w:sz w:val="20"/>
        </w:rPr>
        <w:t>of</w:t>
      </w:r>
      <w:r>
        <w:rPr>
          <w:rFonts w:ascii="Garamond"/>
          <w:sz w:val="20"/>
          <w:u w:val="single"/>
        </w:rPr>
        <w:tab/>
      </w:r>
      <w:r>
        <w:rPr>
          <w:rFonts w:ascii="Garamond"/>
          <w:spacing w:val="-10"/>
          <w:sz w:val="20"/>
        </w:rPr>
        <w:t>.</w:t>
      </w:r>
    </w:p>
    <w:p w14:paraId="59E3B881" w14:textId="77777777" w:rsidR="00B75436" w:rsidRDefault="00B75436">
      <w:pPr>
        <w:pStyle w:val="BodyText"/>
        <w:spacing w:before="71"/>
        <w:rPr>
          <w:rFonts w:ascii="Garamond"/>
          <w:sz w:val="20"/>
        </w:rPr>
      </w:pPr>
    </w:p>
    <w:p w14:paraId="59E3B882" w14:textId="77777777" w:rsidR="00B75436" w:rsidRDefault="00BC7E18">
      <w:pPr>
        <w:tabs>
          <w:tab w:val="left" w:pos="7007"/>
        </w:tabs>
        <w:ind w:left="1317"/>
        <w:rPr>
          <w:rFonts w:ascii="Garamond"/>
          <w:sz w:val="20"/>
        </w:rPr>
      </w:pPr>
      <w:r>
        <w:rPr>
          <w:rFonts w:ascii="Garamond"/>
          <w:sz w:val="20"/>
        </w:rPr>
        <w:t>Firm:</w:t>
      </w:r>
      <w:r>
        <w:rPr>
          <w:rFonts w:ascii="Garamond"/>
          <w:spacing w:val="47"/>
          <w:sz w:val="20"/>
        </w:rPr>
        <w:t xml:space="preserve"> </w:t>
      </w:r>
      <w:r>
        <w:rPr>
          <w:rFonts w:ascii="Garamond"/>
          <w:sz w:val="20"/>
          <w:u w:val="single"/>
        </w:rPr>
        <w:tab/>
      </w:r>
    </w:p>
    <w:p w14:paraId="59E3B883" w14:textId="77777777" w:rsidR="00B75436" w:rsidRDefault="00B75436">
      <w:pPr>
        <w:pStyle w:val="BodyText"/>
        <w:spacing w:before="68"/>
        <w:rPr>
          <w:rFonts w:ascii="Garamond"/>
          <w:sz w:val="20"/>
        </w:rPr>
      </w:pPr>
    </w:p>
    <w:p w14:paraId="59E3B884" w14:textId="77777777" w:rsidR="00B75436" w:rsidRDefault="00BC7E18">
      <w:pPr>
        <w:tabs>
          <w:tab w:val="left" w:pos="7007"/>
        </w:tabs>
        <w:ind w:left="1317"/>
        <w:rPr>
          <w:rFonts w:ascii="Garamond"/>
          <w:sz w:val="20"/>
        </w:rPr>
      </w:pPr>
      <w:r>
        <w:rPr>
          <w:rFonts w:ascii="Garamond"/>
          <w:sz w:val="20"/>
        </w:rPr>
        <w:t>By:</w:t>
      </w:r>
      <w:r>
        <w:rPr>
          <w:rFonts w:ascii="Garamond"/>
          <w:spacing w:val="40"/>
          <w:sz w:val="20"/>
        </w:rPr>
        <w:t xml:space="preserve"> </w:t>
      </w:r>
      <w:r>
        <w:rPr>
          <w:rFonts w:ascii="Garamond"/>
          <w:sz w:val="20"/>
          <w:u w:val="single"/>
        </w:rPr>
        <w:tab/>
      </w:r>
    </w:p>
    <w:p w14:paraId="59E3B885" w14:textId="77777777" w:rsidR="00B75436" w:rsidRDefault="00B75436">
      <w:pPr>
        <w:pStyle w:val="BodyText"/>
        <w:spacing w:before="71"/>
        <w:rPr>
          <w:rFonts w:ascii="Garamond"/>
          <w:sz w:val="20"/>
        </w:rPr>
      </w:pPr>
    </w:p>
    <w:p w14:paraId="59E3B886" w14:textId="77777777" w:rsidR="00B75436" w:rsidRDefault="00BC7E18">
      <w:pPr>
        <w:tabs>
          <w:tab w:val="left" w:pos="7007"/>
        </w:tabs>
        <w:ind w:left="1317"/>
        <w:rPr>
          <w:rFonts w:ascii="Garamond"/>
          <w:sz w:val="20"/>
        </w:rPr>
      </w:pPr>
      <w:r>
        <w:rPr>
          <w:rFonts w:ascii="Garamond"/>
          <w:sz w:val="20"/>
        </w:rPr>
        <w:t>Title:</w:t>
      </w:r>
      <w:r>
        <w:rPr>
          <w:rFonts w:ascii="Garamond"/>
          <w:spacing w:val="40"/>
          <w:sz w:val="20"/>
        </w:rPr>
        <w:t xml:space="preserve"> </w:t>
      </w:r>
      <w:r>
        <w:rPr>
          <w:rFonts w:ascii="Garamond"/>
          <w:sz w:val="20"/>
          <w:u w:val="single"/>
        </w:rPr>
        <w:tab/>
      </w:r>
    </w:p>
    <w:p w14:paraId="59E3B887" w14:textId="77777777" w:rsidR="00B75436" w:rsidRDefault="00B75436">
      <w:pPr>
        <w:pStyle w:val="BodyText"/>
        <w:spacing w:before="68"/>
        <w:rPr>
          <w:rFonts w:ascii="Garamond"/>
          <w:sz w:val="20"/>
        </w:rPr>
      </w:pPr>
    </w:p>
    <w:p w14:paraId="59E3B888" w14:textId="77777777" w:rsidR="00B75436" w:rsidRDefault="00BC7E18">
      <w:pPr>
        <w:tabs>
          <w:tab w:val="left" w:pos="6993"/>
        </w:tabs>
        <w:ind w:left="1317"/>
        <w:rPr>
          <w:rFonts w:ascii="Garamond"/>
          <w:sz w:val="20"/>
        </w:rPr>
      </w:pPr>
      <w:r>
        <w:rPr>
          <w:rFonts w:ascii="Garamond"/>
          <w:sz w:val="20"/>
        </w:rPr>
        <w:t>Legal Address:</w:t>
      </w:r>
      <w:r>
        <w:rPr>
          <w:rFonts w:ascii="Garamond"/>
          <w:spacing w:val="51"/>
          <w:sz w:val="20"/>
        </w:rPr>
        <w:t xml:space="preserve"> </w:t>
      </w:r>
      <w:r>
        <w:rPr>
          <w:rFonts w:ascii="Garamond"/>
          <w:sz w:val="20"/>
          <w:u w:val="single"/>
        </w:rPr>
        <w:tab/>
      </w:r>
    </w:p>
    <w:p w14:paraId="59E3B889" w14:textId="77777777" w:rsidR="00B75436" w:rsidRDefault="00B75436">
      <w:pPr>
        <w:pStyle w:val="BodyText"/>
        <w:rPr>
          <w:rFonts w:ascii="Garamond"/>
          <w:sz w:val="20"/>
        </w:rPr>
      </w:pPr>
    </w:p>
    <w:p w14:paraId="59E3B88A" w14:textId="77777777" w:rsidR="00B75436" w:rsidRDefault="00BC7E18">
      <w:pPr>
        <w:pStyle w:val="BodyText"/>
        <w:spacing w:before="6"/>
        <w:rPr>
          <w:rFonts w:ascii="Garamond"/>
          <w:sz w:val="20"/>
        </w:rPr>
      </w:pPr>
      <w:r>
        <w:rPr>
          <w:noProof/>
        </w:rPr>
        <mc:AlternateContent>
          <mc:Choice Requires="wps">
            <w:drawing>
              <wp:anchor distT="0" distB="0" distL="0" distR="0" simplePos="0" relativeHeight="487597056" behindDoc="1" locked="0" layoutInCell="1" allowOverlap="1" wp14:anchorId="59E3BAA7" wp14:editId="59E3BAA8">
                <wp:simplePos x="0" y="0"/>
                <wp:positionH relativeFrom="page">
                  <wp:posOffset>963472</wp:posOffset>
                </wp:positionH>
                <wp:positionV relativeFrom="paragraph">
                  <wp:posOffset>162432</wp:posOffset>
                </wp:positionV>
                <wp:extent cx="358521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5210" cy="6350"/>
                        </a:xfrm>
                        <a:custGeom>
                          <a:avLst/>
                          <a:gdLst/>
                          <a:ahLst/>
                          <a:cxnLst/>
                          <a:rect l="l" t="t" r="r" b="b"/>
                          <a:pathLst>
                            <a:path w="3585210" h="6350">
                              <a:moveTo>
                                <a:pt x="3585082" y="0"/>
                              </a:moveTo>
                              <a:lnTo>
                                <a:pt x="0" y="0"/>
                              </a:lnTo>
                              <a:lnTo>
                                <a:pt x="0" y="6096"/>
                              </a:lnTo>
                              <a:lnTo>
                                <a:pt x="3585082" y="6096"/>
                              </a:lnTo>
                              <a:lnTo>
                                <a:pt x="3585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FF2CF8" id="Graphic 27" o:spid="_x0000_s1026" style="position:absolute;margin-left:75.85pt;margin-top:12.8pt;width:282.3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35852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" path="m3585082,l,,,6096r3585082,l3585082,xe" fillcolor="black" stroked="f">
                <v:path arrowok="t"/>
                <w10:wrap type="topAndBottom" anchorx="page"/>
              </v:shape>
            </w:pict>
          </mc:Fallback>
        </mc:AlternateContent>
      </w:r>
    </w:p>
    <w:p w14:paraId="59E3B88B" w14:textId="77777777" w:rsidR="00B75436" w:rsidRDefault="00B75436">
      <w:pPr>
        <w:pStyle w:val="BodyText"/>
        <w:spacing w:before="114"/>
        <w:rPr>
          <w:rFonts w:ascii="Garamond"/>
          <w:sz w:val="20"/>
        </w:rPr>
      </w:pPr>
    </w:p>
    <w:p w14:paraId="59E3B88C" w14:textId="77777777" w:rsidR="00B75436" w:rsidRDefault="00BC7E18">
      <w:pPr>
        <w:tabs>
          <w:tab w:val="left" w:pos="7024"/>
        </w:tabs>
        <w:spacing w:line="328" w:lineRule="auto"/>
        <w:ind w:left="1317" w:right="4633"/>
        <w:rPr>
          <w:rFonts w:ascii="Garamond"/>
          <w:sz w:val="20"/>
        </w:rPr>
      </w:pPr>
      <w:r>
        <w:rPr>
          <w:rFonts w:ascii="Garamond"/>
          <w:spacing w:val="-4"/>
          <w:sz w:val="20"/>
        </w:rPr>
        <w:t>Date</w:t>
      </w:r>
      <w:r>
        <w:rPr>
          <w:rFonts w:ascii="Garamond"/>
          <w:sz w:val="20"/>
          <w:u w:val="single"/>
        </w:rPr>
        <w:tab/>
      </w:r>
      <w:r>
        <w:rPr>
          <w:rFonts w:ascii="Garamond"/>
          <w:sz w:val="20"/>
        </w:rPr>
        <w:t xml:space="preserve"> Affix Corporation Seal here (if applicable)</w:t>
      </w:r>
    </w:p>
    <w:p w14:paraId="59E3B88D" w14:textId="77777777" w:rsidR="00B75436" w:rsidRDefault="00B75436">
      <w:pPr>
        <w:spacing w:line="328" w:lineRule="auto"/>
        <w:rPr>
          <w:rFonts w:ascii="Garamond"/>
          <w:sz w:val="20"/>
        </w:rPr>
        <w:sectPr w:rsidR="00B75436">
          <w:pgSz w:w="12240" w:h="15840"/>
          <w:pgMar w:top="580" w:right="380" w:bottom="940" w:left="200" w:header="0" w:footer="697" w:gutter="0"/>
          <w:cols w:space="720"/>
        </w:sectPr>
      </w:pPr>
    </w:p>
    <w:p w14:paraId="59E3B88E" w14:textId="77777777" w:rsidR="00B75436" w:rsidRDefault="00BC7E18">
      <w:pPr>
        <w:pStyle w:val="BodyText"/>
        <w:ind w:left="1384"/>
        <w:rPr>
          <w:rFonts w:ascii="Garamond"/>
          <w:sz w:val="20"/>
        </w:rPr>
      </w:pPr>
      <w:r>
        <w:rPr>
          <w:rFonts w:ascii="Garamond"/>
          <w:noProof/>
          <w:sz w:val="20"/>
        </w:rPr>
        <w:lastRenderedPageBreak/>
        <mc:AlternateContent>
          <mc:Choice Requires="wpg">
            <w:drawing>
              <wp:inline distT="0" distB="0" distL="0" distR="0" wp14:anchorId="59E3BAA9" wp14:editId="59E3BAAA">
                <wp:extent cx="5836920" cy="513715"/>
                <wp:effectExtent l="9525" t="0" r="0" b="634"/>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6920" cy="513715"/>
                          <a:chOff x="0" y="0"/>
                          <a:chExt cx="5836920" cy="513715"/>
                        </a:xfrm>
                      </wpg:grpSpPr>
                      <wps:wsp>
                        <wps:cNvPr id="33" name="Graphic 33"/>
                        <wps:cNvSpPr/>
                        <wps:spPr>
                          <a:xfrm>
                            <a:off x="1922094" y="0"/>
                            <a:ext cx="3914775" cy="513715"/>
                          </a:xfrm>
                          <a:custGeom>
                            <a:avLst/>
                            <a:gdLst/>
                            <a:ahLst/>
                            <a:cxnLst/>
                            <a:rect l="l" t="t" r="r" b="b"/>
                            <a:pathLst>
                              <a:path w="3914775" h="513715">
                                <a:moveTo>
                                  <a:pt x="6083" y="0"/>
                                </a:moveTo>
                                <a:lnTo>
                                  <a:pt x="0" y="0"/>
                                </a:lnTo>
                                <a:lnTo>
                                  <a:pt x="0" y="6096"/>
                                </a:lnTo>
                                <a:lnTo>
                                  <a:pt x="0" y="507492"/>
                                </a:lnTo>
                                <a:lnTo>
                                  <a:pt x="0" y="513588"/>
                                </a:lnTo>
                                <a:lnTo>
                                  <a:pt x="6083" y="513588"/>
                                </a:lnTo>
                                <a:lnTo>
                                  <a:pt x="6083" y="507492"/>
                                </a:lnTo>
                                <a:lnTo>
                                  <a:pt x="6083" y="6096"/>
                                </a:lnTo>
                                <a:lnTo>
                                  <a:pt x="6083" y="0"/>
                                </a:lnTo>
                                <a:close/>
                              </a:path>
                              <a:path w="3914775" h="513715">
                                <a:moveTo>
                                  <a:pt x="3914254" y="0"/>
                                </a:moveTo>
                                <a:lnTo>
                                  <a:pt x="3908171" y="0"/>
                                </a:lnTo>
                                <a:lnTo>
                                  <a:pt x="6096" y="0"/>
                                </a:lnTo>
                                <a:lnTo>
                                  <a:pt x="6096" y="6096"/>
                                </a:lnTo>
                                <a:lnTo>
                                  <a:pt x="3908171" y="6096"/>
                                </a:lnTo>
                                <a:lnTo>
                                  <a:pt x="3908171" y="507492"/>
                                </a:lnTo>
                                <a:lnTo>
                                  <a:pt x="6096" y="507492"/>
                                </a:lnTo>
                                <a:lnTo>
                                  <a:pt x="6096" y="513588"/>
                                </a:lnTo>
                                <a:lnTo>
                                  <a:pt x="3908171" y="513588"/>
                                </a:lnTo>
                                <a:lnTo>
                                  <a:pt x="3914254" y="513588"/>
                                </a:lnTo>
                                <a:lnTo>
                                  <a:pt x="3914254" y="507492"/>
                                </a:lnTo>
                                <a:lnTo>
                                  <a:pt x="3914254" y="6096"/>
                                </a:lnTo>
                                <a:lnTo>
                                  <a:pt x="3914254" y="0"/>
                                </a:lnTo>
                                <a:close/>
                              </a:path>
                            </a:pathLst>
                          </a:custGeom>
                          <a:solidFill>
                            <a:srgbClr val="000000"/>
                          </a:solidFill>
                        </wps:spPr>
                        <wps:bodyPr wrap="square" lIns="0" tIns="0" rIns="0" bIns="0" rtlCol="0">
                          <a:prstTxWarp prst="textNoShape">
                            <a:avLst/>
                          </a:prstTxWarp>
                          <a:noAutofit/>
                        </wps:bodyPr>
                      </wps:wsp>
                      <wps:wsp>
                        <wps:cNvPr id="34" name="Textbox 34"/>
                        <wps:cNvSpPr txBox="1"/>
                        <wps:spPr>
                          <a:xfrm>
                            <a:off x="3047" y="3047"/>
                            <a:ext cx="1922145" cy="508000"/>
                          </a:xfrm>
                          <a:prstGeom prst="rect">
                            <a:avLst/>
                          </a:prstGeom>
                          <a:ln w="6095">
                            <a:solidFill>
                              <a:srgbClr val="000000"/>
                            </a:solidFill>
                            <a:prstDash val="solid"/>
                          </a:ln>
                        </wps:spPr>
                        <wps:txbx>
                          <w:txbxContent>
                            <w:p w14:paraId="59E3BAE0" w14:textId="77777777" w:rsidR="00327B4E" w:rsidRDefault="00327B4E">
                              <w:pPr>
                                <w:spacing w:before="18"/>
                                <w:ind w:left="103"/>
                                <w:rPr>
                                  <w:rFonts w:ascii="Garamond"/>
                                  <w:b/>
                                  <w:sz w:val="24"/>
                                </w:rPr>
                              </w:pPr>
                              <w:r>
                                <w:rPr>
                                  <w:rFonts w:ascii="Garamond"/>
                                  <w:b/>
                                  <w:sz w:val="24"/>
                                </w:rPr>
                                <w:t>Name</w:t>
                              </w:r>
                              <w:r>
                                <w:rPr>
                                  <w:rFonts w:ascii="Garamond"/>
                                  <w:b/>
                                  <w:spacing w:val="-4"/>
                                  <w:sz w:val="24"/>
                                </w:rPr>
                                <w:t xml:space="preserve"> </w:t>
                              </w:r>
                              <w:r>
                                <w:rPr>
                                  <w:rFonts w:ascii="Garamond"/>
                                  <w:b/>
                                  <w:sz w:val="24"/>
                                </w:rPr>
                                <w:t>of</w:t>
                              </w:r>
                              <w:r>
                                <w:rPr>
                                  <w:rFonts w:ascii="Garamond"/>
                                  <w:b/>
                                  <w:spacing w:val="-2"/>
                                  <w:sz w:val="24"/>
                                </w:rPr>
                                <w:t xml:space="preserve"> Proposer</w:t>
                              </w:r>
                            </w:p>
                          </w:txbxContent>
                        </wps:txbx>
                        <wps:bodyPr wrap="square" lIns="0" tIns="0" rIns="0" bIns="0" rtlCol="0">
                          <a:noAutofit/>
                        </wps:bodyPr>
                      </wps:wsp>
                    </wpg:wgp>
                  </a:graphicData>
                </a:graphic>
              </wp:inline>
            </w:drawing>
          </mc:Choice>
          <mc:Fallback>
            <w:pict>
              <v:group w14:anchorId="59E3BAA9" id="Group 32" o:spid="_x0000_s1026" style="width:459.6pt;height:40.45pt;mso-position-horizontal-relative:char;mso-position-vertical-relative:line" coordsize="58369,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">
                <v:shape id="Graphic 33" o:spid="_x0000_s1027" style="position:absolute;left:19220;width:39148;height:5137;visibility:visible;mso-wrap-style:square;v-text-anchor:top" coordsize="3914775,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" path="m6083,l,,,6096,,507492r,6096l6083,513588r,-6096l6083,6096,6083,xem3914254,r-6083,l6096,r,6096l3908171,6096r,501396l6096,507492r,6096l3908171,513588r6083,l3914254,507492r,-501396l3914254,xe" fillcolor="black" stroked="f">
                  <v:path arrowok="t"/>
                </v:shape>
                <v:shapetype id="_x0000_t202" coordsize="21600,21600" o:spt="202" path="m,l,21600r21600,l21600,xe">
                  <v:stroke joinstyle="miter"/>
                  <v:path gradientshapeok="t" o:connecttype="rect"/>
                </v:shapetype>
                <v:shape id="Textbox 34" o:spid="_x0000_s1028" type="#_x0000_t202" style="position:absolute;left:30;top:30;width:19221;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" filled="f" strokeweight=".16931mm">
                  <v:textbox inset="0,0,0,0">
                    <w:txbxContent>
                      <w:p w14:paraId="59E3BAE0" w14:textId="77777777" w:rsidR="00327B4E" w:rsidRDefault="00327B4E">
                        <w:pPr>
                          <w:spacing w:before="18"/>
                          <w:ind w:left="103"/>
                          <w:rPr>
                            <w:rFonts w:ascii="Garamond"/>
                            <w:b/>
                            <w:sz w:val="24"/>
                          </w:rPr>
                        </w:pPr>
                        <w:r>
                          <w:rPr>
                            <w:rFonts w:ascii="Garamond"/>
                            <w:b/>
                            <w:sz w:val="24"/>
                          </w:rPr>
                          <w:t>Name</w:t>
                        </w:r>
                        <w:r>
                          <w:rPr>
                            <w:rFonts w:ascii="Garamond"/>
                            <w:b/>
                            <w:spacing w:val="-4"/>
                            <w:sz w:val="24"/>
                          </w:rPr>
                          <w:t xml:space="preserve"> </w:t>
                        </w:r>
                        <w:r>
                          <w:rPr>
                            <w:rFonts w:ascii="Garamond"/>
                            <w:b/>
                            <w:sz w:val="24"/>
                          </w:rPr>
                          <w:t>of</w:t>
                        </w:r>
                        <w:r>
                          <w:rPr>
                            <w:rFonts w:ascii="Garamond"/>
                            <w:b/>
                            <w:spacing w:val="-2"/>
                            <w:sz w:val="24"/>
                          </w:rPr>
                          <w:t xml:space="preserve"> Proposer</w:t>
                        </w:r>
                      </w:p>
                    </w:txbxContent>
                  </v:textbox>
                </v:shape>
                <w10:anchorlock/>
              </v:group>
            </w:pict>
          </mc:Fallback>
        </mc:AlternateContent>
      </w:r>
    </w:p>
    <w:p w14:paraId="59E3B88F" w14:textId="77777777" w:rsidR="00B75436" w:rsidRDefault="00B75436">
      <w:pPr>
        <w:pStyle w:val="BodyText"/>
        <w:spacing w:before="8"/>
        <w:rPr>
          <w:rFonts w:ascii="Garamond"/>
          <w:sz w:val="9"/>
        </w:rPr>
      </w:pPr>
    </w:p>
    <w:p w14:paraId="59E3B890" w14:textId="77777777" w:rsidR="00B75436" w:rsidRDefault="00B75436">
      <w:pPr>
        <w:rPr>
          <w:rFonts w:ascii="Garamond"/>
          <w:sz w:val="9"/>
        </w:rPr>
        <w:sectPr w:rsidR="00B75436">
          <w:footerReference w:type="default" r:id="rId13"/>
          <w:pgSz w:w="12240" w:h="15840"/>
          <w:pgMar w:top="920" w:right="380" w:bottom="900" w:left="200" w:header="0" w:footer="715" w:gutter="0"/>
          <w:cols w:space="720"/>
        </w:sectPr>
      </w:pPr>
    </w:p>
    <w:p w14:paraId="59E3B891" w14:textId="77777777" w:rsidR="00B75436" w:rsidRDefault="00B75436">
      <w:pPr>
        <w:pStyle w:val="BodyText"/>
        <w:rPr>
          <w:rFonts w:ascii="Garamond"/>
          <w:sz w:val="20"/>
        </w:rPr>
      </w:pPr>
    </w:p>
    <w:p w14:paraId="59E3B892" w14:textId="77777777" w:rsidR="00B75436" w:rsidRDefault="00B75436">
      <w:pPr>
        <w:pStyle w:val="BodyText"/>
        <w:rPr>
          <w:rFonts w:ascii="Garamond"/>
          <w:sz w:val="20"/>
        </w:rPr>
      </w:pPr>
    </w:p>
    <w:p w14:paraId="59E3B893" w14:textId="77777777" w:rsidR="00B75436" w:rsidRDefault="00B75436">
      <w:pPr>
        <w:pStyle w:val="BodyText"/>
        <w:rPr>
          <w:rFonts w:ascii="Garamond"/>
          <w:sz w:val="20"/>
        </w:rPr>
      </w:pPr>
    </w:p>
    <w:p w14:paraId="59E3B894" w14:textId="77777777" w:rsidR="00B75436" w:rsidRDefault="00B75436">
      <w:pPr>
        <w:pStyle w:val="BodyText"/>
        <w:spacing w:before="72"/>
        <w:rPr>
          <w:rFonts w:ascii="Garamond"/>
          <w:sz w:val="20"/>
        </w:rPr>
      </w:pPr>
    </w:p>
    <w:p w14:paraId="59E3B895" w14:textId="77777777" w:rsidR="00B75436" w:rsidRDefault="00BC7E18">
      <w:pPr>
        <w:spacing w:before="1"/>
        <w:ind w:left="1314"/>
        <w:rPr>
          <w:rFonts w:ascii="Garamond"/>
          <w:b/>
          <w:sz w:val="20"/>
        </w:rPr>
      </w:pPr>
      <w:r>
        <w:rPr>
          <w:rFonts w:ascii="Garamond"/>
          <w:b/>
          <w:spacing w:val="-2"/>
          <w:sz w:val="20"/>
        </w:rPr>
        <w:t>PART</w:t>
      </w:r>
      <w:r>
        <w:rPr>
          <w:rFonts w:ascii="Garamond"/>
          <w:b/>
          <w:spacing w:val="-5"/>
          <w:sz w:val="20"/>
        </w:rPr>
        <w:t xml:space="preserve"> </w:t>
      </w:r>
      <w:r>
        <w:rPr>
          <w:rFonts w:ascii="Garamond"/>
          <w:b/>
          <w:spacing w:val="-2"/>
          <w:sz w:val="20"/>
        </w:rPr>
        <w:t>A.</w:t>
      </w:r>
      <w:r>
        <w:rPr>
          <w:rFonts w:ascii="Garamond"/>
          <w:b/>
          <w:spacing w:val="-11"/>
          <w:sz w:val="20"/>
        </w:rPr>
        <w:t xml:space="preserve"> </w:t>
      </w:r>
      <w:r>
        <w:rPr>
          <w:rFonts w:ascii="Garamond"/>
          <w:b/>
          <w:spacing w:val="-2"/>
          <w:sz w:val="20"/>
        </w:rPr>
        <w:t>GENERAL</w:t>
      </w:r>
    </w:p>
    <w:p w14:paraId="59E3B896" w14:textId="77777777" w:rsidR="00B75436" w:rsidRDefault="00B75436">
      <w:pPr>
        <w:pStyle w:val="BodyText"/>
        <w:spacing w:before="5"/>
        <w:rPr>
          <w:rFonts w:ascii="Garamond"/>
          <w:b/>
          <w:sz w:val="20"/>
        </w:rPr>
      </w:pPr>
    </w:p>
    <w:p w14:paraId="59E3B897" w14:textId="77777777" w:rsidR="00B75436" w:rsidRDefault="00BC7E18">
      <w:pPr>
        <w:spacing w:before="1"/>
        <w:ind w:left="1314"/>
        <w:rPr>
          <w:rFonts w:ascii="Garamond"/>
          <w:b/>
          <w:sz w:val="20"/>
        </w:rPr>
      </w:pPr>
      <w:r>
        <w:rPr>
          <w:rFonts w:ascii="Garamond"/>
          <w:b/>
          <w:spacing w:val="-2"/>
          <w:sz w:val="20"/>
        </w:rPr>
        <w:t>1.01</w:t>
      </w:r>
      <w:r>
        <w:rPr>
          <w:rFonts w:ascii="Garamond"/>
          <w:b/>
          <w:spacing w:val="-8"/>
          <w:sz w:val="20"/>
        </w:rPr>
        <w:t xml:space="preserve"> </w:t>
      </w:r>
      <w:r>
        <w:rPr>
          <w:rFonts w:ascii="Garamond"/>
          <w:b/>
          <w:spacing w:val="-2"/>
          <w:sz w:val="20"/>
        </w:rPr>
        <w:t>Firm</w:t>
      </w:r>
      <w:r>
        <w:rPr>
          <w:rFonts w:ascii="Garamond"/>
          <w:b/>
          <w:spacing w:val="-7"/>
          <w:sz w:val="20"/>
        </w:rPr>
        <w:t xml:space="preserve"> </w:t>
      </w:r>
      <w:r>
        <w:rPr>
          <w:rFonts w:ascii="Garamond"/>
          <w:b/>
          <w:spacing w:val="-2"/>
          <w:sz w:val="20"/>
        </w:rPr>
        <w:t>Information</w:t>
      </w:r>
    </w:p>
    <w:p w14:paraId="59E3B898" w14:textId="77777777" w:rsidR="00B75436" w:rsidRDefault="00BC7E18">
      <w:pPr>
        <w:spacing w:before="99" w:line="224" w:lineRule="exact"/>
        <w:ind w:right="2410"/>
        <w:jc w:val="center"/>
        <w:rPr>
          <w:rFonts w:ascii="Garamond"/>
          <w:b/>
          <w:sz w:val="20"/>
        </w:rPr>
      </w:pPr>
      <w:r>
        <w:br w:type="column"/>
      </w:r>
      <w:r>
        <w:rPr>
          <w:rFonts w:ascii="Garamond"/>
          <w:b/>
          <w:sz w:val="20"/>
        </w:rPr>
        <w:t>REQUEST</w:t>
      </w:r>
      <w:r>
        <w:rPr>
          <w:rFonts w:ascii="Garamond"/>
          <w:b/>
          <w:spacing w:val="-8"/>
          <w:sz w:val="20"/>
        </w:rPr>
        <w:t xml:space="preserve"> </w:t>
      </w:r>
      <w:r>
        <w:rPr>
          <w:rFonts w:ascii="Garamond"/>
          <w:b/>
          <w:sz w:val="20"/>
        </w:rPr>
        <w:t>FOR</w:t>
      </w:r>
      <w:r>
        <w:rPr>
          <w:rFonts w:ascii="Garamond"/>
          <w:b/>
          <w:spacing w:val="-6"/>
          <w:sz w:val="20"/>
        </w:rPr>
        <w:t xml:space="preserve"> </w:t>
      </w:r>
      <w:r>
        <w:rPr>
          <w:rFonts w:ascii="Garamond"/>
          <w:b/>
          <w:spacing w:val="-2"/>
          <w:sz w:val="20"/>
        </w:rPr>
        <w:t>QUALIFICATIONS</w:t>
      </w:r>
    </w:p>
    <w:p w14:paraId="59E3B899" w14:textId="77777777" w:rsidR="00B75436" w:rsidRDefault="00BC7E18">
      <w:pPr>
        <w:spacing w:line="224" w:lineRule="exact"/>
        <w:ind w:right="2412"/>
        <w:jc w:val="center"/>
        <w:rPr>
          <w:rFonts w:ascii="Garamond"/>
          <w:b/>
          <w:sz w:val="20"/>
        </w:rPr>
      </w:pPr>
      <w:r>
        <w:rPr>
          <w:rFonts w:ascii="Garamond"/>
          <w:b/>
          <w:spacing w:val="-5"/>
          <w:sz w:val="20"/>
        </w:rPr>
        <w:t>to</w:t>
      </w:r>
    </w:p>
    <w:p w14:paraId="59E3B89A" w14:textId="7FF25963" w:rsidR="00B75436" w:rsidRDefault="00A80A13">
      <w:pPr>
        <w:spacing w:before="1"/>
        <w:ind w:right="2412"/>
        <w:jc w:val="center"/>
        <w:rPr>
          <w:rFonts w:ascii="Garamond"/>
          <w:b/>
          <w:sz w:val="20"/>
        </w:rPr>
      </w:pPr>
      <w:r>
        <w:rPr>
          <w:rFonts w:ascii="Garamond"/>
          <w:b/>
          <w:spacing w:val="-2"/>
          <w:sz w:val="20"/>
        </w:rPr>
        <w:t>SANTA FE</w:t>
      </w:r>
      <w:r w:rsidR="00BC7E18">
        <w:rPr>
          <w:rFonts w:ascii="Garamond"/>
          <w:b/>
          <w:spacing w:val="-10"/>
          <w:sz w:val="20"/>
        </w:rPr>
        <w:t xml:space="preserve"> </w:t>
      </w:r>
      <w:r w:rsidR="00BC7E18">
        <w:rPr>
          <w:rFonts w:ascii="Garamond"/>
          <w:b/>
          <w:spacing w:val="-2"/>
          <w:sz w:val="20"/>
        </w:rPr>
        <w:t>INDEPENDENT</w:t>
      </w:r>
      <w:r w:rsidR="00BC7E18">
        <w:rPr>
          <w:rFonts w:ascii="Garamond"/>
          <w:b/>
          <w:spacing w:val="-7"/>
          <w:sz w:val="20"/>
        </w:rPr>
        <w:t xml:space="preserve"> </w:t>
      </w:r>
      <w:r w:rsidR="00BC7E18">
        <w:rPr>
          <w:rFonts w:ascii="Garamond"/>
          <w:b/>
          <w:spacing w:val="-2"/>
          <w:sz w:val="20"/>
        </w:rPr>
        <w:t>SCHOOL</w:t>
      </w:r>
      <w:r w:rsidR="00BC7E18">
        <w:rPr>
          <w:rFonts w:ascii="Garamond"/>
          <w:b/>
          <w:spacing w:val="-10"/>
          <w:sz w:val="20"/>
        </w:rPr>
        <w:t xml:space="preserve"> </w:t>
      </w:r>
      <w:r w:rsidR="00BC7E18">
        <w:rPr>
          <w:rFonts w:ascii="Garamond"/>
          <w:b/>
          <w:spacing w:val="-2"/>
          <w:sz w:val="20"/>
        </w:rPr>
        <w:t>DISTRICT</w:t>
      </w:r>
    </w:p>
    <w:p w14:paraId="59E3B89B" w14:textId="77777777" w:rsidR="00B75436" w:rsidRDefault="00B75436">
      <w:pPr>
        <w:jc w:val="center"/>
        <w:rPr>
          <w:rFonts w:ascii="Garamond"/>
          <w:sz w:val="20"/>
        </w:rPr>
        <w:sectPr w:rsidR="00B75436">
          <w:type w:val="continuous"/>
          <w:pgSz w:w="12240" w:h="15840"/>
          <w:pgMar w:top="660" w:right="380" w:bottom="880" w:left="200" w:header="0" w:footer="715" w:gutter="0"/>
          <w:cols w:num="2" w:space="720" w:equalWidth="0">
            <w:col w:w="3131" w:space="40"/>
            <w:col w:w="8489"/>
          </w:cols>
        </w:sectPr>
      </w:pPr>
    </w:p>
    <w:tbl>
      <w:tblPr>
        <w:tblW w:w="0" w:type="auto"/>
        <w:tblInd w:w="12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60"/>
        <w:gridCol w:w="5418"/>
        <w:gridCol w:w="341"/>
      </w:tblGrid>
      <w:tr w:rsidR="00B75436" w14:paraId="59E3B89F" w14:textId="77777777">
        <w:trPr>
          <w:trHeight w:val="489"/>
        </w:trPr>
        <w:tc>
          <w:tcPr>
            <w:tcW w:w="4160" w:type="dxa"/>
          </w:tcPr>
          <w:p w14:paraId="59E3B89C" w14:textId="77777777" w:rsidR="00B75436" w:rsidRDefault="00BC7E18">
            <w:pPr>
              <w:pStyle w:val="TableParagraph"/>
              <w:spacing w:before="8"/>
              <w:ind w:left="107"/>
              <w:rPr>
                <w:rFonts w:ascii="Garamond"/>
                <w:sz w:val="20"/>
              </w:rPr>
            </w:pPr>
            <w:r>
              <w:rPr>
                <w:rFonts w:ascii="Garamond"/>
                <w:spacing w:val="-2"/>
                <w:sz w:val="20"/>
              </w:rPr>
              <w:t>Firm</w:t>
            </w:r>
            <w:r>
              <w:rPr>
                <w:rFonts w:ascii="Garamond"/>
                <w:spacing w:val="-1"/>
                <w:sz w:val="20"/>
              </w:rPr>
              <w:t xml:space="preserve"> </w:t>
            </w:r>
            <w:r>
              <w:rPr>
                <w:rFonts w:ascii="Garamond"/>
                <w:spacing w:val="-2"/>
                <w:sz w:val="20"/>
              </w:rPr>
              <w:t>Name</w:t>
            </w:r>
            <w:r>
              <w:rPr>
                <w:rFonts w:ascii="Garamond"/>
                <w:spacing w:val="-5"/>
                <w:sz w:val="20"/>
              </w:rPr>
              <w:t xml:space="preserve"> </w:t>
            </w:r>
            <w:r>
              <w:rPr>
                <w:rFonts w:ascii="Garamond"/>
                <w:spacing w:val="-2"/>
                <w:sz w:val="20"/>
              </w:rPr>
              <w:t>(Legal</w:t>
            </w:r>
            <w:r>
              <w:rPr>
                <w:rFonts w:ascii="Garamond"/>
                <w:spacing w:val="-7"/>
                <w:sz w:val="20"/>
              </w:rPr>
              <w:t xml:space="preserve"> </w:t>
            </w:r>
            <w:r>
              <w:rPr>
                <w:rFonts w:ascii="Garamond"/>
                <w:spacing w:val="-2"/>
                <w:sz w:val="20"/>
              </w:rPr>
              <w:t>Name)</w:t>
            </w:r>
          </w:p>
        </w:tc>
        <w:tc>
          <w:tcPr>
            <w:tcW w:w="5418" w:type="dxa"/>
          </w:tcPr>
          <w:p w14:paraId="59E3B89D" w14:textId="77777777" w:rsidR="00B75436" w:rsidRDefault="00B75436">
            <w:pPr>
              <w:pStyle w:val="TableParagraph"/>
              <w:rPr>
                <w:rFonts w:ascii="Times New Roman"/>
                <w:sz w:val="18"/>
              </w:rPr>
            </w:pPr>
          </w:p>
        </w:tc>
        <w:tc>
          <w:tcPr>
            <w:tcW w:w="341" w:type="dxa"/>
            <w:vMerge w:val="restart"/>
            <w:tcBorders>
              <w:top w:val="nil"/>
              <w:right w:val="nil"/>
            </w:tcBorders>
          </w:tcPr>
          <w:p w14:paraId="59E3B89E" w14:textId="77777777" w:rsidR="00B75436" w:rsidRDefault="00B75436">
            <w:pPr>
              <w:pStyle w:val="TableParagraph"/>
              <w:rPr>
                <w:rFonts w:ascii="Times New Roman"/>
                <w:sz w:val="18"/>
              </w:rPr>
            </w:pPr>
          </w:p>
        </w:tc>
      </w:tr>
      <w:tr w:rsidR="00B75436" w14:paraId="59E3B8A3" w14:textId="77777777">
        <w:trPr>
          <w:trHeight w:val="488"/>
        </w:trPr>
        <w:tc>
          <w:tcPr>
            <w:tcW w:w="4160" w:type="dxa"/>
          </w:tcPr>
          <w:p w14:paraId="59E3B8A0" w14:textId="77777777" w:rsidR="00B75436" w:rsidRDefault="00BC7E18">
            <w:pPr>
              <w:pStyle w:val="TableParagraph"/>
              <w:spacing w:before="17" w:line="228" w:lineRule="auto"/>
              <w:ind w:left="107" w:right="383"/>
              <w:rPr>
                <w:rFonts w:ascii="Garamond" w:hAnsi="Garamond"/>
                <w:sz w:val="20"/>
              </w:rPr>
            </w:pPr>
            <w:r>
              <w:rPr>
                <w:rFonts w:ascii="Garamond" w:hAnsi="Garamond"/>
                <w:sz w:val="20"/>
              </w:rPr>
              <w:t>Firm’s</w:t>
            </w:r>
            <w:r>
              <w:rPr>
                <w:rFonts w:ascii="Garamond" w:hAnsi="Garamond"/>
                <w:spacing w:val="-13"/>
                <w:sz w:val="20"/>
              </w:rPr>
              <w:t xml:space="preserve"> </w:t>
            </w:r>
            <w:r>
              <w:rPr>
                <w:rFonts w:ascii="Garamond" w:hAnsi="Garamond"/>
                <w:sz w:val="20"/>
              </w:rPr>
              <w:t>Point</w:t>
            </w:r>
            <w:r>
              <w:rPr>
                <w:rFonts w:ascii="Garamond" w:hAnsi="Garamond"/>
                <w:spacing w:val="-12"/>
                <w:sz w:val="20"/>
              </w:rPr>
              <w:t xml:space="preserve"> </w:t>
            </w:r>
            <w:r>
              <w:rPr>
                <w:rFonts w:ascii="Garamond" w:hAnsi="Garamond"/>
                <w:sz w:val="20"/>
              </w:rPr>
              <w:t>of</w:t>
            </w:r>
            <w:r>
              <w:rPr>
                <w:rFonts w:ascii="Garamond" w:hAnsi="Garamond"/>
                <w:spacing w:val="-13"/>
                <w:sz w:val="20"/>
              </w:rPr>
              <w:t xml:space="preserve"> </w:t>
            </w:r>
            <w:r>
              <w:rPr>
                <w:rFonts w:ascii="Garamond" w:hAnsi="Garamond"/>
                <w:sz w:val="20"/>
              </w:rPr>
              <w:t>Contact</w:t>
            </w:r>
            <w:r>
              <w:rPr>
                <w:rFonts w:ascii="Garamond" w:hAnsi="Garamond"/>
                <w:spacing w:val="-12"/>
                <w:sz w:val="20"/>
              </w:rPr>
              <w:t xml:space="preserve"> </w:t>
            </w:r>
            <w:r>
              <w:rPr>
                <w:rFonts w:ascii="Garamond" w:hAnsi="Garamond"/>
                <w:sz w:val="20"/>
              </w:rPr>
              <w:t>with</w:t>
            </w:r>
            <w:r>
              <w:rPr>
                <w:rFonts w:ascii="Garamond" w:hAnsi="Garamond"/>
                <w:spacing w:val="-13"/>
                <w:sz w:val="20"/>
              </w:rPr>
              <w:t xml:space="preserve"> </w:t>
            </w:r>
            <w:r>
              <w:rPr>
                <w:rFonts w:ascii="Garamond" w:hAnsi="Garamond"/>
                <w:sz w:val="20"/>
              </w:rPr>
              <w:t xml:space="preserve">Signature </w:t>
            </w:r>
            <w:r>
              <w:rPr>
                <w:rFonts w:ascii="Garamond" w:hAnsi="Garamond"/>
                <w:spacing w:val="-2"/>
                <w:sz w:val="20"/>
              </w:rPr>
              <w:t>Authority</w:t>
            </w:r>
          </w:p>
        </w:tc>
        <w:tc>
          <w:tcPr>
            <w:tcW w:w="5418" w:type="dxa"/>
          </w:tcPr>
          <w:p w14:paraId="59E3B8A1" w14:textId="77777777" w:rsidR="00B75436" w:rsidRDefault="00B75436">
            <w:pPr>
              <w:pStyle w:val="TableParagraph"/>
              <w:rPr>
                <w:rFonts w:ascii="Times New Roman"/>
                <w:sz w:val="18"/>
              </w:rPr>
            </w:pPr>
          </w:p>
        </w:tc>
        <w:tc>
          <w:tcPr>
            <w:tcW w:w="341" w:type="dxa"/>
            <w:vMerge/>
            <w:tcBorders>
              <w:top w:val="nil"/>
              <w:right w:val="nil"/>
            </w:tcBorders>
          </w:tcPr>
          <w:p w14:paraId="59E3B8A2" w14:textId="77777777" w:rsidR="00B75436" w:rsidRDefault="00B75436">
            <w:pPr>
              <w:rPr>
                <w:sz w:val="2"/>
                <w:szCs w:val="2"/>
              </w:rPr>
            </w:pPr>
          </w:p>
        </w:tc>
      </w:tr>
      <w:tr w:rsidR="00B75436" w14:paraId="59E3B8A7" w14:textId="77777777">
        <w:trPr>
          <w:trHeight w:val="455"/>
        </w:trPr>
        <w:tc>
          <w:tcPr>
            <w:tcW w:w="4160" w:type="dxa"/>
          </w:tcPr>
          <w:p w14:paraId="59E3B8A4" w14:textId="77777777" w:rsidR="00B75436" w:rsidRDefault="00BC7E18">
            <w:pPr>
              <w:pStyle w:val="TableParagraph"/>
              <w:spacing w:before="8"/>
              <w:ind w:left="107"/>
              <w:rPr>
                <w:rFonts w:ascii="Garamond"/>
                <w:sz w:val="20"/>
              </w:rPr>
            </w:pPr>
            <w:r>
              <w:rPr>
                <w:rFonts w:ascii="Garamond"/>
                <w:spacing w:val="-2"/>
                <w:sz w:val="20"/>
              </w:rPr>
              <w:t>Street</w:t>
            </w:r>
            <w:r>
              <w:rPr>
                <w:rFonts w:ascii="Garamond"/>
                <w:spacing w:val="-7"/>
                <w:sz w:val="20"/>
              </w:rPr>
              <w:t xml:space="preserve"> </w:t>
            </w:r>
            <w:r>
              <w:rPr>
                <w:rFonts w:ascii="Garamond"/>
                <w:spacing w:val="-2"/>
                <w:sz w:val="20"/>
              </w:rPr>
              <w:t>Address</w:t>
            </w:r>
          </w:p>
        </w:tc>
        <w:tc>
          <w:tcPr>
            <w:tcW w:w="5418" w:type="dxa"/>
          </w:tcPr>
          <w:p w14:paraId="59E3B8A5" w14:textId="77777777" w:rsidR="00B75436" w:rsidRDefault="00B75436">
            <w:pPr>
              <w:pStyle w:val="TableParagraph"/>
              <w:rPr>
                <w:rFonts w:ascii="Times New Roman"/>
                <w:sz w:val="18"/>
              </w:rPr>
            </w:pPr>
          </w:p>
        </w:tc>
        <w:tc>
          <w:tcPr>
            <w:tcW w:w="341" w:type="dxa"/>
            <w:vMerge/>
            <w:tcBorders>
              <w:top w:val="nil"/>
              <w:right w:val="nil"/>
            </w:tcBorders>
          </w:tcPr>
          <w:p w14:paraId="59E3B8A6" w14:textId="77777777" w:rsidR="00B75436" w:rsidRDefault="00B75436">
            <w:pPr>
              <w:rPr>
                <w:sz w:val="2"/>
                <w:szCs w:val="2"/>
              </w:rPr>
            </w:pPr>
          </w:p>
        </w:tc>
      </w:tr>
      <w:tr w:rsidR="00B75436" w14:paraId="59E3B8AB" w14:textId="77777777">
        <w:trPr>
          <w:trHeight w:val="453"/>
        </w:trPr>
        <w:tc>
          <w:tcPr>
            <w:tcW w:w="4160" w:type="dxa"/>
          </w:tcPr>
          <w:p w14:paraId="59E3B8A8" w14:textId="77777777" w:rsidR="00B75436" w:rsidRDefault="00BC7E18">
            <w:pPr>
              <w:pStyle w:val="TableParagraph"/>
              <w:spacing w:before="9"/>
              <w:ind w:left="107"/>
              <w:rPr>
                <w:rFonts w:ascii="Garamond"/>
                <w:sz w:val="20"/>
              </w:rPr>
            </w:pPr>
            <w:r>
              <w:rPr>
                <w:rFonts w:ascii="Garamond"/>
                <w:sz w:val="20"/>
              </w:rPr>
              <w:t>Phone</w:t>
            </w:r>
            <w:r>
              <w:rPr>
                <w:rFonts w:ascii="Garamond"/>
                <w:spacing w:val="-10"/>
                <w:sz w:val="20"/>
              </w:rPr>
              <w:t xml:space="preserve"> </w:t>
            </w:r>
            <w:r>
              <w:rPr>
                <w:rFonts w:ascii="Garamond"/>
                <w:sz w:val="20"/>
              </w:rPr>
              <w:t>and</w:t>
            </w:r>
            <w:r>
              <w:rPr>
                <w:rFonts w:ascii="Garamond"/>
                <w:spacing w:val="-9"/>
                <w:sz w:val="20"/>
              </w:rPr>
              <w:t xml:space="preserve"> </w:t>
            </w:r>
            <w:r>
              <w:rPr>
                <w:rFonts w:ascii="Garamond"/>
                <w:sz w:val="20"/>
              </w:rPr>
              <w:t>Fax</w:t>
            </w:r>
            <w:r>
              <w:rPr>
                <w:rFonts w:ascii="Garamond"/>
                <w:spacing w:val="-10"/>
                <w:sz w:val="20"/>
              </w:rPr>
              <w:t xml:space="preserve"> </w:t>
            </w:r>
            <w:r>
              <w:rPr>
                <w:rFonts w:ascii="Garamond"/>
                <w:spacing w:val="-2"/>
                <w:sz w:val="20"/>
              </w:rPr>
              <w:t>Number</w:t>
            </w:r>
          </w:p>
        </w:tc>
        <w:tc>
          <w:tcPr>
            <w:tcW w:w="5418" w:type="dxa"/>
          </w:tcPr>
          <w:p w14:paraId="59E3B8A9" w14:textId="77777777" w:rsidR="00B75436" w:rsidRDefault="00B75436">
            <w:pPr>
              <w:pStyle w:val="TableParagraph"/>
              <w:rPr>
                <w:rFonts w:ascii="Times New Roman"/>
                <w:sz w:val="18"/>
              </w:rPr>
            </w:pPr>
          </w:p>
        </w:tc>
        <w:tc>
          <w:tcPr>
            <w:tcW w:w="341" w:type="dxa"/>
            <w:vMerge/>
            <w:tcBorders>
              <w:top w:val="nil"/>
              <w:right w:val="nil"/>
            </w:tcBorders>
          </w:tcPr>
          <w:p w14:paraId="59E3B8AA" w14:textId="77777777" w:rsidR="00B75436" w:rsidRDefault="00B75436">
            <w:pPr>
              <w:rPr>
                <w:sz w:val="2"/>
                <w:szCs w:val="2"/>
              </w:rPr>
            </w:pPr>
          </w:p>
        </w:tc>
      </w:tr>
      <w:tr w:rsidR="00B75436" w14:paraId="59E3B8AF" w14:textId="77777777">
        <w:trPr>
          <w:trHeight w:val="501"/>
        </w:trPr>
        <w:tc>
          <w:tcPr>
            <w:tcW w:w="4160" w:type="dxa"/>
          </w:tcPr>
          <w:p w14:paraId="59E3B8AC" w14:textId="77777777" w:rsidR="00B75436" w:rsidRDefault="00BC7E18">
            <w:pPr>
              <w:pStyle w:val="TableParagraph"/>
              <w:spacing w:before="8"/>
              <w:ind w:left="107"/>
              <w:rPr>
                <w:rFonts w:ascii="Garamond"/>
                <w:sz w:val="20"/>
              </w:rPr>
            </w:pPr>
            <w:r>
              <w:rPr>
                <w:rFonts w:ascii="Garamond"/>
                <w:sz w:val="20"/>
              </w:rPr>
              <w:t>Point</w:t>
            </w:r>
            <w:r>
              <w:rPr>
                <w:rFonts w:ascii="Garamond"/>
                <w:spacing w:val="-13"/>
                <w:sz w:val="20"/>
              </w:rPr>
              <w:t xml:space="preserve"> </w:t>
            </w:r>
            <w:r>
              <w:rPr>
                <w:rFonts w:ascii="Garamond"/>
                <w:sz w:val="20"/>
              </w:rPr>
              <w:t>of</w:t>
            </w:r>
            <w:r>
              <w:rPr>
                <w:rFonts w:ascii="Garamond"/>
                <w:spacing w:val="-10"/>
                <w:sz w:val="20"/>
              </w:rPr>
              <w:t xml:space="preserve"> </w:t>
            </w:r>
            <w:r>
              <w:rPr>
                <w:rFonts w:ascii="Garamond"/>
                <w:sz w:val="20"/>
              </w:rPr>
              <w:t>Contact</w:t>
            </w:r>
            <w:r>
              <w:rPr>
                <w:rFonts w:ascii="Garamond"/>
                <w:spacing w:val="-12"/>
                <w:sz w:val="20"/>
              </w:rPr>
              <w:t xml:space="preserve"> </w:t>
            </w:r>
            <w:r>
              <w:rPr>
                <w:rFonts w:ascii="Garamond"/>
                <w:sz w:val="20"/>
              </w:rPr>
              <w:t>Email</w:t>
            </w:r>
            <w:r>
              <w:rPr>
                <w:rFonts w:ascii="Garamond"/>
                <w:spacing w:val="-12"/>
                <w:sz w:val="20"/>
              </w:rPr>
              <w:t xml:space="preserve"> </w:t>
            </w:r>
            <w:r>
              <w:rPr>
                <w:rFonts w:ascii="Garamond"/>
                <w:spacing w:val="-2"/>
                <w:sz w:val="20"/>
              </w:rPr>
              <w:t>Address</w:t>
            </w:r>
          </w:p>
        </w:tc>
        <w:tc>
          <w:tcPr>
            <w:tcW w:w="5418" w:type="dxa"/>
          </w:tcPr>
          <w:p w14:paraId="59E3B8AD" w14:textId="77777777" w:rsidR="00B75436" w:rsidRDefault="00B75436">
            <w:pPr>
              <w:pStyle w:val="TableParagraph"/>
              <w:rPr>
                <w:rFonts w:ascii="Times New Roman"/>
                <w:sz w:val="18"/>
              </w:rPr>
            </w:pPr>
          </w:p>
        </w:tc>
        <w:tc>
          <w:tcPr>
            <w:tcW w:w="341" w:type="dxa"/>
            <w:vMerge/>
            <w:tcBorders>
              <w:top w:val="nil"/>
              <w:right w:val="nil"/>
            </w:tcBorders>
          </w:tcPr>
          <w:p w14:paraId="59E3B8AE" w14:textId="77777777" w:rsidR="00B75436" w:rsidRDefault="00B75436">
            <w:pPr>
              <w:rPr>
                <w:sz w:val="2"/>
                <w:szCs w:val="2"/>
              </w:rPr>
            </w:pPr>
          </w:p>
        </w:tc>
      </w:tr>
      <w:tr w:rsidR="00B75436" w14:paraId="59E3B8B3" w14:textId="77777777">
        <w:trPr>
          <w:trHeight w:val="501"/>
        </w:trPr>
        <w:tc>
          <w:tcPr>
            <w:tcW w:w="9578" w:type="dxa"/>
            <w:gridSpan w:val="2"/>
          </w:tcPr>
          <w:p w14:paraId="59E3B8B0" w14:textId="77777777" w:rsidR="00B75436" w:rsidRDefault="00BC7E18">
            <w:pPr>
              <w:pStyle w:val="TableParagraph"/>
              <w:spacing w:before="8"/>
              <w:ind w:left="107"/>
              <w:rPr>
                <w:rFonts w:ascii="Garamond"/>
                <w:sz w:val="20"/>
              </w:rPr>
            </w:pPr>
            <w:r>
              <w:rPr>
                <w:rFonts w:ascii="Garamond"/>
                <w:sz w:val="20"/>
              </w:rPr>
              <w:t>Type</w:t>
            </w:r>
            <w:r>
              <w:rPr>
                <w:rFonts w:ascii="Garamond"/>
                <w:spacing w:val="-12"/>
                <w:sz w:val="20"/>
              </w:rPr>
              <w:t xml:space="preserve"> </w:t>
            </w:r>
            <w:r>
              <w:rPr>
                <w:rFonts w:ascii="Garamond"/>
                <w:sz w:val="20"/>
              </w:rPr>
              <w:t>of</w:t>
            </w:r>
            <w:r>
              <w:rPr>
                <w:rFonts w:ascii="Garamond"/>
                <w:spacing w:val="-12"/>
                <w:sz w:val="20"/>
              </w:rPr>
              <w:t xml:space="preserve"> </w:t>
            </w:r>
            <w:r>
              <w:rPr>
                <w:rFonts w:ascii="Garamond"/>
                <w:spacing w:val="-2"/>
                <w:sz w:val="20"/>
              </w:rPr>
              <w:t>Business:</w:t>
            </w:r>
          </w:p>
          <w:p w14:paraId="59E3B8B1" w14:textId="77777777" w:rsidR="00B75436" w:rsidRDefault="00BC7E18">
            <w:pPr>
              <w:pStyle w:val="TableParagraph"/>
              <w:tabs>
                <w:tab w:val="left" w:pos="546"/>
                <w:tab w:val="left" w:pos="2425"/>
                <w:tab w:val="left" w:pos="4173"/>
                <w:tab w:val="left" w:pos="6463"/>
              </w:tabs>
              <w:spacing w:before="1"/>
              <w:ind w:left="107"/>
              <w:rPr>
                <w:rFonts w:ascii="Garamond"/>
                <w:sz w:val="20"/>
              </w:rPr>
            </w:pPr>
            <w:r>
              <w:rPr>
                <w:rFonts w:ascii="Garamond"/>
                <w:sz w:val="20"/>
                <w:u w:val="single"/>
              </w:rPr>
              <w:tab/>
            </w:r>
            <w:r>
              <w:rPr>
                <w:rFonts w:ascii="Garamond"/>
                <w:sz w:val="20"/>
              </w:rPr>
              <w:t>_</w:t>
            </w:r>
            <w:r>
              <w:rPr>
                <w:rFonts w:ascii="Garamond"/>
                <w:spacing w:val="-2"/>
                <w:sz w:val="20"/>
              </w:rPr>
              <w:t xml:space="preserve"> Corporation,</w:t>
            </w:r>
            <w:r>
              <w:rPr>
                <w:rFonts w:ascii="Garamond"/>
                <w:sz w:val="20"/>
                <w:u w:val="single"/>
              </w:rPr>
              <w:tab/>
            </w:r>
            <w:r>
              <w:rPr>
                <w:rFonts w:ascii="Garamond"/>
                <w:spacing w:val="-2"/>
                <w:sz w:val="20"/>
              </w:rPr>
              <w:t>Partnership,</w:t>
            </w:r>
            <w:r>
              <w:rPr>
                <w:rFonts w:ascii="Garamond"/>
                <w:sz w:val="20"/>
                <w:u w:val="single"/>
              </w:rPr>
              <w:tab/>
            </w:r>
            <w:r>
              <w:rPr>
                <w:rFonts w:ascii="Garamond"/>
                <w:sz w:val="20"/>
              </w:rPr>
              <w:t>Sole</w:t>
            </w:r>
            <w:r>
              <w:rPr>
                <w:rFonts w:ascii="Garamond"/>
                <w:spacing w:val="-5"/>
                <w:sz w:val="20"/>
              </w:rPr>
              <w:t xml:space="preserve"> </w:t>
            </w:r>
            <w:r>
              <w:rPr>
                <w:rFonts w:ascii="Garamond"/>
                <w:spacing w:val="-2"/>
                <w:sz w:val="20"/>
              </w:rPr>
              <w:t>proprietorship,</w:t>
            </w:r>
            <w:r>
              <w:rPr>
                <w:rFonts w:ascii="Garamond"/>
                <w:sz w:val="20"/>
                <w:u w:val="single"/>
              </w:rPr>
              <w:tab/>
            </w:r>
            <w:r>
              <w:rPr>
                <w:rFonts w:ascii="Garamond"/>
                <w:sz w:val="20"/>
              </w:rPr>
              <w:t>_</w:t>
            </w:r>
            <w:r>
              <w:rPr>
                <w:rFonts w:ascii="Garamond"/>
                <w:spacing w:val="-10"/>
                <w:sz w:val="20"/>
              </w:rPr>
              <w:t xml:space="preserve"> </w:t>
            </w:r>
            <w:r>
              <w:rPr>
                <w:rFonts w:ascii="Garamond"/>
                <w:sz w:val="20"/>
              </w:rPr>
              <w:t>Joint</w:t>
            </w:r>
            <w:r>
              <w:rPr>
                <w:rFonts w:ascii="Garamond"/>
                <w:spacing w:val="-9"/>
                <w:sz w:val="20"/>
              </w:rPr>
              <w:t xml:space="preserve"> </w:t>
            </w:r>
            <w:r>
              <w:rPr>
                <w:rFonts w:ascii="Garamond"/>
                <w:spacing w:val="-2"/>
                <w:sz w:val="20"/>
              </w:rPr>
              <w:t>Venture</w:t>
            </w:r>
          </w:p>
        </w:tc>
        <w:tc>
          <w:tcPr>
            <w:tcW w:w="341" w:type="dxa"/>
            <w:vMerge/>
            <w:tcBorders>
              <w:top w:val="nil"/>
              <w:right w:val="nil"/>
            </w:tcBorders>
          </w:tcPr>
          <w:p w14:paraId="59E3B8B2" w14:textId="77777777" w:rsidR="00B75436" w:rsidRDefault="00B75436">
            <w:pPr>
              <w:rPr>
                <w:sz w:val="2"/>
                <w:szCs w:val="2"/>
              </w:rPr>
            </w:pPr>
          </w:p>
        </w:tc>
      </w:tr>
      <w:tr w:rsidR="00B75436" w14:paraId="59E3B8B7" w14:textId="77777777">
        <w:trPr>
          <w:trHeight w:val="311"/>
        </w:trPr>
        <w:tc>
          <w:tcPr>
            <w:tcW w:w="4160" w:type="dxa"/>
          </w:tcPr>
          <w:p w14:paraId="59E3B8B4" w14:textId="77777777" w:rsidR="00B75436" w:rsidRDefault="00BC7E18">
            <w:pPr>
              <w:pStyle w:val="TableParagraph"/>
              <w:spacing w:before="8"/>
              <w:ind w:left="107"/>
              <w:rPr>
                <w:rFonts w:ascii="Garamond"/>
                <w:sz w:val="20"/>
              </w:rPr>
            </w:pPr>
            <w:r>
              <w:rPr>
                <w:rFonts w:ascii="Garamond"/>
                <w:spacing w:val="-2"/>
                <w:sz w:val="20"/>
              </w:rPr>
              <w:t>State</w:t>
            </w:r>
            <w:r>
              <w:rPr>
                <w:rFonts w:ascii="Garamond"/>
                <w:spacing w:val="-8"/>
                <w:sz w:val="20"/>
              </w:rPr>
              <w:t xml:space="preserve"> </w:t>
            </w:r>
            <w:r>
              <w:rPr>
                <w:rFonts w:ascii="Garamond"/>
                <w:spacing w:val="-2"/>
                <w:sz w:val="20"/>
              </w:rPr>
              <w:t>of</w:t>
            </w:r>
            <w:r>
              <w:rPr>
                <w:rFonts w:ascii="Garamond"/>
                <w:spacing w:val="-4"/>
                <w:sz w:val="20"/>
              </w:rPr>
              <w:t xml:space="preserve"> </w:t>
            </w:r>
            <w:r>
              <w:rPr>
                <w:rFonts w:ascii="Garamond"/>
                <w:spacing w:val="-2"/>
                <w:sz w:val="20"/>
              </w:rPr>
              <w:t>Incorporation</w:t>
            </w:r>
          </w:p>
        </w:tc>
        <w:tc>
          <w:tcPr>
            <w:tcW w:w="5418" w:type="dxa"/>
          </w:tcPr>
          <w:p w14:paraId="59E3B8B5" w14:textId="77777777" w:rsidR="00B75436" w:rsidRDefault="00B75436">
            <w:pPr>
              <w:pStyle w:val="TableParagraph"/>
              <w:rPr>
                <w:rFonts w:ascii="Times New Roman"/>
                <w:sz w:val="18"/>
              </w:rPr>
            </w:pPr>
          </w:p>
        </w:tc>
        <w:tc>
          <w:tcPr>
            <w:tcW w:w="341" w:type="dxa"/>
            <w:vMerge/>
            <w:tcBorders>
              <w:top w:val="nil"/>
              <w:right w:val="nil"/>
            </w:tcBorders>
          </w:tcPr>
          <w:p w14:paraId="59E3B8B6" w14:textId="77777777" w:rsidR="00B75436" w:rsidRDefault="00B75436">
            <w:pPr>
              <w:rPr>
                <w:sz w:val="2"/>
                <w:szCs w:val="2"/>
              </w:rPr>
            </w:pPr>
          </w:p>
        </w:tc>
      </w:tr>
      <w:tr w:rsidR="00B75436" w14:paraId="59E3B8BB" w14:textId="77777777">
        <w:trPr>
          <w:trHeight w:val="311"/>
        </w:trPr>
        <w:tc>
          <w:tcPr>
            <w:tcW w:w="4160" w:type="dxa"/>
          </w:tcPr>
          <w:p w14:paraId="59E3B8B8" w14:textId="77777777" w:rsidR="00B75436" w:rsidRDefault="00BC7E18">
            <w:pPr>
              <w:pStyle w:val="TableParagraph"/>
              <w:spacing w:before="8"/>
              <w:ind w:left="107"/>
              <w:rPr>
                <w:rFonts w:ascii="Garamond"/>
                <w:sz w:val="20"/>
              </w:rPr>
            </w:pPr>
            <w:r>
              <w:rPr>
                <w:rFonts w:ascii="Garamond"/>
                <w:sz w:val="20"/>
              </w:rPr>
              <w:t>DUN</w:t>
            </w:r>
            <w:r>
              <w:rPr>
                <w:rFonts w:ascii="Garamond"/>
                <w:spacing w:val="-11"/>
                <w:sz w:val="20"/>
              </w:rPr>
              <w:t xml:space="preserve"> </w:t>
            </w:r>
            <w:r>
              <w:rPr>
                <w:rFonts w:ascii="Garamond"/>
                <w:sz w:val="20"/>
              </w:rPr>
              <w:t>&amp;</w:t>
            </w:r>
            <w:r>
              <w:rPr>
                <w:rFonts w:ascii="Garamond"/>
                <w:spacing w:val="-10"/>
                <w:sz w:val="20"/>
              </w:rPr>
              <w:t xml:space="preserve"> </w:t>
            </w:r>
            <w:r>
              <w:rPr>
                <w:rFonts w:ascii="Garamond"/>
                <w:sz w:val="20"/>
              </w:rPr>
              <w:t>BRADSTREET</w:t>
            </w:r>
            <w:r>
              <w:rPr>
                <w:rFonts w:ascii="Garamond"/>
                <w:spacing w:val="-11"/>
                <w:sz w:val="20"/>
              </w:rPr>
              <w:t xml:space="preserve"> </w:t>
            </w:r>
            <w:r>
              <w:rPr>
                <w:rFonts w:ascii="Garamond"/>
                <w:spacing w:val="-2"/>
                <w:sz w:val="20"/>
              </w:rPr>
              <w:t>NUMBER:</w:t>
            </w:r>
          </w:p>
        </w:tc>
        <w:tc>
          <w:tcPr>
            <w:tcW w:w="5418" w:type="dxa"/>
          </w:tcPr>
          <w:p w14:paraId="59E3B8B9" w14:textId="77777777" w:rsidR="00B75436" w:rsidRDefault="00B75436">
            <w:pPr>
              <w:pStyle w:val="TableParagraph"/>
              <w:rPr>
                <w:rFonts w:ascii="Times New Roman"/>
                <w:sz w:val="18"/>
              </w:rPr>
            </w:pPr>
          </w:p>
        </w:tc>
        <w:tc>
          <w:tcPr>
            <w:tcW w:w="341" w:type="dxa"/>
            <w:vMerge/>
            <w:tcBorders>
              <w:top w:val="nil"/>
              <w:right w:val="nil"/>
            </w:tcBorders>
          </w:tcPr>
          <w:p w14:paraId="59E3B8BA" w14:textId="77777777" w:rsidR="00B75436" w:rsidRDefault="00B75436">
            <w:pPr>
              <w:rPr>
                <w:sz w:val="2"/>
                <w:szCs w:val="2"/>
              </w:rPr>
            </w:pPr>
          </w:p>
        </w:tc>
      </w:tr>
      <w:tr w:rsidR="00B75436" w14:paraId="59E3B8BF" w14:textId="77777777">
        <w:trPr>
          <w:trHeight w:val="505"/>
        </w:trPr>
        <w:tc>
          <w:tcPr>
            <w:tcW w:w="4160" w:type="dxa"/>
            <w:tcBorders>
              <w:bottom w:val="single" w:sz="12" w:space="0" w:color="000000"/>
            </w:tcBorders>
          </w:tcPr>
          <w:p w14:paraId="59E3B8BC" w14:textId="77777777" w:rsidR="00B75436" w:rsidRDefault="00BC7E18">
            <w:pPr>
              <w:pStyle w:val="TableParagraph"/>
              <w:spacing w:before="11" w:line="242" w:lineRule="auto"/>
              <w:ind w:left="107" w:right="383"/>
              <w:rPr>
                <w:rFonts w:ascii="Garamond"/>
                <w:sz w:val="20"/>
              </w:rPr>
            </w:pPr>
            <w:r>
              <w:rPr>
                <w:rFonts w:ascii="Garamond"/>
                <w:sz w:val="20"/>
              </w:rPr>
              <w:t>In</w:t>
            </w:r>
            <w:r>
              <w:rPr>
                <w:rFonts w:ascii="Garamond"/>
                <w:spacing w:val="-13"/>
                <w:sz w:val="20"/>
              </w:rPr>
              <w:t xml:space="preserve"> </w:t>
            </w:r>
            <w:r>
              <w:rPr>
                <w:rFonts w:ascii="Garamond"/>
                <w:sz w:val="20"/>
              </w:rPr>
              <w:t>continuous</w:t>
            </w:r>
            <w:r>
              <w:rPr>
                <w:rFonts w:ascii="Garamond"/>
                <w:spacing w:val="-12"/>
                <w:sz w:val="20"/>
              </w:rPr>
              <w:t xml:space="preserve"> </w:t>
            </w:r>
            <w:r>
              <w:rPr>
                <w:rFonts w:ascii="Garamond"/>
                <w:sz w:val="20"/>
              </w:rPr>
              <w:t>business</w:t>
            </w:r>
            <w:r>
              <w:rPr>
                <w:rFonts w:ascii="Garamond"/>
                <w:spacing w:val="-13"/>
                <w:sz w:val="20"/>
              </w:rPr>
              <w:t xml:space="preserve"> </w:t>
            </w:r>
            <w:r>
              <w:rPr>
                <w:rFonts w:ascii="Garamond"/>
                <w:sz w:val="20"/>
              </w:rPr>
              <w:t>since</w:t>
            </w:r>
            <w:r>
              <w:rPr>
                <w:rFonts w:ascii="Garamond"/>
                <w:spacing w:val="-12"/>
                <w:sz w:val="20"/>
              </w:rPr>
              <w:t xml:space="preserve"> </w:t>
            </w:r>
            <w:r>
              <w:rPr>
                <w:rFonts w:ascii="Garamond"/>
                <w:sz w:val="20"/>
              </w:rPr>
              <w:t>(Date</w:t>
            </w:r>
            <w:r>
              <w:rPr>
                <w:rFonts w:ascii="Garamond"/>
                <w:spacing w:val="-13"/>
                <w:sz w:val="20"/>
              </w:rPr>
              <w:t xml:space="preserve"> </w:t>
            </w:r>
            <w:r>
              <w:rPr>
                <w:rFonts w:ascii="Garamond"/>
                <w:sz w:val="20"/>
              </w:rPr>
              <w:t>of Incorporation/ Years in Business):</w:t>
            </w:r>
          </w:p>
        </w:tc>
        <w:tc>
          <w:tcPr>
            <w:tcW w:w="5418" w:type="dxa"/>
            <w:tcBorders>
              <w:bottom w:val="single" w:sz="12" w:space="0" w:color="000000"/>
            </w:tcBorders>
          </w:tcPr>
          <w:p w14:paraId="59E3B8BD" w14:textId="77777777" w:rsidR="00B75436" w:rsidRDefault="00B75436">
            <w:pPr>
              <w:pStyle w:val="TableParagraph"/>
              <w:rPr>
                <w:rFonts w:ascii="Times New Roman"/>
                <w:sz w:val="18"/>
              </w:rPr>
            </w:pPr>
          </w:p>
        </w:tc>
        <w:tc>
          <w:tcPr>
            <w:tcW w:w="341" w:type="dxa"/>
            <w:vMerge/>
            <w:tcBorders>
              <w:top w:val="nil"/>
              <w:right w:val="nil"/>
            </w:tcBorders>
          </w:tcPr>
          <w:p w14:paraId="59E3B8BE" w14:textId="77777777" w:rsidR="00B75436" w:rsidRDefault="00B75436">
            <w:pPr>
              <w:rPr>
                <w:sz w:val="2"/>
                <w:szCs w:val="2"/>
              </w:rPr>
            </w:pPr>
          </w:p>
        </w:tc>
      </w:tr>
      <w:tr w:rsidR="00B75436" w14:paraId="59E3B8C7" w14:textId="77777777">
        <w:trPr>
          <w:trHeight w:val="1390"/>
        </w:trPr>
        <w:tc>
          <w:tcPr>
            <w:tcW w:w="9578" w:type="dxa"/>
            <w:gridSpan w:val="2"/>
            <w:tcBorders>
              <w:top w:val="single" w:sz="12" w:space="0" w:color="000000"/>
              <w:left w:val="double" w:sz="6" w:space="0" w:color="000000"/>
              <w:bottom w:val="single" w:sz="12" w:space="0" w:color="000000"/>
            </w:tcBorders>
          </w:tcPr>
          <w:p w14:paraId="59E3B8C0" w14:textId="77777777" w:rsidR="00B75436" w:rsidRDefault="00BC7E18">
            <w:pPr>
              <w:pStyle w:val="TableParagraph"/>
              <w:spacing w:before="1"/>
              <w:ind w:left="111"/>
              <w:rPr>
                <w:rFonts w:ascii="Garamond"/>
                <w:sz w:val="20"/>
              </w:rPr>
            </w:pPr>
            <w:r>
              <w:rPr>
                <w:rFonts w:ascii="Garamond"/>
                <w:sz w:val="20"/>
              </w:rPr>
              <w:t>List</w:t>
            </w:r>
            <w:r>
              <w:rPr>
                <w:rFonts w:ascii="Garamond"/>
                <w:spacing w:val="-13"/>
                <w:sz w:val="20"/>
              </w:rPr>
              <w:t xml:space="preserve"> </w:t>
            </w:r>
            <w:r>
              <w:rPr>
                <w:rFonts w:ascii="Garamond"/>
                <w:sz w:val="20"/>
              </w:rPr>
              <w:t>other</w:t>
            </w:r>
            <w:r>
              <w:rPr>
                <w:rFonts w:ascii="Garamond"/>
                <w:spacing w:val="-9"/>
                <w:sz w:val="20"/>
              </w:rPr>
              <w:t xml:space="preserve"> </w:t>
            </w:r>
            <w:r>
              <w:rPr>
                <w:rFonts w:ascii="Garamond"/>
                <w:sz w:val="20"/>
              </w:rPr>
              <w:t>fully</w:t>
            </w:r>
            <w:r>
              <w:rPr>
                <w:rFonts w:ascii="Garamond"/>
                <w:spacing w:val="-12"/>
                <w:sz w:val="20"/>
              </w:rPr>
              <w:t xml:space="preserve"> </w:t>
            </w:r>
            <w:r>
              <w:rPr>
                <w:rFonts w:ascii="Garamond"/>
                <w:sz w:val="20"/>
              </w:rPr>
              <w:t>staffed</w:t>
            </w:r>
            <w:r>
              <w:rPr>
                <w:rFonts w:ascii="Garamond"/>
                <w:spacing w:val="-10"/>
                <w:sz w:val="20"/>
              </w:rPr>
              <w:t xml:space="preserve"> </w:t>
            </w:r>
            <w:r>
              <w:rPr>
                <w:rFonts w:ascii="Garamond"/>
                <w:sz w:val="20"/>
              </w:rPr>
              <w:t>offices</w:t>
            </w:r>
            <w:r>
              <w:rPr>
                <w:rFonts w:ascii="Garamond"/>
                <w:spacing w:val="-11"/>
                <w:sz w:val="20"/>
              </w:rPr>
              <w:t xml:space="preserve"> </w:t>
            </w:r>
            <w:r>
              <w:rPr>
                <w:rFonts w:ascii="Garamond"/>
                <w:sz w:val="20"/>
              </w:rPr>
              <w:t>or</w:t>
            </w:r>
            <w:r>
              <w:rPr>
                <w:rFonts w:ascii="Garamond"/>
                <w:spacing w:val="-8"/>
                <w:sz w:val="20"/>
              </w:rPr>
              <w:t xml:space="preserve"> </w:t>
            </w:r>
            <w:r>
              <w:rPr>
                <w:rFonts w:ascii="Garamond"/>
                <w:sz w:val="20"/>
              </w:rPr>
              <w:t>fully</w:t>
            </w:r>
            <w:r>
              <w:rPr>
                <w:rFonts w:ascii="Garamond"/>
                <w:spacing w:val="-12"/>
                <w:sz w:val="20"/>
              </w:rPr>
              <w:t xml:space="preserve"> </w:t>
            </w:r>
            <w:r>
              <w:rPr>
                <w:rFonts w:ascii="Garamond"/>
                <w:sz w:val="20"/>
              </w:rPr>
              <w:t>staffed</w:t>
            </w:r>
            <w:r>
              <w:rPr>
                <w:rFonts w:ascii="Garamond"/>
                <w:spacing w:val="-11"/>
                <w:sz w:val="20"/>
              </w:rPr>
              <w:t xml:space="preserve"> </w:t>
            </w:r>
            <w:r>
              <w:rPr>
                <w:rFonts w:ascii="Garamond"/>
                <w:sz w:val="20"/>
              </w:rPr>
              <w:t>branch</w:t>
            </w:r>
            <w:r>
              <w:rPr>
                <w:rFonts w:ascii="Garamond"/>
                <w:spacing w:val="-12"/>
                <w:sz w:val="20"/>
              </w:rPr>
              <w:t xml:space="preserve"> </w:t>
            </w:r>
            <w:r>
              <w:rPr>
                <w:rFonts w:ascii="Garamond"/>
                <w:sz w:val="20"/>
              </w:rPr>
              <w:t>offices</w:t>
            </w:r>
            <w:r>
              <w:rPr>
                <w:rFonts w:ascii="Garamond"/>
                <w:spacing w:val="-10"/>
                <w:sz w:val="20"/>
              </w:rPr>
              <w:t xml:space="preserve"> </w:t>
            </w:r>
            <w:r>
              <w:rPr>
                <w:rFonts w:ascii="Garamond"/>
                <w:sz w:val="20"/>
              </w:rPr>
              <w:t>of</w:t>
            </w:r>
            <w:r>
              <w:rPr>
                <w:rFonts w:ascii="Garamond"/>
                <w:spacing w:val="-8"/>
                <w:sz w:val="20"/>
              </w:rPr>
              <w:t xml:space="preserve"> </w:t>
            </w:r>
            <w:r>
              <w:rPr>
                <w:rFonts w:ascii="Garamond"/>
                <w:sz w:val="20"/>
              </w:rPr>
              <w:t>your</w:t>
            </w:r>
            <w:r>
              <w:rPr>
                <w:rFonts w:ascii="Garamond"/>
                <w:spacing w:val="-11"/>
                <w:sz w:val="20"/>
              </w:rPr>
              <w:t xml:space="preserve"> </w:t>
            </w:r>
            <w:r>
              <w:rPr>
                <w:rFonts w:ascii="Garamond"/>
                <w:spacing w:val="-2"/>
                <w:sz w:val="20"/>
              </w:rPr>
              <w:t>organization:</w:t>
            </w:r>
          </w:p>
          <w:p w14:paraId="59E3B8C1" w14:textId="77777777" w:rsidR="00B75436" w:rsidRDefault="00BC7E18">
            <w:pPr>
              <w:pStyle w:val="TableParagraph"/>
              <w:tabs>
                <w:tab w:val="left" w:pos="3532"/>
                <w:tab w:val="left" w:pos="6592"/>
              </w:tabs>
              <w:spacing w:before="3"/>
              <w:ind w:left="111"/>
              <w:rPr>
                <w:rFonts w:ascii="Garamond"/>
                <w:sz w:val="20"/>
              </w:rPr>
            </w:pPr>
            <w:r>
              <w:rPr>
                <w:rFonts w:ascii="Garamond"/>
                <w:spacing w:val="-4"/>
                <w:sz w:val="20"/>
                <w:u w:val="single"/>
              </w:rPr>
              <w:t>Name</w:t>
            </w:r>
            <w:r>
              <w:rPr>
                <w:rFonts w:ascii="Garamond"/>
                <w:sz w:val="20"/>
              </w:rPr>
              <w:tab/>
            </w:r>
            <w:r>
              <w:rPr>
                <w:rFonts w:ascii="Garamond"/>
                <w:sz w:val="20"/>
                <w:u w:val="single"/>
              </w:rPr>
              <w:t>Branch</w:t>
            </w:r>
            <w:r>
              <w:rPr>
                <w:rFonts w:ascii="Garamond"/>
                <w:spacing w:val="-8"/>
                <w:sz w:val="20"/>
                <w:u w:val="single"/>
              </w:rPr>
              <w:t xml:space="preserve"> </w:t>
            </w:r>
            <w:r>
              <w:rPr>
                <w:rFonts w:ascii="Garamond"/>
                <w:spacing w:val="-2"/>
                <w:sz w:val="20"/>
                <w:u w:val="single"/>
              </w:rPr>
              <w:t>Manager</w:t>
            </w:r>
            <w:r>
              <w:rPr>
                <w:rFonts w:ascii="Garamond"/>
                <w:sz w:val="20"/>
              </w:rPr>
              <w:tab/>
            </w:r>
            <w:r>
              <w:rPr>
                <w:rFonts w:ascii="Garamond"/>
                <w:spacing w:val="-2"/>
                <w:sz w:val="20"/>
                <w:u w:val="single"/>
              </w:rPr>
              <w:t>Telephone</w:t>
            </w:r>
            <w:r>
              <w:rPr>
                <w:rFonts w:ascii="Garamond"/>
                <w:spacing w:val="-9"/>
                <w:sz w:val="20"/>
                <w:u w:val="single"/>
              </w:rPr>
              <w:t xml:space="preserve"> </w:t>
            </w:r>
            <w:r>
              <w:rPr>
                <w:rFonts w:ascii="Garamond"/>
                <w:spacing w:val="-2"/>
                <w:sz w:val="20"/>
                <w:u w:val="single"/>
              </w:rPr>
              <w:t>Number</w:t>
            </w:r>
          </w:p>
          <w:p w14:paraId="59E3B8C2" w14:textId="77777777" w:rsidR="00B75436" w:rsidRDefault="00BC7E18">
            <w:pPr>
              <w:pStyle w:val="TableParagraph"/>
              <w:tabs>
                <w:tab w:val="left" w:pos="8608"/>
              </w:tabs>
              <w:spacing w:before="3"/>
              <w:ind w:left="111"/>
              <w:rPr>
                <w:rFonts w:ascii="Garamond"/>
                <w:sz w:val="20"/>
              </w:rPr>
            </w:pPr>
            <w:r>
              <w:rPr>
                <w:rFonts w:ascii="Garamond"/>
                <w:sz w:val="20"/>
              </w:rPr>
              <w:t>1.</w:t>
            </w:r>
            <w:r>
              <w:rPr>
                <w:rFonts w:ascii="Garamond"/>
                <w:spacing w:val="48"/>
                <w:sz w:val="20"/>
              </w:rPr>
              <w:t xml:space="preserve"> </w:t>
            </w:r>
            <w:r>
              <w:rPr>
                <w:rFonts w:ascii="Garamond"/>
                <w:sz w:val="20"/>
                <w:u w:val="single"/>
              </w:rPr>
              <w:tab/>
            </w:r>
          </w:p>
          <w:p w14:paraId="59E3B8C3" w14:textId="77777777" w:rsidR="00B75436" w:rsidRDefault="00BC7E18">
            <w:pPr>
              <w:pStyle w:val="TableParagraph"/>
              <w:tabs>
                <w:tab w:val="left" w:pos="8706"/>
              </w:tabs>
              <w:spacing w:before="3"/>
              <w:ind w:left="111"/>
              <w:rPr>
                <w:rFonts w:ascii="Garamond"/>
                <w:sz w:val="20"/>
              </w:rPr>
            </w:pPr>
            <w:r>
              <w:rPr>
                <w:rFonts w:ascii="Garamond"/>
                <w:sz w:val="20"/>
              </w:rPr>
              <w:t>2.</w:t>
            </w:r>
            <w:r>
              <w:rPr>
                <w:rFonts w:ascii="Garamond"/>
                <w:spacing w:val="48"/>
                <w:sz w:val="20"/>
              </w:rPr>
              <w:t xml:space="preserve"> </w:t>
            </w:r>
            <w:r>
              <w:rPr>
                <w:rFonts w:ascii="Garamond"/>
                <w:sz w:val="20"/>
                <w:u w:val="single"/>
              </w:rPr>
              <w:tab/>
            </w:r>
          </w:p>
          <w:p w14:paraId="59E3B8C4" w14:textId="77777777" w:rsidR="00B75436" w:rsidRDefault="00BC7E18">
            <w:pPr>
              <w:pStyle w:val="TableParagraph"/>
              <w:tabs>
                <w:tab w:val="left" w:pos="8706"/>
              </w:tabs>
              <w:spacing w:before="3"/>
              <w:ind w:left="111"/>
              <w:rPr>
                <w:rFonts w:ascii="Garamond"/>
                <w:sz w:val="20"/>
              </w:rPr>
            </w:pPr>
            <w:r>
              <w:rPr>
                <w:rFonts w:ascii="Garamond"/>
                <w:sz w:val="20"/>
              </w:rPr>
              <w:t>3.</w:t>
            </w:r>
            <w:r>
              <w:rPr>
                <w:rFonts w:ascii="Garamond"/>
                <w:spacing w:val="48"/>
                <w:sz w:val="20"/>
              </w:rPr>
              <w:t xml:space="preserve"> </w:t>
            </w:r>
            <w:r>
              <w:rPr>
                <w:rFonts w:ascii="Garamond"/>
                <w:sz w:val="20"/>
                <w:u w:val="single"/>
              </w:rPr>
              <w:tab/>
            </w:r>
          </w:p>
          <w:p w14:paraId="59E3B8C5" w14:textId="77777777" w:rsidR="00B75436" w:rsidRDefault="00BC7E18">
            <w:pPr>
              <w:pStyle w:val="TableParagraph"/>
              <w:tabs>
                <w:tab w:val="left" w:pos="8608"/>
              </w:tabs>
              <w:spacing w:before="3"/>
              <w:ind w:left="111"/>
              <w:rPr>
                <w:rFonts w:ascii="Garamond"/>
                <w:sz w:val="20"/>
              </w:rPr>
            </w:pPr>
            <w:r>
              <w:rPr>
                <w:rFonts w:ascii="Garamond"/>
                <w:sz w:val="20"/>
              </w:rPr>
              <w:t>4.</w:t>
            </w:r>
            <w:r>
              <w:rPr>
                <w:rFonts w:ascii="Garamond"/>
                <w:spacing w:val="48"/>
                <w:sz w:val="20"/>
              </w:rPr>
              <w:t xml:space="preserve"> </w:t>
            </w:r>
            <w:r>
              <w:rPr>
                <w:rFonts w:ascii="Garamond"/>
                <w:sz w:val="20"/>
                <w:u w:val="single"/>
              </w:rPr>
              <w:tab/>
            </w:r>
          </w:p>
        </w:tc>
        <w:tc>
          <w:tcPr>
            <w:tcW w:w="341" w:type="dxa"/>
          </w:tcPr>
          <w:p w14:paraId="59E3B8C6" w14:textId="77777777" w:rsidR="00B75436" w:rsidRDefault="00B75436">
            <w:pPr>
              <w:pStyle w:val="TableParagraph"/>
              <w:rPr>
                <w:rFonts w:ascii="Times New Roman"/>
                <w:sz w:val="18"/>
              </w:rPr>
            </w:pPr>
          </w:p>
        </w:tc>
      </w:tr>
      <w:tr w:rsidR="00B75436" w14:paraId="59E3B8CF" w14:textId="77777777">
        <w:trPr>
          <w:trHeight w:val="1402"/>
        </w:trPr>
        <w:tc>
          <w:tcPr>
            <w:tcW w:w="9578" w:type="dxa"/>
            <w:gridSpan w:val="2"/>
            <w:tcBorders>
              <w:top w:val="single" w:sz="12" w:space="0" w:color="000000"/>
              <w:left w:val="double" w:sz="6" w:space="0" w:color="000000"/>
              <w:bottom w:val="single" w:sz="12" w:space="0" w:color="000000"/>
            </w:tcBorders>
          </w:tcPr>
          <w:p w14:paraId="59E3B8C8" w14:textId="77777777" w:rsidR="00B75436" w:rsidRDefault="00BC7E18">
            <w:pPr>
              <w:pStyle w:val="TableParagraph"/>
              <w:spacing w:before="7"/>
              <w:ind w:left="111"/>
              <w:rPr>
                <w:rFonts w:ascii="Garamond"/>
                <w:sz w:val="20"/>
              </w:rPr>
            </w:pPr>
            <w:r>
              <w:rPr>
                <w:rFonts w:ascii="Garamond"/>
                <w:spacing w:val="-2"/>
                <w:sz w:val="20"/>
              </w:rPr>
              <w:t>Corporate</w:t>
            </w:r>
            <w:r>
              <w:rPr>
                <w:rFonts w:ascii="Garamond"/>
                <w:spacing w:val="-4"/>
                <w:sz w:val="20"/>
              </w:rPr>
              <w:t xml:space="preserve"> </w:t>
            </w:r>
            <w:r>
              <w:rPr>
                <w:rFonts w:ascii="Garamond"/>
                <w:spacing w:val="-2"/>
                <w:sz w:val="20"/>
              </w:rPr>
              <w:t>Officers,</w:t>
            </w:r>
            <w:r>
              <w:rPr>
                <w:rFonts w:ascii="Garamond"/>
                <w:spacing w:val="-5"/>
                <w:sz w:val="20"/>
              </w:rPr>
              <w:t xml:space="preserve"> </w:t>
            </w:r>
            <w:r>
              <w:rPr>
                <w:rFonts w:ascii="Garamond"/>
                <w:spacing w:val="-2"/>
                <w:sz w:val="20"/>
              </w:rPr>
              <w:t>Partners or</w:t>
            </w:r>
            <w:r>
              <w:rPr>
                <w:rFonts w:ascii="Garamond"/>
                <w:spacing w:val="-6"/>
                <w:sz w:val="20"/>
              </w:rPr>
              <w:t xml:space="preserve"> </w:t>
            </w:r>
            <w:r>
              <w:rPr>
                <w:rFonts w:ascii="Garamond"/>
                <w:spacing w:val="-2"/>
                <w:sz w:val="20"/>
              </w:rPr>
              <w:t>Owners of</w:t>
            </w:r>
            <w:r>
              <w:rPr>
                <w:rFonts w:ascii="Garamond"/>
                <w:spacing w:val="-1"/>
                <w:sz w:val="20"/>
              </w:rPr>
              <w:t xml:space="preserve"> </w:t>
            </w:r>
            <w:r>
              <w:rPr>
                <w:rFonts w:ascii="Garamond"/>
                <w:spacing w:val="-2"/>
                <w:sz w:val="20"/>
              </w:rPr>
              <w:t>Organization:</w:t>
            </w:r>
          </w:p>
          <w:p w14:paraId="59E3B8C9" w14:textId="7880A23A" w:rsidR="00B75436" w:rsidRDefault="00BC7E18">
            <w:pPr>
              <w:pStyle w:val="TableParagraph"/>
              <w:tabs>
                <w:tab w:val="left" w:pos="3532"/>
                <w:tab w:val="left" w:pos="6412"/>
              </w:tabs>
              <w:spacing w:before="3"/>
              <w:ind w:left="111"/>
              <w:rPr>
                <w:rFonts w:ascii="Garamond"/>
                <w:sz w:val="20"/>
              </w:rPr>
            </w:pPr>
            <w:r>
              <w:rPr>
                <w:rFonts w:ascii="Garamond"/>
                <w:spacing w:val="-4"/>
                <w:sz w:val="20"/>
                <w:u w:val="single"/>
              </w:rPr>
              <w:t>Name</w:t>
            </w:r>
            <w:r>
              <w:rPr>
                <w:rFonts w:ascii="Garamond"/>
                <w:sz w:val="20"/>
              </w:rPr>
              <w:tab/>
            </w:r>
            <w:r>
              <w:rPr>
                <w:rFonts w:ascii="Garamond"/>
                <w:spacing w:val="-4"/>
                <w:sz w:val="20"/>
                <w:u w:val="single"/>
              </w:rPr>
              <w:t>Title</w:t>
            </w:r>
            <w:r>
              <w:rPr>
                <w:rFonts w:ascii="Garamond"/>
                <w:sz w:val="20"/>
              </w:rPr>
              <w:tab/>
            </w:r>
          </w:p>
          <w:p w14:paraId="59E3B8CA" w14:textId="77777777" w:rsidR="00B75436" w:rsidRDefault="00BC7E18">
            <w:pPr>
              <w:pStyle w:val="TableParagraph"/>
              <w:tabs>
                <w:tab w:val="left" w:pos="8608"/>
              </w:tabs>
              <w:spacing w:before="3"/>
              <w:ind w:left="111"/>
              <w:rPr>
                <w:rFonts w:ascii="Garamond"/>
                <w:sz w:val="20"/>
              </w:rPr>
            </w:pPr>
            <w:r>
              <w:rPr>
                <w:rFonts w:ascii="Garamond"/>
                <w:sz w:val="20"/>
              </w:rPr>
              <w:t>1.</w:t>
            </w:r>
            <w:r>
              <w:rPr>
                <w:rFonts w:ascii="Garamond"/>
                <w:spacing w:val="48"/>
                <w:sz w:val="20"/>
              </w:rPr>
              <w:t xml:space="preserve"> </w:t>
            </w:r>
            <w:r>
              <w:rPr>
                <w:rFonts w:ascii="Garamond"/>
                <w:sz w:val="20"/>
                <w:u w:val="single"/>
              </w:rPr>
              <w:tab/>
            </w:r>
          </w:p>
          <w:p w14:paraId="59E3B8CB" w14:textId="77777777" w:rsidR="00B75436" w:rsidRDefault="00BC7E18">
            <w:pPr>
              <w:pStyle w:val="TableParagraph"/>
              <w:tabs>
                <w:tab w:val="left" w:pos="8706"/>
              </w:tabs>
              <w:spacing w:before="3"/>
              <w:ind w:left="111"/>
              <w:rPr>
                <w:rFonts w:ascii="Garamond"/>
                <w:sz w:val="20"/>
              </w:rPr>
            </w:pPr>
            <w:r>
              <w:rPr>
                <w:rFonts w:ascii="Garamond"/>
                <w:sz w:val="20"/>
              </w:rPr>
              <w:t>2.</w:t>
            </w:r>
            <w:r>
              <w:rPr>
                <w:rFonts w:ascii="Garamond"/>
                <w:spacing w:val="48"/>
                <w:sz w:val="20"/>
              </w:rPr>
              <w:t xml:space="preserve"> </w:t>
            </w:r>
            <w:r>
              <w:rPr>
                <w:rFonts w:ascii="Garamond"/>
                <w:sz w:val="20"/>
                <w:u w:val="single"/>
              </w:rPr>
              <w:tab/>
            </w:r>
          </w:p>
          <w:p w14:paraId="59E3B8CC" w14:textId="77777777" w:rsidR="00B75436" w:rsidRDefault="00BC7E18">
            <w:pPr>
              <w:pStyle w:val="TableParagraph"/>
              <w:tabs>
                <w:tab w:val="left" w:pos="8706"/>
              </w:tabs>
              <w:spacing w:before="3"/>
              <w:ind w:left="111"/>
              <w:rPr>
                <w:rFonts w:ascii="Garamond"/>
                <w:sz w:val="20"/>
              </w:rPr>
            </w:pPr>
            <w:r>
              <w:rPr>
                <w:rFonts w:ascii="Garamond"/>
                <w:sz w:val="20"/>
              </w:rPr>
              <w:t>3.</w:t>
            </w:r>
            <w:r>
              <w:rPr>
                <w:rFonts w:ascii="Garamond"/>
                <w:spacing w:val="48"/>
                <w:sz w:val="20"/>
              </w:rPr>
              <w:t xml:space="preserve"> </w:t>
            </w:r>
            <w:r>
              <w:rPr>
                <w:rFonts w:ascii="Garamond"/>
                <w:sz w:val="20"/>
                <w:u w:val="single"/>
              </w:rPr>
              <w:tab/>
            </w:r>
          </w:p>
          <w:p w14:paraId="59E3B8CD" w14:textId="77777777" w:rsidR="00B75436" w:rsidRDefault="00BC7E18">
            <w:pPr>
              <w:pStyle w:val="TableParagraph"/>
              <w:tabs>
                <w:tab w:val="left" w:pos="8608"/>
              </w:tabs>
              <w:spacing w:before="3"/>
              <w:ind w:left="111"/>
              <w:rPr>
                <w:rFonts w:ascii="Garamond"/>
                <w:sz w:val="20"/>
              </w:rPr>
            </w:pPr>
            <w:r>
              <w:rPr>
                <w:rFonts w:ascii="Garamond"/>
                <w:sz w:val="20"/>
              </w:rPr>
              <w:t>4.</w:t>
            </w:r>
            <w:r>
              <w:rPr>
                <w:rFonts w:ascii="Garamond"/>
                <w:spacing w:val="48"/>
                <w:sz w:val="20"/>
              </w:rPr>
              <w:t xml:space="preserve"> </w:t>
            </w:r>
            <w:r>
              <w:rPr>
                <w:rFonts w:ascii="Garamond"/>
                <w:sz w:val="20"/>
                <w:u w:val="single"/>
              </w:rPr>
              <w:tab/>
            </w:r>
          </w:p>
        </w:tc>
        <w:tc>
          <w:tcPr>
            <w:tcW w:w="341" w:type="dxa"/>
            <w:tcBorders>
              <w:bottom w:val="double" w:sz="6" w:space="0" w:color="000000"/>
            </w:tcBorders>
          </w:tcPr>
          <w:p w14:paraId="59E3B8CE" w14:textId="77777777" w:rsidR="00B75436" w:rsidRDefault="00B75436">
            <w:pPr>
              <w:pStyle w:val="TableParagraph"/>
              <w:rPr>
                <w:rFonts w:ascii="Times New Roman"/>
                <w:sz w:val="18"/>
              </w:rPr>
            </w:pPr>
          </w:p>
        </w:tc>
      </w:tr>
      <w:tr w:rsidR="00B75436" w14:paraId="59E3B8DB" w14:textId="77777777">
        <w:trPr>
          <w:trHeight w:val="732"/>
        </w:trPr>
        <w:tc>
          <w:tcPr>
            <w:tcW w:w="9578" w:type="dxa"/>
            <w:gridSpan w:val="2"/>
            <w:tcBorders>
              <w:top w:val="double" w:sz="6" w:space="0" w:color="000000"/>
            </w:tcBorders>
          </w:tcPr>
          <w:p w14:paraId="59E3B8D8" w14:textId="542E9BE8" w:rsidR="00B75436" w:rsidRDefault="00BC7E18">
            <w:pPr>
              <w:pStyle w:val="TableParagraph"/>
              <w:tabs>
                <w:tab w:val="left" w:pos="7738"/>
                <w:tab w:val="left" w:pos="8861"/>
              </w:tabs>
              <w:spacing w:line="199" w:lineRule="exact"/>
              <w:ind w:left="107"/>
              <w:rPr>
                <w:rFonts w:ascii="Garamond"/>
                <w:sz w:val="20"/>
              </w:rPr>
            </w:pPr>
            <w:r>
              <w:rPr>
                <w:rFonts w:ascii="Garamond"/>
                <w:sz w:val="20"/>
              </w:rPr>
              <w:t>Has</w:t>
            </w:r>
            <w:r>
              <w:rPr>
                <w:rFonts w:ascii="Garamond"/>
                <w:spacing w:val="-7"/>
                <w:sz w:val="20"/>
              </w:rPr>
              <w:t xml:space="preserve"> </w:t>
            </w:r>
            <w:r>
              <w:rPr>
                <w:rFonts w:ascii="Garamond"/>
                <w:sz w:val="20"/>
              </w:rPr>
              <w:t>your</w:t>
            </w:r>
            <w:r>
              <w:rPr>
                <w:rFonts w:ascii="Garamond"/>
                <w:spacing w:val="-7"/>
                <w:sz w:val="20"/>
              </w:rPr>
              <w:t xml:space="preserve"> </w:t>
            </w:r>
            <w:r>
              <w:rPr>
                <w:rFonts w:ascii="Garamond"/>
                <w:sz w:val="20"/>
              </w:rPr>
              <w:t>organization</w:t>
            </w:r>
            <w:r>
              <w:rPr>
                <w:rFonts w:ascii="Garamond"/>
                <w:spacing w:val="-8"/>
                <w:sz w:val="20"/>
              </w:rPr>
              <w:t xml:space="preserve"> </w:t>
            </w:r>
            <w:r>
              <w:rPr>
                <w:rFonts w:ascii="Garamond"/>
                <w:sz w:val="20"/>
              </w:rPr>
              <w:t>ever</w:t>
            </w:r>
            <w:r>
              <w:rPr>
                <w:rFonts w:ascii="Garamond"/>
                <w:spacing w:val="-7"/>
                <w:sz w:val="20"/>
              </w:rPr>
              <w:t xml:space="preserve"> </w:t>
            </w:r>
            <w:r>
              <w:rPr>
                <w:rFonts w:ascii="Garamond"/>
                <w:sz w:val="20"/>
              </w:rPr>
              <w:t>defaulted</w:t>
            </w:r>
            <w:r>
              <w:rPr>
                <w:rFonts w:ascii="Garamond"/>
                <w:spacing w:val="-7"/>
                <w:sz w:val="20"/>
              </w:rPr>
              <w:t xml:space="preserve"> </w:t>
            </w:r>
            <w:r>
              <w:rPr>
                <w:rFonts w:ascii="Garamond"/>
                <w:sz w:val="20"/>
              </w:rPr>
              <w:t>or</w:t>
            </w:r>
            <w:r>
              <w:rPr>
                <w:rFonts w:ascii="Garamond"/>
                <w:spacing w:val="-9"/>
                <w:sz w:val="20"/>
              </w:rPr>
              <w:t xml:space="preserve"> </w:t>
            </w:r>
            <w:r>
              <w:rPr>
                <w:rFonts w:ascii="Garamond"/>
                <w:sz w:val="20"/>
              </w:rPr>
              <w:t>failed</w:t>
            </w:r>
            <w:r>
              <w:rPr>
                <w:rFonts w:ascii="Garamond"/>
                <w:spacing w:val="-9"/>
                <w:sz w:val="20"/>
              </w:rPr>
              <w:t xml:space="preserve"> </w:t>
            </w:r>
            <w:r>
              <w:rPr>
                <w:rFonts w:ascii="Garamond"/>
                <w:sz w:val="20"/>
              </w:rPr>
              <w:t>to</w:t>
            </w:r>
            <w:r>
              <w:rPr>
                <w:rFonts w:ascii="Garamond"/>
                <w:spacing w:val="-8"/>
                <w:sz w:val="20"/>
              </w:rPr>
              <w:t xml:space="preserve"> </w:t>
            </w:r>
            <w:r>
              <w:rPr>
                <w:rFonts w:ascii="Garamond"/>
                <w:sz w:val="20"/>
              </w:rPr>
              <w:t>complete</w:t>
            </w:r>
            <w:r>
              <w:rPr>
                <w:rFonts w:ascii="Garamond"/>
                <w:spacing w:val="-9"/>
                <w:sz w:val="20"/>
              </w:rPr>
              <w:t xml:space="preserve"> </w:t>
            </w:r>
            <w:r>
              <w:rPr>
                <w:rFonts w:ascii="Garamond"/>
                <w:sz w:val="20"/>
              </w:rPr>
              <w:t>any</w:t>
            </w:r>
            <w:r>
              <w:rPr>
                <w:rFonts w:ascii="Garamond"/>
                <w:spacing w:val="-10"/>
                <w:sz w:val="20"/>
              </w:rPr>
              <w:t xml:space="preserve"> </w:t>
            </w:r>
            <w:r>
              <w:rPr>
                <w:rFonts w:ascii="Garamond"/>
                <w:sz w:val="20"/>
              </w:rPr>
              <w:t>work</w:t>
            </w:r>
            <w:r>
              <w:rPr>
                <w:rFonts w:ascii="Garamond"/>
                <w:spacing w:val="-5"/>
                <w:sz w:val="20"/>
              </w:rPr>
              <w:t xml:space="preserve"> </w:t>
            </w:r>
            <w:r>
              <w:rPr>
                <w:rFonts w:ascii="Garamond"/>
                <w:sz w:val="20"/>
              </w:rPr>
              <w:t>awarded?</w:t>
            </w:r>
            <w:r>
              <w:rPr>
                <w:rFonts w:ascii="Garamond"/>
                <w:spacing w:val="79"/>
                <w:sz w:val="20"/>
              </w:rPr>
              <w:t xml:space="preserve"> </w:t>
            </w:r>
            <w:r>
              <w:rPr>
                <w:rFonts w:ascii="Garamond"/>
                <w:spacing w:val="-10"/>
                <w:sz w:val="20"/>
              </w:rPr>
              <w:t>_</w:t>
            </w:r>
            <w:r>
              <w:rPr>
                <w:rFonts w:ascii="Garamond"/>
                <w:sz w:val="20"/>
                <w:u w:val="single"/>
              </w:rPr>
              <w:tab/>
            </w:r>
            <w:r w:rsidR="003B6917">
              <w:rPr>
                <w:rFonts w:ascii="Garamond"/>
                <w:spacing w:val="-5"/>
                <w:sz w:val="20"/>
              </w:rPr>
              <w:t>Yes,</w:t>
            </w:r>
            <w:r>
              <w:rPr>
                <w:rFonts w:ascii="Garamond"/>
                <w:sz w:val="20"/>
                <w:u w:val="single"/>
              </w:rPr>
              <w:tab/>
            </w:r>
            <w:r>
              <w:rPr>
                <w:rFonts w:ascii="Garamond"/>
                <w:sz w:val="20"/>
              </w:rPr>
              <w:t>No</w:t>
            </w:r>
            <w:r>
              <w:rPr>
                <w:rFonts w:ascii="Garamond"/>
                <w:spacing w:val="-7"/>
                <w:sz w:val="20"/>
              </w:rPr>
              <w:t xml:space="preserve"> </w:t>
            </w:r>
            <w:r>
              <w:rPr>
                <w:rFonts w:ascii="Garamond"/>
                <w:spacing w:val="-5"/>
                <w:sz w:val="20"/>
              </w:rPr>
              <w:t>If</w:t>
            </w:r>
          </w:p>
          <w:p w14:paraId="59E3B8D9" w14:textId="77777777" w:rsidR="00B75436" w:rsidRDefault="00BC7E18">
            <w:pPr>
              <w:pStyle w:val="TableParagraph"/>
              <w:ind w:left="107"/>
              <w:rPr>
                <w:rFonts w:ascii="Garamond"/>
                <w:sz w:val="20"/>
              </w:rPr>
            </w:pPr>
            <w:r>
              <w:rPr>
                <w:rFonts w:ascii="Garamond"/>
                <w:sz w:val="20"/>
              </w:rPr>
              <w:t>yes,</w:t>
            </w:r>
            <w:r>
              <w:rPr>
                <w:rFonts w:ascii="Garamond"/>
                <w:spacing w:val="-13"/>
                <w:sz w:val="20"/>
              </w:rPr>
              <w:t xml:space="preserve"> </w:t>
            </w:r>
            <w:r>
              <w:rPr>
                <w:rFonts w:ascii="Garamond"/>
                <w:sz w:val="20"/>
              </w:rPr>
              <w:t>stipulate</w:t>
            </w:r>
            <w:r>
              <w:rPr>
                <w:rFonts w:ascii="Garamond"/>
                <w:spacing w:val="-10"/>
                <w:sz w:val="20"/>
              </w:rPr>
              <w:t xml:space="preserve"> </w:t>
            </w:r>
            <w:r>
              <w:rPr>
                <w:rFonts w:ascii="Garamond"/>
                <w:sz w:val="20"/>
              </w:rPr>
              <w:t>where</w:t>
            </w:r>
            <w:r>
              <w:rPr>
                <w:rFonts w:ascii="Garamond"/>
                <w:spacing w:val="-11"/>
                <w:sz w:val="20"/>
              </w:rPr>
              <w:t xml:space="preserve"> </w:t>
            </w:r>
            <w:r>
              <w:rPr>
                <w:rFonts w:ascii="Garamond"/>
                <w:sz w:val="20"/>
              </w:rPr>
              <w:t>and</w:t>
            </w:r>
            <w:r>
              <w:rPr>
                <w:rFonts w:ascii="Garamond"/>
                <w:spacing w:val="-11"/>
                <w:sz w:val="20"/>
              </w:rPr>
              <w:t xml:space="preserve"> </w:t>
            </w:r>
            <w:r>
              <w:rPr>
                <w:rFonts w:ascii="Garamond"/>
                <w:spacing w:val="-4"/>
                <w:sz w:val="20"/>
              </w:rPr>
              <w:t>why:</w:t>
            </w:r>
          </w:p>
        </w:tc>
        <w:tc>
          <w:tcPr>
            <w:tcW w:w="341" w:type="dxa"/>
            <w:vMerge w:val="restart"/>
            <w:tcBorders>
              <w:bottom w:val="nil"/>
              <w:right w:val="nil"/>
            </w:tcBorders>
          </w:tcPr>
          <w:p w14:paraId="59E3B8DA" w14:textId="77777777" w:rsidR="00B75436" w:rsidRDefault="00B75436">
            <w:pPr>
              <w:pStyle w:val="TableParagraph"/>
              <w:rPr>
                <w:rFonts w:ascii="Times New Roman"/>
                <w:sz w:val="18"/>
              </w:rPr>
            </w:pPr>
          </w:p>
        </w:tc>
      </w:tr>
      <w:tr w:rsidR="00B75436" w14:paraId="59E3B8DF" w14:textId="77777777">
        <w:trPr>
          <w:trHeight w:val="808"/>
        </w:trPr>
        <w:tc>
          <w:tcPr>
            <w:tcW w:w="9578" w:type="dxa"/>
            <w:gridSpan w:val="2"/>
          </w:tcPr>
          <w:p w14:paraId="59E3B8DC" w14:textId="77777777" w:rsidR="00B75436" w:rsidRDefault="00BC7E18">
            <w:pPr>
              <w:pStyle w:val="TableParagraph"/>
              <w:spacing w:line="222" w:lineRule="exact"/>
              <w:ind w:left="107"/>
              <w:rPr>
                <w:rFonts w:ascii="Garamond" w:hAnsi="Garamond"/>
                <w:sz w:val="20"/>
              </w:rPr>
            </w:pPr>
            <w:r>
              <w:rPr>
                <w:rFonts w:ascii="Garamond" w:hAnsi="Garamond"/>
                <w:sz w:val="20"/>
              </w:rPr>
              <w:t>Provide</w:t>
            </w:r>
            <w:r>
              <w:rPr>
                <w:rFonts w:ascii="Garamond" w:hAnsi="Garamond"/>
                <w:spacing w:val="-6"/>
                <w:sz w:val="20"/>
              </w:rPr>
              <w:t xml:space="preserve"> </w:t>
            </w:r>
            <w:r>
              <w:rPr>
                <w:rFonts w:ascii="Garamond" w:hAnsi="Garamond"/>
                <w:sz w:val="20"/>
              </w:rPr>
              <w:t>a</w:t>
            </w:r>
            <w:r>
              <w:rPr>
                <w:rFonts w:ascii="Garamond" w:hAnsi="Garamond"/>
                <w:spacing w:val="-6"/>
                <w:sz w:val="20"/>
              </w:rPr>
              <w:t xml:space="preserve"> </w:t>
            </w:r>
            <w:r>
              <w:rPr>
                <w:rFonts w:ascii="Garamond" w:hAnsi="Garamond"/>
                <w:sz w:val="20"/>
              </w:rPr>
              <w:t>percentage</w:t>
            </w:r>
            <w:r>
              <w:rPr>
                <w:rFonts w:ascii="Garamond" w:hAnsi="Garamond"/>
                <w:spacing w:val="-6"/>
                <w:sz w:val="20"/>
              </w:rPr>
              <w:t xml:space="preserve"> </w:t>
            </w:r>
            <w:r>
              <w:rPr>
                <w:rFonts w:ascii="Garamond" w:hAnsi="Garamond"/>
                <w:sz w:val="20"/>
              </w:rPr>
              <w:t>distribution</w:t>
            </w:r>
            <w:r>
              <w:rPr>
                <w:rFonts w:ascii="Garamond" w:hAnsi="Garamond"/>
                <w:spacing w:val="-7"/>
                <w:sz w:val="20"/>
              </w:rPr>
              <w:t xml:space="preserve"> </w:t>
            </w:r>
            <w:r>
              <w:rPr>
                <w:rFonts w:ascii="Garamond" w:hAnsi="Garamond"/>
                <w:sz w:val="20"/>
              </w:rPr>
              <w:t>of</w:t>
            </w:r>
            <w:r>
              <w:rPr>
                <w:rFonts w:ascii="Garamond" w:hAnsi="Garamond"/>
                <w:spacing w:val="-6"/>
                <w:sz w:val="20"/>
              </w:rPr>
              <w:t xml:space="preserve"> </w:t>
            </w:r>
            <w:r>
              <w:rPr>
                <w:rFonts w:ascii="Garamond" w:hAnsi="Garamond"/>
                <w:sz w:val="20"/>
              </w:rPr>
              <w:t>your</w:t>
            </w:r>
            <w:r>
              <w:rPr>
                <w:rFonts w:ascii="Garamond" w:hAnsi="Garamond"/>
                <w:spacing w:val="-6"/>
                <w:sz w:val="20"/>
              </w:rPr>
              <w:t xml:space="preserve"> </w:t>
            </w:r>
            <w:r>
              <w:rPr>
                <w:rFonts w:ascii="Garamond" w:hAnsi="Garamond"/>
                <w:sz w:val="20"/>
              </w:rPr>
              <w:t>firm’s</w:t>
            </w:r>
            <w:r>
              <w:rPr>
                <w:rFonts w:ascii="Garamond" w:hAnsi="Garamond"/>
                <w:spacing w:val="-5"/>
                <w:sz w:val="20"/>
              </w:rPr>
              <w:t xml:space="preserve"> </w:t>
            </w:r>
            <w:r>
              <w:rPr>
                <w:rFonts w:ascii="Garamond" w:hAnsi="Garamond"/>
                <w:sz w:val="20"/>
              </w:rPr>
              <w:t>total</w:t>
            </w:r>
            <w:r>
              <w:rPr>
                <w:rFonts w:ascii="Garamond" w:hAnsi="Garamond"/>
                <w:spacing w:val="-6"/>
                <w:sz w:val="20"/>
              </w:rPr>
              <w:t xml:space="preserve"> </w:t>
            </w:r>
            <w:r>
              <w:rPr>
                <w:rFonts w:ascii="Garamond" w:hAnsi="Garamond"/>
                <w:sz w:val="20"/>
              </w:rPr>
              <w:t>fees</w:t>
            </w:r>
            <w:r>
              <w:rPr>
                <w:rFonts w:ascii="Garamond" w:hAnsi="Garamond"/>
                <w:spacing w:val="-7"/>
                <w:sz w:val="20"/>
              </w:rPr>
              <w:t xml:space="preserve"> </w:t>
            </w:r>
            <w:r>
              <w:rPr>
                <w:rFonts w:ascii="Garamond" w:hAnsi="Garamond"/>
                <w:sz w:val="20"/>
              </w:rPr>
              <w:t>that</w:t>
            </w:r>
            <w:r>
              <w:rPr>
                <w:rFonts w:ascii="Garamond" w:hAnsi="Garamond"/>
                <w:spacing w:val="-5"/>
                <w:sz w:val="20"/>
              </w:rPr>
              <w:t xml:space="preserve"> </w:t>
            </w:r>
            <w:r>
              <w:rPr>
                <w:rFonts w:ascii="Garamond" w:hAnsi="Garamond"/>
                <w:sz w:val="20"/>
              </w:rPr>
              <w:t>are</w:t>
            </w:r>
            <w:r>
              <w:rPr>
                <w:rFonts w:ascii="Garamond" w:hAnsi="Garamond"/>
                <w:spacing w:val="-5"/>
                <w:sz w:val="20"/>
              </w:rPr>
              <w:t xml:space="preserve"> </w:t>
            </w:r>
            <w:r>
              <w:rPr>
                <w:rFonts w:ascii="Garamond" w:hAnsi="Garamond"/>
                <w:sz w:val="20"/>
              </w:rPr>
              <w:t>derived</w:t>
            </w:r>
            <w:r>
              <w:rPr>
                <w:rFonts w:ascii="Garamond" w:hAnsi="Garamond"/>
                <w:spacing w:val="-7"/>
                <w:sz w:val="20"/>
              </w:rPr>
              <w:t xml:space="preserve"> </w:t>
            </w:r>
            <w:r>
              <w:rPr>
                <w:rFonts w:ascii="Garamond" w:hAnsi="Garamond"/>
                <w:sz w:val="20"/>
              </w:rPr>
              <w:t>from</w:t>
            </w:r>
            <w:r>
              <w:rPr>
                <w:rFonts w:ascii="Garamond" w:hAnsi="Garamond"/>
                <w:spacing w:val="-6"/>
                <w:sz w:val="20"/>
              </w:rPr>
              <w:t xml:space="preserve"> </w:t>
            </w:r>
            <w:r>
              <w:rPr>
                <w:rFonts w:ascii="Garamond" w:hAnsi="Garamond"/>
                <w:sz w:val="20"/>
              </w:rPr>
              <w:t>assessment</w:t>
            </w:r>
            <w:r>
              <w:rPr>
                <w:rFonts w:ascii="Garamond" w:hAnsi="Garamond"/>
                <w:spacing w:val="-7"/>
                <w:sz w:val="20"/>
              </w:rPr>
              <w:t xml:space="preserve"> </w:t>
            </w:r>
            <w:r>
              <w:rPr>
                <w:rFonts w:ascii="Garamond" w:hAnsi="Garamond"/>
                <w:sz w:val="20"/>
              </w:rPr>
              <w:t>and</w:t>
            </w:r>
            <w:r>
              <w:rPr>
                <w:rFonts w:ascii="Garamond" w:hAnsi="Garamond"/>
                <w:spacing w:val="-5"/>
                <w:sz w:val="20"/>
              </w:rPr>
              <w:t xml:space="preserve"> </w:t>
            </w:r>
            <w:r>
              <w:rPr>
                <w:rFonts w:ascii="Garamond" w:hAnsi="Garamond"/>
                <w:sz w:val="20"/>
              </w:rPr>
              <w:t>planning</w:t>
            </w:r>
            <w:r>
              <w:rPr>
                <w:rFonts w:ascii="Garamond" w:hAnsi="Garamond"/>
                <w:spacing w:val="-5"/>
                <w:sz w:val="20"/>
              </w:rPr>
              <w:t xml:space="preserve"> </w:t>
            </w:r>
            <w:r>
              <w:rPr>
                <w:rFonts w:ascii="Garamond" w:hAnsi="Garamond"/>
                <w:spacing w:val="-2"/>
                <w:sz w:val="20"/>
              </w:rPr>
              <w:t>services.</w:t>
            </w:r>
          </w:p>
          <w:p w14:paraId="59E3B8DD" w14:textId="77777777" w:rsidR="00B75436" w:rsidRDefault="00BC7E18">
            <w:pPr>
              <w:pStyle w:val="TableParagraph"/>
              <w:tabs>
                <w:tab w:val="left" w:pos="1708"/>
              </w:tabs>
              <w:ind w:left="107"/>
              <w:rPr>
                <w:rFonts w:ascii="Garamond"/>
                <w:sz w:val="20"/>
              </w:rPr>
            </w:pPr>
            <w:r>
              <w:rPr>
                <w:rFonts w:ascii="Garamond"/>
                <w:sz w:val="20"/>
                <w:u w:val="single"/>
              </w:rPr>
              <w:tab/>
            </w:r>
            <w:r>
              <w:rPr>
                <w:rFonts w:ascii="Garamond"/>
                <w:spacing w:val="-10"/>
                <w:sz w:val="20"/>
              </w:rPr>
              <w:t>%</w:t>
            </w:r>
          </w:p>
        </w:tc>
        <w:tc>
          <w:tcPr>
            <w:tcW w:w="341" w:type="dxa"/>
            <w:vMerge/>
            <w:tcBorders>
              <w:top w:val="nil"/>
              <w:bottom w:val="nil"/>
              <w:right w:val="nil"/>
            </w:tcBorders>
          </w:tcPr>
          <w:p w14:paraId="59E3B8DE" w14:textId="77777777" w:rsidR="00B75436" w:rsidRDefault="00B75436">
            <w:pPr>
              <w:rPr>
                <w:sz w:val="2"/>
                <w:szCs w:val="2"/>
              </w:rPr>
            </w:pPr>
          </w:p>
        </w:tc>
      </w:tr>
    </w:tbl>
    <w:p w14:paraId="59E3B8E0" w14:textId="77777777" w:rsidR="00B75436" w:rsidRDefault="00B75436">
      <w:pPr>
        <w:rPr>
          <w:sz w:val="2"/>
          <w:szCs w:val="2"/>
        </w:rPr>
        <w:sectPr w:rsidR="00B75436">
          <w:type w:val="continuous"/>
          <w:pgSz w:w="12240" w:h="15840"/>
          <w:pgMar w:top="660" w:right="380" w:bottom="880" w:left="200" w:header="0" w:footer="715" w:gutter="0"/>
          <w:cols w:space="720"/>
        </w:sectPr>
      </w:pPr>
    </w:p>
    <w:p w14:paraId="59E3B8E1" w14:textId="77777777" w:rsidR="00B75436" w:rsidRDefault="00BC7E18">
      <w:pPr>
        <w:pStyle w:val="BodyText"/>
        <w:ind w:left="1384"/>
        <w:rPr>
          <w:rFonts w:ascii="Garamond"/>
          <w:sz w:val="20"/>
        </w:rPr>
      </w:pPr>
      <w:r>
        <w:rPr>
          <w:rFonts w:ascii="Garamond"/>
          <w:noProof/>
          <w:sz w:val="20"/>
        </w:rPr>
        <w:lastRenderedPageBreak/>
        <mc:AlternateContent>
          <mc:Choice Requires="wpg">
            <w:drawing>
              <wp:inline distT="0" distB="0" distL="0" distR="0" wp14:anchorId="59E3BAB1" wp14:editId="59E3BAB2">
                <wp:extent cx="5836920" cy="513715"/>
                <wp:effectExtent l="9525" t="0" r="0" b="634"/>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6920" cy="513715"/>
                          <a:chOff x="0" y="0"/>
                          <a:chExt cx="5836920" cy="513715"/>
                        </a:xfrm>
                      </wpg:grpSpPr>
                      <wps:wsp>
                        <wps:cNvPr id="45" name="Graphic 45"/>
                        <wps:cNvSpPr/>
                        <wps:spPr>
                          <a:xfrm>
                            <a:off x="1922094" y="0"/>
                            <a:ext cx="3914775" cy="513715"/>
                          </a:xfrm>
                          <a:custGeom>
                            <a:avLst/>
                            <a:gdLst/>
                            <a:ahLst/>
                            <a:cxnLst/>
                            <a:rect l="l" t="t" r="r" b="b"/>
                            <a:pathLst>
                              <a:path w="3914775" h="513715">
                                <a:moveTo>
                                  <a:pt x="6083" y="0"/>
                                </a:moveTo>
                                <a:lnTo>
                                  <a:pt x="0" y="0"/>
                                </a:lnTo>
                                <a:lnTo>
                                  <a:pt x="0" y="6096"/>
                                </a:lnTo>
                                <a:lnTo>
                                  <a:pt x="0" y="507492"/>
                                </a:lnTo>
                                <a:lnTo>
                                  <a:pt x="0" y="513588"/>
                                </a:lnTo>
                                <a:lnTo>
                                  <a:pt x="6083" y="513588"/>
                                </a:lnTo>
                                <a:lnTo>
                                  <a:pt x="6083" y="507492"/>
                                </a:lnTo>
                                <a:lnTo>
                                  <a:pt x="6083" y="6096"/>
                                </a:lnTo>
                                <a:lnTo>
                                  <a:pt x="6083" y="0"/>
                                </a:lnTo>
                                <a:close/>
                              </a:path>
                              <a:path w="3914775" h="513715">
                                <a:moveTo>
                                  <a:pt x="3914254" y="0"/>
                                </a:moveTo>
                                <a:lnTo>
                                  <a:pt x="3908171" y="0"/>
                                </a:lnTo>
                                <a:lnTo>
                                  <a:pt x="6096" y="0"/>
                                </a:lnTo>
                                <a:lnTo>
                                  <a:pt x="6096" y="6096"/>
                                </a:lnTo>
                                <a:lnTo>
                                  <a:pt x="3908171" y="6096"/>
                                </a:lnTo>
                                <a:lnTo>
                                  <a:pt x="3908171" y="507492"/>
                                </a:lnTo>
                                <a:lnTo>
                                  <a:pt x="6096" y="507492"/>
                                </a:lnTo>
                                <a:lnTo>
                                  <a:pt x="6096" y="513588"/>
                                </a:lnTo>
                                <a:lnTo>
                                  <a:pt x="3908171" y="513588"/>
                                </a:lnTo>
                                <a:lnTo>
                                  <a:pt x="3914254" y="513588"/>
                                </a:lnTo>
                                <a:lnTo>
                                  <a:pt x="3914254" y="507492"/>
                                </a:lnTo>
                                <a:lnTo>
                                  <a:pt x="3914254" y="6096"/>
                                </a:lnTo>
                                <a:lnTo>
                                  <a:pt x="3914254" y="0"/>
                                </a:lnTo>
                                <a:close/>
                              </a:path>
                            </a:pathLst>
                          </a:custGeom>
                          <a:solidFill>
                            <a:srgbClr val="000000"/>
                          </a:solidFill>
                        </wps:spPr>
                        <wps:bodyPr wrap="square" lIns="0" tIns="0" rIns="0" bIns="0" rtlCol="0">
                          <a:prstTxWarp prst="textNoShape">
                            <a:avLst/>
                          </a:prstTxWarp>
                          <a:noAutofit/>
                        </wps:bodyPr>
                      </wps:wsp>
                      <wps:wsp>
                        <wps:cNvPr id="46" name="Textbox 46"/>
                        <wps:cNvSpPr txBox="1"/>
                        <wps:spPr>
                          <a:xfrm>
                            <a:off x="3047" y="3047"/>
                            <a:ext cx="1922145" cy="508000"/>
                          </a:xfrm>
                          <a:prstGeom prst="rect">
                            <a:avLst/>
                          </a:prstGeom>
                          <a:ln w="6095">
                            <a:solidFill>
                              <a:srgbClr val="000000"/>
                            </a:solidFill>
                            <a:prstDash val="solid"/>
                          </a:ln>
                        </wps:spPr>
                        <wps:txbx>
                          <w:txbxContent>
                            <w:p w14:paraId="59E3BAE1" w14:textId="77777777" w:rsidR="00327B4E" w:rsidRDefault="00327B4E">
                              <w:pPr>
                                <w:spacing w:before="16"/>
                                <w:ind w:left="103"/>
                                <w:rPr>
                                  <w:rFonts w:ascii="Garamond"/>
                                  <w:b/>
                                  <w:sz w:val="24"/>
                                </w:rPr>
                              </w:pPr>
                              <w:r>
                                <w:rPr>
                                  <w:rFonts w:ascii="Garamond"/>
                                  <w:b/>
                                  <w:sz w:val="24"/>
                                </w:rPr>
                                <w:t>Name</w:t>
                              </w:r>
                              <w:r>
                                <w:rPr>
                                  <w:rFonts w:ascii="Garamond"/>
                                  <w:b/>
                                  <w:spacing w:val="-4"/>
                                  <w:sz w:val="24"/>
                                </w:rPr>
                                <w:t xml:space="preserve"> </w:t>
                              </w:r>
                              <w:r>
                                <w:rPr>
                                  <w:rFonts w:ascii="Garamond"/>
                                  <w:b/>
                                  <w:sz w:val="24"/>
                                </w:rPr>
                                <w:t>of</w:t>
                              </w:r>
                              <w:r>
                                <w:rPr>
                                  <w:rFonts w:ascii="Garamond"/>
                                  <w:b/>
                                  <w:spacing w:val="-2"/>
                                  <w:sz w:val="24"/>
                                </w:rPr>
                                <w:t xml:space="preserve"> Proposer</w:t>
                              </w:r>
                            </w:p>
                          </w:txbxContent>
                        </wps:txbx>
                        <wps:bodyPr wrap="square" lIns="0" tIns="0" rIns="0" bIns="0" rtlCol="0">
                          <a:noAutofit/>
                        </wps:bodyPr>
                      </wps:wsp>
                    </wpg:wgp>
                  </a:graphicData>
                </a:graphic>
              </wp:inline>
            </w:drawing>
          </mc:Choice>
          <mc:Fallback>
            <w:pict>
              <v:group w14:anchorId="59E3BAB1" id="Group 44" o:spid="_x0000_s1029" style="width:459.6pt;height:40.45pt;mso-position-horizontal-relative:char;mso-position-vertical-relative:line" coordsize="58369,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">
                <v:shape id="Graphic 45" o:spid="_x0000_s1030" style="position:absolute;left:19220;width:39148;height:5137;visibility:visible;mso-wrap-style:square;v-text-anchor:top" coordsize="3914775,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" path="m6083,l,,,6096,,507492r,6096l6083,513588r,-6096l6083,6096,6083,xem3914254,r-6083,l6096,r,6096l3908171,6096r,501396l6096,507492r,6096l3908171,513588r6083,l3914254,507492r,-501396l3914254,xe" fillcolor="black" stroked="f">
                  <v:path arrowok="t"/>
                </v:shape>
                <v:shape id="Textbox 46" o:spid="_x0000_s1031" type="#_x0000_t202" style="position:absolute;left:30;top:30;width:19221;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" filled="f" strokeweight=".16931mm">
                  <v:textbox inset="0,0,0,0">
                    <w:txbxContent>
                      <w:p w14:paraId="59E3BAE1" w14:textId="77777777" w:rsidR="00327B4E" w:rsidRDefault="00327B4E">
                        <w:pPr>
                          <w:spacing w:before="16"/>
                          <w:ind w:left="103"/>
                          <w:rPr>
                            <w:rFonts w:ascii="Garamond"/>
                            <w:b/>
                            <w:sz w:val="24"/>
                          </w:rPr>
                        </w:pPr>
                        <w:r>
                          <w:rPr>
                            <w:rFonts w:ascii="Garamond"/>
                            <w:b/>
                            <w:sz w:val="24"/>
                          </w:rPr>
                          <w:t>Name</w:t>
                        </w:r>
                        <w:r>
                          <w:rPr>
                            <w:rFonts w:ascii="Garamond"/>
                            <w:b/>
                            <w:spacing w:val="-4"/>
                            <w:sz w:val="24"/>
                          </w:rPr>
                          <w:t xml:space="preserve"> </w:t>
                        </w:r>
                        <w:r>
                          <w:rPr>
                            <w:rFonts w:ascii="Garamond"/>
                            <w:b/>
                            <w:sz w:val="24"/>
                          </w:rPr>
                          <w:t>of</w:t>
                        </w:r>
                        <w:r>
                          <w:rPr>
                            <w:rFonts w:ascii="Garamond"/>
                            <w:b/>
                            <w:spacing w:val="-2"/>
                            <w:sz w:val="24"/>
                          </w:rPr>
                          <w:t xml:space="preserve"> Proposer</w:t>
                        </w:r>
                      </w:p>
                    </w:txbxContent>
                  </v:textbox>
                </v:shape>
                <w10:anchorlock/>
              </v:group>
            </w:pict>
          </mc:Fallback>
        </mc:AlternateContent>
      </w:r>
    </w:p>
    <w:p w14:paraId="59E3B8E2" w14:textId="77777777" w:rsidR="00B75436" w:rsidRDefault="00BC7E18">
      <w:pPr>
        <w:spacing w:before="161" w:line="237" w:lineRule="auto"/>
        <w:ind w:left="1317" w:right="676"/>
        <w:jc w:val="both"/>
        <w:rPr>
          <w:i/>
          <w:sz w:val="20"/>
        </w:rPr>
      </w:pPr>
      <w:r>
        <w:rPr>
          <w:i/>
          <w:sz w:val="20"/>
        </w:rPr>
        <w:t>The</w:t>
      </w:r>
      <w:r>
        <w:rPr>
          <w:i/>
          <w:spacing w:val="-2"/>
          <w:sz w:val="20"/>
        </w:rPr>
        <w:t xml:space="preserve"> </w:t>
      </w:r>
      <w:r>
        <w:rPr>
          <w:i/>
          <w:sz w:val="20"/>
        </w:rPr>
        <w:t>proposer</w:t>
      </w:r>
      <w:r>
        <w:rPr>
          <w:i/>
          <w:spacing w:val="-6"/>
          <w:sz w:val="20"/>
        </w:rPr>
        <w:t xml:space="preserve"> </w:t>
      </w:r>
      <w:r>
        <w:rPr>
          <w:i/>
          <w:sz w:val="20"/>
        </w:rPr>
        <w:t>is</w:t>
      </w:r>
      <w:r>
        <w:rPr>
          <w:i/>
          <w:spacing w:val="-8"/>
          <w:sz w:val="20"/>
        </w:rPr>
        <w:t xml:space="preserve"> </w:t>
      </w:r>
      <w:r>
        <w:rPr>
          <w:i/>
          <w:sz w:val="20"/>
        </w:rPr>
        <w:t>requested</w:t>
      </w:r>
      <w:r>
        <w:rPr>
          <w:i/>
          <w:spacing w:val="-6"/>
          <w:sz w:val="20"/>
        </w:rPr>
        <w:t xml:space="preserve"> </w:t>
      </w:r>
      <w:r>
        <w:rPr>
          <w:i/>
          <w:sz w:val="20"/>
        </w:rPr>
        <w:t>to</w:t>
      </w:r>
      <w:r>
        <w:rPr>
          <w:i/>
          <w:spacing w:val="-8"/>
          <w:sz w:val="20"/>
        </w:rPr>
        <w:t xml:space="preserve"> </w:t>
      </w:r>
      <w:r>
        <w:rPr>
          <w:i/>
          <w:sz w:val="20"/>
        </w:rPr>
        <w:t>submit</w:t>
      </w:r>
      <w:r>
        <w:rPr>
          <w:i/>
          <w:spacing w:val="-9"/>
          <w:sz w:val="20"/>
        </w:rPr>
        <w:t xml:space="preserve"> </w:t>
      </w:r>
      <w:r>
        <w:rPr>
          <w:i/>
          <w:sz w:val="20"/>
        </w:rPr>
        <w:t>a</w:t>
      </w:r>
      <w:r>
        <w:rPr>
          <w:i/>
          <w:spacing w:val="-6"/>
          <w:sz w:val="20"/>
        </w:rPr>
        <w:t xml:space="preserve"> </w:t>
      </w:r>
      <w:r>
        <w:rPr>
          <w:i/>
          <w:sz w:val="20"/>
        </w:rPr>
        <w:t>complete</w:t>
      </w:r>
      <w:r>
        <w:rPr>
          <w:i/>
          <w:spacing w:val="-7"/>
          <w:sz w:val="20"/>
        </w:rPr>
        <w:t xml:space="preserve"> </w:t>
      </w:r>
      <w:r>
        <w:rPr>
          <w:i/>
          <w:sz w:val="20"/>
        </w:rPr>
        <w:t>response</w:t>
      </w:r>
      <w:r>
        <w:rPr>
          <w:i/>
          <w:spacing w:val="-9"/>
          <w:sz w:val="20"/>
        </w:rPr>
        <w:t xml:space="preserve"> </w:t>
      </w:r>
      <w:r>
        <w:rPr>
          <w:i/>
          <w:sz w:val="20"/>
        </w:rPr>
        <w:t>to</w:t>
      </w:r>
      <w:r>
        <w:rPr>
          <w:i/>
          <w:spacing w:val="-8"/>
          <w:sz w:val="20"/>
        </w:rPr>
        <w:t xml:space="preserve"> </w:t>
      </w:r>
      <w:r>
        <w:rPr>
          <w:i/>
          <w:sz w:val="20"/>
        </w:rPr>
        <w:t>each</w:t>
      </w:r>
      <w:r>
        <w:rPr>
          <w:i/>
          <w:spacing w:val="-8"/>
          <w:sz w:val="20"/>
        </w:rPr>
        <w:t xml:space="preserve"> </w:t>
      </w:r>
      <w:r>
        <w:rPr>
          <w:i/>
          <w:sz w:val="20"/>
        </w:rPr>
        <w:t>of</w:t>
      </w:r>
      <w:r>
        <w:rPr>
          <w:i/>
          <w:spacing w:val="-7"/>
          <w:sz w:val="20"/>
        </w:rPr>
        <w:t xml:space="preserve"> </w:t>
      </w:r>
      <w:r>
        <w:rPr>
          <w:i/>
          <w:sz w:val="20"/>
        </w:rPr>
        <w:t>the</w:t>
      </w:r>
      <w:r>
        <w:rPr>
          <w:i/>
          <w:spacing w:val="-7"/>
          <w:sz w:val="20"/>
        </w:rPr>
        <w:t xml:space="preserve"> </w:t>
      </w:r>
      <w:r>
        <w:rPr>
          <w:i/>
          <w:sz w:val="20"/>
        </w:rPr>
        <w:t>items</w:t>
      </w:r>
      <w:r>
        <w:rPr>
          <w:i/>
          <w:spacing w:val="-8"/>
          <w:sz w:val="20"/>
        </w:rPr>
        <w:t xml:space="preserve"> </w:t>
      </w:r>
      <w:r>
        <w:rPr>
          <w:i/>
          <w:sz w:val="20"/>
        </w:rPr>
        <w:t>listed</w:t>
      </w:r>
      <w:r>
        <w:rPr>
          <w:i/>
          <w:spacing w:val="-6"/>
          <w:sz w:val="20"/>
        </w:rPr>
        <w:t xml:space="preserve"> </w:t>
      </w:r>
      <w:r>
        <w:rPr>
          <w:i/>
          <w:sz w:val="20"/>
        </w:rPr>
        <w:t>in</w:t>
      </w:r>
      <w:r>
        <w:rPr>
          <w:i/>
          <w:spacing w:val="-6"/>
          <w:sz w:val="20"/>
        </w:rPr>
        <w:t xml:space="preserve"> </w:t>
      </w:r>
      <w:r>
        <w:rPr>
          <w:i/>
          <w:sz w:val="20"/>
        </w:rPr>
        <w:t>this</w:t>
      </w:r>
      <w:r>
        <w:rPr>
          <w:i/>
          <w:spacing w:val="-8"/>
          <w:sz w:val="20"/>
        </w:rPr>
        <w:t xml:space="preserve"> </w:t>
      </w:r>
      <w:r>
        <w:rPr>
          <w:i/>
          <w:sz w:val="20"/>
        </w:rPr>
        <w:t>technical</w:t>
      </w:r>
      <w:r>
        <w:rPr>
          <w:i/>
          <w:spacing w:val="-5"/>
          <w:sz w:val="20"/>
        </w:rPr>
        <w:t xml:space="preserve"> </w:t>
      </w:r>
      <w:r>
        <w:rPr>
          <w:i/>
          <w:sz w:val="20"/>
        </w:rPr>
        <w:t>proposal</w:t>
      </w:r>
      <w:r>
        <w:rPr>
          <w:i/>
          <w:spacing w:val="-9"/>
          <w:sz w:val="20"/>
        </w:rPr>
        <w:t xml:space="preserve"> </w:t>
      </w:r>
      <w:r>
        <w:rPr>
          <w:i/>
          <w:sz w:val="20"/>
        </w:rPr>
        <w:t>form</w:t>
      </w:r>
      <w:r>
        <w:rPr>
          <w:b/>
          <w:i/>
          <w:sz w:val="20"/>
        </w:rPr>
        <w:t>.</w:t>
      </w:r>
      <w:r>
        <w:rPr>
          <w:b/>
          <w:i/>
          <w:spacing w:val="40"/>
          <w:sz w:val="20"/>
        </w:rPr>
        <w:t xml:space="preserve"> </w:t>
      </w:r>
      <w:r>
        <w:rPr>
          <w:b/>
          <w:i/>
          <w:sz w:val="20"/>
        </w:rPr>
        <w:t>If</w:t>
      </w:r>
      <w:r>
        <w:rPr>
          <w:b/>
          <w:i/>
          <w:spacing w:val="-6"/>
          <w:sz w:val="20"/>
        </w:rPr>
        <w:t xml:space="preserve"> </w:t>
      </w:r>
      <w:r>
        <w:rPr>
          <w:b/>
          <w:i/>
          <w:sz w:val="20"/>
        </w:rPr>
        <w:t>the question</w:t>
      </w:r>
      <w:r>
        <w:rPr>
          <w:b/>
          <w:i/>
          <w:spacing w:val="-8"/>
          <w:sz w:val="20"/>
        </w:rPr>
        <w:t xml:space="preserve"> </w:t>
      </w:r>
      <w:r>
        <w:rPr>
          <w:b/>
          <w:i/>
          <w:sz w:val="20"/>
        </w:rPr>
        <w:t>is</w:t>
      </w:r>
      <w:r>
        <w:rPr>
          <w:b/>
          <w:i/>
          <w:spacing w:val="-3"/>
          <w:sz w:val="20"/>
        </w:rPr>
        <w:t xml:space="preserve"> </w:t>
      </w:r>
      <w:r>
        <w:rPr>
          <w:b/>
          <w:i/>
          <w:sz w:val="20"/>
        </w:rPr>
        <w:t>not</w:t>
      </w:r>
      <w:r>
        <w:rPr>
          <w:b/>
          <w:i/>
          <w:spacing w:val="-5"/>
          <w:sz w:val="20"/>
        </w:rPr>
        <w:t xml:space="preserve"> </w:t>
      </w:r>
      <w:r>
        <w:rPr>
          <w:b/>
          <w:i/>
          <w:sz w:val="20"/>
        </w:rPr>
        <w:t>applicable,</w:t>
      </w:r>
      <w:r>
        <w:rPr>
          <w:b/>
          <w:i/>
          <w:spacing w:val="-7"/>
          <w:sz w:val="20"/>
        </w:rPr>
        <w:t xml:space="preserve"> </w:t>
      </w:r>
      <w:r>
        <w:rPr>
          <w:b/>
          <w:i/>
          <w:sz w:val="20"/>
        </w:rPr>
        <w:t>please</w:t>
      </w:r>
      <w:r>
        <w:rPr>
          <w:b/>
          <w:i/>
          <w:spacing w:val="-5"/>
          <w:sz w:val="20"/>
        </w:rPr>
        <w:t xml:space="preserve"> </w:t>
      </w:r>
      <w:r>
        <w:rPr>
          <w:b/>
          <w:i/>
          <w:sz w:val="20"/>
        </w:rPr>
        <w:t>provide</w:t>
      </w:r>
      <w:r>
        <w:rPr>
          <w:b/>
          <w:i/>
          <w:spacing w:val="-5"/>
          <w:sz w:val="20"/>
        </w:rPr>
        <w:t xml:space="preserve"> </w:t>
      </w:r>
      <w:r>
        <w:rPr>
          <w:b/>
          <w:i/>
          <w:sz w:val="20"/>
        </w:rPr>
        <w:t>a</w:t>
      </w:r>
      <w:r>
        <w:rPr>
          <w:b/>
          <w:i/>
          <w:spacing w:val="-6"/>
          <w:sz w:val="20"/>
        </w:rPr>
        <w:t xml:space="preserve"> </w:t>
      </w:r>
      <w:r>
        <w:rPr>
          <w:b/>
          <w:i/>
          <w:sz w:val="20"/>
        </w:rPr>
        <w:t>response</w:t>
      </w:r>
      <w:r>
        <w:rPr>
          <w:b/>
          <w:i/>
          <w:spacing w:val="-7"/>
          <w:sz w:val="20"/>
        </w:rPr>
        <w:t xml:space="preserve"> </w:t>
      </w:r>
      <w:r>
        <w:rPr>
          <w:b/>
          <w:i/>
          <w:sz w:val="20"/>
        </w:rPr>
        <w:t>after</w:t>
      </w:r>
      <w:r>
        <w:rPr>
          <w:b/>
          <w:i/>
          <w:spacing w:val="-6"/>
          <w:sz w:val="20"/>
        </w:rPr>
        <w:t xml:space="preserve"> </w:t>
      </w:r>
      <w:r>
        <w:rPr>
          <w:b/>
          <w:i/>
          <w:sz w:val="20"/>
        </w:rPr>
        <w:t>each</w:t>
      </w:r>
      <w:r>
        <w:rPr>
          <w:b/>
          <w:i/>
          <w:spacing w:val="-5"/>
          <w:sz w:val="20"/>
        </w:rPr>
        <w:t xml:space="preserve"> </w:t>
      </w:r>
      <w:r>
        <w:rPr>
          <w:b/>
          <w:i/>
          <w:sz w:val="20"/>
        </w:rPr>
        <w:t>question</w:t>
      </w:r>
      <w:r>
        <w:rPr>
          <w:b/>
          <w:i/>
          <w:spacing w:val="-8"/>
          <w:sz w:val="20"/>
        </w:rPr>
        <w:t xml:space="preserve"> </w:t>
      </w:r>
      <w:r>
        <w:rPr>
          <w:b/>
          <w:i/>
          <w:sz w:val="20"/>
        </w:rPr>
        <w:t>or</w:t>
      </w:r>
      <w:r>
        <w:rPr>
          <w:b/>
          <w:i/>
          <w:spacing w:val="-6"/>
          <w:sz w:val="20"/>
        </w:rPr>
        <w:t xml:space="preserve"> </w:t>
      </w:r>
      <w:r>
        <w:rPr>
          <w:b/>
          <w:i/>
          <w:sz w:val="20"/>
        </w:rPr>
        <w:t>section</w:t>
      </w:r>
      <w:r>
        <w:rPr>
          <w:b/>
          <w:i/>
          <w:spacing w:val="-3"/>
          <w:sz w:val="20"/>
        </w:rPr>
        <w:t xml:space="preserve"> </w:t>
      </w:r>
      <w:r>
        <w:rPr>
          <w:b/>
          <w:i/>
          <w:sz w:val="20"/>
        </w:rPr>
        <w:t>with:</w:t>
      </w:r>
      <w:r>
        <w:rPr>
          <w:b/>
          <w:i/>
          <w:spacing w:val="40"/>
          <w:sz w:val="20"/>
        </w:rPr>
        <w:t xml:space="preserve"> </w:t>
      </w:r>
      <w:r>
        <w:rPr>
          <w:b/>
          <w:i/>
          <w:sz w:val="20"/>
        </w:rPr>
        <w:t>“N/A” (which</w:t>
      </w:r>
      <w:r>
        <w:rPr>
          <w:b/>
          <w:i/>
          <w:spacing w:val="-1"/>
          <w:sz w:val="20"/>
        </w:rPr>
        <w:t xml:space="preserve"> </w:t>
      </w:r>
      <w:r>
        <w:rPr>
          <w:b/>
          <w:i/>
          <w:sz w:val="20"/>
        </w:rPr>
        <w:t>indicates</w:t>
      </w:r>
      <w:r>
        <w:rPr>
          <w:b/>
          <w:i/>
          <w:spacing w:val="-1"/>
          <w:sz w:val="20"/>
        </w:rPr>
        <w:t xml:space="preserve"> </w:t>
      </w:r>
      <w:r>
        <w:rPr>
          <w:b/>
          <w:i/>
          <w:sz w:val="20"/>
        </w:rPr>
        <w:t>“not applicable</w:t>
      </w:r>
      <w:r>
        <w:rPr>
          <w:b/>
          <w:i/>
          <w:spacing w:val="-2"/>
          <w:sz w:val="20"/>
        </w:rPr>
        <w:t xml:space="preserve"> </w:t>
      </w:r>
      <w:r>
        <w:rPr>
          <w:b/>
          <w:i/>
          <w:sz w:val="20"/>
        </w:rPr>
        <w:t>to</w:t>
      </w:r>
      <w:r>
        <w:rPr>
          <w:b/>
          <w:i/>
          <w:spacing w:val="-1"/>
          <w:sz w:val="20"/>
        </w:rPr>
        <w:t xml:space="preserve"> </w:t>
      </w:r>
      <w:r>
        <w:rPr>
          <w:b/>
          <w:i/>
          <w:sz w:val="20"/>
        </w:rPr>
        <w:t>this</w:t>
      </w:r>
      <w:r>
        <w:rPr>
          <w:b/>
          <w:i/>
          <w:spacing w:val="-3"/>
          <w:sz w:val="20"/>
        </w:rPr>
        <w:t xml:space="preserve"> </w:t>
      </w:r>
      <w:r>
        <w:rPr>
          <w:b/>
          <w:i/>
          <w:sz w:val="20"/>
        </w:rPr>
        <w:t>project”).</w:t>
      </w:r>
      <w:r>
        <w:rPr>
          <w:b/>
          <w:i/>
          <w:spacing w:val="40"/>
          <w:sz w:val="20"/>
        </w:rPr>
        <w:t xml:space="preserve"> </w:t>
      </w:r>
      <w:r>
        <w:rPr>
          <w:i/>
          <w:sz w:val="20"/>
        </w:rPr>
        <w:t>Responses</w:t>
      </w:r>
      <w:r>
        <w:rPr>
          <w:i/>
          <w:spacing w:val="-9"/>
          <w:sz w:val="20"/>
        </w:rPr>
        <w:t xml:space="preserve"> </w:t>
      </w:r>
      <w:r>
        <w:rPr>
          <w:i/>
          <w:sz w:val="20"/>
        </w:rPr>
        <w:t>requiring</w:t>
      </w:r>
      <w:r>
        <w:rPr>
          <w:i/>
          <w:spacing w:val="-7"/>
          <w:sz w:val="20"/>
        </w:rPr>
        <w:t xml:space="preserve"> </w:t>
      </w:r>
      <w:r>
        <w:rPr>
          <w:i/>
          <w:sz w:val="20"/>
        </w:rPr>
        <w:t>additional</w:t>
      </w:r>
      <w:r>
        <w:rPr>
          <w:i/>
          <w:spacing w:val="-13"/>
          <w:sz w:val="20"/>
        </w:rPr>
        <w:t xml:space="preserve"> </w:t>
      </w:r>
      <w:r>
        <w:rPr>
          <w:i/>
          <w:sz w:val="20"/>
        </w:rPr>
        <w:t>space</w:t>
      </w:r>
      <w:r>
        <w:rPr>
          <w:i/>
          <w:spacing w:val="-8"/>
          <w:sz w:val="20"/>
        </w:rPr>
        <w:t xml:space="preserve"> </w:t>
      </w:r>
      <w:r>
        <w:rPr>
          <w:i/>
          <w:sz w:val="20"/>
        </w:rPr>
        <w:t>should</w:t>
      </w:r>
      <w:r>
        <w:rPr>
          <w:i/>
          <w:spacing w:val="-3"/>
          <w:sz w:val="20"/>
        </w:rPr>
        <w:t xml:space="preserve"> </w:t>
      </w:r>
      <w:r>
        <w:rPr>
          <w:i/>
          <w:sz w:val="20"/>
        </w:rPr>
        <w:t>be</w:t>
      </w:r>
      <w:r>
        <w:rPr>
          <w:i/>
          <w:spacing w:val="-10"/>
          <w:sz w:val="20"/>
        </w:rPr>
        <w:t xml:space="preserve"> </w:t>
      </w:r>
      <w:r>
        <w:rPr>
          <w:i/>
          <w:sz w:val="20"/>
        </w:rPr>
        <w:t>brief</w:t>
      </w:r>
      <w:r>
        <w:rPr>
          <w:i/>
          <w:spacing w:val="-8"/>
          <w:sz w:val="20"/>
        </w:rPr>
        <w:t xml:space="preserve"> </w:t>
      </w:r>
      <w:r>
        <w:rPr>
          <w:i/>
          <w:sz w:val="20"/>
        </w:rPr>
        <w:t>and</w:t>
      </w:r>
      <w:r>
        <w:rPr>
          <w:i/>
          <w:spacing w:val="-7"/>
          <w:sz w:val="20"/>
        </w:rPr>
        <w:t xml:space="preserve"> </w:t>
      </w:r>
      <w:r>
        <w:rPr>
          <w:i/>
          <w:sz w:val="20"/>
        </w:rPr>
        <w:t>submitted</w:t>
      </w:r>
      <w:r>
        <w:rPr>
          <w:i/>
          <w:spacing w:val="-9"/>
          <w:sz w:val="20"/>
        </w:rPr>
        <w:t xml:space="preserve"> </w:t>
      </w:r>
      <w:r>
        <w:rPr>
          <w:i/>
          <w:sz w:val="20"/>
        </w:rPr>
        <w:t>as</w:t>
      </w:r>
      <w:r>
        <w:rPr>
          <w:i/>
          <w:spacing w:val="-7"/>
          <w:sz w:val="20"/>
        </w:rPr>
        <w:t xml:space="preserve"> </w:t>
      </w:r>
      <w:r>
        <w:rPr>
          <w:i/>
          <w:sz w:val="20"/>
        </w:rPr>
        <w:t>an</w:t>
      </w:r>
      <w:r>
        <w:rPr>
          <w:i/>
          <w:spacing w:val="-9"/>
          <w:sz w:val="20"/>
        </w:rPr>
        <w:t xml:space="preserve"> </w:t>
      </w:r>
      <w:r>
        <w:rPr>
          <w:i/>
          <w:sz w:val="20"/>
        </w:rPr>
        <w:t>attachment</w:t>
      </w:r>
      <w:r>
        <w:rPr>
          <w:i/>
          <w:spacing w:val="-8"/>
          <w:sz w:val="20"/>
        </w:rPr>
        <w:t xml:space="preserve"> </w:t>
      </w:r>
      <w:r>
        <w:rPr>
          <w:i/>
          <w:sz w:val="20"/>
        </w:rPr>
        <w:t>to</w:t>
      </w:r>
      <w:r>
        <w:rPr>
          <w:i/>
          <w:spacing w:val="-6"/>
          <w:sz w:val="20"/>
        </w:rPr>
        <w:t xml:space="preserve"> </w:t>
      </w:r>
      <w:r>
        <w:rPr>
          <w:i/>
          <w:sz w:val="20"/>
        </w:rPr>
        <w:t xml:space="preserve">this </w:t>
      </w:r>
      <w:r>
        <w:rPr>
          <w:i/>
          <w:spacing w:val="-2"/>
          <w:sz w:val="20"/>
        </w:rPr>
        <w:t>section.</w:t>
      </w:r>
    </w:p>
    <w:p w14:paraId="59E3B8E3" w14:textId="77777777" w:rsidR="00B75436" w:rsidRDefault="00B75436">
      <w:pPr>
        <w:pStyle w:val="BodyText"/>
        <w:spacing w:before="50"/>
        <w:rPr>
          <w:i/>
          <w:sz w:val="20"/>
        </w:rPr>
      </w:pPr>
    </w:p>
    <w:p w14:paraId="59E3B8E4" w14:textId="77777777" w:rsidR="00B75436" w:rsidRDefault="00BC7E18">
      <w:pPr>
        <w:pStyle w:val="ListParagraph"/>
        <w:numPr>
          <w:ilvl w:val="0"/>
          <w:numId w:val="9"/>
        </w:numPr>
        <w:tabs>
          <w:tab w:val="left" w:pos="2034"/>
        </w:tabs>
        <w:spacing w:before="1"/>
        <w:jc w:val="left"/>
        <w:rPr>
          <w:color w:val="272727"/>
          <w:sz w:val="20"/>
        </w:rPr>
      </w:pPr>
      <w:r>
        <w:rPr>
          <w:color w:val="272727"/>
          <w:spacing w:val="-2"/>
          <w:sz w:val="20"/>
          <w:u w:val="single" w:color="272727"/>
        </w:rPr>
        <w:t>Quality</w:t>
      </w:r>
      <w:r>
        <w:rPr>
          <w:color w:val="272727"/>
          <w:spacing w:val="-7"/>
          <w:sz w:val="20"/>
          <w:u w:val="single" w:color="272727"/>
        </w:rPr>
        <w:t xml:space="preserve"> </w:t>
      </w:r>
      <w:r>
        <w:rPr>
          <w:color w:val="272727"/>
          <w:spacing w:val="-2"/>
          <w:sz w:val="20"/>
          <w:u w:val="single" w:color="272727"/>
        </w:rPr>
        <w:t>and</w:t>
      </w:r>
      <w:r>
        <w:rPr>
          <w:color w:val="272727"/>
          <w:spacing w:val="1"/>
          <w:sz w:val="20"/>
          <w:u w:val="single" w:color="272727"/>
        </w:rPr>
        <w:t xml:space="preserve"> </w:t>
      </w:r>
      <w:r>
        <w:rPr>
          <w:color w:val="272727"/>
          <w:spacing w:val="-2"/>
          <w:sz w:val="20"/>
          <w:u w:val="single" w:color="272727"/>
        </w:rPr>
        <w:t>Reputation</w:t>
      </w:r>
    </w:p>
    <w:p w14:paraId="59E3B8E5" w14:textId="77777777" w:rsidR="00B75436" w:rsidRDefault="00BC7E18">
      <w:pPr>
        <w:pStyle w:val="ListParagraph"/>
        <w:numPr>
          <w:ilvl w:val="1"/>
          <w:numId w:val="9"/>
        </w:numPr>
        <w:tabs>
          <w:tab w:val="left" w:pos="2754"/>
        </w:tabs>
        <w:spacing w:before="226"/>
        <w:ind w:hanging="758"/>
        <w:jc w:val="left"/>
        <w:rPr>
          <w:sz w:val="20"/>
        </w:rPr>
      </w:pPr>
      <w:r>
        <w:rPr>
          <w:sz w:val="20"/>
        </w:rPr>
        <w:t>References,</w:t>
      </w:r>
      <w:r>
        <w:rPr>
          <w:spacing w:val="-7"/>
          <w:sz w:val="20"/>
        </w:rPr>
        <w:t xml:space="preserve"> </w:t>
      </w:r>
      <w:r>
        <w:rPr>
          <w:sz w:val="20"/>
        </w:rPr>
        <w:t>Past</w:t>
      </w:r>
      <w:r>
        <w:rPr>
          <w:spacing w:val="-7"/>
          <w:sz w:val="20"/>
        </w:rPr>
        <w:t xml:space="preserve"> </w:t>
      </w:r>
      <w:r>
        <w:rPr>
          <w:sz w:val="20"/>
        </w:rPr>
        <w:t>Experience,</w:t>
      </w:r>
      <w:r>
        <w:rPr>
          <w:spacing w:val="-6"/>
          <w:sz w:val="20"/>
        </w:rPr>
        <w:t xml:space="preserve"> </w:t>
      </w:r>
      <w:r>
        <w:rPr>
          <w:sz w:val="20"/>
        </w:rPr>
        <w:t>Project</w:t>
      </w:r>
      <w:r>
        <w:rPr>
          <w:spacing w:val="-7"/>
          <w:sz w:val="20"/>
        </w:rPr>
        <w:t xml:space="preserve"> </w:t>
      </w:r>
      <w:r>
        <w:rPr>
          <w:sz w:val="20"/>
        </w:rPr>
        <w:t>Role,</w:t>
      </w:r>
      <w:r>
        <w:rPr>
          <w:spacing w:val="-6"/>
          <w:sz w:val="20"/>
        </w:rPr>
        <w:t xml:space="preserve"> </w:t>
      </w:r>
      <w:r>
        <w:rPr>
          <w:sz w:val="20"/>
        </w:rPr>
        <w:t>and</w:t>
      </w:r>
      <w:r>
        <w:rPr>
          <w:spacing w:val="-6"/>
          <w:sz w:val="20"/>
        </w:rPr>
        <w:t xml:space="preserve"> </w:t>
      </w:r>
      <w:r>
        <w:rPr>
          <w:spacing w:val="-2"/>
          <w:sz w:val="20"/>
        </w:rPr>
        <w:t>Litigation</w:t>
      </w:r>
    </w:p>
    <w:p w14:paraId="59E3B8E6" w14:textId="77777777" w:rsidR="00B75436" w:rsidRDefault="00B75436">
      <w:pPr>
        <w:pStyle w:val="BodyText"/>
        <w:spacing w:before="22"/>
        <w:rPr>
          <w:sz w:val="20"/>
        </w:rPr>
      </w:pPr>
    </w:p>
    <w:p w14:paraId="59E3B8E7" w14:textId="77777777" w:rsidR="00B75436" w:rsidRDefault="00BC7E18">
      <w:pPr>
        <w:pStyle w:val="ListParagraph"/>
        <w:numPr>
          <w:ilvl w:val="2"/>
          <w:numId w:val="9"/>
        </w:numPr>
        <w:tabs>
          <w:tab w:val="left" w:pos="2356"/>
        </w:tabs>
        <w:ind w:right="477"/>
        <w:rPr>
          <w:i/>
          <w:sz w:val="20"/>
        </w:rPr>
      </w:pPr>
      <w:r>
        <w:rPr>
          <w:sz w:val="20"/>
          <w:u w:val="single"/>
        </w:rPr>
        <w:t>References:</w:t>
      </w:r>
      <w:r>
        <w:rPr>
          <w:spacing w:val="40"/>
          <w:sz w:val="20"/>
          <w:u w:val="single"/>
        </w:rPr>
        <w:t xml:space="preserve"> </w:t>
      </w:r>
      <w:r>
        <w:rPr>
          <w:sz w:val="20"/>
        </w:rPr>
        <w:t>Proposer</w:t>
      </w:r>
      <w:r>
        <w:rPr>
          <w:spacing w:val="40"/>
          <w:sz w:val="20"/>
        </w:rPr>
        <w:t xml:space="preserve"> </w:t>
      </w:r>
      <w:r>
        <w:rPr>
          <w:sz w:val="20"/>
        </w:rPr>
        <w:t>will</w:t>
      </w:r>
      <w:r>
        <w:rPr>
          <w:spacing w:val="40"/>
          <w:sz w:val="20"/>
        </w:rPr>
        <w:t xml:space="preserve"> </w:t>
      </w:r>
      <w:r>
        <w:rPr>
          <w:sz w:val="20"/>
        </w:rPr>
        <w:t>provide</w:t>
      </w:r>
      <w:r>
        <w:rPr>
          <w:spacing w:val="40"/>
          <w:sz w:val="20"/>
        </w:rPr>
        <w:t xml:space="preserve"> </w:t>
      </w:r>
      <w:r>
        <w:rPr>
          <w:sz w:val="20"/>
        </w:rPr>
        <w:t>three</w:t>
      </w:r>
      <w:r>
        <w:rPr>
          <w:spacing w:val="40"/>
          <w:sz w:val="20"/>
        </w:rPr>
        <w:t xml:space="preserve"> </w:t>
      </w:r>
      <w:r>
        <w:rPr>
          <w:sz w:val="20"/>
        </w:rPr>
        <w:t>(3)</w:t>
      </w:r>
      <w:r>
        <w:rPr>
          <w:spacing w:val="40"/>
          <w:sz w:val="20"/>
        </w:rPr>
        <w:t xml:space="preserve"> </w:t>
      </w:r>
      <w:r>
        <w:rPr>
          <w:sz w:val="20"/>
        </w:rPr>
        <w:t>references</w:t>
      </w:r>
      <w:r>
        <w:rPr>
          <w:spacing w:val="40"/>
          <w:sz w:val="20"/>
        </w:rPr>
        <w:t xml:space="preserve"> </w:t>
      </w:r>
      <w:r>
        <w:rPr>
          <w:sz w:val="20"/>
        </w:rPr>
        <w:t>with</w:t>
      </w:r>
      <w:r>
        <w:rPr>
          <w:spacing w:val="40"/>
          <w:sz w:val="20"/>
        </w:rPr>
        <w:t xml:space="preserve"> </w:t>
      </w:r>
      <w:r>
        <w:rPr>
          <w:sz w:val="20"/>
        </w:rPr>
        <w:t>most</w:t>
      </w:r>
      <w:r>
        <w:rPr>
          <w:spacing w:val="40"/>
          <w:sz w:val="20"/>
        </w:rPr>
        <w:t xml:space="preserve"> </w:t>
      </w:r>
      <w:r>
        <w:rPr>
          <w:sz w:val="20"/>
        </w:rPr>
        <w:t>updated</w:t>
      </w:r>
      <w:r>
        <w:rPr>
          <w:spacing w:val="40"/>
          <w:sz w:val="20"/>
        </w:rPr>
        <w:t xml:space="preserve"> </w:t>
      </w:r>
      <w:r>
        <w:rPr>
          <w:sz w:val="20"/>
        </w:rPr>
        <w:t>contact</w:t>
      </w:r>
      <w:r>
        <w:rPr>
          <w:spacing w:val="40"/>
          <w:sz w:val="20"/>
        </w:rPr>
        <w:t xml:space="preserve"> </w:t>
      </w:r>
      <w:r>
        <w:rPr>
          <w:sz w:val="20"/>
        </w:rPr>
        <w:t>information. (References</w:t>
      </w:r>
      <w:r>
        <w:rPr>
          <w:spacing w:val="-5"/>
          <w:sz w:val="20"/>
        </w:rPr>
        <w:t xml:space="preserve"> </w:t>
      </w:r>
      <w:r>
        <w:rPr>
          <w:sz w:val="20"/>
        </w:rPr>
        <w:t>shall</w:t>
      </w:r>
      <w:r>
        <w:rPr>
          <w:spacing w:val="-7"/>
          <w:sz w:val="20"/>
        </w:rPr>
        <w:t xml:space="preserve"> </w:t>
      </w:r>
      <w:r>
        <w:rPr>
          <w:sz w:val="20"/>
        </w:rPr>
        <w:t>be</w:t>
      </w:r>
      <w:r>
        <w:rPr>
          <w:spacing w:val="-5"/>
          <w:sz w:val="20"/>
        </w:rPr>
        <w:t xml:space="preserve"> </w:t>
      </w:r>
      <w:r>
        <w:rPr>
          <w:sz w:val="20"/>
        </w:rPr>
        <w:t>from</w:t>
      </w:r>
      <w:r>
        <w:rPr>
          <w:spacing w:val="-8"/>
          <w:sz w:val="20"/>
        </w:rPr>
        <w:t xml:space="preserve"> </w:t>
      </w:r>
      <w:r>
        <w:rPr>
          <w:sz w:val="20"/>
        </w:rPr>
        <w:t>Owner</w:t>
      </w:r>
      <w:r>
        <w:rPr>
          <w:spacing w:val="-2"/>
          <w:sz w:val="20"/>
        </w:rPr>
        <w:t xml:space="preserve"> </w:t>
      </w:r>
      <w:r>
        <w:rPr>
          <w:sz w:val="20"/>
        </w:rPr>
        <w:t>who</w:t>
      </w:r>
      <w:r>
        <w:rPr>
          <w:spacing w:val="-4"/>
          <w:sz w:val="20"/>
        </w:rPr>
        <w:t xml:space="preserve"> </w:t>
      </w:r>
      <w:r>
        <w:rPr>
          <w:sz w:val="20"/>
        </w:rPr>
        <w:t>directly</w:t>
      </w:r>
      <w:r>
        <w:rPr>
          <w:spacing w:val="-8"/>
          <w:sz w:val="20"/>
        </w:rPr>
        <w:t xml:space="preserve"> </w:t>
      </w:r>
      <w:r>
        <w:rPr>
          <w:sz w:val="20"/>
        </w:rPr>
        <w:t>oversaw</w:t>
      </w:r>
      <w:r>
        <w:rPr>
          <w:spacing w:val="-8"/>
          <w:sz w:val="20"/>
        </w:rPr>
        <w:t xml:space="preserve"> </w:t>
      </w:r>
      <w:r>
        <w:rPr>
          <w:sz w:val="20"/>
        </w:rPr>
        <w:t>the</w:t>
      </w:r>
      <w:r>
        <w:rPr>
          <w:spacing w:val="-6"/>
          <w:sz w:val="20"/>
        </w:rPr>
        <w:t xml:space="preserve"> </w:t>
      </w:r>
      <w:r>
        <w:rPr>
          <w:sz w:val="20"/>
        </w:rPr>
        <w:t>Project(s)</w:t>
      </w:r>
      <w:r>
        <w:rPr>
          <w:spacing w:val="-6"/>
          <w:sz w:val="20"/>
        </w:rPr>
        <w:t xml:space="preserve"> </w:t>
      </w:r>
      <w:r>
        <w:rPr>
          <w:sz w:val="20"/>
        </w:rPr>
        <w:t>listed</w:t>
      </w:r>
      <w:r>
        <w:rPr>
          <w:spacing w:val="-4"/>
          <w:sz w:val="20"/>
        </w:rPr>
        <w:t xml:space="preserve"> </w:t>
      </w:r>
      <w:r>
        <w:rPr>
          <w:sz w:val="20"/>
        </w:rPr>
        <w:t>under</w:t>
      </w:r>
      <w:r>
        <w:rPr>
          <w:spacing w:val="-5"/>
          <w:sz w:val="20"/>
        </w:rPr>
        <w:t xml:space="preserve"> </w:t>
      </w:r>
      <w:r>
        <w:rPr>
          <w:sz w:val="20"/>
        </w:rPr>
        <w:t>the</w:t>
      </w:r>
      <w:r>
        <w:rPr>
          <w:spacing w:val="-6"/>
          <w:sz w:val="20"/>
        </w:rPr>
        <w:t xml:space="preserve"> </w:t>
      </w:r>
      <w:r>
        <w:rPr>
          <w:sz w:val="20"/>
        </w:rPr>
        <w:t>past</w:t>
      </w:r>
      <w:r>
        <w:rPr>
          <w:spacing w:val="-7"/>
          <w:sz w:val="20"/>
        </w:rPr>
        <w:t xml:space="preserve"> </w:t>
      </w:r>
      <w:r>
        <w:rPr>
          <w:sz w:val="20"/>
        </w:rPr>
        <w:t>or</w:t>
      </w:r>
      <w:r>
        <w:rPr>
          <w:spacing w:val="-6"/>
          <w:sz w:val="20"/>
        </w:rPr>
        <w:t xml:space="preserve"> </w:t>
      </w:r>
      <w:r>
        <w:rPr>
          <w:sz w:val="20"/>
        </w:rPr>
        <w:t>recent</w:t>
      </w:r>
      <w:r>
        <w:rPr>
          <w:spacing w:val="-7"/>
          <w:sz w:val="20"/>
        </w:rPr>
        <w:t xml:space="preserve"> </w:t>
      </w:r>
      <w:r>
        <w:rPr>
          <w:sz w:val="20"/>
        </w:rPr>
        <w:t>experience category</w:t>
      </w:r>
      <w:r>
        <w:rPr>
          <w:spacing w:val="-11"/>
          <w:sz w:val="20"/>
        </w:rPr>
        <w:t xml:space="preserve"> </w:t>
      </w:r>
      <w:r>
        <w:rPr>
          <w:sz w:val="20"/>
        </w:rPr>
        <w:t>below)</w:t>
      </w:r>
      <w:r>
        <w:rPr>
          <w:spacing w:val="-8"/>
          <w:sz w:val="20"/>
        </w:rPr>
        <w:t xml:space="preserve"> </w:t>
      </w:r>
      <w:r>
        <w:rPr>
          <w:sz w:val="20"/>
        </w:rPr>
        <w:t>Minimum</w:t>
      </w:r>
      <w:r>
        <w:rPr>
          <w:spacing w:val="-11"/>
          <w:sz w:val="20"/>
        </w:rPr>
        <w:t xml:space="preserve"> </w:t>
      </w:r>
      <w:r>
        <w:rPr>
          <w:sz w:val="20"/>
        </w:rPr>
        <w:t>two</w:t>
      </w:r>
      <w:r>
        <w:rPr>
          <w:spacing w:val="-9"/>
          <w:sz w:val="20"/>
        </w:rPr>
        <w:t xml:space="preserve"> </w:t>
      </w:r>
      <w:r>
        <w:rPr>
          <w:sz w:val="20"/>
        </w:rPr>
        <w:t>(2)</w:t>
      </w:r>
      <w:r>
        <w:rPr>
          <w:spacing w:val="-11"/>
          <w:sz w:val="20"/>
        </w:rPr>
        <w:t xml:space="preserve"> </w:t>
      </w:r>
      <w:r>
        <w:rPr>
          <w:sz w:val="20"/>
        </w:rPr>
        <w:t>owners.</w:t>
      </w:r>
      <w:r>
        <w:rPr>
          <w:spacing w:val="-10"/>
          <w:sz w:val="20"/>
        </w:rPr>
        <w:t xml:space="preserve"> </w:t>
      </w:r>
      <w:r>
        <w:rPr>
          <w:sz w:val="20"/>
        </w:rPr>
        <w:t>The</w:t>
      </w:r>
      <w:r>
        <w:rPr>
          <w:spacing w:val="-8"/>
          <w:sz w:val="20"/>
        </w:rPr>
        <w:t xml:space="preserve"> </w:t>
      </w:r>
      <w:r>
        <w:rPr>
          <w:sz w:val="20"/>
        </w:rPr>
        <w:t>District</w:t>
      </w:r>
      <w:r>
        <w:rPr>
          <w:spacing w:val="-10"/>
          <w:sz w:val="20"/>
        </w:rPr>
        <w:t xml:space="preserve"> </w:t>
      </w:r>
      <w:r>
        <w:rPr>
          <w:sz w:val="20"/>
        </w:rPr>
        <w:t>reserves</w:t>
      </w:r>
      <w:r>
        <w:rPr>
          <w:spacing w:val="-10"/>
          <w:sz w:val="20"/>
        </w:rPr>
        <w:t xml:space="preserve"> </w:t>
      </w:r>
      <w:r>
        <w:rPr>
          <w:sz w:val="20"/>
        </w:rPr>
        <w:t>the</w:t>
      </w:r>
      <w:r>
        <w:rPr>
          <w:spacing w:val="-10"/>
          <w:sz w:val="20"/>
        </w:rPr>
        <w:t xml:space="preserve"> </w:t>
      </w:r>
      <w:r>
        <w:rPr>
          <w:sz w:val="20"/>
        </w:rPr>
        <w:t>right</w:t>
      </w:r>
      <w:r>
        <w:rPr>
          <w:spacing w:val="-10"/>
          <w:sz w:val="20"/>
        </w:rPr>
        <w:t xml:space="preserve"> </w:t>
      </w:r>
      <w:r>
        <w:rPr>
          <w:sz w:val="20"/>
        </w:rPr>
        <w:t>to</w:t>
      </w:r>
      <w:r>
        <w:rPr>
          <w:spacing w:val="-9"/>
          <w:sz w:val="20"/>
        </w:rPr>
        <w:t xml:space="preserve"> </w:t>
      </w:r>
      <w:r>
        <w:rPr>
          <w:sz w:val="20"/>
        </w:rPr>
        <w:t>evaluate</w:t>
      </w:r>
      <w:r>
        <w:rPr>
          <w:spacing w:val="-10"/>
          <w:sz w:val="20"/>
        </w:rPr>
        <w:t xml:space="preserve"> </w:t>
      </w:r>
      <w:r>
        <w:rPr>
          <w:sz w:val="20"/>
        </w:rPr>
        <w:t>references</w:t>
      </w:r>
      <w:r>
        <w:rPr>
          <w:spacing w:val="-10"/>
          <w:sz w:val="20"/>
        </w:rPr>
        <w:t xml:space="preserve"> </w:t>
      </w:r>
      <w:r>
        <w:rPr>
          <w:sz w:val="20"/>
        </w:rPr>
        <w:t>not</w:t>
      </w:r>
      <w:r>
        <w:rPr>
          <w:spacing w:val="-10"/>
          <w:sz w:val="20"/>
        </w:rPr>
        <w:t xml:space="preserve"> </w:t>
      </w:r>
      <w:r>
        <w:rPr>
          <w:sz w:val="20"/>
        </w:rPr>
        <w:t>included</w:t>
      </w:r>
      <w:r>
        <w:rPr>
          <w:spacing w:val="-9"/>
          <w:sz w:val="20"/>
        </w:rPr>
        <w:t xml:space="preserve"> </w:t>
      </w:r>
      <w:r>
        <w:rPr>
          <w:sz w:val="20"/>
        </w:rPr>
        <w:t>in the</w:t>
      </w:r>
      <w:r>
        <w:rPr>
          <w:spacing w:val="-4"/>
          <w:sz w:val="20"/>
        </w:rPr>
        <w:t xml:space="preserve"> </w:t>
      </w:r>
      <w:r>
        <w:rPr>
          <w:sz w:val="20"/>
        </w:rPr>
        <w:t>submitted</w:t>
      </w:r>
      <w:r>
        <w:rPr>
          <w:spacing w:val="-5"/>
          <w:sz w:val="20"/>
        </w:rPr>
        <w:t xml:space="preserve"> </w:t>
      </w:r>
      <w:r>
        <w:rPr>
          <w:sz w:val="20"/>
        </w:rPr>
        <w:t>proposal.</w:t>
      </w:r>
      <w:r>
        <w:rPr>
          <w:spacing w:val="-2"/>
          <w:sz w:val="20"/>
        </w:rPr>
        <w:t xml:space="preserve"> </w:t>
      </w:r>
      <w:r>
        <w:rPr>
          <w:sz w:val="20"/>
        </w:rPr>
        <w:t>Answer</w:t>
      </w:r>
      <w:r>
        <w:rPr>
          <w:spacing w:val="-6"/>
          <w:sz w:val="20"/>
        </w:rPr>
        <w:t xml:space="preserve"> </w:t>
      </w:r>
      <w:r>
        <w:rPr>
          <w:sz w:val="20"/>
        </w:rPr>
        <w:t>the</w:t>
      </w:r>
      <w:r>
        <w:rPr>
          <w:spacing w:val="-12"/>
          <w:sz w:val="20"/>
        </w:rPr>
        <w:t xml:space="preserve"> </w:t>
      </w:r>
      <w:r>
        <w:rPr>
          <w:sz w:val="20"/>
        </w:rPr>
        <w:t>questions</w:t>
      </w:r>
      <w:r>
        <w:rPr>
          <w:spacing w:val="-12"/>
          <w:sz w:val="20"/>
        </w:rPr>
        <w:t xml:space="preserve"> </w:t>
      </w:r>
      <w:r>
        <w:rPr>
          <w:sz w:val="20"/>
        </w:rPr>
        <w:t>for</w:t>
      </w:r>
      <w:r>
        <w:rPr>
          <w:spacing w:val="-10"/>
          <w:sz w:val="20"/>
        </w:rPr>
        <w:t xml:space="preserve"> </w:t>
      </w:r>
      <w:r>
        <w:rPr>
          <w:sz w:val="20"/>
        </w:rPr>
        <w:t>each</w:t>
      </w:r>
      <w:r>
        <w:rPr>
          <w:spacing w:val="-12"/>
          <w:sz w:val="20"/>
        </w:rPr>
        <w:t xml:space="preserve"> </w:t>
      </w:r>
      <w:r>
        <w:rPr>
          <w:sz w:val="20"/>
        </w:rPr>
        <w:t>relevant</w:t>
      </w:r>
      <w:r>
        <w:rPr>
          <w:spacing w:val="-11"/>
          <w:sz w:val="20"/>
        </w:rPr>
        <w:t xml:space="preserve"> </w:t>
      </w:r>
      <w:r>
        <w:rPr>
          <w:sz w:val="20"/>
        </w:rPr>
        <w:t>project,</w:t>
      </w:r>
      <w:r>
        <w:rPr>
          <w:spacing w:val="-8"/>
          <w:sz w:val="20"/>
        </w:rPr>
        <w:t xml:space="preserve"> </w:t>
      </w:r>
      <w:r>
        <w:rPr>
          <w:sz w:val="20"/>
          <w:u w:val="single"/>
        </w:rPr>
        <w:t>with</w:t>
      </w:r>
      <w:r>
        <w:rPr>
          <w:spacing w:val="-10"/>
          <w:sz w:val="20"/>
          <w:u w:val="single"/>
        </w:rPr>
        <w:t xml:space="preserve"> </w:t>
      </w:r>
      <w:r>
        <w:rPr>
          <w:sz w:val="20"/>
          <w:u w:val="single"/>
        </w:rPr>
        <w:t>emphasis</w:t>
      </w:r>
      <w:r>
        <w:rPr>
          <w:spacing w:val="-12"/>
          <w:sz w:val="20"/>
          <w:u w:val="single"/>
        </w:rPr>
        <w:t xml:space="preserve"> </w:t>
      </w:r>
      <w:r>
        <w:rPr>
          <w:sz w:val="20"/>
          <w:u w:val="single"/>
        </w:rPr>
        <w:t>on</w:t>
      </w:r>
      <w:r>
        <w:rPr>
          <w:spacing w:val="-12"/>
          <w:sz w:val="20"/>
          <w:u w:val="single"/>
        </w:rPr>
        <w:t xml:space="preserve"> </w:t>
      </w:r>
      <w:r>
        <w:rPr>
          <w:sz w:val="20"/>
          <w:u w:val="single"/>
        </w:rPr>
        <w:t>facility</w:t>
      </w:r>
      <w:r>
        <w:rPr>
          <w:spacing w:val="-5"/>
          <w:sz w:val="20"/>
          <w:u w:val="single"/>
        </w:rPr>
        <w:t xml:space="preserve"> </w:t>
      </w:r>
      <w:r>
        <w:rPr>
          <w:sz w:val="20"/>
          <w:u w:val="single"/>
        </w:rPr>
        <w:t>condition</w:t>
      </w:r>
      <w:r>
        <w:rPr>
          <w:spacing w:val="-5"/>
          <w:sz w:val="20"/>
          <w:u w:val="single"/>
        </w:rPr>
        <w:t xml:space="preserve"> </w:t>
      </w:r>
      <w:r>
        <w:rPr>
          <w:sz w:val="20"/>
          <w:u w:val="single"/>
        </w:rPr>
        <w:t>and</w:t>
      </w:r>
      <w:r>
        <w:rPr>
          <w:sz w:val="20"/>
        </w:rPr>
        <w:t xml:space="preserve"> </w:t>
      </w:r>
      <w:r>
        <w:rPr>
          <w:sz w:val="20"/>
          <w:u w:val="single"/>
        </w:rPr>
        <w:t>educational adequacy experience</w:t>
      </w:r>
      <w:r>
        <w:rPr>
          <w:sz w:val="20"/>
        </w:rPr>
        <w:t>,</w:t>
      </w:r>
      <w:r>
        <w:rPr>
          <w:spacing w:val="-2"/>
          <w:sz w:val="20"/>
        </w:rPr>
        <w:t xml:space="preserve"> </w:t>
      </w:r>
      <w:r>
        <w:rPr>
          <w:sz w:val="20"/>
        </w:rPr>
        <w:t>that your</w:t>
      </w:r>
      <w:r>
        <w:rPr>
          <w:spacing w:val="-1"/>
          <w:sz w:val="20"/>
        </w:rPr>
        <w:t xml:space="preserve"> </w:t>
      </w:r>
      <w:r>
        <w:rPr>
          <w:sz w:val="20"/>
        </w:rPr>
        <w:t>organization</w:t>
      </w:r>
      <w:r>
        <w:rPr>
          <w:spacing w:val="-3"/>
          <w:sz w:val="20"/>
        </w:rPr>
        <w:t xml:space="preserve"> </w:t>
      </w:r>
      <w:r>
        <w:rPr>
          <w:sz w:val="20"/>
        </w:rPr>
        <w:t>has</w:t>
      </w:r>
      <w:r>
        <w:rPr>
          <w:spacing w:val="-1"/>
          <w:sz w:val="20"/>
        </w:rPr>
        <w:t xml:space="preserve"> </w:t>
      </w:r>
      <w:r>
        <w:rPr>
          <w:sz w:val="20"/>
        </w:rPr>
        <w:t>in-progress</w:t>
      </w:r>
      <w:r>
        <w:rPr>
          <w:spacing w:val="-3"/>
          <w:sz w:val="20"/>
        </w:rPr>
        <w:t xml:space="preserve"> </w:t>
      </w:r>
      <w:r>
        <w:rPr>
          <w:sz w:val="20"/>
        </w:rPr>
        <w:t>or</w:t>
      </w:r>
      <w:r>
        <w:rPr>
          <w:spacing w:val="-1"/>
          <w:sz w:val="20"/>
        </w:rPr>
        <w:t xml:space="preserve"> </w:t>
      </w:r>
      <w:r>
        <w:rPr>
          <w:sz w:val="20"/>
        </w:rPr>
        <w:t>completed.</w:t>
      </w:r>
      <w:r>
        <w:rPr>
          <w:spacing w:val="40"/>
          <w:sz w:val="20"/>
        </w:rPr>
        <w:t xml:space="preserve"> </w:t>
      </w:r>
      <w:r>
        <w:rPr>
          <w:i/>
          <w:sz w:val="20"/>
        </w:rPr>
        <w:t>Ensure availability</w:t>
      </w:r>
      <w:r>
        <w:rPr>
          <w:i/>
          <w:spacing w:val="-2"/>
          <w:sz w:val="20"/>
        </w:rPr>
        <w:t xml:space="preserve"> </w:t>
      </w:r>
      <w:r>
        <w:rPr>
          <w:i/>
          <w:sz w:val="20"/>
        </w:rPr>
        <w:t>of the references after close date of RFQ.</w:t>
      </w:r>
    </w:p>
    <w:p w14:paraId="59E3B8E8" w14:textId="77777777" w:rsidR="00B75436" w:rsidRDefault="00BC7E18">
      <w:pPr>
        <w:pStyle w:val="ListParagraph"/>
        <w:numPr>
          <w:ilvl w:val="1"/>
          <w:numId w:val="9"/>
        </w:numPr>
        <w:tabs>
          <w:tab w:val="left" w:pos="2430"/>
          <w:tab w:val="left" w:pos="2716"/>
        </w:tabs>
        <w:spacing w:before="229"/>
        <w:ind w:left="2716" w:right="462" w:hanging="629"/>
        <w:jc w:val="left"/>
        <w:rPr>
          <w:sz w:val="20"/>
        </w:rPr>
      </w:pPr>
      <w:r>
        <w:rPr>
          <w:sz w:val="20"/>
        </w:rPr>
        <w:t>If</w:t>
      </w:r>
      <w:r>
        <w:rPr>
          <w:spacing w:val="-9"/>
          <w:sz w:val="20"/>
        </w:rPr>
        <w:t xml:space="preserve"> </w:t>
      </w:r>
      <w:r>
        <w:rPr>
          <w:sz w:val="20"/>
        </w:rPr>
        <w:t>your</w:t>
      </w:r>
      <w:r>
        <w:rPr>
          <w:spacing w:val="-9"/>
          <w:sz w:val="20"/>
        </w:rPr>
        <w:t xml:space="preserve"> </w:t>
      </w:r>
      <w:r>
        <w:rPr>
          <w:sz w:val="20"/>
        </w:rPr>
        <w:t>firm’s</w:t>
      </w:r>
      <w:r>
        <w:rPr>
          <w:spacing w:val="-8"/>
          <w:sz w:val="20"/>
        </w:rPr>
        <w:t xml:space="preserve"> </w:t>
      </w:r>
      <w:r>
        <w:rPr>
          <w:sz w:val="20"/>
        </w:rPr>
        <w:t>primary</w:t>
      </w:r>
      <w:r>
        <w:rPr>
          <w:spacing w:val="-11"/>
          <w:sz w:val="20"/>
        </w:rPr>
        <w:t xml:space="preserve"> </w:t>
      </w:r>
      <w:r>
        <w:rPr>
          <w:sz w:val="20"/>
        </w:rPr>
        <w:t>business</w:t>
      </w:r>
      <w:r>
        <w:rPr>
          <w:spacing w:val="-8"/>
          <w:sz w:val="20"/>
        </w:rPr>
        <w:t xml:space="preserve"> </w:t>
      </w:r>
      <w:r>
        <w:rPr>
          <w:sz w:val="20"/>
        </w:rPr>
        <w:t>is</w:t>
      </w:r>
      <w:r>
        <w:rPr>
          <w:spacing w:val="-11"/>
          <w:sz w:val="20"/>
        </w:rPr>
        <w:t xml:space="preserve"> </w:t>
      </w:r>
      <w:r>
        <w:rPr>
          <w:sz w:val="20"/>
        </w:rPr>
        <w:t>facility</w:t>
      </w:r>
      <w:r>
        <w:rPr>
          <w:spacing w:val="-11"/>
          <w:sz w:val="20"/>
        </w:rPr>
        <w:t xml:space="preserve"> </w:t>
      </w:r>
      <w:r>
        <w:rPr>
          <w:sz w:val="20"/>
        </w:rPr>
        <w:t>assessment</w:t>
      </w:r>
      <w:r>
        <w:rPr>
          <w:spacing w:val="-4"/>
          <w:sz w:val="20"/>
        </w:rPr>
        <w:t xml:space="preserve"> </w:t>
      </w:r>
      <w:r>
        <w:rPr>
          <w:sz w:val="20"/>
        </w:rPr>
        <w:t>services,</w:t>
      </w:r>
      <w:r>
        <w:rPr>
          <w:spacing w:val="-11"/>
          <w:sz w:val="20"/>
        </w:rPr>
        <w:t xml:space="preserve"> </w:t>
      </w:r>
      <w:r>
        <w:rPr>
          <w:sz w:val="20"/>
        </w:rPr>
        <w:t>please</w:t>
      </w:r>
      <w:r>
        <w:rPr>
          <w:spacing w:val="-10"/>
          <w:sz w:val="20"/>
        </w:rPr>
        <w:t xml:space="preserve"> </w:t>
      </w:r>
      <w:r>
        <w:rPr>
          <w:sz w:val="20"/>
        </w:rPr>
        <w:t>indicate</w:t>
      </w:r>
      <w:r>
        <w:rPr>
          <w:spacing w:val="-9"/>
          <w:sz w:val="20"/>
        </w:rPr>
        <w:t xml:space="preserve"> </w:t>
      </w:r>
      <w:r>
        <w:rPr>
          <w:sz w:val="20"/>
        </w:rPr>
        <w:t>the</w:t>
      </w:r>
      <w:r>
        <w:rPr>
          <w:spacing w:val="-9"/>
          <w:sz w:val="20"/>
        </w:rPr>
        <w:t xml:space="preserve"> </w:t>
      </w:r>
      <w:r>
        <w:rPr>
          <w:sz w:val="20"/>
        </w:rPr>
        <w:t>number</w:t>
      </w:r>
      <w:r>
        <w:rPr>
          <w:spacing w:val="-9"/>
          <w:sz w:val="20"/>
        </w:rPr>
        <w:t xml:space="preserve"> </w:t>
      </w:r>
      <w:r>
        <w:rPr>
          <w:sz w:val="20"/>
        </w:rPr>
        <w:t>of</w:t>
      </w:r>
      <w:r>
        <w:rPr>
          <w:spacing w:val="-11"/>
          <w:sz w:val="20"/>
        </w:rPr>
        <w:t xml:space="preserve"> </w:t>
      </w:r>
      <w:r>
        <w:rPr>
          <w:sz w:val="20"/>
        </w:rPr>
        <w:t>K-12</w:t>
      </w:r>
      <w:r>
        <w:rPr>
          <w:spacing w:val="-8"/>
          <w:sz w:val="20"/>
        </w:rPr>
        <w:t xml:space="preserve"> </w:t>
      </w:r>
      <w:r>
        <w:rPr>
          <w:sz w:val="20"/>
        </w:rPr>
        <w:t>projects</w:t>
      </w:r>
      <w:r>
        <w:rPr>
          <w:spacing w:val="-10"/>
          <w:sz w:val="20"/>
        </w:rPr>
        <w:t xml:space="preserve"> </w:t>
      </w:r>
      <w:r>
        <w:rPr>
          <w:sz w:val="20"/>
        </w:rPr>
        <w:t>and school construction dollars for each of the following years:</w:t>
      </w:r>
    </w:p>
    <w:p w14:paraId="59E3B8E9" w14:textId="77777777" w:rsidR="00B75436" w:rsidRDefault="00B75436">
      <w:pPr>
        <w:pStyle w:val="BodyText"/>
        <w:spacing w:before="10"/>
        <w:rPr>
          <w:sz w:val="20"/>
        </w:rPr>
      </w:pPr>
    </w:p>
    <w:tbl>
      <w:tblPr>
        <w:tblW w:w="0" w:type="auto"/>
        <w:tblInd w:w="2405" w:type="dxa"/>
        <w:tblLayout w:type="fixed"/>
        <w:tblCellMar>
          <w:left w:w="0" w:type="dxa"/>
          <w:right w:w="0" w:type="dxa"/>
        </w:tblCellMar>
        <w:tblLook w:val="01E0" w:firstRow="1" w:lastRow="1" w:firstColumn="1" w:lastColumn="1" w:noHBand="0" w:noVBand="0"/>
      </w:tblPr>
      <w:tblGrid>
        <w:gridCol w:w="3229"/>
        <w:gridCol w:w="3228"/>
      </w:tblGrid>
      <w:tr w:rsidR="00B75436" w14:paraId="59E3B8EC" w14:textId="77777777">
        <w:trPr>
          <w:trHeight w:val="340"/>
        </w:trPr>
        <w:tc>
          <w:tcPr>
            <w:tcW w:w="3229" w:type="dxa"/>
          </w:tcPr>
          <w:p w14:paraId="59E3B8EA" w14:textId="77777777" w:rsidR="00B75436" w:rsidRDefault="00BC7E18">
            <w:pPr>
              <w:pStyle w:val="TableParagraph"/>
              <w:tabs>
                <w:tab w:val="left" w:pos="1232"/>
                <w:tab w:val="left" w:pos="2717"/>
              </w:tabs>
              <w:spacing w:line="221" w:lineRule="exact"/>
              <w:ind w:left="50"/>
              <w:rPr>
                <w:rFonts w:ascii="Times New Roman"/>
                <w:sz w:val="20"/>
              </w:rPr>
            </w:pPr>
            <w:r>
              <w:rPr>
                <w:rFonts w:ascii="Times New Roman"/>
                <w:sz w:val="20"/>
              </w:rPr>
              <w:t xml:space="preserve">2013 </w:t>
            </w:r>
            <w:r>
              <w:rPr>
                <w:rFonts w:ascii="Times New Roman"/>
                <w:sz w:val="20"/>
                <w:u w:val="single"/>
              </w:rPr>
              <w:tab/>
            </w:r>
            <w:r>
              <w:rPr>
                <w:rFonts w:ascii="Times New Roman"/>
                <w:sz w:val="20"/>
              </w:rPr>
              <w:t xml:space="preserve">$ </w:t>
            </w:r>
            <w:r>
              <w:rPr>
                <w:rFonts w:ascii="Times New Roman"/>
                <w:sz w:val="20"/>
                <w:u w:val="single"/>
              </w:rPr>
              <w:tab/>
            </w:r>
          </w:p>
        </w:tc>
        <w:tc>
          <w:tcPr>
            <w:tcW w:w="3228" w:type="dxa"/>
          </w:tcPr>
          <w:p w14:paraId="59E3B8EB" w14:textId="77777777" w:rsidR="00B75436" w:rsidRDefault="00BC7E18">
            <w:pPr>
              <w:pStyle w:val="TableParagraph"/>
              <w:tabs>
                <w:tab w:val="left" w:pos="1182"/>
                <w:tab w:val="left" w:pos="2667"/>
              </w:tabs>
              <w:spacing w:line="221" w:lineRule="exact"/>
              <w:ind w:right="47"/>
              <w:jc w:val="right"/>
              <w:rPr>
                <w:rFonts w:ascii="Times New Roman"/>
                <w:sz w:val="20"/>
              </w:rPr>
            </w:pPr>
            <w:r>
              <w:rPr>
                <w:rFonts w:ascii="Times New Roman"/>
                <w:sz w:val="20"/>
              </w:rPr>
              <w:t xml:space="preserve">2016 </w:t>
            </w:r>
            <w:r>
              <w:rPr>
                <w:rFonts w:ascii="Times New Roman"/>
                <w:sz w:val="20"/>
                <w:u w:val="single"/>
              </w:rPr>
              <w:tab/>
            </w:r>
            <w:r>
              <w:rPr>
                <w:rFonts w:ascii="Times New Roman"/>
                <w:sz w:val="20"/>
              </w:rPr>
              <w:t xml:space="preserve">$ </w:t>
            </w:r>
            <w:r>
              <w:rPr>
                <w:rFonts w:ascii="Times New Roman"/>
                <w:sz w:val="20"/>
                <w:u w:val="single"/>
              </w:rPr>
              <w:tab/>
            </w:r>
          </w:p>
        </w:tc>
      </w:tr>
      <w:tr w:rsidR="00B75436" w14:paraId="59E3B8EF" w14:textId="77777777">
        <w:trPr>
          <w:trHeight w:val="459"/>
        </w:trPr>
        <w:tc>
          <w:tcPr>
            <w:tcW w:w="3229" w:type="dxa"/>
          </w:tcPr>
          <w:p w14:paraId="59E3B8ED" w14:textId="77777777" w:rsidR="00B75436" w:rsidRDefault="00BC7E18">
            <w:pPr>
              <w:pStyle w:val="TableParagraph"/>
              <w:tabs>
                <w:tab w:val="left" w:pos="1232"/>
                <w:tab w:val="left" w:pos="2717"/>
              </w:tabs>
              <w:spacing w:before="111"/>
              <w:ind w:left="50"/>
              <w:rPr>
                <w:rFonts w:ascii="Times New Roman"/>
                <w:sz w:val="20"/>
              </w:rPr>
            </w:pPr>
            <w:r>
              <w:rPr>
                <w:rFonts w:ascii="Times New Roman"/>
                <w:sz w:val="20"/>
              </w:rPr>
              <w:t xml:space="preserve">2014 </w:t>
            </w:r>
            <w:r>
              <w:rPr>
                <w:rFonts w:ascii="Times New Roman"/>
                <w:sz w:val="20"/>
                <w:u w:val="single"/>
              </w:rPr>
              <w:tab/>
            </w:r>
            <w:r>
              <w:rPr>
                <w:rFonts w:ascii="Times New Roman"/>
                <w:sz w:val="20"/>
              </w:rPr>
              <w:t xml:space="preserve">$ </w:t>
            </w:r>
            <w:r>
              <w:rPr>
                <w:rFonts w:ascii="Times New Roman"/>
                <w:sz w:val="20"/>
                <w:u w:val="single"/>
              </w:rPr>
              <w:tab/>
            </w:r>
          </w:p>
        </w:tc>
        <w:tc>
          <w:tcPr>
            <w:tcW w:w="3228" w:type="dxa"/>
          </w:tcPr>
          <w:p w14:paraId="59E3B8EE" w14:textId="77777777" w:rsidR="00B75436" w:rsidRDefault="00BC7E18">
            <w:pPr>
              <w:pStyle w:val="TableParagraph"/>
              <w:tabs>
                <w:tab w:val="left" w:pos="1182"/>
                <w:tab w:val="left" w:pos="2667"/>
              </w:tabs>
              <w:spacing w:before="111"/>
              <w:ind w:right="47"/>
              <w:jc w:val="right"/>
              <w:rPr>
                <w:rFonts w:ascii="Times New Roman"/>
                <w:sz w:val="20"/>
              </w:rPr>
            </w:pPr>
            <w:r>
              <w:rPr>
                <w:rFonts w:ascii="Times New Roman"/>
                <w:sz w:val="20"/>
              </w:rPr>
              <w:t xml:space="preserve">2017 </w:t>
            </w:r>
            <w:r>
              <w:rPr>
                <w:rFonts w:ascii="Times New Roman"/>
                <w:sz w:val="20"/>
                <w:u w:val="single"/>
              </w:rPr>
              <w:tab/>
            </w:r>
            <w:r>
              <w:rPr>
                <w:rFonts w:ascii="Times New Roman"/>
                <w:sz w:val="20"/>
              </w:rPr>
              <w:t xml:space="preserve">$ </w:t>
            </w:r>
            <w:r>
              <w:rPr>
                <w:rFonts w:ascii="Times New Roman"/>
                <w:sz w:val="20"/>
                <w:u w:val="single"/>
              </w:rPr>
              <w:tab/>
            </w:r>
          </w:p>
        </w:tc>
      </w:tr>
      <w:tr w:rsidR="00B75436" w14:paraId="59E3B8F2" w14:textId="77777777">
        <w:trPr>
          <w:trHeight w:val="339"/>
        </w:trPr>
        <w:tc>
          <w:tcPr>
            <w:tcW w:w="3229" w:type="dxa"/>
          </w:tcPr>
          <w:p w14:paraId="59E3B8F0" w14:textId="77777777" w:rsidR="00B75436" w:rsidRDefault="00BC7E18">
            <w:pPr>
              <w:pStyle w:val="TableParagraph"/>
              <w:tabs>
                <w:tab w:val="left" w:pos="1232"/>
                <w:tab w:val="left" w:pos="2718"/>
              </w:tabs>
              <w:spacing w:before="109" w:line="210" w:lineRule="exact"/>
              <w:ind w:left="50"/>
              <w:rPr>
                <w:rFonts w:ascii="Times New Roman"/>
                <w:sz w:val="20"/>
              </w:rPr>
            </w:pPr>
            <w:r>
              <w:rPr>
                <w:rFonts w:ascii="Times New Roman"/>
                <w:sz w:val="20"/>
              </w:rPr>
              <w:t xml:space="preserve">2015 </w:t>
            </w:r>
            <w:r>
              <w:rPr>
                <w:rFonts w:ascii="Times New Roman"/>
                <w:sz w:val="20"/>
                <w:u w:val="single"/>
              </w:rPr>
              <w:tab/>
            </w:r>
            <w:r>
              <w:rPr>
                <w:rFonts w:ascii="Times New Roman"/>
                <w:sz w:val="20"/>
              </w:rPr>
              <w:t xml:space="preserve">$ </w:t>
            </w:r>
            <w:r>
              <w:rPr>
                <w:rFonts w:ascii="Times New Roman"/>
                <w:sz w:val="20"/>
                <w:u w:val="single"/>
              </w:rPr>
              <w:tab/>
            </w:r>
          </w:p>
        </w:tc>
        <w:tc>
          <w:tcPr>
            <w:tcW w:w="3228" w:type="dxa"/>
          </w:tcPr>
          <w:p w14:paraId="59E3B8F1" w14:textId="2FC26607" w:rsidR="00B75436" w:rsidRDefault="00880193">
            <w:pPr>
              <w:pStyle w:val="TableParagraph"/>
              <w:tabs>
                <w:tab w:val="left" w:pos="1182"/>
                <w:tab w:val="left" w:pos="2667"/>
              </w:tabs>
              <w:spacing w:before="109" w:line="210" w:lineRule="exact"/>
              <w:ind w:right="47"/>
              <w:jc w:val="right"/>
              <w:rPr>
                <w:rFonts w:ascii="Times New Roman"/>
                <w:sz w:val="20"/>
              </w:rPr>
            </w:pPr>
            <w:r>
              <w:rPr>
                <w:rFonts w:ascii="Times New Roman"/>
                <w:sz w:val="20"/>
              </w:rPr>
              <w:t>2024</w:t>
            </w:r>
            <w:r w:rsidR="00BC7E18">
              <w:rPr>
                <w:rFonts w:ascii="Times New Roman"/>
                <w:sz w:val="20"/>
              </w:rPr>
              <w:t xml:space="preserve"> </w:t>
            </w:r>
            <w:r w:rsidR="00BC7E18">
              <w:rPr>
                <w:rFonts w:ascii="Times New Roman"/>
                <w:sz w:val="20"/>
                <w:u w:val="single"/>
              </w:rPr>
              <w:tab/>
            </w:r>
            <w:r w:rsidR="00BC7E18">
              <w:rPr>
                <w:rFonts w:ascii="Times New Roman"/>
                <w:sz w:val="20"/>
              </w:rPr>
              <w:t xml:space="preserve">$ </w:t>
            </w:r>
            <w:r w:rsidR="00BC7E18">
              <w:rPr>
                <w:rFonts w:ascii="Times New Roman"/>
                <w:sz w:val="20"/>
                <w:u w:val="single"/>
              </w:rPr>
              <w:tab/>
            </w:r>
          </w:p>
        </w:tc>
      </w:tr>
    </w:tbl>
    <w:p w14:paraId="59E3B8F3" w14:textId="77777777" w:rsidR="00B75436" w:rsidRDefault="00B75436">
      <w:pPr>
        <w:pStyle w:val="BodyText"/>
        <w:spacing w:before="2"/>
        <w:rPr>
          <w:sz w:val="20"/>
        </w:rPr>
      </w:pPr>
    </w:p>
    <w:p w14:paraId="59E3B8F4" w14:textId="77777777" w:rsidR="00B75436" w:rsidRDefault="00BC7E18">
      <w:pPr>
        <w:tabs>
          <w:tab w:val="left" w:pos="2315"/>
        </w:tabs>
        <w:spacing w:before="1"/>
        <w:ind w:left="2315" w:right="399" w:hanging="680"/>
        <w:rPr>
          <w:sz w:val="20"/>
        </w:rPr>
      </w:pPr>
      <w:r>
        <w:rPr>
          <w:spacing w:val="-4"/>
          <w:sz w:val="20"/>
        </w:rPr>
        <w:t>2.3.</w:t>
      </w:r>
      <w:r>
        <w:rPr>
          <w:sz w:val="20"/>
        </w:rPr>
        <w:tab/>
        <w:t>Who</w:t>
      </w:r>
      <w:r>
        <w:rPr>
          <w:spacing w:val="-8"/>
          <w:sz w:val="20"/>
        </w:rPr>
        <w:t xml:space="preserve"> </w:t>
      </w:r>
      <w:r>
        <w:rPr>
          <w:sz w:val="20"/>
        </w:rPr>
        <w:t>would</w:t>
      </w:r>
      <w:r>
        <w:rPr>
          <w:spacing w:val="-6"/>
          <w:sz w:val="20"/>
        </w:rPr>
        <w:t xml:space="preserve"> </w:t>
      </w:r>
      <w:r>
        <w:rPr>
          <w:sz w:val="20"/>
        </w:rPr>
        <w:t>your</w:t>
      </w:r>
      <w:r>
        <w:rPr>
          <w:spacing w:val="-9"/>
          <w:sz w:val="20"/>
        </w:rPr>
        <w:t xml:space="preserve"> </w:t>
      </w:r>
      <w:r>
        <w:rPr>
          <w:sz w:val="20"/>
        </w:rPr>
        <w:t>firm</w:t>
      </w:r>
      <w:r>
        <w:rPr>
          <w:spacing w:val="-10"/>
          <w:sz w:val="20"/>
        </w:rPr>
        <w:t xml:space="preserve"> </w:t>
      </w:r>
      <w:r>
        <w:rPr>
          <w:sz w:val="20"/>
        </w:rPr>
        <w:t>propose</w:t>
      </w:r>
      <w:r>
        <w:rPr>
          <w:spacing w:val="-10"/>
          <w:sz w:val="20"/>
        </w:rPr>
        <w:t xml:space="preserve"> </w:t>
      </w:r>
      <w:r>
        <w:rPr>
          <w:sz w:val="20"/>
        </w:rPr>
        <w:t>as</w:t>
      </w:r>
      <w:r>
        <w:rPr>
          <w:spacing w:val="-8"/>
          <w:sz w:val="20"/>
        </w:rPr>
        <w:t xml:space="preserve"> </w:t>
      </w:r>
      <w:r>
        <w:rPr>
          <w:sz w:val="20"/>
        </w:rPr>
        <w:t>a</w:t>
      </w:r>
      <w:r>
        <w:rPr>
          <w:spacing w:val="-9"/>
          <w:sz w:val="20"/>
        </w:rPr>
        <w:t xml:space="preserve"> </w:t>
      </w:r>
      <w:r>
        <w:rPr>
          <w:sz w:val="20"/>
        </w:rPr>
        <w:t>consultant(s)</w:t>
      </w:r>
      <w:r>
        <w:rPr>
          <w:spacing w:val="-9"/>
          <w:sz w:val="20"/>
        </w:rPr>
        <w:t xml:space="preserve"> </w:t>
      </w:r>
      <w:r>
        <w:rPr>
          <w:sz w:val="20"/>
        </w:rPr>
        <w:t>for</w:t>
      </w:r>
      <w:r>
        <w:rPr>
          <w:spacing w:val="-7"/>
          <w:sz w:val="20"/>
        </w:rPr>
        <w:t xml:space="preserve"> </w:t>
      </w:r>
      <w:r>
        <w:rPr>
          <w:sz w:val="20"/>
        </w:rPr>
        <w:t>the</w:t>
      </w:r>
      <w:r>
        <w:rPr>
          <w:spacing w:val="-7"/>
          <w:sz w:val="20"/>
        </w:rPr>
        <w:t xml:space="preserve"> </w:t>
      </w:r>
      <w:r>
        <w:rPr>
          <w:sz w:val="20"/>
        </w:rPr>
        <w:t>following</w:t>
      </w:r>
      <w:r>
        <w:rPr>
          <w:spacing w:val="-8"/>
          <w:sz w:val="20"/>
        </w:rPr>
        <w:t xml:space="preserve"> </w:t>
      </w:r>
      <w:r>
        <w:rPr>
          <w:sz w:val="20"/>
        </w:rPr>
        <w:t>areas</w:t>
      </w:r>
      <w:r>
        <w:rPr>
          <w:spacing w:val="-10"/>
          <w:sz w:val="20"/>
        </w:rPr>
        <w:t xml:space="preserve"> </w:t>
      </w:r>
      <w:r>
        <w:rPr>
          <w:sz w:val="20"/>
        </w:rPr>
        <w:t>and</w:t>
      </w:r>
      <w:r>
        <w:rPr>
          <w:spacing w:val="-8"/>
          <w:sz w:val="20"/>
        </w:rPr>
        <w:t xml:space="preserve"> </w:t>
      </w:r>
      <w:r>
        <w:rPr>
          <w:sz w:val="20"/>
        </w:rPr>
        <w:t>how</w:t>
      </w:r>
      <w:r>
        <w:rPr>
          <w:spacing w:val="-11"/>
          <w:sz w:val="20"/>
        </w:rPr>
        <w:t xml:space="preserve"> </w:t>
      </w:r>
      <w:r>
        <w:rPr>
          <w:sz w:val="20"/>
        </w:rPr>
        <w:t>long</w:t>
      </w:r>
      <w:r>
        <w:rPr>
          <w:spacing w:val="-8"/>
          <w:sz w:val="20"/>
        </w:rPr>
        <w:t xml:space="preserve"> </w:t>
      </w:r>
      <w:r>
        <w:rPr>
          <w:sz w:val="20"/>
        </w:rPr>
        <w:t>has</w:t>
      </w:r>
      <w:r>
        <w:rPr>
          <w:spacing w:val="-10"/>
          <w:sz w:val="20"/>
        </w:rPr>
        <w:t xml:space="preserve"> </w:t>
      </w:r>
      <w:r>
        <w:rPr>
          <w:sz w:val="20"/>
        </w:rPr>
        <w:t>your</w:t>
      </w:r>
      <w:r>
        <w:rPr>
          <w:spacing w:val="-9"/>
          <w:sz w:val="20"/>
        </w:rPr>
        <w:t xml:space="preserve"> </w:t>
      </w:r>
      <w:r>
        <w:rPr>
          <w:sz w:val="20"/>
        </w:rPr>
        <w:t>firm</w:t>
      </w:r>
      <w:r>
        <w:rPr>
          <w:spacing w:val="-10"/>
          <w:sz w:val="20"/>
        </w:rPr>
        <w:t xml:space="preserve"> </w:t>
      </w:r>
      <w:r>
        <w:rPr>
          <w:sz w:val="20"/>
        </w:rPr>
        <w:t>worked</w:t>
      </w:r>
      <w:r>
        <w:rPr>
          <w:spacing w:val="-8"/>
          <w:sz w:val="20"/>
        </w:rPr>
        <w:t xml:space="preserve"> </w:t>
      </w:r>
      <w:r>
        <w:rPr>
          <w:sz w:val="20"/>
        </w:rPr>
        <w:t>with these consultants? (Only Applicable if services are not performed by the firm)</w:t>
      </w:r>
    </w:p>
    <w:p w14:paraId="59E3B8F5" w14:textId="77777777" w:rsidR="00B75436" w:rsidRDefault="00BC7E18">
      <w:pPr>
        <w:tabs>
          <w:tab w:val="left" w:pos="9092"/>
        </w:tabs>
        <w:ind w:left="3436"/>
        <w:rPr>
          <w:sz w:val="20"/>
        </w:rPr>
      </w:pPr>
      <w:r>
        <w:rPr>
          <w:spacing w:val="-2"/>
          <w:sz w:val="20"/>
        </w:rPr>
        <w:t>Long-range</w:t>
      </w:r>
      <w:r>
        <w:rPr>
          <w:sz w:val="20"/>
        </w:rPr>
        <w:t xml:space="preserve"> </w:t>
      </w:r>
      <w:r>
        <w:rPr>
          <w:spacing w:val="-2"/>
          <w:sz w:val="20"/>
        </w:rPr>
        <w:t xml:space="preserve">Capital Planning </w:t>
      </w:r>
      <w:r>
        <w:rPr>
          <w:sz w:val="20"/>
          <w:u w:val="single"/>
        </w:rPr>
        <w:tab/>
      </w:r>
    </w:p>
    <w:p w14:paraId="59E3B8F6" w14:textId="77777777" w:rsidR="00B75436" w:rsidRDefault="00B75436">
      <w:pPr>
        <w:pStyle w:val="BodyText"/>
        <w:spacing w:before="9"/>
        <w:rPr>
          <w:sz w:val="20"/>
        </w:rPr>
      </w:pPr>
    </w:p>
    <w:p w14:paraId="59E3B8F7" w14:textId="77777777" w:rsidR="00B75436" w:rsidRDefault="00BC7E18">
      <w:pPr>
        <w:tabs>
          <w:tab w:val="left" w:pos="9196"/>
        </w:tabs>
        <w:ind w:left="3436"/>
        <w:rPr>
          <w:sz w:val="20"/>
        </w:rPr>
      </w:pPr>
      <w:r>
        <w:rPr>
          <w:spacing w:val="-2"/>
          <w:sz w:val="20"/>
        </w:rPr>
        <w:t xml:space="preserve">Accessibility </w:t>
      </w:r>
      <w:r>
        <w:rPr>
          <w:sz w:val="20"/>
        </w:rPr>
        <w:t>ADA</w:t>
      </w:r>
      <w:r>
        <w:rPr>
          <w:spacing w:val="98"/>
          <w:sz w:val="20"/>
        </w:rPr>
        <w:t xml:space="preserve"> </w:t>
      </w:r>
      <w:r>
        <w:rPr>
          <w:sz w:val="20"/>
          <w:u w:val="single"/>
        </w:rPr>
        <w:tab/>
      </w:r>
    </w:p>
    <w:p w14:paraId="59E3B8F8" w14:textId="77777777" w:rsidR="00B75436" w:rsidRDefault="00B75436">
      <w:pPr>
        <w:pStyle w:val="BodyText"/>
        <w:spacing w:before="10"/>
        <w:rPr>
          <w:sz w:val="20"/>
        </w:rPr>
      </w:pPr>
    </w:p>
    <w:p w14:paraId="59E3B8F9" w14:textId="77777777" w:rsidR="00B75436" w:rsidRDefault="00BC7E18">
      <w:pPr>
        <w:tabs>
          <w:tab w:val="left" w:pos="9119"/>
        </w:tabs>
        <w:ind w:left="3436"/>
        <w:rPr>
          <w:sz w:val="20"/>
        </w:rPr>
      </w:pPr>
      <w:r>
        <w:rPr>
          <w:sz w:val="20"/>
        </w:rPr>
        <w:t>Civil</w:t>
      </w:r>
      <w:r>
        <w:rPr>
          <w:spacing w:val="146"/>
          <w:sz w:val="20"/>
        </w:rPr>
        <w:t xml:space="preserve"> </w:t>
      </w:r>
      <w:r>
        <w:rPr>
          <w:sz w:val="20"/>
          <w:u w:val="single"/>
        </w:rPr>
        <w:tab/>
      </w:r>
    </w:p>
    <w:p w14:paraId="59E3B8FA" w14:textId="77777777" w:rsidR="00B75436" w:rsidRDefault="00B75436">
      <w:pPr>
        <w:pStyle w:val="BodyText"/>
        <w:spacing w:before="10"/>
        <w:rPr>
          <w:sz w:val="20"/>
        </w:rPr>
      </w:pPr>
    </w:p>
    <w:p w14:paraId="59E3B8FB" w14:textId="77777777" w:rsidR="00B75436" w:rsidRDefault="00BC7E18">
      <w:pPr>
        <w:tabs>
          <w:tab w:val="left" w:pos="9059"/>
        </w:tabs>
        <w:spacing w:before="1"/>
        <w:ind w:left="3436"/>
        <w:rPr>
          <w:sz w:val="20"/>
        </w:rPr>
      </w:pPr>
      <w:r>
        <w:rPr>
          <w:sz w:val="20"/>
        </w:rPr>
        <w:t>Structural</w:t>
      </w:r>
      <w:r>
        <w:rPr>
          <w:spacing w:val="96"/>
          <w:sz w:val="20"/>
        </w:rPr>
        <w:t xml:space="preserve"> </w:t>
      </w:r>
      <w:r>
        <w:rPr>
          <w:sz w:val="20"/>
          <w:u w:val="single"/>
        </w:rPr>
        <w:tab/>
      </w:r>
    </w:p>
    <w:p w14:paraId="59E3B8FC" w14:textId="77777777" w:rsidR="00B75436" w:rsidRDefault="00B75436">
      <w:pPr>
        <w:pStyle w:val="BodyText"/>
        <w:spacing w:before="10"/>
        <w:rPr>
          <w:sz w:val="20"/>
        </w:rPr>
      </w:pPr>
    </w:p>
    <w:p w14:paraId="59E3B8FD" w14:textId="77777777" w:rsidR="00B75436" w:rsidRDefault="00BC7E18">
      <w:pPr>
        <w:tabs>
          <w:tab w:val="left" w:pos="9088"/>
        </w:tabs>
        <w:ind w:left="3436"/>
        <w:rPr>
          <w:sz w:val="20"/>
        </w:rPr>
      </w:pPr>
      <w:r>
        <w:rPr>
          <w:sz w:val="20"/>
        </w:rPr>
        <w:t xml:space="preserve">MEP </w:t>
      </w:r>
      <w:r>
        <w:rPr>
          <w:sz w:val="20"/>
          <w:u w:val="single"/>
        </w:rPr>
        <w:tab/>
      </w:r>
    </w:p>
    <w:p w14:paraId="59E3B8FE" w14:textId="77777777" w:rsidR="00B75436" w:rsidRDefault="00B75436">
      <w:pPr>
        <w:pStyle w:val="BodyText"/>
        <w:spacing w:before="10"/>
        <w:rPr>
          <w:sz w:val="20"/>
        </w:rPr>
      </w:pPr>
    </w:p>
    <w:p w14:paraId="59E3B8FF" w14:textId="77777777" w:rsidR="00B75436" w:rsidRDefault="00BC7E18">
      <w:pPr>
        <w:tabs>
          <w:tab w:val="left" w:pos="9085"/>
        </w:tabs>
        <w:spacing w:before="1"/>
        <w:ind w:left="3436"/>
        <w:rPr>
          <w:sz w:val="20"/>
        </w:rPr>
      </w:pPr>
      <w:r>
        <w:rPr>
          <w:sz w:val="20"/>
        </w:rPr>
        <w:t>Life</w:t>
      </w:r>
      <w:r>
        <w:rPr>
          <w:spacing w:val="-3"/>
          <w:sz w:val="20"/>
        </w:rPr>
        <w:t xml:space="preserve"> </w:t>
      </w:r>
      <w:r>
        <w:rPr>
          <w:sz w:val="20"/>
        </w:rPr>
        <w:t>Safety</w:t>
      </w:r>
      <w:r>
        <w:rPr>
          <w:spacing w:val="-7"/>
          <w:sz w:val="20"/>
        </w:rPr>
        <w:t xml:space="preserve"> </w:t>
      </w:r>
      <w:r>
        <w:rPr>
          <w:sz w:val="20"/>
        </w:rPr>
        <w:t>&amp;</w:t>
      </w:r>
      <w:r>
        <w:rPr>
          <w:spacing w:val="-5"/>
          <w:sz w:val="20"/>
        </w:rPr>
        <w:t xml:space="preserve"> </w:t>
      </w:r>
      <w:r>
        <w:rPr>
          <w:sz w:val="20"/>
        </w:rPr>
        <w:t>Security</w:t>
      </w:r>
      <w:r>
        <w:rPr>
          <w:spacing w:val="-7"/>
          <w:sz w:val="20"/>
        </w:rPr>
        <w:t xml:space="preserve"> </w:t>
      </w:r>
      <w:r>
        <w:rPr>
          <w:sz w:val="20"/>
          <w:u w:val="single"/>
        </w:rPr>
        <w:tab/>
      </w:r>
    </w:p>
    <w:p w14:paraId="59E3B900" w14:textId="77777777" w:rsidR="00B75436" w:rsidRDefault="00B75436">
      <w:pPr>
        <w:pStyle w:val="BodyText"/>
        <w:spacing w:before="7"/>
        <w:rPr>
          <w:sz w:val="20"/>
        </w:rPr>
      </w:pPr>
    </w:p>
    <w:p w14:paraId="59E3B901" w14:textId="77777777" w:rsidR="00B75436" w:rsidRDefault="00BC7E18">
      <w:pPr>
        <w:tabs>
          <w:tab w:val="left" w:pos="9018"/>
        </w:tabs>
        <w:spacing w:before="1"/>
        <w:ind w:left="3436"/>
        <w:rPr>
          <w:sz w:val="20"/>
        </w:rPr>
      </w:pPr>
      <w:r>
        <w:rPr>
          <w:spacing w:val="-2"/>
          <w:sz w:val="20"/>
        </w:rPr>
        <w:t xml:space="preserve">Architectural </w:t>
      </w:r>
      <w:r>
        <w:rPr>
          <w:sz w:val="20"/>
        </w:rPr>
        <w:t xml:space="preserve">Elements </w:t>
      </w:r>
      <w:r>
        <w:rPr>
          <w:sz w:val="20"/>
          <w:u w:val="single"/>
        </w:rPr>
        <w:tab/>
      </w:r>
    </w:p>
    <w:p w14:paraId="59E3B902" w14:textId="77777777" w:rsidR="00B75436" w:rsidRDefault="00B75436">
      <w:pPr>
        <w:pStyle w:val="BodyText"/>
        <w:spacing w:before="10"/>
        <w:rPr>
          <w:sz w:val="20"/>
        </w:rPr>
      </w:pPr>
    </w:p>
    <w:p w14:paraId="59E3B903" w14:textId="77777777" w:rsidR="00B75436" w:rsidRDefault="00BC7E18">
      <w:pPr>
        <w:tabs>
          <w:tab w:val="left" w:pos="9076"/>
        </w:tabs>
        <w:ind w:left="3436"/>
        <w:rPr>
          <w:sz w:val="20"/>
        </w:rPr>
      </w:pPr>
      <w:r>
        <w:rPr>
          <w:sz w:val="20"/>
        </w:rPr>
        <w:t>Roofing</w:t>
      </w:r>
      <w:r>
        <w:rPr>
          <w:spacing w:val="143"/>
          <w:sz w:val="20"/>
        </w:rPr>
        <w:t xml:space="preserve"> </w:t>
      </w:r>
      <w:r>
        <w:rPr>
          <w:sz w:val="20"/>
          <w:u w:val="single"/>
        </w:rPr>
        <w:tab/>
      </w:r>
    </w:p>
    <w:p w14:paraId="59E3B904" w14:textId="77777777" w:rsidR="00B75436" w:rsidRDefault="00B75436">
      <w:pPr>
        <w:pStyle w:val="BodyText"/>
        <w:spacing w:before="10"/>
        <w:rPr>
          <w:sz w:val="20"/>
        </w:rPr>
      </w:pPr>
    </w:p>
    <w:p w14:paraId="59E3B905" w14:textId="77777777" w:rsidR="00B75436" w:rsidRDefault="00BC7E18">
      <w:pPr>
        <w:tabs>
          <w:tab w:val="left" w:pos="9084"/>
        </w:tabs>
        <w:ind w:left="3436"/>
        <w:rPr>
          <w:sz w:val="20"/>
        </w:rPr>
      </w:pPr>
      <w:r>
        <w:rPr>
          <w:sz w:val="20"/>
        </w:rPr>
        <w:t>Food Service</w:t>
      </w:r>
      <w:r>
        <w:rPr>
          <w:spacing w:val="144"/>
          <w:sz w:val="20"/>
        </w:rPr>
        <w:t xml:space="preserve"> </w:t>
      </w:r>
      <w:r>
        <w:rPr>
          <w:sz w:val="20"/>
          <w:u w:val="single"/>
        </w:rPr>
        <w:tab/>
      </w:r>
    </w:p>
    <w:p w14:paraId="59E3B906" w14:textId="77777777" w:rsidR="00B75436" w:rsidRDefault="00B75436">
      <w:pPr>
        <w:pStyle w:val="BodyText"/>
        <w:spacing w:before="11"/>
        <w:rPr>
          <w:sz w:val="20"/>
        </w:rPr>
      </w:pPr>
    </w:p>
    <w:p w14:paraId="59E3B907" w14:textId="77777777" w:rsidR="00B75436" w:rsidRDefault="00BC7E18">
      <w:pPr>
        <w:tabs>
          <w:tab w:val="left" w:pos="9123"/>
        </w:tabs>
        <w:spacing w:before="1"/>
        <w:ind w:left="3436"/>
        <w:rPr>
          <w:sz w:val="20"/>
        </w:rPr>
      </w:pPr>
      <w:r>
        <w:rPr>
          <w:spacing w:val="-2"/>
          <w:sz w:val="20"/>
        </w:rPr>
        <w:t xml:space="preserve">Educational </w:t>
      </w:r>
      <w:r>
        <w:rPr>
          <w:sz w:val="20"/>
        </w:rPr>
        <w:t>Programming</w:t>
      </w:r>
      <w:r>
        <w:rPr>
          <w:spacing w:val="147"/>
          <w:sz w:val="20"/>
        </w:rPr>
        <w:t xml:space="preserve"> </w:t>
      </w:r>
      <w:r>
        <w:rPr>
          <w:sz w:val="20"/>
          <w:u w:val="single"/>
        </w:rPr>
        <w:tab/>
      </w:r>
    </w:p>
    <w:p w14:paraId="59E3B908" w14:textId="77777777" w:rsidR="00B75436" w:rsidRDefault="00B75436">
      <w:pPr>
        <w:pStyle w:val="BodyText"/>
        <w:spacing w:before="10"/>
        <w:rPr>
          <w:sz w:val="20"/>
        </w:rPr>
      </w:pPr>
    </w:p>
    <w:p w14:paraId="59E3B909" w14:textId="77777777" w:rsidR="00B75436" w:rsidRDefault="00BC7E18">
      <w:pPr>
        <w:tabs>
          <w:tab w:val="left" w:pos="9133"/>
        </w:tabs>
        <w:ind w:left="3436"/>
        <w:rPr>
          <w:sz w:val="20"/>
        </w:rPr>
      </w:pPr>
      <w:r>
        <w:rPr>
          <w:spacing w:val="-2"/>
          <w:sz w:val="20"/>
        </w:rPr>
        <w:t xml:space="preserve">Educational </w:t>
      </w:r>
      <w:r>
        <w:rPr>
          <w:sz w:val="20"/>
        </w:rPr>
        <w:t>Adequacy</w:t>
      </w:r>
      <w:r>
        <w:rPr>
          <w:spacing w:val="143"/>
          <w:sz w:val="20"/>
        </w:rPr>
        <w:t xml:space="preserve"> </w:t>
      </w:r>
      <w:r>
        <w:rPr>
          <w:sz w:val="20"/>
          <w:u w:val="single"/>
        </w:rPr>
        <w:tab/>
      </w:r>
    </w:p>
    <w:p w14:paraId="59E3B90A" w14:textId="77777777" w:rsidR="00B75436" w:rsidRDefault="00B75436">
      <w:pPr>
        <w:pStyle w:val="BodyText"/>
        <w:spacing w:before="10"/>
        <w:rPr>
          <w:sz w:val="20"/>
        </w:rPr>
      </w:pPr>
    </w:p>
    <w:p w14:paraId="59E3B90B" w14:textId="77777777" w:rsidR="00B75436" w:rsidRDefault="00BC7E18">
      <w:pPr>
        <w:tabs>
          <w:tab w:val="left" w:pos="9093"/>
        </w:tabs>
        <w:ind w:left="3436"/>
        <w:rPr>
          <w:sz w:val="20"/>
        </w:rPr>
      </w:pPr>
      <w:r>
        <w:rPr>
          <w:sz w:val="20"/>
        </w:rPr>
        <w:t xml:space="preserve">Landscaping </w:t>
      </w:r>
      <w:r>
        <w:rPr>
          <w:sz w:val="20"/>
          <w:u w:val="single"/>
        </w:rPr>
        <w:tab/>
      </w:r>
    </w:p>
    <w:p w14:paraId="59E3B90C" w14:textId="77777777" w:rsidR="00B75436" w:rsidRDefault="00B75436">
      <w:pPr>
        <w:pStyle w:val="BodyText"/>
        <w:spacing w:before="8"/>
        <w:rPr>
          <w:sz w:val="20"/>
        </w:rPr>
      </w:pPr>
    </w:p>
    <w:p w14:paraId="59E3B90D" w14:textId="77777777" w:rsidR="00B75436" w:rsidRDefault="00BC7E18">
      <w:pPr>
        <w:tabs>
          <w:tab w:val="left" w:pos="9071"/>
        </w:tabs>
        <w:ind w:left="3436"/>
        <w:rPr>
          <w:sz w:val="20"/>
        </w:rPr>
      </w:pPr>
      <w:r>
        <w:rPr>
          <w:sz w:val="20"/>
        </w:rPr>
        <w:t xml:space="preserve">Playgrounds </w:t>
      </w:r>
      <w:r>
        <w:rPr>
          <w:sz w:val="20"/>
          <w:u w:val="single"/>
        </w:rPr>
        <w:tab/>
      </w:r>
    </w:p>
    <w:p w14:paraId="59E3B90E" w14:textId="77777777" w:rsidR="00B75436" w:rsidRDefault="00B75436">
      <w:pPr>
        <w:pStyle w:val="BodyText"/>
        <w:spacing w:before="11"/>
        <w:rPr>
          <w:sz w:val="20"/>
        </w:rPr>
      </w:pPr>
    </w:p>
    <w:p w14:paraId="59E3B90F" w14:textId="77777777" w:rsidR="00B75436" w:rsidRDefault="00BC7E18">
      <w:pPr>
        <w:tabs>
          <w:tab w:val="left" w:pos="9126"/>
        </w:tabs>
        <w:ind w:left="3436"/>
        <w:rPr>
          <w:sz w:val="20"/>
        </w:rPr>
      </w:pPr>
      <w:r>
        <w:rPr>
          <w:sz w:val="20"/>
        </w:rPr>
        <w:t xml:space="preserve">Technology </w:t>
      </w:r>
      <w:r>
        <w:rPr>
          <w:sz w:val="20"/>
          <w:u w:val="single"/>
        </w:rPr>
        <w:tab/>
      </w:r>
    </w:p>
    <w:p w14:paraId="59E3B910" w14:textId="77777777" w:rsidR="00B75436" w:rsidRDefault="00B75436">
      <w:pPr>
        <w:rPr>
          <w:sz w:val="20"/>
        </w:rPr>
        <w:sectPr w:rsidR="00B75436">
          <w:pgSz w:w="12240" w:h="15840"/>
          <w:pgMar w:top="880" w:right="380" w:bottom="900" w:left="200" w:header="0" w:footer="715" w:gutter="0"/>
          <w:cols w:space="720"/>
        </w:sectPr>
      </w:pPr>
    </w:p>
    <w:p w14:paraId="59E3B911" w14:textId="77777777" w:rsidR="00B75436" w:rsidRDefault="00BC7E18">
      <w:pPr>
        <w:tabs>
          <w:tab w:val="left" w:pos="9115"/>
        </w:tabs>
        <w:spacing w:before="73"/>
        <w:ind w:left="3436"/>
        <w:rPr>
          <w:sz w:val="20"/>
        </w:rPr>
      </w:pPr>
      <w:r>
        <w:rPr>
          <w:sz w:val="20"/>
        </w:rPr>
        <w:lastRenderedPageBreak/>
        <w:t xml:space="preserve">Costing/Estimating </w:t>
      </w:r>
      <w:r>
        <w:rPr>
          <w:sz w:val="20"/>
          <w:u w:val="single"/>
        </w:rPr>
        <w:tab/>
      </w:r>
    </w:p>
    <w:p w14:paraId="59E3B912" w14:textId="77777777" w:rsidR="00B75436" w:rsidRDefault="00B75436">
      <w:pPr>
        <w:pStyle w:val="BodyText"/>
        <w:spacing w:before="10"/>
        <w:rPr>
          <w:sz w:val="20"/>
        </w:rPr>
      </w:pPr>
    </w:p>
    <w:p w14:paraId="59E3B913" w14:textId="77777777" w:rsidR="00B75436" w:rsidRDefault="00BC7E18">
      <w:pPr>
        <w:tabs>
          <w:tab w:val="left" w:pos="9147"/>
        </w:tabs>
        <w:ind w:left="3436"/>
        <w:rPr>
          <w:sz w:val="20"/>
        </w:rPr>
      </w:pPr>
      <w:r>
        <w:rPr>
          <w:sz w:val="20"/>
        </w:rPr>
        <w:t>Electronic</w:t>
      </w:r>
      <w:r>
        <w:rPr>
          <w:spacing w:val="-7"/>
          <w:sz w:val="20"/>
        </w:rPr>
        <w:t xml:space="preserve"> </w:t>
      </w:r>
      <w:r>
        <w:rPr>
          <w:sz w:val="20"/>
        </w:rPr>
        <w:t>survey</w:t>
      </w:r>
      <w:r>
        <w:rPr>
          <w:spacing w:val="-9"/>
          <w:sz w:val="20"/>
        </w:rPr>
        <w:t xml:space="preserve"> </w:t>
      </w:r>
      <w:r>
        <w:rPr>
          <w:sz w:val="20"/>
        </w:rPr>
        <w:t>of</w:t>
      </w:r>
      <w:r>
        <w:rPr>
          <w:spacing w:val="-8"/>
          <w:sz w:val="20"/>
        </w:rPr>
        <w:t xml:space="preserve"> </w:t>
      </w:r>
      <w:r>
        <w:rPr>
          <w:sz w:val="20"/>
        </w:rPr>
        <w:t>staff</w:t>
      </w:r>
      <w:r>
        <w:rPr>
          <w:spacing w:val="-8"/>
          <w:sz w:val="20"/>
        </w:rPr>
        <w:t xml:space="preserve"> </w:t>
      </w:r>
      <w:r>
        <w:rPr>
          <w:sz w:val="20"/>
        </w:rPr>
        <w:t>&amp;</w:t>
      </w:r>
      <w:r>
        <w:rPr>
          <w:spacing w:val="-10"/>
          <w:sz w:val="20"/>
        </w:rPr>
        <w:t xml:space="preserve"> </w:t>
      </w:r>
      <w:r>
        <w:rPr>
          <w:sz w:val="20"/>
        </w:rPr>
        <w:t>public</w:t>
      </w:r>
      <w:r>
        <w:rPr>
          <w:spacing w:val="-8"/>
          <w:sz w:val="20"/>
        </w:rPr>
        <w:t xml:space="preserve"> </w:t>
      </w:r>
      <w:r>
        <w:rPr>
          <w:sz w:val="20"/>
          <w:u w:val="single"/>
        </w:rPr>
        <w:tab/>
      </w:r>
    </w:p>
    <w:p w14:paraId="59E3B914" w14:textId="77777777" w:rsidR="00B75436" w:rsidRDefault="00B75436">
      <w:pPr>
        <w:pStyle w:val="BodyText"/>
        <w:spacing w:before="11"/>
        <w:rPr>
          <w:sz w:val="20"/>
        </w:rPr>
      </w:pPr>
    </w:p>
    <w:p w14:paraId="59E3B915" w14:textId="77777777" w:rsidR="00B75436" w:rsidRDefault="00BC7E18">
      <w:pPr>
        <w:tabs>
          <w:tab w:val="left" w:pos="9095"/>
        </w:tabs>
        <w:ind w:left="3436"/>
        <w:rPr>
          <w:sz w:val="20"/>
        </w:rPr>
      </w:pPr>
      <w:r>
        <w:rPr>
          <w:spacing w:val="-2"/>
          <w:sz w:val="20"/>
        </w:rPr>
        <w:t xml:space="preserve">Traffic </w:t>
      </w:r>
      <w:r>
        <w:rPr>
          <w:sz w:val="20"/>
        </w:rPr>
        <w:t>Engineer</w:t>
      </w:r>
      <w:r>
        <w:rPr>
          <w:spacing w:val="96"/>
          <w:sz w:val="20"/>
        </w:rPr>
        <w:t xml:space="preserve"> </w:t>
      </w:r>
      <w:r>
        <w:rPr>
          <w:sz w:val="20"/>
          <w:u w:val="single"/>
        </w:rPr>
        <w:tab/>
      </w:r>
    </w:p>
    <w:p w14:paraId="59E3B916" w14:textId="77777777" w:rsidR="00B75436" w:rsidRDefault="00B75436">
      <w:pPr>
        <w:pStyle w:val="BodyText"/>
        <w:spacing w:before="8"/>
        <w:rPr>
          <w:sz w:val="20"/>
        </w:rPr>
      </w:pPr>
    </w:p>
    <w:p w14:paraId="59E3B917" w14:textId="77777777" w:rsidR="00B75436" w:rsidRDefault="00BC7E18">
      <w:pPr>
        <w:pStyle w:val="ListParagraph"/>
        <w:numPr>
          <w:ilvl w:val="1"/>
          <w:numId w:val="8"/>
        </w:numPr>
        <w:tabs>
          <w:tab w:val="left" w:pos="1937"/>
          <w:tab w:val="left" w:pos="2176"/>
          <w:tab w:val="left" w:pos="3133"/>
          <w:tab w:val="left" w:pos="4196"/>
        </w:tabs>
        <w:ind w:right="1156" w:hanging="540"/>
        <w:rPr>
          <w:sz w:val="20"/>
        </w:rPr>
      </w:pPr>
      <w:r>
        <w:rPr>
          <w:sz w:val="20"/>
        </w:rPr>
        <w:t>Does</w:t>
      </w:r>
      <w:r>
        <w:rPr>
          <w:spacing w:val="-4"/>
          <w:sz w:val="20"/>
        </w:rPr>
        <w:t xml:space="preserve"> </w:t>
      </w:r>
      <w:r>
        <w:rPr>
          <w:sz w:val="20"/>
        </w:rPr>
        <w:t>your</w:t>
      </w:r>
      <w:r>
        <w:rPr>
          <w:spacing w:val="-3"/>
          <w:sz w:val="20"/>
        </w:rPr>
        <w:t xml:space="preserve"> </w:t>
      </w:r>
      <w:r>
        <w:rPr>
          <w:sz w:val="20"/>
        </w:rPr>
        <w:t>firm</w:t>
      </w:r>
      <w:r>
        <w:rPr>
          <w:spacing w:val="-5"/>
          <w:sz w:val="20"/>
        </w:rPr>
        <w:t xml:space="preserve"> </w:t>
      </w:r>
      <w:r>
        <w:rPr>
          <w:sz w:val="20"/>
        </w:rPr>
        <w:t>furnish</w:t>
      </w:r>
      <w:r>
        <w:rPr>
          <w:spacing w:val="-4"/>
          <w:sz w:val="20"/>
        </w:rPr>
        <w:t xml:space="preserve"> </w:t>
      </w:r>
      <w:r>
        <w:rPr>
          <w:sz w:val="20"/>
        </w:rPr>
        <w:t>educational</w:t>
      </w:r>
      <w:r>
        <w:rPr>
          <w:spacing w:val="-1"/>
          <w:sz w:val="20"/>
        </w:rPr>
        <w:t xml:space="preserve"> </w:t>
      </w:r>
      <w:r>
        <w:rPr>
          <w:sz w:val="20"/>
        </w:rPr>
        <w:t>specifications</w:t>
      </w:r>
      <w:r>
        <w:rPr>
          <w:spacing w:val="-4"/>
          <w:sz w:val="20"/>
        </w:rPr>
        <w:t xml:space="preserve"> </w:t>
      </w:r>
      <w:r>
        <w:rPr>
          <w:sz w:val="20"/>
        </w:rPr>
        <w:t>/</w:t>
      </w:r>
      <w:r>
        <w:rPr>
          <w:spacing w:val="-4"/>
          <w:sz w:val="20"/>
        </w:rPr>
        <w:t xml:space="preserve"> </w:t>
      </w:r>
      <w:r>
        <w:rPr>
          <w:sz w:val="20"/>
        </w:rPr>
        <w:t>program</w:t>
      </w:r>
      <w:r>
        <w:rPr>
          <w:spacing w:val="-7"/>
          <w:sz w:val="20"/>
        </w:rPr>
        <w:t xml:space="preserve"> </w:t>
      </w:r>
      <w:r>
        <w:rPr>
          <w:sz w:val="20"/>
        </w:rPr>
        <w:t>/</w:t>
      </w:r>
      <w:r>
        <w:rPr>
          <w:spacing w:val="-4"/>
          <w:sz w:val="20"/>
        </w:rPr>
        <w:t xml:space="preserve"> </w:t>
      </w:r>
      <w:r>
        <w:rPr>
          <w:sz w:val="20"/>
        </w:rPr>
        <w:t>capacity</w:t>
      </w:r>
      <w:r>
        <w:rPr>
          <w:spacing w:val="-7"/>
          <w:sz w:val="20"/>
        </w:rPr>
        <w:t xml:space="preserve"> </w:t>
      </w:r>
      <w:r>
        <w:rPr>
          <w:sz w:val="20"/>
        </w:rPr>
        <w:t>criteria</w:t>
      </w:r>
      <w:r>
        <w:rPr>
          <w:spacing w:val="-3"/>
          <w:sz w:val="20"/>
        </w:rPr>
        <w:t xml:space="preserve"> </w:t>
      </w:r>
      <w:r>
        <w:rPr>
          <w:sz w:val="20"/>
        </w:rPr>
        <w:t>/</w:t>
      </w:r>
      <w:r>
        <w:rPr>
          <w:spacing w:val="-4"/>
          <w:sz w:val="20"/>
        </w:rPr>
        <w:t xml:space="preserve"> </w:t>
      </w:r>
      <w:r>
        <w:rPr>
          <w:sz w:val="20"/>
        </w:rPr>
        <w:t>adequacy</w:t>
      </w:r>
      <w:r>
        <w:rPr>
          <w:spacing w:val="-7"/>
          <w:sz w:val="20"/>
        </w:rPr>
        <w:t xml:space="preserve"> </w:t>
      </w:r>
      <w:r>
        <w:rPr>
          <w:sz w:val="20"/>
        </w:rPr>
        <w:t>and</w:t>
      </w:r>
      <w:r>
        <w:rPr>
          <w:spacing w:val="-2"/>
          <w:sz w:val="20"/>
        </w:rPr>
        <w:t xml:space="preserve"> </w:t>
      </w:r>
      <w:r>
        <w:rPr>
          <w:sz w:val="20"/>
        </w:rPr>
        <w:t xml:space="preserve">calculations? </w:t>
      </w:r>
      <w:r>
        <w:rPr>
          <w:spacing w:val="-4"/>
          <w:sz w:val="20"/>
        </w:rPr>
        <w:t>Yes</w:t>
      </w:r>
      <w:r>
        <w:rPr>
          <w:sz w:val="20"/>
          <w:u w:val="single"/>
        </w:rPr>
        <w:tab/>
      </w:r>
      <w:r>
        <w:rPr>
          <w:spacing w:val="40"/>
          <w:sz w:val="20"/>
        </w:rPr>
        <w:t xml:space="preserve"> </w:t>
      </w:r>
      <w:r>
        <w:rPr>
          <w:sz w:val="20"/>
        </w:rPr>
        <w:t xml:space="preserve">No </w:t>
      </w:r>
      <w:r>
        <w:rPr>
          <w:sz w:val="20"/>
          <w:u w:val="single"/>
        </w:rPr>
        <w:tab/>
      </w:r>
    </w:p>
    <w:p w14:paraId="59E3B918" w14:textId="77777777" w:rsidR="00B75436" w:rsidRDefault="00B75436">
      <w:pPr>
        <w:pStyle w:val="BodyText"/>
        <w:spacing w:before="1"/>
        <w:rPr>
          <w:sz w:val="20"/>
        </w:rPr>
      </w:pPr>
    </w:p>
    <w:p w14:paraId="59E3B919" w14:textId="77777777" w:rsidR="00B75436" w:rsidRDefault="00BC7E18">
      <w:pPr>
        <w:pStyle w:val="ListParagraph"/>
        <w:numPr>
          <w:ilvl w:val="1"/>
          <w:numId w:val="8"/>
        </w:numPr>
        <w:tabs>
          <w:tab w:val="left" w:pos="1937"/>
          <w:tab w:val="left" w:pos="1996"/>
        </w:tabs>
        <w:spacing w:before="1"/>
        <w:ind w:left="1996" w:right="920" w:hanging="360"/>
        <w:rPr>
          <w:sz w:val="20"/>
        </w:rPr>
      </w:pPr>
      <w:r>
        <w:rPr>
          <w:sz w:val="20"/>
        </w:rPr>
        <w:t>Briefly</w:t>
      </w:r>
      <w:r>
        <w:rPr>
          <w:spacing w:val="-7"/>
          <w:sz w:val="20"/>
        </w:rPr>
        <w:t xml:space="preserve"> </w:t>
      </w:r>
      <w:r>
        <w:rPr>
          <w:sz w:val="20"/>
        </w:rPr>
        <w:t>describe</w:t>
      </w:r>
      <w:r>
        <w:rPr>
          <w:spacing w:val="-3"/>
          <w:sz w:val="20"/>
        </w:rPr>
        <w:t xml:space="preserve"> </w:t>
      </w:r>
      <w:r>
        <w:rPr>
          <w:sz w:val="20"/>
        </w:rPr>
        <w:t>the</w:t>
      </w:r>
      <w:r>
        <w:rPr>
          <w:spacing w:val="-1"/>
          <w:sz w:val="20"/>
        </w:rPr>
        <w:t xml:space="preserve"> </w:t>
      </w:r>
      <w:r>
        <w:rPr>
          <w:sz w:val="20"/>
        </w:rPr>
        <w:t>manner</w:t>
      </w:r>
      <w:r>
        <w:rPr>
          <w:spacing w:val="-2"/>
          <w:sz w:val="20"/>
        </w:rPr>
        <w:t xml:space="preserve"> </w:t>
      </w:r>
      <w:r>
        <w:rPr>
          <w:sz w:val="20"/>
        </w:rPr>
        <w:t>in</w:t>
      </w:r>
      <w:r>
        <w:rPr>
          <w:spacing w:val="-2"/>
          <w:sz w:val="20"/>
        </w:rPr>
        <w:t xml:space="preserve"> </w:t>
      </w:r>
      <w:r>
        <w:rPr>
          <w:sz w:val="20"/>
        </w:rPr>
        <w:t>which</w:t>
      </w:r>
      <w:r>
        <w:rPr>
          <w:spacing w:val="-2"/>
          <w:sz w:val="20"/>
        </w:rPr>
        <w:t xml:space="preserve"> </w:t>
      </w:r>
      <w:r>
        <w:rPr>
          <w:sz w:val="20"/>
        </w:rPr>
        <w:t>your</w:t>
      </w:r>
      <w:r>
        <w:rPr>
          <w:spacing w:val="-3"/>
          <w:sz w:val="20"/>
        </w:rPr>
        <w:t xml:space="preserve"> </w:t>
      </w:r>
      <w:r>
        <w:rPr>
          <w:sz w:val="20"/>
        </w:rPr>
        <w:t>firm</w:t>
      </w:r>
      <w:r>
        <w:rPr>
          <w:spacing w:val="-2"/>
          <w:sz w:val="20"/>
        </w:rPr>
        <w:t xml:space="preserve"> </w:t>
      </w:r>
      <w:r>
        <w:rPr>
          <w:sz w:val="20"/>
        </w:rPr>
        <w:t>will</w:t>
      </w:r>
      <w:r>
        <w:rPr>
          <w:spacing w:val="-1"/>
          <w:sz w:val="20"/>
        </w:rPr>
        <w:t xml:space="preserve"> </w:t>
      </w:r>
      <w:r>
        <w:rPr>
          <w:sz w:val="20"/>
        </w:rPr>
        <w:t>work</w:t>
      </w:r>
      <w:r>
        <w:rPr>
          <w:spacing w:val="-2"/>
          <w:sz w:val="20"/>
        </w:rPr>
        <w:t xml:space="preserve"> </w:t>
      </w:r>
      <w:r>
        <w:rPr>
          <w:sz w:val="20"/>
        </w:rPr>
        <w:t>with</w:t>
      </w:r>
      <w:r>
        <w:rPr>
          <w:spacing w:val="-4"/>
          <w:sz w:val="20"/>
        </w:rPr>
        <w:t xml:space="preserve"> </w:t>
      </w:r>
      <w:r>
        <w:rPr>
          <w:sz w:val="20"/>
        </w:rPr>
        <w:t>the</w:t>
      </w:r>
      <w:r>
        <w:rPr>
          <w:spacing w:val="-3"/>
          <w:sz w:val="20"/>
        </w:rPr>
        <w:t xml:space="preserve"> </w:t>
      </w:r>
      <w:r>
        <w:rPr>
          <w:sz w:val="20"/>
        </w:rPr>
        <w:t>District</w:t>
      </w:r>
      <w:r>
        <w:rPr>
          <w:spacing w:val="-3"/>
          <w:sz w:val="20"/>
        </w:rPr>
        <w:t xml:space="preserve"> </w:t>
      </w:r>
      <w:r>
        <w:rPr>
          <w:sz w:val="20"/>
        </w:rPr>
        <w:t>to</w:t>
      </w:r>
      <w:r>
        <w:rPr>
          <w:spacing w:val="-2"/>
          <w:sz w:val="20"/>
        </w:rPr>
        <w:t xml:space="preserve"> </w:t>
      </w:r>
      <w:r>
        <w:rPr>
          <w:sz w:val="20"/>
        </w:rPr>
        <w:t>define</w:t>
      </w:r>
      <w:r>
        <w:rPr>
          <w:spacing w:val="-3"/>
          <w:sz w:val="20"/>
        </w:rPr>
        <w:t xml:space="preserve"> </w:t>
      </w:r>
      <w:r>
        <w:rPr>
          <w:sz w:val="20"/>
        </w:rPr>
        <w:t>the</w:t>
      </w:r>
      <w:r>
        <w:rPr>
          <w:spacing w:val="-3"/>
          <w:sz w:val="20"/>
        </w:rPr>
        <w:t xml:space="preserve"> </w:t>
      </w:r>
      <w:r>
        <w:rPr>
          <w:sz w:val="20"/>
        </w:rPr>
        <w:t>educational</w:t>
      </w:r>
      <w:r>
        <w:rPr>
          <w:spacing w:val="-3"/>
          <w:sz w:val="20"/>
        </w:rPr>
        <w:t xml:space="preserve"> </w:t>
      </w:r>
      <w:r>
        <w:rPr>
          <w:sz w:val="20"/>
        </w:rPr>
        <w:t>/</w:t>
      </w:r>
      <w:r>
        <w:rPr>
          <w:spacing w:val="-4"/>
          <w:sz w:val="20"/>
        </w:rPr>
        <w:t xml:space="preserve"> </w:t>
      </w:r>
      <w:r>
        <w:rPr>
          <w:sz w:val="20"/>
        </w:rPr>
        <w:t>program criteria for campus capacity planning purposes.</w:t>
      </w:r>
    </w:p>
    <w:p w14:paraId="59E3B91A" w14:textId="77777777" w:rsidR="00B75436" w:rsidRDefault="00BC7E18">
      <w:pPr>
        <w:pStyle w:val="BodyText"/>
        <w:spacing w:before="6"/>
        <w:rPr>
          <w:sz w:val="17"/>
        </w:rPr>
      </w:pPr>
      <w:r>
        <w:rPr>
          <w:noProof/>
        </w:rPr>
        <mc:AlternateContent>
          <mc:Choice Requires="wps">
            <w:drawing>
              <wp:anchor distT="0" distB="0" distL="0" distR="0" simplePos="0" relativeHeight="487600128" behindDoc="1" locked="0" layoutInCell="1" allowOverlap="1" wp14:anchorId="59E3BAB3" wp14:editId="59E3BAB4">
                <wp:simplePos x="0" y="0"/>
                <wp:positionH relativeFrom="page">
                  <wp:posOffset>1166164</wp:posOffset>
                </wp:positionH>
                <wp:positionV relativeFrom="paragraph">
                  <wp:posOffset>143800</wp:posOffset>
                </wp:positionV>
                <wp:extent cx="608901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9015" cy="1270"/>
                        </a:xfrm>
                        <a:custGeom>
                          <a:avLst/>
                          <a:gdLst/>
                          <a:ahLst/>
                          <a:cxnLst/>
                          <a:rect l="l" t="t" r="r" b="b"/>
                          <a:pathLst>
                            <a:path w="6089015">
                              <a:moveTo>
                                <a:pt x="0" y="0"/>
                              </a:moveTo>
                              <a:lnTo>
                                <a:pt x="6088566"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86F5FD" id="Graphic 47" o:spid="_x0000_s1026" style="position:absolute;margin-left:91.8pt;margin-top:11.3pt;width:479.4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6089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" path="m,l6088566,e" filled="f" strokeweight=".14053mm">
                <v:path arrowok="t"/>
                <w10:wrap type="topAndBottom" anchorx="page"/>
              </v:shape>
            </w:pict>
          </mc:Fallback>
        </mc:AlternateContent>
      </w:r>
      <w:r>
        <w:rPr>
          <w:noProof/>
        </w:rPr>
        <mc:AlternateContent>
          <mc:Choice Requires="wps">
            <w:drawing>
              <wp:anchor distT="0" distB="0" distL="0" distR="0" simplePos="0" relativeHeight="487600640" behindDoc="1" locked="0" layoutInCell="1" allowOverlap="1" wp14:anchorId="59E3BAB5" wp14:editId="59E3BAB6">
                <wp:simplePos x="0" y="0"/>
                <wp:positionH relativeFrom="page">
                  <wp:posOffset>1166164</wp:posOffset>
                </wp:positionH>
                <wp:positionV relativeFrom="paragraph">
                  <wp:posOffset>288581</wp:posOffset>
                </wp:positionV>
                <wp:extent cx="6089015"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9015" cy="1270"/>
                        </a:xfrm>
                        <a:custGeom>
                          <a:avLst/>
                          <a:gdLst/>
                          <a:ahLst/>
                          <a:cxnLst/>
                          <a:rect l="l" t="t" r="r" b="b"/>
                          <a:pathLst>
                            <a:path w="6089015">
                              <a:moveTo>
                                <a:pt x="0" y="0"/>
                              </a:moveTo>
                              <a:lnTo>
                                <a:pt x="6088566"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F76145" id="Graphic 48" o:spid="_x0000_s1026" style="position:absolute;margin-left:91.8pt;margin-top:22.7pt;width:479.4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6089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" path="m,l6088566,e" filled="f" strokeweight=".14053mm">
                <v:path arrowok="t"/>
                <w10:wrap type="topAndBottom" anchorx="page"/>
              </v:shape>
            </w:pict>
          </mc:Fallback>
        </mc:AlternateContent>
      </w:r>
    </w:p>
    <w:p w14:paraId="59E3B91B" w14:textId="77777777" w:rsidR="00B75436" w:rsidRDefault="00B75436">
      <w:pPr>
        <w:pStyle w:val="BodyText"/>
        <w:spacing w:before="4"/>
        <w:rPr>
          <w:sz w:val="17"/>
        </w:rPr>
      </w:pPr>
    </w:p>
    <w:p w14:paraId="59E3B91C" w14:textId="77777777" w:rsidR="00B75436" w:rsidRDefault="00B75436">
      <w:pPr>
        <w:pStyle w:val="BodyText"/>
        <w:spacing w:before="1"/>
        <w:rPr>
          <w:sz w:val="20"/>
        </w:rPr>
      </w:pPr>
    </w:p>
    <w:p w14:paraId="59E3B91D" w14:textId="77777777" w:rsidR="00B75436" w:rsidRDefault="00BC7E18">
      <w:pPr>
        <w:pStyle w:val="ListParagraph"/>
        <w:numPr>
          <w:ilvl w:val="1"/>
          <w:numId w:val="8"/>
        </w:numPr>
        <w:tabs>
          <w:tab w:val="left" w:pos="1995"/>
        </w:tabs>
        <w:ind w:left="1995" w:hanging="359"/>
        <w:rPr>
          <w:sz w:val="20"/>
        </w:rPr>
      </w:pPr>
      <w:r>
        <w:rPr>
          <w:sz w:val="20"/>
        </w:rPr>
        <w:t>Identify</w:t>
      </w:r>
      <w:r>
        <w:rPr>
          <w:spacing w:val="-6"/>
          <w:sz w:val="20"/>
        </w:rPr>
        <w:t xml:space="preserve"> </w:t>
      </w:r>
      <w:r>
        <w:rPr>
          <w:sz w:val="20"/>
        </w:rPr>
        <w:t>advantages</w:t>
      </w:r>
      <w:r>
        <w:rPr>
          <w:spacing w:val="-5"/>
          <w:sz w:val="20"/>
        </w:rPr>
        <w:t xml:space="preserve"> </w:t>
      </w:r>
      <w:r>
        <w:rPr>
          <w:sz w:val="20"/>
        </w:rPr>
        <w:t>offered</w:t>
      </w:r>
      <w:r>
        <w:rPr>
          <w:spacing w:val="-4"/>
          <w:sz w:val="20"/>
        </w:rPr>
        <w:t xml:space="preserve"> </w:t>
      </w:r>
      <w:r>
        <w:rPr>
          <w:sz w:val="20"/>
        </w:rPr>
        <w:t>by</w:t>
      </w:r>
      <w:r>
        <w:rPr>
          <w:spacing w:val="-3"/>
          <w:sz w:val="20"/>
        </w:rPr>
        <w:t xml:space="preserve"> </w:t>
      </w:r>
      <w:r>
        <w:rPr>
          <w:sz w:val="20"/>
        </w:rPr>
        <w:t>your</w:t>
      </w:r>
      <w:r>
        <w:rPr>
          <w:spacing w:val="-5"/>
          <w:sz w:val="20"/>
        </w:rPr>
        <w:t xml:space="preserve"> </w:t>
      </w:r>
      <w:r>
        <w:rPr>
          <w:sz w:val="20"/>
        </w:rPr>
        <w:t>firm</w:t>
      </w:r>
      <w:r>
        <w:rPr>
          <w:spacing w:val="-6"/>
          <w:sz w:val="20"/>
        </w:rPr>
        <w:t xml:space="preserve"> </w:t>
      </w:r>
      <w:r>
        <w:rPr>
          <w:sz w:val="20"/>
        </w:rPr>
        <w:t>that</w:t>
      </w:r>
      <w:r>
        <w:rPr>
          <w:spacing w:val="-2"/>
          <w:sz w:val="20"/>
        </w:rPr>
        <w:t xml:space="preserve"> </w:t>
      </w:r>
      <w:r>
        <w:rPr>
          <w:sz w:val="20"/>
        </w:rPr>
        <w:t>would</w:t>
      </w:r>
      <w:r>
        <w:rPr>
          <w:spacing w:val="-4"/>
          <w:sz w:val="20"/>
        </w:rPr>
        <w:t xml:space="preserve"> </w:t>
      </w:r>
      <w:r>
        <w:rPr>
          <w:sz w:val="20"/>
        </w:rPr>
        <w:t>be</w:t>
      </w:r>
      <w:r>
        <w:rPr>
          <w:spacing w:val="-4"/>
          <w:sz w:val="20"/>
        </w:rPr>
        <w:t xml:space="preserve"> </w:t>
      </w:r>
      <w:r>
        <w:rPr>
          <w:sz w:val="20"/>
        </w:rPr>
        <w:t>of</w:t>
      </w:r>
      <w:r>
        <w:rPr>
          <w:spacing w:val="-6"/>
          <w:sz w:val="20"/>
        </w:rPr>
        <w:t xml:space="preserve"> </w:t>
      </w:r>
      <w:r>
        <w:rPr>
          <w:sz w:val="20"/>
        </w:rPr>
        <w:t>benefit</w:t>
      </w:r>
      <w:r>
        <w:rPr>
          <w:spacing w:val="-6"/>
          <w:sz w:val="20"/>
        </w:rPr>
        <w:t xml:space="preserve"> </w:t>
      </w:r>
      <w:r>
        <w:rPr>
          <w:sz w:val="20"/>
        </w:rPr>
        <w:t>to</w:t>
      </w:r>
      <w:r>
        <w:rPr>
          <w:spacing w:val="-3"/>
          <w:sz w:val="20"/>
        </w:rPr>
        <w:t xml:space="preserve"> </w:t>
      </w:r>
      <w:r>
        <w:rPr>
          <w:sz w:val="20"/>
        </w:rPr>
        <w:t>the</w:t>
      </w:r>
      <w:r>
        <w:rPr>
          <w:spacing w:val="-5"/>
          <w:sz w:val="20"/>
        </w:rPr>
        <w:t xml:space="preserve"> </w:t>
      </w:r>
      <w:r>
        <w:rPr>
          <w:spacing w:val="-2"/>
          <w:sz w:val="20"/>
        </w:rPr>
        <w:t>District.</w:t>
      </w:r>
    </w:p>
    <w:p w14:paraId="59E3B91E" w14:textId="77777777" w:rsidR="00B75436" w:rsidRDefault="00BC7E18">
      <w:pPr>
        <w:pStyle w:val="BodyText"/>
        <w:spacing w:before="6"/>
        <w:rPr>
          <w:sz w:val="17"/>
        </w:rPr>
      </w:pPr>
      <w:r>
        <w:rPr>
          <w:noProof/>
        </w:rPr>
        <mc:AlternateContent>
          <mc:Choice Requires="wps">
            <w:drawing>
              <wp:anchor distT="0" distB="0" distL="0" distR="0" simplePos="0" relativeHeight="487601152" behindDoc="1" locked="0" layoutInCell="1" allowOverlap="1" wp14:anchorId="59E3BAB7" wp14:editId="59E3BAB8">
                <wp:simplePos x="0" y="0"/>
                <wp:positionH relativeFrom="page">
                  <wp:posOffset>1166164</wp:posOffset>
                </wp:positionH>
                <wp:positionV relativeFrom="paragraph">
                  <wp:posOffset>143671</wp:posOffset>
                </wp:positionV>
                <wp:extent cx="603059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0595" cy="1270"/>
                        </a:xfrm>
                        <a:custGeom>
                          <a:avLst/>
                          <a:gdLst/>
                          <a:ahLst/>
                          <a:cxnLst/>
                          <a:rect l="l" t="t" r="r" b="b"/>
                          <a:pathLst>
                            <a:path w="6030595">
                              <a:moveTo>
                                <a:pt x="0" y="0"/>
                              </a:moveTo>
                              <a:lnTo>
                                <a:pt x="6030269"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1452D7" id="Graphic 49" o:spid="_x0000_s1026" style="position:absolute;margin-left:91.8pt;margin-top:11.3pt;width:474.8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6030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" path="m,l6030269,e" filled="f" strokeweight=".14053mm">
                <v:path arrowok="t"/>
                <w10:wrap type="topAndBottom" anchorx="page"/>
              </v:shape>
            </w:pict>
          </mc:Fallback>
        </mc:AlternateContent>
      </w:r>
    </w:p>
    <w:p w14:paraId="59E3B91F" w14:textId="77777777" w:rsidR="00B75436" w:rsidRDefault="00B75436">
      <w:pPr>
        <w:pStyle w:val="BodyText"/>
        <w:spacing w:before="1"/>
        <w:rPr>
          <w:sz w:val="20"/>
        </w:rPr>
      </w:pPr>
    </w:p>
    <w:p w14:paraId="59E3B920" w14:textId="77777777" w:rsidR="00B75436" w:rsidRDefault="00BC7E18">
      <w:pPr>
        <w:pStyle w:val="ListParagraph"/>
        <w:numPr>
          <w:ilvl w:val="1"/>
          <w:numId w:val="8"/>
        </w:numPr>
        <w:tabs>
          <w:tab w:val="left" w:pos="1937"/>
        </w:tabs>
        <w:ind w:left="1937" w:hanging="301"/>
        <w:rPr>
          <w:sz w:val="20"/>
        </w:rPr>
      </w:pPr>
      <w:r>
        <w:rPr>
          <w:sz w:val="20"/>
        </w:rPr>
        <w:t>Describe</w:t>
      </w:r>
      <w:r>
        <w:rPr>
          <w:spacing w:val="-6"/>
          <w:sz w:val="20"/>
        </w:rPr>
        <w:t xml:space="preserve"> </w:t>
      </w:r>
      <w:r>
        <w:rPr>
          <w:sz w:val="20"/>
        </w:rPr>
        <w:t>any</w:t>
      </w:r>
      <w:r>
        <w:rPr>
          <w:spacing w:val="-7"/>
          <w:sz w:val="20"/>
        </w:rPr>
        <w:t xml:space="preserve"> </w:t>
      </w:r>
      <w:r>
        <w:rPr>
          <w:sz w:val="20"/>
        </w:rPr>
        <w:t>specialized</w:t>
      </w:r>
      <w:r>
        <w:rPr>
          <w:spacing w:val="-5"/>
          <w:sz w:val="20"/>
        </w:rPr>
        <w:t xml:space="preserve"> </w:t>
      </w:r>
      <w:r>
        <w:rPr>
          <w:sz w:val="20"/>
        </w:rPr>
        <w:t>expertise</w:t>
      </w:r>
      <w:r>
        <w:rPr>
          <w:spacing w:val="-6"/>
          <w:sz w:val="20"/>
        </w:rPr>
        <w:t xml:space="preserve"> </w:t>
      </w:r>
      <w:r>
        <w:rPr>
          <w:sz w:val="20"/>
        </w:rPr>
        <w:t>and</w:t>
      </w:r>
      <w:r>
        <w:rPr>
          <w:spacing w:val="-5"/>
          <w:sz w:val="20"/>
        </w:rPr>
        <w:t xml:space="preserve"> </w:t>
      </w:r>
      <w:r>
        <w:rPr>
          <w:sz w:val="20"/>
        </w:rPr>
        <w:t>experience</w:t>
      </w:r>
      <w:r>
        <w:rPr>
          <w:spacing w:val="-3"/>
          <w:sz w:val="20"/>
        </w:rPr>
        <w:t xml:space="preserve"> </w:t>
      </w:r>
      <w:r>
        <w:rPr>
          <w:sz w:val="20"/>
        </w:rPr>
        <w:t>your</w:t>
      </w:r>
      <w:r>
        <w:rPr>
          <w:spacing w:val="-6"/>
          <w:sz w:val="20"/>
        </w:rPr>
        <w:t xml:space="preserve"> </w:t>
      </w:r>
      <w:r>
        <w:rPr>
          <w:sz w:val="20"/>
        </w:rPr>
        <w:t>firm</w:t>
      </w:r>
      <w:r>
        <w:rPr>
          <w:spacing w:val="-9"/>
          <w:sz w:val="20"/>
        </w:rPr>
        <w:t xml:space="preserve"> </w:t>
      </w:r>
      <w:r>
        <w:rPr>
          <w:spacing w:val="-2"/>
          <w:sz w:val="20"/>
        </w:rPr>
        <w:t>offers.</w:t>
      </w:r>
    </w:p>
    <w:p w14:paraId="59E3B921" w14:textId="77777777" w:rsidR="00B75436" w:rsidRDefault="00BC7E18">
      <w:pPr>
        <w:pStyle w:val="BodyText"/>
        <w:spacing w:before="4"/>
        <w:rPr>
          <w:sz w:val="17"/>
        </w:rPr>
      </w:pPr>
      <w:r>
        <w:rPr>
          <w:noProof/>
        </w:rPr>
        <mc:AlternateContent>
          <mc:Choice Requires="wps">
            <w:drawing>
              <wp:anchor distT="0" distB="0" distL="0" distR="0" simplePos="0" relativeHeight="487601664" behindDoc="1" locked="0" layoutInCell="1" allowOverlap="1" wp14:anchorId="59E3BAB9" wp14:editId="59E3BABA">
                <wp:simplePos x="0" y="0"/>
                <wp:positionH relativeFrom="page">
                  <wp:posOffset>1166164</wp:posOffset>
                </wp:positionH>
                <wp:positionV relativeFrom="paragraph">
                  <wp:posOffset>141911</wp:posOffset>
                </wp:positionV>
                <wp:extent cx="603313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3135" cy="1270"/>
                        </a:xfrm>
                        <a:custGeom>
                          <a:avLst/>
                          <a:gdLst/>
                          <a:ahLst/>
                          <a:cxnLst/>
                          <a:rect l="l" t="t" r="r" b="b"/>
                          <a:pathLst>
                            <a:path w="6033135">
                              <a:moveTo>
                                <a:pt x="0" y="0"/>
                              </a:moveTo>
                              <a:lnTo>
                                <a:pt x="6032568"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AF2D27" id="Graphic 50" o:spid="_x0000_s1026" style="position:absolute;margin-left:91.8pt;margin-top:11.15pt;width:475.0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033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" path="m,l6032568,e" filled="f" strokeweight=".14053mm">
                <v:path arrowok="t"/>
                <w10:wrap type="topAndBottom" anchorx="page"/>
              </v:shape>
            </w:pict>
          </mc:Fallback>
        </mc:AlternateContent>
      </w:r>
    </w:p>
    <w:p w14:paraId="59E3B922" w14:textId="77777777" w:rsidR="00B75436" w:rsidRDefault="00B75436">
      <w:pPr>
        <w:rPr>
          <w:sz w:val="17"/>
        </w:rPr>
        <w:sectPr w:rsidR="00B75436">
          <w:pgSz w:w="12240" w:h="15840"/>
          <w:pgMar w:top="640" w:right="380" w:bottom="900" w:left="200" w:header="0" w:footer="715" w:gutter="0"/>
          <w:cols w:space="720"/>
        </w:sectPr>
      </w:pPr>
    </w:p>
    <w:p w14:paraId="59E3B923" w14:textId="77777777" w:rsidR="00B75436" w:rsidRDefault="00BC7E18">
      <w:pPr>
        <w:spacing w:before="74"/>
        <w:ind w:left="3686"/>
        <w:rPr>
          <w:rFonts w:ascii="Garamond"/>
          <w:b/>
          <w:sz w:val="20"/>
        </w:rPr>
      </w:pPr>
      <w:r>
        <w:rPr>
          <w:rFonts w:ascii="Garamond"/>
          <w:b/>
          <w:sz w:val="20"/>
          <w:u w:val="thick"/>
        </w:rPr>
        <w:lastRenderedPageBreak/>
        <w:t>Proposer</w:t>
      </w:r>
      <w:r>
        <w:rPr>
          <w:rFonts w:ascii="Garamond"/>
          <w:b/>
          <w:spacing w:val="-11"/>
          <w:sz w:val="20"/>
          <w:u w:val="thick"/>
        </w:rPr>
        <w:t xml:space="preserve"> </w:t>
      </w:r>
      <w:r>
        <w:rPr>
          <w:rFonts w:ascii="Garamond"/>
          <w:b/>
          <w:sz w:val="20"/>
          <w:u w:val="thick"/>
        </w:rPr>
        <w:t>should</w:t>
      </w:r>
      <w:r>
        <w:rPr>
          <w:rFonts w:ascii="Garamond"/>
          <w:b/>
          <w:spacing w:val="-10"/>
          <w:sz w:val="20"/>
          <w:u w:val="thick"/>
        </w:rPr>
        <w:t xml:space="preserve"> </w:t>
      </w:r>
      <w:r>
        <w:rPr>
          <w:rFonts w:ascii="Garamond"/>
          <w:b/>
          <w:sz w:val="20"/>
          <w:u w:val="thick"/>
        </w:rPr>
        <w:t>copy</w:t>
      </w:r>
      <w:r>
        <w:rPr>
          <w:rFonts w:ascii="Garamond"/>
          <w:b/>
          <w:spacing w:val="-10"/>
          <w:sz w:val="20"/>
          <w:u w:val="thick"/>
        </w:rPr>
        <w:t xml:space="preserve"> </w:t>
      </w:r>
      <w:r>
        <w:rPr>
          <w:rFonts w:ascii="Garamond"/>
          <w:b/>
          <w:sz w:val="20"/>
          <w:u w:val="thick"/>
        </w:rPr>
        <w:t>this</w:t>
      </w:r>
      <w:r>
        <w:rPr>
          <w:rFonts w:ascii="Garamond"/>
          <w:b/>
          <w:spacing w:val="-10"/>
          <w:sz w:val="20"/>
          <w:u w:val="thick"/>
        </w:rPr>
        <w:t xml:space="preserve"> </w:t>
      </w:r>
      <w:r>
        <w:rPr>
          <w:rFonts w:ascii="Garamond"/>
          <w:b/>
          <w:sz w:val="20"/>
          <w:u w:val="thick"/>
        </w:rPr>
        <w:t>form</w:t>
      </w:r>
      <w:r>
        <w:rPr>
          <w:rFonts w:ascii="Garamond"/>
          <w:b/>
          <w:spacing w:val="-9"/>
          <w:sz w:val="20"/>
          <w:u w:val="thick"/>
        </w:rPr>
        <w:t xml:space="preserve"> </w:t>
      </w:r>
      <w:r>
        <w:rPr>
          <w:rFonts w:ascii="Garamond"/>
          <w:b/>
          <w:sz w:val="20"/>
          <w:u w:val="thick"/>
        </w:rPr>
        <w:t>for</w:t>
      </w:r>
      <w:r>
        <w:rPr>
          <w:rFonts w:ascii="Garamond"/>
          <w:b/>
          <w:spacing w:val="-10"/>
          <w:sz w:val="20"/>
          <w:u w:val="thick"/>
        </w:rPr>
        <w:t xml:space="preserve"> </w:t>
      </w:r>
      <w:r>
        <w:rPr>
          <w:rFonts w:ascii="Garamond"/>
          <w:b/>
          <w:sz w:val="20"/>
          <w:u w:val="thick"/>
        </w:rPr>
        <w:t>use</w:t>
      </w:r>
      <w:r>
        <w:rPr>
          <w:rFonts w:ascii="Garamond"/>
          <w:b/>
          <w:spacing w:val="-10"/>
          <w:sz w:val="20"/>
          <w:u w:val="thick"/>
        </w:rPr>
        <w:t xml:space="preserve"> </w:t>
      </w:r>
      <w:r>
        <w:rPr>
          <w:rFonts w:ascii="Garamond"/>
          <w:b/>
          <w:sz w:val="20"/>
          <w:u w:val="thick"/>
        </w:rPr>
        <w:t>to</w:t>
      </w:r>
      <w:r>
        <w:rPr>
          <w:rFonts w:ascii="Garamond"/>
          <w:b/>
          <w:spacing w:val="-11"/>
          <w:sz w:val="20"/>
          <w:u w:val="thick"/>
        </w:rPr>
        <w:t xml:space="preserve"> </w:t>
      </w:r>
      <w:r>
        <w:rPr>
          <w:rFonts w:ascii="Garamond"/>
          <w:b/>
          <w:sz w:val="20"/>
          <w:u w:val="thick"/>
        </w:rPr>
        <w:t>submit</w:t>
      </w:r>
      <w:r>
        <w:rPr>
          <w:rFonts w:ascii="Garamond"/>
          <w:b/>
          <w:spacing w:val="-11"/>
          <w:sz w:val="20"/>
          <w:u w:val="thick"/>
        </w:rPr>
        <w:t xml:space="preserve"> </w:t>
      </w:r>
      <w:r>
        <w:rPr>
          <w:rFonts w:ascii="Garamond"/>
          <w:b/>
          <w:spacing w:val="-2"/>
          <w:sz w:val="20"/>
          <w:u w:val="thick"/>
        </w:rPr>
        <w:t>References</w:t>
      </w:r>
    </w:p>
    <w:p w14:paraId="59E3B924" w14:textId="77777777" w:rsidR="00B75436" w:rsidRDefault="00BC7E18">
      <w:pPr>
        <w:spacing w:before="224"/>
        <w:ind w:left="4584"/>
        <w:rPr>
          <w:rFonts w:ascii="Garamond"/>
          <w:b/>
          <w:sz w:val="20"/>
        </w:rPr>
      </w:pPr>
      <w:r>
        <w:rPr>
          <w:rFonts w:ascii="Garamond"/>
          <w:b/>
          <w:sz w:val="20"/>
        </w:rPr>
        <w:t>Table</w:t>
      </w:r>
      <w:r>
        <w:rPr>
          <w:rFonts w:ascii="Garamond"/>
          <w:b/>
          <w:spacing w:val="-13"/>
          <w:sz w:val="20"/>
        </w:rPr>
        <w:t xml:space="preserve"> </w:t>
      </w:r>
      <w:r>
        <w:rPr>
          <w:rFonts w:ascii="Garamond"/>
          <w:b/>
          <w:sz w:val="20"/>
        </w:rPr>
        <w:t>1:</w:t>
      </w:r>
      <w:r>
        <w:rPr>
          <w:rFonts w:ascii="Garamond"/>
          <w:b/>
          <w:spacing w:val="-12"/>
          <w:sz w:val="20"/>
        </w:rPr>
        <w:t xml:space="preserve"> </w:t>
      </w:r>
      <w:r>
        <w:rPr>
          <w:rFonts w:ascii="Garamond"/>
          <w:b/>
          <w:sz w:val="20"/>
        </w:rPr>
        <w:t>Project</w:t>
      </w:r>
      <w:r>
        <w:rPr>
          <w:rFonts w:ascii="Garamond"/>
          <w:b/>
          <w:spacing w:val="-12"/>
          <w:sz w:val="20"/>
        </w:rPr>
        <w:t xml:space="preserve"> </w:t>
      </w:r>
      <w:r>
        <w:rPr>
          <w:rFonts w:ascii="Garamond"/>
          <w:b/>
          <w:sz w:val="20"/>
        </w:rPr>
        <w:t>Reference</w:t>
      </w:r>
      <w:r>
        <w:rPr>
          <w:rFonts w:ascii="Garamond"/>
          <w:b/>
          <w:spacing w:val="-12"/>
          <w:sz w:val="20"/>
        </w:rPr>
        <w:t xml:space="preserve"> </w:t>
      </w:r>
      <w:r>
        <w:rPr>
          <w:rFonts w:ascii="Garamond"/>
          <w:b/>
          <w:spacing w:val="-2"/>
          <w:sz w:val="20"/>
        </w:rPr>
        <w:t>Information</w:t>
      </w:r>
    </w:p>
    <w:p w14:paraId="59E3B925" w14:textId="77777777" w:rsidR="00B75436" w:rsidRDefault="00B75436">
      <w:pPr>
        <w:pStyle w:val="BodyText"/>
        <w:spacing w:before="75"/>
        <w:rPr>
          <w:rFonts w:ascii="Garamond"/>
          <w:b/>
          <w:sz w:val="20"/>
        </w:rPr>
      </w:pPr>
    </w:p>
    <w:p w14:paraId="59E3B926" w14:textId="77777777" w:rsidR="00B75436" w:rsidRDefault="00BC7E18">
      <w:pPr>
        <w:tabs>
          <w:tab w:val="left" w:pos="4960"/>
        </w:tabs>
        <w:spacing w:before="1"/>
        <w:ind w:left="1146"/>
        <w:rPr>
          <w:rFonts w:ascii="Garamond"/>
          <w:b/>
          <w:sz w:val="20"/>
        </w:rPr>
      </w:pPr>
      <w:r>
        <w:rPr>
          <w:rFonts w:ascii="Garamond"/>
          <w:b/>
          <w:sz w:val="20"/>
        </w:rPr>
        <w:t>Project</w:t>
      </w:r>
      <w:r>
        <w:rPr>
          <w:rFonts w:ascii="Garamond"/>
          <w:b/>
          <w:spacing w:val="-2"/>
          <w:sz w:val="20"/>
        </w:rPr>
        <w:t xml:space="preserve"> </w:t>
      </w:r>
      <w:r>
        <w:rPr>
          <w:rFonts w:ascii="Garamond"/>
          <w:b/>
          <w:sz w:val="20"/>
        </w:rPr>
        <w:t>No.</w:t>
      </w:r>
      <w:r>
        <w:rPr>
          <w:rFonts w:ascii="Garamond"/>
          <w:b/>
          <w:spacing w:val="-1"/>
          <w:sz w:val="20"/>
        </w:rPr>
        <w:t xml:space="preserve"> </w:t>
      </w:r>
      <w:r>
        <w:rPr>
          <w:rFonts w:ascii="Garamond"/>
          <w:b/>
          <w:sz w:val="20"/>
          <w:u w:val="thick"/>
        </w:rPr>
        <w:tab/>
      </w:r>
      <w:r>
        <w:rPr>
          <w:rFonts w:ascii="Garamond"/>
          <w:b/>
          <w:spacing w:val="-10"/>
          <w:sz w:val="20"/>
          <w:u w:val="thick"/>
        </w:rPr>
        <w:t>:</w:t>
      </w:r>
    </w:p>
    <w:p w14:paraId="59E3B927" w14:textId="77777777" w:rsidR="00B75436" w:rsidRDefault="00B75436">
      <w:pPr>
        <w:pStyle w:val="BodyText"/>
        <w:spacing w:before="7"/>
        <w:rPr>
          <w:rFonts w:ascii="Garamond"/>
          <w:b/>
          <w:sz w:val="10"/>
        </w:rPr>
      </w:pPr>
    </w:p>
    <w:tbl>
      <w:tblPr>
        <w:tblW w:w="0" w:type="auto"/>
        <w:tblInd w:w="1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49"/>
        <w:gridCol w:w="4482"/>
      </w:tblGrid>
      <w:tr w:rsidR="00B75436" w14:paraId="59E3B92A" w14:textId="77777777">
        <w:trPr>
          <w:trHeight w:val="693"/>
        </w:trPr>
        <w:tc>
          <w:tcPr>
            <w:tcW w:w="5149" w:type="dxa"/>
          </w:tcPr>
          <w:p w14:paraId="59E3B928" w14:textId="77777777" w:rsidR="00B75436" w:rsidRDefault="00BC7E18">
            <w:pPr>
              <w:pStyle w:val="TableParagraph"/>
              <w:spacing w:before="8"/>
              <w:ind w:left="107"/>
              <w:rPr>
                <w:rFonts w:ascii="Garamond"/>
                <w:sz w:val="20"/>
              </w:rPr>
            </w:pPr>
            <w:r>
              <w:rPr>
                <w:rFonts w:ascii="Garamond"/>
                <w:sz w:val="20"/>
              </w:rPr>
              <w:t>Owner</w:t>
            </w:r>
            <w:r>
              <w:rPr>
                <w:rFonts w:ascii="Garamond"/>
                <w:spacing w:val="-11"/>
                <w:sz w:val="20"/>
              </w:rPr>
              <w:t xml:space="preserve"> </w:t>
            </w:r>
            <w:r>
              <w:rPr>
                <w:rFonts w:ascii="Garamond"/>
                <w:sz w:val="20"/>
              </w:rPr>
              <w:t>/</w:t>
            </w:r>
            <w:r>
              <w:rPr>
                <w:rFonts w:ascii="Garamond"/>
                <w:spacing w:val="-10"/>
                <w:sz w:val="20"/>
              </w:rPr>
              <w:t xml:space="preserve"> </w:t>
            </w:r>
            <w:r>
              <w:rPr>
                <w:rFonts w:ascii="Garamond"/>
                <w:sz w:val="20"/>
              </w:rPr>
              <w:t>Name</w:t>
            </w:r>
            <w:r>
              <w:rPr>
                <w:rFonts w:ascii="Garamond"/>
                <w:spacing w:val="-10"/>
                <w:sz w:val="20"/>
              </w:rPr>
              <w:t xml:space="preserve"> </w:t>
            </w:r>
            <w:r>
              <w:rPr>
                <w:rFonts w:ascii="Garamond"/>
                <w:sz w:val="20"/>
              </w:rPr>
              <w:t>and</w:t>
            </w:r>
            <w:r>
              <w:rPr>
                <w:rFonts w:ascii="Garamond"/>
                <w:spacing w:val="-8"/>
                <w:sz w:val="20"/>
              </w:rPr>
              <w:t xml:space="preserve"> </w:t>
            </w:r>
            <w:r>
              <w:rPr>
                <w:rFonts w:ascii="Garamond"/>
                <w:sz w:val="20"/>
              </w:rPr>
              <w:t>Location</w:t>
            </w:r>
            <w:r>
              <w:rPr>
                <w:rFonts w:ascii="Garamond"/>
                <w:spacing w:val="-11"/>
                <w:sz w:val="20"/>
              </w:rPr>
              <w:t xml:space="preserve"> </w:t>
            </w:r>
            <w:r>
              <w:rPr>
                <w:rFonts w:ascii="Garamond"/>
                <w:sz w:val="20"/>
              </w:rPr>
              <w:t>of</w:t>
            </w:r>
            <w:r>
              <w:rPr>
                <w:rFonts w:ascii="Garamond"/>
                <w:spacing w:val="-8"/>
                <w:sz w:val="20"/>
              </w:rPr>
              <w:t xml:space="preserve"> </w:t>
            </w:r>
            <w:r>
              <w:rPr>
                <w:rFonts w:ascii="Garamond"/>
                <w:spacing w:val="-2"/>
                <w:sz w:val="20"/>
              </w:rPr>
              <w:t>Project:</w:t>
            </w:r>
          </w:p>
        </w:tc>
        <w:tc>
          <w:tcPr>
            <w:tcW w:w="4482" w:type="dxa"/>
          </w:tcPr>
          <w:p w14:paraId="59E3B929" w14:textId="77777777" w:rsidR="00B75436" w:rsidRDefault="00B75436">
            <w:pPr>
              <w:pStyle w:val="TableParagraph"/>
              <w:rPr>
                <w:rFonts w:ascii="Times New Roman"/>
                <w:sz w:val="18"/>
              </w:rPr>
            </w:pPr>
          </w:p>
        </w:tc>
      </w:tr>
      <w:tr w:rsidR="00B75436" w14:paraId="59E3B92E" w14:textId="77777777">
        <w:trPr>
          <w:trHeight w:val="692"/>
        </w:trPr>
        <w:tc>
          <w:tcPr>
            <w:tcW w:w="5149" w:type="dxa"/>
          </w:tcPr>
          <w:p w14:paraId="59E3B92B" w14:textId="77777777" w:rsidR="00B75436" w:rsidRDefault="00BC7E18">
            <w:pPr>
              <w:pStyle w:val="TableParagraph"/>
              <w:spacing w:before="8"/>
              <w:ind w:left="107"/>
              <w:rPr>
                <w:rFonts w:ascii="Garamond"/>
                <w:sz w:val="20"/>
              </w:rPr>
            </w:pPr>
            <w:r>
              <w:rPr>
                <w:rFonts w:ascii="Garamond"/>
                <w:sz w:val="20"/>
              </w:rPr>
              <w:t>Type</w:t>
            </w:r>
            <w:r>
              <w:rPr>
                <w:rFonts w:ascii="Garamond"/>
                <w:spacing w:val="-10"/>
                <w:sz w:val="20"/>
              </w:rPr>
              <w:t xml:space="preserve"> </w:t>
            </w:r>
            <w:r>
              <w:rPr>
                <w:rFonts w:ascii="Garamond"/>
                <w:sz w:val="20"/>
              </w:rPr>
              <w:t>of</w:t>
            </w:r>
            <w:r>
              <w:rPr>
                <w:rFonts w:ascii="Garamond"/>
                <w:spacing w:val="-9"/>
                <w:sz w:val="20"/>
              </w:rPr>
              <w:t xml:space="preserve"> </w:t>
            </w:r>
            <w:r>
              <w:rPr>
                <w:rFonts w:ascii="Garamond"/>
                <w:spacing w:val="-2"/>
                <w:sz w:val="20"/>
              </w:rPr>
              <w:t>Project:</w:t>
            </w:r>
          </w:p>
          <w:p w14:paraId="59E3B92C" w14:textId="77777777" w:rsidR="00B75436" w:rsidRDefault="00BC7E18">
            <w:pPr>
              <w:pStyle w:val="TableParagraph"/>
              <w:spacing w:line="220" w:lineRule="atLeast"/>
              <w:ind w:left="107"/>
              <w:rPr>
                <w:rFonts w:ascii="Garamond"/>
                <w:sz w:val="20"/>
              </w:rPr>
            </w:pPr>
            <w:r>
              <w:rPr>
                <w:rFonts w:ascii="Garamond"/>
                <w:sz w:val="20"/>
              </w:rPr>
              <w:t>(Facility</w:t>
            </w:r>
            <w:r>
              <w:rPr>
                <w:rFonts w:ascii="Garamond"/>
                <w:spacing w:val="-10"/>
                <w:sz w:val="20"/>
              </w:rPr>
              <w:t xml:space="preserve"> </w:t>
            </w:r>
            <w:r>
              <w:rPr>
                <w:rFonts w:ascii="Garamond"/>
                <w:sz w:val="20"/>
              </w:rPr>
              <w:t>Conditions</w:t>
            </w:r>
            <w:r>
              <w:rPr>
                <w:rFonts w:ascii="Garamond"/>
                <w:spacing w:val="-10"/>
                <w:sz w:val="20"/>
              </w:rPr>
              <w:t xml:space="preserve"> </w:t>
            </w:r>
            <w:r>
              <w:rPr>
                <w:rFonts w:ascii="Garamond"/>
                <w:sz w:val="20"/>
              </w:rPr>
              <w:t>Assessment,</w:t>
            </w:r>
            <w:r>
              <w:rPr>
                <w:rFonts w:ascii="Garamond"/>
                <w:spacing w:val="-12"/>
                <w:sz w:val="20"/>
              </w:rPr>
              <w:t xml:space="preserve"> </w:t>
            </w:r>
            <w:r>
              <w:rPr>
                <w:rFonts w:ascii="Garamond"/>
                <w:sz w:val="20"/>
              </w:rPr>
              <w:t>Education</w:t>
            </w:r>
            <w:r>
              <w:rPr>
                <w:rFonts w:ascii="Garamond"/>
                <w:spacing w:val="-12"/>
                <w:sz w:val="20"/>
              </w:rPr>
              <w:t xml:space="preserve"> </w:t>
            </w:r>
            <w:r>
              <w:rPr>
                <w:rFonts w:ascii="Garamond"/>
                <w:sz w:val="20"/>
              </w:rPr>
              <w:t>Adequacy Assessment, or Long-range Capital Plan?)</w:t>
            </w:r>
          </w:p>
        </w:tc>
        <w:tc>
          <w:tcPr>
            <w:tcW w:w="4482" w:type="dxa"/>
          </w:tcPr>
          <w:p w14:paraId="59E3B92D" w14:textId="77777777" w:rsidR="00B75436" w:rsidRDefault="00B75436">
            <w:pPr>
              <w:pStyle w:val="TableParagraph"/>
              <w:rPr>
                <w:rFonts w:ascii="Times New Roman"/>
                <w:sz w:val="18"/>
              </w:rPr>
            </w:pPr>
          </w:p>
        </w:tc>
      </w:tr>
      <w:tr w:rsidR="00B75436" w14:paraId="59E3B932" w14:textId="77777777">
        <w:trPr>
          <w:trHeight w:val="693"/>
        </w:trPr>
        <w:tc>
          <w:tcPr>
            <w:tcW w:w="5149" w:type="dxa"/>
          </w:tcPr>
          <w:p w14:paraId="59E3B92F" w14:textId="77777777" w:rsidR="00B75436" w:rsidRDefault="00B75436">
            <w:pPr>
              <w:pStyle w:val="TableParagraph"/>
              <w:spacing w:before="9"/>
              <w:rPr>
                <w:rFonts w:ascii="Garamond"/>
                <w:b/>
                <w:sz w:val="20"/>
              </w:rPr>
            </w:pPr>
          </w:p>
          <w:p w14:paraId="59E3B930" w14:textId="77777777" w:rsidR="00B75436" w:rsidRDefault="00BC7E18">
            <w:pPr>
              <w:pStyle w:val="TableParagraph"/>
              <w:ind w:left="107"/>
              <w:rPr>
                <w:rFonts w:ascii="Garamond"/>
                <w:sz w:val="20"/>
              </w:rPr>
            </w:pPr>
            <w:r>
              <w:rPr>
                <w:rFonts w:ascii="Garamond"/>
                <w:sz w:val="20"/>
              </w:rPr>
              <w:t>Number</w:t>
            </w:r>
            <w:r>
              <w:rPr>
                <w:rFonts w:ascii="Garamond"/>
                <w:spacing w:val="25"/>
                <w:sz w:val="20"/>
              </w:rPr>
              <w:t xml:space="preserve"> </w:t>
            </w:r>
            <w:r>
              <w:rPr>
                <w:rFonts w:ascii="Garamond"/>
                <w:sz w:val="20"/>
              </w:rPr>
              <w:t>of</w:t>
            </w:r>
            <w:r>
              <w:rPr>
                <w:rFonts w:ascii="Garamond"/>
                <w:spacing w:val="25"/>
                <w:sz w:val="20"/>
              </w:rPr>
              <w:t xml:space="preserve"> </w:t>
            </w:r>
            <w:r>
              <w:rPr>
                <w:rFonts w:ascii="Garamond"/>
                <w:sz w:val="20"/>
              </w:rPr>
              <w:t>facilities</w:t>
            </w:r>
            <w:r>
              <w:rPr>
                <w:rFonts w:ascii="Garamond"/>
                <w:spacing w:val="25"/>
                <w:sz w:val="20"/>
              </w:rPr>
              <w:t xml:space="preserve"> </w:t>
            </w:r>
            <w:r>
              <w:rPr>
                <w:rFonts w:ascii="Garamond"/>
                <w:sz w:val="20"/>
              </w:rPr>
              <w:t>and</w:t>
            </w:r>
            <w:r>
              <w:rPr>
                <w:rFonts w:ascii="Garamond"/>
                <w:spacing w:val="31"/>
                <w:sz w:val="20"/>
              </w:rPr>
              <w:t xml:space="preserve"> </w:t>
            </w:r>
            <w:r>
              <w:rPr>
                <w:rFonts w:ascii="Garamond"/>
                <w:sz w:val="20"/>
              </w:rPr>
              <w:t>Square</w:t>
            </w:r>
            <w:r>
              <w:rPr>
                <w:rFonts w:ascii="Garamond"/>
                <w:spacing w:val="26"/>
                <w:sz w:val="20"/>
              </w:rPr>
              <w:t xml:space="preserve"> </w:t>
            </w:r>
            <w:r>
              <w:rPr>
                <w:rFonts w:ascii="Garamond"/>
                <w:spacing w:val="-2"/>
                <w:sz w:val="20"/>
              </w:rPr>
              <w:t>Footage</w:t>
            </w:r>
          </w:p>
        </w:tc>
        <w:tc>
          <w:tcPr>
            <w:tcW w:w="4482" w:type="dxa"/>
          </w:tcPr>
          <w:p w14:paraId="59E3B931" w14:textId="77777777" w:rsidR="00B75436" w:rsidRDefault="00B75436">
            <w:pPr>
              <w:pStyle w:val="TableParagraph"/>
              <w:rPr>
                <w:rFonts w:ascii="Times New Roman"/>
                <w:sz w:val="18"/>
              </w:rPr>
            </w:pPr>
          </w:p>
        </w:tc>
      </w:tr>
      <w:tr w:rsidR="00B75436" w14:paraId="59E3B935" w14:textId="77777777">
        <w:trPr>
          <w:trHeight w:val="693"/>
        </w:trPr>
        <w:tc>
          <w:tcPr>
            <w:tcW w:w="5149" w:type="dxa"/>
          </w:tcPr>
          <w:p w14:paraId="59E3B933" w14:textId="77777777" w:rsidR="00B75436" w:rsidRDefault="00BC7E18">
            <w:pPr>
              <w:pStyle w:val="TableParagraph"/>
              <w:spacing w:before="223" w:line="220" w:lineRule="atLeast"/>
              <w:ind w:left="107" w:right="87"/>
              <w:rPr>
                <w:rFonts w:ascii="Garamond"/>
                <w:sz w:val="20"/>
              </w:rPr>
            </w:pPr>
            <w:r>
              <w:rPr>
                <w:rFonts w:ascii="Garamond"/>
                <w:sz w:val="20"/>
              </w:rPr>
              <w:t>%</w:t>
            </w:r>
            <w:r>
              <w:rPr>
                <w:rFonts w:ascii="Garamond"/>
                <w:spacing w:val="-10"/>
                <w:sz w:val="20"/>
              </w:rPr>
              <w:t xml:space="preserve"> </w:t>
            </w:r>
            <w:r>
              <w:rPr>
                <w:rFonts w:ascii="Garamond"/>
                <w:sz w:val="20"/>
              </w:rPr>
              <w:t>of</w:t>
            </w:r>
            <w:r>
              <w:rPr>
                <w:rFonts w:ascii="Garamond"/>
                <w:spacing w:val="-11"/>
                <w:sz w:val="20"/>
              </w:rPr>
              <w:t xml:space="preserve"> </w:t>
            </w:r>
            <w:r>
              <w:rPr>
                <w:rFonts w:ascii="Garamond"/>
                <w:sz w:val="20"/>
              </w:rPr>
              <w:t>Resources</w:t>
            </w:r>
            <w:r>
              <w:rPr>
                <w:rFonts w:ascii="Garamond"/>
                <w:spacing w:val="-12"/>
                <w:sz w:val="20"/>
              </w:rPr>
              <w:t xml:space="preserve"> </w:t>
            </w:r>
            <w:r>
              <w:rPr>
                <w:rFonts w:ascii="Garamond"/>
                <w:sz w:val="20"/>
              </w:rPr>
              <w:t>who</w:t>
            </w:r>
            <w:r>
              <w:rPr>
                <w:rFonts w:ascii="Garamond"/>
                <w:spacing w:val="-10"/>
                <w:sz w:val="20"/>
              </w:rPr>
              <w:t xml:space="preserve"> </w:t>
            </w:r>
            <w:r>
              <w:rPr>
                <w:rFonts w:ascii="Garamond"/>
                <w:sz w:val="20"/>
              </w:rPr>
              <w:t>were</w:t>
            </w:r>
            <w:r>
              <w:rPr>
                <w:rFonts w:ascii="Garamond"/>
                <w:spacing w:val="-11"/>
                <w:sz w:val="20"/>
              </w:rPr>
              <w:t xml:space="preserve"> </w:t>
            </w:r>
            <w:r>
              <w:rPr>
                <w:rFonts w:ascii="Garamond"/>
                <w:sz w:val="20"/>
              </w:rPr>
              <w:t>full</w:t>
            </w:r>
            <w:r>
              <w:rPr>
                <w:rFonts w:ascii="Garamond"/>
                <w:spacing w:val="-12"/>
                <w:sz w:val="20"/>
              </w:rPr>
              <w:t xml:space="preserve"> </w:t>
            </w:r>
            <w:r>
              <w:rPr>
                <w:rFonts w:ascii="Garamond"/>
                <w:sz w:val="20"/>
              </w:rPr>
              <w:t>time</w:t>
            </w:r>
            <w:r>
              <w:rPr>
                <w:rFonts w:ascii="Garamond"/>
                <w:spacing w:val="-11"/>
                <w:sz w:val="20"/>
              </w:rPr>
              <w:t xml:space="preserve"> </w:t>
            </w:r>
            <w:r>
              <w:rPr>
                <w:rFonts w:ascii="Garamond"/>
                <w:sz w:val="20"/>
              </w:rPr>
              <w:t>employees</w:t>
            </w:r>
            <w:r>
              <w:rPr>
                <w:rFonts w:ascii="Garamond"/>
                <w:spacing w:val="-12"/>
                <w:sz w:val="20"/>
              </w:rPr>
              <w:t xml:space="preserve"> </w:t>
            </w:r>
            <w:r>
              <w:rPr>
                <w:rFonts w:ascii="Garamond"/>
                <w:sz w:val="20"/>
              </w:rPr>
              <w:t>assigned</w:t>
            </w:r>
            <w:r>
              <w:rPr>
                <w:rFonts w:ascii="Garamond"/>
                <w:spacing w:val="-8"/>
                <w:sz w:val="20"/>
              </w:rPr>
              <w:t xml:space="preserve"> </w:t>
            </w:r>
            <w:r>
              <w:rPr>
                <w:rFonts w:ascii="Garamond"/>
                <w:sz w:val="20"/>
              </w:rPr>
              <w:t xml:space="preserve">to </w:t>
            </w:r>
            <w:r>
              <w:rPr>
                <w:rFonts w:ascii="Garamond"/>
                <w:spacing w:val="-2"/>
                <w:sz w:val="20"/>
              </w:rPr>
              <w:t>project.</w:t>
            </w:r>
          </w:p>
        </w:tc>
        <w:tc>
          <w:tcPr>
            <w:tcW w:w="4482" w:type="dxa"/>
          </w:tcPr>
          <w:p w14:paraId="59E3B934" w14:textId="77777777" w:rsidR="00B75436" w:rsidRDefault="00B75436">
            <w:pPr>
              <w:pStyle w:val="TableParagraph"/>
              <w:rPr>
                <w:rFonts w:ascii="Times New Roman"/>
                <w:sz w:val="18"/>
              </w:rPr>
            </w:pPr>
          </w:p>
        </w:tc>
      </w:tr>
      <w:tr w:rsidR="00B75436" w14:paraId="59E3B938" w14:textId="77777777">
        <w:trPr>
          <w:trHeight w:val="596"/>
        </w:trPr>
        <w:tc>
          <w:tcPr>
            <w:tcW w:w="5149" w:type="dxa"/>
          </w:tcPr>
          <w:p w14:paraId="59E3B936" w14:textId="77777777" w:rsidR="00B75436" w:rsidRDefault="00BC7E18">
            <w:pPr>
              <w:pStyle w:val="TableParagraph"/>
              <w:spacing w:before="8"/>
              <w:ind w:left="107"/>
              <w:rPr>
                <w:rFonts w:ascii="Garamond"/>
                <w:sz w:val="20"/>
              </w:rPr>
            </w:pPr>
            <w:r>
              <w:rPr>
                <w:rFonts w:ascii="Garamond"/>
                <w:sz w:val="20"/>
              </w:rPr>
              <w:t>Type</w:t>
            </w:r>
            <w:r>
              <w:rPr>
                <w:rFonts w:ascii="Garamond"/>
                <w:spacing w:val="-12"/>
                <w:sz w:val="20"/>
              </w:rPr>
              <w:t xml:space="preserve"> </w:t>
            </w:r>
            <w:r>
              <w:rPr>
                <w:rFonts w:ascii="Garamond"/>
                <w:sz w:val="20"/>
              </w:rPr>
              <w:t>of</w:t>
            </w:r>
            <w:r>
              <w:rPr>
                <w:rFonts w:ascii="Garamond"/>
                <w:spacing w:val="-12"/>
                <w:sz w:val="20"/>
              </w:rPr>
              <w:t xml:space="preserve"> </w:t>
            </w:r>
            <w:r>
              <w:rPr>
                <w:rFonts w:ascii="Garamond"/>
                <w:spacing w:val="-2"/>
                <w:sz w:val="20"/>
              </w:rPr>
              <w:t>Contract:</w:t>
            </w:r>
          </w:p>
        </w:tc>
        <w:tc>
          <w:tcPr>
            <w:tcW w:w="4482" w:type="dxa"/>
          </w:tcPr>
          <w:p w14:paraId="59E3B937" w14:textId="77777777" w:rsidR="00B75436" w:rsidRDefault="00B75436">
            <w:pPr>
              <w:pStyle w:val="TableParagraph"/>
              <w:rPr>
                <w:rFonts w:ascii="Times New Roman"/>
                <w:sz w:val="18"/>
              </w:rPr>
            </w:pPr>
          </w:p>
        </w:tc>
      </w:tr>
      <w:tr w:rsidR="00B75436" w14:paraId="59E3B93B" w14:textId="77777777">
        <w:trPr>
          <w:trHeight w:val="345"/>
        </w:trPr>
        <w:tc>
          <w:tcPr>
            <w:tcW w:w="5149" w:type="dxa"/>
          </w:tcPr>
          <w:p w14:paraId="59E3B939" w14:textId="77777777" w:rsidR="00B75436" w:rsidRDefault="00BC7E18">
            <w:pPr>
              <w:pStyle w:val="TableParagraph"/>
              <w:spacing w:before="8"/>
              <w:ind w:left="107"/>
              <w:rPr>
                <w:rFonts w:ascii="Garamond"/>
                <w:sz w:val="20"/>
              </w:rPr>
            </w:pPr>
            <w:r>
              <w:rPr>
                <w:rFonts w:ascii="Garamond"/>
                <w:sz w:val="20"/>
              </w:rPr>
              <w:t>Contract</w:t>
            </w:r>
            <w:r>
              <w:rPr>
                <w:rFonts w:ascii="Garamond"/>
                <w:spacing w:val="-6"/>
                <w:sz w:val="20"/>
              </w:rPr>
              <w:t xml:space="preserve"> </w:t>
            </w:r>
            <w:r>
              <w:rPr>
                <w:rFonts w:ascii="Garamond"/>
                <w:sz w:val="20"/>
              </w:rPr>
              <w:t>Amount</w:t>
            </w:r>
            <w:r>
              <w:rPr>
                <w:rFonts w:ascii="Garamond"/>
                <w:spacing w:val="-6"/>
                <w:sz w:val="20"/>
              </w:rPr>
              <w:t xml:space="preserve"> </w:t>
            </w:r>
            <w:r>
              <w:rPr>
                <w:rFonts w:ascii="Garamond"/>
                <w:sz w:val="20"/>
              </w:rPr>
              <w:t>at</w:t>
            </w:r>
            <w:r>
              <w:rPr>
                <w:rFonts w:ascii="Garamond"/>
                <w:spacing w:val="-6"/>
                <w:sz w:val="20"/>
              </w:rPr>
              <w:t xml:space="preserve"> </w:t>
            </w:r>
            <w:r>
              <w:rPr>
                <w:rFonts w:ascii="Garamond"/>
                <w:sz w:val="20"/>
              </w:rPr>
              <w:t>time</w:t>
            </w:r>
            <w:r>
              <w:rPr>
                <w:rFonts w:ascii="Garamond"/>
                <w:spacing w:val="-3"/>
                <w:sz w:val="20"/>
              </w:rPr>
              <w:t xml:space="preserve"> </w:t>
            </w:r>
            <w:r>
              <w:rPr>
                <w:rFonts w:ascii="Garamond"/>
                <w:sz w:val="20"/>
              </w:rPr>
              <w:t>of</w:t>
            </w:r>
            <w:r>
              <w:rPr>
                <w:rFonts w:ascii="Garamond"/>
                <w:spacing w:val="-5"/>
                <w:sz w:val="20"/>
              </w:rPr>
              <w:t xml:space="preserve"> </w:t>
            </w:r>
            <w:r>
              <w:rPr>
                <w:rFonts w:ascii="Garamond"/>
                <w:spacing w:val="-2"/>
                <w:sz w:val="20"/>
              </w:rPr>
              <w:t>award:</w:t>
            </w:r>
          </w:p>
        </w:tc>
        <w:tc>
          <w:tcPr>
            <w:tcW w:w="4482" w:type="dxa"/>
          </w:tcPr>
          <w:p w14:paraId="59E3B93A" w14:textId="77777777" w:rsidR="00B75436" w:rsidRDefault="00B75436">
            <w:pPr>
              <w:pStyle w:val="TableParagraph"/>
              <w:rPr>
                <w:rFonts w:ascii="Times New Roman"/>
                <w:sz w:val="18"/>
              </w:rPr>
            </w:pPr>
          </w:p>
        </w:tc>
      </w:tr>
      <w:tr w:rsidR="00B75436" w14:paraId="59E3B93E" w14:textId="77777777">
        <w:trPr>
          <w:trHeight w:val="693"/>
        </w:trPr>
        <w:tc>
          <w:tcPr>
            <w:tcW w:w="5149" w:type="dxa"/>
          </w:tcPr>
          <w:p w14:paraId="59E3B93C" w14:textId="77777777" w:rsidR="00B75436" w:rsidRDefault="00BC7E18">
            <w:pPr>
              <w:pStyle w:val="TableParagraph"/>
              <w:spacing w:before="17" w:line="228" w:lineRule="auto"/>
              <w:ind w:left="107" w:right="1926"/>
              <w:rPr>
                <w:rFonts w:ascii="Garamond"/>
                <w:sz w:val="20"/>
              </w:rPr>
            </w:pPr>
            <w:r>
              <w:rPr>
                <w:rFonts w:ascii="Garamond"/>
                <w:sz w:val="20"/>
              </w:rPr>
              <w:t>Final</w:t>
            </w:r>
            <w:r>
              <w:rPr>
                <w:rFonts w:ascii="Garamond"/>
                <w:spacing w:val="-13"/>
                <w:sz w:val="20"/>
              </w:rPr>
              <w:t xml:space="preserve"> </w:t>
            </w:r>
            <w:r>
              <w:rPr>
                <w:rFonts w:ascii="Garamond"/>
                <w:sz w:val="20"/>
              </w:rPr>
              <w:t>Contract</w:t>
            </w:r>
            <w:r>
              <w:rPr>
                <w:rFonts w:ascii="Garamond"/>
                <w:spacing w:val="-12"/>
                <w:sz w:val="20"/>
              </w:rPr>
              <w:t xml:space="preserve"> </w:t>
            </w:r>
            <w:r>
              <w:rPr>
                <w:rFonts w:ascii="Garamond"/>
                <w:sz w:val="20"/>
              </w:rPr>
              <w:t>Amount:</w:t>
            </w:r>
            <w:r>
              <w:rPr>
                <w:rFonts w:ascii="Garamond"/>
                <w:spacing w:val="-13"/>
                <w:sz w:val="20"/>
              </w:rPr>
              <w:t xml:space="preserve"> </w:t>
            </w:r>
            <w:r>
              <w:rPr>
                <w:rFonts w:ascii="Garamond"/>
                <w:sz w:val="20"/>
              </w:rPr>
              <w:t>(If</w:t>
            </w:r>
            <w:r>
              <w:rPr>
                <w:rFonts w:ascii="Garamond"/>
                <w:spacing w:val="-12"/>
                <w:sz w:val="20"/>
              </w:rPr>
              <w:t xml:space="preserve"> </w:t>
            </w:r>
            <w:r>
              <w:rPr>
                <w:rFonts w:ascii="Garamond"/>
                <w:sz w:val="20"/>
              </w:rPr>
              <w:t>in</w:t>
            </w:r>
            <w:r>
              <w:rPr>
                <w:rFonts w:ascii="Garamond"/>
                <w:spacing w:val="-13"/>
                <w:sz w:val="20"/>
              </w:rPr>
              <w:t xml:space="preserve"> </w:t>
            </w:r>
            <w:r>
              <w:rPr>
                <w:rFonts w:ascii="Garamond"/>
                <w:sz w:val="20"/>
              </w:rPr>
              <w:t>progress, contract amount to date)</w:t>
            </w:r>
          </w:p>
        </w:tc>
        <w:tc>
          <w:tcPr>
            <w:tcW w:w="4482" w:type="dxa"/>
          </w:tcPr>
          <w:p w14:paraId="59E3B93D" w14:textId="77777777" w:rsidR="00B75436" w:rsidRDefault="00B75436">
            <w:pPr>
              <w:pStyle w:val="TableParagraph"/>
              <w:rPr>
                <w:rFonts w:ascii="Times New Roman"/>
                <w:sz w:val="18"/>
              </w:rPr>
            </w:pPr>
          </w:p>
        </w:tc>
      </w:tr>
      <w:tr w:rsidR="00B75436" w14:paraId="59E3B941" w14:textId="77777777">
        <w:trPr>
          <w:trHeight w:val="361"/>
        </w:trPr>
        <w:tc>
          <w:tcPr>
            <w:tcW w:w="5149" w:type="dxa"/>
          </w:tcPr>
          <w:p w14:paraId="59E3B93F" w14:textId="77777777" w:rsidR="00B75436" w:rsidRDefault="00BC7E18">
            <w:pPr>
              <w:pStyle w:val="TableParagraph"/>
              <w:spacing w:before="8"/>
              <w:ind w:left="107"/>
              <w:rPr>
                <w:rFonts w:ascii="Garamond"/>
                <w:sz w:val="20"/>
              </w:rPr>
            </w:pPr>
            <w:r>
              <w:rPr>
                <w:rFonts w:ascii="Garamond"/>
                <w:sz w:val="20"/>
              </w:rPr>
              <w:t>Contract</w:t>
            </w:r>
            <w:r>
              <w:rPr>
                <w:rFonts w:ascii="Garamond"/>
                <w:spacing w:val="-11"/>
                <w:sz w:val="20"/>
              </w:rPr>
              <w:t xml:space="preserve"> </w:t>
            </w:r>
            <w:r>
              <w:rPr>
                <w:rFonts w:ascii="Garamond"/>
                <w:sz w:val="20"/>
              </w:rPr>
              <w:t>Time:</w:t>
            </w:r>
            <w:r>
              <w:rPr>
                <w:rFonts w:ascii="Garamond"/>
                <w:spacing w:val="-11"/>
                <w:sz w:val="20"/>
              </w:rPr>
              <w:t xml:space="preserve"> </w:t>
            </w:r>
            <w:r>
              <w:rPr>
                <w:rFonts w:ascii="Garamond"/>
                <w:sz w:val="20"/>
              </w:rPr>
              <w:t>(at</w:t>
            </w:r>
            <w:r>
              <w:rPr>
                <w:rFonts w:ascii="Garamond"/>
                <w:spacing w:val="-10"/>
                <w:sz w:val="20"/>
              </w:rPr>
              <w:t xml:space="preserve"> </w:t>
            </w:r>
            <w:r>
              <w:rPr>
                <w:rFonts w:ascii="Garamond"/>
                <w:sz w:val="20"/>
              </w:rPr>
              <w:t>time</w:t>
            </w:r>
            <w:r>
              <w:rPr>
                <w:rFonts w:ascii="Garamond"/>
                <w:spacing w:val="-9"/>
                <w:sz w:val="20"/>
              </w:rPr>
              <w:t xml:space="preserve"> </w:t>
            </w:r>
            <w:r>
              <w:rPr>
                <w:rFonts w:ascii="Garamond"/>
                <w:sz w:val="20"/>
              </w:rPr>
              <w:t>of</w:t>
            </w:r>
            <w:r>
              <w:rPr>
                <w:rFonts w:ascii="Garamond"/>
                <w:spacing w:val="-7"/>
                <w:sz w:val="20"/>
              </w:rPr>
              <w:t xml:space="preserve"> </w:t>
            </w:r>
            <w:r>
              <w:rPr>
                <w:rFonts w:ascii="Garamond"/>
                <w:spacing w:val="-2"/>
                <w:sz w:val="20"/>
              </w:rPr>
              <w:t>award)</w:t>
            </w:r>
          </w:p>
        </w:tc>
        <w:tc>
          <w:tcPr>
            <w:tcW w:w="4482" w:type="dxa"/>
          </w:tcPr>
          <w:p w14:paraId="59E3B940" w14:textId="77777777" w:rsidR="00B75436" w:rsidRDefault="00B75436">
            <w:pPr>
              <w:pStyle w:val="TableParagraph"/>
              <w:rPr>
                <w:rFonts w:ascii="Times New Roman"/>
                <w:sz w:val="18"/>
              </w:rPr>
            </w:pPr>
          </w:p>
        </w:tc>
      </w:tr>
      <w:tr w:rsidR="00B75436" w14:paraId="59E3B944" w14:textId="77777777">
        <w:trPr>
          <w:trHeight w:val="371"/>
        </w:trPr>
        <w:tc>
          <w:tcPr>
            <w:tcW w:w="5149" w:type="dxa"/>
          </w:tcPr>
          <w:p w14:paraId="59E3B942" w14:textId="77777777" w:rsidR="00B75436" w:rsidRDefault="00BC7E18">
            <w:pPr>
              <w:pStyle w:val="TableParagraph"/>
              <w:spacing w:before="8"/>
              <w:ind w:left="107"/>
              <w:rPr>
                <w:rFonts w:ascii="Garamond"/>
                <w:sz w:val="20"/>
              </w:rPr>
            </w:pPr>
            <w:r>
              <w:rPr>
                <w:rFonts w:ascii="Garamond"/>
                <w:spacing w:val="-2"/>
                <w:sz w:val="20"/>
              </w:rPr>
              <w:t>Percent</w:t>
            </w:r>
            <w:r>
              <w:rPr>
                <w:rFonts w:ascii="Garamond"/>
                <w:spacing w:val="-9"/>
                <w:sz w:val="20"/>
              </w:rPr>
              <w:t xml:space="preserve"> </w:t>
            </w:r>
            <w:r>
              <w:rPr>
                <w:rFonts w:ascii="Garamond"/>
                <w:spacing w:val="-2"/>
                <w:sz w:val="20"/>
              </w:rPr>
              <w:t>Complete:</w:t>
            </w:r>
          </w:p>
        </w:tc>
        <w:tc>
          <w:tcPr>
            <w:tcW w:w="4482" w:type="dxa"/>
          </w:tcPr>
          <w:p w14:paraId="59E3B943" w14:textId="77777777" w:rsidR="00B75436" w:rsidRDefault="00B75436">
            <w:pPr>
              <w:pStyle w:val="TableParagraph"/>
              <w:rPr>
                <w:rFonts w:ascii="Times New Roman"/>
                <w:sz w:val="18"/>
              </w:rPr>
            </w:pPr>
          </w:p>
        </w:tc>
      </w:tr>
      <w:tr w:rsidR="00B75436" w14:paraId="59E3B947" w14:textId="77777777">
        <w:trPr>
          <w:trHeight w:val="400"/>
        </w:trPr>
        <w:tc>
          <w:tcPr>
            <w:tcW w:w="5149" w:type="dxa"/>
          </w:tcPr>
          <w:p w14:paraId="59E3B945" w14:textId="77777777" w:rsidR="00B75436" w:rsidRDefault="00BC7E18">
            <w:pPr>
              <w:pStyle w:val="TableParagraph"/>
              <w:spacing w:before="8"/>
              <w:ind w:left="107"/>
              <w:rPr>
                <w:rFonts w:ascii="Garamond"/>
                <w:sz w:val="20"/>
              </w:rPr>
            </w:pPr>
            <w:r>
              <w:rPr>
                <w:rFonts w:ascii="Garamond"/>
                <w:spacing w:val="-2"/>
                <w:sz w:val="20"/>
              </w:rPr>
              <w:t>Projected/Actual</w:t>
            </w:r>
            <w:r>
              <w:rPr>
                <w:rFonts w:ascii="Garamond"/>
                <w:spacing w:val="-4"/>
                <w:sz w:val="20"/>
              </w:rPr>
              <w:t xml:space="preserve"> </w:t>
            </w:r>
            <w:r>
              <w:rPr>
                <w:rFonts w:ascii="Garamond"/>
                <w:spacing w:val="-2"/>
                <w:sz w:val="20"/>
              </w:rPr>
              <w:t>Completion</w:t>
            </w:r>
            <w:r>
              <w:rPr>
                <w:rFonts w:ascii="Garamond"/>
                <w:spacing w:val="-5"/>
                <w:sz w:val="20"/>
              </w:rPr>
              <w:t xml:space="preserve"> </w:t>
            </w:r>
            <w:r>
              <w:rPr>
                <w:rFonts w:ascii="Garamond"/>
                <w:spacing w:val="-4"/>
                <w:sz w:val="20"/>
              </w:rPr>
              <w:t>Date:</w:t>
            </w:r>
          </w:p>
        </w:tc>
        <w:tc>
          <w:tcPr>
            <w:tcW w:w="4482" w:type="dxa"/>
          </w:tcPr>
          <w:p w14:paraId="59E3B946" w14:textId="77777777" w:rsidR="00B75436" w:rsidRDefault="00B75436">
            <w:pPr>
              <w:pStyle w:val="TableParagraph"/>
              <w:rPr>
                <w:rFonts w:ascii="Times New Roman"/>
                <w:sz w:val="18"/>
              </w:rPr>
            </w:pPr>
          </w:p>
        </w:tc>
      </w:tr>
      <w:tr w:rsidR="00B75436" w14:paraId="59E3B94A" w14:textId="77777777">
        <w:trPr>
          <w:trHeight w:val="693"/>
        </w:trPr>
        <w:tc>
          <w:tcPr>
            <w:tcW w:w="5149" w:type="dxa"/>
          </w:tcPr>
          <w:p w14:paraId="59E3B948" w14:textId="77777777" w:rsidR="00B75436" w:rsidRDefault="00BC7E18">
            <w:pPr>
              <w:pStyle w:val="TableParagraph"/>
              <w:spacing w:before="17" w:line="228" w:lineRule="auto"/>
              <w:ind w:left="107" w:right="1187"/>
              <w:rPr>
                <w:rFonts w:ascii="Garamond"/>
                <w:sz w:val="20"/>
              </w:rPr>
            </w:pPr>
            <w:r>
              <w:rPr>
                <w:rFonts w:ascii="Garamond"/>
                <w:sz w:val="20"/>
              </w:rPr>
              <w:t>If completed, was the project completed on Time?</w:t>
            </w:r>
            <w:r>
              <w:rPr>
                <w:rFonts w:ascii="Garamond"/>
                <w:spacing w:val="34"/>
                <w:sz w:val="20"/>
              </w:rPr>
              <w:t xml:space="preserve"> </w:t>
            </w:r>
            <w:r>
              <w:rPr>
                <w:rFonts w:ascii="Garamond"/>
                <w:sz w:val="20"/>
              </w:rPr>
              <w:t>If</w:t>
            </w:r>
            <w:r>
              <w:rPr>
                <w:rFonts w:ascii="Garamond"/>
                <w:spacing w:val="-8"/>
                <w:sz w:val="20"/>
              </w:rPr>
              <w:t xml:space="preserve"> </w:t>
            </w:r>
            <w:r>
              <w:rPr>
                <w:rFonts w:ascii="Garamond"/>
                <w:sz w:val="20"/>
              </w:rPr>
              <w:t>in</w:t>
            </w:r>
            <w:r>
              <w:rPr>
                <w:rFonts w:ascii="Garamond"/>
                <w:spacing w:val="-11"/>
                <w:sz w:val="20"/>
              </w:rPr>
              <w:t xml:space="preserve"> </w:t>
            </w:r>
            <w:r>
              <w:rPr>
                <w:rFonts w:ascii="Garamond"/>
                <w:sz w:val="20"/>
              </w:rPr>
              <w:t>progress,</w:t>
            </w:r>
            <w:r>
              <w:rPr>
                <w:rFonts w:ascii="Garamond"/>
                <w:spacing w:val="-9"/>
                <w:sz w:val="20"/>
              </w:rPr>
              <w:t xml:space="preserve"> </w:t>
            </w:r>
            <w:r>
              <w:rPr>
                <w:rFonts w:ascii="Garamond"/>
                <w:sz w:val="20"/>
              </w:rPr>
              <w:t>is</w:t>
            </w:r>
            <w:r>
              <w:rPr>
                <w:rFonts w:ascii="Garamond"/>
                <w:spacing w:val="-9"/>
                <w:sz w:val="20"/>
              </w:rPr>
              <w:t xml:space="preserve"> </w:t>
            </w:r>
            <w:r>
              <w:rPr>
                <w:rFonts w:ascii="Garamond"/>
                <w:sz w:val="20"/>
              </w:rPr>
              <w:t>the</w:t>
            </w:r>
            <w:r>
              <w:rPr>
                <w:rFonts w:ascii="Garamond"/>
                <w:spacing w:val="-7"/>
                <w:sz w:val="20"/>
              </w:rPr>
              <w:t xml:space="preserve"> </w:t>
            </w:r>
            <w:r>
              <w:rPr>
                <w:rFonts w:ascii="Garamond"/>
                <w:sz w:val="20"/>
              </w:rPr>
              <w:t>project</w:t>
            </w:r>
            <w:r>
              <w:rPr>
                <w:rFonts w:ascii="Garamond"/>
                <w:spacing w:val="-11"/>
                <w:sz w:val="20"/>
              </w:rPr>
              <w:t xml:space="preserve"> </w:t>
            </w:r>
            <w:r>
              <w:rPr>
                <w:rFonts w:ascii="Garamond"/>
                <w:sz w:val="20"/>
              </w:rPr>
              <w:t>on</w:t>
            </w:r>
            <w:r>
              <w:rPr>
                <w:rFonts w:ascii="Garamond"/>
                <w:spacing w:val="-7"/>
                <w:sz w:val="20"/>
              </w:rPr>
              <w:t xml:space="preserve"> </w:t>
            </w:r>
            <w:r>
              <w:rPr>
                <w:rFonts w:ascii="Garamond"/>
                <w:sz w:val="20"/>
              </w:rPr>
              <w:t>schedule?</w:t>
            </w:r>
          </w:p>
        </w:tc>
        <w:tc>
          <w:tcPr>
            <w:tcW w:w="4482" w:type="dxa"/>
          </w:tcPr>
          <w:p w14:paraId="59E3B949" w14:textId="77777777" w:rsidR="00B75436" w:rsidRDefault="00B75436">
            <w:pPr>
              <w:pStyle w:val="TableParagraph"/>
              <w:rPr>
                <w:rFonts w:ascii="Times New Roman"/>
                <w:sz w:val="18"/>
              </w:rPr>
            </w:pPr>
          </w:p>
        </w:tc>
      </w:tr>
      <w:tr w:rsidR="00B75436" w14:paraId="59E3B94D" w14:textId="77777777">
        <w:trPr>
          <w:trHeight w:val="693"/>
        </w:trPr>
        <w:tc>
          <w:tcPr>
            <w:tcW w:w="5149" w:type="dxa"/>
          </w:tcPr>
          <w:p w14:paraId="59E3B94B" w14:textId="77777777" w:rsidR="00B75436" w:rsidRDefault="00BC7E18">
            <w:pPr>
              <w:pStyle w:val="TableParagraph"/>
              <w:spacing w:before="8"/>
              <w:ind w:left="107"/>
              <w:rPr>
                <w:rFonts w:ascii="Garamond"/>
                <w:sz w:val="20"/>
              </w:rPr>
            </w:pPr>
            <w:r>
              <w:rPr>
                <w:rFonts w:ascii="Garamond"/>
                <w:sz w:val="20"/>
              </w:rPr>
              <w:t>What</w:t>
            </w:r>
            <w:r>
              <w:rPr>
                <w:rFonts w:ascii="Garamond"/>
                <w:spacing w:val="-13"/>
                <w:sz w:val="20"/>
              </w:rPr>
              <w:t xml:space="preserve"> </w:t>
            </w:r>
            <w:r>
              <w:rPr>
                <w:rFonts w:ascii="Garamond"/>
                <w:sz w:val="20"/>
              </w:rPr>
              <w:t>kind</w:t>
            </w:r>
            <w:r>
              <w:rPr>
                <w:rFonts w:ascii="Garamond"/>
                <w:spacing w:val="-11"/>
                <w:sz w:val="20"/>
              </w:rPr>
              <w:t xml:space="preserve"> </w:t>
            </w:r>
            <w:r>
              <w:rPr>
                <w:rFonts w:ascii="Garamond"/>
                <w:sz w:val="20"/>
              </w:rPr>
              <w:t>of</w:t>
            </w:r>
            <w:r>
              <w:rPr>
                <w:rFonts w:ascii="Garamond"/>
                <w:spacing w:val="-8"/>
                <w:sz w:val="20"/>
              </w:rPr>
              <w:t xml:space="preserve"> </w:t>
            </w:r>
            <w:r>
              <w:rPr>
                <w:rFonts w:ascii="Garamond"/>
                <w:sz w:val="20"/>
              </w:rPr>
              <w:t>delays</w:t>
            </w:r>
            <w:r>
              <w:rPr>
                <w:rFonts w:ascii="Garamond"/>
                <w:spacing w:val="-7"/>
                <w:sz w:val="20"/>
              </w:rPr>
              <w:t xml:space="preserve"> </w:t>
            </w:r>
            <w:r>
              <w:rPr>
                <w:rFonts w:ascii="Garamond"/>
                <w:spacing w:val="-2"/>
                <w:sz w:val="20"/>
              </w:rPr>
              <w:t>occurred?</w:t>
            </w:r>
          </w:p>
        </w:tc>
        <w:tc>
          <w:tcPr>
            <w:tcW w:w="4482" w:type="dxa"/>
          </w:tcPr>
          <w:p w14:paraId="59E3B94C" w14:textId="77777777" w:rsidR="00B75436" w:rsidRDefault="00B75436">
            <w:pPr>
              <w:pStyle w:val="TableParagraph"/>
              <w:rPr>
                <w:rFonts w:ascii="Times New Roman"/>
                <w:sz w:val="18"/>
              </w:rPr>
            </w:pPr>
          </w:p>
        </w:tc>
      </w:tr>
      <w:tr w:rsidR="00B75436" w14:paraId="59E3B950" w14:textId="77777777">
        <w:trPr>
          <w:trHeight w:val="692"/>
        </w:trPr>
        <w:tc>
          <w:tcPr>
            <w:tcW w:w="5149" w:type="dxa"/>
          </w:tcPr>
          <w:p w14:paraId="59E3B94E" w14:textId="77777777" w:rsidR="00B75436" w:rsidRDefault="00BC7E18">
            <w:pPr>
              <w:pStyle w:val="TableParagraph"/>
              <w:spacing w:before="17" w:line="228" w:lineRule="auto"/>
              <w:ind w:left="107" w:right="2031"/>
              <w:rPr>
                <w:rFonts w:ascii="Garamond"/>
                <w:sz w:val="20"/>
              </w:rPr>
            </w:pPr>
            <w:r>
              <w:rPr>
                <w:rFonts w:ascii="Garamond"/>
                <w:sz w:val="20"/>
              </w:rPr>
              <w:t>Did</w:t>
            </w:r>
            <w:r>
              <w:rPr>
                <w:rFonts w:ascii="Garamond"/>
                <w:spacing w:val="-12"/>
                <w:sz w:val="20"/>
              </w:rPr>
              <w:t xml:space="preserve"> </w:t>
            </w:r>
            <w:r>
              <w:rPr>
                <w:rFonts w:ascii="Garamond"/>
                <w:sz w:val="20"/>
              </w:rPr>
              <w:t>Firm</w:t>
            </w:r>
            <w:r>
              <w:rPr>
                <w:rFonts w:ascii="Garamond"/>
                <w:spacing w:val="-9"/>
                <w:sz w:val="20"/>
              </w:rPr>
              <w:t xml:space="preserve"> </w:t>
            </w:r>
            <w:r>
              <w:rPr>
                <w:rFonts w:ascii="Garamond"/>
                <w:sz w:val="20"/>
              </w:rPr>
              <w:t>operate</w:t>
            </w:r>
            <w:r>
              <w:rPr>
                <w:rFonts w:ascii="Garamond"/>
                <w:spacing w:val="-9"/>
                <w:sz w:val="20"/>
              </w:rPr>
              <w:t xml:space="preserve"> </w:t>
            </w:r>
            <w:r>
              <w:rPr>
                <w:rFonts w:ascii="Garamond"/>
                <w:sz w:val="20"/>
              </w:rPr>
              <w:t>in</w:t>
            </w:r>
            <w:r>
              <w:rPr>
                <w:rFonts w:ascii="Garamond"/>
                <w:spacing w:val="-11"/>
                <w:sz w:val="20"/>
              </w:rPr>
              <w:t xml:space="preserve"> </w:t>
            </w:r>
            <w:r>
              <w:rPr>
                <w:rFonts w:ascii="Garamond"/>
                <w:sz w:val="20"/>
              </w:rPr>
              <w:t>a</w:t>
            </w:r>
            <w:r>
              <w:rPr>
                <w:rFonts w:ascii="Garamond"/>
                <w:spacing w:val="-12"/>
                <w:sz w:val="20"/>
              </w:rPr>
              <w:t xml:space="preserve"> </w:t>
            </w:r>
            <w:r>
              <w:rPr>
                <w:rFonts w:ascii="Garamond"/>
                <w:sz w:val="20"/>
              </w:rPr>
              <w:t>safe</w:t>
            </w:r>
            <w:r>
              <w:rPr>
                <w:rFonts w:ascii="Garamond"/>
                <w:spacing w:val="-13"/>
                <w:sz w:val="20"/>
              </w:rPr>
              <w:t xml:space="preserve"> </w:t>
            </w:r>
            <w:r>
              <w:rPr>
                <w:rFonts w:ascii="Garamond"/>
                <w:sz w:val="20"/>
              </w:rPr>
              <w:t>manner? Was safety a priority to the Firm?</w:t>
            </w:r>
          </w:p>
        </w:tc>
        <w:tc>
          <w:tcPr>
            <w:tcW w:w="4482" w:type="dxa"/>
          </w:tcPr>
          <w:p w14:paraId="59E3B94F" w14:textId="77777777" w:rsidR="00B75436" w:rsidRDefault="00B75436">
            <w:pPr>
              <w:pStyle w:val="TableParagraph"/>
              <w:rPr>
                <w:rFonts w:ascii="Times New Roman"/>
                <w:sz w:val="18"/>
              </w:rPr>
            </w:pPr>
          </w:p>
        </w:tc>
      </w:tr>
      <w:tr w:rsidR="00B75436" w14:paraId="59E3B953" w14:textId="77777777">
        <w:trPr>
          <w:trHeight w:val="693"/>
        </w:trPr>
        <w:tc>
          <w:tcPr>
            <w:tcW w:w="5149" w:type="dxa"/>
          </w:tcPr>
          <w:p w14:paraId="59E3B951" w14:textId="77777777" w:rsidR="00B75436" w:rsidRDefault="00BC7E18">
            <w:pPr>
              <w:pStyle w:val="TableParagraph"/>
              <w:spacing w:before="17" w:line="228" w:lineRule="auto"/>
              <w:ind w:left="107" w:right="1926"/>
              <w:rPr>
                <w:rFonts w:ascii="Garamond"/>
                <w:sz w:val="20"/>
              </w:rPr>
            </w:pPr>
            <w:r>
              <w:rPr>
                <w:rFonts w:ascii="Garamond"/>
                <w:sz w:val="20"/>
              </w:rPr>
              <w:t>Type of Reporting Tools used: (Software</w:t>
            </w:r>
            <w:r>
              <w:rPr>
                <w:rFonts w:ascii="Garamond"/>
                <w:spacing w:val="-13"/>
                <w:sz w:val="20"/>
              </w:rPr>
              <w:t xml:space="preserve"> </w:t>
            </w:r>
            <w:r>
              <w:rPr>
                <w:rFonts w:ascii="Garamond"/>
                <w:sz w:val="20"/>
              </w:rPr>
              <w:t>programs,</w:t>
            </w:r>
            <w:r>
              <w:rPr>
                <w:rFonts w:ascii="Garamond"/>
                <w:spacing w:val="-12"/>
                <w:sz w:val="20"/>
              </w:rPr>
              <w:t xml:space="preserve"> </w:t>
            </w:r>
            <w:r>
              <w:rPr>
                <w:rFonts w:ascii="Garamond"/>
                <w:sz w:val="20"/>
              </w:rPr>
              <w:t>formats,</w:t>
            </w:r>
            <w:r>
              <w:rPr>
                <w:rFonts w:ascii="Garamond"/>
                <w:spacing w:val="-13"/>
                <w:sz w:val="20"/>
              </w:rPr>
              <w:t xml:space="preserve"> </w:t>
            </w:r>
            <w:r>
              <w:rPr>
                <w:rFonts w:ascii="Garamond"/>
                <w:sz w:val="20"/>
              </w:rPr>
              <w:t>etc.)</w:t>
            </w:r>
          </w:p>
        </w:tc>
        <w:tc>
          <w:tcPr>
            <w:tcW w:w="4482" w:type="dxa"/>
          </w:tcPr>
          <w:p w14:paraId="59E3B952" w14:textId="77777777" w:rsidR="00B75436" w:rsidRDefault="00B75436">
            <w:pPr>
              <w:pStyle w:val="TableParagraph"/>
              <w:rPr>
                <w:rFonts w:ascii="Times New Roman"/>
                <w:sz w:val="18"/>
              </w:rPr>
            </w:pPr>
          </w:p>
        </w:tc>
      </w:tr>
      <w:tr w:rsidR="00B75436" w14:paraId="59E3B956" w14:textId="77777777">
        <w:trPr>
          <w:trHeight w:val="693"/>
        </w:trPr>
        <w:tc>
          <w:tcPr>
            <w:tcW w:w="5149" w:type="dxa"/>
          </w:tcPr>
          <w:p w14:paraId="59E3B954" w14:textId="77777777" w:rsidR="00B75436" w:rsidRDefault="00BC7E18">
            <w:pPr>
              <w:pStyle w:val="TableParagraph"/>
              <w:spacing w:before="111"/>
              <w:ind w:left="107"/>
              <w:rPr>
                <w:rFonts w:ascii="Garamond" w:hAnsi="Garamond"/>
                <w:sz w:val="20"/>
              </w:rPr>
            </w:pPr>
            <w:r>
              <w:rPr>
                <w:rFonts w:ascii="Garamond" w:hAnsi="Garamond"/>
                <w:spacing w:val="-2"/>
                <w:sz w:val="20"/>
              </w:rPr>
              <w:t>Project</w:t>
            </w:r>
            <w:r>
              <w:rPr>
                <w:rFonts w:ascii="Garamond" w:hAnsi="Garamond"/>
                <w:spacing w:val="-5"/>
                <w:sz w:val="20"/>
              </w:rPr>
              <w:t xml:space="preserve"> </w:t>
            </w:r>
            <w:r>
              <w:rPr>
                <w:rFonts w:ascii="Garamond" w:hAnsi="Garamond"/>
                <w:spacing w:val="-2"/>
                <w:sz w:val="20"/>
              </w:rPr>
              <w:t>Manager’s</w:t>
            </w:r>
            <w:r>
              <w:rPr>
                <w:rFonts w:ascii="Garamond" w:hAnsi="Garamond"/>
                <w:sz w:val="20"/>
              </w:rPr>
              <w:t xml:space="preserve"> </w:t>
            </w:r>
            <w:r>
              <w:rPr>
                <w:rFonts w:ascii="Garamond" w:hAnsi="Garamond"/>
                <w:spacing w:val="-4"/>
                <w:sz w:val="20"/>
              </w:rPr>
              <w:t>Name:</w:t>
            </w:r>
          </w:p>
        </w:tc>
        <w:tc>
          <w:tcPr>
            <w:tcW w:w="4482" w:type="dxa"/>
          </w:tcPr>
          <w:p w14:paraId="59E3B955" w14:textId="77777777" w:rsidR="00B75436" w:rsidRDefault="00B75436">
            <w:pPr>
              <w:pStyle w:val="TableParagraph"/>
              <w:rPr>
                <w:rFonts w:ascii="Times New Roman"/>
                <w:sz w:val="18"/>
              </w:rPr>
            </w:pPr>
          </w:p>
        </w:tc>
      </w:tr>
      <w:tr w:rsidR="00B75436" w14:paraId="59E3B95C" w14:textId="77777777">
        <w:trPr>
          <w:trHeight w:val="2471"/>
        </w:trPr>
        <w:tc>
          <w:tcPr>
            <w:tcW w:w="5149" w:type="dxa"/>
          </w:tcPr>
          <w:p w14:paraId="59E3B957" w14:textId="77777777" w:rsidR="00B75436" w:rsidRDefault="00BC7E18">
            <w:pPr>
              <w:pStyle w:val="TableParagraph"/>
              <w:spacing w:before="12" w:line="235" w:lineRule="auto"/>
              <w:ind w:left="107" w:right="2508"/>
              <w:rPr>
                <w:rFonts w:ascii="Garamond" w:hAnsi="Garamond"/>
                <w:sz w:val="20"/>
              </w:rPr>
            </w:pPr>
            <w:r>
              <w:rPr>
                <w:rFonts w:ascii="Garamond" w:hAnsi="Garamond"/>
                <w:spacing w:val="-2"/>
                <w:sz w:val="20"/>
              </w:rPr>
              <w:t>Owner*</w:t>
            </w:r>
            <w:r>
              <w:rPr>
                <w:rFonts w:ascii="Garamond" w:hAnsi="Garamond"/>
                <w:spacing w:val="-10"/>
                <w:sz w:val="20"/>
              </w:rPr>
              <w:t xml:space="preserve"> </w:t>
            </w:r>
            <w:r>
              <w:rPr>
                <w:rFonts w:ascii="Garamond" w:hAnsi="Garamond"/>
                <w:spacing w:val="-2"/>
                <w:sz w:val="20"/>
              </w:rPr>
              <w:t>or</w:t>
            </w:r>
            <w:r>
              <w:rPr>
                <w:rFonts w:ascii="Garamond" w:hAnsi="Garamond"/>
                <w:spacing w:val="-4"/>
                <w:sz w:val="20"/>
              </w:rPr>
              <w:t xml:space="preserve"> </w:t>
            </w:r>
            <w:r>
              <w:rPr>
                <w:rFonts w:ascii="Garamond" w:hAnsi="Garamond"/>
                <w:spacing w:val="-2"/>
                <w:sz w:val="20"/>
              </w:rPr>
              <w:t>Appropriate</w:t>
            </w:r>
            <w:r>
              <w:rPr>
                <w:rFonts w:ascii="Garamond" w:hAnsi="Garamond"/>
                <w:spacing w:val="-6"/>
                <w:sz w:val="20"/>
              </w:rPr>
              <w:t xml:space="preserve"> </w:t>
            </w:r>
            <w:r>
              <w:rPr>
                <w:rFonts w:ascii="Garamond" w:hAnsi="Garamond"/>
                <w:spacing w:val="-2"/>
                <w:sz w:val="20"/>
              </w:rPr>
              <w:t xml:space="preserve">Owner’s </w:t>
            </w:r>
            <w:r>
              <w:rPr>
                <w:rFonts w:ascii="Garamond" w:hAnsi="Garamond"/>
                <w:sz w:val="20"/>
              </w:rPr>
              <w:t xml:space="preserve">Reference Contact Name </w:t>
            </w:r>
            <w:r>
              <w:rPr>
                <w:rFonts w:ascii="Garamond" w:hAnsi="Garamond"/>
                <w:spacing w:val="-2"/>
                <w:sz w:val="20"/>
              </w:rPr>
              <w:t>Telephone-Facsimile</w:t>
            </w:r>
          </w:p>
          <w:p w14:paraId="59E3B958" w14:textId="77777777" w:rsidR="00B75436" w:rsidRDefault="00BC7E18">
            <w:pPr>
              <w:pStyle w:val="TableParagraph"/>
              <w:ind w:left="107" w:right="3961"/>
              <w:rPr>
                <w:rFonts w:ascii="Garamond"/>
                <w:sz w:val="20"/>
              </w:rPr>
            </w:pPr>
            <w:r>
              <w:rPr>
                <w:rFonts w:ascii="Garamond"/>
                <w:spacing w:val="-2"/>
                <w:sz w:val="20"/>
              </w:rPr>
              <w:t>Address</w:t>
            </w:r>
            <w:r>
              <w:rPr>
                <w:rFonts w:ascii="Garamond"/>
                <w:spacing w:val="40"/>
                <w:sz w:val="20"/>
              </w:rPr>
              <w:t xml:space="preserve"> </w:t>
            </w:r>
            <w:r>
              <w:rPr>
                <w:rFonts w:ascii="Garamond"/>
                <w:spacing w:val="-6"/>
                <w:sz w:val="20"/>
              </w:rPr>
              <w:t>Email</w:t>
            </w:r>
            <w:r>
              <w:rPr>
                <w:rFonts w:ascii="Garamond"/>
                <w:spacing w:val="-7"/>
                <w:sz w:val="20"/>
              </w:rPr>
              <w:t xml:space="preserve"> </w:t>
            </w:r>
            <w:r>
              <w:rPr>
                <w:rFonts w:ascii="Garamond"/>
                <w:spacing w:val="-6"/>
                <w:sz w:val="20"/>
              </w:rPr>
              <w:t>address:</w:t>
            </w:r>
          </w:p>
          <w:p w14:paraId="59E3B959" w14:textId="77777777" w:rsidR="00B75436" w:rsidRDefault="00B75436">
            <w:pPr>
              <w:pStyle w:val="TableParagraph"/>
              <w:spacing w:before="2"/>
              <w:rPr>
                <w:rFonts w:ascii="Garamond"/>
                <w:b/>
                <w:sz w:val="20"/>
              </w:rPr>
            </w:pPr>
          </w:p>
          <w:p w14:paraId="59E3B95A" w14:textId="77777777" w:rsidR="00B75436" w:rsidRDefault="00BC7E18">
            <w:pPr>
              <w:pStyle w:val="TableParagraph"/>
              <w:ind w:left="107" w:right="87"/>
              <w:rPr>
                <w:rFonts w:ascii="Garamond"/>
                <w:sz w:val="20"/>
              </w:rPr>
            </w:pPr>
            <w:r>
              <w:rPr>
                <w:rFonts w:ascii="Garamond"/>
                <w:sz w:val="20"/>
              </w:rPr>
              <w:t>*If</w:t>
            </w:r>
            <w:r>
              <w:rPr>
                <w:rFonts w:ascii="Garamond"/>
                <w:spacing w:val="-11"/>
                <w:sz w:val="20"/>
              </w:rPr>
              <w:t xml:space="preserve"> </w:t>
            </w:r>
            <w:r>
              <w:rPr>
                <w:rFonts w:ascii="Garamond"/>
                <w:sz w:val="20"/>
              </w:rPr>
              <w:t>reference</w:t>
            </w:r>
            <w:r>
              <w:rPr>
                <w:rFonts w:ascii="Garamond"/>
                <w:spacing w:val="-11"/>
                <w:sz w:val="20"/>
              </w:rPr>
              <w:t xml:space="preserve"> </w:t>
            </w:r>
            <w:r>
              <w:rPr>
                <w:rFonts w:ascii="Garamond"/>
                <w:sz w:val="20"/>
              </w:rPr>
              <w:t>is</w:t>
            </w:r>
            <w:r>
              <w:rPr>
                <w:rFonts w:ascii="Garamond"/>
                <w:spacing w:val="-11"/>
                <w:sz w:val="20"/>
              </w:rPr>
              <w:t xml:space="preserve"> </w:t>
            </w:r>
            <w:r>
              <w:rPr>
                <w:rFonts w:ascii="Garamond"/>
                <w:sz w:val="20"/>
              </w:rPr>
              <w:t>no</w:t>
            </w:r>
            <w:r>
              <w:rPr>
                <w:rFonts w:ascii="Garamond"/>
                <w:spacing w:val="-11"/>
                <w:sz w:val="20"/>
              </w:rPr>
              <w:t xml:space="preserve"> </w:t>
            </w:r>
            <w:r>
              <w:rPr>
                <w:rFonts w:ascii="Garamond"/>
                <w:sz w:val="20"/>
              </w:rPr>
              <w:t>longer</w:t>
            </w:r>
            <w:r>
              <w:rPr>
                <w:rFonts w:ascii="Garamond"/>
                <w:spacing w:val="-9"/>
                <w:sz w:val="20"/>
              </w:rPr>
              <w:t xml:space="preserve"> </w:t>
            </w:r>
            <w:r>
              <w:rPr>
                <w:rFonts w:ascii="Garamond"/>
                <w:sz w:val="20"/>
              </w:rPr>
              <w:t>employed</w:t>
            </w:r>
            <w:r>
              <w:rPr>
                <w:rFonts w:ascii="Garamond"/>
                <w:spacing w:val="-6"/>
                <w:sz w:val="20"/>
              </w:rPr>
              <w:t xml:space="preserve"> </w:t>
            </w:r>
            <w:r>
              <w:rPr>
                <w:rFonts w:ascii="Garamond"/>
                <w:sz w:val="20"/>
              </w:rPr>
              <w:t>by</w:t>
            </w:r>
            <w:r>
              <w:rPr>
                <w:rFonts w:ascii="Garamond"/>
                <w:spacing w:val="-13"/>
                <w:sz w:val="20"/>
              </w:rPr>
              <w:t xml:space="preserve"> </w:t>
            </w:r>
            <w:r>
              <w:rPr>
                <w:rFonts w:ascii="Garamond"/>
                <w:sz w:val="20"/>
              </w:rPr>
              <w:t>the</w:t>
            </w:r>
            <w:r>
              <w:rPr>
                <w:rFonts w:ascii="Garamond"/>
                <w:spacing w:val="-7"/>
                <w:sz w:val="20"/>
              </w:rPr>
              <w:t xml:space="preserve"> </w:t>
            </w:r>
            <w:r>
              <w:rPr>
                <w:rFonts w:ascii="Garamond"/>
                <w:sz w:val="20"/>
              </w:rPr>
              <w:t>Owner</w:t>
            </w:r>
            <w:r>
              <w:rPr>
                <w:rFonts w:ascii="Garamond"/>
                <w:spacing w:val="-12"/>
                <w:sz w:val="20"/>
              </w:rPr>
              <w:t xml:space="preserve"> </w:t>
            </w:r>
            <w:r>
              <w:rPr>
                <w:rFonts w:ascii="Garamond"/>
                <w:sz w:val="20"/>
              </w:rPr>
              <w:t>indicate current Employer and Title.</w:t>
            </w:r>
          </w:p>
        </w:tc>
        <w:tc>
          <w:tcPr>
            <w:tcW w:w="4482" w:type="dxa"/>
          </w:tcPr>
          <w:p w14:paraId="59E3B95B" w14:textId="77777777" w:rsidR="00B75436" w:rsidRDefault="00B75436">
            <w:pPr>
              <w:pStyle w:val="TableParagraph"/>
              <w:rPr>
                <w:rFonts w:ascii="Times New Roman"/>
                <w:sz w:val="18"/>
              </w:rPr>
            </w:pPr>
          </w:p>
        </w:tc>
      </w:tr>
    </w:tbl>
    <w:p w14:paraId="59E3B95D" w14:textId="77777777" w:rsidR="00B75436" w:rsidRDefault="00B75436">
      <w:pPr>
        <w:rPr>
          <w:sz w:val="18"/>
        </w:rPr>
        <w:sectPr w:rsidR="00B75436">
          <w:pgSz w:w="12240" w:h="15840"/>
          <w:pgMar w:top="1100" w:right="380" w:bottom="900" w:left="200" w:header="0" w:footer="715" w:gutter="0"/>
          <w:cols w:space="720"/>
        </w:sectPr>
      </w:pPr>
    </w:p>
    <w:p w14:paraId="59E3B95E" w14:textId="77777777" w:rsidR="00B75436" w:rsidRDefault="00BC7E18">
      <w:pPr>
        <w:pStyle w:val="ListParagraph"/>
        <w:numPr>
          <w:ilvl w:val="0"/>
          <w:numId w:val="7"/>
        </w:numPr>
        <w:tabs>
          <w:tab w:val="left" w:pos="1456"/>
        </w:tabs>
        <w:spacing w:before="83"/>
        <w:ind w:hanging="360"/>
        <w:rPr>
          <w:rFonts w:ascii="Garamond" w:hAnsi="Garamond"/>
          <w:b/>
          <w:sz w:val="20"/>
        </w:rPr>
      </w:pPr>
      <w:r>
        <w:rPr>
          <w:rFonts w:ascii="Garamond" w:hAnsi="Garamond"/>
          <w:b/>
          <w:sz w:val="20"/>
          <w:u w:val="single"/>
        </w:rPr>
        <w:lastRenderedPageBreak/>
        <w:t>Past</w:t>
      </w:r>
      <w:r>
        <w:rPr>
          <w:rFonts w:ascii="Garamond" w:hAnsi="Garamond"/>
          <w:b/>
          <w:spacing w:val="-3"/>
          <w:sz w:val="20"/>
          <w:u w:val="single"/>
        </w:rPr>
        <w:t xml:space="preserve"> </w:t>
      </w:r>
      <w:r>
        <w:rPr>
          <w:rFonts w:ascii="Garamond" w:hAnsi="Garamond"/>
          <w:b/>
          <w:spacing w:val="-2"/>
          <w:sz w:val="20"/>
          <w:u w:val="single"/>
        </w:rPr>
        <w:t>Experience</w:t>
      </w:r>
    </w:p>
    <w:p w14:paraId="59E3B95F" w14:textId="5C4A554D" w:rsidR="00B75436" w:rsidRDefault="00BC7E18">
      <w:pPr>
        <w:pStyle w:val="ListParagraph"/>
        <w:numPr>
          <w:ilvl w:val="0"/>
          <w:numId w:val="6"/>
        </w:numPr>
        <w:tabs>
          <w:tab w:val="left" w:pos="1636"/>
        </w:tabs>
        <w:spacing w:before="224"/>
        <w:ind w:right="542"/>
        <w:rPr>
          <w:rFonts w:ascii="Garamond"/>
          <w:sz w:val="20"/>
        </w:rPr>
      </w:pPr>
      <w:r>
        <w:rPr>
          <w:rFonts w:ascii="Garamond"/>
          <w:b/>
          <w:sz w:val="20"/>
          <w:u w:val="single"/>
        </w:rPr>
        <w:t>School Districts K-12</w:t>
      </w:r>
      <w:r>
        <w:rPr>
          <w:rFonts w:ascii="Garamond"/>
          <w:sz w:val="20"/>
        </w:rPr>
        <w:t>:</w:t>
      </w:r>
      <w:r>
        <w:rPr>
          <w:rFonts w:ascii="Garamond"/>
          <w:spacing w:val="40"/>
          <w:sz w:val="20"/>
        </w:rPr>
        <w:t xml:space="preserve"> </w:t>
      </w:r>
      <w:r>
        <w:rPr>
          <w:rFonts w:ascii="Garamond"/>
          <w:sz w:val="20"/>
        </w:rPr>
        <w:t>Past</w:t>
      </w:r>
      <w:r>
        <w:rPr>
          <w:rFonts w:ascii="Garamond"/>
          <w:spacing w:val="40"/>
          <w:sz w:val="20"/>
        </w:rPr>
        <w:t xml:space="preserve"> </w:t>
      </w:r>
      <w:r>
        <w:rPr>
          <w:rFonts w:ascii="Garamond"/>
          <w:sz w:val="20"/>
        </w:rPr>
        <w:t>and</w:t>
      </w:r>
      <w:r>
        <w:rPr>
          <w:rFonts w:ascii="Garamond"/>
          <w:spacing w:val="40"/>
          <w:sz w:val="20"/>
        </w:rPr>
        <w:t xml:space="preserve"> </w:t>
      </w:r>
      <w:r>
        <w:rPr>
          <w:rFonts w:ascii="Garamond"/>
          <w:sz w:val="20"/>
        </w:rPr>
        <w:t>current</w:t>
      </w:r>
      <w:r>
        <w:rPr>
          <w:rFonts w:ascii="Garamond"/>
          <w:spacing w:val="40"/>
          <w:sz w:val="20"/>
        </w:rPr>
        <w:t xml:space="preserve"> </w:t>
      </w:r>
      <w:r>
        <w:rPr>
          <w:rFonts w:ascii="Garamond"/>
          <w:sz w:val="20"/>
        </w:rPr>
        <w:t>experience</w:t>
      </w:r>
      <w:r>
        <w:rPr>
          <w:rFonts w:ascii="Garamond"/>
          <w:spacing w:val="40"/>
          <w:sz w:val="20"/>
        </w:rPr>
        <w:t xml:space="preserve"> </w:t>
      </w:r>
      <w:r>
        <w:rPr>
          <w:rFonts w:ascii="Garamond"/>
          <w:sz w:val="20"/>
        </w:rPr>
        <w:t>on</w:t>
      </w:r>
      <w:r>
        <w:rPr>
          <w:rFonts w:ascii="Garamond"/>
          <w:spacing w:val="40"/>
          <w:sz w:val="20"/>
        </w:rPr>
        <w:t xml:space="preserve"> </w:t>
      </w:r>
      <w:r>
        <w:rPr>
          <w:rFonts w:ascii="Garamond"/>
          <w:sz w:val="20"/>
        </w:rPr>
        <w:t>ISD</w:t>
      </w:r>
      <w:r>
        <w:rPr>
          <w:rFonts w:ascii="Garamond"/>
          <w:spacing w:val="40"/>
          <w:sz w:val="20"/>
        </w:rPr>
        <w:t xml:space="preserve"> </w:t>
      </w:r>
      <w:r>
        <w:rPr>
          <w:rFonts w:ascii="Garamond"/>
          <w:sz w:val="20"/>
        </w:rPr>
        <w:t>or</w:t>
      </w:r>
      <w:r>
        <w:rPr>
          <w:rFonts w:ascii="Garamond"/>
          <w:spacing w:val="40"/>
          <w:sz w:val="20"/>
        </w:rPr>
        <w:t xml:space="preserve"> </w:t>
      </w:r>
      <w:r>
        <w:rPr>
          <w:rFonts w:ascii="Garamond"/>
          <w:sz w:val="20"/>
        </w:rPr>
        <w:t>similar</w:t>
      </w:r>
      <w:r>
        <w:rPr>
          <w:rFonts w:ascii="Garamond"/>
          <w:spacing w:val="40"/>
          <w:sz w:val="20"/>
        </w:rPr>
        <w:t xml:space="preserve"> </w:t>
      </w:r>
      <w:r>
        <w:rPr>
          <w:rFonts w:ascii="Garamond"/>
          <w:sz w:val="20"/>
        </w:rPr>
        <w:t>projects</w:t>
      </w:r>
      <w:r>
        <w:rPr>
          <w:rFonts w:ascii="Garamond"/>
          <w:spacing w:val="40"/>
          <w:sz w:val="20"/>
        </w:rPr>
        <w:t xml:space="preserve"> </w:t>
      </w:r>
      <w:r>
        <w:rPr>
          <w:rFonts w:ascii="Garamond"/>
          <w:sz w:val="20"/>
        </w:rPr>
        <w:t>will</w:t>
      </w:r>
      <w:r>
        <w:rPr>
          <w:rFonts w:ascii="Garamond"/>
          <w:spacing w:val="40"/>
          <w:sz w:val="20"/>
        </w:rPr>
        <w:t xml:space="preserve"> </w:t>
      </w:r>
      <w:r>
        <w:rPr>
          <w:rFonts w:ascii="Garamond"/>
          <w:sz w:val="20"/>
        </w:rPr>
        <w:t>be considered in scoring this section.</w:t>
      </w:r>
      <w:r>
        <w:rPr>
          <w:rFonts w:ascii="Garamond"/>
          <w:spacing w:val="-3"/>
          <w:sz w:val="20"/>
        </w:rPr>
        <w:t xml:space="preserve"> </w:t>
      </w:r>
      <w:r>
        <w:rPr>
          <w:rFonts w:ascii="Garamond"/>
          <w:sz w:val="20"/>
        </w:rPr>
        <w:t>Proposer</w:t>
      </w:r>
      <w:r>
        <w:rPr>
          <w:rFonts w:ascii="Garamond"/>
          <w:spacing w:val="-2"/>
          <w:sz w:val="20"/>
        </w:rPr>
        <w:t xml:space="preserve"> </w:t>
      </w:r>
      <w:r>
        <w:rPr>
          <w:rFonts w:ascii="Garamond"/>
          <w:sz w:val="20"/>
        </w:rPr>
        <w:t>is</w:t>
      </w:r>
      <w:r>
        <w:rPr>
          <w:rFonts w:ascii="Garamond"/>
          <w:spacing w:val="-3"/>
          <w:sz w:val="20"/>
        </w:rPr>
        <w:t xml:space="preserve"> </w:t>
      </w:r>
      <w:r>
        <w:rPr>
          <w:rFonts w:ascii="Garamond"/>
          <w:sz w:val="20"/>
        </w:rPr>
        <w:t>required</w:t>
      </w:r>
      <w:r>
        <w:rPr>
          <w:rFonts w:ascii="Garamond"/>
          <w:spacing w:val="-1"/>
          <w:sz w:val="20"/>
        </w:rPr>
        <w:t xml:space="preserve"> </w:t>
      </w:r>
      <w:r>
        <w:rPr>
          <w:rFonts w:ascii="Garamond"/>
          <w:sz w:val="20"/>
        </w:rPr>
        <w:t>to</w:t>
      </w:r>
      <w:r>
        <w:rPr>
          <w:rFonts w:ascii="Garamond"/>
          <w:spacing w:val="-4"/>
          <w:sz w:val="20"/>
        </w:rPr>
        <w:t xml:space="preserve"> </w:t>
      </w:r>
      <w:r>
        <w:rPr>
          <w:rFonts w:ascii="Garamond"/>
          <w:sz w:val="20"/>
        </w:rPr>
        <w:t>list</w:t>
      </w:r>
      <w:r>
        <w:rPr>
          <w:rFonts w:ascii="Garamond"/>
          <w:spacing w:val="-3"/>
          <w:sz w:val="20"/>
        </w:rPr>
        <w:t xml:space="preserve"> </w:t>
      </w:r>
      <w:r>
        <w:rPr>
          <w:rFonts w:ascii="Garamond"/>
          <w:sz w:val="20"/>
        </w:rPr>
        <w:t>up</w:t>
      </w:r>
      <w:r>
        <w:rPr>
          <w:rFonts w:ascii="Garamond"/>
          <w:spacing w:val="-3"/>
          <w:sz w:val="20"/>
        </w:rPr>
        <w:t xml:space="preserve"> </w:t>
      </w:r>
      <w:r>
        <w:rPr>
          <w:rFonts w:ascii="Garamond"/>
          <w:sz w:val="20"/>
        </w:rPr>
        <w:t>to</w:t>
      </w:r>
      <w:r>
        <w:rPr>
          <w:rFonts w:ascii="Garamond"/>
          <w:spacing w:val="-3"/>
          <w:sz w:val="20"/>
        </w:rPr>
        <w:t xml:space="preserve"> </w:t>
      </w:r>
      <w:r>
        <w:rPr>
          <w:rFonts w:ascii="Garamond"/>
          <w:sz w:val="20"/>
        </w:rPr>
        <w:t>five</w:t>
      </w:r>
      <w:r>
        <w:rPr>
          <w:rFonts w:ascii="Garamond"/>
          <w:spacing w:val="-1"/>
          <w:sz w:val="20"/>
        </w:rPr>
        <w:t xml:space="preserve"> </w:t>
      </w:r>
      <w:r>
        <w:rPr>
          <w:rFonts w:ascii="Garamond"/>
          <w:sz w:val="20"/>
        </w:rPr>
        <w:t>(5)</w:t>
      </w:r>
      <w:r>
        <w:rPr>
          <w:rFonts w:ascii="Garamond"/>
          <w:spacing w:val="-3"/>
          <w:sz w:val="20"/>
        </w:rPr>
        <w:t xml:space="preserve"> </w:t>
      </w:r>
      <w:r>
        <w:rPr>
          <w:rFonts w:ascii="Garamond"/>
          <w:sz w:val="20"/>
        </w:rPr>
        <w:t>Independent School</w:t>
      </w:r>
      <w:r>
        <w:rPr>
          <w:rFonts w:ascii="Garamond"/>
          <w:spacing w:val="-3"/>
          <w:sz w:val="20"/>
        </w:rPr>
        <w:t xml:space="preserve"> </w:t>
      </w:r>
      <w:r>
        <w:rPr>
          <w:rFonts w:ascii="Garamond"/>
          <w:sz w:val="20"/>
        </w:rPr>
        <w:t>District</w:t>
      </w:r>
      <w:r>
        <w:rPr>
          <w:rFonts w:ascii="Garamond"/>
          <w:spacing w:val="-3"/>
          <w:sz w:val="20"/>
        </w:rPr>
        <w:t xml:space="preserve"> </w:t>
      </w:r>
      <w:r>
        <w:rPr>
          <w:rFonts w:ascii="Garamond"/>
          <w:sz w:val="20"/>
        </w:rPr>
        <w:t>(ISD) projects</w:t>
      </w:r>
      <w:r>
        <w:rPr>
          <w:rFonts w:ascii="Garamond"/>
          <w:spacing w:val="-3"/>
          <w:sz w:val="20"/>
        </w:rPr>
        <w:t xml:space="preserve"> </w:t>
      </w:r>
      <w:r>
        <w:rPr>
          <w:rFonts w:ascii="Garamond"/>
          <w:sz w:val="20"/>
        </w:rPr>
        <w:t>in</w:t>
      </w:r>
      <w:r>
        <w:rPr>
          <w:rFonts w:ascii="Garamond"/>
          <w:spacing w:val="-3"/>
          <w:sz w:val="20"/>
        </w:rPr>
        <w:t xml:space="preserve"> </w:t>
      </w:r>
      <w:r>
        <w:rPr>
          <w:rFonts w:ascii="Garamond"/>
          <w:sz w:val="20"/>
        </w:rPr>
        <w:t>the</w:t>
      </w:r>
      <w:r>
        <w:rPr>
          <w:rFonts w:ascii="Garamond"/>
          <w:spacing w:val="-1"/>
          <w:sz w:val="20"/>
        </w:rPr>
        <w:t xml:space="preserve"> </w:t>
      </w:r>
      <w:r>
        <w:rPr>
          <w:rFonts w:ascii="Garamond"/>
          <w:sz w:val="20"/>
        </w:rPr>
        <w:t>past</w:t>
      </w:r>
      <w:r>
        <w:rPr>
          <w:rFonts w:ascii="Garamond"/>
          <w:spacing w:val="-3"/>
          <w:sz w:val="20"/>
        </w:rPr>
        <w:t xml:space="preserve"> </w:t>
      </w:r>
      <w:r>
        <w:rPr>
          <w:rFonts w:ascii="Garamond"/>
          <w:sz w:val="20"/>
        </w:rPr>
        <w:t>2</w:t>
      </w:r>
      <w:r>
        <w:rPr>
          <w:rFonts w:ascii="Garamond"/>
          <w:spacing w:val="-2"/>
          <w:sz w:val="20"/>
        </w:rPr>
        <w:t xml:space="preserve"> </w:t>
      </w:r>
      <w:r>
        <w:rPr>
          <w:rFonts w:ascii="Garamond"/>
          <w:sz w:val="20"/>
        </w:rPr>
        <w:t>years</w:t>
      </w:r>
      <w:r>
        <w:rPr>
          <w:rFonts w:ascii="Garamond"/>
          <w:spacing w:val="-3"/>
          <w:sz w:val="20"/>
        </w:rPr>
        <w:t xml:space="preserve"> </w:t>
      </w:r>
      <w:r>
        <w:rPr>
          <w:rFonts w:ascii="Garamond"/>
          <w:sz w:val="20"/>
        </w:rPr>
        <w:t>in</w:t>
      </w:r>
      <w:r>
        <w:rPr>
          <w:rFonts w:ascii="Garamond"/>
          <w:spacing w:val="-3"/>
          <w:sz w:val="20"/>
        </w:rPr>
        <w:t xml:space="preserve"> </w:t>
      </w:r>
      <w:r>
        <w:rPr>
          <w:rFonts w:ascii="Garamond"/>
          <w:sz w:val="20"/>
        </w:rPr>
        <w:t>addition to projects similar in size and scope.</w:t>
      </w:r>
      <w:r>
        <w:rPr>
          <w:rFonts w:ascii="Garamond"/>
          <w:spacing w:val="40"/>
          <w:sz w:val="20"/>
        </w:rPr>
        <w:t xml:space="preserve"> </w:t>
      </w:r>
      <w:r>
        <w:rPr>
          <w:rFonts w:ascii="Garamond"/>
          <w:sz w:val="20"/>
        </w:rPr>
        <w:t xml:space="preserve">Size = Square footage (SF) of project(s). Scope is the type of assessment and deliverables specific to the scope of work in this RFQ. Past experience with </w:t>
      </w:r>
      <w:r w:rsidR="00A80A13">
        <w:rPr>
          <w:rFonts w:ascii="Garamond"/>
          <w:sz w:val="20"/>
        </w:rPr>
        <w:t>Santa Fe</w:t>
      </w:r>
      <w:r>
        <w:rPr>
          <w:rFonts w:ascii="Garamond"/>
          <w:sz w:val="20"/>
        </w:rPr>
        <w:t xml:space="preserve"> ISD will also be evaluated.</w:t>
      </w:r>
    </w:p>
    <w:p w14:paraId="59E3B960" w14:textId="77777777" w:rsidR="00B75436" w:rsidRDefault="00B75436">
      <w:pPr>
        <w:pStyle w:val="BodyText"/>
        <w:spacing w:before="51"/>
        <w:rPr>
          <w:rFonts w:ascii="Garamond"/>
          <w:sz w:val="20"/>
        </w:rPr>
      </w:pPr>
    </w:p>
    <w:p w14:paraId="59E3B961" w14:textId="77777777" w:rsidR="00B75436" w:rsidRDefault="00BC7E18">
      <w:pPr>
        <w:ind w:left="3936"/>
        <w:rPr>
          <w:rFonts w:ascii="Garamond"/>
          <w:b/>
          <w:sz w:val="20"/>
        </w:rPr>
      </w:pPr>
      <w:r>
        <w:rPr>
          <w:rFonts w:ascii="Garamond"/>
          <w:b/>
          <w:sz w:val="20"/>
          <w:u w:val="single"/>
        </w:rPr>
        <w:t>Table</w:t>
      </w:r>
      <w:r>
        <w:rPr>
          <w:rFonts w:ascii="Garamond"/>
          <w:b/>
          <w:spacing w:val="-12"/>
          <w:sz w:val="20"/>
          <w:u w:val="single"/>
        </w:rPr>
        <w:t xml:space="preserve"> </w:t>
      </w:r>
      <w:r>
        <w:rPr>
          <w:rFonts w:ascii="Garamond"/>
          <w:b/>
          <w:sz w:val="20"/>
          <w:u w:val="single"/>
        </w:rPr>
        <w:t>2a:</w:t>
      </w:r>
      <w:r>
        <w:rPr>
          <w:rFonts w:ascii="Garamond"/>
          <w:b/>
          <w:spacing w:val="-10"/>
          <w:sz w:val="20"/>
          <w:u w:val="single"/>
        </w:rPr>
        <w:t xml:space="preserve"> </w:t>
      </w:r>
      <w:r>
        <w:rPr>
          <w:rFonts w:ascii="Garamond"/>
          <w:b/>
          <w:sz w:val="20"/>
          <w:u w:val="single"/>
        </w:rPr>
        <w:t>Past</w:t>
      </w:r>
      <w:r>
        <w:rPr>
          <w:rFonts w:ascii="Garamond"/>
          <w:b/>
          <w:spacing w:val="-11"/>
          <w:sz w:val="20"/>
          <w:u w:val="single"/>
        </w:rPr>
        <w:t xml:space="preserve"> </w:t>
      </w:r>
      <w:r>
        <w:rPr>
          <w:rFonts w:ascii="Garamond"/>
          <w:b/>
          <w:sz w:val="20"/>
          <w:u w:val="single"/>
        </w:rPr>
        <w:t>and</w:t>
      </w:r>
      <w:r>
        <w:rPr>
          <w:rFonts w:ascii="Garamond"/>
          <w:b/>
          <w:spacing w:val="-11"/>
          <w:sz w:val="20"/>
          <w:u w:val="single"/>
        </w:rPr>
        <w:t xml:space="preserve"> </w:t>
      </w:r>
      <w:r>
        <w:rPr>
          <w:rFonts w:ascii="Garamond"/>
          <w:b/>
          <w:sz w:val="20"/>
          <w:u w:val="single"/>
        </w:rPr>
        <w:t>Current</w:t>
      </w:r>
      <w:r>
        <w:rPr>
          <w:rFonts w:ascii="Garamond"/>
          <w:b/>
          <w:spacing w:val="-12"/>
          <w:sz w:val="20"/>
          <w:u w:val="single"/>
        </w:rPr>
        <w:t xml:space="preserve"> </w:t>
      </w:r>
      <w:r>
        <w:rPr>
          <w:rFonts w:ascii="Garamond"/>
          <w:b/>
          <w:sz w:val="20"/>
          <w:u w:val="single"/>
        </w:rPr>
        <w:t>experience</w:t>
      </w:r>
      <w:r>
        <w:rPr>
          <w:rFonts w:ascii="Garamond"/>
          <w:b/>
          <w:spacing w:val="-9"/>
          <w:sz w:val="20"/>
          <w:u w:val="single"/>
        </w:rPr>
        <w:t xml:space="preserve"> </w:t>
      </w:r>
      <w:r>
        <w:rPr>
          <w:rFonts w:ascii="Garamond"/>
          <w:b/>
          <w:sz w:val="20"/>
          <w:u w:val="single"/>
        </w:rPr>
        <w:t>on</w:t>
      </w:r>
      <w:r>
        <w:rPr>
          <w:rFonts w:ascii="Garamond"/>
          <w:b/>
          <w:spacing w:val="-11"/>
          <w:sz w:val="20"/>
          <w:u w:val="single"/>
        </w:rPr>
        <w:t xml:space="preserve"> </w:t>
      </w:r>
      <w:r>
        <w:rPr>
          <w:rFonts w:ascii="Garamond"/>
          <w:b/>
          <w:sz w:val="20"/>
          <w:u w:val="single"/>
        </w:rPr>
        <w:t>ISD</w:t>
      </w:r>
      <w:r>
        <w:rPr>
          <w:rFonts w:ascii="Garamond"/>
          <w:b/>
          <w:spacing w:val="-10"/>
          <w:sz w:val="20"/>
          <w:u w:val="single"/>
        </w:rPr>
        <w:t xml:space="preserve"> </w:t>
      </w:r>
      <w:r>
        <w:rPr>
          <w:rFonts w:ascii="Garamond"/>
          <w:b/>
          <w:spacing w:val="-2"/>
          <w:sz w:val="20"/>
          <w:u w:val="single"/>
        </w:rPr>
        <w:t>projects</w:t>
      </w:r>
    </w:p>
    <w:p w14:paraId="59E3B962" w14:textId="77777777" w:rsidR="00B75436" w:rsidRDefault="00B75436">
      <w:pPr>
        <w:pStyle w:val="BodyText"/>
        <w:spacing w:before="69"/>
        <w:rPr>
          <w:rFonts w:ascii="Garamond"/>
          <w:b/>
          <w:sz w:val="20"/>
        </w:rPr>
      </w:pPr>
    </w:p>
    <w:p w14:paraId="59E3B963" w14:textId="188AD667" w:rsidR="00B75436" w:rsidRDefault="00BC7E18">
      <w:pPr>
        <w:ind w:left="376" w:right="474"/>
        <w:rPr>
          <w:rFonts w:ascii="Garamond" w:hAnsi="Garamond"/>
          <w:sz w:val="20"/>
        </w:rPr>
      </w:pPr>
      <w:r>
        <w:rPr>
          <w:rFonts w:ascii="Garamond" w:hAnsi="Garamond"/>
          <w:spacing w:val="-4"/>
          <w:sz w:val="20"/>
        </w:rPr>
        <w:t>Provide</w:t>
      </w:r>
      <w:r>
        <w:rPr>
          <w:rFonts w:ascii="Garamond" w:hAnsi="Garamond"/>
          <w:spacing w:val="-19"/>
          <w:sz w:val="20"/>
        </w:rPr>
        <w:t xml:space="preserve"> </w:t>
      </w:r>
      <w:r>
        <w:rPr>
          <w:rFonts w:ascii="Garamond" w:hAnsi="Garamond"/>
          <w:spacing w:val="-4"/>
          <w:sz w:val="20"/>
        </w:rPr>
        <w:t>below</w:t>
      </w:r>
      <w:r>
        <w:rPr>
          <w:rFonts w:ascii="Garamond" w:hAnsi="Garamond"/>
          <w:spacing w:val="-18"/>
          <w:sz w:val="20"/>
        </w:rPr>
        <w:t xml:space="preserve"> </w:t>
      </w:r>
      <w:r>
        <w:rPr>
          <w:rFonts w:ascii="Garamond" w:hAnsi="Garamond"/>
          <w:spacing w:val="-4"/>
          <w:sz w:val="20"/>
        </w:rPr>
        <w:t>the</w:t>
      </w:r>
      <w:r>
        <w:rPr>
          <w:rFonts w:ascii="Garamond" w:hAnsi="Garamond"/>
          <w:spacing w:val="-16"/>
          <w:sz w:val="20"/>
        </w:rPr>
        <w:t xml:space="preserve"> </w:t>
      </w:r>
      <w:r>
        <w:rPr>
          <w:rFonts w:ascii="Garamond" w:hAnsi="Garamond"/>
          <w:spacing w:val="-4"/>
          <w:sz w:val="20"/>
        </w:rPr>
        <w:t>Owner’s</w:t>
      </w:r>
      <w:r w:rsidR="003B6917">
        <w:rPr>
          <w:rFonts w:ascii="Garamond" w:hAnsi="Garamond"/>
          <w:spacing w:val="-4"/>
          <w:sz w:val="20"/>
        </w:rPr>
        <w:t xml:space="preserve"> </w:t>
      </w:r>
      <w:r>
        <w:rPr>
          <w:rFonts w:ascii="Garamond" w:hAnsi="Garamond"/>
          <w:spacing w:val="-4"/>
          <w:sz w:val="20"/>
        </w:rPr>
        <w:t>Name,</w:t>
      </w:r>
      <w:r w:rsidR="003B6917">
        <w:rPr>
          <w:rFonts w:ascii="Garamond" w:hAnsi="Garamond"/>
          <w:spacing w:val="-4"/>
          <w:sz w:val="20"/>
        </w:rPr>
        <w:t xml:space="preserve"> </w:t>
      </w:r>
      <w:r>
        <w:rPr>
          <w:rFonts w:ascii="Garamond" w:hAnsi="Garamond"/>
          <w:spacing w:val="-4"/>
          <w:sz w:val="20"/>
        </w:rPr>
        <w:t>ISD,</w:t>
      </w:r>
      <w:r w:rsidR="003B6917">
        <w:rPr>
          <w:rFonts w:ascii="Garamond" w:hAnsi="Garamond"/>
          <w:spacing w:val="-4"/>
          <w:sz w:val="20"/>
        </w:rPr>
        <w:t xml:space="preserve"> </w:t>
      </w:r>
      <w:r>
        <w:rPr>
          <w:rFonts w:ascii="Garamond" w:hAnsi="Garamond"/>
          <w:spacing w:val="-4"/>
          <w:sz w:val="20"/>
        </w:rPr>
        <w:t>and</w:t>
      </w:r>
      <w:r w:rsidR="003B6917">
        <w:rPr>
          <w:rFonts w:ascii="Garamond" w:hAnsi="Garamond"/>
          <w:spacing w:val="-4"/>
          <w:sz w:val="20"/>
        </w:rPr>
        <w:t xml:space="preserve"> Email; </w:t>
      </w:r>
      <w:r>
        <w:rPr>
          <w:rFonts w:ascii="Garamond" w:hAnsi="Garamond"/>
          <w:spacing w:val="-4"/>
          <w:sz w:val="20"/>
        </w:rPr>
        <w:t>School</w:t>
      </w:r>
      <w:r>
        <w:rPr>
          <w:rFonts w:ascii="Garamond" w:hAnsi="Garamond"/>
          <w:spacing w:val="-17"/>
          <w:sz w:val="20"/>
        </w:rPr>
        <w:t xml:space="preserve"> </w:t>
      </w:r>
      <w:r>
        <w:rPr>
          <w:rFonts w:ascii="Garamond" w:hAnsi="Garamond"/>
          <w:spacing w:val="-4"/>
          <w:sz w:val="20"/>
        </w:rPr>
        <w:t>Name; Final</w:t>
      </w:r>
      <w:r>
        <w:rPr>
          <w:rFonts w:ascii="Garamond" w:hAnsi="Garamond"/>
          <w:spacing w:val="-26"/>
          <w:sz w:val="20"/>
        </w:rPr>
        <w:t xml:space="preserve"> </w:t>
      </w:r>
      <w:r>
        <w:rPr>
          <w:rFonts w:ascii="Garamond" w:hAnsi="Garamond"/>
          <w:spacing w:val="-4"/>
          <w:sz w:val="20"/>
        </w:rPr>
        <w:t>Value; and, Contract Duration</w:t>
      </w:r>
      <w:r>
        <w:rPr>
          <w:rFonts w:ascii="Garamond" w:hAnsi="Garamond"/>
          <w:spacing w:val="-23"/>
          <w:sz w:val="20"/>
        </w:rPr>
        <w:t xml:space="preserve"> </w:t>
      </w:r>
      <w:r>
        <w:rPr>
          <w:rFonts w:ascii="Garamond" w:hAnsi="Garamond"/>
          <w:spacing w:val="-4"/>
          <w:sz w:val="20"/>
        </w:rPr>
        <w:t>for</w:t>
      </w:r>
      <w:r>
        <w:rPr>
          <w:rFonts w:ascii="Garamond" w:hAnsi="Garamond"/>
          <w:spacing w:val="-21"/>
          <w:sz w:val="20"/>
        </w:rPr>
        <w:t xml:space="preserve"> </w:t>
      </w:r>
      <w:r>
        <w:rPr>
          <w:rFonts w:ascii="Garamond" w:hAnsi="Garamond"/>
          <w:spacing w:val="-4"/>
          <w:sz w:val="20"/>
        </w:rPr>
        <w:t>no</w:t>
      </w:r>
      <w:r>
        <w:rPr>
          <w:rFonts w:ascii="Garamond" w:hAnsi="Garamond"/>
          <w:spacing w:val="-23"/>
          <w:sz w:val="20"/>
        </w:rPr>
        <w:t xml:space="preserve"> </w:t>
      </w:r>
      <w:r>
        <w:rPr>
          <w:rFonts w:ascii="Garamond" w:hAnsi="Garamond"/>
          <w:spacing w:val="-4"/>
          <w:sz w:val="20"/>
        </w:rPr>
        <w:t>more than</w:t>
      </w:r>
      <w:r>
        <w:rPr>
          <w:rFonts w:ascii="Garamond" w:hAnsi="Garamond"/>
          <w:spacing w:val="-5"/>
          <w:sz w:val="20"/>
        </w:rPr>
        <w:t xml:space="preserve"> </w:t>
      </w:r>
      <w:r>
        <w:rPr>
          <w:rFonts w:ascii="Garamond" w:hAnsi="Garamond"/>
          <w:spacing w:val="-4"/>
          <w:sz w:val="20"/>
        </w:rPr>
        <w:t>5 completed</w:t>
      </w:r>
      <w:r>
        <w:rPr>
          <w:rFonts w:ascii="Garamond" w:hAnsi="Garamond"/>
          <w:sz w:val="20"/>
        </w:rPr>
        <w:t xml:space="preserve"> </w:t>
      </w:r>
      <w:r>
        <w:rPr>
          <w:rFonts w:ascii="Garamond" w:hAnsi="Garamond"/>
          <w:spacing w:val="-4"/>
          <w:sz w:val="20"/>
        </w:rPr>
        <w:t>K-12</w:t>
      </w:r>
      <w:r>
        <w:rPr>
          <w:rFonts w:ascii="Garamond" w:hAnsi="Garamond"/>
          <w:sz w:val="20"/>
        </w:rPr>
        <w:t xml:space="preserve"> </w:t>
      </w:r>
      <w:r>
        <w:rPr>
          <w:rFonts w:ascii="Garamond" w:hAnsi="Garamond"/>
          <w:spacing w:val="-4"/>
          <w:sz w:val="20"/>
        </w:rPr>
        <w:t xml:space="preserve">Projects. </w:t>
      </w:r>
      <w:r>
        <w:rPr>
          <w:rFonts w:ascii="Garamond" w:hAnsi="Garamond"/>
          <w:sz w:val="20"/>
        </w:rPr>
        <w:t>Further Details should be included in Table 1, References for up to 3 of those listed below.</w:t>
      </w:r>
    </w:p>
    <w:p w14:paraId="59E3B964" w14:textId="77777777" w:rsidR="00B75436" w:rsidRDefault="00B75436">
      <w:pPr>
        <w:pStyle w:val="BodyText"/>
        <w:spacing w:before="4" w:after="1"/>
        <w:rPr>
          <w:rFonts w:ascii="Garamond"/>
          <w:sz w:val="12"/>
        </w:rPr>
      </w:pP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9"/>
        <w:gridCol w:w="1272"/>
        <w:gridCol w:w="1647"/>
        <w:gridCol w:w="1284"/>
        <w:gridCol w:w="1615"/>
        <w:gridCol w:w="1349"/>
        <w:gridCol w:w="1891"/>
      </w:tblGrid>
      <w:tr w:rsidR="00B75436" w14:paraId="59E3B96D" w14:textId="77777777">
        <w:trPr>
          <w:trHeight w:val="801"/>
        </w:trPr>
        <w:tc>
          <w:tcPr>
            <w:tcW w:w="2009" w:type="dxa"/>
          </w:tcPr>
          <w:p w14:paraId="59E3B965" w14:textId="77777777" w:rsidR="00B75436" w:rsidRDefault="00B75436">
            <w:pPr>
              <w:pStyle w:val="TableParagraph"/>
              <w:spacing w:before="77"/>
              <w:rPr>
                <w:rFonts w:ascii="Garamond"/>
                <w:sz w:val="16"/>
              </w:rPr>
            </w:pPr>
          </w:p>
          <w:p w14:paraId="59E3B966" w14:textId="77777777" w:rsidR="00B75436" w:rsidRDefault="00BC7E18">
            <w:pPr>
              <w:pStyle w:val="TableParagraph"/>
              <w:spacing w:before="1"/>
              <w:ind w:left="753" w:right="395" w:hanging="438"/>
              <w:rPr>
                <w:rFonts w:ascii="Garamond"/>
                <w:b/>
                <w:sz w:val="16"/>
              </w:rPr>
            </w:pPr>
            <w:r>
              <w:rPr>
                <w:rFonts w:ascii="Garamond"/>
                <w:b/>
                <w:sz w:val="16"/>
                <w:u w:val="single"/>
              </w:rPr>
              <w:t>OWNER/ISD</w:t>
            </w:r>
            <w:r>
              <w:rPr>
                <w:rFonts w:ascii="Garamond"/>
                <w:b/>
                <w:spacing w:val="-10"/>
                <w:sz w:val="16"/>
                <w:u w:val="single"/>
              </w:rPr>
              <w:t xml:space="preserve"> </w:t>
            </w:r>
            <w:r>
              <w:rPr>
                <w:rFonts w:ascii="Garamond"/>
                <w:b/>
                <w:sz w:val="16"/>
                <w:u w:val="single"/>
              </w:rPr>
              <w:t>and</w:t>
            </w:r>
            <w:r>
              <w:rPr>
                <w:rFonts w:ascii="Garamond"/>
                <w:b/>
                <w:spacing w:val="40"/>
                <w:sz w:val="16"/>
              </w:rPr>
              <w:t xml:space="preserve"> </w:t>
            </w:r>
            <w:r>
              <w:rPr>
                <w:rFonts w:ascii="Garamond"/>
                <w:b/>
                <w:spacing w:val="-2"/>
                <w:sz w:val="16"/>
                <w:u w:val="single"/>
              </w:rPr>
              <w:t>Email</w:t>
            </w:r>
          </w:p>
        </w:tc>
        <w:tc>
          <w:tcPr>
            <w:tcW w:w="1272" w:type="dxa"/>
          </w:tcPr>
          <w:p w14:paraId="59E3B967" w14:textId="77777777" w:rsidR="00B75436" w:rsidRDefault="00BC7E18">
            <w:pPr>
              <w:pStyle w:val="TableParagraph"/>
              <w:spacing w:before="75"/>
              <w:ind w:left="132"/>
              <w:rPr>
                <w:rFonts w:ascii="Garamond"/>
                <w:b/>
                <w:sz w:val="16"/>
              </w:rPr>
            </w:pPr>
            <w:r>
              <w:rPr>
                <w:rFonts w:ascii="Garamond"/>
                <w:b/>
                <w:sz w:val="16"/>
                <w:u w:val="single"/>
              </w:rPr>
              <w:t>School</w:t>
            </w:r>
            <w:r>
              <w:rPr>
                <w:rFonts w:ascii="Garamond"/>
                <w:b/>
                <w:spacing w:val="-3"/>
                <w:sz w:val="16"/>
                <w:u w:val="single"/>
              </w:rPr>
              <w:t xml:space="preserve"> </w:t>
            </w:r>
            <w:r>
              <w:rPr>
                <w:rFonts w:ascii="Garamond"/>
                <w:b/>
                <w:spacing w:val="-4"/>
                <w:sz w:val="16"/>
                <w:u w:val="single"/>
              </w:rPr>
              <w:t>Name</w:t>
            </w:r>
          </w:p>
        </w:tc>
        <w:tc>
          <w:tcPr>
            <w:tcW w:w="1647" w:type="dxa"/>
          </w:tcPr>
          <w:p w14:paraId="59E3B968" w14:textId="77777777" w:rsidR="00B75436" w:rsidRDefault="00BC7E18">
            <w:pPr>
              <w:pStyle w:val="TableParagraph"/>
              <w:spacing w:before="61" w:line="180" w:lineRule="atLeast"/>
              <w:ind w:left="115" w:right="195" w:hanging="1"/>
              <w:jc w:val="center"/>
              <w:rPr>
                <w:rFonts w:ascii="Garamond"/>
                <w:b/>
                <w:sz w:val="16"/>
              </w:rPr>
            </w:pPr>
            <w:r>
              <w:rPr>
                <w:rFonts w:ascii="Garamond"/>
                <w:b/>
                <w:sz w:val="16"/>
                <w:u w:val="single"/>
              </w:rPr>
              <w:t>Type</w:t>
            </w:r>
            <w:r>
              <w:rPr>
                <w:rFonts w:ascii="Garamond"/>
                <w:b/>
                <w:spacing w:val="-3"/>
                <w:sz w:val="16"/>
                <w:u w:val="single"/>
              </w:rPr>
              <w:t xml:space="preserve"> </w:t>
            </w:r>
            <w:r>
              <w:rPr>
                <w:rFonts w:ascii="Garamond"/>
                <w:b/>
                <w:sz w:val="16"/>
                <w:u w:val="single"/>
              </w:rPr>
              <w:t>of</w:t>
            </w:r>
            <w:r>
              <w:rPr>
                <w:rFonts w:ascii="Garamond"/>
                <w:b/>
                <w:spacing w:val="40"/>
                <w:sz w:val="16"/>
              </w:rPr>
              <w:t xml:space="preserve"> </w:t>
            </w:r>
            <w:r>
              <w:rPr>
                <w:rFonts w:ascii="Garamond"/>
                <w:b/>
                <w:sz w:val="16"/>
                <w:u w:val="single"/>
              </w:rPr>
              <w:t>Assessment</w:t>
            </w:r>
            <w:r>
              <w:rPr>
                <w:rFonts w:ascii="Garamond"/>
                <w:b/>
                <w:spacing w:val="-1"/>
                <w:sz w:val="16"/>
                <w:u w:val="single"/>
              </w:rPr>
              <w:t xml:space="preserve"> </w:t>
            </w:r>
            <w:r>
              <w:rPr>
                <w:rFonts w:ascii="Garamond"/>
                <w:b/>
                <w:sz w:val="16"/>
                <w:u w:val="single"/>
              </w:rPr>
              <w:t>and</w:t>
            </w:r>
            <w:r>
              <w:rPr>
                <w:rFonts w:ascii="Garamond"/>
                <w:b/>
                <w:spacing w:val="40"/>
                <w:sz w:val="16"/>
              </w:rPr>
              <w:t xml:space="preserve"> </w:t>
            </w:r>
            <w:r>
              <w:rPr>
                <w:rFonts w:ascii="Garamond"/>
                <w:b/>
                <w:sz w:val="16"/>
                <w:u w:val="single"/>
              </w:rPr>
              <w:t>Long-range</w:t>
            </w:r>
            <w:r>
              <w:rPr>
                <w:rFonts w:ascii="Garamond"/>
                <w:b/>
                <w:spacing w:val="-10"/>
                <w:sz w:val="16"/>
                <w:u w:val="single"/>
              </w:rPr>
              <w:t xml:space="preserve"> </w:t>
            </w:r>
            <w:r>
              <w:rPr>
                <w:rFonts w:ascii="Garamond"/>
                <w:b/>
                <w:sz w:val="16"/>
                <w:u w:val="single"/>
              </w:rPr>
              <w:t>Capital</w:t>
            </w:r>
            <w:r>
              <w:rPr>
                <w:rFonts w:ascii="Garamond"/>
                <w:b/>
                <w:spacing w:val="40"/>
                <w:sz w:val="16"/>
              </w:rPr>
              <w:t xml:space="preserve"> </w:t>
            </w:r>
            <w:r>
              <w:rPr>
                <w:rFonts w:ascii="Garamond"/>
                <w:b/>
                <w:spacing w:val="-4"/>
                <w:sz w:val="16"/>
                <w:u w:val="single"/>
              </w:rPr>
              <w:t>Plan</w:t>
            </w:r>
          </w:p>
        </w:tc>
        <w:tc>
          <w:tcPr>
            <w:tcW w:w="1284" w:type="dxa"/>
          </w:tcPr>
          <w:p w14:paraId="59E3B969" w14:textId="77777777" w:rsidR="00B75436" w:rsidRDefault="00BC7E18">
            <w:pPr>
              <w:pStyle w:val="TableParagraph"/>
              <w:spacing w:before="166"/>
              <w:ind w:left="199" w:right="276" w:firstLine="1"/>
              <w:jc w:val="center"/>
              <w:rPr>
                <w:rFonts w:ascii="Garamond"/>
                <w:b/>
                <w:sz w:val="16"/>
              </w:rPr>
            </w:pPr>
            <w:r>
              <w:rPr>
                <w:rFonts w:ascii="Garamond"/>
                <w:b/>
                <w:spacing w:val="-2"/>
                <w:sz w:val="16"/>
                <w:u w:val="single"/>
              </w:rPr>
              <w:t>Square</w:t>
            </w:r>
            <w:r>
              <w:rPr>
                <w:rFonts w:ascii="Garamond"/>
                <w:b/>
                <w:spacing w:val="40"/>
                <w:sz w:val="16"/>
              </w:rPr>
              <w:t xml:space="preserve"> </w:t>
            </w:r>
            <w:r>
              <w:rPr>
                <w:rFonts w:ascii="Garamond"/>
                <w:b/>
                <w:sz w:val="16"/>
                <w:u w:val="single"/>
              </w:rPr>
              <w:t>Footage</w:t>
            </w:r>
            <w:r>
              <w:rPr>
                <w:rFonts w:ascii="Garamond"/>
                <w:b/>
                <w:spacing w:val="-3"/>
                <w:sz w:val="16"/>
                <w:u w:val="single"/>
              </w:rPr>
              <w:t xml:space="preserve"> </w:t>
            </w:r>
            <w:r>
              <w:rPr>
                <w:rFonts w:ascii="Garamond"/>
                <w:b/>
                <w:sz w:val="16"/>
                <w:u w:val="single"/>
              </w:rPr>
              <w:t>of</w:t>
            </w:r>
            <w:r>
              <w:rPr>
                <w:rFonts w:ascii="Garamond"/>
                <w:b/>
                <w:spacing w:val="40"/>
                <w:sz w:val="16"/>
              </w:rPr>
              <w:t xml:space="preserve"> </w:t>
            </w:r>
            <w:r>
              <w:rPr>
                <w:rFonts w:ascii="Garamond"/>
                <w:b/>
                <w:spacing w:val="-2"/>
                <w:sz w:val="16"/>
                <w:u w:val="single"/>
              </w:rPr>
              <w:t>Assessment</w:t>
            </w:r>
          </w:p>
        </w:tc>
        <w:tc>
          <w:tcPr>
            <w:tcW w:w="1615" w:type="dxa"/>
          </w:tcPr>
          <w:p w14:paraId="59E3B96A" w14:textId="13CC1C54" w:rsidR="00B75436" w:rsidRDefault="00BC7E18">
            <w:pPr>
              <w:pStyle w:val="TableParagraph"/>
              <w:spacing w:before="61" w:line="180" w:lineRule="atLeast"/>
              <w:ind w:left="250" w:right="330" w:firstLine="2"/>
              <w:jc w:val="center"/>
              <w:rPr>
                <w:rFonts w:ascii="Garamond"/>
                <w:b/>
                <w:sz w:val="16"/>
              </w:rPr>
            </w:pPr>
            <w:r>
              <w:rPr>
                <w:rFonts w:ascii="Garamond"/>
                <w:b/>
                <w:sz w:val="16"/>
                <w:u w:val="single"/>
              </w:rPr>
              <w:t xml:space="preserve">% of </w:t>
            </w:r>
            <w:r w:rsidR="003B6917">
              <w:rPr>
                <w:rFonts w:ascii="Garamond"/>
                <w:b/>
                <w:sz w:val="16"/>
                <w:u w:val="single"/>
              </w:rPr>
              <w:t>Full-time</w:t>
            </w:r>
            <w:r>
              <w:rPr>
                <w:rFonts w:ascii="Garamond"/>
                <w:b/>
                <w:spacing w:val="40"/>
                <w:sz w:val="16"/>
              </w:rPr>
              <w:t xml:space="preserve"> </w:t>
            </w:r>
            <w:r>
              <w:rPr>
                <w:rFonts w:ascii="Garamond"/>
                <w:b/>
                <w:spacing w:val="-2"/>
                <w:sz w:val="16"/>
                <w:u w:val="single"/>
              </w:rPr>
              <w:t>employees</w:t>
            </w:r>
            <w:r>
              <w:rPr>
                <w:rFonts w:ascii="Garamond"/>
                <w:b/>
                <w:spacing w:val="40"/>
                <w:sz w:val="16"/>
              </w:rPr>
              <w:t xml:space="preserve"> </w:t>
            </w:r>
            <w:r>
              <w:rPr>
                <w:rFonts w:ascii="Garamond"/>
                <w:b/>
                <w:sz w:val="16"/>
                <w:u w:val="single"/>
              </w:rPr>
              <w:t>assigned</w:t>
            </w:r>
            <w:r>
              <w:rPr>
                <w:rFonts w:ascii="Garamond"/>
                <w:b/>
                <w:spacing w:val="-10"/>
                <w:sz w:val="16"/>
                <w:u w:val="single"/>
              </w:rPr>
              <w:t xml:space="preserve"> </w:t>
            </w:r>
            <w:r>
              <w:rPr>
                <w:rFonts w:ascii="Garamond"/>
                <w:b/>
                <w:sz w:val="16"/>
                <w:u w:val="single"/>
              </w:rPr>
              <w:t>to</w:t>
            </w:r>
            <w:r>
              <w:rPr>
                <w:rFonts w:ascii="Garamond"/>
                <w:b/>
                <w:spacing w:val="-10"/>
                <w:sz w:val="16"/>
                <w:u w:val="single"/>
              </w:rPr>
              <w:t xml:space="preserve"> </w:t>
            </w:r>
            <w:r>
              <w:rPr>
                <w:rFonts w:ascii="Garamond"/>
                <w:b/>
                <w:sz w:val="16"/>
                <w:u w:val="single"/>
              </w:rPr>
              <w:t>the</w:t>
            </w:r>
            <w:r>
              <w:rPr>
                <w:rFonts w:ascii="Garamond"/>
                <w:b/>
                <w:spacing w:val="40"/>
                <w:sz w:val="16"/>
              </w:rPr>
              <w:t xml:space="preserve"> </w:t>
            </w:r>
            <w:r>
              <w:rPr>
                <w:rFonts w:ascii="Garamond"/>
                <w:b/>
                <w:spacing w:val="-2"/>
                <w:sz w:val="16"/>
                <w:u w:val="single"/>
              </w:rPr>
              <w:t>Project</w:t>
            </w:r>
          </w:p>
        </w:tc>
        <w:tc>
          <w:tcPr>
            <w:tcW w:w="1349" w:type="dxa"/>
          </w:tcPr>
          <w:p w14:paraId="59E3B96B" w14:textId="77777777" w:rsidR="00B75436" w:rsidRDefault="00BC7E18">
            <w:pPr>
              <w:pStyle w:val="TableParagraph"/>
              <w:spacing w:before="75"/>
              <w:ind w:left="432" w:right="216" w:hanging="296"/>
              <w:rPr>
                <w:rFonts w:ascii="Garamond"/>
                <w:b/>
                <w:sz w:val="16"/>
              </w:rPr>
            </w:pPr>
            <w:r>
              <w:rPr>
                <w:rFonts w:ascii="Garamond"/>
                <w:b/>
                <w:sz w:val="16"/>
                <w:u w:val="single"/>
              </w:rPr>
              <w:t>Final</w:t>
            </w:r>
            <w:r>
              <w:rPr>
                <w:rFonts w:ascii="Garamond"/>
                <w:b/>
                <w:spacing w:val="-10"/>
                <w:sz w:val="16"/>
                <w:u w:val="single"/>
              </w:rPr>
              <w:t xml:space="preserve"> </w:t>
            </w:r>
            <w:r>
              <w:rPr>
                <w:rFonts w:ascii="Garamond"/>
                <w:b/>
                <w:sz w:val="16"/>
                <w:u w:val="single"/>
              </w:rPr>
              <w:t>Contract</w:t>
            </w:r>
            <w:r>
              <w:rPr>
                <w:rFonts w:ascii="Garamond"/>
                <w:b/>
                <w:spacing w:val="40"/>
                <w:sz w:val="16"/>
              </w:rPr>
              <w:t xml:space="preserve"> </w:t>
            </w:r>
            <w:r>
              <w:rPr>
                <w:rFonts w:ascii="Garamond"/>
                <w:b/>
                <w:spacing w:val="-2"/>
                <w:sz w:val="16"/>
                <w:u w:val="single"/>
              </w:rPr>
              <w:t>Value</w:t>
            </w:r>
          </w:p>
        </w:tc>
        <w:tc>
          <w:tcPr>
            <w:tcW w:w="1891" w:type="dxa"/>
          </w:tcPr>
          <w:p w14:paraId="59E3B96C" w14:textId="77777777" w:rsidR="00B75436" w:rsidRDefault="00BC7E18">
            <w:pPr>
              <w:pStyle w:val="TableParagraph"/>
              <w:spacing w:before="75"/>
              <w:ind w:left="135" w:right="218" w:firstLine="93"/>
              <w:rPr>
                <w:rFonts w:ascii="Garamond"/>
                <w:b/>
                <w:sz w:val="16"/>
              </w:rPr>
            </w:pPr>
            <w:r>
              <w:rPr>
                <w:rFonts w:ascii="Garamond"/>
                <w:b/>
                <w:sz w:val="16"/>
                <w:u w:val="single"/>
              </w:rPr>
              <w:t>Contract</w:t>
            </w:r>
            <w:r>
              <w:rPr>
                <w:rFonts w:ascii="Garamond"/>
                <w:b/>
                <w:spacing w:val="-1"/>
                <w:sz w:val="16"/>
                <w:u w:val="single"/>
              </w:rPr>
              <w:t xml:space="preserve"> </w:t>
            </w:r>
            <w:r>
              <w:rPr>
                <w:rFonts w:ascii="Garamond"/>
                <w:b/>
                <w:sz w:val="16"/>
                <w:u w:val="single"/>
              </w:rPr>
              <w:t>Beginning</w:t>
            </w:r>
            <w:r>
              <w:rPr>
                <w:rFonts w:ascii="Garamond"/>
                <w:b/>
                <w:spacing w:val="40"/>
                <w:sz w:val="16"/>
              </w:rPr>
              <w:t xml:space="preserve"> </w:t>
            </w:r>
            <w:r>
              <w:rPr>
                <w:rFonts w:ascii="Garamond"/>
                <w:b/>
                <w:sz w:val="16"/>
                <w:u w:val="single"/>
              </w:rPr>
              <w:t>and</w:t>
            </w:r>
            <w:r>
              <w:rPr>
                <w:rFonts w:ascii="Garamond"/>
                <w:b/>
                <w:spacing w:val="-10"/>
                <w:sz w:val="16"/>
                <w:u w:val="single"/>
              </w:rPr>
              <w:t xml:space="preserve"> </w:t>
            </w:r>
            <w:r>
              <w:rPr>
                <w:rFonts w:ascii="Garamond"/>
                <w:b/>
                <w:sz w:val="16"/>
                <w:u w:val="single"/>
              </w:rPr>
              <w:t>Completion</w:t>
            </w:r>
            <w:r>
              <w:rPr>
                <w:rFonts w:ascii="Garamond"/>
                <w:b/>
                <w:spacing w:val="-10"/>
                <w:sz w:val="16"/>
                <w:u w:val="single"/>
              </w:rPr>
              <w:t xml:space="preserve"> </w:t>
            </w:r>
            <w:r>
              <w:rPr>
                <w:rFonts w:ascii="Garamond"/>
                <w:b/>
                <w:sz w:val="16"/>
                <w:u w:val="single"/>
              </w:rPr>
              <w:t>Dates</w:t>
            </w:r>
          </w:p>
        </w:tc>
      </w:tr>
      <w:tr w:rsidR="00B75436" w14:paraId="59E3B975" w14:textId="77777777">
        <w:trPr>
          <w:trHeight w:val="467"/>
        </w:trPr>
        <w:tc>
          <w:tcPr>
            <w:tcW w:w="2009" w:type="dxa"/>
          </w:tcPr>
          <w:p w14:paraId="59E3B96E" w14:textId="77777777" w:rsidR="00B75436" w:rsidRDefault="00B75436">
            <w:pPr>
              <w:pStyle w:val="TableParagraph"/>
              <w:rPr>
                <w:rFonts w:ascii="Times New Roman"/>
                <w:sz w:val="18"/>
              </w:rPr>
            </w:pPr>
          </w:p>
        </w:tc>
        <w:tc>
          <w:tcPr>
            <w:tcW w:w="1272" w:type="dxa"/>
          </w:tcPr>
          <w:p w14:paraId="59E3B96F" w14:textId="77777777" w:rsidR="00B75436" w:rsidRDefault="00B75436">
            <w:pPr>
              <w:pStyle w:val="TableParagraph"/>
              <w:rPr>
                <w:rFonts w:ascii="Times New Roman"/>
                <w:sz w:val="18"/>
              </w:rPr>
            </w:pPr>
          </w:p>
        </w:tc>
        <w:tc>
          <w:tcPr>
            <w:tcW w:w="1647" w:type="dxa"/>
          </w:tcPr>
          <w:p w14:paraId="59E3B970" w14:textId="77777777" w:rsidR="00B75436" w:rsidRDefault="00B75436">
            <w:pPr>
              <w:pStyle w:val="TableParagraph"/>
              <w:rPr>
                <w:rFonts w:ascii="Times New Roman"/>
                <w:sz w:val="18"/>
              </w:rPr>
            </w:pPr>
          </w:p>
        </w:tc>
        <w:tc>
          <w:tcPr>
            <w:tcW w:w="1284" w:type="dxa"/>
          </w:tcPr>
          <w:p w14:paraId="59E3B971" w14:textId="77777777" w:rsidR="00B75436" w:rsidRDefault="00B75436">
            <w:pPr>
              <w:pStyle w:val="TableParagraph"/>
              <w:rPr>
                <w:rFonts w:ascii="Times New Roman"/>
                <w:sz w:val="18"/>
              </w:rPr>
            </w:pPr>
          </w:p>
        </w:tc>
        <w:tc>
          <w:tcPr>
            <w:tcW w:w="1615" w:type="dxa"/>
          </w:tcPr>
          <w:p w14:paraId="59E3B972" w14:textId="77777777" w:rsidR="00B75436" w:rsidRDefault="00B75436">
            <w:pPr>
              <w:pStyle w:val="TableParagraph"/>
              <w:rPr>
                <w:rFonts w:ascii="Times New Roman"/>
                <w:sz w:val="18"/>
              </w:rPr>
            </w:pPr>
          </w:p>
        </w:tc>
        <w:tc>
          <w:tcPr>
            <w:tcW w:w="1349" w:type="dxa"/>
          </w:tcPr>
          <w:p w14:paraId="59E3B973" w14:textId="77777777" w:rsidR="00B75436" w:rsidRDefault="00B75436">
            <w:pPr>
              <w:pStyle w:val="TableParagraph"/>
              <w:rPr>
                <w:rFonts w:ascii="Times New Roman"/>
                <w:sz w:val="18"/>
              </w:rPr>
            </w:pPr>
          </w:p>
        </w:tc>
        <w:tc>
          <w:tcPr>
            <w:tcW w:w="1891" w:type="dxa"/>
          </w:tcPr>
          <w:p w14:paraId="59E3B974" w14:textId="77777777" w:rsidR="00B75436" w:rsidRDefault="00B75436">
            <w:pPr>
              <w:pStyle w:val="TableParagraph"/>
              <w:rPr>
                <w:rFonts w:ascii="Times New Roman"/>
                <w:sz w:val="18"/>
              </w:rPr>
            </w:pPr>
          </w:p>
        </w:tc>
      </w:tr>
      <w:tr w:rsidR="00B75436" w14:paraId="59E3B97D" w14:textId="77777777">
        <w:trPr>
          <w:trHeight w:val="487"/>
        </w:trPr>
        <w:tc>
          <w:tcPr>
            <w:tcW w:w="2009" w:type="dxa"/>
          </w:tcPr>
          <w:p w14:paraId="59E3B976" w14:textId="77777777" w:rsidR="00B75436" w:rsidRDefault="00B75436">
            <w:pPr>
              <w:pStyle w:val="TableParagraph"/>
              <w:rPr>
                <w:rFonts w:ascii="Times New Roman"/>
                <w:sz w:val="18"/>
              </w:rPr>
            </w:pPr>
          </w:p>
        </w:tc>
        <w:tc>
          <w:tcPr>
            <w:tcW w:w="1272" w:type="dxa"/>
          </w:tcPr>
          <w:p w14:paraId="59E3B977" w14:textId="77777777" w:rsidR="00B75436" w:rsidRDefault="00B75436">
            <w:pPr>
              <w:pStyle w:val="TableParagraph"/>
              <w:rPr>
                <w:rFonts w:ascii="Times New Roman"/>
                <w:sz w:val="18"/>
              </w:rPr>
            </w:pPr>
          </w:p>
        </w:tc>
        <w:tc>
          <w:tcPr>
            <w:tcW w:w="1647" w:type="dxa"/>
          </w:tcPr>
          <w:p w14:paraId="59E3B978" w14:textId="77777777" w:rsidR="00B75436" w:rsidRDefault="00B75436">
            <w:pPr>
              <w:pStyle w:val="TableParagraph"/>
              <w:rPr>
                <w:rFonts w:ascii="Times New Roman"/>
                <w:sz w:val="18"/>
              </w:rPr>
            </w:pPr>
          </w:p>
        </w:tc>
        <w:tc>
          <w:tcPr>
            <w:tcW w:w="1284" w:type="dxa"/>
          </w:tcPr>
          <w:p w14:paraId="59E3B979" w14:textId="77777777" w:rsidR="00B75436" w:rsidRDefault="00B75436">
            <w:pPr>
              <w:pStyle w:val="TableParagraph"/>
              <w:rPr>
                <w:rFonts w:ascii="Times New Roman"/>
                <w:sz w:val="18"/>
              </w:rPr>
            </w:pPr>
          </w:p>
        </w:tc>
        <w:tc>
          <w:tcPr>
            <w:tcW w:w="1615" w:type="dxa"/>
          </w:tcPr>
          <w:p w14:paraId="59E3B97A" w14:textId="77777777" w:rsidR="00B75436" w:rsidRDefault="00B75436">
            <w:pPr>
              <w:pStyle w:val="TableParagraph"/>
              <w:rPr>
                <w:rFonts w:ascii="Times New Roman"/>
                <w:sz w:val="18"/>
              </w:rPr>
            </w:pPr>
          </w:p>
        </w:tc>
        <w:tc>
          <w:tcPr>
            <w:tcW w:w="1349" w:type="dxa"/>
          </w:tcPr>
          <w:p w14:paraId="59E3B97B" w14:textId="77777777" w:rsidR="00B75436" w:rsidRDefault="00B75436">
            <w:pPr>
              <w:pStyle w:val="TableParagraph"/>
              <w:rPr>
                <w:rFonts w:ascii="Times New Roman"/>
                <w:sz w:val="18"/>
              </w:rPr>
            </w:pPr>
          </w:p>
        </w:tc>
        <w:tc>
          <w:tcPr>
            <w:tcW w:w="1891" w:type="dxa"/>
          </w:tcPr>
          <w:p w14:paraId="59E3B97C" w14:textId="77777777" w:rsidR="00B75436" w:rsidRDefault="00B75436">
            <w:pPr>
              <w:pStyle w:val="TableParagraph"/>
              <w:rPr>
                <w:rFonts w:ascii="Times New Roman"/>
                <w:sz w:val="18"/>
              </w:rPr>
            </w:pPr>
          </w:p>
        </w:tc>
      </w:tr>
      <w:tr w:rsidR="00B75436" w14:paraId="59E3B985" w14:textId="77777777">
        <w:trPr>
          <w:trHeight w:val="486"/>
        </w:trPr>
        <w:tc>
          <w:tcPr>
            <w:tcW w:w="2009" w:type="dxa"/>
          </w:tcPr>
          <w:p w14:paraId="59E3B97E" w14:textId="77777777" w:rsidR="00B75436" w:rsidRDefault="00B75436">
            <w:pPr>
              <w:pStyle w:val="TableParagraph"/>
              <w:rPr>
                <w:rFonts w:ascii="Times New Roman"/>
                <w:sz w:val="18"/>
              </w:rPr>
            </w:pPr>
          </w:p>
        </w:tc>
        <w:tc>
          <w:tcPr>
            <w:tcW w:w="1272" w:type="dxa"/>
          </w:tcPr>
          <w:p w14:paraId="59E3B97F" w14:textId="77777777" w:rsidR="00B75436" w:rsidRDefault="00B75436">
            <w:pPr>
              <w:pStyle w:val="TableParagraph"/>
              <w:rPr>
                <w:rFonts w:ascii="Times New Roman"/>
                <w:sz w:val="18"/>
              </w:rPr>
            </w:pPr>
          </w:p>
        </w:tc>
        <w:tc>
          <w:tcPr>
            <w:tcW w:w="1647" w:type="dxa"/>
          </w:tcPr>
          <w:p w14:paraId="59E3B980" w14:textId="77777777" w:rsidR="00B75436" w:rsidRDefault="00B75436">
            <w:pPr>
              <w:pStyle w:val="TableParagraph"/>
              <w:rPr>
                <w:rFonts w:ascii="Times New Roman"/>
                <w:sz w:val="18"/>
              </w:rPr>
            </w:pPr>
          </w:p>
        </w:tc>
        <w:tc>
          <w:tcPr>
            <w:tcW w:w="1284" w:type="dxa"/>
          </w:tcPr>
          <w:p w14:paraId="59E3B981" w14:textId="77777777" w:rsidR="00B75436" w:rsidRDefault="00B75436">
            <w:pPr>
              <w:pStyle w:val="TableParagraph"/>
              <w:rPr>
                <w:rFonts w:ascii="Times New Roman"/>
                <w:sz w:val="18"/>
              </w:rPr>
            </w:pPr>
          </w:p>
        </w:tc>
        <w:tc>
          <w:tcPr>
            <w:tcW w:w="1615" w:type="dxa"/>
          </w:tcPr>
          <w:p w14:paraId="59E3B982" w14:textId="77777777" w:rsidR="00B75436" w:rsidRDefault="00B75436">
            <w:pPr>
              <w:pStyle w:val="TableParagraph"/>
              <w:rPr>
                <w:rFonts w:ascii="Times New Roman"/>
                <w:sz w:val="18"/>
              </w:rPr>
            </w:pPr>
          </w:p>
        </w:tc>
        <w:tc>
          <w:tcPr>
            <w:tcW w:w="1349" w:type="dxa"/>
          </w:tcPr>
          <w:p w14:paraId="59E3B983" w14:textId="77777777" w:rsidR="00B75436" w:rsidRDefault="00B75436">
            <w:pPr>
              <w:pStyle w:val="TableParagraph"/>
              <w:rPr>
                <w:rFonts w:ascii="Times New Roman"/>
                <w:sz w:val="18"/>
              </w:rPr>
            </w:pPr>
          </w:p>
        </w:tc>
        <w:tc>
          <w:tcPr>
            <w:tcW w:w="1891" w:type="dxa"/>
          </w:tcPr>
          <w:p w14:paraId="59E3B984" w14:textId="77777777" w:rsidR="00B75436" w:rsidRDefault="00B75436">
            <w:pPr>
              <w:pStyle w:val="TableParagraph"/>
              <w:rPr>
                <w:rFonts w:ascii="Times New Roman"/>
                <w:sz w:val="18"/>
              </w:rPr>
            </w:pPr>
          </w:p>
        </w:tc>
      </w:tr>
      <w:tr w:rsidR="00B75436" w14:paraId="59E3B98D" w14:textId="77777777">
        <w:trPr>
          <w:trHeight w:val="443"/>
        </w:trPr>
        <w:tc>
          <w:tcPr>
            <w:tcW w:w="2009" w:type="dxa"/>
          </w:tcPr>
          <w:p w14:paraId="59E3B986" w14:textId="77777777" w:rsidR="00B75436" w:rsidRDefault="00B75436">
            <w:pPr>
              <w:pStyle w:val="TableParagraph"/>
              <w:rPr>
                <w:rFonts w:ascii="Times New Roman"/>
                <w:sz w:val="18"/>
              </w:rPr>
            </w:pPr>
          </w:p>
        </w:tc>
        <w:tc>
          <w:tcPr>
            <w:tcW w:w="1272" w:type="dxa"/>
          </w:tcPr>
          <w:p w14:paraId="59E3B987" w14:textId="77777777" w:rsidR="00B75436" w:rsidRDefault="00B75436">
            <w:pPr>
              <w:pStyle w:val="TableParagraph"/>
              <w:rPr>
                <w:rFonts w:ascii="Times New Roman"/>
                <w:sz w:val="18"/>
              </w:rPr>
            </w:pPr>
          </w:p>
        </w:tc>
        <w:tc>
          <w:tcPr>
            <w:tcW w:w="1647" w:type="dxa"/>
          </w:tcPr>
          <w:p w14:paraId="59E3B988" w14:textId="77777777" w:rsidR="00B75436" w:rsidRDefault="00B75436">
            <w:pPr>
              <w:pStyle w:val="TableParagraph"/>
              <w:rPr>
                <w:rFonts w:ascii="Times New Roman"/>
                <w:sz w:val="18"/>
              </w:rPr>
            </w:pPr>
          </w:p>
        </w:tc>
        <w:tc>
          <w:tcPr>
            <w:tcW w:w="1284" w:type="dxa"/>
          </w:tcPr>
          <w:p w14:paraId="59E3B989" w14:textId="77777777" w:rsidR="00B75436" w:rsidRDefault="00B75436">
            <w:pPr>
              <w:pStyle w:val="TableParagraph"/>
              <w:rPr>
                <w:rFonts w:ascii="Times New Roman"/>
                <w:sz w:val="18"/>
              </w:rPr>
            </w:pPr>
          </w:p>
        </w:tc>
        <w:tc>
          <w:tcPr>
            <w:tcW w:w="1615" w:type="dxa"/>
          </w:tcPr>
          <w:p w14:paraId="59E3B98A" w14:textId="77777777" w:rsidR="00B75436" w:rsidRDefault="00B75436">
            <w:pPr>
              <w:pStyle w:val="TableParagraph"/>
              <w:rPr>
                <w:rFonts w:ascii="Times New Roman"/>
                <w:sz w:val="18"/>
              </w:rPr>
            </w:pPr>
          </w:p>
        </w:tc>
        <w:tc>
          <w:tcPr>
            <w:tcW w:w="1349" w:type="dxa"/>
          </w:tcPr>
          <w:p w14:paraId="59E3B98B" w14:textId="77777777" w:rsidR="00B75436" w:rsidRDefault="00B75436">
            <w:pPr>
              <w:pStyle w:val="TableParagraph"/>
              <w:rPr>
                <w:rFonts w:ascii="Times New Roman"/>
                <w:sz w:val="18"/>
              </w:rPr>
            </w:pPr>
          </w:p>
        </w:tc>
        <w:tc>
          <w:tcPr>
            <w:tcW w:w="1891" w:type="dxa"/>
          </w:tcPr>
          <w:p w14:paraId="59E3B98C" w14:textId="77777777" w:rsidR="00B75436" w:rsidRDefault="00B75436">
            <w:pPr>
              <w:pStyle w:val="TableParagraph"/>
              <w:rPr>
                <w:rFonts w:ascii="Times New Roman"/>
                <w:sz w:val="18"/>
              </w:rPr>
            </w:pPr>
          </w:p>
        </w:tc>
      </w:tr>
      <w:tr w:rsidR="00B75436" w14:paraId="59E3B995" w14:textId="77777777">
        <w:trPr>
          <w:trHeight w:val="441"/>
        </w:trPr>
        <w:tc>
          <w:tcPr>
            <w:tcW w:w="2009" w:type="dxa"/>
          </w:tcPr>
          <w:p w14:paraId="59E3B98E" w14:textId="77777777" w:rsidR="00B75436" w:rsidRDefault="00B75436">
            <w:pPr>
              <w:pStyle w:val="TableParagraph"/>
              <w:rPr>
                <w:rFonts w:ascii="Times New Roman"/>
                <w:sz w:val="18"/>
              </w:rPr>
            </w:pPr>
          </w:p>
        </w:tc>
        <w:tc>
          <w:tcPr>
            <w:tcW w:w="1272" w:type="dxa"/>
          </w:tcPr>
          <w:p w14:paraId="59E3B98F" w14:textId="77777777" w:rsidR="00B75436" w:rsidRDefault="00B75436">
            <w:pPr>
              <w:pStyle w:val="TableParagraph"/>
              <w:rPr>
                <w:rFonts w:ascii="Times New Roman"/>
                <w:sz w:val="18"/>
              </w:rPr>
            </w:pPr>
          </w:p>
        </w:tc>
        <w:tc>
          <w:tcPr>
            <w:tcW w:w="1647" w:type="dxa"/>
          </w:tcPr>
          <w:p w14:paraId="59E3B990" w14:textId="77777777" w:rsidR="00B75436" w:rsidRDefault="00B75436">
            <w:pPr>
              <w:pStyle w:val="TableParagraph"/>
              <w:rPr>
                <w:rFonts w:ascii="Times New Roman"/>
                <w:sz w:val="18"/>
              </w:rPr>
            </w:pPr>
          </w:p>
        </w:tc>
        <w:tc>
          <w:tcPr>
            <w:tcW w:w="1284" w:type="dxa"/>
          </w:tcPr>
          <w:p w14:paraId="59E3B991" w14:textId="77777777" w:rsidR="00B75436" w:rsidRDefault="00B75436">
            <w:pPr>
              <w:pStyle w:val="TableParagraph"/>
              <w:rPr>
                <w:rFonts w:ascii="Times New Roman"/>
                <w:sz w:val="18"/>
              </w:rPr>
            </w:pPr>
          </w:p>
        </w:tc>
        <w:tc>
          <w:tcPr>
            <w:tcW w:w="1615" w:type="dxa"/>
          </w:tcPr>
          <w:p w14:paraId="59E3B992" w14:textId="77777777" w:rsidR="00B75436" w:rsidRDefault="00B75436">
            <w:pPr>
              <w:pStyle w:val="TableParagraph"/>
              <w:rPr>
                <w:rFonts w:ascii="Times New Roman"/>
                <w:sz w:val="18"/>
              </w:rPr>
            </w:pPr>
          </w:p>
        </w:tc>
        <w:tc>
          <w:tcPr>
            <w:tcW w:w="1349" w:type="dxa"/>
          </w:tcPr>
          <w:p w14:paraId="59E3B993" w14:textId="77777777" w:rsidR="00B75436" w:rsidRDefault="00B75436">
            <w:pPr>
              <w:pStyle w:val="TableParagraph"/>
              <w:rPr>
                <w:rFonts w:ascii="Times New Roman"/>
                <w:sz w:val="18"/>
              </w:rPr>
            </w:pPr>
          </w:p>
        </w:tc>
        <w:tc>
          <w:tcPr>
            <w:tcW w:w="1891" w:type="dxa"/>
          </w:tcPr>
          <w:p w14:paraId="59E3B994" w14:textId="77777777" w:rsidR="00B75436" w:rsidRDefault="00B75436">
            <w:pPr>
              <w:pStyle w:val="TableParagraph"/>
              <w:rPr>
                <w:rFonts w:ascii="Times New Roman"/>
                <w:sz w:val="18"/>
              </w:rPr>
            </w:pPr>
          </w:p>
        </w:tc>
      </w:tr>
    </w:tbl>
    <w:p w14:paraId="59E3B996" w14:textId="77777777" w:rsidR="00B75436" w:rsidRDefault="00B75436">
      <w:pPr>
        <w:pStyle w:val="BodyText"/>
        <w:spacing w:before="51"/>
        <w:rPr>
          <w:rFonts w:ascii="Garamond"/>
          <w:sz w:val="20"/>
        </w:rPr>
      </w:pPr>
    </w:p>
    <w:p w14:paraId="59E3B997" w14:textId="77777777" w:rsidR="00B75436" w:rsidRDefault="00BC7E18">
      <w:pPr>
        <w:pStyle w:val="ListParagraph"/>
        <w:numPr>
          <w:ilvl w:val="0"/>
          <w:numId w:val="6"/>
        </w:numPr>
        <w:tabs>
          <w:tab w:val="left" w:pos="1636"/>
        </w:tabs>
        <w:ind w:right="566"/>
        <w:rPr>
          <w:rFonts w:ascii="Garamond"/>
          <w:sz w:val="20"/>
        </w:rPr>
      </w:pPr>
      <w:r>
        <w:rPr>
          <w:rFonts w:ascii="Garamond"/>
          <w:b/>
          <w:sz w:val="20"/>
          <w:u w:val="single"/>
        </w:rPr>
        <w:t>Commercial Projects:</w:t>
      </w:r>
      <w:r>
        <w:rPr>
          <w:rFonts w:ascii="Garamond"/>
          <w:b/>
          <w:spacing w:val="40"/>
          <w:sz w:val="20"/>
        </w:rPr>
        <w:t xml:space="preserve"> </w:t>
      </w:r>
      <w:r>
        <w:rPr>
          <w:rFonts w:ascii="Garamond"/>
          <w:sz w:val="20"/>
        </w:rPr>
        <w:t>Proposer must provide a list of up to five (5) projects in process and/or completed in the last 3 years. Projects older than 3 years may be submitted if similar in size and scope.</w:t>
      </w:r>
      <w:r>
        <w:rPr>
          <w:rFonts w:ascii="Garamond"/>
          <w:spacing w:val="40"/>
          <w:sz w:val="20"/>
        </w:rPr>
        <w:t xml:space="preserve"> </w:t>
      </w:r>
      <w:r>
        <w:rPr>
          <w:rFonts w:ascii="Garamond"/>
          <w:sz w:val="20"/>
        </w:rPr>
        <w:t>Size = Square footage (SF) of project(s). Scope</w:t>
      </w:r>
      <w:r>
        <w:rPr>
          <w:rFonts w:ascii="Garamond"/>
          <w:spacing w:val="-2"/>
          <w:sz w:val="20"/>
        </w:rPr>
        <w:t xml:space="preserve"> </w:t>
      </w:r>
      <w:r>
        <w:rPr>
          <w:rFonts w:ascii="Garamond"/>
          <w:sz w:val="20"/>
        </w:rPr>
        <w:t>is</w:t>
      </w:r>
      <w:r>
        <w:rPr>
          <w:rFonts w:ascii="Garamond"/>
          <w:spacing w:val="-4"/>
          <w:sz w:val="20"/>
        </w:rPr>
        <w:t xml:space="preserve"> </w:t>
      </w:r>
      <w:r>
        <w:rPr>
          <w:rFonts w:ascii="Garamond"/>
          <w:sz w:val="20"/>
        </w:rPr>
        <w:t>the</w:t>
      </w:r>
      <w:r>
        <w:rPr>
          <w:rFonts w:ascii="Garamond"/>
          <w:spacing w:val="-2"/>
          <w:sz w:val="20"/>
        </w:rPr>
        <w:t xml:space="preserve"> </w:t>
      </w:r>
      <w:r>
        <w:rPr>
          <w:rFonts w:ascii="Garamond"/>
          <w:sz w:val="20"/>
        </w:rPr>
        <w:t>type of</w:t>
      </w:r>
      <w:r>
        <w:rPr>
          <w:rFonts w:ascii="Garamond"/>
          <w:spacing w:val="-2"/>
          <w:sz w:val="20"/>
        </w:rPr>
        <w:t xml:space="preserve"> </w:t>
      </w:r>
      <w:r>
        <w:rPr>
          <w:rFonts w:ascii="Garamond"/>
          <w:sz w:val="20"/>
        </w:rPr>
        <w:t>assessment specific</w:t>
      </w:r>
      <w:r>
        <w:rPr>
          <w:rFonts w:ascii="Garamond"/>
          <w:spacing w:val="-2"/>
          <w:sz w:val="20"/>
        </w:rPr>
        <w:t xml:space="preserve"> </w:t>
      </w:r>
      <w:r>
        <w:rPr>
          <w:rFonts w:ascii="Garamond"/>
          <w:sz w:val="20"/>
        </w:rPr>
        <w:t>to</w:t>
      </w:r>
      <w:r>
        <w:rPr>
          <w:rFonts w:ascii="Garamond"/>
          <w:spacing w:val="-5"/>
          <w:sz w:val="20"/>
        </w:rPr>
        <w:t xml:space="preserve"> </w:t>
      </w:r>
      <w:r>
        <w:rPr>
          <w:rFonts w:ascii="Garamond"/>
          <w:sz w:val="20"/>
        </w:rPr>
        <w:t>the</w:t>
      </w:r>
      <w:r>
        <w:rPr>
          <w:rFonts w:ascii="Garamond"/>
          <w:spacing w:val="-2"/>
          <w:sz w:val="20"/>
        </w:rPr>
        <w:t xml:space="preserve"> </w:t>
      </w:r>
      <w:r>
        <w:rPr>
          <w:rFonts w:ascii="Garamond"/>
          <w:sz w:val="20"/>
        </w:rPr>
        <w:t>scope</w:t>
      </w:r>
      <w:r>
        <w:rPr>
          <w:rFonts w:ascii="Garamond"/>
          <w:spacing w:val="-2"/>
          <w:sz w:val="20"/>
        </w:rPr>
        <w:t xml:space="preserve"> </w:t>
      </w:r>
      <w:r>
        <w:rPr>
          <w:rFonts w:ascii="Garamond"/>
          <w:sz w:val="20"/>
        </w:rPr>
        <w:t>of</w:t>
      </w:r>
      <w:r>
        <w:rPr>
          <w:rFonts w:ascii="Garamond"/>
          <w:spacing w:val="-3"/>
          <w:sz w:val="20"/>
        </w:rPr>
        <w:t xml:space="preserve"> </w:t>
      </w:r>
      <w:r>
        <w:rPr>
          <w:rFonts w:ascii="Garamond"/>
          <w:sz w:val="20"/>
        </w:rPr>
        <w:t>work</w:t>
      </w:r>
      <w:r>
        <w:rPr>
          <w:rFonts w:ascii="Garamond"/>
          <w:spacing w:val="-3"/>
          <w:sz w:val="20"/>
        </w:rPr>
        <w:t xml:space="preserve"> </w:t>
      </w:r>
      <w:r>
        <w:rPr>
          <w:rFonts w:ascii="Garamond"/>
          <w:sz w:val="20"/>
        </w:rPr>
        <w:t>in</w:t>
      </w:r>
      <w:r>
        <w:rPr>
          <w:rFonts w:ascii="Garamond"/>
          <w:spacing w:val="-4"/>
          <w:sz w:val="20"/>
        </w:rPr>
        <w:t xml:space="preserve"> </w:t>
      </w:r>
      <w:r>
        <w:rPr>
          <w:rFonts w:ascii="Garamond"/>
          <w:sz w:val="20"/>
        </w:rPr>
        <w:t>this RFQ.</w:t>
      </w:r>
      <w:r>
        <w:rPr>
          <w:rFonts w:ascii="Garamond"/>
          <w:spacing w:val="40"/>
          <w:sz w:val="20"/>
        </w:rPr>
        <w:t xml:space="preserve"> </w:t>
      </w:r>
      <w:r>
        <w:rPr>
          <w:rFonts w:ascii="Garamond"/>
          <w:sz w:val="20"/>
        </w:rPr>
        <w:t>Include</w:t>
      </w:r>
      <w:r>
        <w:rPr>
          <w:rFonts w:ascii="Garamond"/>
          <w:spacing w:val="-2"/>
          <w:sz w:val="20"/>
        </w:rPr>
        <w:t xml:space="preserve"> </w:t>
      </w:r>
      <w:r>
        <w:rPr>
          <w:rFonts w:ascii="Garamond"/>
          <w:sz w:val="20"/>
        </w:rPr>
        <w:t>Client</w:t>
      </w:r>
      <w:r>
        <w:rPr>
          <w:rFonts w:ascii="Garamond"/>
          <w:spacing w:val="-4"/>
          <w:sz w:val="20"/>
        </w:rPr>
        <w:t xml:space="preserve"> </w:t>
      </w:r>
      <w:r>
        <w:rPr>
          <w:rFonts w:ascii="Garamond"/>
          <w:sz w:val="20"/>
        </w:rPr>
        <w:t>name,</w:t>
      </w:r>
      <w:r>
        <w:rPr>
          <w:rFonts w:ascii="Garamond"/>
          <w:spacing w:val="-4"/>
          <w:sz w:val="20"/>
        </w:rPr>
        <w:t xml:space="preserve"> </w:t>
      </w:r>
      <w:r>
        <w:rPr>
          <w:rFonts w:ascii="Garamond"/>
          <w:sz w:val="20"/>
        </w:rPr>
        <w:t>email,</w:t>
      </w:r>
      <w:r>
        <w:rPr>
          <w:rFonts w:ascii="Garamond"/>
          <w:spacing w:val="-4"/>
          <w:sz w:val="20"/>
        </w:rPr>
        <w:t xml:space="preserve"> </w:t>
      </w:r>
      <w:r>
        <w:rPr>
          <w:rFonts w:ascii="Garamond"/>
          <w:sz w:val="20"/>
        </w:rPr>
        <w:t>contract</w:t>
      </w:r>
      <w:r>
        <w:rPr>
          <w:rFonts w:ascii="Garamond"/>
          <w:spacing w:val="-4"/>
          <w:sz w:val="20"/>
        </w:rPr>
        <w:t xml:space="preserve"> </w:t>
      </w:r>
      <w:r>
        <w:rPr>
          <w:rFonts w:ascii="Garamond"/>
          <w:sz w:val="20"/>
        </w:rPr>
        <w:t>value,</w:t>
      </w:r>
      <w:r>
        <w:rPr>
          <w:rFonts w:ascii="Garamond"/>
          <w:spacing w:val="-4"/>
          <w:sz w:val="20"/>
        </w:rPr>
        <w:t xml:space="preserve"> </w:t>
      </w:r>
      <w:r>
        <w:rPr>
          <w:rFonts w:ascii="Garamond"/>
          <w:sz w:val="20"/>
        </w:rPr>
        <w:t>and contract duration.</w:t>
      </w:r>
    </w:p>
    <w:p w14:paraId="59E3B998" w14:textId="77777777" w:rsidR="00B75436" w:rsidRDefault="00BC7E18">
      <w:pPr>
        <w:pStyle w:val="Heading2"/>
        <w:spacing w:before="227"/>
        <w:ind w:left="3638"/>
        <w:rPr>
          <w:rFonts w:ascii="Garamond"/>
        </w:rPr>
      </w:pPr>
      <w:r>
        <w:rPr>
          <w:rFonts w:ascii="Garamond"/>
          <w:u w:val="single"/>
        </w:rPr>
        <w:t>Table</w:t>
      </w:r>
      <w:r>
        <w:rPr>
          <w:rFonts w:ascii="Garamond"/>
          <w:spacing w:val="-12"/>
          <w:u w:val="single"/>
        </w:rPr>
        <w:t xml:space="preserve"> </w:t>
      </w:r>
      <w:r>
        <w:rPr>
          <w:rFonts w:ascii="Garamond"/>
          <w:u w:val="single"/>
        </w:rPr>
        <w:t>2b:</w:t>
      </w:r>
      <w:r>
        <w:rPr>
          <w:rFonts w:ascii="Garamond"/>
          <w:spacing w:val="-9"/>
          <w:u w:val="single"/>
        </w:rPr>
        <w:t xml:space="preserve"> </w:t>
      </w:r>
      <w:r>
        <w:rPr>
          <w:rFonts w:ascii="Garamond"/>
          <w:u w:val="single"/>
        </w:rPr>
        <w:t>Commercial</w:t>
      </w:r>
      <w:r>
        <w:rPr>
          <w:rFonts w:ascii="Garamond"/>
          <w:spacing w:val="-7"/>
          <w:u w:val="single"/>
        </w:rPr>
        <w:t xml:space="preserve"> </w:t>
      </w:r>
      <w:r>
        <w:rPr>
          <w:rFonts w:ascii="Garamond"/>
          <w:u w:val="single"/>
        </w:rPr>
        <w:t>Projects</w:t>
      </w:r>
      <w:r>
        <w:rPr>
          <w:rFonts w:ascii="Garamond"/>
          <w:spacing w:val="-8"/>
          <w:u w:val="single"/>
        </w:rPr>
        <w:t xml:space="preserve"> </w:t>
      </w:r>
      <w:r>
        <w:rPr>
          <w:rFonts w:ascii="Garamond"/>
          <w:u w:val="single"/>
        </w:rPr>
        <w:t>similar</w:t>
      </w:r>
      <w:r>
        <w:rPr>
          <w:rFonts w:ascii="Garamond"/>
          <w:spacing w:val="-10"/>
          <w:u w:val="single"/>
        </w:rPr>
        <w:t xml:space="preserve"> </w:t>
      </w:r>
      <w:r>
        <w:rPr>
          <w:rFonts w:ascii="Garamond"/>
          <w:u w:val="single"/>
        </w:rPr>
        <w:t>in</w:t>
      </w:r>
      <w:r>
        <w:rPr>
          <w:rFonts w:ascii="Garamond"/>
          <w:spacing w:val="-10"/>
          <w:u w:val="single"/>
        </w:rPr>
        <w:t xml:space="preserve"> </w:t>
      </w:r>
      <w:r>
        <w:rPr>
          <w:rFonts w:ascii="Garamond"/>
          <w:u w:val="single"/>
        </w:rPr>
        <w:t>Size</w:t>
      </w:r>
      <w:r>
        <w:rPr>
          <w:rFonts w:ascii="Garamond"/>
          <w:spacing w:val="-6"/>
          <w:u w:val="single"/>
        </w:rPr>
        <w:t xml:space="preserve"> </w:t>
      </w:r>
      <w:r>
        <w:rPr>
          <w:rFonts w:ascii="Garamond"/>
          <w:u w:val="single"/>
        </w:rPr>
        <w:t>and</w:t>
      </w:r>
      <w:r>
        <w:rPr>
          <w:rFonts w:ascii="Garamond"/>
          <w:spacing w:val="-7"/>
          <w:u w:val="single"/>
        </w:rPr>
        <w:t xml:space="preserve"> </w:t>
      </w:r>
      <w:r>
        <w:rPr>
          <w:rFonts w:ascii="Garamond"/>
          <w:spacing w:val="-2"/>
          <w:u w:val="single"/>
        </w:rPr>
        <w:t>Scope</w:t>
      </w:r>
    </w:p>
    <w:p w14:paraId="59E3B999" w14:textId="77777777" w:rsidR="00B75436" w:rsidRDefault="00B75436">
      <w:pPr>
        <w:pStyle w:val="BodyText"/>
        <w:spacing w:before="4"/>
        <w:rPr>
          <w:rFonts w:ascii="Garamond"/>
          <w:b/>
          <w:sz w:val="12"/>
        </w:rPr>
      </w:pP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9"/>
        <w:gridCol w:w="1272"/>
        <w:gridCol w:w="1647"/>
        <w:gridCol w:w="1284"/>
        <w:gridCol w:w="1615"/>
        <w:gridCol w:w="1349"/>
        <w:gridCol w:w="1980"/>
      </w:tblGrid>
      <w:tr w:rsidR="00B75436" w14:paraId="59E3B9A2" w14:textId="77777777">
        <w:trPr>
          <w:trHeight w:val="801"/>
        </w:trPr>
        <w:tc>
          <w:tcPr>
            <w:tcW w:w="2009" w:type="dxa"/>
          </w:tcPr>
          <w:p w14:paraId="59E3B99A" w14:textId="77777777" w:rsidR="00B75436" w:rsidRDefault="00B75436">
            <w:pPr>
              <w:pStyle w:val="TableParagraph"/>
              <w:spacing w:before="166"/>
              <w:rPr>
                <w:rFonts w:ascii="Garamond"/>
                <w:b/>
                <w:sz w:val="16"/>
              </w:rPr>
            </w:pPr>
          </w:p>
          <w:p w14:paraId="59E3B99B" w14:textId="77777777" w:rsidR="00B75436" w:rsidRDefault="00BC7E18">
            <w:pPr>
              <w:pStyle w:val="TableParagraph"/>
              <w:ind w:left="271"/>
              <w:rPr>
                <w:rFonts w:ascii="Garamond"/>
                <w:b/>
                <w:sz w:val="16"/>
              </w:rPr>
            </w:pPr>
            <w:r>
              <w:rPr>
                <w:rFonts w:ascii="Garamond"/>
                <w:b/>
                <w:sz w:val="16"/>
                <w:u w:val="single"/>
              </w:rPr>
              <w:t>OWNER</w:t>
            </w:r>
            <w:r>
              <w:rPr>
                <w:rFonts w:ascii="Garamond"/>
                <w:b/>
                <w:spacing w:val="-4"/>
                <w:sz w:val="16"/>
                <w:u w:val="single"/>
              </w:rPr>
              <w:t xml:space="preserve"> </w:t>
            </w:r>
            <w:r>
              <w:rPr>
                <w:rFonts w:ascii="Garamond"/>
                <w:b/>
                <w:sz w:val="16"/>
                <w:u w:val="single"/>
              </w:rPr>
              <w:t>and</w:t>
            </w:r>
            <w:r>
              <w:rPr>
                <w:rFonts w:ascii="Garamond"/>
                <w:b/>
                <w:spacing w:val="-4"/>
                <w:sz w:val="16"/>
                <w:u w:val="single"/>
              </w:rPr>
              <w:t xml:space="preserve"> </w:t>
            </w:r>
            <w:r>
              <w:rPr>
                <w:rFonts w:ascii="Garamond"/>
                <w:b/>
                <w:spacing w:val="-2"/>
                <w:sz w:val="16"/>
                <w:u w:val="single"/>
              </w:rPr>
              <w:t>Email</w:t>
            </w:r>
          </w:p>
        </w:tc>
        <w:tc>
          <w:tcPr>
            <w:tcW w:w="1272" w:type="dxa"/>
          </w:tcPr>
          <w:p w14:paraId="59E3B99C" w14:textId="77777777" w:rsidR="00B75436" w:rsidRDefault="00BC7E18">
            <w:pPr>
              <w:pStyle w:val="TableParagraph"/>
              <w:spacing w:before="75"/>
              <w:ind w:left="120"/>
              <w:rPr>
                <w:rFonts w:ascii="Garamond"/>
                <w:b/>
                <w:sz w:val="16"/>
              </w:rPr>
            </w:pPr>
            <w:r>
              <w:rPr>
                <w:rFonts w:ascii="Garamond"/>
                <w:b/>
                <w:sz w:val="16"/>
                <w:u w:val="single"/>
              </w:rPr>
              <w:t>Project</w:t>
            </w:r>
            <w:r>
              <w:rPr>
                <w:rFonts w:ascii="Garamond"/>
                <w:b/>
                <w:spacing w:val="-8"/>
                <w:sz w:val="16"/>
                <w:u w:val="single"/>
              </w:rPr>
              <w:t xml:space="preserve"> </w:t>
            </w:r>
            <w:r>
              <w:rPr>
                <w:rFonts w:ascii="Garamond"/>
                <w:b/>
                <w:spacing w:val="-4"/>
                <w:sz w:val="16"/>
                <w:u w:val="single"/>
              </w:rPr>
              <w:t>Name</w:t>
            </w:r>
          </w:p>
        </w:tc>
        <w:tc>
          <w:tcPr>
            <w:tcW w:w="1647" w:type="dxa"/>
          </w:tcPr>
          <w:p w14:paraId="59E3B99D" w14:textId="77777777" w:rsidR="00B75436" w:rsidRDefault="00BC7E18">
            <w:pPr>
              <w:pStyle w:val="TableParagraph"/>
              <w:spacing w:before="61" w:line="180" w:lineRule="atLeast"/>
              <w:ind w:left="115" w:right="195" w:hanging="1"/>
              <w:jc w:val="center"/>
              <w:rPr>
                <w:rFonts w:ascii="Garamond"/>
                <w:b/>
                <w:sz w:val="16"/>
              </w:rPr>
            </w:pPr>
            <w:r>
              <w:rPr>
                <w:rFonts w:ascii="Garamond"/>
                <w:b/>
                <w:sz w:val="16"/>
                <w:u w:val="single"/>
              </w:rPr>
              <w:t>Type</w:t>
            </w:r>
            <w:r>
              <w:rPr>
                <w:rFonts w:ascii="Garamond"/>
                <w:b/>
                <w:spacing w:val="-3"/>
                <w:sz w:val="16"/>
                <w:u w:val="single"/>
              </w:rPr>
              <w:t xml:space="preserve"> </w:t>
            </w:r>
            <w:r>
              <w:rPr>
                <w:rFonts w:ascii="Garamond"/>
                <w:b/>
                <w:sz w:val="16"/>
                <w:u w:val="single"/>
              </w:rPr>
              <w:t>of</w:t>
            </w:r>
            <w:r>
              <w:rPr>
                <w:rFonts w:ascii="Garamond"/>
                <w:b/>
                <w:spacing w:val="40"/>
                <w:sz w:val="16"/>
              </w:rPr>
              <w:t xml:space="preserve"> </w:t>
            </w:r>
            <w:r>
              <w:rPr>
                <w:rFonts w:ascii="Garamond"/>
                <w:b/>
                <w:sz w:val="16"/>
                <w:u w:val="single"/>
              </w:rPr>
              <w:t>Assessment</w:t>
            </w:r>
            <w:r>
              <w:rPr>
                <w:rFonts w:ascii="Garamond"/>
                <w:b/>
                <w:spacing w:val="-1"/>
                <w:sz w:val="16"/>
                <w:u w:val="single"/>
              </w:rPr>
              <w:t xml:space="preserve"> </w:t>
            </w:r>
            <w:r>
              <w:rPr>
                <w:rFonts w:ascii="Garamond"/>
                <w:b/>
                <w:sz w:val="16"/>
                <w:u w:val="single"/>
              </w:rPr>
              <w:t>and</w:t>
            </w:r>
            <w:r>
              <w:rPr>
                <w:rFonts w:ascii="Garamond"/>
                <w:b/>
                <w:spacing w:val="40"/>
                <w:sz w:val="16"/>
              </w:rPr>
              <w:t xml:space="preserve"> </w:t>
            </w:r>
            <w:r>
              <w:rPr>
                <w:rFonts w:ascii="Garamond"/>
                <w:b/>
                <w:sz w:val="16"/>
                <w:u w:val="single"/>
              </w:rPr>
              <w:t>Long-range</w:t>
            </w:r>
            <w:r>
              <w:rPr>
                <w:rFonts w:ascii="Garamond"/>
                <w:b/>
                <w:spacing w:val="-10"/>
                <w:sz w:val="16"/>
                <w:u w:val="single"/>
              </w:rPr>
              <w:t xml:space="preserve"> </w:t>
            </w:r>
            <w:r>
              <w:rPr>
                <w:rFonts w:ascii="Garamond"/>
                <w:b/>
                <w:sz w:val="16"/>
                <w:u w:val="single"/>
              </w:rPr>
              <w:t>Capital</w:t>
            </w:r>
            <w:r>
              <w:rPr>
                <w:rFonts w:ascii="Garamond"/>
                <w:b/>
                <w:spacing w:val="40"/>
                <w:sz w:val="16"/>
              </w:rPr>
              <w:t xml:space="preserve"> </w:t>
            </w:r>
            <w:r>
              <w:rPr>
                <w:rFonts w:ascii="Garamond"/>
                <w:b/>
                <w:spacing w:val="-4"/>
                <w:sz w:val="16"/>
                <w:u w:val="single"/>
              </w:rPr>
              <w:t>Plan</w:t>
            </w:r>
          </w:p>
        </w:tc>
        <w:tc>
          <w:tcPr>
            <w:tcW w:w="1284" w:type="dxa"/>
          </w:tcPr>
          <w:p w14:paraId="59E3B99E" w14:textId="77777777" w:rsidR="00B75436" w:rsidRDefault="00BC7E18">
            <w:pPr>
              <w:pStyle w:val="TableParagraph"/>
              <w:spacing w:before="166"/>
              <w:ind w:left="232" w:right="311" w:firstLine="3"/>
              <w:jc w:val="center"/>
              <w:rPr>
                <w:rFonts w:ascii="Garamond"/>
                <w:b/>
                <w:sz w:val="16"/>
              </w:rPr>
            </w:pPr>
            <w:r>
              <w:rPr>
                <w:rFonts w:ascii="Garamond"/>
                <w:b/>
                <w:spacing w:val="-2"/>
                <w:sz w:val="16"/>
                <w:u w:val="single"/>
              </w:rPr>
              <w:t>Square</w:t>
            </w:r>
            <w:r>
              <w:rPr>
                <w:rFonts w:ascii="Garamond"/>
                <w:b/>
                <w:spacing w:val="40"/>
                <w:sz w:val="16"/>
              </w:rPr>
              <w:t xml:space="preserve"> </w:t>
            </w:r>
            <w:r>
              <w:rPr>
                <w:rFonts w:ascii="Garamond"/>
                <w:b/>
                <w:sz w:val="16"/>
                <w:u w:val="single"/>
              </w:rPr>
              <w:t>Footage</w:t>
            </w:r>
            <w:r>
              <w:rPr>
                <w:rFonts w:ascii="Garamond"/>
                <w:b/>
                <w:spacing w:val="-10"/>
                <w:sz w:val="16"/>
                <w:u w:val="single"/>
              </w:rPr>
              <w:t xml:space="preserve"> </w:t>
            </w:r>
            <w:r>
              <w:rPr>
                <w:rFonts w:ascii="Garamond"/>
                <w:b/>
                <w:sz w:val="16"/>
                <w:u w:val="single"/>
              </w:rPr>
              <w:t>of</w:t>
            </w:r>
            <w:r>
              <w:rPr>
                <w:rFonts w:ascii="Garamond"/>
                <w:b/>
                <w:spacing w:val="40"/>
                <w:sz w:val="16"/>
              </w:rPr>
              <w:t xml:space="preserve"> </w:t>
            </w:r>
            <w:r>
              <w:rPr>
                <w:rFonts w:ascii="Garamond"/>
                <w:b/>
                <w:spacing w:val="-2"/>
                <w:sz w:val="16"/>
                <w:u w:val="single"/>
              </w:rPr>
              <w:t>Project</w:t>
            </w:r>
          </w:p>
        </w:tc>
        <w:tc>
          <w:tcPr>
            <w:tcW w:w="1615" w:type="dxa"/>
          </w:tcPr>
          <w:p w14:paraId="59E3B99F" w14:textId="3461C09E" w:rsidR="00B75436" w:rsidRDefault="00BC7E18">
            <w:pPr>
              <w:pStyle w:val="TableParagraph"/>
              <w:spacing w:before="61" w:line="180" w:lineRule="atLeast"/>
              <w:ind w:left="250" w:right="330" w:firstLine="2"/>
              <w:jc w:val="center"/>
              <w:rPr>
                <w:rFonts w:ascii="Garamond"/>
                <w:b/>
                <w:sz w:val="16"/>
              </w:rPr>
            </w:pPr>
            <w:r>
              <w:rPr>
                <w:rFonts w:ascii="Garamond"/>
                <w:b/>
                <w:sz w:val="16"/>
                <w:u w:val="single"/>
              </w:rPr>
              <w:t xml:space="preserve">% of </w:t>
            </w:r>
            <w:r w:rsidR="003B6917">
              <w:rPr>
                <w:rFonts w:ascii="Garamond"/>
                <w:b/>
                <w:sz w:val="16"/>
                <w:u w:val="single"/>
              </w:rPr>
              <w:t>Full-time</w:t>
            </w:r>
            <w:r>
              <w:rPr>
                <w:rFonts w:ascii="Garamond"/>
                <w:b/>
                <w:spacing w:val="40"/>
                <w:sz w:val="16"/>
              </w:rPr>
              <w:t xml:space="preserve"> </w:t>
            </w:r>
            <w:r>
              <w:rPr>
                <w:rFonts w:ascii="Garamond"/>
                <w:b/>
                <w:spacing w:val="-2"/>
                <w:sz w:val="16"/>
                <w:u w:val="single"/>
              </w:rPr>
              <w:t>employees</w:t>
            </w:r>
            <w:r>
              <w:rPr>
                <w:rFonts w:ascii="Garamond"/>
                <w:b/>
                <w:spacing w:val="40"/>
                <w:sz w:val="16"/>
              </w:rPr>
              <w:t xml:space="preserve"> </w:t>
            </w:r>
            <w:r>
              <w:rPr>
                <w:rFonts w:ascii="Garamond"/>
                <w:b/>
                <w:sz w:val="16"/>
                <w:u w:val="single"/>
              </w:rPr>
              <w:t>assigned</w:t>
            </w:r>
            <w:r>
              <w:rPr>
                <w:rFonts w:ascii="Garamond"/>
                <w:b/>
                <w:spacing w:val="-10"/>
                <w:sz w:val="16"/>
                <w:u w:val="single"/>
              </w:rPr>
              <w:t xml:space="preserve"> </w:t>
            </w:r>
            <w:r>
              <w:rPr>
                <w:rFonts w:ascii="Garamond"/>
                <w:b/>
                <w:sz w:val="16"/>
                <w:u w:val="single"/>
              </w:rPr>
              <w:t>to</w:t>
            </w:r>
            <w:r>
              <w:rPr>
                <w:rFonts w:ascii="Garamond"/>
                <w:b/>
                <w:spacing w:val="-10"/>
                <w:sz w:val="16"/>
                <w:u w:val="single"/>
              </w:rPr>
              <w:t xml:space="preserve"> </w:t>
            </w:r>
            <w:r>
              <w:rPr>
                <w:rFonts w:ascii="Garamond"/>
                <w:b/>
                <w:sz w:val="16"/>
                <w:u w:val="single"/>
              </w:rPr>
              <w:t>the</w:t>
            </w:r>
            <w:r>
              <w:rPr>
                <w:rFonts w:ascii="Garamond"/>
                <w:b/>
                <w:spacing w:val="40"/>
                <w:sz w:val="16"/>
              </w:rPr>
              <w:t xml:space="preserve"> </w:t>
            </w:r>
            <w:r>
              <w:rPr>
                <w:rFonts w:ascii="Garamond"/>
                <w:b/>
                <w:spacing w:val="-2"/>
                <w:sz w:val="16"/>
                <w:u w:val="single"/>
              </w:rPr>
              <w:t>Project</w:t>
            </w:r>
          </w:p>
        </w:tc>
        <w:tc>
          <w:tcPr>
            <w:tcW w:w="1349" w:type="dxa"/>
          </w:tcPr>
          <w:p w14:paraId="59E3B9A0" w14:textId="77777777" w:rsidR="00B75436" w:rsidRDefault="00BC7E18">
            <w:pPr>
              <w:pStyle w:val="TableParagraph"/>
              <w:spacing w:before="75"/>
              <w:ind w:left="432" w:right="216" w:hanging="296"/>
              <w:rPr>
                <w:rFonts w:ascii="Garamond"/>
                <w:b/>
                <w:sz w:val="16"/>
              </w:rPr>
            </w:pPr>
            <w:r>
              <w:rPr>
                <w:rFonts w:ascii="Garamond"/>
                <w:b/>
                <w:sz w:val="16"/>
                <w:u w:val="single"/>
              </w:rPr>
              <w:t>Final</w:t>
            </w:r>
            <w:r>
              <w:rPr>
                <w:rFonts w:ascii="Garamond"/>
                <w:b/>
                <w:spacing w:val="-10"/>
                <w:sz w:val="16"/>
                <w:u w:val="single"/>
              </w:rPr>
              <w:t xml:space="preserve"> </w:t>
            </w:r>
            <w:r>
              <w:rPr>
                <w:rFonts w:ascii="Garamond"/>
                <w:b/>
                <w:sz w:val="16"/>
                <w:u w:val="single"/>
              </w:rPr>
              <w:t>Contract</w:t>
            </w:r>
            <w:r>
              <w:rPr>
                <w:rFonts w:ascii="Garamond"/>
                <w:b/>
                <w:spacing w:val="40"/>
                <w:sz w:val="16"/>
              </w:rPr>
              <w:t xml:space="preserve"> </w:t>
            </w:r>
            <w:r>
              <w:rPr>
                <w:rFonts w:ascii="Garamond"/>
                <w:b/>
                <w:spacing w:val="-2"/>
                <w:sz w:val="16"/>
                <w:u w:val="single"/>
              </w:rPr>
              <w:t>Value</w:t>
            </w:r>
          </w:p>
        </w:tc>
        <w:tc>
          <w:tcPr>
            <w:tcW w:w="1980" w:type="dxa"/>
          </w:tcPr>
          <w:p w14:paraId="59E3B9A1" w14:textId="77777777" w:rsidR="00B75436" w:rsidRDefault="00BC7E18">
            <w:pPr>
              <w:pStyle w:val="TableParagraph"/>
              <w:spacing w:before="75"/>
              <w:ind w:left="327" w:right="207" w:hanging="202"/>
              <w:rPr>
                <w:rFonts w:ascii="Garamond"/>
                <w:b/>
                <w:sz w:val="16"/>
              </w:rPr>
            </w:pPr>
            <w:r>
              <w:rPr>
                <w:rFonts w:ascii="Garamond"/>
                <w:b/>
                <w:sz w:val="16"/>
                <w:u w:val="single"/>
              </w:rPr>
              <w:t>Contract</w:t>
            </w:r>
            <w:r>
              <w:rPr>
                <w:rFonts w:ascii="Garamond"/>
                <w:b/>
                <w:spacing w:val="-10"/>
                <w:sz w:val="16"/>
                <w:u w:val="single"/>
              </w:rPr>
              <w:t xml:space="preserve"> </w:t>
            </w:r>
            <w:r>
              <w:rPr>
                <w:rFonts w:ascii="Garamond"/>
                <w:b/>
                <w:sz w:val="16"/>
                <w:u w:val="single"/>
              </w:rPr>
              <w:t>Beginning</w:t>
            </w:r>
            <w:r>
              <w:rPr>
                <w:rFonts w:ascii="Garamond"/>
                <w:b/>
                <w:spacing w:val="-10"/>
                <w:sz w:val="16"/>
                <w:u w:val="single"/>
              </w:rPr>
              <w:t xml:space="preserve"> </w:t>
            </w:r>
            <w:r>
              <w:rPr>
                <w:rFonts w:ascii="Garamond"/>
                <w:b/>
                <w:sz w:val="16"/>
                <w:u w:val="single"/>
              </w:rPr>
              <w:t>and</w:t>
            </w:r>
            <w:r>
              <w:rPr>
                <w:rFonts w:ascii="Garamond"/>
                <w:b/>
                <w:spacing w:val="40"/>
                <w:sz w:val="16"/>
              </w:rPr>
              <w:t xml:space="preserve"> </w:t>
            </w:r>
            <w:r>
              <w:rPr>
                <w:rFonts w:ascii="Garamond"/>
                <w:b/>
                <w:sz w:val="16"/>
                <w:u w:val="single"/>
              </w:rPr>
              <w:t>Completion</w:t>
            </w:r>
            <w:r>
              <w:rPr>
                <w:rFonts w:ascii="Garamond"/>
                <w:b/>
                <w:spacing w:val="-5"/>
                <w:sz w:val="16"/>
                <w:u w:val="single"/>
              </w:rPr>
              <w:t xml:space="preserve"> </w:t>
            </w:r>
            <w:r>
              <w:rPr>
                <w:rFonts w:ascii="Garamond"/>
                <w:b/>
                <w:sz w:val="16"/>
                <w:u w:val="single"/>
              </w:rPr>
              <w:t>Dates</w:t>
            </w:r>
          </w:p>
        </w:tc>
      </w:tr>
      <w:tr w:rsidR="00B75436" w14:paraId="59E3B9AA" w14:textId="77777777">
        <w:trPr>
          <w:trHeight w:val="467"/>
        </w:trPr>
        <w:tc>
          <w:tcPr>
            <w:tcW w:w="2009" w:type="dxa"/>
          </w:tcPr>
          <w:p w14:paraId="59E3B9A3" w14:textId="77777777" w:rsidR="00B75436" w:rsidRDefault="00B75436">
            <w:pPr>
              <w:pStyle w:val="TableParagraph"/>
              <w:rPr>
                <w:rFonts w:ascii="Times New Roman"/>
                <w:sz w:val="18"/>
              </w:rPr>
            </w:pPr>
          </w:p>
        </w:tc>
        <w:tc>
          <w:tcPr>
            <w:tcW w:w="1272" w:type="dxa"/>
          </w:tcPr>
          <w:p w14:paraId="59E3B9A4" w14:textId="77777777" w:rsidR="00B75436" w:rsidRDefault="00B75436">
            <w:pPr>
              <w:pStyle w:val="TableParagraph"/>
              <w:rPr>
                <w:rFonts w:ascii="Times New Roman"/>
                <w:sz w:val="18"/>
              </w:rPr>
            </w:pPr>
          </w:p>
        </w:tc>
        <w:tc>
          <w:tcPr>
            <w:tcW w:w="1647" w:type="dxa"/>
          </w:tcPr>
          <w:p w14:paraId="59E3B9A5" w14:textId="77777777" w:rsidR="00B75436" w:rsidRDefault="00B75436">
            <w:pPr>
              <w:pStyle w:val="TableParagraph"/>
              <w:rPr>
                <w:rFonts w:ascii="Times New Roman"/>
                <w:sz w:val="18"/>
              </w:rPr>
            </w:pPr>
          </w:p>
        </w:tc>
        <w:tc>
          <w:tcPr>
            <w:tcW w:w="1284" w:type="dxa"/>
          </w:tcPr>
          <w:p w14:paraId="59E3B9A6" w14:textId="77777777" w:rsidR="00B75436" w:rsidRDefault="00B75436">
            <w:pPr>
              <w:pStyle w:val="TableParagraph"/>
              <w:rPr>
                <w:rFonts w:ascii="Times New Roman"/>
                <w:sz w:val="18"/>
              </w:rPr>
            </w:pPr>
          </w:p>
        </w:tc>
        <w:tc>
          <w:tcPr>
            <w:tcW w:w="1615" w:type="dxa"/>
          </w:tcPr>
          <w:p w14:paraId="59E3B9A7" w14:textId="77777777" w:rsidR="00B75436" w:rsidRDefault="00B75436">
            <w:pPr>
              <w:pStyle w:val="TableParagraph"/>
              <w:rPr>
                <w:rFonts w:ascii="Times New Roman"/>
                <w:sz w:val="18"/>
              </w:rPr>
            </w:pPr>
          </w:p>
        </w:tc>
        <w:tc>
          <w:tcPr>
            <w:tcW w:w="1349" w:type="dxa"/>
          </w:tcPr>
          <w:p w14:paraId="59E3B9A8" w14:textId="77777777" w:rsidR="00B75436" w:rsidRDefault="00B75436">
            <w:pPr>
              <w:pStyle w:val="TableParagraph"/>
              <w:rPr>
                <w:rFonts w:ascii="Times New Roman"/>
                <w:sz w:val="18"/>
              </w:rPr>
            </w:pPr>
          </w:p>
        </w:tc>
        <w:tc>
          <w:tcPr>
            <w:tcW w:w="1980" w:type="dxa"/>
          </w:tcPr>
          <w:p w14:paraId="59E3B9A9" w14:textId="77777777" w:rsidR="00B75436" w:rsidRDefault="00B75436">
            <w:pPr>
              <w:pStyle w:val="TableParagraph"/>
              <w:rPr>
                <w:rFonts w:ascii="Times New Roman"/>
                <w:sz w:val="18"/>
              </w:rPr>
            </w:pPr>
          </w:p>
        </w:tc>
      </w:tr>
      <w:tr w:rsidR="00B75436" w14:paraId="59E3B9B2" w14:textId="77777777">
        <w:trPr>
          <w:trHeight w:val="486"/>
        </w:trPr>
        <w:tc>
          <w:tcPr>
            <w:tcW w:w="2009" w:type="dxa"/>
          </w:tcPr>
          <w:p w14:paraId="59E3B9AB" w14:textId="77777777" w:rsidR="00B75436" w:rsidRDefault="00B75436">
            <w:pPr>
              <w:pStyle w:val="TableParagraph"/>
              <w:rPr>
                <w:rFonts w:ascii="Times New Roman"/>
                <w:sz w:val="18"/>
              </w:rPr>
            </w:pPr>
          </w:p>
        </w:tc>
        <w:tc>
          <w:tcPr>
            <w:tcW w:w="1272" w:type="dxa"/>
          </w:tcPr>
          <w:p w14:paraId="59E3B9AC" w14:textId="77777777" w:rsidR="00B75436" w:rsidRDefault="00B75436">
            <w:pPr>
              <w:pStyle w:val="TableParagraph"/>
              <w:rPr>
                <w:rFonts w:ascii="Times New Roman"/>
                <w:sz w:val="18"/>
              </w:rPr>
            </w:pPr>
          </w:p>
        </w:tc>
        <w:tc>
          <w:tcPr>
            <w:tcW w:w="1647" w:type="dxa"/>
          </w:tcPr>
          <w:p w14:paraId="59E3B9AD" w14:textId="77777777" w:rsidR="00B75436" w:rsidRDefault="00B75436">
            <w:pPr>
              <w:pStyle w:val="TableParagraph"/>
              <w:rPr>
                <w:rFonts w:ascii="Times New Roman"/>
                <w:sz w:val="18"/>
              </w:rPr>
            </w:pPr>
          </w:p>
        </w:tc>
        <w:tc>
          <w:tcPr>
            <w:tcW w:w="1284" w:type="dxa"/>
          </w:tcPr>
          <w:p w14:paraId="59E3B9AE" w14:textId="77777777" w:rsidR="00B75436" w:rsidRDefault="00B75436">
            <w:pPr>
              <w:pStyle w:val="TableParagraph"/>
              <w:rPr>
                <w:rFonts w:ascii="Times New Roman"/>
                <w:sz w:val="18"/>
              </w:rPr>
            </w:pPr>
          </w:p>
        </w:tc>
        <w:tc>
          <w:tcPr>
            <w:tcW w:w="1615" w:type="dxa"/>
          </w:tcPr>
          <w:p w14:paraId="59E3B9AF" w14:textId="77777777" w:rsidR="00B75436" w:rsidRDefault="00B75436">
            <w:pPr>
              <w:pStyle w:val="TableParagraph"/>
              <w:rPr>
                <w:rFonts w:ascii="Times New Roman"/>
                <w:sz w:val="18"/>
              </w:rPr>
            </w:pPr>
          </w:p>
        </w:tc>
        <w:tc>
          <w:tcPr>
            <w:tcW w:w="1349" w:type="dxa"/>
          </w:tcPr>
          <w:p w14:paraId="59E3B9B0" w14:textId="77777777" w:rsidR="00B75436" w:rsidRDefault="00B75436">
            <w:pPr>
              <w:pStyle w:val="TableParagraph"/>
              <w:rPr>
                <w:rFonts w:ascii="Times New Roman"/>
                <w:sz w:val="18"/>
              </w:rPr>
            </w:pPr>
          </w:p>
        </w:tc>
        <w:tc>
          <w:tcPr>
            <w:tcW w:w="1980" w:type="dxa"/>
          </w:tcPr>
          <w:p w14:paraId="59E3B9B1" w14:textId="77777777" w:rsidR="00B75436" w:rsidRDefault="00B75436">
            <w:pPr>
              <w:pStyle w:val="TableParagraph"/>
              <w:rPr>
                <w:rFonts w:ascii="Times New Roman"/>
                <w:sz w:val="18"/>
              </w:rPr>
            </w:pPr>
          </w:p>
        </w:tc>
      </w:tr>
      <w:tr w:rsidR="00B75436" w14:paraId="59E3B9BA" w14:textId="77777777">
        <w:trPr>
          <w:trHeight w:val="486"/>
        </w:trPr>
        <w:tc>
          <w:tcPr>
            <w:tcW w:w="2009" w:type="dxa"/>
          </w:tcPr>
          <w:p w14:paraId="59E3B9B3" w14:textId="77777777" w:rsidR="00B75436" w:rsidRDefault="00B75436">
            <w:pPr>
              <w:pStyle w:val="TableParagraph"/>
              <w:rPr>
                <w:rFonts w:ascii="Times New Roman"/>
                <w:sz w:val="18"/>
              </w:rPr>
            </w:pPr>
          </w:p>
        </w:tc>
        <w:tc>
          <w:tcPr>
            <w:tcW w:w="1272" w:type="dxa"/>
          </w:tcPr>
          <w:p w14:paraId="59E3B9B4" w14:textId="77777777" w:rsidR="00B75436" w:rsidRDefault="00B75436">
            <w:pPr>
              <w:pStyle w:val="TableParagraph"/>
              <w:rPr>
                <w:rFonts w:ascii="Times New Roman"/>
                <w:sz w:val="18"/>
              </w:rPr>
            </w:pPr>
          </w:p>
        </w:tc>
        <w:tc>
          <w:tcPr>
            <w:tcW w:w="1647" w:type="dxa"/>
          </w:tcPr>
          <w:p w14:paraId="59E3B9B5" w14:textId="77777777" w:rsidR="00B75436" w:rsidRDefault="00B75436">
            <w:pPr>
              <w:pStyle w:val="TableParagraph"/>
              <w:rPr>
                <w:rFonts w:ascii="Times New Roman"/>
                <w:sz w:val="18"/>
              </w:rPr>
            </w:pPr>
          </w:p>
        </w:tc>
        <w:tc>
          <w:tcPr>
            <w:tcW w:w="1284" w:type="dxa"/>
          </w:tcPr>
          <w:p w14:paraId="59E3B9B6" w14:textId="77777777" w:rsidR="00B75436" w:rsidRDefault="00B75436">
            <w:pPr>
              <w:pStyle w:val="TableParagraph"/>
              <w:rPr>
                <w:rFonts w:ascii="Times New Roman"/>
                <w:sz w:val="18"/>
              </w:rPr>
            </w:pPr>
          </w:p>
        </w:tc>
        <w:tc>
          <w:tcPr>
            <w:tcW w:w="1615" w:type="dxa"/>
          </w:tcPr>
          <w:p w14:paraId="59E3B9B7" w14:textId="77777777" w:rsidR="00B75436" w:rsidRDefault="00B75436">
            <w:pPr>
              <w:pStyle w:val="TableParagraph"/>
              <w:rPr>
                <w:rFonts w:ascii="Times New Roman"/>
                <w:sz w:val="18"/>
              </w:rPr>
            </w:pPr>
          </w:p>
        </w:tc>
        <w:tc>
          <w:tcPr>
            <w:tcW w:w="1349" w:type="dxa"/>
          </w:tcPr>
          <w:p w14:paraId="59E3B9B8" w14:textId="77777777" w:rsidR="00B75436" w:rsidRDefault="00B75436">
            <w:pPr>
              <w:pStyle w:val="TableParagraph"/>
              <w:rPr>
                <w:rFonts w:ascii="Times New Roman"/>
                <w:sz w:val="18"/>
              </w:rPr>
            </w:pPr>
          </w:p>
        </w:tc>
        <w:tc>
          <w:tcPr>
            <w:tcW w:w="1980" w:type="dxa"/>
          </w:tcPr>
          <w:p w14:paraId="59E3B9B9" w14:textId="77777777" w:rsidR="00B75436" w:rsidRDefault="00B75436">
            <w:pPr>
              <w:pStyle w:val="TableParagraph"/>
              <w:rPr>
                <w:rFonts w:ascii="Times New Roman"/>
                <w:sz w:val="18"/>
              </w:rPr>
            </w:pPr>
          </w:p>
        </w:tc>
      </w:tr>
      <w:tr w:rsidR="00B75436" w14:paraId="59E3B9C2" w14:textId="77777777">
        <w:trPr>
          <w:trHeight w:val="443"/>
        </w:trPr>
        <w:tc>
          <w:tcPr>
            <w:tcW w:w="2009" w:type="dxa"/>
          </w:tcPr>
          <w:p w14:paraId="59E3B9BB" w14:textId="77777777" w:rsidR="00B75436" w:rsidRDefault="00B75436">
            <w:pPr>
              <w:pStyle w:val="TableParagraph"/>
              <w:rPr>
                <w:rFonts w:ascii="Times New Roman"/>
                <w:sz w:val="18"/>
              </w:rPr>
            </w:pPr>
          </w:p>
        </w:tc>
        <w:tc>
          <w:tcPr>
            <w:tcW w:w="1272" w:type="dxa"/>
          </w:tcPr>
          <w:p w14:paraId="59E3B9BC" w14:textId="77777777" w:rsidR="00B75436" w:rsidRDefault="00B75436">
            <w:pPr>
              <w:pStyle w:val="TableParagraph"/>
              <w:rPr>
                <w:rFonts w:ascii="Times New Roman"/>
                <w:sz w:val="18"/>
              </w:rPr>
            </w:pPr>
          </w:p>
        </w:tc>
        <w:tc>
          <w:tcPr>
            <w:tcW w:w="1647" w:type="dxa"/>
          </w:tcPr>
          <w:p w14:paraId="59E3B9BD" w14:textId="77777777" w:rsidR="00B75436" w:rsidRDefault="00B75436">
            <w:pPr>
              <w:pStyle w:val="TableParagraph"/>
              <w:rPr>
                <w:rFonts w:ascii="Times New Roman"/>
                <w:sz w:val="18"/>
              </w:rPr>
            </w:pPr>
          </w:p>
        </w:tc>
        <w:tc>
          <w:tcPr>
            <w:tcW w:w="1284" w:type="dxa"/>
          </w:tcPr>
          <w:p w14:paraId="59E3B9BE" w14:textId="77777777" w:rsidR="00B75436" w:rsidRDefault="00B75436">
            <w:pPr>
              <w:pStyle w:val="TableParagraph"/>
              <w:rPr>
                <w:rFonts w:ascii="Times New Roman"/>
                <w:sz w:val="18"/>
              </w:rPr>
            </w:pPr>
          </w:p>
        </w:tc>
        <w:tc>
          <w:tcPr>
            <w:tcW w:w="1615" w:type="dxa"/>
          </w:tcPr>
          <w:p w14:paraId="59E3B9BF" w14:textId="77777777" w:rsidR="00B75436" w:rsidRDefault="00B75436">
            <w:pPr>
              <w:pStyle w:val="TableParagraph"/>
              <w:rPr>
                <w:rFonts w:ascii="Times New Roman"/>
                <w:sz w:val="18"/>
              </w:rPr>
            </w:pPr>
          </w:p>
        </w:tc>
        <w:tc>
          <w:tcPr>
            <w:tcW w:w="1349" w:type="dxa"/>
          </w:tcPr>
          <w:p w14:paraId="59E3B9C0" w14:textId="77777777" w:rsidR="00B75436" w:rsidRDefault="00B75436">
            <w:pPr>
              <w:pStyle w:val="TableParagraph"/>
              <w:rPr>
                <w:rFonts w:ascii="Times New Roman"/>
                <w:sz w:val="18"/>
              </w:rPr>
            </w:pPr>
          </w:p>
        </w:tc>
        <w:tc>
          <w:tcPr>
            <w:tcW w:w="1980" w:type="dxa"/>
          </w:tcPr>
          <w:p w14:paraId="59E3B9C1" w14:textId="77777777" w:rsidR="00B75436" w:rsidRDefault="00B75436">
            <w:pPr>
              <w:pStyle w:val="TableParagraph"/>
              <w:rPr>
                <w:rFonts w:ascii="Times New Roman"/>
                <w:sz w:val="18"/>
              </w:rPr>
            </w:pPr>
          </w:p>
        </w:tc>
      </w:tr>
      <w:tr w:rsidR="00B75436" w14:paraId="59E3B9CA" w14:textId="77777777">
        <w:trPr>
          <w:trHeight w:val="441"/>
        </w:trPr>
        <w:tc>
          <w:tcPr>
            <w:tcW w:w="2009" w:type="dxa"/>
          </w:tcPr>
          <w:p w14:paraId="59E3B9C3" w14:textId="77777777" w:rsidR="00B75436" w:rsidRDefault="00B75436">
            <w:pPr>
              <w:pStyle w:val="TableParagraph"/>
              <w:rPr>
                <w:rFonts w:ascii="Times New Roman"/>
                <w:sz w:val="18"/>
              </w:rPr>
            </w:pPr>
          </w:p>
        </w:tc>
        <w:tc>
          <w:tcPr>
            <w:tcW w:w="1272" w:type="dxa"/>
          </w:tcPr>
          <w:p w14:paraId="59E3B9C4" w14:textId="77777777" w:rsidR="00B75436" w:rsidRDefault="00B75436">
            <w:pPr>
              <w:pStyle w:val="TableParagraph"/>
              <w:rPr>
                <w:rFonts w:ascii="Times New Roman"/>
                <w:sz w:val="18"/>
              </w:rPr>
            </w:pPr>
          </w:p>
        </w:tc>
        <w:tc>
          <w:tcPr>
            <w:tcW w:w="1647" w:type="dxa"/>
          </w:tcPr>
          <w:p w14:paraId="59E3B9C5" w14:textId="77777777" w:rsidR="00B75436" w:rsidRDefault="00B75436">
            <w:pPr>
              <w:pStyle w:val="TableParagraph"/>
              <w:rPr>
                <w:rFonts w:ascii="Times New Roman"/>
                <w:sz w:val="18"/>
              </w:rPr>
            </w:pPr>
          </w:p>
        </w:tc>
        <w:tc>
          <w:tcPr>
            <w:tcW w:w="1284" w:type="dxa"/>
          </w:tcPr>
          <w:p w14:paraId="59E3B9C6" w14:textId="77777777" w:rsidR="00B75436" w:rsidRDefault="00B75436">
            <w:pPr>
              <w:pStyle w:val="TableParagraph"/>
              <w:rPr>
                <w:rFonts w:ascii="Times New Roman"/>
                <w:sz w:val="18"/>
              </w:rPr>
            </w:pPr>
          </w:p>
        </w:tc>
        <w:tc>
          <w:tcPr>
            <w:tcW w:w="1615" w:type="dxa"/>
          </w:tcPr>
          <w:p w14:paraId="59E3B9C7" w14:textId="77777777" w:rsidR="00B75436" w:rsidRDefault="00B75436">
            <w:pPr>
              <w:pStyle w:val="TableParagraph"/>
              <w:rPr>
                <w:rFonts w:ascii="Times New Roman"/>
                <w:sz w:val="18"/>
              </w:rPr>
            </w:pPr>
          </w:p>
        </w:tc>
        <w:tc>
          <w:tcPr>
            <w:tcW w:w="1349" w:type="dxa"/>
          </w:tcPr>
          <w:p w14:paraId="59E3B9C8" w14:textId="77777777" w:rsidR="00B75436" w:rsidRDefault="00B75436">
            <w:pPr>
              <w:pStyle w:val="TableParagraph"/>
              <w:rPr>
                <w:rFonts w:ascii="Times New Roman"/>
                <w:sz w:val="18"/>
              </w:rPr>
            </w:pPr>
          </w:p>
        </w:tc>
        <w:tc>
          <w:tcPr>
            <w:tcW w:w="1980" w:type="dxa"/>
          </w:tcPr>
          <w:p w14:paraId="59E3B9C9" w14:textId="77777777" w:rsidR="00B75436" w:rsidRDefault="00B75436">
            <w:pPr>
              <w:pStyle w:val="TableParagraph"/>
              <w:rPr>
                <w:rFonts w:ascii="Times New Roman"/>
                <w:sz w:val="18"/>
              </w:rPr>
            </w:pPr>
          </w:p>
        </w:tc>
      </w:tr>
    </w:tbl>
    <w:p w14:paraId="59E3B9CB" w14:textId="77777777" w:rsidR="00B75436" w:rsidRDefault="00B75436">
      <w:pPr>
        <w:pStyle w:val="BodyText"/>
        <w:spacing w:before="170"/>
        <w:rPr>
          <w:rFonts w:ascii="Garamond"/>
          <w:b/>
        </w:rPr>
      </w:pPr>
    </w:p>
    <w:p w14:paraId="59E3B9CC" w14:textId="77777777" w:rsidR="00B75436" w:rsidRDefault="00BC7E18">
      <w:pPr>
        <w:pStyle w:val="ListParagraph"/>
        <w:numPr>
          <w:ilvl w:val="1"/>
          <w:numId w:val="7"/>
        </w:numPr>
        <w:tabs>
          <w:tab w:val="left" w:pos="1816"/>
        </w:tabs>
        <w:rPr>
          <w:rFonts w:ascii="Garamond" w:hAnsi="Garamond"/>
          <w:sz w:val="20"/>
        </w:rPr>
      </w:pPr>
      <w:r>
        <w:rPr>
          <w:rFonts w:ascii="Garamond" w:hAnsi="Garamond"/>
          <w:spacing w:val="-2"/>
          <w:sz w:val="20"/>
          <w:u w:val="single"/>
        </w:rPr>
        <w:t>Litigation</w:t>
      </w:r>
    </w:p>
    <w:p w14:paraId="59E3B9CD" w14:textId="77777777" w:rsidR="00B75436" w:rsidRDefault="00B75436">
      <w:pPr>
        <w:pStyle w:val="BodyText"/>
        <w:spacing w:before="8"/>
        <w:rPr>
          <w:rFonts w:ascii="Garamond"/>
          <w:sz w:val="20"/>
        </w:rPr>
      </w:pPr>
    </w:p>
    <w:p w14:paraId="59E3B9CE" w14:textId="77777777" w:rsidR="00B75436" w:rsidRDefault="00BC7E18">
      <w:pPr>
        <w:pStyle w:val="ListParagraph"/>
        <w:numPr>
          <w:ilvl w:val="0"/>
          <w:numId w:val="5"/>
        </w:numPr>
        <w:tabs>
          <w:tab w:val="left" w:pos="1816"/>
        </w:tabs>
        <w:rPr>
          <w:rFonts w:ascii="Garamond" w:hAnsi="Garamond"/>
        </w:rPr>
      </w:pPr>
      <w:r>
        <w:rPr>
          <w:rFonts w:ascii="Garamond" w:hAnsi="Garamond"/>
        </w:rPr>
        <w:t>Does</w:t>
      </w:r>
      <w:r>
        <w:rPr>
          <w:rFonts w:ascii="Garamond" w:hAnsi="Garamond"/>
          <w:spacing w:val="-8"/>
        </w:rPr>
        <w:t xml:space="preserve"> </w:t>
      </w:r>
      <w:r>
        <w:rPr>
          <w:rFonts w:ascii="Garamond" w:hAnsi="Garamond"/>
        </w:rPr>
        <w:t>the</w:t>
      </w:r>
      <w:r>
        <w:rPr>
          <w:rFonts w:ascii="Garamond" w:hAnsi="Garamond"/>
          <w:spacing w:val="-7"/>
        </w:rPr>
        <w:t xml:space="preserve"> </w:t>
      </w:r>
      <w:r>
        <w:rPr>
          <w:rFonts w:ascii="Garamond" w:hAnsi="Garamond"/>
        </w:rPr>
        <w:t>Proposer</w:t>
      </w:r>
      <w:r>
        <w:rPr>
          <w:rFonts w:ascii="Garamond" w:hAnsi="Garamond"/>
          <w:spacing w:val="-12"/>
        </w:rPr>
        <w:t xml:space="preserve"> </w:t>
      </w:r>
      <w:r>
        <w:rPr>
          <w:rFonts w:ascii="Garamond" w:hAnsi="Garamond"/>
        </w:rPr>
        <w:t>have</w:t>
      </w:r>
      <w:r>
        <w:rPr>
          <w:rFonts w:ascii="Garamond" w:hAnsi="Garamond"/>
          <w:spacing w:val="-4"/>
        </w:rPr>
        <w:t xml:space="preserve"> </w:t>
      </w:r>
      <w:r>
        <w:rPr>
          <w:rFonts w:ascii="Garamond" w:hAnsi="Garamond"/>
        </w:rPr>
        <w:t>any</w:t>
      </w:r>
      <w:r>
        <w:rPr>
          <w:rFonts w:ascii="Garamond" w:hAnsi="Garamond"/>
          <w:spacing w:val="-5"/>
        </w:rPr>
        <w:t xml:space="preserve"> </w:t>
      </w:r>
      <w:r>
        <w:rPr>
          <w:rFonts w:ascii="Garamond" w:hAnsi="Garamond"/>
        </w:rPr>
        <w:t>current</w:t>
      </w:r>
      <w:r>
        <w:rPr>
          <w:rFonts w:ascii="Garamond" w:hAnsi="Garamond"/>
          <w:spacing w:val="-4"/>
        </w:rPr>
        <w:t xml:space="preserve"> </w:t>
      </w:r>
      <w:r>
        <w:rPr>
          <w:rFonts w:ascii="Garamond" w:hAnsi="Garamond"/>
        </w:rPr>
        <w:t>or</w:t>
      </w:r>
      <w:r>
        <w:rPr>
          <w:rFonts w:ascii="Garamond" w:hAnsi="Garamond"/>
          <w:spacing w:val="-3"/>
        </w:rPr>
        <w:t xml:space="preserve"> </w:t>
      </w:r>
      <w:r>
        <w:rPr>
          <w:rFonts w:ascii="Garamond" w:hAnsi="Garamond"/>
        </w:rPr>
        <w:t>past</w:t>
      </w:r>
      <w:r>
        <w:rPr>
          <w:rFonts w:ascii="Garamond" w:hAnsi="Garamond"/>
          <w:spacing w:val="-4"/>
        </w:rPr>
        <w:t xml:space="preserve"> </w:t>
      </w:r>
      <w:r>
        <w:rPr>
          <w:rFonts w:ascii="Garamond" w:hAnsi="Garamond"/>
        </w:rPr>
        <w:t>litigation</w:t>
      </w:r>
      <w:r>
        <w:rPr>
          <w:rFonts w:ascii="Garamond" w:hAnsi="Garamond"/>
          <w:spacing w:val="-3"/>
        </w:rPr>
        <w:t xml:space="preserve"> </w:t>
      </w:r>
      <w:r>
        <w:rPr>
          <w:rFonts w:ascii="Garamond" w:hAnsi="Garamond"/>
        </w:rPr>
        <w:t>with</w:t>
      </w:r>
      <w:r>
        <w:rPr>
          <w:rFonts w:ascii="Garamond" w:hAnsi="Garamond"/>
          <w:spacing w:val="-4"/>
        </w:rPr>
        <w:t xml:space="preserve"> </w:t>
      </w:r>
      <w:r>
        <w:rPr>
          <w:rFonts w:ascii="Garamond" w:hAnsi="Garamond"/>
        </w:rPr>
        <w:t>an</w:t>
      </w:r>
      <w:r>
        <w:rPr>
          <w:rFonts w:ascii="Garamond" w:hAnsi="Garamond"/>
          <w:spacing w:val="-3"/>
        </w:rPr>
        <w:t xml:space="preserve"> </w:t>
      </w:r>
      <w:r>
        <w:rPr>
          <w:rFonts w:ascii="Garamond" w:hAnsi="Garamond"/>
        </w:rPr>
        <w:t>Owner</w:t>
      </w:r>
      <w:r>
        <w:rPr>
          <w:rFonts w:ascii="Garamond" w:hAnsi="Garamond"/>
          <w:spacing w:val="-12"/>
        </w:rPr>
        <w:t xml:space="preserve"> </w:t>
      </w:r>
      <w:r>
        <w:rPr>
          <w:rFonts w:ascii="Garamond" w:hAnsi="Garamond"/>
          <w:spacing w:val="-2"/>
        </w:rPr>
        <w:t>organization(s</w:t>
      </w:r>
      <w:proofErr w:type="gramStart"/>
      <w:r>
        <w:rPr>
          <w:rFonts w:ascii="Garamond" w:hAnsi="Garamond"/>
          <w:spacing w:val="-2"/>
        </w:rPr>
        <w:t>).</w:t>
      </w:r>
      <w:proofErr w:type="gramEnd"/>
    </w:p>
    <w:p w14:paraId="59E3B9CF" w14:textId="77777777" w:rsidR="00B75436" w:rsidRDefault="00BC7E18">
      <w:pPr>
        <w:tabs>
          <w:tab w:val="left" w:pos="2917"/>
          <w:tab w:val="left" w:pos="4494"/>
          <w:tab w:val="left" w:pos="4696"/>
        </w:tabs>
        <w:spacing w:before="194"/>
        <w:ind w:left="1816"/>
        <w:rPr>
          <w:rFonts w:ascii="Garamond"/>
        </w:rPr>
      </w:pPr>
      <w:r>
        <w:rPr>
          <w:rFonts w:ascii="Garamond"/>
          <w:b/>
        </w:rPr>
        <w:t>No</w:t>
      </w:r>
      <w:r>
        <w:rPr>
          <w:rFonts w:ascii="Garamond"/>
          <w:b/>
          <w:spacing w:val="53"/>
        </w:rPr>
        <w:t xml:space="preserve"> </w:t>
      </w:r>
      <w:r>
        <w:rPr>
          <w:rFonts w:ascii="Garamond"/>
          <w:b/>
          <w:u w:val="single"/>
        </w:rPr>
        <w:tab/>
      </w:r>
      <w:r>
        <w:rPr>
          <w:rFonts w:ascii="Garamond"/>
          <w:b/>
          <w:spacing w:val="40"/>
        </w:rPr>
        <w:t xml:space="preserve"> </w:t>
      </w:r>
      <w:r>
        <w:rPr>
          <w:rFonts w:ascii="Garamond"/>
          <w:b/>
        </w:rPr>
        <w:t xml:space="preserve">or Yes </w:t>
      </w:r>
      <w:r>
        <w:rPr>
          <w:rFonts w:ascii="Garamond"/>
          <w:b/>
          <w:u w:val="single"/>
        </w:rPr>
        <w:tab/>
      </w:r>
      <w:r>
        <w:rPr>
          <w:rFonts w:ascii="Garamond"/>
          <w:b/>
        </w:rPr>
        <w:tab/>
      </w:r>
      <w:r>
        <w:rPr>
          <w:rFonts w:ascii="Garamond"/>
        </w:rPr>
        <w:t>If</w:t>
      </w:r>
      <w:r>
        <w:rPr>
          <w:rFonts w:ascii="Garamond"/>
          <w:spacing w:val="-4"/>
        </w:rPr>
        <w:t xml:space="preserve"> </w:t>
      </w:r>
      <w:r>
        <w:rPr>
          <w:rFonts w:ascii="Garamond"/>
        </w:rPr>
        <w:t>yes,</w:t>
      </w:r>
      <w:r>
        <w:rPr>
          <w:rFonts w:ascii="Garamond"/>
          <w:spacing w:val="-5"/>
        </w:rPr>
        <w:t xml:space="preserve"> </w:t>
      </w:r>
      <w:r>
        <w:rPr>
          <w:rFonts w:ascii="Garamond"/>
        </w:rPr>
        <w:t>then</w:t>
      </w:r>
      <w:r>
        <w:rPr>
          <w:rFonts w:ascii="Garamond"/>
          <w:spacing w:val="-2"/>
        </w:rPr>
        <w:t xml:space="preserve"> </w:t>
      </w:r>
      <w:r>
        <w:rPr>
          <w:rFonts w:ascii="Garamond"/>
        </w:rPr>
        <w:t>complete</w:t>
      </w:r>
      <w:r>
        <w:rPr>
          <w:rFonts w:ascii="Garamond"/>
          <w:spacing w:val="-2"/>
        </w:rPr>
        <w:t xml:space="preserve"> </w:t>
      </w:r>
      <w:r>
        <w:rPr>
          <w:rFonts w:ascii="Garamond"/>
        </w:rPr>
        <w:t>Table</w:t>
      </w:r>
      <w:r>
        <w:rPr>
          <w:rFonts w:ascii="Garamond"/>
          <w:spacing w:val="-5"/>
        </w:rPr>
        <w:t xml:space="preserve"> 3.</w:t>
      </w:r>
    </w:p>
    <w:p w14:paraId="59E3B9D0" w14:textId="77777777" w:rsidR="00B75436" w:rsidRDefault="00B75436">
      <w:pPr>
        <w:rPr>
          <w:rFonts w:ascii="Garamond"/>
        </w:rPr>
        <w:sectPr w:rsidR="00B75436">
          <w:pgSz w:w="12240" w:h="15840"/>
          <w:pgMar w:top="860" w:right="380" w:bottom="900" w:left="200" w:header="0" w:footer="715" w:gutter="0"/>
          <w:cols w:space="720"/>
        </w:sectPr>
      </w:pPr>
    </w:p>
    <w:p w14:paraId="59E3B9D1" w14:textId="77777777" w:rsidR="00B75436" w:rsidRDefault="00BC7E18">
      <w:pPr>
        <w:pStyle w:val="Heading2"/>
        <w:spacing w:before="79"/>
        <w:ind w:left="5263"/>
        <w:rPr>
          <w:rFonts w:ascii="Garamond"/>
        </w:rPr>
      </w:pPr>
      <w:r>
        <w:rPr>
          <w:rFonts w:ascii="Garamond"/>
          <w:u w:val="single"/>
        </w:rPr>
        <w:lastRenderedPageBreak/>
        <w:t>Table</w:t>
      </w:r>
      <w:r>
        <w:rPr>
          <w:rFonts w:ascii="Garamond"/>
          <w:spacing w:val="-1"/>
          <w:u w:val="single"/>
        </w:rPr>
        <w:t xml:space="preserve"> </w:t>
      </w:r>
      <w:r>
        <w:rPr>
          <w:rFonts w:ascii="Garamond"/>
          <w:u w:val="single"/>
        </w:rPr>
        <w:t>3:</w:t>
      </w:r>
      <w:r>
        <w:rPr>
          <w:rFonts w:ascii="Garamond"/>
          <w:spacing w:val="-1"/>
          <w:u w:val="single"/>
        </w:rPr>
        <w:t xml:space="preserve"> </w:t>
      </w:r>
      <w:r>
        <w:rPr>
          <w:rFonts w:ascii="Garamond"/>
          <w:spacing w:val="-2"/>
          <w:u w:val="single"/>
        </w:rPr>
        <w:t>Litigation</w:t>
      </w:r>
    </w:p>
    <w:p w14:paraId="59E3B9D2" w14:textId="77777777" w:rsidR="00B75436" w:rsidRDefault="00BC7E18">
      <w:pPr>
        <w:spacing w:before="40"/>
        <w:ind w:left="1096" w:right="271"/>
        <w:rPr>
          <w:rFonts w:ascii="Garamond"/>
          <w:b/>
          <w:sz w:val="24"/>
        </w:rPr>
      </w:pPr>
      <w:r>
        <w:rPr>
          <w:rFonts w:ascii="Garamond"/>
          <w:b/>
          <w:sz w:val="24"/>
          <w:u w:val="single"/>
        </w:rPr>
        <w:t>Provide</w:t>
      </w:r>
      <w:r>
        <w:rPr>
          <w:rFonts w:ascii="Garamond"/>
          <w:b/>
          <w:spacing w:val="-8"/>
          <w:sz w:val="24"/>
          <w:u w:val="single"/>
        </w:rPr>
        <w:t xml:space="preserve"> </w:t>
      </w:r>
      <w:r>
        <w:rPr>
          <w:rFonts w:ascii="Garamond"/>
          <w:b/>
          <w:sz w:val="24"/>
          <w:u w:val="single"/>
        </w:rPr>
        <w:t>below</w:t>
      </w:r>
      <w:r>
        <w:rPr>
          <w:rFonts w:ascii="Garamond"/>
          <w:b/>
          <w:spacing w:val="-11"/>
          <w:sz w:val="24"/>
          <w:u w:val="single"/>
        </w:rPr>
        <w:t xml:space="preserve"> </w:t>
      </w:r>
      <w:r>
        <w:rPr>
          <w:rFonts w:ascii="Garamond"/>
          <w:b/>
          <w:sz w:val="24"/>
          <w:u w:val="single"/>
        </w:rPr>
        <w:t>the</w:t>
      </w:r>
      <w:r>
        <w:rPr>
          <w:rFonts w:ascii="Garamond"/>
          <w:b/>
          <w:spacing w:val="-8"/>
          <w:sz w:val="24"/>
          <w:u w:val="single"/>
        </w:rPr>
        <w:t xml:space="preserve"> </w:t>
      </w:r>
      <w:r>
        <w:rPr>
          <w:rFonts w:ascii="Garamond"/>
          <w:b/>
          <w:sz w:val="24"/>
          <w:u w:val="single"/>
        </w:rPr>
        <w:t>Date,</w:t>
      </w:r>
      <w:r>
        <w:rPr>
          <w:rFonts w:ascii="Garamond"/>
          <w:b/>
          <w:spacing w:val="-11"/>
          <w:sz w:val="24"/>
          <w:u w:val="single"/>
        </w:rPr>
        <w:t xml:space="preserve"> </w:t>
      </w:r>
      <w:r>
        <w:rPr>
          <w:rFonts w:ascii="Garamond"/>
          <w:b/>
          <w:sz w:val="24"/>
          <w:u w:val="single"/>
        </w:rPr>
        <w:t>Description,</w:t>
      </w:r>
      <w:r>
        <w:rPr>
          <w:rFonts w:ascii="Garamond"/>
          <w:b/>
          <w:spacing w:val="-11"/>
          <w:sz w:val="24"/>
          <w:u w:val="single"/>
        </w:rPr>
        <w:t xml:space="preserve"> </w:t>
      </w:r>
      <w:r>
        <w:rPr>
          <w:rFonts w:ascii="Garamond"/>
          <w:b/>
          <w:sz w:val="24"/>
          <w:u w:val="single"/>
        </w:rPr>
        <w:t>and</w:t>
      </w:r>
      <w:r>
        <w:rPr>
          <w:rFonts w:ascii="Garamond"/>
          <w:b/>
          <w:spacing w:val="-12"/>
          <w:sz w:val="24"/>
          <w:u w:val="single"/>
        </w:rPr>
        <w:t xml:space="preserve"> </w:t>
      </w:r>
      <w:r>
        <w:rPr>
          <w:rFonts w:ascii="Garamond"/>
          <w:b/>
          <w:sz w:val="24"/>
          <w:u w:val="single"/>
        </w:rPr>
        <w:t>Status</w:t>
      </w:r>
      <w:r>
        <w:rPr>
          <w:rFonts w:ascii="Garamond"/>
          <w:b/>
          <w:spacing w:val="-11"/>
          <w:sz w:val="24"/>
          <w:u w:val="single"/>
        </w:rPr>
        <w:t xml:space="preserve"> </w:t>
      </w:r>
      <w:r>
        <w:rPr>
          <w:rFonts w:ascii="Garamond"/>
          <w:b/>
          <w:sz w:val="24"/>
          <w:u w:val="single"/>
        </w:rPr>
        <w:t>of</w:t>
      </w:r>
      <w:r>
        <w:rPr>
          <w:rFonts w:ascii="Garamond"/>
          <w:b/>
          <w:spacing w:val="-12"/>
          <w:sz w:val="24"/>
          <w:u w:val="single"/>
        </w:rPr>
        <w:t xml:space="preserve"> </w:t>
      </w:r>
      <w:r>
        <w:rPr>
          <w:rFonts w:ascii="Garamond"/>
          <w:b/>
          <w:sz w:val="24"/>
          <w:u w:val="single"/>
        </w:rPr>
        <w:t>any</w:t>
      </w:r>
      <w:r>
        <w:rPr>
          <w:rFonts w:ascii="Garamond"/>
          <w:b/>
          <w:spacing w:val="-8"/>
          <w:sz w:val="24"/>
          <w:u w:val="single"/>
        </w:rPr>
        <w:t xml:space="preserve"> </w:t>
      </w:r>
      <w:r>
        <w:rPr>
          <w:rFonts w:ascii="Garamond"/>
          <w:b/>
          <w:sz w:val="24"/>
          <w:u w:val="single"/>
        </w:rPr>
        <w:t>litigation</w:t>
      </w:r>
      <w:r>
        <w:rPr>
          <w:rFonts w:ascii="Garamond"/>
          <w:b/>
          <w:spacing w:val="-9"/>
          <w:sz w:val="24"/>
          <w:u w:val="single"/>
        </w:rPr>
        <w:t xml:space="preserve"> </w:t>
      </w:r>
      <w:r>
        <w:rPr>
          <w:rFonts w:ascii="Garamond"/>
          <w:b/>
          <w:sz w:val="24"/>
          <w:u w:val="single"/>
        </w:rPr>
        <w:t>directly</w:t>
      </w:r>
      <w:r>
        <w:rPr>
          <w:rFonts w:ascii="Garamond"/>
          <w:b/>
          <w:spacing w:val="-11"/>
          <w:sz w:val="24"/>
          <w:u w:val="single"/>
        </w:rPr>
        <w:t xml:space="preserve"> </w:t>
      </w:r>
      <w:r>
        <w:rPr>
          <w:rFonts w:ascii="Garamond"/>
          <w:b/>
          <w:sz w:val="24"/>
          <w:u w:val="single"/>
        </w:rPr>
        <w:t>with</w:t>
      </w:r>
      <w:r>
        <w:rPr>
          <w:rFonts w:ascii="Garamond"/>
          <w:b/>
          <w:spacing w:val="-11"/>
          <w:sz w:val="24"/>
          <w:u w:val="single"/>
        </w:rPr>
        <w:t xml:space="preserve"> </w:t>
      </w:r>
      <w:r>
        <w:rPr>
          <w:rFonts w:ascii="Garamond"/>
          <w:b/>
          <w:sz w:val="24"/>
          <w:u w:val="single"/>
        </w:rPr>
        <w:t>an</w:t>
      </w:r>
      <w:r>
        <w:rPr>
          <w:rFonts w:ascii="Garamond"/>
          <w:b/>
          <w:spacing w:val="-9"/>
          <w:sz w:val="24"/>
          <w:u w:val="single"/>
        </w:rPr>
        <w:t xml:space="preserve"> </w:t>
      </w:r>
      <w:r>
        <w:rPr>
          <w:rFonts w:ascii="Garamond"/>
          <w:b/>
          <w:sz w:val="24"/>
          <w:u w:val="single"/>
        </w:rPr>
        <w:t>Owner</w:t>
      </w:r>
      <w:r>
        <w:rPr>
          <w:rFonts w:ascii="Garamond"/>
          <w:b/>
          <w:spacing w:val="-9"/>
          <w:sz w:val="24"/>
          <w:u w:val="single"/>
        </w:rPr>
        <w:t xml:space="preserve"> </w:t>
      </w:r>
      <w:r>
        <w:rPr>
          <w:rFonts w:ascii="Garamond"/>
          <w:b/>
          <w:sz w:val="24"/>
          <w:u w:val="single"/>
        </w:rPr>
        <w:t>organization</w:t>
      </w:r>
      <w:r>
        <w:rPr>
          <w:rFonts w:ascii="Garamond"/>
          <w:b/>
          <w:sz w:val="24"/>
        </w:rPr>
        <w:t xml:space="preserve"> </w:t>
      </w:r>
      <w:r>
        <w:rPr>
          <w:rFonts w:ascii="Garamond"/>
          <w:b/>
          <w:spacing w:val="-2"/>
          <w:sz w:val="24"/>
          <w:u w:val="single"/>
        </w:rPr>
        <w:t>only.</w:t>
      </w:r>
    </w:p>
    <w:p w14:paraId="59E3B9D3" w14:textId="77777777" w:rsidR="00B75436" w:rsidRDefault="00B75436">
      <w:pPr>
        <w:pStyle w:val="BodyText"/>
        <w:spacing w:before="7"/>
        <w:rPr>
          <w:rFonts w:ascii="Garamond"/>
          <w:b/>
          <w:sz w:val="6"/>
        </w:rPr>
      </w:pPr>
    </w:p>
    <w:tbl>
      <w:tblPr>
        <w:tblW w:w="0" w:type="auto"/>
        <w:tblInd w:w="1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6529"/>
        <w:gridCol w:w="1901"/>
      </w:tblGrid>
      <w:tr w:rsidR="00B75436" w14:paraId="59E3B9D8" w14:textId="77777777">
        <w:trPr>
          <w:trHeight w:val="684"/>
        </w:trPr>
        <w:tc>
          <w:tcPr>
            <w:tcW w:w="1364" w:type="dxa"/>
          </w:tcPr>
          <w:p w14:paraId="59E3B9D4" w14:textId="77777777" w:rsidR="00B75436" w:rsidRDefault="00BC7E18">
            <w:pPr>
              <w:pStyle w:val="TableParagraph"/>
              <w:spacing w:before="201"/>
              <w:ind w:left="439"/>
              <w:rPr>
                <w:rFonts w:ascii="Garamond"/>
                <w:b/>
                <w:sz w:val="24"/>
              </w:rPr>
            </w:pPr>
            <w:r>
              <w:rPr>
                <w:rFonts w:ascii="Garamond"/>
                <w:b/>
                <w:spacing w:val="-4"/>
                <w:sz w:val="24"/>
                <w:u w:val="single"/>
              </w:rPr>
              <w:t>Date</w:t>
            </w:r>
          </w:p>
        </w:tc>
        <w:tc>
          <w:tcPr>
            <w:tcW w:w="6529" w:type="dxa"/>
          </w:tcPr>
          <w:p w14:paraId="59E3B9D5" w14:textId="77777777" w:rsidR="00B75436" w:rsidRDefault="00BC7E18">
            <w:pPr>
              <w:pStyle w:val="TableParagraph"/>
              <w:spacing w:before="201"/>
              <w:ind w:left="14"/>
              <w:jc w:val="center"/>
              <w:rPr>
                <w:rFonts w:ascii="Garamond"/>
                <w:b/>
                <w:sz w:val="24"/>
              </w:rPr>
            </w:pPr>
            <w:r>
              <w:rPr>
                <w:rFonts w:ascii="Garamond"/>
                <w:b/>
                <w:spacing w:val="-2"/>
                <w:sz w:val="24"/>
                <w:u w:val="single"/>
              </w:rPr>
              <w:t>Description</w:t>
            </w:r>
          </w:p>
        </w:tc>
        <w:tc>
          <w:tcPr>
            <w:tcW w:w="1901" w:type="dxa"/>
          </w:tcPr>
          <w:p w14:paraId="59E3B9D6" w14:textId="77777777" w:rsidR="00B75436" w:rsidRDefault="00BC7E18">
            <w:pPr>
              <w:pStyle w:val="TableParagraph"/>
              <w:spacing w:before="6" w:line="201" w:lineRule="auto"/>
              <w:ind w:left="451" w:right="441" w:firstLine="4"/>
              <w:jc w:val="center"/>
              <w:rPr>
                <w:rFonts w:ascii="Garamond"/>
                <w:b/>
                <w:sz w:val="24"/>
              </w:rPr>
            </w:pPr>
            <w:r>
              <w:rPr>
                <w:rFonts w:ascii="Garamond"/>
                <w:b/>
                <w:spacing w:val="-2"/>
                <w:sz w:val="24"/>
                <w:u w:val="single"/>
              </w:rPr>
              <w:t>Status</w:t>
            </w:r>
            <w:r>
              <w:rPr>
                <w:rFonts w:ascii="Garamond"/>
                <w:b/>
                <w:spacing w:val="-2"/>
                <w:sz w:val="24"/>
              </w:rPr>
              <w:t xml:space="preserve"> (Pending,</w:t>
            </w:r>
          </w:p>
          <w:p w14:paraId="59E3B9D7" w14:textId="77777777" w:rsidR="00B75436" w:rsidRDefault="00BC7E18">
            <w:pPr>
              <w:pStyle w:val="TableParagraph"/>
              <w:spacing w:line="204" w:lineRule="exact"/>
              <w:ind w:left="13"/>
              <w:jc w:val="center"/>
              <w:rPr>
                <w:rFonts w:ascii="Garamond"/>
                <w:b/>
                <w:sz w:val="24"/>
              </w:rPr>
            </w:pPr>
            <w:r>
              <w:rPr>
                <w:rFonts w:ascii="Garamond"/>
                <w:b/>
                <w:sz w:val="24"/>
              </w:rPr>
              <w:t>Active,</w:t>
            </w:r>
            <w:r>
              <w:rPr>
                <w:rFonts w:ascii="Garamond"/>
                <w:b/>
                <w:spacing w:val="-11"/>
                <w:sz w:val="24"/>
              </w:rPr>
              <w:t xml:space="preserve"> </w:t>
            </w:r>
            <w:r>
              <w:rPr>
                <w:rFonts w:ascii="Garamond"/>
                <w:b/>
                <w:spacing w:val="-2"/>
                <w:sz w:val="24"/>
              </w:rPr>
              <w:t>Closed)</w:t>
            </w:r>
          </w:p>
        </w:tc>
      </w:tr>
      <w:tr w:rsidR="00B75436" w14:paraId="59E3B9DC" w14:textId="77777777">
        <w:trPr>
          <w:trHeight w:val="445"/>
        </w:trPr>
        <w:tc>
          <w:tcPr>
            <w:tcW w:w="1364" w:type="dxa"/>
          </w:tcPr>
          <w:p w14:paraId="59E3B9D9" w14:textId="77777777" w:rsidR="00B75436" w:rsidRDefault="00B75436">
            <w:pPr>
              <w:pStyle w:val="TableParagraph"/>
              <w:rPr>
                <w:rFonts w:ascii="Times New Roman"/>
              </w:rPr>
            </w:pPr>
          </w:p>
        </w:tc>
        <w:tc>
          <w:tcPr>
            <w:tcW w:w="6529" w:type="dxa"/>
          </w:tcPr>
          <w:p w14:paraId="59E3B9DA" w14:textId="77777777" w:rsidR="00B75436" w:rsidRDefault="00B75436">
            <w:pPr>
              <w:pStyle w:val="TableParagraph"/>
              <w:rPr>
                <w:rFonts w:ascii="Times New Roman"/>
              </w:rPr>
            </w:pPr>
          </w:p>
        </w:tc>
        <w:tc>
          <w:tcPr>
            <w:tcW w:w="1901" w:type="dxa"/>
          </w:tcPr>
          <w:p w14:paraId="59E3B9DB" w14:textId="77777777" w:rsidR="00B75436" w:rsidRDefault="00B75436">
            <w:pPr>
              <w:pStyle w:val="TableParagraph"/>
              <w:rPr>
                <w:rFonts w:ascii="Times New Roman"/>
              </w:rPr>
            </w:pPr>
          </w:p>
        </w:tc>
      </w:tr>
      <w:tr w:rsidR="00B75436" w14:paraId="59E3B9E0" w14:textId="77777777">
        <w:trPr>
          <w:trHeight w:val="446"/>
        </w:trPr>
        <w:tc>
          <w:tcPr>
            <w:tcW w:w="1364" w:type="dxa"/>
          </w:tcPr>
          <w:p w14:paraId="59E3B9DD" w14:textId="77777777" w:rsidR="00B75436" w:rsidRDefault="00B75436">
            <w:pPr>
              <w:pStyle w:val="TableParagraph"/>
              <w:rPr>
                <w:rFonts w:ascii="Times New Roman"/>
              </w:rPr>
            </w:pPr>
          </w:p>
        </w:tc>
        <w:tc>
          <w:tcPr>
            <w:tcW w:w="6529" w:type="dxa"/>
          </w:tcPr>
          <w:p w14:paraId="59E3B9DE" w14:textId="77777777" w:rsidR="00B75436" w:rsidRDefault="00B75436">
            <w:pPr>
              <w:pStyle w:val="TableParagraph"/>
              <w:rPr>
                <w:rFonts w:ascii="Times New Roman"/>
              </w:rPr>
            </w:pPr>
          </w:p>
        </w:tc>
        <w:tc>
          <w:tcPr>
            <w:tcW w:w="1901" w:type="dxa"/>
          </w:tcPr>
          <w:p w14:paraId="59E3B9DF" w14:textId="77777777" w:rsidR="00B75436" w:rsidRDefault="00B75436">
            <w:pPr>
              <w:pStyle w:val="TableParagraph"/>
              <w:rPr>
                <w:rFonts w:ascii="Times New Roman"/>
              </w:rPr>
            </w:pPr>
          </w:p>
        </w:tc>
      </w:tr>
    </w:tbl>
    <w:p w14:paraId="59E3B9E1" w14:textId="77777777" w:rsidR="00B75436" w:rsidRDefault="00B75436">
      <w:pPr>
        <w:pStyle w:val="BodyText"/>
        <w:spacing w:before="241"/>
        <w:rPr>
          <w:rFonts w:ascii="Garamond"/>
          <w:b/>
        </w:rPr>
      </w:pPr>
    </w:p>
    <w:p w14:paraId="59E3B9E2" w14:textId="77777777" w:rsidR="00B75436" w:rsidRDefault="00BC7E18">
      <w:pPr>
        <w:pStyle w:val="ListParagraph"/>
        <w:numPr>
          <w:ilvl w:val="1"/>
          <w:numId w:val="4"/>
        </w:numPr>
        <w:tabs>
          <w:tab w:val="left" w:pos="1727"/>
        </w:tabs>
        <w:spacing w:before="1"/>
        <w:ind w:hanging="631"/>
        <w:rPr>
          <w:rFonts w:ascii="Garamond"/>
          <w:sz w:val="24"/>
        </w:rPr>
      </w:pPr>
      <w:r>
        <w:rPr>
          <w:rFonts w:ascii="Garamond"/>
          <w:sz w:val="24"/>
          <w:u w:val="single"/>
        </w:rPr>
        <w:t>Additional</w:t>
      </w:r>
      <w:r>
        <w:rPr>
          <w:rFonts w:ascii="Garamond"/>
          <w:spacing w:val="-7"/>
          <w:sz w:val="24"/>
          <w:u w:val="single"/>
        </w:rPr>
        <w:t xml:space="preserve"> </w:t>
      </w:r>
      <w:r>
        <w:rPr>
          <w:rFonts w:ascii="Garamond"/>
          <w:spacing w:val="-2"/>
          <w:sz w:val="24"/>
          <w:u w:val="single"/>
        </w:rPr>
        <w:t>information:</w:t>
      </w:r>
    </w:p>
    <w:p w14:paraId="59E3B9E3" w14:textId="701FE1E7" w:rsidR="00B75436" w:rsidRDefault="00BC7E18">
      <w:pPr>
        <w:pStyle w:val="ListParagraph"/>
        <w:numPr>
          <w:ilvl w:val="2"/>
          <w:numId w:val="4"/>
        </w:numPr>
        <w:tabs>
          <w:tab w:val="left" w:pos="2087"/>
          <w:tab w:val="left" w:pos="7792"/>
          <w:tab w:val="left" w:pos="8207"/>
          <w:tab w:val="left" w:pos="9199"/>
          <w:tab w:val="left" w:pos="9737"/>
        </w:tabs>
        <w:spacing w:before="241"/>
        <w:ind w:right="610"/>
        <w:jc w:val="left"/>
        <w:rPr>
          <w:rFonts w:ascii="Garamond"/>
          <w:sz w:val="24"/>
        </w:rPr>
      </w:pPr>
      <w:r>
        <w:rPr>
          <w:rFonts w:ascii="Garamond"/>
          <w:sz w:val="24"/>
        </w:rPr>
        <w:t xml:space="preserve">Has your organization ever been the subject of any mediation/arbitration proceedings or suits regarding your services for any </w:t>
      </w:r>
      <w:r w:rsidR="003B6917">
        <w:rPr>
          <w:rFonts w:ascii="Garamond"/>
          <w:sz w:val="24"/>
        </w:rPr>
        <w:t>public-school</w:t>
      </w:r>
      <w:r>
        <w:rPr>
          <w:rFonts w:ascii="Garamond"/>
          <w:sz w:val="24"/>
        </w:rPr>
        <w:t xml:space="preserve"> district?</w:t>
      </w:r>
      <w:r>
        <w:rPr>
          <w:rFonts w:ascii="Garamond"/>
          <w:spacing w:val="80"/>
          <w:sz w:val="24"/>
        </w:rPr>
        <w:t xml:space="preserve"> </w:t>
      </w:r>
      <w:r w:rsidR="003B6917">
        <w:rPr>
          <w:rFonts w:ascii="Garamond"/>
          <w:sz w:val="24"/>
        </w:rPr>
        <w:t>Yes,</w:t>
      </w:r>
      <w:r>
        <w:rPr>
          <w:rFonts w:ascii="Garamond"/>
          <w:sz w:val="24"/>
        </w:rPr>
        <w:tab/>
      </w:r>
      <w:r>
        <w:rPr>
          <w:rFonts w:ascii="Garamond"/>
          <w:sz w:val="24"/>
          <w:u w:val="single"/>
        </w:rPr>
        <w:tab/>
      </w:r>
      <w:r>
        <w:rPr>
          <w:rFonts w:ascii="Garamond"/>
          <w:spacing w:val="40"/>
          <w:sz w:val="24"/>
        </w:rPr>
        <w:t xml:space="preserve"> </w:t>
      </w:r>
      <w:proofErr w:type="gramStart"/>
      <w:r>
        <w:rPr>
          <w:rFonts w:ascii="Garamond"/>
          <w:sz w:val="24"/>
        </w:rPr>
        <w:t>No</w:t>
      </w:r>
      <w:proofErr w:type="gramEnd"/>
      <w:r>
        <w:rPr>
          <w:rFonts w:ascii="Garamond"/>
          <w:sz w:val="24"/>
        </w:rPr>
        <w:t xml:space="preserve"> </w:t>
      </w:r>
      <w:r>
        <w:rPr>
          <w:rFonts w:ascii="Garamond"/>
          <w:sz w:val="24"/>
          <w:u w:val="single"/>
        </w:rPr>
        <w:tab/>
      </w:r>
      <w:r>
        <w:rPr>
          <w:rFonts w:ascii="Garamond"/>
          <w:sz w:val="24"/>
        </w:rPr>
        <w:tab/>
        <w:t>if</w:t>
      </w:r>
      <w:r>
        <w:rPr>
          <w:rFonts w:ascii="Garamond"/>
          <w:spacing w:val="-15"/>
          <w:sz w:val="24"/>
        </w:rPr>
        <w:t xml:space="preserve"> </w:t>
      </w:r>
      <w:r>
        <w:rPr>
          <w:rFonts w:ascii="Garamond"/>
          <w:sz w:val="24"/>
        </w:rPr>
        <w:t>yes,</w:t>
      </w:r>
      <w:r>
        <w:rPr>
          <w:rFonts w:ascii="Garamond"/>
          <w:spacing w:val="-15"/>
          <w:sz w:val="24"/>
        </w:rPr>
        <w:t xml:space="preserve"> </w:t>
      </w:r>
      <w:r>
        <w:rPr>
          <w:rFonts w:ascii="Garamond"/>
          <w:sz w:val="24"/>
        </w:rPr>
        <w:t>explain.</w:t>
      </w:r>
    </w:p>
    <w:p w14:paraId="59E3B9E4" w14:textId="6BBF2C8D" w:rsidR="00B75436" w:rsidRDefault="00BC7E18">
      <w:pPr>
        <w:pStyle w:val="ListParagraph"/>
        <w:numPr>
          <w:ilvl w:val="2"/>
          <w:numId w:val="4"/>
        </w:numPr>
        <w:tabs>
          <w:tab w:val="left" w:pos="2085"/>
          <w:tab w:val="left" w:pos="2087"/>
          <w:tab w:val="left" w:pos="7577"/>
          <w:tab w:val="left" w:pos="8163"/>
          <w:tab w:val="left" w:pos="8578"/>
          <w:tab w:val="left" w:pos="9017"/>
          <w:tab w:val="left" w:pos="9919"/>
          <w:tab w:val="left" w:pos="10457"/>
        </w:tabs>
        <w:spacing w:before="269"/>
        <w:ind w:right="667" w:hanging="344"/>
        <w:jc w:val="left"/>
        <w:rPr>
          <w:rFonts w:ascii="Garamond"/>
          <w:sz w:val="24"/>
        </w:rPr>
      </w:pPr>
      <w:r>
        <w:rPr>
          <w:rFonts w:ascii="Garamond"/>
          <w:sz w:val="24"/>
        </w:rPr>
        <w:t>Are there any judgments, claims mediation/arbitration proceedings or suits, pending or outstanding against your organization or its offices?</w:t>
      </w:r>
      <w:r>
        <w:rPr>
          <w:rFonts w:ascii="Garamond"/>
          <w:sz w:val="24"/>
        </w:rPr>
        <w:tab/>
      </w:r>
      <w:r w:rsidR="003B6917">
        <w:rPr>
          <w:rFonts w:ascii="Garamond"/>
          <w:spacing w:val="-4"/>
          <w:sz w:val="24"/>
        </w:rPr>
        <w:t>Yes,</w:t>
      </w:r>
      <w:r>
        <w:rPr>
          <w:rFonts w:ascii="Garamond"/>
          <w:sz w:val="24"/>
        </w:rPr>
        <w:tab/>
      </w:r>
      <w:r>
        <w:rPr>
          <w:rFonts w:ascii="Garamond"/>
          <w:sz w:val="24"/>
          <w:u w:val="single"/>
        </w:rPr>
        <w:tab/>
      </w:r>
      <w:r>
        <w:rPr>
          <w:rFonts w:ascii="Garamond"/>
          <w:sz w:val="24"/>
        </w:rPr>
        <w:tab/>
      </w:r>
      <w:proofErr w:type="gramStart"/>
      <w:r>
        <w:rPr>
          <w:rFonts w:ascii="Garamond"/>
          <w:sz w:val="24"/>
        </w:rPr>
        <w:t>No</w:t>
      </w:r>
      <w:proofErr w:type="gramEnd"/>
      <w:r>
        <w:rPr>
          <w:rFonts w:ascii="Garamond"/>
          <w:sz w:val="24"/>
        </w:rPr>
        <w:t xml:space="preserve"> </w:t>
      </w:r>
      <w:r>
        <w:rPr>
          <w:rFonts w:ascii="Garamond"/>
          <w:sz w:val="24"/>
          <w:u w:val="single"/>
        </w:rPr>
        <w:tab/>
      </w:r>
      <w:r>
        <w:rPr>
          <w:rFonts w:ascii="Garamond"/>
          <w:sz w:val="24"/>
        </w:rPr>
        <w:tab/>
        <w:t>if</w:t>
      </w:r>
      <w:r>
        <w:rPr>
          <w:rFonts w:ascii="Garamond"/>
          <w:spacing w:val="-15"/>
          <w:sz w:val="24"/>
        </w:rPr>
        <w:t xml:space="preserve"> </w:t>
      </w:r>
      <w:r>
        <w:rPr>
          <w:rFonts w:ascii="Garamond"/>
          <w:sz w:val="24"/>
        </w:rPr>
        <w:t xml:space="preserve">yes, </w:t>
      </w:r>
      <w:r>
        <w:rPr>
          <w:rFonts w:ascii="Garamond"/>
          <w:spacing w:val="-2"/>
          <w:sz w:val="24"/>
        </w:rPr>
        <w:t>explain.</w:t>
      </w:r>
    </w:p>
    <w:p w14:paraId="59E3B9E5" w14:textId="77777777" w:rsidR="00B75436" w:rsidRDefault="00B75436">
      <w:pPr>
        <w:pStyle w:val="BodyText"/>
        <w:rPr>
          <w:rFonts w:ascii="Garamond"/>
        </w:rPr>
      </w:pPr>
    </w:p>
    <w:p w14:paraId="59E3B9E6" w14:textId="77777777" w:rsidR="00B75436" w:rsidRDefault="00BC7E18">
      <w:pPr>
        <w:pStyle w:val="ListParagraph"/>
        <w:numPr>
          <w:ilvl w:val="2"/>
          <w:numId w:val="4"/>
        </w:numPr>
        <w:tabs>
          <w:tab w:val="left" w:pos="2085"/>
          <w:tab w:val="left" w:pos="2087"/>
        </w:tabs>
        <w:ind w:right="427" w:hanging="399"/>
        <w:jc w:val="left"/>
        <w:rPr>
          <w:rFonts w:ascii="Garamond"/>
          <w:sz w:val="24"/>
        </w:rPr>
      </w:pPr>
      <w:r>
        <w:rPr>
          <w:rFonts w:ascii="Garamond"/>
          <w:sz w:val="24"/>
        </w:rPr>
        <w:t>Has</w:t>
      </w:r>
      <w:r>
        <w:rPr>
          <w:rFonts w:ascii="Garamond"/>
          <w:spacing w:val="-4"/>
          <w:sz w:val="24"/>
        </w:rPr>
        <w:t xml:space="preserve"> </w:t>
      </w:r>
      <w:r>
        <w:rPr>
          <w:rFonts w:ascii="Garamond"/>
          <w:sz w:val="24"/>
        </w:rPr>
        <w:t>your</w:t>
      </w:r>
      <w:r>
        <w:rPr>
          <w:rFonts w:ascii="Garamond"/>
          <w:spacing w:val="-3"/>
          <w:sz w:val="24"/>
        </w:rPr>
        <w:t xml:space="preserve"> </w:t>
      </w:r>
      <w:r>
        <w:rPr>
          <w:rFonts w:ascii="Garamond"/>
          <w:sz w:val="24"/>
        </w:rPr>
        <w:t>organization</w:t>
      </w:r>
      <w:r>
        <w:rPr>
          <w:rFonts w:ascii="Garamond"/>
          <w:spacing w:val="-3"/>
          <w:sz w:val="24"/>
        </w:rPr>
        <w:t xml:space="preserve"> </w:t>
      </w:r>
      <w:r>
        <w:rPr>
          <w:rFonts w:ascii="Garamond"/>
          <w:sz w:val="24"/>
        </w:rPr>
        <w:t>filed</w:t>
      </w:r>
      <w:r>
        <w:rPr>
          <w:rFonts w:ascii="Garamond"/>
          <w:spacing w:val="-2"/>
          <w:sz w:val="24"/>
        </w:rPr>
        <w:t xml:space="preserve"> </w:t>
      </w:r>
      <w:r>
        <w:rPr>
          <w:rFonts w:ascii="Garamond"/>
          <w:sz w:val="24"/>
        </w:rPr>
        <w:t>any</w:t>
      </w:r>
      <w:r>
        <w:rPr>
          <w:rFonts w:ascii="Garamond"/>
          <w:spacing w:val="-2"/>
          <w:sz w:val="24"/>
        </w:rPr>
        <w:t xml:space="preserve"> </w:t>
      </w:r>
      <w:r>
        <w:rPr>
          <w:rFonts w:ascii="Garamond"/>
          <w:sz w:val="24"/>
        </w:rPr>
        <w:t>lawsuits</w:t>
      </w:r>
      <w:r>
        <w:rPr>
          <w:rFonts w:ascii="Garamond"/>
          <w:spacing w:val="-4"/>
          <w:sz w:val="24"/>
        </w:rPr>
        <w:t xml:space="preserve"> </w:t>
      </w:r>
      <w:r>
        <w:rPr>
          <w:rFonts w:ascii="Garamond"/>
          <w:sz w:val="24"/>
        </w:rPr>
        <w:t>or</w:t>
      </w:r>
      <w:r>
        <w:rPr>
          <w:rFonts w:ascii="Garamond"/>
          <w:spacing w:val="-3"/>
          <w:sz w:val="24"/>
        </w:rPr>
        <w:t xml:space="preserve"> </w:t>
      </w:r>
      <w:r>
        <w:rPr>
          <w:rFonts w:ascii="Garamond"/>
          <w:sz w:val="24"/>
        </w:rPr>
        <w:t>requested</w:t>
      </w:r>
      <w:r>
        <w:rPr>
          <w:rFonts w:ascii="Garamond"/>
          <w:spacing w:val="-2"/>
          <w:sz w:val="24"/>
        </w:rPr>
        <w:t xml:space="preserve"> </w:t>
      </w:r>
      <w:r>
        <w:rPr>
          <w:rFonts w:ascii="Garamond"/>
          <w:sz w:val="24"/>
        </w:rPr>
        <w:t>mediation/arbitration</w:t>
      </w:r>
      <w:r>
        <w:rPr>
          <w:rFonts w:ascii="Garamond"/>
          <w:spacing w:val="-3"/>
          <w:sz w:val="24"/>
        </w:rPr>
        <w:t xml:space="preserve"> </w:t>
      </w:r>
      <w:r>
        <w:rPr>
          <w:rFonts w:ascii="Garamond"/>
          <w:sz w:val="24"/>
        </w:rPr>
        <w:t>with</w:t>
      </w:r>
      <w:r>
        <w:rPr>
          <w:rFonts w:ascii="Garamond"/>
          <w:spacing w:val="-3"/>
          <w:sz w:val="24"/>
        </w:rPr>
        <w:t xml:space="preserve"> </w:t>
      </w:r>
      <w:r>
        <w:rPr>
          <w:rFonts w:ascii="Garamond"/>
          <w:sz w:val="24"/>
        </w:rPr>
        <w:t>regard</w:t>
      </w:r>
      <w:r>
        <w:rPr>
          <w:rFonts w:ascii="Garamond"/>
          <w:spacing w:val="-2"/>
          <w:sz w:val="24"/>
        </w:rPr>
        <w:t xml:space="preserve"> </w:t>
      </w:r>
      <w:r>
        <w:rPr>
          <w:rFonts w:ascii="Garamond"/>
          <w:sz w:val="24"/>
        </w:rPr>
        <w:t>to</w:t>
      </w:r>
      <w:r>
        <w:rPr>
          <w:rFonts w:ascii="Garamond"/>
          <w:spacing w:val="-3"/>
          <w:sz w:val="24"/>
        </w:rPr>
        <w:t xml:space="preserve"> </w:t>
      </w:r>
      <w:r>
        <w:rPr>
          <w:rFonts w:ascii="Garamond"/>
          <w:sz w:val="24"/>
        </w:rPr>
        <w:t>services within the last five years?</w:t>
      </w:r>
    </w:p>
    <w:p w14:paraId="59E3B9E7" w14:textId="13BFD3AA" w:rsidR="00B75436" w:rsidRDefault="003B6917">
      <w:pPr>
        <w:pStyle w:val="BodyText"/>
        <w:tabs>
          <w:tab w:val="left" w:pos="2673"/>
          <w:tab w:val="left" w:pos="3088"/>
          <w:tab w:val="left" w:pos="4158"/>
          <w:tab w:val="left" w:pos="4696"/>
        </w:tabs>
        <w:ind w:left="2087"/>
        <w:rPr>
          <w:rFonts w:ascii="Garamond"/>
        </w:rPr>
      </w:pPr>
      <w:r>
        <w:rPr>
          <w:rFonts w:ascii="Garamond"/>
          <w:spacing w:val="-5"/>
        </w:rPr>
        <w:t>Yes,</w:t>
      </w:r>
      <w:r w:rsidR="00BC7E18">
        <w:rPr>
          <w:rFonts w:ascii="Garamond"/>
        </w:rPr>
        <w:tab/>
      </w:r>
      <w:r w:rsidR="00BC7E18">
        <w:rPr>
          <w:rFonts w:ascii="Garamond"/>
          <w:u w:val="single"/>
        </w:rPr>
        <w:tab/>
      </w:r>
      <w:r w:rsidR="00BC7E18">
        <w:rPr>
          <w:rFonts w:ascii="Garamond"/>
          <w:spacing w:val="80"/>
        </w:rPr>
        <w:t xml:space="preserve"> </w:t>
      </w:r>
      <w:proofErr w:type="gramStart"/>
      <w:r w:rsidR="00BC7E18">
        <w:rPr>
          <w:rFonts w:ascii="Garamond"/>
        </w:rPr>
        <w:t>No</w:t>
      </w:r>
      <w:proofErr w:type="gramEnd"/>
      <w:r w:rsidR="00BC7E18">
        <w:rPr>
          <w:rFonts w:ascii="Garamond"/>
        </w:rPr>
        <w:t xml:space="preserve"> </w:t>
      </w:r>
      <w:r w:rsidR="00BC7E18">
        <w:rPr>
          <w:rFonts w:ascii="Garamond"/>
          <w:u w:val="single"/>
        </w:rPr>
        <w:tab/>
      </w:r>
      <w:r w:rsidR="00BC7E18">
        <w:rPr>
          <w:rFonts w:ascii="Garamond"/>
        </w:rPr>
        <w:tab/>
        <w:t>if</w:t>
      </w:r>
      <w:r w:rsidR="00BC7E18">
        <w:rPr>
          <w:rFonts w:ascii="Garamond"/>
          <w:spacing w:val="-1"/>
        </w:rPr>
        <w:t xml:space="preserve"> </w:t>
      </w:r>
      <w:r w:rsidR="00BC7E18">
        <w:rPr>
          <w:rFonts w:ascii="Garamond"/>
        </w:rPr>
        <w:t>yes,</w:t>
      </w:r>
      <w:r w:rsidR="00BC7E18">
        <w:rPr>
          <w:rFonts w:ascii="Garamond"/>
          <w:spacing w:val="-1"/>
        </w:rPr>
        <w:t xml:space="preserve"> </w:t>
      </w:r>
      <w:r w:rsidR="00BC7E18">
        <w:rPr>
          <w:rFonts w:ascii="Garamond"/>
          <w:spacing w:val="-2"/>
        </w:rPr>
        <w:t>explain.</w:t>
      </w:r>
    </w:p>
    <w:p w14:paraId="59E3B9E8" w14:textId="77777777" w:rsidR="00B75436" w:rsidRDefault="00B75436">
      <w:pPr>
        <w:pStyle w:val="BodyText"/>
        <w:rPr>
          <w:rFonts w:ascii="Garamond"/>
        </w:rPr>
      </w:pPr>
    </w:p>
    <w:p w14:paraId="59E3B9E9" w14:textId="77777777" w:rsidR="00B75436" w:rsidRDefault="00BC7E18">
      <w:pPr>
        <w:pStyle w:val="ListParagraph"/>
        <w:numPr>
          <w:ilvl w:val="2"/>
          <w:numId w:val="4"/>
        </w:numPr>
        <w:tabs>
          <w:tab w:val="left" w:pos="2085"/>
          <w:tab w:val="left" w:pos="2087"/>
        </w:tabs>
        <w:ind w:right="756" w:hanging="401"/>
        <w:jc w:val="left"/>
        <w:rPr>
          <w:rFonts w:ascii="Garamond"/>
          <w:sz w:val="24"/>
        </w:rPr>
      </w:pPr>
      <w:r>
        <w:rPr>
          <w:rFonts w:ascii="Garamond"/>
          <w:sz w:val="24"/>
        </w:rPr>
        <w:t>Has</w:t>
      </w:r>
      <w:r>
        <w:rPr>
          <w:rFonts w:ascii="Garamond"/>
          <w:spacing w:val="-5"/>
          <w:sz w:val="24"/>
        </w:rPr>
        <w:t xml:space="preserve"> </w:t>
      </w:r>
      <w:r>
        <w:rPr>
          <w:rFonts w:ascii="Garamond"/>
          <w:sz w:val="24"/>
        </w:rPr>
        <w:t>your</w:t>
      </w:r>
      <w:r>
        <w:rPr>
          <w:rFonts w:ascii="Garamond"/>
          <w:spacing w:val="-4"/>
          <w:sz w:val="24"/>
        </w:rPr>
        <w:t xml:space="preserve"> </w:t>
      </w:r>
      <w:r>
        <w:rPr>
          <w:rFonts w:ascii="Garamond"/>
          <w:sz w:val="24"/>
        </w:rPr>
        <w:t>organization</w:t>
      </w:r>
      <w:r>
        <w:rPr>
          <w:rFonts w:ascii="Garamond"/>
          <w:spacing w:val="-4"/>
          <w:sz w:val="24"/>
        </w:rPr>
        <w:t xml:space="preserve"> </w:t>
      </w:r>
      <w:r>
        <w:rPr>
          <w:rFonts w:ascii="Garamond"/>
          <w:sz w:val="24"/>
        </w:rPr>
        <w:t>received</w:t>
      </w:r>
      <w:r>
        <w:rPr>
          <w:rFonts w:ascii="Garamond"/>
          <w:spacing w:val="-3"/>
          <w:sz w:val="24"/>
        </w:rPr>
        <w:t xml:space="preserve"> </w:t>
      </w:r>
      <w:r>
        <w:rPr>
          <w:rFonts w:ascii="Garamond"/>
          <w:sz w:val="24"/>
        </w:rPr>
        <w:t>any</w:t>
      </w:r>
      <w:r>
        <w:rPr>
          <w:rFonts w:ascii="Garamond"/>
          <w:spacing w:val="-3"/>
          <w:sz w:val="24"/>
        </w:rPr>
        <w:t xml:space="preserve"> </w:t>
      </w:r>
      <w:r>
        <w:rPr>
          <w:rFonts w:ascii="Garamond"/>
          <w:sz w:val="24"/>
        </w:rPr>
        <w:t>legal</w:t>
      </w:r>
      <w:r>
        <w:rPr>
          <w:rFonts w:ascii="Garamond"/>
          <w:spacing w:val="-3"/>
          <w:sz w:val="24"/>
        </w:rPr>
        <w:t xml:space="preserve"> </w:t>
      </w:r>
      <w:r>
        <w:rPr>
          <w:rFonts w:ascii="Garamond"/>
          <w:sz w:val="24"/>
        </w:rPr>
        <w:t>demand</w:t>
      </w:r>
      <w:r>
        <w:rPr>
          <w:rFonts w:ascii="Garamond"/>
          <w:spacing w:val="-3"/>
          <w:sz w:val="24"/>
        </w:rPr>
        <w:t xml:space="preserve"> </w:t>
      </w:r>
      <w:r>
        <w:rPr>
          <w:rFonts w:ascii="Garamond"/>
          <w:sz w:val="24"/>
        </w:rPr>
        <w:t>letters</w:t>
      </w:r>
      <w:r>
        <w:rPr>
          <w:rFonts w:ascii="Garamond"/>
          <w:spacing w:val="-5"/>
          <w:sz w:val="24"/>
        </w:rPr>
        <w:t xml:space="preserve"> </w:t>
      </w:r>
      <w:r>
        <w:rPr>
          <w:rFonts w:ascii="Garamond"/>
          <w:sz w:val="24"/>
        </w:rPr>
        <w:t>from</w:t>
      </w:r>
      <w:r>
        <w:rPr>
          <w:rFonts w:ascii="Garamond"/>
          <w:spacing w:val="-2"/>
          <w:sz w:val="24"/>
        </w:rPr>
        <w:t xml:space="preserve"> </w:t>
      </w:r>
      <w:r>
        <w:rPr>
          <w:rFonts w:ascii="Garamond"/>
          <w:sz w:val="24"/>
        </w:rPr>
        <w:t>school</w:t>
      </w:r>
      <w:r>
        <w:rPr>
          <w:rFonts w:ascii="Garamond"/>
          <w:spacing w:val="-3"/>
          <w:sz w:val="24"/>
        </w:rPr>
        <w:t xml:space="preserve"> </w:t>
      </w:r>
      <w:r>
        <w:rPr>
          <w:rFonts w:ascii="Garamond"/>
          <w:sz w:val="24"/>
        </w:rPr>
        <w:t>districts</w:t>
      </w:r>
      <w:r>
        <w:rPr>
          <w:rFonts w:ascii="Garamond"/>
          <w:spacing w:val="-2"/>
          <w:sz w:val="24"/>
        </w:rPr>
        <w:t xml:space="preserve"> </w:t>
      </w:r>
      <w:r>
        <w:rPr>
          <w:rFonts w:ascii="Garamond"/>
          <w:sz w:val="24"/>
        </w:rPr>
        <w:t>and</w:t>
      </w:r>
      <w:r>
        <w:rPr>
          <w:rFonts w:ascii="Garamond"/>
          <w:spacing w:val="-3"/>
          <w:sz w:val="24"/>
        </w:rPr>
        <w:t xml:space="preserve"> </w:t>
      </w:r>
      <w:r>
        <w:rPr>
          <w:rFonts w:ascii="Garamond"/>
          <w:sz w:val="24"/>
        </w:rPr>
        <w:t>what</w:t>
      </w:r>
      <w:r>
        <w:rPr>
          <w:rFonts w:ascii="Garamond"/>
          <w:spacing w:val="-3"/>
          <w:sz w:val="24"/>
        </w:rPr>
        <w:t xml:space="preserve"> </w:t>
      </w:r>
      <w:r>
        <w:rPr>
          <w:rFonts w:ascii="Garamond"/>
          <w:sz w:val="24"/>
        </w:rPr>
        <w:t>was</w:t>
      </w:r>
      <w:r>
        <w:rPr>
          <w:rFonts w:ascii="Garamond"/>
          <w:spacing w:val="-5"/>
          <w:sz w:val="24"/>
        </w:rPr>
        <w:t xml:space="preserve"> </w:t>
      </w:r>
      <w:r>
        <w:rPr>
          <w:rFonts w:ascii="Garamond"/>
          <w:sz w:val="24"/>
        </w:rPr>
        <w:t xml:space="preserve">the </w:t>
      </w:r>
      <w:r>
        <w:rPr>
          <w:rFonts w:ascii="Garamond"/>
          <w:spacing w:val="-2"/>
          <w:sz w:val="24"/>
        </w:rPr>
        <w:t>outcome?</w:t>
      </w:r>
    </w:p>
    <w:p w14:paraId="59E3B9EA" w14:textId="3B1665D9" w:rsidR="00B75436" w:rsidRDefault="003B6917">
      <w:pPr>
        <w:pStyle w:val="BodyText"/>
        <w:tabs>
          <w:tab w:val="left" w:pos="2673"/>
          <w:tab w:val="left" w:pos="3088"/>
          <w:tab w:val="left" w:pos="4158"/>
          <w:tab w:val="left" w:pos="4696"/>
        </w:tabs>
        <w:ind w:left="2087"/>
        <w:rPr>
          <w:rFonts w:ascii="Garamond"/>
        </w:rPr>
      </w:pPr>
      <w:r>
        <w:rPr>
          <w:rFonts w:ascii="Garamond"/>
          <w:spacing w:val="-5"/>
        </w:rPr>
        <w:t>Yes,</w:t>
      </w:r>
      <w:r w:rsidR="00BC7E18">
        <w:rPr>
          <w:rFonts w:ascii="Garamond"/>
        </w:rPr>
        <w:tab/>
      </w:r>
      <w:r w:rsidR="00BC7E18">
        <w:rPr>
          <w:rFonts w:ascii="Garamond"/>
          <w:u w:val="single"/>
        </w:rPr>
        <w:tab/>
      </w:r>
      <w:r w:rsidR="00BC7E18">
        <w:rPr>
          <w:rFonts w:ascii="Garamond"/>
          <w:spacing w:val="80"/>
        </w:rPr>
        <w:t xml:space="preserve"> </w:t>
      </w:r>
      <w:proofErr w:type="gramStart"/>
      <w:r w:rsidR="00BC7E18">
        <w:rPr>
          <w:rFonts w:ascii="Garamond"/>
        </w:rPr>
        <w:t>No</w:t>
      </w:r>
      <w:proofErr w:type="gramEnd"/>
      <w:r w:rsidR="00BC7E18">
        <w:rPr>
          <w:rFonts w:ascii="Garamond"/>
        </w:rPr>
        <w:t xml:space="preserve"> </w:t>
      </w:r>
      <w:r w:rsidR="00BC7E18">
        <w:rPr>
          <w:rFonts w:ascii="Garamond"/>
          <w:u w:val="single"/>
        </w:rPr>
        <w:tab/>
      </w:r>
      <w:r w:rsidR="00BC7E18">
        <w:rPr>
          <w:rFonts w:ascii="Garamond"/>
        </w:rPr>
        <w:tab/>
        <w:t>if</w:t>
      </w:r>
      <w:r w:rsidR="00BC7E18">
        <w:rPr>
          <w:rFonts w:ascii="Garamond"/>
          <w:spacing w:val="-1"/>
        </w:rPr>
        <w:t xml:space="preserve"> </w:t>
      </w:r>
      <w:r w:rsidR="00BC7E18">
        <w:rPr>
          <w:rFonts w:ascii="Garamond"/>
        </w:rPr>
        <w:t>yes,</w:t>
      </w:r>
      <w:r w:rsidR="00BC7E18">
        <w:rPr>
          <w:rFonts w:ascii="Garamond"/>
          <w:spacing w:val="-1"/>
        </w:rPr>
        <w:t xml:space="preserve"> </w:t>
      </w:r>
      <w:r w:rsidR="00BC7E18">
        <w:rPr>
          <w:rFonts w:ascii="Garamond"/>
          <w:spacing w:val="-2"/>
        </w:rPr>
        <w:t>explain.</w:t>
      </w:r>
    </w:p>
    <w:p w14:paraId="59E3B9EB" w14:textId="77777777" w:rsidR="00B75436" w:rsidRDefault="00B75436">
      <w:pPr>
        <w:pStyle w:val="BodyText"/>
        <w:rPr>
          <w:rFonts w:ascii="Garamond"/>
        </w:rPr>
      </w:pPr>
    </w:p>
    <w:p w14:paraId="59E3B9EC" w14:textId="77777777" w:rsidR="00B75436" w:rsidRDefault="00BC7E18">
      <w:pPr>
        <w:pStyle w:val="ListParagraph"/>
        <w:numPr>
          <w:ilvl w:val="2"/>
          <w:numId w:val="4"/>
        </w:numPr>
        <w:tabs>
          <w:tab w:val="left" w:pos="2087"/>
        </w:tabs>
        <w:ind w:right="591" w:hanging="346"/>
        <w:jc w:val="left"/>
        <w:rPr>
          <w:rFonts w:ascii="Garamond"/>
          <w:sz w:val="24"/>
        </w:rPr>
      </w:pPr>
      <w:r>
        <w:rPr>
          <w:rFonts w:ascii="Garamond"/>
          <w:sz w:val="24"/>
        </w:rPr>
        <w:t>State</w:t>
      </w:r>
      <w:r>
        <w:rPr>
          <w:rFonts w:ascii="Garamond"/>
          <w:spacing w:val="-2"/>
          <w:sz w:val="24"/>
        </w:rPr>
        <w:t xml:space="preserve"> </w:t>
      </w:r>
      <w:r>
        <w:rPr>
          <w:rFonts w:ascii="Garamond"/>
          <w:sz w:val="24"/>
        </w:rPr>
        <w:t>the</w:t>
      </w:r>
      <w:r>
        <w:rPr>
          <w:rFonts w:ascii="Garamond"/>
          <w:spacing w:val="-2"/>
          <w:sz w:val="24"/>
        </w:rPr>
        <w:t xml:space="preserve"> </w:t>
      </w:r>
      <w:r>
        <w:rPr>
          <w:rFonts w:ascii="Garamond"/>
          <w:sz w:val="24"/>
        </w:rPr>
        <w:t>amount</w:t>
      </w:r>
      <w:r>
        <w:rPr>
          <w:rFonts w:ascii="Garamond"/>
          <w:spacing w:val="-3"/>
          <w:sz w:val="24"/>
        </w:rPr>
        <w:t xml:space="preserve"> </w:t>
      </w:r>
      <w:r>
        <w:rPr>
          <w:rFonts w:ascii="Garamond"/>
          <w:sz w:val="24"/>
        </w:rPr>
        <w:t>of</w:t>
      </w:r>
      <w:r>
        <w:rPr>
          <w:rFonts w:ascii="Garamond"/>
          <w:spacing w:val="-2"/>
          <w:sz w:val="24"/>
        </w:rPr>
        <w:t xml:space="preserve"> </w:t>
      </w:r>
      <w:r>
        <w:rPr>
          <w:rFonts w:ascii="Garamond"/>
          <w:sz w:val="24"/>
        </w:rPr>
        <w:t>liability</w:t>
      </w:r>
      <w:r>
        <w:rPr>
          <w:rFonts w:ascii="Garamond"/>
          <w:spacing w:val="-2"/>
          <w:sz w:val="24"/>
        </w:rPr>
        <w:t xml:space="preserve"> </w:t>
      </w:r>
      <w:r>
        <w:rPr>
          <w:rFonts w:ascii="Garamond"/>
          <w:sz w:val="24"/>
        </w:rPr>
        <w:t>insurance</w:t>
      </w:r>
      <w:r>
        <w:rPr>
          <w:rFonts w:ascii="Garamond"/>
          <w:spacing w:val="-1"/>
          <w:sz w:val="24"/>
        </w:rPr>
        <w:t xml:space="preserve"> </w:t>
      </w:r>
      <w:r>
        <w:rPr>
          <w:rFonts w:ascii="Garamond"/>
          <w:sz w:val="24"/>
        </w:rPr>
        <w:t>your</w:t>
      </w:r>
      <w:r>
        <w:rPr>
          <w:rFonts w:ascii="Garamond"/>
          <w:spacing w:val="-3"/>
          <w:sz w:val="24"/>
        </w:rPr>
        <w:t xml:space="preserve"> </w:t>
      </w:r>
      <w:r>
        <w:rPr>
          <w:rFonts w:ascii="Garamond"/>
          <w:sz w:val="24"/>
        </w:rPr>
        <w:t>firm</w:t>
      </w:r>
      <w:r>
        <w:rPr>
          <w:rFonts w:ascii="Garamond"/>
          <w:spacing w:val="-3"/>
          <w:sz w:val="24"/>
        </w:rPr>
        <w:t xml:space="preserve"> </w:t>
      </w:r>
      <w:r>
        <w:rPr>
          <w:rFonts w:ascii="Garamond"/>
          <w:sz w:val="24"/>
        </w:rPr>
        <w:t>would</w:t>
      </w:r>
      <w:r>
        <w:rPr>
          <w:rFonts w:ascii="Garamond"/>
          <w:spacing w:val="-2"/>
          <w:sz w:val="24"/>
        </w:rPr>
        <w:t xml:space="preserve"> </w:t>
      </w:r>
      <w:r>
        <w:rPr>
          <w:rFonts w:ascii="Garamond"/>
          <w:sz w:val="24"/>
        </w:rPr>
        <w:t>typically</w:t>
      </w:r>
      <w:r>
        <w:rPr>
          <w:rFonts w:ascii="Garamond"/>
          <w:spacing w:val="-2"/>
          <w:sz w:val="24"/>
        </w:rPr>
        <w:t xml:space="preserve"> </w:t>
      </w:r>
      <w:r>
        <w:rPr>
          <w:rFonts w:ascii="Garamond"/>
          <w:sz w:val="24"/>
        </w:rPr>
        <w:t>carry</w:t>
      </w:r>
      <w:r>
        <w:rPr>
          <w:rFonts w:ascii="Garamond"/>
          <w:spacing w:val="-2"/>
          <w:sz w:val="24"/>
        </w:rPr>
        <w:t xml:space="preserve"> </w:t>
      </w:r>
      <w:r>
        <w:rPr>
          <w:rFonts w:ascii="Garamond"/>
          <w:sz w:val="24"/>
        </w:rPr>
        <w:t>on</w:t>
      </w:r>
      <w:r>
        <w:rPr>
          <w:rFonts w:ascii="Garamond"/>
          <w:spacing w:val="-3"/>
          <w:sz w:val="24"/>
        </w:rPr>
        <w:t xml:space="preserve"> </w:t>
      </w:r>
      <w:r>
        <w:rPr>
          <w:rFonts w:ascii="Garamond"/>
          <w:sz w:val="24"/>
        </w:rPr>
        <w:t>projects</w:t>
      </w:r>
      <w:r>
        <w:rPr>
          <w:rFonts w:ascii="Garamond"/>
          <w:spacing w:val="-4"/>
          <w:sz w:val="24"/>
        </w:rPr>
        <w:t xml:space="preserve"> </w:t>
      </w:r>
      <w:r>
        <w:rPr>
          <w:rFonts w:ascii="Garamond"/>
          <w:sz w:val="24"/>
        </w:rPr>
        <w:t>of</w:t>
      </w:r>
      <w:r>
        <w:rPr>
          <w:rFonts w:ascii="Garamond"/>
          <w:spacing w:val="-2"/>
          <w:sz w:val="24"/>
        </w:rPr>
        <w:t xml:space="preserve"> </w:t>
      </w:r>
      <w:r>
        <w:rPr>
          <w:rFonts w:ascii="Garamond"/>
          <w:sz w:val="24"/>
        </w:rPr>
        <w:t>the</w:t>
      </w:r>
      <w:r>
        <w:rPr>
          <w:rFonts w:ascii="Garamond"/>
          <w:spacing w:val="-2"/>
          <w:sz w:val="24"/>
        </w:rPr>
        <w:t xml:space="preserve"> </w:t>
      </w:r>
      <w:r>
        <w:rPr>
          <w:rFonts w:ascii="Garamond"/>
          <w:sz w:val="24"/>
        </w:rPr>
        <w:t>type</w:t>
      </w:r>
      <w:r>
        <w:rPr>
          <w:rFonts w:ascii="Garamond"/>
          <w:spacing w:val="-2"/>
          <w:sz w:val="24"/>
        </w:rPr>
        <w:t xml:space="preserve"> </w:t>
      </w:r>
      <w:r>
        <w:rPr>
          <w:rFonts w:ascii="Garamond"/>
          <w:sz w:val="24"/>
        </w:rPr>
        <w:t>and cost included in this RFQ.</w:t>
      </w:r>
      <w:r>
        <w:rPr>
          <w:rFonts w:ascii="Garamond"/>
          <w:spacing w:val="40"/>
          <w:sz w:val="24"/>
        </w:rPr>
        <w:t xml:space="preserve"> </w:t>
      </w:r>
      <w:r>
        <w:rPr>
          <w:rFonts w:ascii="Garamond"/>
          <w:sz w:val="24"/>
        </w:rPr>
        <w:t>Include the amount of deductible you generally include with this insurance.</w:t>
      </w:r>
      <w:r>
        <w:rPr>
          <w:rFonts w:ascii="Garamond"/>
          <w:spacing w:val="40"/>
          <w:sz w:val="24"/>
        </w:rPr>
        <w:t xml:space="preserve"> </w:t>
      </w:r>
      <w:r>
        <w:rPr>
          <w:rFonts w:ascii="Garamond"/>
          <w:sz w:val="24"/>
        </w:rPr>
        <w:t>Explain.</w:t>
      </w:r>
    </w:p>
    <w:p w14:paraId="59E3B9ED" w14:textId="77777777" w:rsidR="00B75436" w:rsidRDefault="00B75436">
      <w:pPr>
        <w:pStyle w:val="BodyText"/>
        <w:rPr>
          <w:rFonts w:ascii="Garamond"/>
        </w:rPr>
      </w:pPr>
    </w:p>
    <w:p w14:paraId="59E3B9EE" w14:textId="77777777" w:rsidR="00B75436" w:rsidRDefault="00BC7E18">
      <w:pPr>
        <w:pStyle w:val="ListParagraph"/>
        <w:numPr>
          <w:ilvl w:val="2"/>
          <w:numId w:val="4"/>
        </w:numPr>
        <w:tabs>
          <w:tab w:val="left" w:pos="2085"/>
          <w:tab w:val="left" w:pos="2087"/>
        </w:tabs>
        <w:spacing w:before="1"/>
        <w:ind w:right="763" w:hanging="401"/>
        <w:jc w:val="left"/>
        <w:rPr>
          <w:rFonts w:ascii="Garamond"/>
          <w:sz w:val="24"/>
        </w:rPr>
      </w:pPr>
      <w:r>
        <w:rPr>
          <w:rFonts w:ascii="Garamond"/>
          <w:sz w:val="24"/>
        </w:rPr>
        <w:t>State, by discipline, the amount of liability insurance your consultants would typically carry on projects</w:t>
      </w:r>
      <w:r>
        <w:rPr>
          <w:rFonts w:ascii="Garamond"/>
          <w:spacing w:val="-4"/>
          <w:sz w:val="24"/>
        </w:rPr>
        <w:t xml:space="preserve"> </w:t>
      </w:r>
      <w:r>
        <w:rPr>
          <w:rFonts w:ascii="Garamond"/>
          <w:sz w:val="24"/>
        </w:rPr>
        <w:t>of</w:t>
      </w:r>
      <w:r>
        <w:rPr>
          <w:rFonts w:ascii="Garamond"/>
          <w:spacing w:val="-2"/>
          <w:sz w:val="24"/>
        </w:rPr>
        <w:t xml:space="preserve"> </w:t>
      </w:r>
      <w:r>
        <w:rPr>
          <w:rFonts w:ascii="Garamond"/>
          <w:sz w:val="24"/>
        </w:rPr>
        <w:t>the</w:t>
      </w:r>
      <w:r>
        <w:rPr>
          <w:rFonts w:ascii="Garamond"/>
          <w:spacing w:val="-2"/>
          <w:sz w:val="24"/>
        </w:rPr>
        <w:t xml:space="preserve"> </w:t>
      </w:r>
      <w:r>
        <w:rPr>
          <w:rFonts w:ascii="Garamond"/>
          <w:sz w:val="24"/>
        </w:rPr>
        <w:t>type</w:t>
      </w:r>
      <w:r>
        <w:rPr>
          <w:rFonts w:ascii="Garamond"/>
          <w:spacing w:val="-2"/>
          <w:sz w:val="24"/>
        </w:rPr>
        <w:t xml:space="preserve"> </w:t>
      </w:r>
      <w:r>
        <w:rPr>
          <w:rFonts w:ascii="Garamond"/>
          <w:sz w:val="24"/>
        </w:rPr>
        <w:t>and</w:t>
      </w:r>
      <w:r>
        <w:rPr>
          <w:rFonts w:ascii="Garamond"/>
          <w:spacing w:val="-2"/>
          <w:sz w:val="24"/>
        </w:rPr>
        <w:t xml:space="preserve"> </w:t>
      </w:r>
      <w:r>
        <w:rPr>
          <w:rFonts w:ascii="Garamond"/>
          <w:sz w:val="24"/>
        </w:rPr>
        <w:t>cost</w:t>
      </w:r>
      <w:r>
        <w:rPr>
          <w:rFonts w:ascii="Garamond"/>
          <w:spacing w:val="-2"/>
          <w:sz w:val="24"/>
        </w:rPr>
        <w:t xml:space="preserve"> </w:t>
      </w:r>
      <w:r>
        <w:rPr>
          <w:rFonts w:ascii="Garamond"/>
          <w:sz w:val="24"/>
        </w:rPr>
        <w:t>included</w:t>
      </w:r>
      <w:r>
        <w:rPr>
          <w:rFonts w:ascii="Garamond"/>
          <w:spacing w:val="-2"/>
          <w:sz w:val="24"/>
        </w:rPr>
        <w:t xml:space="preserve"> </w:t>
      </w:r>
      <w:r>
        <w:rPr>
          <w:rFonts w:ascii="Garamond"/>
          <w:sz w:val="24"/>
        </w:rPr>
        <w:t>in</w:t>
      </w:r>
      <w:r>
        <w:rPr>
          <w:rFonts w:ascii="Garamond"/>
          <w:spacing w:val="-3"/>
          <w:sz w:val="24"/>
        </w:rPr>
        <w:t xml:space="preserve"> </w:t>
      </w:r>
      <w:r>
        <w:rPr>
          <w:rFonts w:ascii="Garamond"/>
          <w:sz w:val="24"/>
        </w:rPr>
        <w:t>this</w:t>
      </w:r>
      <w:r>
        <w:rPr>
          <w:rFonts w:ascii="Garamond"/>
          <w:spacing w:val="-4"/>
          <w:sz w:val="24"/>
        </w:rPr>
        <w:t xml:space="preserve"> </w:t>
      </w:r>
      <w:r>
        <w:rPr>
          <w:rFonts w:ascii="Garamond"/>
          <w:sz w:val="24"/>
        </w:rPr>
        <w:t>RFQ.</w:t>
      </w:r>
      <w:r>
        <w:rPr>
          <w:rFonts w:ascii="Garamond"/>
          <w:spacing w:val="40"/>
          <w:sz w:val="24"/>
        </w:rPr>
        <w:t xml:space="preserve"> </w:t>
      </w:r>
      <w:r>
        <w:rPr>
          <w:rFonts w:ascii="Garamond"/>
          <w:sz w:val="24"/>
        </w:rPr>
        <w:t>Include</w:t>
      </w:r>
      <w:r>
        <w:rPr>
          <w:rFonts w:ascii="Garamond"/>
          <w:spacing w:val="-2"/>
          <w:sz w:val="24"/>
        </w:rPr>
        <w:t xml:space="preserve"> </w:t>
      </w:r>
      <w:r>
        <w:rPr>
          <w:rFonts w:ascii="Garamond"/>
          <w:sz w:val="24"/>
        </w:rPr>
        <w:t>the</w:t>
      </w:r>
      <w:r>
        <w:rPr>
          <w:rFonts w:ascii="Garamond"/>
          <w:spacing w:val="-2"/>
          <w:sz w:val="24"/>
        </w:rPr>
        <w:t xml:space="preserve"> </w:t>
      </w:r>
      <w:r>
        <w:rPr>
          <w:rFonts w:ascii="Garamond"/>
          <w:sz w:val="24"/>
        </w:rPr>
        <w:t>amount</w:t>
      </w:r>
      <w:r>
        <w:rPr>
          <w:rFonts w:ascii="Garamond"/>
          <w:spacing w:val="-3"/>
          <w:sz w:val="24"/>
        </w:rPr>
        <w:t xml:space="preserve"> </w:t>
      </w:r>
      <w:r>
        <w:rPr>
          <w:rFonts w:ascii="Garamond"/>
          <w:sz w:val="24"/>
        </w:rPr>
        <w:t>of</w:t>
      </w:r>
      <w:r>
        <w:rPr>
          <w:rFonts w:ascii="Garamond"/>
          <w:spacing w:val="-2"/>
          <w:sz w:val="24"/>
        </w:rPr>
        <w:t xml:space="preserve"> </w:t>
      </w:r>
      <w:r>
        <w:rPr>
          <w:rFonts w:ascii="Garamond"/>
          <w:sz w:val="24"/>
        </w:rPr>
        <w:t>deductible</w:t>
      </w:r>
      <w:r>
        <w:rPr>
          <w:rFonts w:ascii="Garamond"/>
          <w:spacing w:val="-1"/>
          <w:sz w:val="24"/>
        </w:rPr>
        <w:t xml:space="preserve"> </w:t>
      </w:r>
      <w:r>
        <w:rPr>
          <w:rFonts w:ascii="Garamond"/>
          <w:sz w:val="24"/>
        </w:rPr>
        <w:t>for</w:t>
      </w:r>
      <w:r>
        <w:rPr>
          <w:rFonts w:ascii="Garamond"/>
          <w:spacing w:val="-4"/>
          <w:sz w:val="24"/>
        </w:rPr>
        <w:t xml:space="preserve"> </w:t>
      </w:r>
      <w:r>
        <w:rPr>
          <w:rFonts w:ascii="Garamond"/>
          <w:sz w:val="24"/>
        </w:rPr>
        <w:t xml:space="preserve">each. </w:t>
      </w:r>
      <w:r>
        <w:rPr>
          <w:rFonts w:ascii="Garamond"/>
          <w:spacing w:val="-2"/>
          <w:sz w:val="24"/>
        </w:rPr>
        <w:t>Explain.</w:t>
      </w:r>
    </w:p>
    <w:p w14:paraId="59E3B9EF" w14:textId="77777777" w:rsidR="00B75436" w:rsidRDefault="00B75436">
      <w:pPr>
        <w:pStyle w:val="BodyText"/>
        <w:spacing w:before="19"/>
        <w:rPr>
          <w:rFonts w:ascii="Garamond"/>
        </w:rPr>
      </w:pPr>
    </w:p>
    <w:p w14:paraId="59E3B9F0" w14:textId="77777777" w:rsidR="00B75436" w:rsidRDefault="00BC7E18">
      <w:pPr>
        <w:pStyle w:val="ListParagraph"/>
        <w:numPr>
          <w:ilvl w:val="0"/>
          <w:numId w:val="9"/>
        </w:numPr>
        <w:tabs>
          <w:tab w:val="left" w:pos="1382"/>
        </w:tabs>
        <w:ind w:left="1382" w:hanging="286"/>
        <w:jc w:val="left"/>
        <w:rPr>
          <w:rFonts w:ascii="Garamond"/>
          <w:color w:val="272727"/>
          <w:sz w:val="24"/>
        </w:rPr>
      </w:pPr>
      <w:r>
        <w:rPr>
          <w:rFonts w:ascii="Garamond"/>
          <w:color w:val="272727"/>
          <w:spacing w:val="-2"/>
          <w:sz w:val="24"/>
          <w:u w:val="single" w:color="272727"/>
        </w:rPr>
        <w:t>Execution:</w:t>
      </w:r>
    </w:p>
    <w:p w14:paraId="59E3B9F1" w14:textId="77777777" w:rsidR="00B75436" w:rsidRDefault="00B75436">
      <w:pPr>
        <w:pStyle w:val="BodyText"/>
        <w:spacing w:before="48"/>
        <w:rPr>
          <w:rFonts w:ascii="Garamond"/>
          <w:sz w:val="20"/>
        </w:rPr>
      </w:pPr>
    </w:p>
    <w:p w14:paraId="59E3B9F2" w14:textId="77777777" w:rsidR="00B75436" w:rsidRDefault="00BC7E18">
      <w:pPr>
        <w:ind w:left="1367"/>
        <w:rPr>
          <w:rFonts w:ascii="Garamond"/>
          <w:b/>
          <w:sz w:val="20"/>
        </w:rPr>
      </w:pPr>
      <w:r>
        <w:rPr>
          <w:rFonts w:ascii="Garamond"/>
          <w:b/>
          <w:sz w:val="20"/>
        </w:rPr>
        <w:t>3a.</w:t>
      </w:r>
      <w:r>
        <w:rPr>
          <w:rFonts w:ascii="Garamond"/>
          <w:b/>
          <w:spacing w:val="47"/>
          <w:sz w:val="20"/>
        </w:rPr>
        <w:t xml:space="preserve"> </w:t>
      </w:r>
      <w:r>
        <w:rPr>
          <w:rFonts w:ascii="Garamond"/>
          <w:b/>
          <w:sz w:val="20"/>
        </w:rPr>
        <w:t>Proposed</w:t>
      </w:r>
      <w:r>
        <w:rPr>
          <w:rFonts w:ascii="Garamond"/>
          <w:b/>
          <w:spacing w:val="-10"/>
          <w:sz w:val="20"/>
        </w:rPr>
        <w:t xml:space="preserve"> </w:t>
      </w:r>
      <w:r>
        <w:rPr>
          <w:rFonts w:ascii="Garamond"/>
          <w:b/>
          <w:sz w:val="20"/>
        </w:rPr>
        <w:t>Project</w:t>
      </w:r>
      <w:r>
        <w:rPr>
          <w:rFonts w:ascii="Garamond"/>
          <w:b/>
          <w:spacing w:val="-12"/>
          <w:sz w:val="20"/>
        </w:rPr>
        <w:t xml:space="preserve"> </w:t>
      </w:r>
      <w:r>
        <w:rPr>
          <w:rFonts w:ascii="Garamond"/>
          <w:b/>
          <w:sz w:val="20"/>
        </w:rPr>
        <w:t>Team(s)</w:t>
      </w:r>
      <w:r>
        <w:rPr>
          <w:rFonts w:ascii="Garamond"/>
          <w:b/>
          <w:spacing w:val="-13"/>
          <w:sz w:val="20"/>
        </w:rPr>
        <w:t xml:space="preserve"> </w:t>
      </w:r>
      <w:r>
        <w:rPr>
          <w:rFonts w:ascii="Garamond"/>
          <w:b/>
          <w:sz w:val="20"/>
        </w:rPr>
        <w:t>and</w:t>
      </w:r>
      <w:r>
        <w:rPr>
          <w:rFonts w:ascii="Garamond"/>
          <w:b/>
          <w:spacing w:val="-12"/>
          <w:sz w:val="20"/>
        </w:rPr>
        <w:t xml:space="preserve"> </w:t>
      </w:r>
      <w:r>
        <w:rPr>
          <w:rFonts w:ascii="Garamond"/>
          <w:b/>
          <w:sz w:val="20"/>
        </w:rPr>
        <w:t>Management</w:t>
      </w:r>
      <w:r>
        <w:rPr>
          <w:rFonts w:ascii="Garamond"/>
          <w:b/>
          <w:spacing w:val="-13"/>
          <w:sz w:val="20"/>
        </w:rPr>
        <w:t xml:space="preserve"> </w:t>
      </w:r>
      <w:r>
        <w:rPr>
          <w:rFonts w:ascii="Garamond"/>
          <w:b/>
          <w:sz w:val="20"/>
        </w:rPr>
        <w:t>approach</w:t>
      </w:r>
      <w:r>
        <w:rPr>
          <w:rFonts w:ascii="Garamond"/>
          <w:b/>
          <w:spacing w:val="-12"/>
          <w:sz w:val="20"/>
        </w:rPr>
        <w:t xml:space="preserve"> </w:t>
      </w:r>
      <w:r>
        <w:rPr>
          <w:rFonts w:ascii="Garamond"/>
          <w:b/>
          <w:sz w:val="20"/>
        </w:rPr>
        <w:t>to</w:t>
      </w:r>
      <w:r>
        <w:rPr>
          <w:rFonts w:ascii="Garamond"/>
          <w:b/>
          <w:spacing w:val="-12"/>
          <w:sz w:val="20"/>
        </w:rPr>
        <w:t xml:space="preserve"> </w:t>
      </w:r>
      <w:r>
        <w:rPr>
          <w:rFonts w:ascii="Garamond"/>
          <w:b/>
          <w:sz w:val="20"/>
        </w:rPr>
        <w:t>proposed</w:t>
      </w:r>
      <w:r>
        <w:rPr>
          <w:rFonts w:ascii="Garamond"/>
          <w:b/>
          <w:spacing w:val="-13"/>
          <w:sz w:val="20"/>
        </w:rPr>
        <w:t xml:space="preserve"> </w:t>
      </w:r>
      <w:r>
        <w:rPr>
          <w:rFonts w:ascii="Garamond"/>
          <w:b/>
          <w:spacing w:val="-2"/>
          <w:sz w:val="20"/>
        </w:rPr>
        <w:t>projects:</w:t>
      </w:r>
    </w:p>
    <w:p w14:paraId="59E3B9F3" w14:textId="77777777" w:rsidR="00B75436" w:rsidRDefault="00B75436">
      <w:pPr>
        <w:pStyle w:val="BodyText"/>
        <w:spacing w:before="3"/>
        <w:rPr>
          <w:rFonts w:ascii="Garamond"/>
          <w:b/>
          <w:sz w:val="20"/>
        </w:rPr>
      </w:pPr>
    </w:p>
    <w:p w14:paraId="59E3B9F4" w14:textId="58529DA2" w:rsidR="00B75436" w:rsidRDefault="00BC7E18">
      <w:pPr>
        <w:spacing w:before="1"/>
        <w:ind w:left="1367" w:right="271"/>
        <w:rPr>
          <w:rFonts w:ascii="Garamond" w:hAnsi="Garamond"/>
          <w:i/>
          <w:sz w:val="20"/>
        </w:rPr>
      </w:pPr>
      <w:r>
        <w:rPr>
          <w:rFonts w:ascii="Garamond" w:hAnsi="Garamond"/>
          <w:i/>
          <w:sz w:val="20"/>
        </w:rPr>
        <w:t>Please</w:t>
      </w:r>
      <w:r>
        <w:rPr>
          <w:rFonts w:ascii="Garamond" w:hAnsi="Garamond"/>
          <w:i/>
          <w:spacing w:val="-10"/>
          <w:sz w:val="20"/>
        </w:rPr>
        <w:t xml:space="preserve"> </w:t>
      </w:r>
      <w:r>
        <w:rPr>
          <w:rFonts w:ascii="Garamond" w:hAnsi="Garamond"/>
          <w:i/>
          <w:sz w:val="20"/>
        </w:rPr>
        <w:t>note</w:t>
      </w:r>
      <w:r>
        <w:rPr>
          <w:rFonts w:ascii="Garamond" w:hAnsi="Garamond"/>
          <w:i/>
          <w:spacing w:val="-10"/>
          <w:sz w:val="20"/>
        </w:rPr>
        <w:t xml:space="preserve"> </w:t>
      </w:r>
      <w:r>
        <w:rPr>
          <w:rFonts w:ascii="Garamond" w:hAnsi="Garamond"/>
          <w:i/>
          <w:sz w:val="20"/>
        </w:rPr>
        <w:t>that</w:t>
      </w:r>
      <w:r>
        <w:rPr>
          <w:rFonts w:ascii="Garamond" w:hAnsi="Garamond"/>
          <w:i/>
          <w:spacing w:val="-9"/>
          <w:sz w:val="20"/>
        </w:rPr>
        <w:t xml:space="preserve"> </w:t>
      </w:r>
      <w:r w:rsidR="00A80A13">
        <w:rPr>
          <w:rFonts w:ascii="Garamond" w:hAnsi="Garamond"/>
          <w:i/>
          <w:sz w:val="20"/>
        </w:rPr>
        <w:t>Santa Fe</w:t>
      </w:r>
      <w:r>
        <w:rPr>
          <w:rFonts w:ascii="Garamond" w:hAnsi="Garamond"/>
          <w:i/>
          <w:spacing w:val="-9"/>
          <w:sz w:val="20"/>
        </w:rPr>
        <w:t xml:space="preserve"> </w:t>
      </w:r>
      <w:r>
        <w:rPr>
          <w:rFonts w:ascii="Garamond" w:hAnsi="Garamond"/>
          <w:i/>
          <w:sz w:val="20"/>
        </w:rPr>
        <w:t>ISD</w:t>
      </w:r>
      <w:r>
        <w:rPr>
          <w:rFonts w:ascii="Garamond" w:hAnsi="Garamond"/>
          <w:i/>
          <w:spacing w:val="-6"/>
          <w:sz w:val="20"/>
        </w:rPr>
        <w:t xml:space="preserve"> </w:t>
      </w:r>
      <w:r>
        <w:rPr>
          <w:rFonts w:ascii="Garamond" w:hAnsi="Garamond"/>
          <w:i/>
          <w:sz w:val="20"/>
        </w:rPr>
        <w:t>requires</w:t>
      </w:r>
      <w:r>
        <w:rPr>
          <w:rFonts w:ascii="Garamond" w:hAnsi="Garamond"/>
          <w:i/>
          <w:spacing w:val="-5"/>
          <w:sz w:val="20"/>
        </w:rPr>
        <w:t xml:space="preserve"> </w:t>
      </w:r>
      <w:r>
        <w:rPr>
          <w:rFonts w:ascii="Garamond" w:hAnsi="Garamond"/>
          <w:i/>
          <w:sz w:val="20"/>
        </w:rPr>
        <w:t>a</w:t>
      </w:r>
      <w:r>
        <w:rPr>
          <w:rFonts w:ascii="Garamond" w:hAnsi="Garamond"/>
          <w:i/>
          <w:spacing w:val="-9"/>
          <w:sz w:val="20"/>
        </w:rPr>
        <w:t xml:space="preserve"> </w:t>
      </w:r>
      <w:r>
        <w:rPr>
          <w:rFonts w:ascii="Garamond" w:hAnsi="Garamond"/>
          <w:i/>
          <w:sz w:val="20"/>
        </w:rPr>
        <w:t>full-time</w:t>
      </w:r>
      <w:r>
        <w:rPr>
          <w:rFonts w:ascii="Garamond" w:hAnsi="Garamond"/>
          <w:i/>
          <w:spacing w:val="-7"/>
          <w:sz w:val="20"/>
        </w:rPr>
        <w:t xml:space="preserve"> </w:t>
      </w:r>
      <w:r>
        <w:rPr>
          <w:rFonts w:ascii="Garamond" w:hAnsi="Garamond"/>
          <w:i/>
          <w:sz w:val="20"/>
        </w:rPr>
        <w:t>superintendent</w:t>
      </w:r>
      <w:r>
        <w:rPr>
          <w:rFonts w:ascii="Garamond" w:hAnsi="Garamond"/>
          <w:i/>
          <w:spacing w:val="-9"/>
          <w:sz w:val="20"/>
        </w:rPr>
        <w:t xml:space="preserve"> </w:t>
      </w:r>
      <w:r>
        <w:rPr>
          <w:rFonts w:ascii="Garamond" w:hAnsi="Garamond"/>
          <w:i/>
          <w:sz w:val="20"/>
        </w:rPr>
        <w:t>to</w:t>
      </w:r>
      <w:r>
        <w:rPr>
          <w:rFonts w:ascii="Garamond" w:hAnsi="Garamond"/>
          <w:i/>
          <w:spacing w:val="-10"/>
          <w:sz w:val="20"/>
        </w:rPr>
        <w:t xml:space="preserve"> </w:t>
      </w:r>
      <w:r>
        <w:rPr>
          <w:rFonts w:ascii="Garamond" w:hAnsi="Garamond"/>
          <w:i/>
          <w:sz w:val="20"/>
        </w:rPr>
        <w:t>be</w:t>
      </w:r>
      <w:r>
        <w:rPr>
          <w:rFonts w:ascii="Garamond" w:hAnsi="Garamond"/>
          <w:i/>
          <w:spacing w:val="-10"/>
          <w:sz w:val="20"/>
        </w:rPr>
        <w:t xml:space="preserve"> </w:t>
      </w:r>
      <w:r>
        <w:rPr>
          <w:rFonts w:ascii="Garamond" w:hAnsi="Garamond"/>
          <w:i/>
          <w:sz w:val="20"/>
        </w:rPr>
        <w:t>assigned</w:t>
      </w:r>
      <w:r>
        <w:rPr>
          <w:rFonts w:ascii="Garamond" w:hAnsi="Garamond"/>
          <w:i/>
          <w:spacing w:val="-6"/>
          <w:sz w:val="20"/>
        </w:rPr>
        <w:t xml:space="preserve"> </w:t>
      </w:r>
      <w:r>
        <w:rPr>
          <w:rFonts w:ascii="Garamond" w:hAnsi="Garamond"/>
          <w:i/>
          <w:sz w:val="20"/>
        </w:rPr>
        <w:t>while</w:t>
      </w:r>
      <w:r>
        <w:rPr>
          <w:rFonts w:ascii="Garamond" w:hAnsi="Garamond"/>
          <w:i/>
          <w:spacing w:val="-10"/>
          <w:sz w:val="20"/>
        </w:rPr>
        <w:t xml:space="preserve"> </w:t>
      </w:r>
      <w:r>
        <w:rPr>
          <w:rFonts w:ascii="Garamond" w:hAnsi="Garamond"/>
          <w:i/>
          <w:sz w:val="20"/>
        </w:rPr>
        <w:t>Work</w:t>
      </w:r>
      <w:r>
        <w:rPr>
          <w:rFonts w:ascii="Garamond" w:hAnsi="Garamond"/>
          <w:i/>
          <w:spacing w:val="-10"/>
          <w:sz w:val="20"/>
        </w:rPr>
        <w:t xml:space="preserve"> </w:t>
      </w:r>
      <w:r>
        <w:rPr>
          <w:rFonts w:ascii="Garamond" w:hAnsi="Garamond"/>
          <w:i/>
          <w:sz w:val="20"/>
        </w:rPr>
        <w:t>is</w:t>
      </w:r>
      <w:r>
        <w:rPr>
          <w:rFonts w:ascii="Garamond" w:hAnsi="Garamond"/>
          <w:i/>
          <w:spacing w:val="-7"/>
          <w:sz w:val="20"/>
        </w:rPr>
        <w:t xml:space="preserve"> </w:t>
      </w:r>
      <w:r>
        <w:rPr>
          <w:rFonts w:ascii="Garamond" w:hAnsi="Garamond"/>
          <w:i/>
          <w:sz w:val="20"/>
        </w:rPr>
        <w:t>in</w:t>
      </w:r>
      <w:r>
        <w:rPr>
          <w:rFonts w:ascii="Garamond" w:hAnsi="Garamond"/>
          <w:i/>
          <w:spacing w:val="-8"/>
          <w:sz w:val="20"/>
        </w:rPr>
        <w:t xml:space="preserve"> </w:t>
      </w:r>
      <w:r>
        <w:rPr>
          <w:rFonts w:ascii="Garamond" w:hAnsi="Garamond"/>
          <w:i/>
          <w:sz w:val="20"/>
        </w:rPr>
        <w:t>progress,</w:t>
      </w:r>
      <w:r>
        <w:rPr>
          <w:rFonts w:ascii="Garamond" w:hAnsi="Garamond"/>
          <w:i/>
          <w:spacing w:val="-10"/>
          <w:sz w:val="20"/>
        </w:rPr>
        <w:t xml:space="preserve"> </w:t>
      </w:r>
      <w:r>
        <w:rPr>
          <w:rFonts w:ascii="Garamond" w:hAnsi="Garamond"/>
          <w:i/>
          <w:sz w:val="20"/>
        </w:rPr>
        <w:t>contingent</w:t>
      </w:r>
      <w:r>
        <w:rPr>
          <w:rFonts w:ascii="Garamond" w:hAnsi="Garamond"/>
          <w:i/>
          <w:spacing w:val="-9"/>
          <w:sz w:val="20"/>
        </w:rPr>
        <w:t xml:space="preserve"> </w:t>
      </w:r>
      <w:r>
        <w:rPr>
          <w:rFonts w:ascii="Garamond" w:hAnsi="Garamond"/>
          <w:i/>
          <w:sz w:val="20"/>
        </w:rPr>
        <w:t>upon</w:t>
      </w:r>
      <w:r>
        <w:rPr>
          <w:rFonts w:ascii="Garamond" w:hAnsi="Garamond"/>
          <w:i/>
          <w:spacing w:val="-8"/>
          <w:sz w:val="20"/>
        </w:rPr>
        <w:t xml:space="preserve"> </w:t>
      </w:r>
      <w:r>
        <w:rPr>
          <w:rFonts w:ascii="Garamond" w:hAnsi="Garamond"/>
          <w:i/>
          <w:sz w:val="20"/>
        </w:rPr>
        <w:t>the</w:t>
      </w:r>
      <w:r>
        <w:rPr>
          <w:rFonts w:ascii="Garamond" w:hAnsi="Garamond"/>
          <w:i/>
          <w:spacing w:val="-7"/>
          <w:sz w:val="20"/>
        </w:rPr>
        <w:t xml:space="preserve"> </w:t>
      </w:r>
      <w:r>
        <w:rPr>
          <w:rFonts w:ascii="Garamond" w:hAnsi="Garamond"/>
          <w:i/>
          <w:sz w:val="20"/>
        </w:rPr>
        <w:t>continued</w:t>
      </w:r>
      <w:r>
        <w:rPr>
          <w:rFonts w:ascii="Garamond" w:hAnsi="Garamond"/>
          <w:i/>
          <w:spacing w:val="-6"/>
          <w:sz w:val="20"/>
        </w:rPr>
        <w:t xml:space="preserve"> </w:t>
      </w:r>
      <w:r>
        <w:rPr>
          <w:rFonts w:ascii="Garamond" w:hAnsi="Garamond"/>
          <w:i/>
          <w:sz w:val="20"/>
        </w:rPr>
        <w:t>employment</w:t>
      </w:r>
      <w:r>
        <w:rPr>
          <w:rFonts w:ascii="Garamond" w:hAnsi="Garamond"/>
          <w:i/>
          <w:spacing w:val="-9"/>
          <w:sz w:val="20"/>
        </w:rPr>
        <w:t xml:space="preserve"> </w:t>
      </w:r>
      <w:r>
        <w:rPr>
          <w:rFonts w:ascii="Garamond" w:hAnsi="Garamond"/>
          <w:i/>
          <w:sz w:val="20"/>
        </w:rPr>
        <w:t>of those</w:t>
      </w:r>
      <w:r>
        <w:rPr>
          <w:rFonts w:ascii="Garamond" w:hAnsi="Garamond"/>
          <w:i/>
          <w:spacing w:val="-4"/>
          <w:sz w:val="20"/>
        </w:rPr>
        <w:t xml:space="preserve"> </w:t>
      </w:r>
      <w:r>
        <w:rPr>
          <w:rFonts w:ascii="Garamond" w:hAnsi="Garamond"/>
          <w:i/>
          <w:sz w:val="20"/>
        </w:rPr>
        <w:t>personnel</w:t>
      </w:r>
      <w:r>
        <w:rPr>
          <w:rFonts w:ascii="Garamond" w:hAnsi="Garamond"/>
          <w:i/>
          <w:spacing w:val="-4"/>
          <w:sz w:val="20"/>
        </w:rPr>
        <w:t xml:space="preserve"> </w:t>
      </w:r>
      <w:r>
        <w:rPr>
          <w:rFonts w:ascii="Garamond" w:hAnsi="Garamond"/>
          <w:i/>
          <w:sz w:val="20"/>
        </w:rPr>
        <w:t>by the</w:t>
      </w:r>
      <w:r>
        <w:rPr>
          <w:rFonts w:ascii="Garamond" w:hAnsi="Garamond"/>
          <w:i/>
          <w:spacing w:val="-4"/>
          <w:sz w:val="20"/>
        </w:rPr>
        <w:t xml:space="preserve"> </w:t>
      </w:r>
      <w:r>
        <w:rPr>
          <w:rFonts w:ascii="Garamond" w:hAnsi="Garamond"/>
          <w:i/>
          <w:sz w:val="20"/>
        </w:rPr>
        <w:t>Firm.</w:t>
      </w:r>
      <w:r>
        <w:rPr>
          <w:rFonts w:ascii="Garamond" w:hAnsi="Garamond"/>
          <w:i/>
          <w:spacing w:val="40"/>
          <w:sz w:val="20"/>
        </w:rPr>
        <w:t xml:space="preserve"> </w:t>
      </w:r>
      <w:r>
        <w:rPr>
          <w:rFonts w:ascii="Garamond" w:hAnsi="Garamond"/>
          <w:i/>
          <w:sz w:val="20"/>
        </w:rPr>
        <w:t>Firm’s</w:t>
      </w:r>
      <w:r>
        <w:rPr>
          <w:rFonts w:ascii="Garamond" w:hAnsi="Garamond"/>
          <w:i/>
          <w:spacing w:val="-6"/>
          <w:sz w:val="20"/>
        </w:rPr>
        <w:t xml:space="preserve"> </w:t>
      </w:r>
      <w:r>
        <w:rPr>
          <w:rFonts w:ascii="Garamond" w:hAnsi="Garamond"/>
          <w:i/>
          <w:sz w:val="20"/>
        </w:rPr>
        <w:t>staffing</w:t>
      </w:r>
      <w:r>
        <w:rPr>
          <w:rFonts w:ascii="Garamond" w:hAnsi="Garamond"/>
          <w:i/>
          <w:spacing w:val="-5"/>
          <w:sz w:val="20"/>
        </w:rPr>
        <w:t xml:space="preserve"> </w:t>
      </w:r>
      <w:r>
        <w:rPr>
          <w:rFonts w:ascii="Garamond" w:hAnsi="Garamond"/>
          <w:i/>
          <w:sz w:val="20"/>
        </w:rPr>
        <w:t>approach</w:t>
      </w:r>
      <w:r>
        <w:rPr>
          <w:rFonts w:ascii="Garamond" w:hAnsi="Garamond"/>
          <w:i/>
          <w:spacing w:val="-5"/>
          <w:sz w:val="20"/>
        </w:rPr>
        <w:t xml:space="preserve"> </w:t>
      </w:r>
      <w:r>
        <w:rPr>
          <w:rFonts w:ascii="Garamond" w:hAnsi="Garamond"/>
          <w:i/>
          <w:sz w:val="20"/>
        </w:rPr>
        <w:t>and</w:t>
      </w:r>
      <w:r>
        <w:rPr>
          <w:rFonts w:ascii="Garamond" w:hAnsi="Garamond"/>
          <w:i/>
          <w:spacing w:val="-3"/>
          <w:sz w:val="20"/>
        </w:rPr>
        <w:t xml:space="preserve"> </w:t>
      </w:r>
      <w:r>
        <w:rPr>
          <w:rFonts w:ascii="Garamond" w:hAnsi="Garamond"/>
          <w:i/>
          <w:sz w:val="20"/>
        </w:rPr>
        <w:t>organization</w:t>
      </w:r>
      <w:r>
        <w:rPr>
          <w:rFonts w:ascii="Garamond" w:hAnsi="Garamond"/>
          <w:i/>
          <w:spacing w:val="-4"/>
          <w:sz w:val="20"/>
        </w:rPr>
        <w:t xml:space="preserve"> </w:t>
      </w:r>
      <w:r>
        <w:rPr>
          <w:rFonts w:ascii="Garamond" w:hAnsi="Garamond"/>
          <w:i/>
          <w:sz w:val="20"/>
        </w:rPr>
        <w:t>must</w:t>
      </w:r>
      <w:r>
        <w:rPr>
          <w:rFonts w:ascii="Garamond" w:hAnsi="Garamond"/>
          <w:i/>
          <w:spacing w:val="-2"/>
          <w:sz w:val="20"/>
        </w:rPr>
        <w:t xml:space="preserve"> </w:t>
      </w:r>
      <w:r>
        <w:rPr>
          <w:rFonts w:ascii="Garamond" w:hAnsi="Garamond"/>
          <w:i/>
          <w:sz w:val="20"/>
        </w:rPr>
        <w:t>reflect</w:t>
      </w:r>
      <w:r>
        <w:rPr>
          <w:rFonts w:ascii="Garamond" w:hAnsi="Garamond"/>
          <w:i/>
          <w:spacing w:val="-3"/>
          <w:sz w:val="20"/>
        </w:rPr>
        <w:t xml:space="preserve"> </w:t>
      </w:r>
      <w:r>
        <w:rPr>
          <w:rFonts w:ascii="Garamond" w:hAnsi="Garamond"/>
          <w:i/>
          <w:sz w:val="20"/>
        </w:rPr>
        <w:t>this</w:t>
      </w:r>
      <w:r>
        <w:rPr>
          <w:rFonts w:ascii="Garamond" w:hAnsi="Garamond"/>
          <w:i/>
          <w:spacing w:val="-4"/>
          <w:sz w:val="20"/>
        </w:rPr>
        <w:t xml:space="preserve"> </w:t>
      </w:r>
      <w:r>
        <w:rPr>
          <w:rFonts w:ascii="Garamond" w:hAnsi="Garamond"/>
          <w:i/>
          <w:sz w:val="20"/>
        </w:rPr>
        <w:t>requirement. The Firm may</w:t>
      </w:r>
      <w:r>
        <w:rPr>
          <w:rFonts w:ascii="Garamond" w:hAnsi="Garamond"/>
          <w:i/>
          <w:spacing w:val="-3"/>
          <w:sz w:val="20"/>
        </w:rPr>
        <w:t xml:space="preserve"> </w:t>
      </w:r>
      <w:r>
        <w:rPr>
          <w:rFonts w:ascii="Garamond" w:hAnsi="Garamond"/>
          <w:i/>
          <w:sz w:val="20"/>
        </w:rPr>
        <w:t>not</w:t>
      </w:r>
      <w:r>
        <w:rPr>
          <w:rFonts w:ascii="Garamond" w:hAnsi="Garamond"/>
          <w:i/>
          <w:spacing w:val="-3"/>
          <w:sz w:val="20"/>
        </w:rPr>
        <w:t xml:space="preserve"> </w:t>
      </w:r>
      <w:r>
        <w:rPr>
          <w:rFonts w:ascii="Garamond" w:hAnsi="Garamond"/>
          <w:i/>
          <w:sz w:val="20"/>
        </w:rPr>
        <w:t>make</w:t>
      </w:r>
      <w:r>
        <w:rPr>
          <w:rFonts w:ascii="Garamond" w:hAnsi="Garamond"/>
          <w:i/>
          <w:spacing w:val="-4"/>
          <w:sz w:val="20"/>
        </w:rPr>
        <w:t xml:space="preserve"> </w:t>
      </w:r>
      <w:r>
        <w:rPr>
          <w:rFonts w:ascii="Garamond" w:hAnsi="Garamond"/>
          <w:i/>
          <w:sz w:val="20"/>
        </w:rPr>
        <w:t>any changes</w:t>
      </w:r>
      <w:r>
        <w:rPr>
          <w:rFonts w:ascii="Garamond" w:hAnsi="Garamond"/>
          <w:i/>
          <w:spacing w:val="-4"/>
          <w:sz w:val="20"/>
        </w:rPr>
        <w:t xml:space="preserve"> </w:t>
      </w:r>
      <w:r>
        <w:rPr>
          <w:rFonts w:ascii="Garamond" w:hAnsi="Garamond"/>
          <w:i/>
          <w:sz w:val="20"/>
        </w:rPr>
        <w:t>to</w:t>
      </w:r>
      <w:r>
        <w:rPr>
          <w:rFonts w:ascii="Garamond" w:hAnsi="Garamond"/>
          <w:i/>
          <w:spacing w:val="-4"/>
          <w:sz w:val="20"/>
        </w:rPr>
        <w:t xml:space="preserve"> </w:t>
      </w:r>
      <w:r>
        <w:rPr>
          <w:rFonts w:ascii="Garamond" w:hAnsi="Garamond"/>
          <w:i/>
          <w:sz w:val="20"/>
        </w:rPr>
        <w:t>these personnel assignments without the prior approval of the Owner.</w:t>
      </w:r>
    </w:p>
    <w:p w14:paraId="59E3B9F5" w14:textId="77777777" w:rsidR="00B75436" w:rsidRDefault="00B75436">
      <w:pPr>
        <w:pStyle w:val="BodyText"/>
        <w:rPr>
          <w:rFonts w:ascii="Garamond"/>
          <w:i/>
          <w:sz w:val="20"/>
        </w:rPr>
      </w:pPr>
    </w:p>
    <w:p w14:paraId="59E3B9F6" w14:textId="77777777" w:rsidR="00B75436" w:rsidRDefault="00BC7E18">
      <w:pPr>
        <w:pStyle w:val="ListParagraph"/>
        <w:numPr>
          <w:ilvl w:val="0"/>
          <w:numId w:val="3"/>
        </w:numPr>
        <w:tabs>
          <w:tab w:val="left" w:pos="1727"/>
        </w:tabs>
        <w:spacing w:line="253" w:lineRule="exact"/>
        <w:ind w:left="1727"/>
        <w:rPr>
          <w:rFonts w:ascii="Symbol" w:hAnsi="Symbol"/>
          <w:sz w:val="20"/>
        </w:rPr>
      </w:pPr>
      <w:r>
        <w:rPr>
          <w:rFonts w:ascii="Garamond" w:hAnsi="Garamond"/>
          <w:sz w:val="20"/>
        </w:rPr>
        <w:t>Proposed</w:t>
      </w:r>
      <w:r>
        <w:rPr>
          <w:rFonts w:ascii="Garamond" w:hAnsi="Garamond"/>
          <w:spacing w:val="-6"/>
          <w:sz w:val="20"/>
        </w:rPr>
        <w:t xml:space="preserve"> </w:t>
      </w:r>
      <w:r>
        <w:rPr>
          <w:rFonts w:ascii="Garamond" w:hAnsi="Garamond"/>
          <w:sz w:val="20"/>
        </w:rPr>
        <w:t>Project</w:t>
      </w:r>
      <w:r>
        <w:rPr>
          <w:rFonts w:ascii="Garamond" w:hAnsi="Garamond"/>
          <w:spacing w:val="-8"/>
          <w:sz w:val="20"/>
        </w:rPr>
        <w:t xml:space="preserve"> </w:t>
      </w:r>
      <w:r>
        <w:rPr>
          <w:rFonts w:ascii="Garamond" w:hAnsi="Garamond"/>
          <w:sz w:val="20"/>
        </w:rPr>
        <w:t>Team(s)</w:t>
      </w:r>
      <w:r>
        <w:rPr>
          <w:rFonts w:ascii="Garamond" w:hAnsi="Garamond"/>
          <w:spacing w:val="-8"/>
          <w:sz w:val="20"/>
        </w:rPr>
        <w:t xml:space="preserve"> </w:t>
      </w:r>
      <w:r>
        <w:rPr>
          <w:rFonts w:ascii="Garamond" w:hAnsi="Garamond"/>
          <w:sz w:val="20"/>
        </w:rPr>
        <w:t>and</w:t>
      </w:r>
      <w:r>
        <w:rPr>
          <w:rFonts w:ascii="Garamond" w:hAnsi="Garamond"/>
          <w:spacing w:val="-6"/>
          <w:sz w:val="20"/>
        </w:rPr>
        <w:t xml:space="preserve"> </w:t>
      </w:r>
      <w:r>
        <w:rPr>
          <w:rFonts w:ascii="Garamond" w:hAnsi="Garamond"/>
          <w:sz w:val="20"/>
        </w:rPr>
        <w:t>approach</w:t>
      </w:r>
      <w:r>
        <w:rPr>
          <w:rFonts w:ascii="Garamond" w:hAnsi="Garamond"/>
          <w:spacing w:val="-7"/>
          <w:sz w:val="20"/>
        </w:rPr>
        <w:t xml:space="preserve"> </w:t>
      </w:r>
      <w:r>
        <w:rPr>
          <w:rFonts w:ascii="Garamond" w:hAnsi="Garamond"/>
          <w:sz w:val="20"/>
        </w:rPr>
        <w:t>to</w:t>
      </w:r>
      <w:r>
        <w:rPr>
          <w:rFonts w:ascii="Garamond" w:hAnsi="Garamond"/>
          <w:spacing w:val="-8"/>
          <w:sz w:val="20"/>
        </w:rPr>
        <w:t xml:space="preserve"> </w:t>
      </w:r>
      <w:r>
        <w:rPr>
          <w:rFonts w:ascii="Garamond" w:hAnsi="Garamond"/>
          <w:sz w:val="20"/>
        </w:rPr>
        <w:t>proposed</w:t>
      </w:r>
      <w:r>
        <w:rPr>
          <w:rFonts w:ascii="Garamond" w:hAnsi="Garamond"/>
          <w:spacing w:val="-6"/>
          <w:sz w:val="20"/>
        </w:rPr>
        <w:t xml:space="preserve"> </w:t>
      </w:r>
      <w:r>
        <w:rPr>
          <w:rFonts w:ascii="Garamond" w:hAnsi="Garamond"/>
          <w:spacing w:val="-2"/>
          <w:sz w:val="20"/>
        </w:rPr>
        <w:t>projects.</w:t>
      </w:r>
    </w:p>
    <w:p w14:paraId="59E3B9F7" w14:textId="77777777" w:rsidR="00B75436" w:rsidRDefault="00BC7E18">
      <w:pPr>
        <w:pStyle w:val="ListParagraph"/>
        <w:numPr>
          <w:ilvl w:val="0"/>
          <w:numId w:val="3"/>
        </w:numPr>
        <w:tabs>
          <w:tab w:val="left" w:pos="1727"/>
        </w:tabs>
        <w:spacing w:line="253" w:lineRule="exact"/>
        <w:ind w:left="1727"/>
        <w:rPr>
          <w:rFonts w:ascii="Symbol" w:hAnsi="Symbol"/>
          <w:sz w:val="20"/>
        </w:rPr>
      </w:pPr>
      <w:r>
        <w:rPr>
          <w:rFonts w:ascii="Garamond" w:hAnsi="Garamond"/>
          <w:sz w:val="20"/>
        </w:rPr>
        <w:t>Proposer</w:t>
      </w:r>
      <w:r>
        <w:rPr>
          <w:rFonts w:ascii="Garamond" w:hAnsi="Garamond"/>
          <w:spacing w:val="-5"/>
          <w:sz w:val="20"/>
        </w:rPr>
        <w:t xml:space="preserve"> </w:t>
      </w:r>
      <w:r>
        <w:rPr>
          <w:rFonts w:ascii="Garamond" w:hAnsi="Garamond"/>
          <w:sz w:val="20"/>
        </w:rPr>
        <w:t>to</w:t>
      </w:r>
      <w:r>
        <w:rPr>
          <w:rFonts w:ascii="Garamond" w:hAnsi="Garamond"/>
          <w:spacing w:val="-7"/>
          <w:sz w:val="20"/>
        </w:rPr>
        <w:t xml:space="preserve"> </w:t>
      </w:r>
      <w:r>
        <w:rPr>
          <w:rFonts w:ascii="Garamond" w:hAnsi="Garamond"/>
          <w:sz w:val="20"/>
        </w:rPr>
        <w:t>include</w:t>
      </w:r>
      <w:r>
        <w:rPr>
          <w:rFonts w:ascii="Garamond" w:hAnsi="Garamond"/>
          <w:spacing w:val="-4"/>
          <w:sz w:val="20"/>
        </w:rPr>
        <w:t xml:space="preserve"> </w:t>
      </w:r>
      <w:r>
        <w:rPr>
          <w:rFonts w:ascii="Garamond" w:hAnsi="Garamond"/>
          <w:sz w:val="20"/>
        </w:rPr>
        <w:t>resumes</w:t>
      </w:r>
      <w:r>
        <w:rPr>
          <w:rFonts w:ascii="Garamond" w:hAnsi="Garamond"/>
          <w:spacing w:val="-5"/>
          <w:sz w:val="20"/>
        </w:rPr>
        <w:t xml:space="preserve"> </w:t>
      </w:r>
      <w:r>
        <w:rPr>
          <w:rFonts w:ascii="Garamond" w:hAnsi="Garamond"/>
          <w:sz w:val="20"/>
        </w:rPr>
        <w:t>of</w:t>
      </w:r>
      <w:r>
        <w:rPr>
          <w:rFonts w:ascii="Garamond" w:hAnsi="Garamond"/>
          <w:spacing w:val="-5"/>
          <w:sz w:val="20"/>
        </w:rPr>
        <w:t xml:space="preserve"> </w:t>
      </w:r>
      <w:r>
        <w:rPr>
          <w:rFonts w:ascii="Garamond" w:hAnsi="Garamond"/>
          <w:sz w:val="20"/>
        </w:rPr>
        <w:t>actual</w:t>
      </w:r>
      <w:r>
        <w:rPr>
          <w:rFonts w:ascii="Garamond" w:hAnsi="Garamond"/>
          <w:spacing w:val="-6"/>
          <w:sz w:val="20"/>
        </w:rPr>
        <w:t xml:space="preserve"> </w:t>
      </w:r>
      <w:r>
        <w:rPr>
          <w:rFonts w:ascii="Garamond" w:hAnsi="Garamond"/>
          <w:sz w:val="20"/>
        </w:rPr>
        <w:t>staff</w:t>
      </w:r>
      <w:r>
        <w:rPr>
          <w:rFonts w:ascii="Garamond" w:hAnsi="Garamond"/>
          <w:spacing w:val="-4"/>
          <w:sz w:val="20"/>
        </w:rPr>
        <w:t xml:space="preserve"> </w:t>
      </w:r>
      <w:r>
        <w:rPr>
          <w:rFonts w:ascii="Garamond" w:hAnsi="Garamond"/>
          <w:sz w:val="20"/>
        </w:rPr>
        <w:t>who</w:t>
      </w:r>
      <w:r>
        <w:rPr>
          <w:rFonts w:ascii="Garamond" w:hAnsi="Garamond"/>
          <w:spacing w:val="-5"/>
          <w:sz w:val="20"/>
        </w:rPr>
        <w:t xml:space="preserve"> </w:t>
      </w:r>
      <w:r>
        <w:rPr>
          <w:rFonts w:ascii="Garamond" w:hAnsi="Garamond"/>
          <w:sz w:val="20"/>
        </w:rPr>
        <w:t>will</w:t>
      </w:r>
      <w:r>
        <w:rPr>
          <w:rFonts w:ascii="Garamond" w:hAnsi="Garamond"/>
          <w:spacing w:val="-6"/>
          <w:sz w:val="20"/>
        </w:rPr>
        <w:t xml:space="preserve"> </w:t>
      </w:r>
      <w:r>
        <w:rPr>
          <w:rFonts w:ascii="Garamond" w:hAnsi="Garamond"/>
          <w:sz w:val="20"/>
        </w:rPr>
        <w:t>be</w:t>
      </w:r>
      <w:r>
        <w:rPr>
          <w:rFonts w:ascii="Garamond" w:hAnsi="Garamond"/>
          <w:spacing w:val="-5"/>
          <w:sz w:val="20"/>
        </w:rPr>
        <w:t xml:space="preserve"> </w:t>
      </w:r>
      <w:r>
        <w:rPr>
          <w:rFonts w:ascii="Garamond" w:hAnsi="Garamond"/>
          <w:sz w:val="20"/>
        </w:rPr>
        <w:t>assigned</w:t>
      </w:r>
      <w:r>
        <w:rPr>
          <w:rFonts w:ascii="Garamond" w:hAnsi="Garamond"/>
          <w:spacing w:val="-4"/>
          <w:sz w:val="20"/>
        </w:rPr>
        <w:t xml:space="preserve"> </w:t>
      </w:r>
      <w:r>
        <w:rPr>
          <w:rFonts w:ascii="Garamond" w:hAnsi="Garamond"/>
          <w:sz w:val="20"/>
        </w:rPr>
        <w:t>to</w:t>
      </w:r>
      <w:r>
        <w:rPr>
          <w:rFonts w:ascii="Garamond" w:hAnsi="Garamond"/>
          <w:spacing w:val="-6"/>
          <w:sz w:val="20"/>
        </w:rPr>
        <w:t xml:space="preserve"> </w:t>
      </w:r>
      <w:r>
        <w:rPr>
          <w:rFonts w:ascii="Garamond" w:hAnsi="Garamond"/>
          <w:sz w:val="20"/>
        </w:rPr>
        <w:t>the</w:t>
      </w:r>
      <w:r>
        <w:rPr>
          <w:rFonts w:ascii="Garamond" w:hAnsi="Garamond"/>
          <w:spacing w:val="3"/>
          <w:sz w:val="20"/>
        </w:rPr>
        <w:t xml:space="preserve"> </w:t>
      </w:r>
      <w:r>
        <w:rPr>
          <w:rFonts w:ascii="Garamond" w:hAnsi="Garamond"/>
          <w:spacing w:val="-2"/>
          <w:sz w:val="20"/>
        </w:rPr>
        <w:t>project(s).</w:t>
      </w:r>
    </w:p>
    <w:p w14:paraId="59E3B9F8" w14:textId="77777777" w:rsidR="00B75436" w:rsidRDefault="00BC7E18">
      <w:pPr>
        <w:pStyle w:val="ListParagraph"/>
        <w:numPr>
          <w:ilvl w:val="0"/>
          <w:numId w:val="3"/>
        </w:numPr>
        <w:tabs>
          <w:tab w:val="left" w:pos="1727"/>
        </w:tabs>
        <w:spacing w:before="2"/>
        <w:ind w:left="1727"/>
        <w:rPr>
          <w:rFonts w:ascii="Symbol" w:hAnsi="Symbol"/>
          <w:sz w:val="18"/>
        </w:rPr>
      </w:pPr>
      <w:r>
        <w:rPr>
          <w:rFonts w:ascii="Garamond" w:hAnsi="Garamond"/>
          <w:spacing w:val="-2"/>
          <w:sz w:val="20"/>
        </w:rPr>
        <w:t>Provide</w:t>
      </w:r>
      <w:r>
        <w:rPr>
          <w:rFonts w:ascii="Garamond" w:hAnsi="Garamond"/>
          <w:spacing w:val="-3"/>
          <w:sz w:val="20"/>
        </w:rPr>
        <w:t xml:space="preserve"> </w:t>
      </w:r>
      <w:r>
        <w:rPr>
          <w:rFonts w:ascii="Garamond" w:hAnsi="Garamond"/>
          <w:spacing w:val="-2"/>
          <w:sz w:val="20"/>
        </w:rPr>
        <w:t>a</w:t>
      </w:r>
      <w:r>
        <w:rPr>
          <w:rFonts w:ascii="Garamond" w:hAnsi="Garamond"/>
          <w:spacing w:val="-1"/>
          <w:sz w:val="20"/>
        </w:rPr>
        <w:t xml:space="preserve"> </w:t>
      </w:r>
      <w:r>
        <w:rPr>
          <w:rFonts w:ascii="Garamond" w:hAnsi="Garamond"/>
          <w:spacing w:val="-2"/>
          <w:sz w:val="20"/>
          <w:u w:val="single"/>
        </w:rPr>
        <w:t>Staff</w:t>
      </w:r>
      <w:r>
        <w:rPr>
          <w:rFonts w:ascii="Garamond" w:hAnsi="Garamond"/>
          <w:spacing w:val="-1"/>
          <w:sz w:val="20"/>
          <w:u w:val="single"/>
        </w:rPr>
        <w:t xml:space="preserve"> </w:t>
      </w:r>
      <w:r>
        <w:rPr>
          <w:rFonts w:ascii="Garamond" w:hAnsi="Garamond"/>
          <w:spacing w:val="-2"/>
          <w:sz w:val="20"/>
          <w:u w:val="single"/>
        </w:rPr>
        <w:t>Organization Chart</w:t>
      </w:r>
      <w:r>
        <w:rPr>
          <w:rFonts w:ascii="Garamond" w:hAnsi="Garamond"/>
          <w:spacing w:val="-3"/>
          <w:sz w:val="20"/>
        </w:rPr>
        <w:t xml:space="preserve"> </w:t>
      </w:r>
      <w:r>
        <w:rPr>
          <w:rFonts w:ascii="Garamond" w:hAnsi="Garamond"/>
          <w:spacing w:val="-2"/>
          <w:sz w:val="20"/>
        </w:rPr>
        <w:t>depicting</w:t>
      </w:r>
      <w:r>
        <w:rPr>
          <w:rFonts w:ascii="Garamond" w:hAnsi="Garamond"/>
          <w:spacing w:val="4"/>
          <w:sz w:val="20"/>
        </w:rPr>
        <w:t xml:space="preserve"> </w:t>
      </w:r>
      <w:r>
        <w:rPr>
          <w:rFonts w:ascii="Garamond" w:hAnsi="Garamond"/>
          <w:spacing w:val="-2"/>
          <w:sz w:val="20"/>
        </w:rPr>
        <w:t>your</w:t>
      </w:r>
      <w:r>
        <w:rPr>
          <w:rFonts w:ascii="Garamond" w:hAnsi="Garamond"/>
          <w:spacing w:val="-1"/>
          <w:sz w:val="20"/>
        </w:rPr>
        <w:t xml:space="preserve"> </w:t>
      </w:r>
      <w:r>
        <w:rPr>
          <w:rFonts w:ascii="Garamond" w:hAnsi="Garamond"/>
          <w:spacing w:val="-2"/>
          <w:sz w:val="20"/>
        </w:rPr>
        <w:t>staff</w:t>
      </w:r>
      <w:r>
        <w:rPr>
          <w:rFonts w:ascii="Garamond" w:hAnsi="Garamond"/>
          <w:spacing w:val="-3"/>
          <w:sz w:val="20"/>
        </w:rPr>
        <w:t xml:space="preserve"> </w:t>
      </w:r>
      <w:r>
        <w:rPr>
          <w:rFonts w:ascii="Garamond" w:hAnsi="Garamond"/>
          <w:spacing w:val="-2"/>
          <w:sz w:val="20"/>
        </w:rPr>
        <w:t>roles,</w:t>
      </w:r>
      <w:r>
        <w:rPr>
          <w:rFonts w:ascii="Garamond" w:hAnsi="Garamond"/>
          <w:spacing w:val="-1"/>
          <w:sz w:val="20"/>
        </w:rPr>
        <w:t xml:space="preserve"> </w:t>
      </w:r>
      <w:r>
        <w:rPr>
          <w:rFonts w:ascii="Garamond" w:hAnsi="Garamond"/>
          <w:spacing w:val="-2"/>
          <w:sz w:val="20"/>
        </w:rPr>
        <w:t>relationships, and</w:t>
      </w:r>
      <w:r>
        <w:rPr>
          <w:rFonts w:ascii="Garamond" w:hAnsi="Garamond"/>
          <w:sz w:val="20"/>
        </w:rPr>
        <w:t xml:space="preserve"> </w:t>
      </w:r>
      <w:r>
        <w:rPr>
          <w:rFonts w:ascii="Garamond" w:hAnsi="Garamond"/>
          <w:spacing w:val="-2"/>
          <w:sz w:val="20"/>
        </w:rPr>
        <w:t>responsibilities</w:t>
      </w:r>
      <w:r>
        <w:rPr>
          <w:rFonts w:ascii="Garamond" w:hAnsi="Garamond"/>
          <w:spacing w:val="10"/>
          <w:sz w:val="20"/>
        </w:rPr>
        <w:t xml:space="preserve"> </w:t>
      </w:r>
      <w:r>
        <w:rPr>
          <w:rFonts w:ascii="Garamond" w:hAnsi="Garamond"/>
          <w:spacing w:val="-2"/>
          <w:sz w:val="20"/>
        </w:rPr>
        <w:t>with</w:t>
      </w:r>
      <w:r>
        <w:rPr>
          <w:rFonts w:ascii="Garamond" w:hAnsi="Garamond"/>
          <w:spacing w:val="9"/>
          <w:sz w:val="20"/>
        </w:rPr>
        <w:t xml:space="preserve"> </w:t>
      </w:r>
      <w:r>
        <w:rPr>
          <w:rFonts w:ascii="Garamond" w:hAnsi="Garamond"/>
          <w:spacing w:val="-2"/>
          <w:sz w:val="20"/>
        </w:rPr>
        <w:t>resumes.</w:t>
      </w:r>
    </w:p>
    <w:p w14:paraId="59E3B9F9" w14:textId="77777777" w:rsidR="00B75436" w:rsidRDefault="00BC7E18">
      <w:pPr>
        <w:spacing w:before="154"/>
        <w:ind w:left="1367" w:right="271"/>
        <w:rPr>
          <w:rFonts w:ascii="Garamond"/>
          <w:sz w:val="20"/>
        </w:rPr>
      </w:pPr>
      <w:r>
        <w:rPr>
          <w:rFonts w:ascii="Garamond"/>
          <w:sz w:val="20"/>
        </w:rPr>
        <w:t>Identify</w:t>
      </w:r>
      <w:r>
        <w:rPr>
          <w:rFonts w:ascii="Garamond"/>
          <w:spacing w:val="-13"/>
          <w:sz w:val="20"/>
        </w:rPr>
        <w:t xml:space="preserve"> </w:t>
      </w:r>
      <w:r>
        <w:rPr>
          <w:rFonts w:ascii="Garamond"/>
          <w:sz w:val="20"/>
        </w:rPr>
        <w:t>the</w:t>
      </w:r>
      <w:r>
        <w:rPr>
          <w:rFonts w:ascii="Garamond"/>
          <w:spacing w:val="-12"/>
          <w:sz w:val="20"/>
        </w:rPr>
        <w:t xml:space="preserve"> </w:t>
      </w:r>
      <w:r>
        <w:rPr>
          <w:rFonts w:ascii="Garamond"/>
          <w:sz w:val="20"/>
        </w:rPr>
        <w:t>proposed</w:t>
      </w:r>
      <w:r>
        <w:rPr>
          <w:rFonts w:ascii="Garamond"/>
          <w:spacing w:val="-7"/>
          <w:sz w:val="20"/>
        </w:rPr>
        <w:t xml:space="preserve"> </w:t>
      </w:r>
      <w:r>
        <w:rPr>
          <w:rFonts w:ascii="Garamond"/>
          <w:sz w:val="20"/>
        </w:rPr>
        <w:t>key</w:t>
      </w:r>
      <w:r>
        <w:rPr>
          <w:rFonts w:ascii="Garamond"/>
          <w:spacing w:val="-13"/>
          <w:sz w:val="20"/>
        </w:rPr>
        <w:t xml:space="preserve"> </w:t>
      </w:r>
      <w:r>
        <w:rPr>
          <w:rFonts w:ascii="Garamond"/>
          <w:sz w:val="20"/>
        </w:rPr>
        <w:t>staff</w:t>
      </w:r>
      <w:r>
        <w:rPr>
          <w:rFonts w:ascii="Garamond"/>
          <w:spacing w:val="-4"/>
          <w:sz w:val="20"/>
        </w:rPr>
        <w:t xml:space="preserve"> </w:t>
      </w:r>
      <w:r>
        <w:rPr>
          <w:rFonts w:ascii="Garamond"/>
          <w:sz w:val="20"/>
        </w:rPr>
        <w:t>and</w:t>
      </w:r>
      <w:r>
        <w:rPr>
          <w:rFonts w:ascii="Garamond"/>
          <w:spacing w:val="-1"/>
          <w:sz w:val="20"/>
        </w:rPr>
        <w:t xml:space="preserve"> </w:t>
      </w:r>
      <w:r>
        <w:rPr>
          <w:rFonts w:ascii="Garamond"/>
          <w:sz w:val="20"/>
        </w:rPr>
        <w:t>position</w:t>
      </w:r>
      <w:r>
        <w:rPr>
          <w:rFonts w:ascii="Garamond"/>
          <w:spacing w:val="-1"/>
          <w:sz w:val="20"/>
        </w:rPr>
        <w:t xml:space="preserve"> </w:t>
      </w:r>
      <w:r>
        <w:rPr>
          <w:rFonts w:ascii="Garamond"/>
          <w:sz w:val="20"/>
        </w:rPr>
        <w:t>by</w:t>
      </w:r>
      <w:r>
        <w:rPr>
          <w:rFonts w:ascii="Garamond"/>
          <w:spacing w:val="-7"/>
          <w:sz w:val="20"/>
        </w:rPr>
        <w:t xml:space="preserve"> </w:t>
      </w:r>
      <w:r>
        <w:rPr>
          <w:rFonts w:ascii="Garamond"/>
          <w:sz w:val="20"/>
        </w:rPr>
        <w:t>name</w:t>
      </w:r>
      <w:r>
        <w:rPr>
          <w:rFonts w:ascii="Garamond"/>
          <w:spacing w:val="-7"/>
          <w:sz w:val="20"/>
        </w:rPr>
        <w:t xml:space="preserve"> </w:t>
      </w:r>
      <w:r>
        <w:rPr>
          <w:rFonts w:ascii="Garamond"/>
          <w:sz w:val="20"/>
        </w:rPr>
        <w:t>and</w:t>
      </w:r>
      <w:r>
        <w:rPr>
          <w:rFonts w:ascii="Garamond"/>
          <w:spacing w:val="-7"/>
          <w:sz w:val="20"/>
        </w:rPr>
        <w:t xml:space="preserve"> </w:t>
      </w:r>
      <w:r>
        <w:rPr>
          <w:rFonts w:ascii="Garamond"/>
          <w:sz w:val="20"/>
        </w:rPr>
        <w:t>title</w:t>
      </w:r>
      <w:r>
        <w:rPr>
          <w:rFonts w:ascii="Garamond"/>
          <w:spacing w:val="-7"/>
          <w:sz w:val="20"/>
        </w:rPr>
        <w:t xml:space="preserve"> </w:t>
      </w:r>
      <w:r>
        <w:rPr>
          <w:rFonts w:ascii="Garamond"/>
          <w:sz w:val="20"/>
        </w:rPr>
        <w:t>and</w:t>
      </w:r>
      <w:r>
        <w:rPr>
          <w:rFonts w:ascii="Garamond"/>
          <w:spacing w:val="-5"/>
          <w:sz w:val="20"/>
        </w:rPr>
        <w:t xml:space="preserve"> </w:t>
      </w:r>
      <w:r>
        <w:rPr>
          <w:rFonts w:ascii="Garamond"/>
          <w:sz w:val="20"/>
        </w:rPr>
        <w:t>provide</w:t>
      </w:r>
      <w:r>
        <w:rPr>
          <w:rFonts w:ascii="Garamond"/>
          <w:spacing w:val="-10"/>
          <w:sz w:val="20"/>
        </w:rPr>
        <w:t xml:space="preserve"> </w:t>
      </w:r>
      <w:r>
        <w:rPr>
          <w:rFonts w:ascii="Garamond"/>
          <w:sz w:val="20"/>
        </w:rPr>
        <w:t>the</w:t>
      </w:r>
      <w:r>
        <w:rPr>
          <w:rFonts w:ascii="Garamond"/>
          <w:spacing w:val="-7"/>
          <w:sz w:val="20"/>
        </w:rPr>
        <w:t xml:space="preserve"> </w:t>
      </w:r>
      <w:r>
        <w:rPr>
          <w:rFonts w:ascii="Garamond"/>
          <w:sz w:val="20"/>
        </w:rPr>
        <w:t>following</w:t>
      </w:r>
      <w:r>
        <w:rPr>
          <w:rFonts w:ascii="Garamond"/>
          <w:spacing w:val="-5"/>
          <w:sz w:val="20"/>
        </w:rPr>
        <w:t xml:space="preserve"> </w:t>
      </w:r>
      <w:r>
        <w:rPr>
          <w:rFonts w:ascii="Garamond"/>
          <w:sz w:val="20"/>
        </w:rPr>
        <w:t>information</w:t>
      </w:r>
      <w:r>
        <w:rPr>
          <w:rFonts w:ascii="Garamond"/>
          <w:spacing w:val="-9"/>
          <w:sz w:val="20"/>
        </w:rPr>
        <w:t xml:space="preserve"> </w:t>
      </w:r>
      <w:r>
        <w:rPr>
          <w:rFonts w:ascii="Garamond"/>
          <w:sz w:val="20"/>
        </w:rPr>
        <w:t>for</w:t>
      </w:r>
      <w:r>
        <w:rPr>
          <w:rFonts w:ascii="Garamond"/>
          <w:spacing w:val="-6"/>
          <w:sz w:val="20"/>
        </w:rPr>
        <w:t xml:space="preserve"> </w:t>
      </w:r>
      <w:r>
        <w:rPr>
          <w:rFonts w:ascii="Garamond"/>
          <w:sz w:val="20"/>
        </w:rPr>
        <w:t>each.</w:t>
      </w:r>
      <w:r>
        <w:rPr>
          <w:rFonts w:ascii="Garamond"/>
          <w:spacing w:val="40"/>
          <w:sz w:val="20"/>
        </w:rPr>
        <w:t xml:space="preserve"> </w:t>
      </w:r>
      <w:r>
        <w:rPr>
          <w:rFonts w:ascii="Garamond"/>
          <w:sz w:val="20"/>
        </w:rPr>
        <w:t>Include</w:t>
      </w:r>
      <w:r>
        <w:rPr>
          <w:rFonts w:ascii="Garamond"/>
          <w:spacing w:val="-7"/>
          <w:sz w:val="20"/>
        </w:rPr>
        <w:t xml:space="preserve"> </w:t>
      </w:r>
      <w:r>
        <w:rPr>
          <w:rFonts w:ascii="Garamond"/>
          <w:sz w:val="20"/>
        </w:rPr>
        <w:t>additional key</w:t>
      </w:r>
      <w:r>
        <w:rPr>
          <w:rFonts w:ascii="Garamond"/>
          <w:spacing w:val="-5"/>
          <w:sz w:val="20"/>
        </w:rPr>
        <w:t xml:space="preserve"> </w:t>
      </w:r>
      <w:r>
        <w:rPr>
          <w:rFonts w:ascii="Garamond"/>
          <w:sz w:val="20"/>
        </w:rPr>
        <w:t>staff,</w:t>
      </w:r>
      <w:r>
        <w:rPr>
          <w:rFonts w:ascii="Garamond"/>
          <w:spacing w:val="-1"/>
          <w:sz w:val="20"/>
        </w:rPr>
        <w:t xml:space="preserve"> </w:t>
      </w:r>
      <w:r>
        <w:rPr>
          <w:rFonts w:ascii="Garamond"/>
          <w:sz w:val="20"/>
        </w:rPr>
        <w:t>as</w:t>
      </w:r>
      <w:r>
        <w:rPr>
          <w:rFonts w:ascii="Garamond"/>
          <w:spacing w:val="-2"/>
          <w:sz w:val="20"/>
        </w:rPr>
        <w:t xml:space="preserve"> </w:t>
      </w:r>
      <w:r>
        <w:rPr>
          <w:rFonts w:ascii="Garamond"/>
          <w:sz w:val="20"/>
        </w:rPr>
        <w:t>necessary.</w:t>
      </w:r>
      <w:r>
        <w:rPr>
          <w:rFonts w:ascii="Garamond"/>
          <w:spacing w:val="40"/>
          <w:sz w:val="20"/>
        </w:rPr>
        <w:t xml:space="preserve"> </w:t>
      </w:r>
      <w:r>
        <w:rPr>
          <w:rFonts w:ascii="Garamond"/>
          <w:sz w:val="20"/>
        </w:rPr>
        <w:t>Indicate</w:t>
      </w:r>
      <w:r>
        <w:rPr>
          <w:rFonts w:ascii="Garamond"/>
          <w:spacing w:val="-2"/>
          <w:sz w:val="20"/>
        </w:rPr>
        <w:t xml:space="preserve"> </w:t>
      </w:r>
      <w:r>
        <w:rPr>
          <w:rFonts w:ascii="Garamond"/>
          <w:sz w:val="20"/>
        </w:rPr>
        <w:t>which</w:t>
      </w:r>
      <w:r>
        <w:rPr>
          <w:rFonts w:ascii="Garamond"/>
          <w:spacing w:val="-2"/>
          <w:sz w:val="20"/>
        </w:rPr>
        <w:t xml:space="preserve"> </w:t>
      </w:r>
      <w:r>
        <w:rPr>
          <w:rFonts w:ascii="Garamond"/>
          <w:sz w:val="20"/>
        </w:rPr>
        <w:t>staff are assigned</w:t>
      </w:r>
      <w:r>
        <w:rPr>
          <w:rFonts w:ascii="Garamond"/>
          <w:spacing w:val="-2"/>
          <w:sz w:val="20"/>
        </w:rPr>
        <w:t xml:space="preserve"> </w:t>
      </w:r>
      <w:r>
        <w:rPr>
          <w:rFonts w:ascii="Garamond"/>
          <w:sz w:val="20"/>
        </w:rPr>
        <w:t>either on a full time, part time, or consulting basis.</w:t>
      </w:r>
      <w:r>
        <w:rPr>
          <w:rFonts w:ascii="Garamond"/>
          <w:spacing w:val="40"/>
          <w:sz w:val="20"/>
        </w:rPr>
        <w:t xml:space="preserve"> </w:t>
      </w:r>
      <w:r>
        <w:rPr>
          <w:rFonts w:ascii="Garamond"/>
          <w:sz w:val="20"/>
        </w:rPr>
        <w:t>For part</w:t>
      </w:r>
      <w:r>
        <w:rPr>
          <w:rFonts w:ascii="Garamond"/>
          <w:spacing w:val="-2"/>
          <w:sz w:val="20"/>
        </w:rPr>
        <w:t xml:space="preserve"> </w:t>
      </w:r>
      <w:r>
        <w:rPr>
          <w:rFonts w:ascii="Garamond"/>
          <w:sz w:val="20"/>
        </w:rPr>
        <w:t>time personnel, identify</w:t>
      </w:r>
      <w:r>
        <w:rPr>
          <w:rFonts w:ascii="Garamond"/>
          <w:spacing w:val="-4"/>
          <w:sz w:val="20"/>
        </w:rPr>
        <w:t xml:space="preserve"> </w:t>
      </w:r>
      <w:r>
        <w:rPr>
          <w:rFonts w:ascii="Garamond"/>
          <w:sz w:val="20"/>
        </w:rPr>
        <w:t>the percent</w:t>
      </w:r>
      <w:r>
        <w:rPr>
          <w:rFonts w:ascii="Garamond"/>
          <w:spacing w:val="-3"/>
          <w:sz w:val="20"/>
        </w:rPr>
        <w:t xml:space="preserve"> </w:t>
      </w:r>
      <w:r>
        <w:rPr>
          <w:rFonts w:ascii="Garamond"/>
          <w:sz w:val="20"/>
        </w:rPr>
        <w:t>of full-time</w:t>
      </w:r>
      <w:r>
        <w:rPr>
          <w:rFonts w:ascii="Garamond"/>
          <w:spacing w:val="-1"/>
          <w:sz w:val="20"/>
        </w:rPr>
        <w:t xml:space="preserve"> </w:t>
      </w:r>
      <w:r>
        <w:rPr>
          <w:rFonts w:ascii="Garamond"/>
          <w:sz w:val="20"/>
        </w:rPr>
        <w:t>participation.</w:t>
      </w:r>
      <w:r>
        <w:rPr>
          <w:rFonts w:ascii="Garamond"/>
          <w:spacing w:val="40"/>
          <w:sz w:val="20"/>
        </w:rPr>
        <w:t xml:space="preserve"> </w:t>
      </w:r>
      <w:r>
        <w:rPr>
          <w:rFonts w:ascii="Garamond"/>
          <w:sz w:val="20"/>
        </w:rPr>
        <w:t>For example,</w:t>
      </w:r>
      <w:r>
        <w:rPr>
          <w:rFonts w:ascii="Garamond"/>
          <w:spacing w:val="-3"/>
          <w:sz w:val="20"/>
        </w:rPr>
        <w:t xml:space="preserve"> </w:t>
      </w:r>
      <w:r>
        <w:rPr>
          <w:rFonts w:ascii="Garamond"/>
          <w:sz w:val="20"/>
        </w:rPr>
        <w:t>Project</w:t>
      </w:r>
      <w:r>
        <w:rPr>
          <w:rFonts w:ascii="Garamond"/>
          <w:spacing w:val="-3"/>
          <w:sz w:val="20"/>
        </w:rPr>
        <w:t xml:space="preserve"> </w:t>
      </w:r>
      <w:r>
        <w:rPr>
          <w:rFonts w:ascii="Garamond"/>
          <w:sz w:val="20"/>
        </w:rPr>
        <w:t>Manager</w:t>
      </w:r>
      <w:r>
        <w:rPr>
          <w:rFonts w:ascii="Garamond"/>
          <w:spacing w:val="-2"/>
          <w:sz w:val="20"/>
        </w:rPr>
        <w:t xml:space="preserve"> </w:t>
      </w:r>
      <w:r>
        <w:rPr>
          <w:rFonts w:ascii="Garamond"/>
          <w:sz w:val="20"/>
        </w:rPr>
        <w:t>50%</w:t>
      </w:r>
      <w:r>
        <w:rPr>
          <w:rFonts w:ascii="Garamond"/>
          <w:spacing w:val="-3"/>
          <w:sz w:val="20"/>
        </w:rPr>
        <w:t xml:space="preserve"> </w:t>
      </w:r>
      <w:r>
        <w:rPr>
          <w:rFonts w:ascii="Garamond"/>
          <w:sz w:val="20"/>
        </w:rPr>
        <w:t>of Full-time,</w:t>
      </w:r>
      <w:r>
        <w:rPr>
          <w:rFonts w:ascii="Garamond"/>
          <w:spacing w:val="-3"/>
          <w:sz w:val="20"/>
        </w:rPr>
        <w:t xml:space="preserve"> </w:t>
      </w:r>
      <w:r>
        <w:rPr>
          <w:rFonts w:ascii="Garamond"/>
          <w:sz w:val="20"/>
        </w:rPr>
        <w:t>Consultant per Discipline 75% of Full-Time, Software Manager 25% of Full-Time,</w:t>
      </w:r>
      <w:r>
        <w:rPr>
          <w:rFonts w:ascii="Garamond"/>
          <w:spacing w:val="-1"/>
          <w:sz w:val="20"/>
        </w:rPr>
        <w:t xml:space="preserve"> </w:t>
      </w:r>
      <w:r>
        <w:rPr>
          <w:rFonts w:ascii="Garamond"/>
          <w:sz w:val="20"/>
        </w:rPr>
        <w:t>etc., Table 8.</w:t>
      </w:r>
    </w:p>
    <w:p w14:paraId="59E3B9FA" w14:textId="77777777" w:rsidR="00B75436" w:rsidRDefault="00B75436">
      <w:pPr>
        <w:rPr>
          <w:rFonts w:ascii="Garamond"/>
          <w:sz w:val="20"/>
        </w:rPr>
        <w:sectPr w:rsidR="00B75436">
          <w:pgSz w:w="12240" w:h="15840"/>
          <w:pgMar w:top="640" w:right="380" w:bottom="900" w:left="200" w:header="0" w:footer="715" w:gutter="0"/>
          <w:cols w:space="720"/>
        </w:sectPr>
      </w:pPr>
    </w:p>
    <w:p w14:paraId="59E3B9FB" w14:textId="77777777" w:rsidR="00B75436" w:rsidRDefault="00BC7E18">
      <w:pPr>
        <w:pStyle w:val="Heading2"/>
        <w:spacing w:before="79"/>
        <w:ind w:right="908"/>
        <w:jc w:val="center"/>
        <w:rPr>
          <w:rFonts w:ascii="Garamond"/>
        </w:rPr>
      </w:pPr>
      <w:r>
        <w:rPr>
          <w:rFonts w:ascii="Garamond"/>
          <w:u w:val="single"/>
        </w:rPr>
        <w:lastRenderedPageBreak/>
        <w:t>Table</w:t>
      </w:r>
      <w:r>
        <w:rPr>
          <w:rFonts w:ascii="Garamond"/>
          <w:spacing w:val="-12"/>
          <w:u w:val="single"/>
        </w:rPr>
        <w:t xml:space="preserve"> </w:t>
      </w:r>
      <w:r>
        <w:rPr>
          <w:rFonts w:ascii="Garamond"/>
          <w:u w:val="single"/>
        </w:rPr>
        <w:t>8:</w:t>
      </w:r>
      <w:r>
        <w:rPr>
          <w:rFonts w:ascii="Garamond"/>
          <w:spacing w:val="-9"/>
          <w:u w:val="single"/>
        </w:rPr>
        <w:t xml:space="preserve"> </w:t>
      </w:r>
      <w:r>
        <w:rPr>
          <w:rFonts w:ascii="Garamond"/>
          <w:u w:val="single"/>
        </w:rPr>
        <w:t>Proposed</w:t>
      </w:r>
      <w:r>
        <w:rPr>
          <w:rFonts w:ascii="Garamond"/>
          <w:spacing w:val="-10"/>
          <w:u w:val="single"/>
        </w:rPr>
        <w:t xml:space="preserve"> </w:t>
      </w:r>
      <w:r>
        <w:rPr>
          <w:rFonts w:ascii="Garamond"/>
          <w:u w:val="single"/>
        </w:rPr>
        <w:t>Project</w:t>
      </w:r>
      <w:r>
        <w:rPr>
          <w:rFonts w:ascii="Garamond"/>
          <w:spacing w:val="-9"/>
          <w:u w:val="single"/>
        </w:rPr>
        <w:t xml:space="preserve"> </w:t>
      </w:r>
      <w:r>
        <w:rPr>
          <w:rFonts w:ascii="Garamond"/>
          <w:spacing w:val="-2"/>
          <w:u w:val="single"/>
        </w:rPr>
        <w:t>Staff</w:t>
      </w:r>
    </w:p>
    <w:p w14:paraId="59E3B9FC" w14:textId="77777777" w:rsidR="00B75436" w:rsidRDefault="00B75436">
      <w:pPr>
        <w:pStyle w:val="BodyText"/>
        <w:rPr>
          <w:rFonts w:ascii="Garamond"/>
          <w:b/>
          <w:sz w:val="21"/>
        </w:rPr>
      </w:pPr>
    </w:p>
    <w:p w14:paraId="59E3B9FD" w14:textId="77777777" w:rsidR="00B75436" w:rsidRDefault="00B75436">
      <w:pPr>
        <w:pStyle w:val="BodyText"/>
        <w:spacing w:before="27"/>
        <w:rPr>
          <w:rFonts w:ascii="Garamond"/>
          <w:b/>
          <w:sz w:val="21"/>
        </w:rPr>
      </w:pPr>
    </w:p>
    <w:p w14:paraId="59E3B9FE" w14:textId="77777777" w:rsidR="00B75436" w:rsidRDefault="00BC7E18">
      <w:pPr>
        <w:spacing w:before="1"/>
        <w:ind w:left="1547"/>
        <w:rPr>
          <w:rFonts w:ascii="Garamond"/>
          <w:i/>
          <w:sz w:val="21"/>
        </w:rPr>
      </w:pPr>
      <w:r>
        <w:rPr>
          <w:rFonts w:ascii="Garamond"/>
          <w:i/>
          <w:color w:val="272727"/>
          <w:spacing w:val="-2"/>
          <w:sz w:val="21"/>
          <w:u w:val="thick" w:color="000000"/>
        </w:rPr>
        <w:t>Staff:</w:t>
      </w:r>
      <w:r>
        <w:rPr>
          <w:rFonts w:ascii="Garamond"/>
          <w:i/>
          <w:color w:val="272727"/>
          <w:spacing w:val="-6"/>
          <w:sz w:val="21"/>
          <w:u w:val="thick" w:color="000000"/>
        </w:rPr>
        <w:t xml:space="preserve"> </w:t>
      </w:r>
      <w:r>
        <w:rPr>
          <w:rFonts w:ascii="Garamond"/>
          <w:i/>
          <w:color w:val="272727"/>
          <w:spacing w:val="-2"/>
          <w:sz w:val="21"/>
          <w:u w:val="thick" w:color="000000"/>
        </w:rPr>
        <w:t>Project</w:t>
      </w:r>
      <w:r>
        <w:rPr>
          <w:rFonts w:ascii="Garamond"/>
          <w:i/>
          <w:color w:val="272727"/>
          <w:spacing w:val="-4"/>
          <w:sz w:val="21"/>
          <w:u w:val="thick" w:color="000000"/>
        </w:rPr>
        <w:t xml:space="preserve"> </w:t>
      </w:r>
      <w:r>
        <w:rPr>
          <w:rFonts w:ascii="Garamond"/>
          <w:i/>
          <w:color w:val="272727"/>
          <w:spacing w:val="-2"/>
          <w:sz w:val="21"/>
          <w:u w:val="thick" w:color="000000"/>
        </w:rPr>
        <w:t>Manager</w:t>
      </w:r>
    </w:p>
    <w:tbl>
      <w:tblPr>
        <w:tblW w:w="0" w:type="auto"/>
        <w:tblInd w:w="15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1"/>
        <w:gridCol w:w="4950"/>
      </w:tblGrid>
      <w:tr w:rsidR="00B75436" w14:paraId="59E3BA01" w14:textId="77777777">
        <w:trPr>
          <w:trHeight w:val="453"/>
        </w:trPr>
        <w:tc>
          <w:tcPr>
            <w:tcW w:w="3961" w:type="dxa"/>
          </w:tcPr>
          <w:p w14:paraId="59E3B9FF" w14:textId="77777777" w:rsidR="00B75436" w:rsidRDefault="00BC7E18">
            <w:pPr>
              <w:pStyle w:val="TableParagraph"/>
              <w:spacing w:before="8"/>
              <w:ind w:left="107"/>
              <w:rPr>
                <w:rFonts w:ascii="Garamond"/>
                <w:sz w:val="20"/>
              </w:rPr>
            </w:pPr>
            <w:r>
              <w:rPr>
                <w:rFonts w:ascii="Garamond"/>
                <w:spacing w:val="-4"/>
                <w:sz w:val="20"/>
              </w:rPr>
              <w:t>Name:</w:t>
            </w:r>
          </w:p>
        </w:tc>
        <w:tc>
          <w:tcPr>
            <w:tcW w:w="4950" w:type="dxa"/>
          </w:tcPr>
          <w:p w14:paraId="59E3BA00" w14:textId="77777777" w:rsidR="00B75436" w:rsidRDefault="00B75436">
            <w:pPr>
              <w:pStyle w:val="TableParagraph"/>
              <w:rPr>
                <w:rFonts w:ascii="Times New Roman"/>
                <w:sz w:val="20"/>
              </w:rPr>
            </w:pPr>
          </w:p>
        </w:tc>
      </w:tr>
      <w:tr w:rsidR="00B75436" w14:paraId="59E3BA05" w14:textId="77777777">
        <w:trPr>
          <w:trHeight w:val="685"/>
        </w:trPr>
        <w:tc>
          <w:tcPr>
            <w:tcW w:w="3961" w:type="dxa"/>
          </w:tcPr>
          <w:p w14:paraId="59E3BA02" w14:textId="77777777" w:rsidR="00B75436" w:rsidRDefault="00BC7E18">
            <w:pPr>
              <w:pStyle w:val="TableParagraph"/>
              <w:spacing w:before="8"/>
              <w:ind w:left="107"/>
              <w:rPr>
                <w:rFonts w:ascii="Garamond"/>
                <w:sz w:val="20"/>
              </w:rPr>
            </w:pPr>
            <w:r>
              <w:rPr>
                <w:rFonts w:ascii="Garamond"/>
                <w:spacing w:val="-2"/>
                <w:sz w:val="20"/>
              </w:rPr>
              <w:t>Current</w:t>
            </w:r>
            <w:r>
              <w:rPr>
                <w:rFonts w:ascii="Garamond"/>
                <w:spacing w:val="-13"/>
                <w:sz w:val="20"/>
              </w:rPr>
              <w:t xml:space="preserve"> </w:t>
            </w:r>
            <w:r>
              <w:rPr>
                <w:rFonts w:ascii="Garamond"/>
                <w:spacing w:val="-2"/>
                <w:sz w:val="20"/>
              </w:rPr>
              <w:t>Assignment:</w:t>
            </w:r>
          </w:p>
          <w:p w14:paraId="59E3BA03" w14:textId="77777777" w:rsidR="00B75436" w:rsidRDefault="00BC7E18">
            <w:pPr>
              <w:pStyle w:val="TableParagraph"/>
              <w:spacing w:line="230" w:lineRule="atLeast"/>
              <w:ind w:left="88"/>
              <w:rPr>
                <w:rFonts w:ascii="Garamond"/>
                <w:sz w:val="20"/>
              </w:rPr>
            </w:pPr>
            <w:r>
              <w:rPr>
                <w:rFonts w:ascii="Garamond"/>
                <w:sz w:val="20"/>
              </w:rPr>
              <w:t>(Project</w:t>
            </w:r>
            <w:r>
              <w:rPr>
                <w:rFonts w:ascii="Garamond"/>
                <w:spacing w:val="-13"/>
                <w:sz w:val="20"/>
              </w:rPr>
              <w:t xml:space="preserve"> </w:t>
            </w:r>
            <w:r>
              <w:rPr>
                <w:rFonts w:ascii="Garamond"/>
                <w:sz w:val="20"/>
              </w:rPr>
              <w:t>name,</w:t>
            </w:r>
            <w:r>
              <w:rPr>
                <w:rFonts w:ascii="Garamond"/>
                <w:spacing w:val="-12"/>
                <w:sz w:val="20"/>
              </w:rPr>
              <w:t xml:space="preserve"> </w:t>
            </w:r>
            <w:r>
              <w:rPr>
                <w:rFonts w:ascii="Garamond"/>
                <w:sz w:val="20"/>
              </w:rPr>
              <w:t>client</w:t>
            </w:r>
            <w:r>
              <w:rPr>
                <w:rFonts w:ascii="Garamond"/>
                <w:spacing w:val="-13"/>
                <w:sz w:val="20"/>
              </w:rPr>
              <w:t xml:space="preserve"> </w:t>
            </w:r>
            <w:r>
              <w:rPr>
                <w:rFonts w:ascii="Garamond"/>
                <w:sz w:val="20"/>
              </w:rPr>
              <w:t>name</w:t>
            </w:r>
            <w:r>
              <w:rPr>
                <w:rFonts w:ascii="Garamond"/>
                <w:spacing w:val="-12"/>
                <w:sz w:val="20"/>
              </w:rPr>
              <w:t xml:space="preserve"> </w:t>
            </w:r>
            <w:r>
              <w:rPr>
                <w:rFonts w:ascii="Garamond"/>
                <w:sz w:val="20"/>
              </w:rPr>
              <w:t>and</w:t>
            </w:r>
            <w:r>
              <w:rPr>
                <w:rFonts w:ascii="Garamond"/>
                <w:spacing w:val="-13"/>
                <w:sz w:val="20"/>
              </w:rPr>
              <w:t xml:space="preserve"> </w:t>
            </w:r>
            <w:r>
              <w:rPr>
                <w:rFonts w:ascii="Garamond"/>
                <w:sz w:val="20"/>
              </w:rPr>
              <w:t>anticipated</w:t>
            </w:r>
            <w:r>
              <w:rPr>
                <w:rFonts w:ascii="Garamond"/>
                <w:spacing w:val="-12"/>
                <w:sz w:val="20"/>
              </w:rPr>
              <w:t xml:space="preserve"> </w:t>
            </w:r>
            <w:r>
              <w:rPr>
                <w:rFonts w:ascii="Garamond"/>
                <w:sz w:val="20"/>
              </w:rPr>
              <w:t>project completion</w:t>
            </w:r>
            <w:r>
              <w:rPr>
                <w:rFonts w:ascii="Garamond"/>
                <w:spacing w:val="-13"/>
                <w:sz w:val="20"/>
              </w:rPr>
              <w:t xml:space="preserve"> </w:t>
            </w:r>
            <w:r>
              <w:rPr>
                <w:rFonts w:ascii="Garamond"/>
                <w:sz w:val="20"/>
              </w:rPr>
              <w:t>date.)</w:t>
            </w:r>
          </w:p>
        </w:tc>
        <w:tc>
          <w:tcPr>
            <w:tcW w:w="4950" w:type="dxa"/>
          </w:tcPr>
          <w:p w14:paraId="59E3BA04" w14:textId="77777777" w:rsidR="00B75436" w:rsidRDefault="00B75436">
            <w:pPr>
              <w:pStyle w:val="TableParagraph"/>
              <w:rPr>
                <w:rFonts w:ascii="Times New Roman"/>
                <w:sz w:val="20"/>
              </w:rPr>
            </w:pPr>
          </w:p>
        </w:tc>
      </w:tr>
      <w:tr w:rsidR="00B75436" w14:paraId="59E3BA08" w14:textId="77777777">
        <w:trPr>
          <w:trHeight w:val="218"/>
        </w:trPr>
        <w:tc>
          <w:tcPr>
            <w:tcW w:w="3961" w:type="dxa"/>
          </w:tcPr>
          <w:p w14:paraId="59E3BA06" w14:textId="77777777" w:rsidR="00B75436" w:rsidRDefault="00BC7E18">
            <w:pPr>
              <w:pStyle w:val="TableParagraph"/>
              <w:spacing w:before="1" w:line="196" w:lineRule="exact"/>
              <w:ind w:left="107"/>
              <w:rPr>
                <w:rFonts w:ascii="Garamond"/>
                <w:sz w:val="20"/>
              </w:rPr>
            </w:pPr>
            <w:r>
              <w:rPr>
                <w:rFonts w:ascii="Garamond"/>
                <w:sz w:val="20"/>
              </w:rPr>
              <w:t>Total</w:t>
            </w:r>
            <w:r>
              <w:rPr>
                <w:rFonts w:ascii="Garamond"/>
                <w:spacing w:val="-12"/>
                <w:sz w:val="20"/>
              </w:rPr>
              <w:t xml:space="preserve"> </w:t>
            </w:r>
            <w:r>
              <w:rPr>
                <w:rFonts w:ascii="Garamond"/>
                <w:sz w:val="20"/>
              </w:rPr>
              <w:t>years</w:t>
            </w:r>
            <w:r>
              <w:rPr>
                <w:rFonts w:ascii="Garamond"/>
                <w:spacing w:val="-13"/>
                <w:sz w:val="20"/>
              </w:rPr>
              <w:t xml:space="preserve"> </w:t>
            </w:r>
            <w:r>
              <w:rPr>
                <w:rFonts w:ascii="Garamond"/>
                <w:sz w:val="20"/>
              </w:rPr>
              <w:t>of</w:t>
            </w:r>
            <w:r>
              <w:rPr>
                <w:rFonts w:ascii="Garamond"/>
                <w:spacing w:val="-11"/>
                <w:sz w:val="20"/>
              </w:rPr>
              <w:t xml:space="preserve"> </w:t>
            </w:r>
            <w:r>
              <w:rPr>
                <w:rFonts w:ascii="Garamond"/>
                <w:spacing w:val="-2"/>
                <w:sz w:val="20"/>
              </w:rPr>
              <w:t>experience:</w:t>
            </w:r>
          </w:p>
        </w:tc>
        <w:tc>
          <w:tcPr>
            <w:tcW w:w="4950" w:type="dxa"/>
          </w:tcPr>
          <w:p w14:paraId="59E3BA07" w14:textId="77777777" w:rsidR="00B75436" w:rsidRDefault="00B75436">
            <w:pPr>
              <w:pStyle w:val="TableParagraph"/>
              <w:rPr>
                <w:rFonts w:ascii="Times New Roman"/>
                <w:sz w:val="14"/>
              </w:rPr>
            </w:pPr>
          </w:p>
        </w:tc>
      </w:tr>
      <w:tr w:rsidR="00B75436" w14:paraId="59E3BA0C" w14:textId="77777777">
        <w:trPr>
          <w:trHeight w:val="913"/>
        </w:trPr>
        <w:tc>
          <w:tcPr>
            <w:tcW w:w="3961" w:type="dxa"/>
          </w:tcPr>
          <w:p w14:paraId="59E3BA09" w14:textId="77777777" w:rsidR="00B75436" w:rsidRDefault="00BC7E18">
            <w:pPr>
              <w:pStyle w:val="TableParagraph"/>
              <w:spacing w:before="17" w:line="228" w:lineRule="auto"/>
              <w:ind w:left="107" w:right="103"/>
              <w:rPr>
                <w:rFonts w:ascii="Garamond"/>
                <w:sz w:val="20"/>
              </w:rPr>
            </w:pPr>
            <w:r>
              <w:rPr>
                <w:rFonts w:ascii="Garamond"/>
                <w:sz w:val="20"/>
              </w:rPr>
              <w:t>Full Time or Part Time (For part time Personnel,</w:t>
            </w:r>
            <w:r>
              <w:rPr>
                <w:rFonts w:ascii="Garamond"/>
                <w:spacing w:val="-13"/>
                <w:sz w:val="20"/>
              </w:rPr>
              <w:t xml:space="preserve"> </w:t>
            </w:r>
            <w:r>
              <w:rPr>
                <w:rFonts w:ascii="Garamond"/>
                <w:sz w:val="20"/>
              </w:rPr>
              <w:t>identify</w:t>
            </w:r>
            <w:r>
              <w:rPr>
                <w:rFonts w:ascii="Garamond"/>
                <w:spacing w:val="-12"/>
                <w:sz w:val="20"/>
              </w:rPr>
              <w:t xml:space="preserve"> </w:t>
            </w:r>
            <w:r>
              <w:rPr>
                <w:rFonts w:ascii="Garamond"/>
                <w:sz w:val="20"/>
              </w:rPr>
              <w:t>the</w:t>
            </w:r>
            <w:r>
              <w:rPr>
                <w:rFonts w:ascii="Garamond"/>
                <w:spacing w:val="-13"/>
                <w:sz w:val="20"/>
              </w:rPr>
              <w:t xml:space="preserve"> </w:t>
            </w:r>
            <w:r>
              <w:rPr>
                <w:rFonts w:ascii="Garamond"/>
                <w:sz w:val="20"/>
              </w:rPr>
              <w:t>percent</w:t>
            </w:r>
            <w:r>
              <w:rPr>
                <w:rFonts w:ascii="Garamond"/>
                <w:spacing w:val="-12"/>
                <w:sz w:val="20"/>
              </w:rPr>
              <w:t xml:space="preserve"> </w:t>
            </w:r>
            <w:r>
              <w:rPr>
                <w:rFonts w:ascii="Garamond"/>
                <w:sz w:val="20"/>
              </w:rPr>
              <w:t>of</w:t>
            </w:r>
            <w:r>
              <w:rPr>
                <w:rFonts w:ascii="Garamond"/>
                <w:spacing w:val="-13"/>
                <w:sz w:val="20"/>
              </w:rPr>
              <w:t xml:space="preserve"> </w:t>
            </w:r>
            <w:r>
              <w:rPr>
                <w:rFonts w:ascii="Garamond"/>
                <w:sz w:val="20"/>
              </w:rPr>
              <w:t>full-time</w:t>
            </w:r>
          </w:p>
          <w:p w14:paraId="59E3BA0A" w14:textId="77777777" w:rsidR="00B75436" w:rsidRDefault="00BC7E18">
            <w:pPr>
              <w:pStyle w:val="TableParagraph"/>
              <w:spacing w:line="220" w:lineRule="atLeast"/>
              <w:ind w:left="107"/>
              <w:rPr>
                <w:rFonts w:ascii="Garamond"/>
                <w:sz w:val="20"/>
              </w:rPr>
            </w:pPr>
            <w:r>
              <w:rPr>
                <w:rFonts w:ascii="Garamond"/>
                <w:sz w:val="20"/>
              </w:rPr>
              <w:t>participation.</w:t>
            </w:r>
            <w:r>
              <w:rPr>
                <w:rFonts w:ascii="Garamond"/>
                <w:spacing w:val="24"/>
                <w:sz w:val="20"/>
              </w:rPr>
              <w:t xml:space="preserve"> </w:t>
            </w:r>
            <w:r>
              <w:rPr>
                <w:rFonts w:ascii="Garamond"/>
                <w:sz w:val="20"/>
              </w:rPr>
              <w:t>For</w:t>
            </w:r>
            <w:r>
              <w:rPr>
                <w:rFonts w:ascii="Garamond"/>
                <w:spacing w:val="-13"/>
                <w:sz w:val="20"/>
              </w:rPr>
              <w:t xml:space="preserve"> </w:t>
            </w:r>
            <w:r>
              <w:rPr>
                <w:rFonts w:ascii="Garamond"/>
                <w:sz w:val="20"/>
              </w:rPr>
              <w:t>example,</w:t>
            </w:r>
            <w:r>
              <w:rPr>
                <w:rFonts w:ascii="Garamond"/>
                <w:spacing w:val="-12"/>
                <w:sz w:val="20"/>
              </w:rPr>
              <w:t xml:space="preserve"> </w:t>
            </w:r>
            <w:r>
              <w:rPr>
                <w:rFonts w:ascii="Garamond"/>
                <w:sz w:val="20"/>
              </w:rPr>
              <w:t>Project</w:t>
            </w:r>
            <w:r>
              <w:rPr>
                <w:rFonts w:ascii="Garamond"/>
                <w:spacing w:val="-10"/>
                <w:sz w:val="20"/>
              </w:rPr>
              <w:t xml:space="preserve"> </w:t>
            </w:r>
            <w:r>
              <w:rPr>
                <w:rFonts w:ascii="Garamond"/>
                <w:sz w:val="20"/>
              </w:rPr>
              <w:t>Manager</w:t>
            </w:r>
            <w:r>
              <w:rPr>
                <w:rFonts w:ascii="Garamond"/>
                <w:spacing w:val="-13"/>
                <w:sz w:val="20"/>
              </w:rPr>
              <w:t xml:space="preserve"> </w:t>
            </w:r>
            <w:r>
              <w:rPr>
                <w:rFonts w:ascii="Garamond"/>
                <w:sz w:val="20"/>
              </w:rPr>
              <w:t>50% of Full-time, etc.)</w:t>
            </w:r>
          </w:p>
        </w:tc>
        <w:tc>
          <w:tcPr>
            <w:tcW w:w="4950" w:type="dxa"/>
          </w:tcPr>
          <w:p w14:paraId="59E3BA0B" w14:textId="77777777" w:rsidR="00B75436" w:rsidRDefault="00B75436">
            <w:pPr>
              <w:pStyle w:val="TableParagraph"/>
              <w:rPr>
                <w:rFonts w:ascii="Times New Roman"/>
                <w:sz w:val="20"/>
              </w:rPr>
            </w:pPr>
          </w:p>
        </w:tc>
      </w:tr>
      <w:tr w:rsidR="00B75436" w14:paraId="59E3BA0F" w14:textId="77777777">
        <w:trPr>
          <w:trHeight w:val="872"/>
        </w:trPr>
        <w:tc>
          <w:tcPr>
            <w:tcW w:w="3961" w:type="dxa"/>
          </w:tcPr>
          <w:p w14:paraId="59E3BA0D" w14:textId="77777777" w:rsidR="00B75436" w:rsidRDefault="00BC7E18">
            <w:pPr>
              <w:pStyle w:val="TableParagraph"/>
              <w:spacing w:before="11" w:line="242" w:lineRule="auto"/>
              <w:ind w:left="107" w:right="590"/>
              <w:rPr>
                <w:rFonts w:ascii="Garamond"/>
                <w:sz w:val="20"/>
              </w:rPr>
            </w:pPr>
            <w:r>
              <w:rPr>
                <w:rFonts w:ascii="Garamond"/>
                <w:sz w:val="20"/>
              </w:rPr>
              <w:t>Relevant</w:t>
            </w:r>
            <w:r>
              <w:rPr>
                <w:rFonts w:ascii="Garamond"/>
                <w:spacing w:val="-3"/>
                <w:sz w:val="20"/>
              </w:rPr>
              <w:t xml:space="preserve"> </w:t>
            </w:r>
            <w:r>
              <w:rPr>
                <w:rFonts w:ascii="Garamond"/>
                <w:sz w:val="20"/>
              </w:rPr>
              <w:t>experience with</w:t>
            </w:r>
            <w:r>
              <w:rPr>
                <w:rFonts w:ascii="Garamond"/>
                <w:spacing w:val="-1"/>
                <w:sz w:val="20"/>
              </w:rPr>
              <w:t xml:space="preserve"> </w:t>
            </w:r>
            <w:r>
              <w:rPr>
                <w:rFonts w:ascii="Garamond"/>
                <w:sz w:val="20"/>
              </w:rPr>
              <w:t xml:space="preserve">similar projects: (educational and/or assessments and/or </w:t>
            </w:r>
            <w:r>
              <w:rPr>
                <w:rFonts w:ascii="Garamond"/>
                <w:spacing w:val="-2"/>
                <w:sz w:val="20"/>
              </w:rPr>
              <w:t>Long-range capital planning,</w:t>
            </w:r>
            <w:r>
              <w:rPr>
                <w:rFonts w:ascii="Garamond"/>
                <w:spacing w:val="-5"/>
                <w:sz w:val="20"/>
              </w:rPr>
              <w:t xml:space="preserve"> </w:t>
            </w:r>
            <w:r>
              <w:rPr>
                <w:rFonts w:ascii="Garamond"/>
                <w:spacing w:val="-2"/>
                <w:sz w:val="20"/>
              </w:rPr>
              <w:t>as</w:t>
            </w:r>
            <w:r>
              <w:rPr>
                <w:rFonts w:ascii="Garamond"/>
                <w:spacing w:val="-9"/>
                <w:sz w:val="20"/>
              </w:rPr>
              <w:t xml:space="preserve"> </w:t>
            </w:r>
            <w:r>
              <w:rPr>
                <w:rFonts w:ascii="Garamond"/>
                <w:spacing w:val="-2"/>
                <w:sz w:val="20"/>
              </w:rPr>
              <w:t>applicable)</w:t>
            </w:r>
          </w:p>
        </w:tc>
        <w:tc>
          <w:tcPr>
            <w:tcW w:w="4950" w:type="dxa"/>
          </w:tcPr>
          <w:p w14:paraId="59E3BA0E" w14:textId="77777777" w:rsidR="00B75436" w:rsidRDefault="00B75436">
            <w:pPr>
              <w:pStyle w:val="TableParagraph"/>
              <w:rPr>
                <w:rFonts w:ascii="Times New Roman"/>
                <w:sz w:val="20"/>
              </w:rPr>
            </w:pPr>
          </w:p>
        </w:tc>
      </w:tr>
      <w:tr w:rsidR="00B75436" w14:paraId="59E3BA12" w14:textId="77777777">
        <w:trPr>
          <w:trHeight w:val="225"/>
        </w:trPr>
        <w:tc>
          <w:tcPr>
            <w:tcW w:w="3961" w:type="dxa"/>
          </w:tcPr>
          <w:p w14:paraId="59E3BA10" w14:textId="77777777" w:rsidR="00B75436" w:rsidRDefault="00BC7E18">
            <w:pPr>
              <w:pStyle w:val="TableParagraph"/>
              <w:spacing w:before="8" w:line="197" w:lineRule="exact"/>
              <w:ind w:left="107"/>
              <w:rPr>
                <w:rFonts w:ascii="Garamond"/>
                <w:sz w:val="20"/>
              </w:rPr>
            </w:pPr>
            <w:r>
              <w:rPr>
                <w:rFonts w:ascii="Garamond"/>
                <w:spacing w:val="-2"/>
                <w:sz w:val="20"/>
              </w:rPr>
              <w:t>Years</w:t>
            </w:r>
            <w:r>
              <w:rPr>
                <w:rFonts w:ascii="Garamond"/>
                <w:spacing w:val="-5"/>
                <w:sz w:val="20"/>
              </w:rPr>
              <w:t xml:space="preserve"> </w:t>
            </w:r>
            <w:r>
              <w:rPr>
                <w:rFonts w:ascii="Garamond"/>
                <w:spacing w:val="-2"/>
                <w:sz w:val="20"/>
              </w:rPr>
              <w:t>with</w:t>
            </w:r>
            <w:r>
              <w:rPr>
                <w:rFonts w:ascii="Garamond"/>
                <w:spacing w:val="-5"/>
                <w:sz w:val="20"/>
              </w:rPr>
              <w:t xml:space="preserve"> </w:t>
            </w:r>
            <w:r>
              <w:rPr>
                <w:rFonts w:ascii="Garamond"/>
                <w:spacing w:val="-2"/>
                <w:sz w:val="20"/>
              </w:rPr>
              <w:t>the</w:t>
            </w:r>
            <w:r>
              <w:rPr>
                <w:rFonts w:ascii="Garamond"/>
                <w:spacing w:val="-6"/>
                <w:sz w:val="20"/>
              </w:rPr>
              <w:t xml:space="preserve"> </w:t>
            </w:r>
            <w:r>
              <w:rPr>
                <w:rFonts w:ascii="Garamond"/>
                <w:spacing w:val="-2"/>
                <w:sz w:val="20"/>
              </w:rPr>
              <w:t>Organization:</w:t>
            </w:r>
          </w:p>
        </w:tc>
        <w:tc>
          <w:tcPr>
            <w:tcW w:w="4950" w:type="dxa"/>
          </w:tcPr>
          <w:p w14:paraId="59E3BA11" w14:textId="77777777" w:rsidR="00B75436" w:rsidRDefault="00B75436">
            <w:pPr>
              <w:pStyle w:val="TableParagraph"/>
              <w:rPr>
                <w:rFonts w:ascii="Times New Roman"/>
                <w:sz w:val="16"/>
              </w:rPr>
            </w:pPr>
          </w:p>
        </w:tc>
      </w:tr>
    </w:tbl>
    <w:p w14:paraId="59E3BA13" w14:textId="77777777" w:rsidR="00B75436" w:rsidRDefault="00BC7E18">
      <w:pPr>
        <w:spacing w:before="73" w:after="2"/>
        <w:ind w:left="1547"/>
        <w:rPr>
          <w:rFonts w:ascii="Garamond"/>
          <w:b/>
          <w:sz w:val="20"/>
        </w:rPr>
      </w:pPr>
      <w:r>
        <w:rPr>
          <w:rFonts w:ascii="Garamond"/>
          <w:b/>
          <w:sz w:val="20"/>
          <w:u w:val="thick"/>
        </w:rPr>
        <w:t>Staff:</w:t>
      </w:r>
      <w:r>
        <w:rPr>
          <w:rFonts w:ascii="Garamond"/>
          <w:b/>
          <w:spacing w:val="-10"/>
          <w:sz w:val="20"/>
          <w:u w:val="thick"/>
        </w:rPr>
        <w:t xml:space="preserve"> </w:t>
      </w:r>
      <w:r>
        <w:rPr>
          <w:rFonts w:ascii="Garamond"/>
          <w:b/>
          <w:spacing w:val="-2"/>
          <w:sz w:val="20"/>
          <w:u w:val="thick"/>
        </w:rPr>
        <w:t>Title:</w:t>
      </w:r>
    </w:p>
    <w:tbl>
      <w:tblPr>
        <w:tblW w:w="0" w:type="auto"/>
        <w:tblInd w:w="15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1"/>
        <w:gridCol w:w="4950"/>
      </w:tblGrid>
      <w:tr w:rsidR="00B75436" w14:paraId="59E3BA16" w14:textId="77777777">
        <w:trPr>
          <w:trHeight w:val="258"/>
        </w:trPr>
        <w:tc>
          <w:tcPr>
            <w:tcW w:w="3961" w:type="dxa"/>
          </w:tcPr>
          <w:p w14:paraId="59E3BA14" w14:textId="77777777" w:rsidR="00B75436" w:rsidRDefault="00BC7E18">
            <w:pPr>
              <w:pStyle w:val="TableParagraph"/>
              <w:spacing w:before="8"/>
              <w:ind w:left="455"/>
              <w:rPr>
                <w:rFonts w:ascii="Garamond"/>
                <w:sz w:val="20"/>
              </w:rPr>
            </w:pPr>
            <w:r>
              <w:rPr>
                <w:rFonts w:ascii="Garamond"/>
                <w:spacing w:val="-4"/>
                <w:sz w:val="20"/>
              </w:rPr>
              <w:t>Name:</w:t>
            </w:r>
          </w:p>
        </w:tc>
        <w:tc>
          <w:tcPr>
            <w:tcW w:w="4950" w:type="dxa"/>
          </w:tcPr>
          <w:p w14:paraId="59E3BA15" w14:textId="77777777" w:rsidR="00B75436" w:rsidRDefault="00B75436">
            <w:pPr>
              <w:pStyle w:val="TableParagraph"/>
              <w:rPr>
                <w:rFonts w:ascii="Times New Roman"/>
                <w:sz w:val="18"/>
              </w:rPr>
            </w:pPr>
          </w:p>
        </w:tc>
      </w:tr>
      <w:tr w:rsidR="00B75436" w14:paraId="59E3BA19" w14:textId="77777777">
        <w:trPr>
          <w:trHeight w:val="225"/>
        </w:trPr>
        <w:tc>
          <w:tcPr>
            <w:tcW w:w="3961" w:type="dxa"/>
          </w:tcPr>
          <w:p w14:paraId="59E3BA17" w14:textId="77777777" w:rsidR="00B75436" w:rsidRDefault="00BC7E18">
            <w:pPr>
              <w:pStyle w:val="TableParagraph"/>
              <w:spacing w:before="8" w:line="196" w:lineRule="exact"/>
              <w:ind w:left="455"/>
              <w:rPr>
                <w:rFonts w:ascii="Garamond"/>
                <w:sz w:val="20"/>
              </w:rPr>
            </w:pPr>
            <w:r>
              <w:rPr>
                <w:rFonts w:ascii="Garamond"/>
                <w:spacing w:val="-2"/>
                <w:sz w:val="20"/>
              </w:rPr>
              <w:t>Years</w:t>
            </w:r>
            <w:r>
              <w:rPr>
                <w:rFonts w:ascii="Garamond"/>
                <w:spacing w:val="-5"/>
                <w:sz w:val="20"/>
              </w:rPr>
              <w:t xml:space="preserve"> </w:t>
            </w:r>
            <w:r>
              <w:rPr>
                <w:rFonts w:ascii="Garamond"/>
                <w:spacing w:val="-2"/>
                <w:sz w:val="20"/>
              </w:rPr>
              <w:t>with</w:t>
            </w:r>
            <w:r>
              <w:rPr>
                <w:rFonts w:ascii="Garamond"/>
                <w:spacing w:val="-5"/>
                <w:sz w:val="20"/>
              </w:rPr>
              <w:t xml:space="preserve"> </w:t>
            </w:r>
            <w:r>
              <w:rPr>
                <w:rFonts w:ascii="Garamond"/>
                <w:spacing w:val="-2"/>
                <w:sz w:val="20"/>
              </w:rPr>
              <w:t>the</w:t>
            </w:r>
            <w:r>
              <w:rPr>
                <w:rFonts w:ascii="Garamond"/>
                <w:spacing w:val="-6"/>
                <w:sz w:val="20"/>
              </w:rPr>
              <w:t xml:space="preserve"> </w:t>
            </w:r>
            <w:r>
              <w:rPr>
                <w:rFonts w:ascii="Garamond"/>
                <w:spacing w:val="-2"/>
                <w:sz w:val="20"/>
              </w:rPr>
              <w:t>Organization:</w:t>
            </w:r>
          </w:p>
        </w:tc>
        <w:tc>
          <w:tcPr>
            <w:tcW w:w="4950" w:type="dxa"/>
          </w:tcPr>
          <w:p w14:paraId="59E3BA18" w14:textId="77777777" w:rsidR="00B75436" w:rsidRDefault="00B75436">
            <w:pPr>
              <w:pStyle w:val="TableParagraph"/>
              <w:rPr>
                <w:rFonts w:ascii="Times New Roman"/>
                <w:sz w:val="16"/>
              </w:rPr>
            </w:pPr>
          </w:p>
        </w:tc>
      </w:tr>
    </w:tbl>
    <w:p w14:paraId="59E3BA1A" w14:textId="77777777" w:rsidR="00B75436" w:rsidRDefault="00B75436">
      <w:pPr>
        <w:pStyle w:val="BodyText"/>
        <w:rPr>
          <w:rFonts w:ascii="Garamond"/>
          <w:b/>
          <w:sz w:val="13"/>
        </w:rPr>
      </w:pPr>
    </w:p>
    <w:tbl>
      <w:tblPr>
        <w:tblW w:w="0" w:type="auto"/>
        <w:tblInd w:w="15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1"/>
        <w:gridCol w:w="4950"/>
      </w:tblGrid>
      <w:tr w:rsidR="00B75436" w14:paraId="59E3BA1D" w14:textId="77777777">
        <w:trPr>
          <w:trHeight w:val="345"/>
        </w:trPr>
        <w:tc>
          <w:tcPr>
            <w:tcW w:w="3961" w:type="dxa"/>
          </w:tcPr>
          <w:p w14:paraId="59E3BA1B" w14:textId="77777777" w:rsidR="00B75436" w:rsidRDefault="00BC7E18">
            <w:pPr>
              <w:pStyle w:val="TableParagraph"/>
              <w:spacing w:before="8"/>
              <w:ind w:left="455"/>
              <w:rPr>
                <w:rFonts w:ascii="Garamond"/>
                <w:sz w:val="20"/>
              </w:rPr>
            </w:pPr>
            <w:r>
              <w:rPr>
                <w:rFonts w:ascii="Garamond"/>
                <w:spacing w:val="-2"/>
                <w:sz w:val="20"/>
              </w:rPr>
              <w:t>Current</w:t>
            </w:r>
            <w:r>
              <w:rPr>
                <w:rFonts w:ascii="Garamond"/>
                <w:spacing w:val="-1"/>
                <w:sz w:val="20"/>
              </w:rPr>
              <w:t xml:space="preserve"> </w:t>
            </w:r>
            <w:r>
              <w:rPr>
                <w:rFonts w:ascii="Garamond"/>
                <w:spacing w:val="-2"/>
                <w:sz w:val="20"/>
              </w:rPr>
              <w:t>assignment:</w:t>
            </w:r>
          </w:p>
        </w:tc>
        <w:tc>
          <w:tcPr>
            <w:tcW w:w="4950" w:type="dxa"/>
          </w:tcPr>
          <w:p w14:paraId="59E3BA1C" w14:textId="77777777" w:rsidR="00B75436" w:rsidRDefault="00B75436">
            <w:pPr>
              <w:pStyle w:val="TableParagraph"/>
              <w:rPr>
                <w:rFonts w:ascii="Times New Roman"/>
                <w:sz w:val="20"/>
              </w:rPr>
            </w:pPr>
          </w:p>
        </w:tc>
      </w:tr>
    </w:tbl>
    <w:p w14:paraId="59E3BA1E" w14:textId="77777777" w:rsidR="00B75436" w:rsidRDefault="00BC7E18">
      <w:pPr>
        <w:spacing w:before="84"/>
        <w:ind w:left="1636"/>
        <w:rPr>
          <w:rFonts w:ascii="Garamond"/>
          <w:b/>
          <w:sz w:val="20"/>
        </w:rPr>
      </w:pPr>
      <w:r>
        <w:rPr>
          <w:rFonts w:ascii="Garamond"/>
          <w:b/>
          <w:sz w:val="20"/>
          <w:u w:val="thick"/>
        </w:rPr>
        <w:t>Proposer</w:t>
      </w:r>
      <w:r>
        <w:rPr>
          <w:rFonts w:ascii="Garamond"/>
          <w:b/>
          <w:spacing w:val="-13"/>
          <w:sz w:val="20"/>
          <w:u w:val="thick"/>
        </w:rPr>
        <w:t xml:space="preserve"> </w:t>
      </w:r>
      <w:r>
        <w:rPr>
          <w:rFonts w:ascii="Garamond"/>
          <w:b/>
          <w:sz w:val="20"/>
          <w:u w:val="thick"/>
        </w:rPr>
        <w:t>should</w:t>
      </w:r>
      <w:r>
        <w:rPr>
          <w:rFonts w:ascii="Garamond"/>
          <w:b/>
          <w:spacing w:val="-12"/>
          <w:sz w:val="20"/>
          <w:u w:val="thick"/>
        </w:rPr>
        <w:t xml:space="preserve"> </w:t>
      </w:r>
      <w:r>
        <w:rPr>
          <w:rFonts w:ascii="Garamond"/>
          <w:b/>
          <w:sz w:val="20"/>
          <w:u w:val="thick"/>
        </w:rPr>
        <w:t>copy</w:t>
      </w:r>
      <w:r>
        <w:rPr>
          <w:rFonts w:ascii="Garamond"/>
          <w:b/>
          <w:spacing w:val="-13"/>
          <w:sz w:val="20"/>
          <w:u w:val="thick"/>
        </w:rPr>
        <w:t xml:space="preserve"> </w:t>
      </w:r>
      <w:r>
        <w:rPr>
          <w:rFonts w:ascii="Garamond"/>
          <w:b/>
          <w:sz w:val="20"/>
          <w:u w:val="thick"/>
        </w:rPr>
        <w:t>this</w:t>
      </w:r>
      <w:r>
        <w:rPr>
          <w:rFonts w:ascii="Garamond"/>
          <w:b/>
          <w:spacing w:val="-11"/>
          <w:sz w:val="20"/>
          <w:u w:val="thick"/>
        </w:rPr>
        <w:t xml:space="preserve"> </w:t>
      </w:r>
      <w:r>
        <w:rPr>
          <w:rFonts w:ascii="Garamond"/>
          <w:b/>
          <w:sz w:val="20"/>
          <w:u w:val="thick"/>
        </w:rPr>
        <w:t>form</w:t>
      </w:r>
      <w:r>
        <w:rPr>
          <w:rFonts w:ascii="Garamond"/>
          <w:b/>
          <w:spacing w:val="-13"/>
          <w:sz w:val="20"/>
          <w:u w:val="thick"/>
        </w:rPr>
        <w:t xml:space="preserve"> </w:t>
      </w:r>
      <w:r>
        <w:rPr>
          <w:rFonts w:ascii="Garamond"/>
          <w:b/>
          <w:sz w:val="20"/>
          <w:u w:val="thick"/>
        </w:rPr>
        <w:t>as</w:t>
      </w:r>
      <w:r>
        <w:rPr>
          <w:rFonts w:ascii="Garamond"/>
          <w:b/>
          <w:spacing w:val="-11"/>
          <w:sz w:val="20"/>
          <w:u w:val="thick"/>
        </w:rPr>
        <w:t xml:space="preserve"> </w:t>
      </w:r>
      <w:r>
        <w:rPr>
          <w:rFonts w:ascii="Garamond"/>
          <w:b/>
          <w:sz w:val="20"/>
          <w:u w:val="thick"/>
        </w:rPr>
        <w:t>needed</w:t>
      </w:r>
      <w:r>
        <w:rPr>
          <w:rFonts w:ascii="Garamond"/>
          <w:b/>
          <w:spacing w:val="-12"/>
          <w:sz w:val="20"/>
          <w:u w:val="thick"/>
        </w:rPr>
        <w:t xml:space="preserve"> </w:t>
      </w:r>
      <w:r>
        <w:rPr>
          <w:rFonts w:ascii="Garamond"/>
          <w:b/>
          <w:sz w:val="20"/>
          <w:u w:val="thick"/>
        </w:rPr>
        <w:t>to</w:t>
      </w:r>
      <w:r>
        <w:rPr>
          <w:rFonts w:ascii="Garamond"/>
          <w:b/>
          <w:spacing w:val="-12"/>
          <w:sz w:val="20"/>
          <w:u w:val="thick"/>
        </w:rPr>
        <w:t xml:space="preserve"> </w:t>
      </w:r>
      <w:r>
        <w:rPr>
          <w:rFonts w:ascii="Garamond"/>
          <w:b/>
          <w:sz w:val="20"/>
          <w:u w:val="thick"/>
        </w:rPr>
        <w:t>present</w:t>
      </w:r>
      <w:r>
        <w:rPr>
          <w:rFonts w:ascii="Garamond"/>
          <w:b/>
          <w:spacing w:val="-13"/>
          <w:sz w:val="20"/>
          <w:u w:val="thick"/>
        </w:rPr>
        <w:t xml:space="preserve"> </w:t>
      </w:r>
      <w:r>
        <w:rPr>
          <w:rFonts w:ascii="Garamond"/>
          <w:b/>
          <w:sz w:val="20"/>
          <w:u w:val="thick"/>
        </w:rPr>
        <w:t>information</w:t>
      </w:r>
      <w:r>
        <w:rPr>
          <w:rFonts w:ascii="Garamond"/>
          <w:b/>
          <w:spacing w:val="-12"/>
          <w:sz w:val="20"/>
          <w:u w:val="thick"/>
        </w:rPr>
        <w:t xml:space="preserve"> </w:t>
      </w:r>
      <w:r>
        <w:rPr>
          <w:rFonts w:ascii="Garamond"/>
          <w:b/>
          <w:sz w:val="20"/>
          <w:u w:val="thick"/>
        </w:rPr>
        <w:t>for</w:t>
      </w:r>
      <w:r>
        <w:rPr>
          <w:rFonts w:ascii="Garamond"/>
          <w:b/>
          <w:spacing w:val="-11"/>
          <w:sz w:val="20"/>
          <w:u w:val="thick"/>
        </w:rPr>
        <w:t xml:space="preserve"> </w:t>
      </w:r>
      <w:r>
        <w:rPr>
          <w:rFonts w:ascii="Garamond"/>
          <w:b/>
          <w:sz w:val="20"/>
          <w:u w:val="thick"/>
        </w:rPr>
        <w:t>all</w:t>
      </w:r>
      <w:r>
        <w:rPr>
          <w:rFonts w:ascii="Garamond"/>
          <w:b/>
          <w:spacing w:val="-11"/>
          <w:sz w:val="20"/>
          <w:u w:val="thick"/>
        </w:rPr>
        <w:t xml:space="preserve"> </w:t>
      </w:r>
      <w:r>
        <w:rPr>
          <w:rFonts w:ascii="Garamond"/>
          <w:b/>
          <w:sz w:val="20"/>
          <w:u w:val="thick"/>
        </w:rPr>
        <w:t>proposed</w:t>
      </w:r>
      <w:r>
        <w:rPr>
          <w:rFonts w:ascii="Garamond"/>
          <w:b/>
          <w:spacing w:val="-8"/>
          <w:sz w:val="20"/>
          <w:u w:val="thick"/>
        </w:rPr>
        <w:t xml:space="preserve"> </w:t>
      </w:r>
      <w:r>
        <w:rPr>
          <w:rFonts w:ascii="Garamond"/>
          <w:b/>
          <w:spacing w:val="-2"/>
          <w:sz w:val="20"/>
          <w:u w:val="thick"/>
        </w:rPr>
        <w:t>staff.</w:t>
      </w:r>
    </w:p>
    <w:p w14:paraId="59E3BA1F" w14:textId="77777777" w:rsidR="00B75436" w:rsidRDefault="00B75436">
      <w:pPr>
        <w:pStyle w:val="BodyText"/>
        <w:spacing w:before="82"/>
        <w:rPr>
          <w:rFonts w:ascii="Garamond"/>
          <w:b/>
          <w:sz w:val="20"/>
        </w:rPr>
      </w:pPr>
    </w:p>
    <w:p w14:paraId="59E3BA20" w14:textId="77777777" w:rsidR="00B75436" w:rsidRDefault="00BC7E18">
      <w:pPr>
        <w:tabs>
          <w:tab w:val="left" w:pos="1686"/>
        </w:tabs>
        <w:ind w:left="1187"/>
        <w:rPr>
          <w:rFonts w:ascii="Garamond"/>
          <w:b/>
          <w:sz w:val="20"/>
        </w:rPr>
      </w:pPr>
      <w:r>
        <w:rPr>
          <w:rFonts w:ascii="Garamond"/>
          <w:b/>
          <w:spacing w:val="-5"/>
          <w:sz w:val="20"/>
        </w:rPr>
        <w:t>3b.</w:t>
      </w:r>
      <w:r>
        <w:rPr>
          <w:rFonts w:ascii="Garamond"/>
          <w:b/>
          <w:sz w:val="20"/>
        </w:rPr>
        <w:tab/>
      </w:r>
      <w:r>
        <w:rPr>
          <w:rFonts w:ascii="Garamond"/>
          <w:b/>
          <w:spacing w:val="-2"/>
          <w:sz w:val="20"/>
        </w:rPr>
        <w:t>Proposed</w:t>
      </w:r>
      <w:r>
        <w:rPr>
          <w:rFonts w:ascii="Garamond"/>
          <w:b/>
          <w:spacing w:val="1"/>
          <w:sz w:val="20"/>
        </w:rPr>
        <w:t xml:space="preserve"> </w:t>
      </w:r>
      <w:r>
        <w:rPr>
          <w:rFonts w:ascii="Garamond"/>
          <w:b/>
          <w:spacing w:val="-2"/>
          <w:sz w:val="20"/>
        </w:rPr>
        <w:t>phasing</w:t>
      </w:r>
      <w:r>
        <w:rPr>
          <w:rFonts w:ascii="Garamond"/>
          <w:b/>
          <w:spacing w:val="1"/>
          <w:sz w:val="20"/>
        </w:rPr>
        <w:t xml:space="preserve"> </w:t>
      </w:r>
      <w:r>
        <w:rPr>
          <w:rFonts w:ascii="Garamond"/>
          <w:b/>
          <w:spacing w:val="-4"/>
          <w:sz w:val="20"/>
        </w:rPr>
        <w:t>plan:</w:t>
      </w:r>
    </w:p>
    <w:p w14:paraId="59E3BA21" w14:textId="77777777" w:rsidR="00B75436" w:rsidRDefault="00B75436">
      <w:pPr>
        <w:pStyle w:val="BodyText"/>
        <w:spacing w:before="76"/>
        <w:rPr>
          <w:rFonts w:ascii="Garamond"/>
          <w:b/>
          <w:sz w:val="20"/>
        </w:rPr>
      </w:pPr>
    </w:p>
    <w:p w14:paraId="59E3BA22" w14:textId="77777777" w:rsidR="00B75436" w:rsidRDefault="00BC7E18">
      <w:pPr>
        <w:pStyle w:val="ListParagraph"/>
        <w:numPr>
          <w:ilvl w:val="0"/>
          <w:numId w:val="2"/>
        </w:numPr>
        <w:tabs>
          <w:tab w:val="left" w:pos="1815"/>
        </w:tabs>
        <w:ind w:left="1815" w:hanging="179"/>
        <w:rPr>
          <w:rFonts w:ascii="Garamond"/>
          <w:sz w:val="20"/>
        </w:rPr>
      </w:pPr>
      <w:r>
        <w:rPr>
          <w:rFonts w:ascii="Garamond"/>
          <w:sz w:val="20"/>
        </w:rPr>
        <w:t>Proposed</w:t>
      </w:r>
      <w:r>
        <w:rPr>
          <w:rFonts w:ascii="Garamond"/>
          <w:spacing w:val="-8"/>
          <w:sz w:val="20"/>
        </w:rPr>
        <w:t xml:space="preserve"> </w:t>
      </w:r>
      <w:r>
        <w:rPr>
          <w:rFonts w:ascii="Garamond"/>
          <w:sz w:val="20"/>
        </w:rPr>
        <w:t>phasing</w:t>
      </w:r>
      <w:r>
        <w:rPr>
          <w:rFonts w:ascii="Garamond"/>
          <w:spacing w:val="-10"/>
          <w:sz w:val="20"/>
        </w:rPr>
        <w:t xml:space="preserve"> </w:t>
      </w:r>
      <w:r>
        <w:rPr>
          <w:rFonts w:ascii="Garamond"/>
          <w:spacing w:val="-4"/>
          <w:sz w:val="20"/>
        </w:rPr>
        <w:t>plan.</w:t>
      </w:r>
    </w:p>
    <w:p w14:paraId="59E3BA23" w14:textId="77777777" w:rsidR="00B75436" w:rsidRDefault="00BC7E18">
      <w:pPr>
        <w:pStyle w:val="ListParagraph"/>
        <w:numPr>
          <w:ilvl w:val="1"/>
          <w:numId w:val="2"/>
        </w:numPr>
        <w:tabs>
          <w:tab w:val="left" w:pos="2536"/>
        </w:tabs>
        <w:spacing w:before="34"/>
        <w:rPr>
          <w:rFonts w:ascii="Garamond"/>
          <w:sz w:val="20"/>
        </w:rPr>
      </w:pPr>
      <w:r>
        <w:rPr>
          <w:rFonts w:ascii="Garamond"/>
          <w:sz w:val="20"/>
        </w:rPr>
        <w:t>Provide</w:t>
      </w:r>
      <w:r>
        <w:rPr>
          <w:rFonts w:ascii="Garamond"/>
          <w:spacing w:val="-6"/>
          <w:sz w:val="20"/>
        </w:rPr>
        <w:t xml:space="preserve"> </w:t>
      </w:r>
      <w:r>
        <w:rPr>
          <w:rFonts w:ascii="Garamond"/>
          <w:sz w:val="20"/>
        </w:rPr>
        <w:t>the</w:t>
      </w:r>
      <w:r>
        <w:rPr>
          <w:rFonts w:ascii="Garamond"/>
          <w:spacing w:val="-6"/>
          <w:sz w:val="20"/>
        </w:rPr>
        <w:t xml:space="preserve"> </w:t>
      </w:r>
      <w:r>
        <w:rPr>
          <w:rFonts w:ascii="Garamond"/>
          <w:sz w:val="20"/>
        </w:rPr>
        <w:t>technical</w:t>
      </w:r>
      <w:r>
        <w:rPr>
          <w:rFonts w:ascii="Garamond"/>
          <w:spacing w:val="-7"/>
          <w:sz w:val="20"/>
        </w:rPr>
        <w:t xml:space="preserve"> </w:t>
      </w:r>
      <w:r>
        <w:rPr>
          <w:rFonts w:ascii="Garamond"/>
          <w:sz w:val="20"/>
        </w:rPr>
        <w:t>approach</w:t>
      </w:r>
      <w:r>
        <w:rPr>
          <w:rFonts w:ascii="Garamond"/>
          <w:spacing w:val="-7"/>
          <w:sz w:val="20"/>
        </w:rPr>
        <w:t xml:space="preserve"> </w:t>
      </w:r>
      <w:r>
        <w:rPr>
          <w:rFonts w:ascii="Garamond"/>
          <w:sz w:val="20"/>
        </w:rPr>
        <w:t>and</w:t>
      </w:r>
      <w:r>
        <w:rPr>
          <w:rFonts w:ascii="Garamond"/>
          <w:spacing w:val="-6"/>
          <w:sz w:val="20"/>
        </w:rPr>
        <w:t xml:space="preserve"> </w:t>
      </w:r>
      <w:r>
        <w:rPr>
          <w:rFonts w:ascii="Garamond"/>
          <w:sz w:val="20"/>
        </w:rPr>
        <w:t>management</w:t>
      </w:r>
      <w:r>
        <w:rPr>
          <w:rFonts w:ascii="Garamond"/>
          <w:spacing w:val="-5"/>
          <w:sz w:val="20"/>
        </w:rPr>
        <w:t xml:space="preserve"> </w:t>
      </w:r>
      <w:r>
        <w:rPr>
          <w:rFonts w:ascii="Garamond"/>
          <w:sz w:val="20"/>
        </w:rPr>
        <w:t>plan</w:t>
      </w:r>
      <w:r>
        <w:rPr>
          <w:rFonts w:ascii="Garamond"/>
          <w:spacing w:val="-7"/>
          <w:sz w:val="20"/>
        </w:rPr>
        <w:t xml:space="preserve"> </w:t>
      </w:r>
      <w:r>
        <w:rPr>
          <w:rFonts w:ascii="Garamond"/>
          <w:sz w:val="20"/>
        </w:rPr>
        <w:t>for</w:t>
      </w:r>
      <w:r>
        <w:rPr>
          <w:rFonts w:ascii="Garamond"/>
          <w:spacing w:val="-7"/>
          <w:sz w:val="20"/>
        </w:rPr>
        <w:t xml:space="preserve"> </w:t>
      </w:r>
      <w:r>
        <w:rPr>
          <w:rFonts w:ascii="Garamond"/>
          <w:sz w:val="20"/>
        </w:rPr>
        <w:t>completing</w:t>
      </w:r>
      <w:r>
        <w:rPr>
          <w:rFonts w:ascii="Garamond"/>
          <w:spacing w:val="-7"/>
          <w:sz w:val="20"/>
        </w:rPr>
        <w:t xml:space="preserve"> </w:t>
      </w:r>
      <w:r>
        <w:rPr>
          <w:rFonts w:ascii="Garamond"/>
          <w:sz w:val="20"/>
        </w:rPr>
        <w:t>the</w:t>
      </w:r>
      <w:r>
        <w:rPr>
          <w:rFonts w:ascii="Garamond"/>
          <w:spacing w:val="-6"/>
          <w:sz w:val="20"/>
        </w:rPr>
        <w:t xml:space="preserve"> </w:t>
      </w:r>
      <w:r>
        <w:rPr>
          <w:rFonts w:ascii="Garamond"/>
          <w:sz w:val="20"/>
        </w:rPr>
        <w:t>proposed</w:t>
      </w:r>
      <w:r>
        <w:rPr>
          <w:rFonts w:ascii="Garamond"/>
          <w:spacing w:val="-5"/>
          <w:sz w:val="20"/>
        </w:rPr>
        <w:t xml:space="preserve"> </w:t>
      </w:r>
      <w:r>
        <w:rPr>
          <w:rFonts w:ascii="Garamond"/>
          <w:sz w:val="20"/>
        </w:rPr>
        <w:t>scope</w:t>
      </w:r>
      <w:r>
        <w:rPr>
          <w:rFonts w:ascii="Garamond"/>
          <w:spacing w:val="-6"/>
          <w:sz w:val="20"/>
        </w:rPr>
        <w:t xml:space="preserve"> </w:t>
      </w:r>
      <w:r>
        <w:rPr>
          <w:rFonts w:ascii="Garamond"/>
          <w:sz w:val="20"/>
        </w:rPr>
        <w:t>of</w:t>
      </w:r>
      <w:r>
        <w:rPr>
          <w:rFonts w:ascii="Garamond"/>
          <w:spacing w:val="-4"/>
          <w:sz w:val="20"/>
        </w:rPr>
        <w:t xml:space="preserve"> </w:t>
      </w:r>
      <w:r>
        <w:rPr>
          <w:rFonts w:ascii="Garamond"/>
          <w:spacing w:val="-2"/>
          <w:sz w:val="20"/>
        </w:rPr>
        <w:t>work.</w:t>
      </w:r>
    </w:p>
    <w:p w14:paraId="59E3BA24" w14:textId="77777777" w:rsidR="00B75436" w:rsidRDefault="00BC7E18">
      <w:pPr>
        <w:pStyle w:val="ListParagraph"/>
        <w:numPr>
          <w:ilvl w:val="1"/>
          <w:numId w:val="2"/>
        </w:numPr>
        <w:tabs>
          <w:tab w:val="left" w:pos="2536"/>
        </w:tabs>
        <w:spacing w:before="32" w:line="276" w:lineRule="auto"/>
        <w:ind w:right="437"/>
        <w:rPr>
          <w:rFonts w:ascii="Garamond"/>
          <w:sz w:val="20"/>
        </w:rPr>
      </w:pPr>
      <w:r>
        <w:rPr>
          <w:rFonts w:ascii="Garamond"/>
          <w:sz w:val="20"/>
        </w:rPr>
        <w:t>Provide</w:t>
      </w:r>
      <w:r>
        <w:rPr>
          <w:rFonts w:ascii="Garamond"/>
          <w:spacing w:val="-2"/>
          <w:sz w:val="20"/>
        </w:rPr>
        <w:t xml:space="preserve"> </w:t>
      </w:r>
      <w:r>
        <w:rPr>
          <w:rFonts w:ascii="Garamond"/>
          <w:sz w:val="20"/>
        </w:rPr>
        <w:t>a</w:t>
      </w:r>
      <w:r>
        <w:rPr>
          <w:rFonts w:ascii="Garamond"/>
          <w:spacing w:val="-3"/>
          <w:sz w:val="20"/>
        </w:rPr>
        <w:t xml:space="preserve"> </w:t>
      </w:r>
      <w:r>
        <w:rPr>
          <w:rFonts w:ascii="Garamond"/>
          <w:sz w:val="20"/>
        </w:rPr>
        <w:t>description</w:t>
      </w:r>
      <w:r>
        <w:rPr>
          <w:rFonts w:ascii="Garamond"/>
          <w:spacing w:val="-4"/>
          <w:sz w:val="20"/>
        </w:rPr>
        <w:t xml:space="preserve"> </w:t>
      </w:r>
      <w:r>
        <w:rPr>
          <w:rFonts w:ascii="Garamond"/>
          <w:sz w:val="20"/>
        </w:rPr>
        <w:t>of</w:t>
      </w:r>
      <w:r>
        <w:rPr>
          <w:rFonts w:ascii="Garamond"/>
          <w:spacing w:val="-3"/>
          <w:sz w:val="20"/>
        </w:rPr>
        <w:t xml:space="preserve"> </w:t>
      </w:r>
      <w:r>
        <w:rPr>
          <w:rFonts w:ascii="Garamond"/>
          <w:sz w:val="20"/>
        </w:rPr>
        <w:t>all</w:t>
      </w:r>
      <w:r>
        <w:rPr>
          <w:rFonts w:ascii="Garamond"/>
          <w:spacing w:val="-4"/>
          <w:sz w:val="20"/>
        </w:rPr>
        <w:t xml:space="preserve"> </w:t>
      </w:r>
      <w:r>
        <w:rPr>
          <w:rFonts w:ascii="Garamond"/>
          <w:sz w:val="20"/>
        </w:rPr>
        <w:t>of</w:t>
      </w:r>
      <w:r>
        <w:rPr>
          <w:rFonts w:ascii="Garamond"/>
          <w:spacing w:val="-3"/>
          <w:sz w:val="20"/>
        </w:rPr>
        <w:t xml:space="preserve"> </w:t>
      </w:r>
      <w:r>
        <w:rPr>
          <w:rFonts w:ascii="Garamond"/>
          <w:sz w:val="20"/>
        </w:rPr>
        <w:t>the</w:t>
      </w:r>
      <w:r>
        <w:rPr>
          <w:rFonts w:ascii="Garamond"/>
          <w:spacing w:val="-2"/>
          <w:sz w:val="20"/>
        </w:rPr>
        <w:t xml:space="preserve"> </w:t>
      </w:r>
      <w:r>
        <w:rPr>
          <w:rFonts w:ascii="Garamond"/>
          <w:sz w:val="20"/>
        </w:rPr>
        <w:t>required</w:t>
      </w:r>
      <w:r>
        <w:rPr>
          <w:rFonts w:ascii="Garamond"/>
          <w:spacing w:val="-2"/>
          <w:sz w:val="20"/>
        </w:rPr>
        <w:t xml:space="preserve"> </w:t>
      </w:r>
      <w:r>
        <w:rPr>
          <w:rFonts w:ascii="Garamond"/>
          <w:sz w:val="20"/>
        </w:rPr>
        <w:t>tasks,</w:t>
      </w:r>
      <w:r>
        <w:rPr>
          <w:rFonts w:ascii="Garamond"/>
          <w:spacing w:val="-4"/>
          <w:sz w:val="20"/>
        </w:rPr>
        <w:t xml:space="preserve"> </w:t>
      </w:r>
      <w:r>
        <w:rPr>
          <w:rFonts w:ascii="Garamond"/>
          <w:sz w:val="20"/>
        </w:rPr>
        <w:t>how</w:t>
      </w:r>
      <w:r>
        <w:rPr>
          <w:rFonts w:ascii="Garamond"/>
          <w:spacing w:val="-4"/>
          <w:sz w:val="20"/>
        </w:rPr>
        <w:t xml:space="preserve"> </w:t>
      </w:r>
      <w:r>
        <w:rPr>
          <w:rFonts w:ascii="Garamond"/>
          <w:sz w:val="20"/>
        </w:rPr>
        <w:t>they</w:t>
      </w:r>
      <w:r>
        <w:rPr>
          <w:rFonts w:ascii="Garamond"/>
          <w:spacing w:val="-2"/>
          <w:sz w:val="20"/>
        </w:rPr>
        <w:t xml:space="preserve"> </w:t>
      </w:r>
      <w:r>
        <w:rPr>
          <w:rFonts w:ascii="Garamond"/>
          <w:sz w:val="20"/>
        </w:rPr>
        <w:t>fit</w:t>
      </w:r>
      <w:r>
        <w:rPr>
          <w:rFonts w:ascii="Garamond"/>
          <w:spacing w:val="-4"/>
          <w:sz w:val="20"/>
        </w:rPr>
        <w:t xml:space="preserve"> </w:t>
      </w:r>
      <w:r>
        <w:rPr>
          <w:rFonts w:ascii="Garamond"/>
          <w:sz w:val="20"/>
        </w:rPr>
        <w:t>within</w:t>
      </w:r>
      <w:r>
        <w:rPr>
          <w:rFonts w:ascii="Garamond"/>
          <w:spacing w:val="-4"/>
          <w:sz w:val="20"/>
        </w:rPr>
        <w:t xml:space="preserve"> </w:t>
      </w:r>
      <w:r>
        <w:rPr>
          <w:rFonts w:ascii="Garamond"/>
          <w:sz w:val="20"/>
        </w:rPr>
        <w:t>the</w:t>
      </w:r>
      <w:r>
        <w:rPr>
          <w:rFonts w:ascii="Garamond"/>
          <w:spacing w:val="-2"/>
          <w:sz w:val="20"/>
        </w:rPr>
        <w:t xml:space="preserve"> </w:t>
      </w:r>
      <w:r>
        <w:rPr>
          <w:rFonts w:ascii="Garamond"/>
          <w:sz w:val="20"/>
        </w:rPr>
        <w:t>context</w:t>
      </w:r>
      <w:r>
        <w:rPr>
          <w:rFonts w:ascii="Garamond"/>
          <w:spacing w:val="-4"/>
          <w:sz w:val="20"/>
        </w:rPr>
        <w:t xml:space="preserve"> </w:t>
      </w:r>
      <w:r>
        <w:rPr>
          <w:rFonts w:ascii="Garamond"/>
          <w:sz w:val="20"/>
        </w:rPr>
        <w:t>of</w:t>
      </w:r>
      <w:r>
        <w:rPr>
          <w:rFonts w:ascii="Garamond"/>
          <w:spacing w:val="-3"/>
          <w:sz w:val="20"/>
        </w:rPr>
        <w:t xml:space="preserve"> </w:t>
      </w:r>
      <w:r>
        <w:rPr>
          <w:rFonts w:ascii="Garamond"/>
          <w:sz w:val="20"/>
        </w:rPr>
        <w:t>the proposed</w:t>
      </w:r>
      <w:r>
        <w:rPr>
          <w:rFonts w:ascii="Garamond"/>
          <w:spacing w:val="-2"/>
          <w:sz w:val="20"/>
        </w:rPr>
        <w:t xml:space="preserve"> </w:t>
      </w:r>
      <w:r>
        <w:rPr>
          <w:rFonts w:ascii="Garamond"/>
          <w:sz w:val="20"/>
        </w:rPr>
        <w:t>scope</w:t>
      </w:r>
      <w:r>
        <w:rPr>
          <w:rFonts w:ascii="Garamond"/>
          <w:spacing w:val="-2"/>
          <w:sz w:val="20"/>
        </w:rPr>
        <w:t xml:space="preserve"> </w:t>
      </w:r>
      <w:r>
        <w:rPr>
          <w:rFonts w:ascii="Garamond"/>
          <w:sz w:val="20"/>
        </w:rPr>
        <w:t>of</w:t>
      </w:r>
      <w:r>
        <w:rPr>
          <w:rFonts w:ascii="Garamond"/>
          <w:spacing w:val="-3"/>
          <w:sz w:val="20"/>
        </w:rPr>
        <w:t xml:space="preserve"> </w:t>
      </w:r>
      <w:r>
        <w:rPr>
          <w:rFonts w:ascii="Garamond"/>
          <w:sz w:val="20"/>
        </w:rPr>
        <w:t>work, and what the final deliverable will include.</w:t>
      </w:r>
      <w:r>
        <w:rPr>
          <w:rFonts w:ascii="Garamond"/>
          <w:spacing w:val="40"/>
          <w:sz w:val="20"/>
        </w:rPr>
        <w:t xml:space="preserve"> </w:t>
      </w:r>
      <w:r>
        <w:rPr>
          <w:rFonts w:ascii="Garamond"/>
          <w:sz w:val="20"/>
        </w:rPr>
        <w:t>Include a proposed schedule that addresses at least the following:</w:t>
      </w:r>
    </w:p>
    <w:p w14:paraId="59E3BA25" w14:textId="793795F2" w:rsidR="00B75436" w:rsidRDefault="00BC7E18">
      <w:pPr>
        <w:pStyle w:val="ListParagraph"/>
        <w:numPr>
          <w:ilvl w:val="1"/>
          <w:numId w:val="2"/>
        </w:numPr>
        <w:tabs>
          <w:tab w:val="left" w:pos="2536"/>
        </w:tabs>
        <w:spacing w:before="1"/>
        <w:rPr>
          <w:rFonts w:ascii="Garamond"/>
          <w:sz w:val="20"/>
        </w:rPr>
      </w:pPr>
      <w:r>
        <w:rPr>
          <w:rFonts w:ascii="Garamond"/>
          <w:sz w:val="20"/>
        </w:rPr>
        <w:t>Start</w:t>
      </w:r>
      <w:r>
        <w:rPr>
          <w:rFonts w:ascii="Garamond"/>
          <w:spacing w:val="-6"/>
          <w:sz w:val="20"/>
        </w:rPr>
        <w:t xml:space="preserve"> </w:t>
      </w:r>
      <w:r>
        <w:rPr>
          <w:rFonts w:ascii="Garamond"/>
          <w:sz w:val="20"/>
        </w:rPr>
        <w:t>date</w:t>
      </w:r>
      <w:r>
        <w:rPr>
          <w:rFonts w:ascii="Garamond"/>
          <w:spacing w:val="-4"/>
          <w:sz w:val="20"/>
        </w:rPr>
        <w:t xml:space="preserve"> </w:t>
      </w:r>
      <w:r>
        <w:rPr>
          <w:rFonts w:ascii="Garamond"/>
          <w:sz w:val="20"/>
        </w:rPr>
        <w:t>(</w:t>
      </w:r>
      <w:r w:rsidR="003B6917">
        <w:rPr>
          <w:rFonts w:ascii="Garamond"/>
          <w:sz w:val="20"/>
        </w:rPr>
        <w:t>Pending Board Approval</w:t>
      </w:r>
      <w:r>
        <w:rPr>
          <w:rFonts w:ascii="Garamond"/>
          <w:spacing w:val="-2"/>
          <w:sz w:val="20"/>
        </w:rPr>
        <w:t>)</w:t>
      </w:r>
    </w:p>
    <w:p w14:paraId="59E3BA26" w14:textId="77777777" w:rsidR="00B75436" w:rsidRDefault="00BC7E18">
      <w:pPr>
        <w:pStyle w:val="ListParagraph"/>
        <w:numPr>
          <w:ilvl w:val="1"/>
          <w:numId w:val="2"/>
        </w:numPr>
        <w:tabs>
          <w:tab w:val="left" w:pos="2536"/>
        </w:tabs>
        <w:spacing w:before="34"/>
        <w:rPr>
          <w:rFonts w:ascii="Garamond"/>
          <w:sz w:val="20"/>
        </w:rPr>
      </w:pPr>
      <w:r>
        <w:rPr>
          <w:rFonts w:ascii="Garamond"/>
          <w:sz w:val="20"/>
        </w:rPr>
        <w:t>CAD</w:t>
      </w:r>
      <w:r>
        <w:rPr>
          <w:rFonts w:ascii="Garamond"/>
          <w:spacing w:val="-7"/>
          <w:sz w:val="20"/>
        </w:rPr>
        <w:t xml:space="preserve"> </w:t>
      </w:r>
      <w:r>
        <w:rPr>
          <w:rFonts w:ascii="Garamond"/>
          <w:sz w:val="20"/>
        </w:rPr>
        <w:t>Conversion</w:t>
      </w:r>
      <w:r>
        <w:rPr>
          <w:rFonts w:ascii="Garamond"/>
          <w:spacing w:val="-7"/>
          <w:sz w:val="20"/>
        </w:rPr>
        <w:t xml:space="preserve"> </w:t>
      </w:r>
      <w:r>
        <w:rPr>
          <w:rFonts w:ascii="Garamond"/>
          <w:sz w:val="20"/>
        </w:rPr>
        <w:t>and</w:t>
      </w:r>
      <w:r>
        <w:rPr>
          <w:rFonts w:ascii="Garamond"/>
          <w:spacing w:val="-5"/>
          <w:sz w:val="20"/>
        </w:rPr>
        <w:t xml:space="preserve"> </w:t>
      </w:r>
      <w:r>
        <w:rPr>
          <w:rFonts w:ascii="Garamond"/>
          <w:sz w:val="20"/>
        </w:rPr>
        <w:t>space</w:t>
      </w:r>
      <w:r>
        <w:rPr>
          <w:rFonts w:ascii="Garamond"/>
          <w:spacing w:val="-5"/>
          <w:sz w:val="20"/>
        </w:rPr>
        <w:t xml:space="preserve"> </w:t>
      </w:r>
      <w:r>
        <w:rPr>
          <w:rFonts w:ascii="Garamond"/>
          <w:spacing w:val="-2"/>
          <w:sz w:val="20"/>
        </w:rPr>
        <w:t>inventory</w:t>
      </w:r>
    </w:p>
    <w:p w14:paraId="59E3BA27" w14:textId="77777777" w:rsidR="00B75436" w:rsidRDefault="00BC7E18">
      <w:pPr>
        <w:pStyle w:val="ListParagraph"/>
        <w:numPr>
          <w:ilvl w:val="1"/>
          <w:numId w:val="2"/>
        </w:numPr>
        <w:tabs>
          <w:tab w:val="left" w:pos="2536"/>
        </w:tabs>
        <w:spacing w:before="35"/>
        <w:rPr>
          <w:rFonts w:ascii="Garamond"/>
          <w:sz w:val="20"/>
        </w:rPr>
      </w:pPr>
      <w:r>
        <w:rPr>
          <w:rFonts w:ascii="Garamond"/>
          <w:sz w:val="20"/>
        </w:rPr>
        <w:t>Standards</w:t>
      </w:r>
      <w:r>
        <w:rPr>
          <w:rFonts w:ascii="Garamond"/>
          <w:spacing w:val="-10"/>
          <w:sz w:val="20"/>
        </w:rPr>
        <w:t xml:space="preserve"> </w:t>
      </w:r>
      <w:r>
        <w:rPr>
          <w:rFonts w:ascii="Garamond"/>
          <w:spacing w:val="-2"/>
          <w:sz w:val="20"/>
        </w:rPr>
        <w:t>Development</w:t>
      </w:r>
    </w:p>
    <w:p w14:paraId="59E3BA28" w14:textId="77777777" w:rsidR="00B75436" w:rsidRDefault="00BC7E18">
      <w:pPr>
        <w:pStyle w:val="ListParagraph"/>
        <w:numPr>
          <w:ilvl w:val="1"/>
          <w:numId w:val="2"/>
        </w:numPr>
        <w:tabs>
          <w:tab w:val="left" w:pos="2536"/>
        </w:tabs>
        <w:spacing w:before="31" w:line="276" w:lineRule="auto"/>
        <w:ind w:right="1136"/>
        <w:rPr>
          <w:rFonts w:ascii="Garamond"/>
          <w:sz w:val="20"/>
        </w:rPr>
      </w:pPr>
      <w:r>
        <w:rPr>
          <w:rFonts w:ascii="Garamond"/>
          <w:sz w:val="20"/>
        </w:rPr>
        <w:t>Field</w:t>
      </w:r>
      <w:r>
        <w:rPr>
          <w:rFonts w:ascii="Garamond"/>
          <w:spacing w:val="-3"/>
          <w:sz w:val="20"/>
        </w:rPr>
        <w:t xml:space="preserve"> </w:t>
      </w:r>
      <w:r>
        <w:rPr>
          <w:rFonts w:ascii="Garamond"/>
          <w:sz w:val="20"/>
        </w:rPr>
        <w:t>Data</w:t>
      </w:r>
      <w:r>
        <w:rPr>
          <w:rFonts w:ascii="Garamond"/>
          <w:spacing w:val="-4"/>
          <w:sz w:val="20"/>
        </w:rPr>
        <w:t xml:space="preserve"> </w:t>
      </w:r>
      <w:r>
        <w:rPr>
          <w:rFonts w:ascii="Garamond"/>
          <w:sz w:val="20"/>
        </w:rPr>
        <w:t>Collection</w:t>
      </w:r>
      <w:r>
        <w:rPr>
          <w:rFonts w:ascii="Garamond"/>
          <w:spacing w:val="-5"/>
          <w:sz w:val="20"/>
        </w:rPr>
        <w:t xml:space="preserve"> </w:t>
      </w:r>
      <w:r>
        <w:rPr>
          <w:rFonts w:ascii="Garamond"/>
          <w:sz w:val="20"/>
        </w:rPr>
        <w:t>(procedures</w:t>
      </w:r>
      <w:r>
        <w:rPr>
          <w:rFonts w:ascii="Garamond"/>
          <w:spacing w:val="-3"/>
          <w:sz w:val="20"/>
        </w:rPr>
        <w:t xml:space="preserve"> </w:t>
      </w:r>
      <w:r>
        <w:rPr>
          <w:rFonts w:ascii="Garamond"/>
          <w:sz w:val="20"/>
        </w:rPr>
        <w:t>Development,</w:t>
      </w:r>
      <w:r>
        <w:rPr>
          <w:rFonts w:ascii="Garamond"/>
          <w:spacing w:val="-5"/>
          <w:sz w:val="20"/>
        </w:rPr>
        <w:t xml:space="preserve"> </w:t>
      </w:r>
      <w:r>
        <w:rPr>
          <w:rFonts w:ascii="Garamond"/>
          <w:sz w:val="20"/>
        </w:rPr>
        <w:t>Pilot</w:t>
      </w:r>
      <w:r>
        <w:rPr>
          <w:rFonts w:ascii="Garamond"/>
          <w:spacing w:val="-5"/>
          <w:sz w:val="20"/>
        </w:rPr>
        <w:t xml:space="preserve"> </w:t>
      </w:r>
      <w:r>
        <w:rPr>
          <w:rFonts w:ascii="Garamond"/>
          <w:sz w:val="20"/>
        </w:rPr>
        <w:t>Preparation,</w:t>
      </w:r>
      <w:r>
        <w:rPr>
          <w:rFonts w:ascii="Garamond"/>
          <w:spacing w:val="-5"/>
          <w:sz w:val="20"/>
        </w:rPr>
        <w:t xml:space="preserve"> </w:t>
      </w:r>
      <w:r>
        <w:rPr>
          <w:rFonts w:ascii="Garamond"/>
          <w:sz w:val="20"/>
        </w:rPr>
        <w:t>Field</w:t>
      </w:r>
      <w:r>
        <w:rPr>
          <w:rFonts w:ascii="Garamond"/>
          <w:spacing w:val="-3"/>
          <w:sz w:val="20"/>
        </w:rPr>
        <w:t xml:space="preserve"> </w:t>
      </w:r>
      <w:r>
        <w:rPr>
          <w:rFonts w:ascii="Garamond"/>
          <w:sz w:val="20"/>
        </w:rPr>
        <w:t>Assessment,</w:t>
      </w:r>
      <w:r>
        <w:rPr>
          <w:rFonts w:ascii="Garamond"/>
          <w:spacing w:val="-5"/>
          <w:sz w:val="20"/>
        </w:rPr>
        <w:t xml:space="preserve"> </w:t>
      </w:r>
      <w:r>
        <w:rPr>
          <w:rFonts w:ascii="Garamond"/>
          <w:sz w:val="20"/>
        </w:rPr>
        <w:t>Data</w:t>
      </w:r>
      <w:r>
        <w:rPr>
          <w:rFonts w:ascii="Garamond"/>
          <w:spacing w:val="-4"/>
          <w:sz w:val="20"/>
        </w:rPr>
        <w:t xml:space="preserve"> </w:t>
      </w:r>
      <w:r>
        <w:rPr>
          <w:rFonts w:ascii="Garamond"/>
          <w:sz w:val="20"/>
        </w:rPr>
        <w:t>Input,</w:t>
      </w:r>
      <w:r>
        <w:rPr>
          <w:rFonts w:ascii="Garamond"/>
          <w:spacing w:val="-5"/>
          <w:sz w:val="20"/>
        </w:rPr>
        <w:t xml:space="preserve"> </w:t>
      </w:r>
      <w:r>
        <w:rPr>
          <w:rFonts w:ascii="Garamond"/>
          <w:sz w:val="20"/>
        </w:rPr>
        <w:t>Cost Estimating, Prioritization)</w:t>
      </w:r>
    </w:p>
    <w:p w14:paraId="59E3BA29" w14:textId="77777777" w:rsidR="00B75436" w:rsidRDefault="00BC7E18">
      <w:pPr>
        <w:pStyle w:val="ListParagraph"/>
        <w:numPr>
          <w:ilvl w:val="1"/>
          <w:numId w:val="2"/>
        </w:numPr>
        <w:tabs>
          <w:tab w:val="left" w:pos="2536"/>
        </w:tabs>
        <w:spacing w:before="1"/>
        <w:rPr>
          <w:rFonts w:ascii="Garamond"/>
          <w:sz w:val="20"/>
        </w:rPr>
      </w:pPr>
      <w:r>
        <w:rPr>
          <w:rFonts w:ascii="Garamond"/>
          <w:sz w:val="20"/>
        </w:rPr>
        <w:t>Capital</w:t>
      </w:r>
      <w:r>
        <w:rPr>
          <w:rFonts w:ascii="Garamond"/>
          <w:spacing w:val="-7"/>
          <w:sz w:val="20"/>
        </w:rPr>
        <w:t xml:space="preserve"> </w:t>
      </w:r>
      <w:r>
        <w:rPr>
          <w:rFonts w:ascii="Garamond"/>
          <w:spacing w:val="-2"/>
          <w:sz w:val="20"/>
        </w:rPr>
        <w:t>Planning</w:t>
      </w:r>
    </w:p>
    <w:p w14:paraId="59E3BA2A" w14:textId="72533972" w:rsidR="00B75436" w:rsidRDefault="00BC7E18">
      <w:pPr>
        <w:pStyle w:val="ListParagraph"/>
        <w:numPr>
          <w:ilvl w:val="1"/>
          <w:numId w:val="2"/>
        </w:numPr>
        <w:tabs>
          <w:tab w:val="left" w:pos="2536"/>
        </w:tabs>
        <w:spacing w:before="35"/>
        <w:rPr>
          <w:rFonts w:ascii="Garamond"/>
          <w:sz w:val="20"/>
        </w:rPr>
      </w:pPr>
      <w:r>
        <w:rPr>
          <w:rFonts w:ascii="Garamond"/>
          <w:sz w:val="20"/>
        </w:rPr>
        <w:t>Final</w:t>
      </w:r>
      <w:r>
        <w:rPr>
          <w:rFonts w:ascii="Garamond"/>
          <w:spacing w:val="-9"/>
          <w:sz w:val="20"/>
        </w:rPr>
        <w:t xml:space="preserve"> </w:t>
      </w:r>
      <w:r>
        <w:rPr>
          <w:rFonts w:ascii="Garamond"/>
          <w:sz w:val="20"/>
        </w:rPr>
        <w:t>Reporting</w:t>
      </w:r>
      <w:r>
        <w:rPr>
          <w:rFonts w:ascii="Garamond"/>
          <w:spacing w:val="-8"/>
          <w:sz w:val="20"/>
        </w:rPr>
        <w:t xml:space="preserve"> </w:t>
      </w:r>
      <w:r>
        <w:rPr>
          <w:rFonts w:ascii="Garamond"/>
          <w:sz w:val="20"/>
        </w:rPr>
        <w:t>and</w:t>
      </w:r>
      <w:r>
        <w:rPr>
          <w:rFonts w:ascii="Garamond"/>
          <w:spacing w:val="-6"/>
          <w:sz w:val="20"/>
        </w:rPr>
        <w:t xml:space="preserve"> </w:t>
      </w:r>
      <w:r>
        <w:rPr>
          <w:rFonts w:ascii="Garamond"/>
          <w:sz w:val="20"/>
        </w:rPr>
        <w:t>Training</w:t>
      </w:r>
      <w:r>
        <w:rPr>
          <w:rFonts w:ascii="Garamond"/>
          <w:spacing w:val="-9"/>
          <w:sz w:val="20"/>
        </w:rPr>
        <w:t xml:space="preserve"> </w:t>
      </w:r>
      <w:r>
        <w:rPr>
          <w:rFonts w:ascii="Garamond"/>
          <w:sz w:val="20"/>
        </w:rPr>
        <w:t>(</w:t>
      </w:r>
      <w:r w:rsidR="003B6917">
        <w:rPr>
          <w:rFonts w:ascii="Garamond"/>
          <w:sz w:val="20"/>
        </w:rPr>
        <w:t>pending Board approval</w:t>
      </w:r>
      <w:r>
        <w:rPr>
          <w:rFonts w:ascii="Garamond"/>
          <w:spacing w:val="-2"/>
          <w:sz w:val="20"/>
        </w:rPr>
        <w:t>)</w:t>
      </w:r>
    </w:p>
    <w:p w14:paraId="59E3BA2B" w14:textId="77777777" w:rsidR="00B75436" w:rsidRDefault="00B75436">
      <w:pPr>
        <w:pStyle w:val="BodyText"/>
        <w:spacing w:before="69"/>
        <w:rPr>
          <w:rFonts w:ascii="Garamond"/>
          <w:sz w:val="20"/>
        </w:rPr>
      </w:pPr>
    </w:p>
    <w:p w14:paraId="59E3BA2C" w14:textId="74E51490" w:rsidR="00B75436" w:rsidRDefault="00BC7E18">
      <w:pPr>
        <w:pStyle w:val="ListParagraph"/>
        <w:numPr>
          <w:ilvl w:val="0"/>
          <w:numId w:val="3"/>
        </w:numPr>
        <w:tabs>
          <w:tab w:val="left" w:pos="1636"/>
        </w:tabs>
        <w:spacing w:before="1" w:line="273" w:lineRule="auto"/>
        <w:ind w:right="376" w:hanging="269"/>
        <w:rPr>
          <w:rFonts w:ascii="Symbol" w:hAnsi="Symbol"/>
        </w:rPr>
      </w:pPr>
      <w:r>
        <w:rPr>
          <w:rFonts w:ascii="Garamond" w:hAnsi="Garamond"/>
        </w:rPr>
        <w:t>Proposer to provide detailed execution plan demonstrating a thorough understanding</w:t>
      </w:r>
      <w:r>
        <w:rPr>
          <w:rFonts w:ascii="Garamond" w:hAnsi="Garamond"/>
          <w:spacing w:val="-1"/>
        </w:rPr>
        <w:t xml:space="preserve"> </w:t>
      </w:r>
      <w:r>
        <w:rPr>
          <w:rFonts w:ascii="Garamond" w:hAnsi="Garamond"/>
        </w:rPr>
        <w:t>of the scope, and methodology in compliance</w:t>
      </w:r>
      <w:r>
        <w:rPr>
          <w:rFonts w:ascii="Garamond" w:hAnsi="Garamond"/>
          <w:spacing w:val="-2"/>
        </w:rPr>
        <w:t xml:space="preserve"> </w:t>
      </w:r>
      <w:r>
        <w:rPr>
          <w:rFonts w:ascii="Garamond" w:hAnsi="Garamond"/>
        </w:rPr>
        <w:t>with the phasing plan/information provided in the documents.</w:t>
      </w:r>
      <w:r>
        <w:rPr>
          <w:rFonts w:ascii="Garamond" w:hAnsi="Garamond"/>
          <w:spacing w:val="40"/>
        </w:rPr>
        <w:t xml:space="preserve"> </w:t>
      </w:r>
      <w:r>
        <w:rPr>
          <w:rFonts w:ascii="Garamond" w:hAnsi="Garamond"/>
        </w:rPr>
        <w:t>The</w:t>
      </w:r>
      <w:r>
        <w:rPr>
          <w:rFonts w:ascii="Garamond" w:hAnsi="Garamond"/>
          <w:spacing w:val="-4"/>
        </w:rPr>
        <w:t xml:space="preserve"> </w:t>
      </w:r>
      <w:r>
        <w:rPr>
          <w:rFonts w:ascii="Garamond" w:hAnsi="Garamond"/>
        </w:rPr>
        <w:t>proposed schedule</w:t>
      </w:r>
      <w:r>
        <w:rPr>
          <w:rFonts w:ascii="Garamond" w:hAnsi="Garamond"/>
          <w:spacing w:val="-9"/>
        </w:rPr>
        <w:t xml:space="preserve"> </w:t>
      </w:r>
      <w:r>
        <w:rPr>
          <w:rFonts w:ascii="Garamond" w:hAnsi="Garamond"/>
        </w:rPr>
        <w:t>is</w:t>
      </w:r>
      <w:r>
        <w:rPr>
          <w:rFonts w:ascii="Garamond" w:hAnsi="Garamond"/>
          <w:spacing w:val="-5"/>
        </w:rPr>
        <w:t xml:space="preserve"> </w:t>
      </w:r>
      <w:r>
        <w:rPr>
          <w:rFonts w:ascii="Garamond" w:hAnsi="Garamond"/>
        </w:rPr>
        <w:t>a</w:t>
      </w:r>
      <w:r>
        <w:rPr>
          <w:rFonts w:ascii="Garamond" w:hAnsi="Garamond"/>
          <w:spacing w:val="-7"/>
        </w:rPr>
        <w:t xml:space="preserve"> </w:t>
      </w:r>
      <w:r>
        <w:rPr>
          <w:rFonts w:ascii="Garamond" w:hAnsi="Garamond"/>
          <w:u w:val="single"/>
        </w:rPr>
        <w:t>vital</w:t>
      </w:r>
      <w:r>
        <w:rPr>
          <w:rFonts w:ascii="Garamond" w:hAnsi="Garamond"/>
          <w:spacing w:val="-9"/>
          <w:u w:val="single"/>
        </w:rPr>
        <w:t xml:space="preserve"> </w:t>
      </w:r>
      <w:r>
        <w:rPr>
          <w:rFonts w:ascii="Garamond" w:hAnsi="Garamond"/>
          <w:u w:val="single"/>
        </w:rPr>
        <w:t>part</w:t>
      </w:r>
      <w:r>
        <w:rPr>
          <w:rFonts w:ascii="Garamond" w:hAnsi="Garamond"/>
          <w:spacing w:val="-12"/>
        </w:rPr>
        <w:t xml:space="preserve"> </w:t>
      </w:r>
      <w:r>
        <w:rPr>
          <w:rFonts w:ascii="Garamond" w:hAnsi="Garamond"/>
        </w:rPr>
        <w:t>of</w:t>
      </w:r>
      <w:r>
        <w:rPr>
          <w:rFonts w:ascii="Garamond" w:hAnsi="Garamond"/>
          <w:spacing w:val="-8"/>
        </w:rPr>
        <w:t xml:space="preserve"> </w:t>
      </w:r>
      <w:r>
        <w:rPr>
          <w:rFonts w:ascii="Garamond" w:hAnsi="Garamond"/>
        </w:rPr>
        <w:t>the</w:t>
      </w:r>
      <w:r>
        <w:rPr>
          <w:rFonts w:ascii="Garamond" w:hAnsi="Garamond"/>
          <w:spacing w:val="-12"/>
        </w:rPr>
        <w:t xml:space="preserve"> </w:t>
      </w:r>
      <w:r>
        <w:rPr>
          <w:rFonts w:ascii="Garamond" w:hAnsi="Garamond"/>
        </w:rPr>
        <w:t>evaluation</w:t>
      </w:r>
      <w:r>
        <w:rPr>
          <w:rFonts w:ascii="Garamond" w:hAnsi="Garamond"/>
          <w:spacing w:val="-8"/>
        </w:rPr>
        <w:t xml:space="preserve"> </w:t>
      </w:r>
      <w:r>
        <w:rPr>
          <w:rFonts w:ascii="Garamond" w:hAnsi="Garamond"/>
        </w:rPr>
        <w:t>process</w:t>
      </w:r>
      <w:r>
        <w:rPr>
          <w:rFonts w:ascii="Garamond" w:hAnsi="Garamond"/>
          <w:spacing w:val="-7"/>
        </w:rPr>
        <w:t xml:space="preserve"> </w:t>
      </w:r>
      <w:r>
        <w:rPr>
          <w:rFonts w:ascii="Garamond" w:hAnsi="Garamond"/>
        </w:rPr>
        <w:t>and</w:t>
      </w:r>
      <w:r>
        <w:rPr>
          <w:rFonts w:ascii="Garamond" w:hAnsi="Garamond"/>
          <w:spacing w:val="-8"/>
        </w:rPr>
        <w:t xml:space="preserve"> </w:t>
      </w:r>
      <w:r>
        <w:rPr>
          <w:rFonts w:ascii="Garamond" w:hAnsi="Garamond"/>
        </w:rPr>
        <w:t>sufficient</w:t>
      </w:r>
      <w:r>
        <w:rPr>
          <w:rFonts w:ascii="Garamond" w:hAnsi="Garamond"/>
          <w:spacing w:val="-6"/>
        </w:rPr>
        <w:t xml:space="preserve"> </w:t>
      </w:r>
      <w:r>
        <w:rPr>
          <w:rFonts w:ascii="Garamond" w:hAnsi="Garamond"/>
        </w:rPr>
        <w:t>information</w:t>
      </w:r>
      <w:r>
        <w:rPr>
          <w:rFonts w:ascii="Garamond" w:hAnsi="Garamond"/>
          <w:spacing w:val="-8"/>
        </w:rPr>
        <w:t xml:space="preserve"> </w:t>
      </w:r>
      <w:r>
        <w:rPr>
          <w:rFonts w:ascii="Garamond" w:hAnsi="Garamond"/>
        </w:rPr>
        <w:t>should</w:t>
      </w:r>
      <w:r>
        <w:rPr>
          <w:rFonts w:ascii="Garamond" w:hAnsi="Garamond"/>
          <w:spacing w:val="-8"/>
        </w:rPr>
        <w:t xml:space="preserve"> </w:t>
      </w:r>
      <w:r>
        <w:rPr>
          <w:rFonts w:ascii="Garamond" w:hAnsi="Garamond"/>
        </w:rPr>
        <w:t>be</w:t>
      </w:r>
      <w:r>
        <w:rPr>
          <w:rFonts w:ascii="Garamond" w:hAnsi="Garamond"/>
          <w:spacing w:val="-9"/>
        </w:rPr>
        <w:t xml:space="preserve"> </w:t>
      </w:r>
      <w:r>
        <w:rPr>
          <w:rFonts w:ascii="Garamond" w:hAnsi="Garamond"/>
        </w:rPr>
        <w:t>provided</w:t>
      </w:r>
      <w:r>
        <w:rPr>
          <w:rFonts w:ascii="Garamond" w:hAnsi="Garamond"/>
          <w:spacing w:val="-8"/>
        </w:rPr>
        <w:t xml:space="preserve"> </w:t>
      </w:r>
      <w:r>
        <w:rPr>
          <w:rFonts w:ascii="Garamond" w:hAnsi="Garamond"/>
        </w:rPr>
        <w:t>for</w:t>
      </w:r>
      <w:r>
        <w:rPr>
          <w:rFonts w:ascii="Garamond" w:hAnsi="Garamond"/>
          <w:spacing w:val="-8"/>
        </w:rPr>
        <w:t xml:space="preserve"> </w:t>
      </w:r>
      <w:r w:rsidR="00A80A13">
        <w:rPr>
          <w:rFonts w:ascii="Garamond" w:hAnsi="Garamond"/>
        </w:rPr>
        <w:t>Santa Fe</w:t>
      </w:r>
      <w:r>
        <w:rPr>
          <w:rFonts w:ascii="Garamond" w:hAnsi="Garamond"/>
          <w:spacing w:val="-11"/>
        </w:rPr>
        <w:t xml:space="preserve"> </w:t>
      </w:r>
      <w:r>
        <w:rPr>
          <w:rFonts w:ascii="Garamond" w:hAnsi="Garamond"/>
        </w:rPr>
        <w:t>ISD</w:t>
      </w:r>
      <w:r>
        <w:rPr>
          <w:rFonts w:ascii="Garamond" w:hAnsi="Garamond"/>
          <w:spacing w:val="-8"/>
        </w:rPr>
        <w:t xml:space="preserve"> </w:t>
      </w:r>
      <w:r>
        <w:rPr>
          <w:rFonts w:ascii="Garamond" w:hAnsi="Garamond"/>
        </w:rPr>
        <w:t>to assess the time frame, work plan and approach.</w:t>
      </w:r>
    </w:p>
    <w:p w14:paraId="59E3BA2F" w14:textId="77777777" w:rsidR="00B75436" w:rsidRDefault="00BC7E18">
      <w:pPr>
        <w:pStyle w:val="ListParagraph"/>
        <w:numPr>
          <w:ilvl w:val="0"/>
          <w:numId w:val="9"/>
        </w:numPr>
        <w:tabs>
          <w:tab w:val="left" w:pos="1456"/>
        </w:tabs>
        <w:spacing w:before="86"/>
        <w:ind w:left="1456" w:hanging="452"/>
        <w:jc w:val="left"/>
        <w:rPr>
          <w:rFonts w:ascii="Garamond"/>
          <w:b/>
          <w:color w:val="272727"/>
        </w:rPr>
      </w:pPr>
      <w:r>
        <w:rPr>
          <w:rFonts w:ascii="Garamond"/>
          <w:color w:val="272727"/>
          <w:sz w:val="24"/>
          <w:u w:val="single" w:color="272727"/>
        </w:rPr>
        <w:t>Financial</w:t>
      </w:r>
      <w:r>
        <w:rPr>
          <w:rFonts w:ascii="Garamond"/>
          <w:color w:val="272727"/>
          <w:spacing w:val="-19"/>
          <w:sz w:val="24"/>
          <w:u w:val="single" w:color="272727"/>
        </w:rPr>
        <w:t xml:space="preserve"> </w:t>
      </w:r>
      <w:r>
        <w:rPr>
          <w:rFonts w:ascii="Garamond"/>
          <w:color w:val="272727"/>
          <w:sz w:val="24"/>
          <w:u w:val="single" w:color="272727"/>
        </w:rPr>
        <w:t>Strength:</w:t>
      </w:r>
      <w:r>
        <w:rPr>
          <w:rFonts w:ascii="Garamond"/>
          <w:color w:val="272727"/>
          <w:spacing w:val="51"/>
          <w:sz w:val="24"/>
        </w:rPr>
        <w:t xml:space="preserve"> </w:t>
      </w:r>
      <w:r>
        <w:rPr>
          <w:rFonts w:ascii="Garamond"/>
          <w:b/>
          <w:color w:val="272727"/>
        </w:rPr>
        <w:t>Financial</w:t>
      </w:r>
      <w:r>
        <w:rPr>
          <w:rFonts w:ascii="Garamond"/>
          <w:b/>
          <w:color w:val="272727"/>
          <w:spacing w:val="-7"/>
        </w:rPr>
        <w:t xml:space="preserve"> </w:t>
      </w:r>
      <w:r>
        <w:rPr>
          <w:rFonts w:ascii="Garamond"/>
          <w:b/>
          <w:color w:val="272727"/>
        </w:rPr>
        <w:t>status</w:t>
      </w:r>
      <w:r>
        <w:rPr>
          <w:rFonts w:ascii="Garamond"/>
          <w:b/>
          <w:color w:val="272727"/>
          <w:spacing w:val="-10"/>
        </w:rPr>
        <w:t xml:space="preserve"> </w:t>
      </w:r>
      <w:r>
        <w:rPr>
          <w:rFonts w:ascii="Garamond"/>
          <w:b/>
          <w:color w:val="272727"/>
        </w:rPr>
        <w:t>of</w:t>
      </w:r>
      <w:r>
        <w:rPr>
          <w:rFonts w:ascii="Garamond"/>
          <w:b/>
          <w:color w:val="272727"/>
          <w:spacing w:val="-6"/>
        </w:rPr>
        <w:t xml:space="preserve"> </w:t>
      </w:r>
      <w:r>
        <w:rPr>
          <w:rFonts w:ascii="Garamond"/>
          <w:b/>
          <w:color w:val="272727"/>
        </w:rPr>
        <w:t>the</w:t>
      </w:r>
      <w:r>
        <w:rPr>
          <w:rFonts w:ascii="Garamond"/>
          <w:b/>
          <w:color w:val="272727"/>
          <w:spacing w:val="-9"/>
        </w:rPr>
        <w:t xml:space="preserve"> </w:t>
      </w:r>
      <w:r>
        <w:rPr>
          <w:rFonts w:ascii="Garamond"/>
          <w:b/>
          <w:color w:val="272727"/>
        </w:rPr>
        <w:t>proposer</w:t>
      </w:r>
      <w:r>
        <w:rPr>
          <w:rFonts w:ascii="Garamond"/>
          <w:b/>
          <w:color w:val="272727"/>
          <w:spacing w:val="1"/>
        </w:rPr>
        <w:t xml:space="preserve"> </w:t>
      </w:r>
      <w:r>
        <w:rPr>
          <w:rFonts w:ascii="Garamond"/>
          <w:b/>
          <w:color w:val="272727"/>
        </w:rPr>
        <w:t>(as</w:t>
      </w:r>
      <w:r>
        <w:rPr>
          <w:rFonts w:ascii="Garamond"/>
          <w:b/>
          <w:color w:val="272727"/>
          <w:spacing w:val="-10"/>
        </w:rPr>
        <w:t xml:space="preserve"> </w:t>
      </w:r>
      <w:r>
        <w:rPr>
          <w:rFonts w:ascii="Garamond"/>
          <w:b/>
          <w:color w:val="272727"/>
        </w:rPr>
        <w:t>rated</w:t>
      </w:r>
      <w:r>
        <w:rPr>
          <w:rFonts w:ascii="Garamond"/>
          <w:b/>
          <w:color w:val="272727"/>
          <w:spacing w:val="-6"/>
        </w:rPr>
        <w:t xml:space="preserve"> </w:t>
      </w:r>
      <w:r>
        <w:rPr>
          <w:rFonts w:ascii="Garamond"/>
          <w:b/>
          <w:color w:val="272727"/>
        </w:rPr>
        <w:t>by</w:t>
      </w:r>
      <w:r>
        <w:rPr>
          <w:rFonts w:ascii="Garamond"/>
          <w:b/>
          <w:color w:val="272727"/>
          <w:spacing w:val="-12"/>
        </w:rPr>
        <w:t xml:space="preserve"> </w:t>
      </w:r>
      <w:r>
        <w:rPr>
          <w:rFonts w:ascii="Garamond"/>
          <w:b/>
          <w:color w:val="272727"/>
        </w:rPr>
        <w:t>Dun</w:t>
      </w:r>
      <w:r>
        <w:rPr>
          <w:rFonts w:ascii="Garamond"/>
          <w:b/>
          <w:color w:val="272727"/>
          <w:spacing w:val="-9"/>
        </w:rPr>
        <w:t xml:space="preserve"> </w:t>
      </w:r>
      <w:r>
        <w:rPr>
          <w:rFonts w:ascii="Garamond"/>
          <w:b/>
          <w:color w:val="272727"/>
        </w:rPr>
        <w:t>&amp;</w:t>
      </w:r>
      <w:r>
        <w:rPr>
          <w:rFonts w:ascii="Garamond"/>
          <w:b/>
          <w:color w:val="272727"/>
          <w:spacing w:val="-3"/>
        </w:rPr>
        <w:t xml:space="preserve"> </w:t>
      </w:r>
      <w:r>
        <w:rPr>
          <w:rFonts w:ascii="Garamond"/>
          <w:b/>
          <w:color w:val="272727"/>
          <w:spacing w:val="-2"/>
        </w:rPr>
        <w:t>Bradstreet):</w:t>
      </w:r>
    </w:p>
    <w:p w14:paraId="59E3BA30" w14:textId="77777777" w:rsidR="00B75436" w:rsidRDefault="00BC7E18">
      <w:pPr>
        <w:pStyle w:val="ListParagraph"/>
        <w:numPr>
          <w:ilvl w:val="0"/>
          <w:numId w:val="1"/>
        </w:numPr>
        <w:tabs>
          <w:tab w:val="left" w:pos="1906"/>
          <w:tab w:val="left" w:pos="8031"/>
          <w:tab w:val="left" w:pos="10448"/>
        </w:tabs>
        <w:spacing w:before="212" w:line="279" w:lineRule="exact"/>
        <w:ind w:left="1906" w:hanging="270"/>
        <w:rPr>
          <w:rFonts w:ascii="Garamond" w:hAnsi="Garamond"/>
        </w:rPr>
      </w:pPr>
      <w:r>
        <w:rPr>
          <w:rFonts w:ascii="Garamond" w:hAnsi="Garamond"/>
        </w:rPr>
        <w:t>Proposer</w:t>
      </w:r>
      <w:r>
        <w:rPr>
          <w:rFonts w:ascii="Garamond" w:hAnsi="Garamond"/>
          <w:spacing w:val="-10"/>
        </w:rPr>
        <w:t xml:space="preserve"> </w:t>
      </w:r>
      <w:r>
        <w:rPr>
          <w:rFonts w:ascii="Garamond" w:hAnsi="Garamond"/>
        </w:rPr>
        <w:t>must</w:t>
      </w:r>
      <w:r>
        <w:rPr>
          <w:rFonts w:ascii="Garamond" w:hAnsi="Garamond"/>
          <w:spacing w:val="-9"/>
        </w:rPr>
        <w:t xml:space="preserve"> </w:t>
      </w:r>
      <w:r>
        <w:rPr>
          <w:rFonts w:ascii="Garamond" w:hAnsi="Garamond"/>
        </w:rPr>
        <w:t>indicate</w:t>
      </w:r>
      <w:r>
        <w:rPr>
          <w:rFonts w:ascii="Garamond" w:hAnsi="Garamond"/>
          <w:spacing w:val="-10"/>
        </w:rPr>
        <w:t xml:space="preserve"> </w:t>
      </w:r>
      <w:r>
        <w:rPr>
          <w:rFonts w:ascii="Garamond" w:hAnsi="Garamond"/>
        </w:rPr>
        <w:t>number</w:t>
      </w:r>
      <w:r>
        <w:rPr>
          <w:rFonts w:ascii="Garamond" w:hAnsi="Garamond"/>
          <w:spacing w:val="-9"/>
        </w:rPr>
        <w:t xml:space="preserve"> </w:t>
      </w:r>
      <w:r>
        <w:rPr>
          <w:rFonts w:ascii="Garamond" w:hAnsi="Garamond"/>
        </w:rPr>
        <w:t>of</w:t>
      </w:r>
      <w:r>
        <w:rPr>
          <w:rFonts w:ascii="Garamond" w:hAnsi="Garamond"/>
          <w:spacing w:val="-7"/>
        </w:rPr>
        <w:t xml:space="preserve"> </w:t>
      </w:r>
      <w:r>
        <w:rPr>
          <w:rFonts w:ascii="Garamond" w:hAnsi="Garamond"/>
        </w:rPr>
        <w:t>years</w:t>
      </w:r>
      <w:r>
        <w:rPr>
          <w:rFonts w:ascii="Garamond" w:hAnsi="Garamond"/>
          <w:spacing w:val="-7"/>
        </w:rPr>
        <w:t xml:space="preserve"> </w:t>
      </w:r>
      <w:r>
        <w:rPr>
          <w:rFonts w:ascii="Garamond" w:hAnsi="Garamond"/>
        </w:rPr>
        <w:t>as</w:t>
      </w:r>
      <w:r>
        <w:rPr>
          <w:rFonts w:ascii="Garamond" w:hAnsi="Garamond"/>
          <w:spacing w:val="-9"/>
        </w:rPr>
        <w:t xml:space="preserve"> </w:t>
      </w:r>
      <w:r>
        <w:rPr>
          <w:rFonts w:ascii="Garamond" w:hAnsi="Garamond"/>
        </w:rPr>
        <w:t>a</w:t>
      </w:r>
      <w:r>
        <w:rPr>
          <w:rFonts w:ascii="Garamond" w:hAnsi="Garamond"/>
          <w:spacing w:val="-10"/>
        </w:rPr>
        <w:t xml:space="preserve"> </w:t>
      </w:r>
      <w:r>
        <w:rPr>
          <w:rFonts w:ascii="Garamond" w:hAnsi="Garamond"/>
        </w:rPr>
        <w:t>D&amp;B</w:t>
      </w:r>
      <w:r>
        <w:rPr>
          <w:rFonts w:ascii="Garamond" w:hAnsi="Garamond"/>
          <w:spacing w:val="-9"/>
        </w:rPr>
        <w:t xml:space="preserve"> </w:t>
      </w:r>
      <w:r>
        <w:rPr>
          <w:rFonts w:ascii="Garamond" w:hAnsi="Garamond"/>
          <w:spacing w:val="-2"/>
        </w:rPr>
        <w:t>member.</w:t>
      </w:r>
      <w:r>
        <w:rPr>
          <w:rFonts w:ascii="Garamond" w:hAnsi="Garamond"/>
        </w:rPr>
        <w:tab/>
      </w:r>
      <w:r>
        <w:rPr>
          <w:rFonts w:ascii="Garamond" w:hAnsi="Garamond"/>
          <w:u w:val="single"/>
        </w:rPr>
        <w:tab/>
      </w:r>
    </w:p>
    <w:p w14:paraId="59E3BA31" w14:textId="77777777" w:rsidR="00B75436" w:rsidRDefault="00BC7E18">
      <w:pPr>
        <w:pStyle w:val="ListParagraph"/>
        <w:numPr>
          <w:ilvl w:val="0"/>
          <w:numId w:val="1"/>
        </w:numPr>
        <w:tabs>
          <w:tab w:val="left" w:pos="1906"/>
          <w:tab w:val="left" w:pos="8031"/>
          <w:tab w:val="left" w:pos="10387"/>
        </w:tabs>
        <w:spacing w:line="279" w:lineRule="exact"/>
        <w:ind w:left="1906" w:hanging="270"/>
        <w:rPr>
          <w:rFonts w:ascii="Garamond" w:hAnsi="Garamond"/>
        </w:rPr>
      </w:pPr>
      <w:r>
        <w:rPr>
          <w:rFonts w:ascii="Garamond" w:hAnsi="Garamond"/>
        </w:rPr>
        <w:t>Proposer</w:t>
      </w:r>
      <w:r>
        <w:rPr>
          <w:rFonts w:ascii="Garamond" w:hAnsi="Garamond"/>
          <w:spacing w:val="-11"/>
        </w:rPr>
        <w:t xml:space="preserve"> </w:t>
      </w:r>
      <w:r>
        <w:rPr>
          <w:rFonts w:ascii="Garamond" w:hAnsi="Garamond"/>
        </w:rPr>
        <w:t>to</w:t>
      </w:r>
      <w:r>
        <w:rPr>
          <w:rFonts w:ascii="Garamond" w:hAnsi="Garamond"/>
          <w:spacing w:val="-10"/>
        </w:rPr>
        <w:t xml:space="preserve"> </w:t>
      </w:r>
      <w:r>
        <w:rPr>
          <w:rFonts w:ascii="Garamond" w:hAnsi="Garamond"/>
        </w:rPr>
        <w:t>provide</w:t>
      </w:r>
      <w:r>
        <w:rPr>
          <w:rFonts w:ascii="Garamond" w:hAnsi="Garamond"/>
          <w:spacing w:val="-11"/>
        </w:rPr>
        <w:t xml:space="preserve"> </w:t>
      </w:r>
      <w:r>
        <w:rPr>
          <w:rFonts w:ascii="Garamond" w:hAnsi="Garamond"/>
        </w:rPr>
        <w:t>current</w:t>
      </w:r>
      <w:r>
        <w:rPr>
          <w:rFonts w:ascii="Garamond" w:hAnsi="Garamond"/>
          <w:spacing w:val="-13"/>
        </w:rPr>
        <w:t xml:space="preserve"> </w:t>
      </w:r>
      <w:r>
        <w:rPr>
          <w:rFonts w:ascii="Garamond" w:hAnsi="Garamond"/>
        </w:rPr>
        <w:t>D&amp;B</w:t>
      </w:r>
      <w:r>
        <w:rPr>
          <w:rFonts w:ascii="Garamond" w:hAnsi="Garamond"/>
          <w:spacing w:val="-11"/>
        </w:rPr>
        <w:t xml:space="preserve"> </w:t>
      </w:r>
      <w:r>
        <w:rPr>
          <w:rFonts w:ascii="Garamond" w:hAnsi="Garamond"/>
          <w:spacing w:val="-2"/>
        </w:rPr>
        <w:t>rating.</w:t>
      </w:r>
      <w:r>
        <w:rPr>
          <w:rFonts w:ascii="Garamond" w:hAnsi="Garamond"/>
        </w:rPr>
        <w:tab/>
      </w:r>
      <w:r>
        <w:rPr>
          <w:rFonts w:ascii="Garamond" w:hAnsi="Garamond"/>
          <w:u w:val="single"/>
        </w:rPr>
        <w:tab/>
      </w:r>
    </w:p>
    <w:p w14:paraId="59E3BA32" w14:textId="77777777" w:rsidR="00B75436" w:rsidRDefault="00BC7E18">
      <w:pPr>
        <w:pStyle w:val="ListParagraph"/>
        <w:numPr>
          <w:ilvl w:val="0"/>
          <w:numId w:val="1"/>
        </w:numPr>
        <w:tabs>
          <w:tab w:val="left" w:pos="1905"/>
          <w:tab w:val="left" w:pos="1907"/>
          <w:tab w:val="left" w:pos="5416"/>
          <w:tab w:val="left" w:pos="7866"/>
        </w:tabs>
        <w:spacing w:line="417" w:lineRule="auto"/>
        <w:ind w:right="3481"/>
        <w:rPr>
          <w:rFonts w:ascii="Garamond" w:hAnsi="Garamond"/>
        </w:rPr>
      </w:pPr>
      <w:r>
        <w:rPr>
          <w:rFonts w:ascii="Garamond" w:hAnsi="Garamond"/>
        </w:rPr>
        <w:t>Proposals</w:t>
      </w:r>
      <w:r>
        <w:rPr>
          <w:rFonts w:ascii="Garamond" w:hAnsi="Garamond"/>
          <w:spacing w:val="-10"/>
        </w:rPr>
        <w:t xml:space="preserve"> </w:t>
      </w:r>
      <w:r>
        <w:rPr>
          <w:rFonts w:ascii="Garamond" w:hAnsi="Garamond"/>
        </w:rPr>
        <w:t>must</w:t>
      </w:r>
      <w:r>
        <w:rPr>
          <w:rFonts w:ascii="Garamond" w:hAnsi="Garamond"/>
          <w:spacing w:val="-10"/>
        </w:rPr>
        <w:t xml:space="preserve"> </w:t>
      </w:r>
      <w:r>
        <w:rPr>
          <w:rFonts w:ascii="Garamond" w:hAnsi="Garamond"/>
        </w:rPr>
        <w:t>include</w:t>
      </w:r>
      <w:r>
        <w:rPr>
          <w:rFonts w:ascii="Garamond" w:hAnsi="Garamond"/>
          <w:spacing w:val="-11"/>
        </w:rPr>
        <w:t xml:space="preserve"> </w:t>
      </w:r>
      <w:r>
        <w:rPr>
          <w:rFonts w:ascii="Garamond" w:hAnsi="Garamond"/>
        </w:rPr>
        <w:t>the</w:t>
      </w:r>
      <w:r>
        <w:rPr>
          <w:rFonts w:ascii="Garamond" w:hAnsi="Garamond"/>
          <w:spacing w:val="-14"/>
        </w:rPr>
        <w:t xml:space="preserve"> </w:t>
      </w:r>
      <w:r>
        <w:rPr>
          <w:rFonts w:ascii="Garamond" w:hAnsi="Garamond"/>
        </w:rPr>
        <w:t>DUNS</w:t>
      </w:r>
      <w:r>
        <w:rPr>
          <w:rFonts w:ascii="Garamond" w:hAnsi="Garamond"/>
          <w:spacing w:val="-10"/>
        </w:rPr>
        <w:t xml:space="preserve"> </w:t>
      </w:r>
      <w:r>
        <w:rPr>
          <w:rFonts w:ascii="Garamond" w:hAnsi="Garamond"/>
        </w:rPr>
        <w:t>account</w:t>
      </w:r>
      <w:r>
        <w:rPr>
          <w:rFonts w:ascii="Garamond" w:hAnsi="Garamond"/>
          <w:spacing w:val="-10"/>
        </w:rPr>
        <w:t xml:space="preserve"> </w:t>
      </w:r>
      <w:r>
        <w:rPr>
          <w:rFonts w:ascii="Garamond" w:hAnsi="Garamond"/>
        </w:rPr>
        <w:t>number</w:t>
      </w:r>
      <w:r>
        <w:rPr>
          <w:rFonts w:ascii="Garamond" w:hAnsi="Garamond"/>
          <w:spacing w:val="-10"/>
        </w:rPr>
        <w:t xml:space="preserve"> </w:t>
      </w:r>
      <w:r>
        <w:rPr>
          <w:rFonts w:ascii="Garamond" w:hAnsi="Garamond"/>
        </w:rPr>
        <w:t>and</w:t>
      </w:r>
      <w:r>
        <w:rPr>
          <w:rFonts w:ascii="Garamond" w:hAnsi="Garamond"/>
          <w:spacing w:val="-13"/>
        </w:rPr>
        <w:t xml:space="preserve"> </w:t>
      </w:r>
      <w:r>
        <w:rPr>
          <w:rFonts w:ascii="Garamond" w:hAnsi="Garamond"/>
        </w:rPr>
        <w:t>location</w:t>
      </w:r>
      <w:r>
        <w:rPr>
          <w:rFonts w:ascii="Garamond" w:hAnsi="Garamond"/>
          <w:spacing w:val="-11"/>
        </w:rPr>
        <w:t xml:space="preserve"> </w:t>
      </w:r>
      <w:r>
        <w:rPr>
          <w:rFonts w:ascii="Garamond" w:hAnsi="Garamond"/>
        </w:rPr>
        <w:t>of</w:t>
      </w:r>
      <w:r>
        <w:rPr>
          <w:rFonts w:ascii="Garamond" w:hAnsi="Garamond"/>
          <w:spacing w:val="-10"/>
        </w:rPr>
        <w:t xml:space="preserve"> </w:t>
      </w:r>
      <w:r>
        <w:rPr>
          <w:rFonts w:ascii="Garamond" w:hAnsi="Garamond"/>
        </w:rPr>
        <w:t>office: D-U-N-S Account Number</w:t>
      </w:r>
      <w:r>
        <w:rPr>
          <w:rFonts w:ascii="Garamond" w:hAnsi="Garamond"/>
        </w:rPr>
        <w:tab/>
      </w:r>
      <w:r>
        <w:rPr>
          <w:rFonts w:ascii="Garamond" w:hAnsi="Garamond"/>
          <w:u w:val="single"/>
        </w:rPr>
        <w:tab/>
      </w:r>
      <w:r>
        <w:rPr>
          <w:rFonts w:ascii="Garamond" w:hAnsi="Garamond"/>
        </w:rPr>
        <w:t xml:space="preserve"> Complete Legal Company Name:</w:t>
      </w:r>
      <w:r>
        <w:rPr>
          <w:rFonts w:ascii="Garamond" w:hAnsi="Garamond"/>
        </w:rPr>
        <w:tab/>
      </w:r>
      <w:r>
        <w:rPr>
          <w:rFonts w:ascii="Garamond" w:hAnsi="Garamond"/>
          <w:u w:val="single"/>
        </w:rPr>
        <w:tab/>
      </w:r>
      <w:r>
        <w:rPr>
          <w:rFonts w:ascii="Garamond" w:hAnsi="Garamond"/>
          <w:spacing w:val="40"/>
        </w:rPr>
        <w:t xml:space="preserve"> </w:t>
      </w:r>
      <w:r>
        <w:rPr>
          <w:rFonts w:ascii="Garamond" w:hAnsi="Garamond"/>
        </w:rPr>
        <w:t>(As recorded with Dun &amp; Bradstreet)</w:t>
      </w:r>
    </w:p>
    <w:p w14:paraId="59E3BA33" w14:textId="77777777" w:rsidR="00B75436" w:rsidRDefault="00BC7E18">
      <w:pPr>
        <w:tabs>
          <w:tab w:val="left" w:pos="5416"/>
          <w:tab w:val="left" w:pos="8411"/>
        </w:tabs>
        <w:spacing w:before="13"/>
        <w:ind w:left="1907"/>
        <w:rPr>
          <w:rFonts w:ascii="Garamond"/>
        </w:rPr>
      </w:pPr>
      <w:r>
        <w:rPr>
          <w:rFonts w:ascii="Garamond"/>
          <w:spacing w:val="-2"/>
        </w:rPr>
        <w:lastRenderedPageBreak/>
        <w:t>Location:</w:t>
      </w:r>
      <w:r>
        <w:rPr>
          <w:rFonts w:ascii="Garamond"/>
        </w:rPr>
        <w:tab/>
      </w:r>
      <w:r>
        <w:rPr>
          <w:rFonts w:ascii="Garamond"/>
          <w:u w:val="single"/>
        </w:rPr>
        <w:tab/>
      </w:r>
    </w:p>
    <w:p w14:paraId="59E3BA34" w14:textId="77777777" w:rsidR="00B75436" w:rsidRDefault="00BC7E18">
      <w:pPr>
        <w:spacing w:before="9" w:line="252" w:lineRule="auto"/>
        <w:ind w:left="1547" w:right="620" w:hanging="92"/>
        <w:rPr>
          <w:rFonts w:ascii="Garamond"/>
        </w:rPr>
      </w:pPr>
      <w:r>
        <w:rPr>
          <w:rFonts w:ascii="Garamond"/>
        </w:rPr>
        <w:t>(This</w:t>
      </w:r>
      <w:r>
        <w:rPr>
          <w:rFonts w:ascii="Garamond"/>
          <w:spacing w:val="-6"/>
        </w:rPr>
        <w:t xml:space="preserve"> </w:t>
      </w:r>
      <w:r>
        <w:rPr>
          <w:rFonts w:ascii="Garamond"/>
        </w:rPr>
        <w:t>information</w:t>
      </w:r>
      <w:r>
        <w:rPr>
          <w:rFonts w:ascii="Garamond"/>
          <w:spacing w:val="-7"/>
        </w:rPr>
        <w:t xml:space="preserve"> </w:t>
      </w:r>
      <w:r>
        <w:rPr>
          <w:rFonts w:ascii="Garamond"/>
        </w:rPr>
        <w:t>will</w:t>
      </w:r>
      <w:r>
        <w:rPr>
          <w:rFonts w:ascii="Garamond"/>
          <w:spacing w:val="-7"/>
        </w:rPr>
        <w:t xml:space="preserve"> </w:t>
      </w:r>
      <w:r>
        <w:rPr>
          <w:rFonts w:ascii="Garamond"/>
        </w:rPr>
        <w:t>allow</w:t>
      </w:r>
      <w:r>
        <w:rPr>
          <w:rFonts w:ascii="Garamond"/>
          <w:spacing w:val="-12"/>
        </w:rPr>
        <w:t xml:space="preserve"> </w:t>
      </w:r>
      <w:r>
        <w:rPr>
          <w:rFonts w:ascii="Garamond"/>
        </w:rPr>
        <w:t>the</w:t>
      </w:r>
      <w:r>
        <w:rPr>
          <w:rFonts w:ascii="Garamond"/>
          <w:spacing w:val="-8"/>
        </w:rPr>
        <w:t xml:space="preserve"> </w:t>
      </w:r>
      <w:r>
        <w:rPr>
          <w:rFonts w:ascii="Garamond"/>
        </w:rPr>
        <w:t>owner</w:t>
      </w:r>
      <w:r>
        <w:rPr>
          <w:rFonts w:ascii="Garamond"/>
          <w:spacing w:val="-9"/>
        </w:rPr>
        <w:t xml:space="preserve"> </w:t>
      </w:r>
      <w:r>
        <w:rPr>
          <w:rFonts w:ascii="Garamond"/>
        </w:rPr>
        <w:t>to</w:t>
      </w:r>
      <w:r>
        <w:rPr>
          <w:rFonts w:ascii="Garamond"/>
          <w:spacing w:val="-7"/>
        </w:rPr>
        <w:t xml:space="preserve"> </w:t>
      </w:r>
      <w:r>
        <w:rPr>
          <w:rFonts w:ascii="Garamond"/>
        </w:rPr>
        <w:t>confirm</w:t>
      </w:r>
      <w:r>
        <w:rPr>
          <w:rFonts w:ascii="Garamond"/>
          <w:spacing w:val="-5"/>
        </w:rPr>
        <w:t xml:space="preserve"> </w:t>
      </w:r>
      <w:r>
        <w:rPr>
          <w:rFonts w:ascii="Garamond"/>
        </w:rPr>
        <w:t>that</w:t>
      </w:r>
      <w:r>
        <w:rPr>
          <w:rFonts w:ascii="Garamond"/>
          <w:spacing w:val="-9"/>
        </w:rPr>
        <w:t xml:space="preserve"> </w:t>
      </w:r>
      <w:r>
        <w:rPr>
          <w:rFonts w:ascii="Garamond"/>
        </w:rPr>
        <w:t>the</w:t>
      </w:r>
      <w:r>
        <w:rPr>
          <w:rFonts w:ascii="Garamond"/>
          <w:spacing w:val="-8"/>
        </w:rPr>
        <w:t xml:space="preserve"> </w:t>
      </w:r>
      <w:r>
        <w:rPr>
          <w:rFonts w:ascii="Garamond"/>
        </w:rPr>
        <w:t>correct</w:t>
      </w:r>
      <w:r>
        <w:rPr>
          <w:rFonts w:ascii="Garamond"/>
          <w:spacing w:val="-9"/>
        </w:rPr>
        <w:t xml:space="preserve"> </w:t>
      </w:r>
      <w:r>
        <w:rPr>
          <w:rFonts w:ascii="Garamond"/>
        </w:rPr>
        <w:t>reports</w:t>
      </w:r>
      <w:r>
        <w:rPr>
          <w:rFonts w:ascii="Garamond"/>
          <w:spacing w:val="-8"/>
        </w:rPr>
        <w:t xml:space="preserve"> </w:t>
      </w:r>
      <w:r>
        <w:rPr>
          <w:rFonts w:ascii="Garamond"/>
        </w:rPr>
        <w:t>are</w:t>
      </w:r>
      <w:r>
        <w:rPr>
          <w:rFonts w:ascii="Garamond"/>
          <w:spacing w:val="-10"/>
        </w:rPr>
        <w:t xml:space="preserve"> </w:t>
      </w:r>
      <w:r>
        <w:rPr>
          <w:rFonts w:ascii="Garamond"/>
        </w:rPr>
        <w:t>being</w:t>
      </w:r>
      <w:r>
        <w:rPr>
          <w:rFonts w:ascii="Garamond"/>
          <w:spacing w:val="-5"/>
        </w:rPr>
        <w:t xml:space="preserve"> </w:t>
      </w:r>
      <w:r>
        <w:rPr>
          <w:rFonts w:ascii="Garamond"/>
        </w:rPr>
        <w:t>used</w:t>
      </w:r>
      <w:r>
        <w:rPr>
          <w:rFonts w:ascii="Garamond"/>
          <w:spacing w:val="-9"/>
        </w:rPr>
        <w:t xml:space="preserve"> </w:t>
      </w:r>
      <w:r>
        <w:rPr>
          <w:rFonts w:ascii="Garamond"/>
        </w:rPr>
        <w:t>for</w:t>
      </w:r>
      <w:r>
        <w:rPr>
          <w:rFonts w:ascii="Garamond"/>
          <w:spacing w:val="-11"/>
        </w:rPr>
        <w:t xml:space="preserve"> </w:t>
      </w:r>
      <w:r>
        <w:rPr>
          <w:rFonts w:ascii="Garamond"/>
        </w:rPr>
        <w:t>the</w:t>
      </w:r>
      <w:r>
        <w:rPr>
          <w:rFonts w:ascii="Garamond"/>
          <w:spacing w:val="-10"/>
        </w:rPr>
        <w:t xml:space="preserve"> </w:t>
      </w:r>
      <w:r>
        <w:rPr>
          <w:rFonts w:ascii="Garamond"/>
        </w:rPr>
        <w:t>evaluation. Failure</w:t>
      </w:r>
      <w:r>
        <w:rPr>
          <w:rFonts w:ascii="Garamond"/>
          <w:spacing w:val="-2"/>
        </w:rPr>
        <w:t xml:space="preserve"> </w:t>
      </w:r>
      <w:r>
        <w:rPr>
          <w:rFonts w:ascii="Garamond"/>
        </w:rPr>
        <w:t>to provide the DUNS number or no</w:t>
      </w:r>
      <w:r>
        <w:rPr>
          <w:rFonts w:ascii="Garamond"/>
          <w:spacing w:val="-1"/>
        </w:rPr>
        <w:t xml:space="preserve"> </w:t>
      </w:r>
      <w:r>
        <w:rPr>
          <w:rFonts w:ascii="Garamond"/>
        </w:rPr>
        <w:t>rating with Dun &amp; Bradstreet will result</w:t>
      </w:r>
      <w:r>
        <w:rPr>
          <w:rFonts w:ascii="Garamond"/>
          <w:spacing w:val="-1"/>
        </w:rPr>
        <w:t xml:space="preserve"> </w:t>
      </w:r>
      <w:r>
        <w:rPr>
          <w:rFonts w:ascii="Garamond"/>
        </w:rPr>
        <w:t>in zero (0) points.)</w:t>
      </w:r>
    </w:p>
    <w:p w14:paraId="59E3BA35" w14:textId="77777777" w:rsidR="00B75436" w:rsidRDefault="00B75436">
      <w:pPr>
        <w:spacing w:line="252" w:lineRule="auto"/>
        <w:rPr>
          <w:rFonts w:ascii="Garamond"/>
        </w:rPr>
        <w:sectPr w:rsidR="00B75436">
          <w:pgSz w:w="12240" w:h="15840"/>
          <w:pgMar w:top="840" w:right="380" w:bottom="900" w:left="200" w:header="0" w:footer="715" w:gutter="0"/>
          <w:cols w:space="720"/>
        </w:sectPr>
      </w:pPr>
    </w:p>
    <w:p w14:paraId="59E3BA36" w14:textId="77777777" w:rsidR="00B75436" w:rsidRDefault="00BC7E18">
      <w:pPr>
        <w:spacing w:before="74"/>
        <w:ind w:left="1240"/>
        <w:rPr>
          <w:rFonts w:ascii="Garamond"/>
          <w:b/>
        </w:rPr>
      </w:pPr>
      <w:r>
        <w:rPr>
          <w:rFonts w:ascii="Garamond"/>
          <w:b/>
          <w:spacing w:val="-2"/>
        </w:rPr>
        <w:lastRenderedPageBreak/>
        <w:t>PART</w:t>
      </w:r>
      <w:r>
        <w:rPr>
          <w:rFonts w:ascii="Garamond"/>
          <w:b/>
          <w:spacing w:val="-3"/>
        </w:rPr>
        <w:t xml:space="preserve"> </w:t>
      </w:r>
      <w:r>
        <w:rPr>
          <w:rFonts w:ascii="Garamond"/>
          <w:b/>
          <w:spacing w:val="-2"/>
        </w:rPr>
        <w:t>2.</w:t>
      </w:r>
      <w:r>
        <w:rPr>
          <w:rFonts w:ascii="Garamond"/>
          <w:b/>
          <w:spacing w:val="-4"/>
        </w:rPr>
        <w:t xml:space="preserve"> </w:t>
      </w:r>
      <w:r>
        <w:rPr>
          <w:rFonts w:ascii="Garamond"/>
          <w:b/>
          <w:spacing w:val="-2"/>
        </w:rPr>
        <w:t>TECHNICAL</w:t>
      </w:r>
      <w:r>
        <w:rPr>
          <w:rFonts w:ascii="Garamond"/>
          <w:b/>
          <w:spacing w:val="-6"/>
        </w:rPr>
        <w:t xml:space="preserve"> </w:t>
      </w:r>
      <w:r>
        <w:rPr>
          <w:rFonts w:ascii="Garamond"/>
          <w:b/>
          <w:spacing w:val="-2"/>
        </w:rPr>
        <w:t>PROPOSAL</w:t>
      </w:r>
      <w:r>
        <w:rPr>
          <w:rFonts w:ascii="Garamond"/>
          <w:b/>
          <w:spacing w:val="-5"/>
        </w:rPr>
        <w:t xml:space="preserve"> </w:t>
      </w:r>
      <w:r>
        <w:rPr>
          <w:rFonts w:ascii="Garamond"/>
          <w:b/>
          <w:spacing w:val="-4"/>
        </w:rPr>
        <w:t>FORM</w:t>
      </w:r>
    </w:p>
    <w:p w14:paraId="59E3BA37" w14:textId="77777777" w:rsidR="00B75436" w:rsidRDefault="00BC7E18">
      <w:pPr>
        <w:pStyle w:val="ListParagraph"/>
        <w:numPr>
          <w:ilvl w:val="1"/>
          <w:numId w:val="19"/>
        </w:numPr>
        <w:tabs>
          <w:tab w:val="left" w:pos="1812"/>
        </w:tabs>
        <w:spacing w:before="224"/>
        <w:ind w:left="1812" w:hanging="354"/>
        <w:rPr>
          <w:rFonts w:ascii="Garamond"/>
          <w:b/>
          <w:sz w:val="20"/>
        </w:rPr>
      </w:pPr>
      <w:r>
        <w:rPr>
          <w:rFonts w:ascii="Garamond"/>
          <w:b/>
          <w:spacing w:val="-2"/>
          <w:sz w:val="20"/>
        </w:rPr>
        <w:t>Proposal</w:t>
      </w:r>
      <w:r>
        <w:rPr>
          <w:rFonts w:ascii="Garamond"/>
          <w:b/>
          <w:spacing w:val="-1"/>
          <w:sz w:val="20"/>
        </w:rPr>
        <w:t xml:space="preserve"> </w:t>
      </w:r>
      <w:r>
        <w:rPr>
          <w:rFonts w:ascii="Garamond"/>
          <w:b/>
          <w:spacing w:val="-4"/>
          <w:sz w:val="20"/>
        </w:rPr>
        <w:t>Form</w:t>
      </w:r>
    </w:p>
    <w:p w14:paraId="59E3BA38" w14:textId="77777777" w:rsidR="00B75436" w:rsidRDefault="00B75436">
      <w:pPr>
        <w:pStyle w:val="BodyText"/>
        <w:spacing w:before="8"/>
        <w:rPr>
          <w:rFonts w:ascii="Garamond"/>
          <w:b/>
          <w:sz w:val="20"/>
        </w:rPr>
      </w:pPr>
    </w:p>
    <w:tbl>
      <w:tblPr>
        <w:tblW w:w="0" w:type="auto"/>
        <w:tblInd w:w="13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89"/>
        <w:gridCol w:w="4924"/>
      </w:tblGrid>
      <w:tr w:rsidR="00B75436" w14:paraId="59E3BA3B" w14:textId="77777777">
        <w:trPr>
          <w:trHeight w:val="575"/>
        </w:trPr>
        <w:tc>
          <w:tcPr>
            <w:tcW w:w="4789" w:type="dxa"/>
          </w:tcPr>
          <w:p w14:paraId="59E3BA39" w14:textId="77777777" w:rsidR="00B75436" w:rsidRDefault="00BC7E18">
            <w:pPr>
              <w:pStyle w:val="TableParagraph"/>
              <w:spacing w:before="8"/>
              <w:ind w:left="107"/>
              <w:rPr>
                <w:rFonts w:ascii="Garamond" w:hAnsi="Garamond"/>
                <w:sz w:val="20"/>
              </w:rPr>
            </w:pPr>
            <w:r>
              <w:rPr>
                <w:rFonts w:ascii="Garamond" w:hAnsi="Garamond"/>
                <w:spacing w:val="-2"/>
                <w:sz w:val="20"/>
              </w:rPr>
              <w:t>Contractor’s</w:t>
            </w:r>
            <w:r>
              <w:rPr>
                <w:rFonts w:ascii="Garamond" w:hAnsi="Garamond"/>
                <w:spacing w:val="-3"/>
                <w:sz w:val="20"/>
              </w:rPr>
              <w:t xml:space="preserve"> </w:t>
            </w:r>
            <w:r>
              <w:rPr>
                <w:rFonts w:ascii="Garamond" w:hAnsi="Garamond"/>
                <w:spacing w:val="-2"/>
                <w:sz w:val="20"/>
              </w:rPr>
              <w:t>Firm</w:t>
            </w:r>
            <w:r>
              <w:rPr>
                <w:rFonts w:ascii="Garamond" w:hAnsi="Garamond"/>
                <w:spacing w:val="1"/>
                <w:sz w:val="20"/>
              </w:rPr>
              <w:t xml:space="preserve"> </w:t>
            </w:r>
            <w:r>
              <w:rPr>
                <w:rFonts w:ascii="Garamond" w:hAnsi="Garamond"/>
                <w:spacing w:val="-2"/>
                <w:sz w:val="20"/>
              </w:rPr>
              <w:t>Name</w:t>
            </w:r>
            <w:r>
              <w:rPr>
                <w:rFonts w:ascii="Garamond" w:hAnsi="Garamond"/>
                <w:spacing w:val="-4"/>
                <w:sz w:val="20"/>
              </w:rPr>
              <w:t xml:space="preserve"> </w:t>
            </w:r>
            <w:r>
              <w:rPr>
                <w:rFonts w:ascii="Garamond" w:hAnsi="Garamond"/>
                <w:spacing w:val="-2"/>
                <w:sz w:val="20"/>
              </w:rPr>
              <w:t>(legal</w:t>
            </w:r>
            <w:r>
              <w:rPr>
                <w:rFonts w:ascii="Garamond" w:hAnsi="Garamond"/>
                <w:spacing w:val="-4"/>
                <w:sz w:val="20"/>
              </w:rPr>
              <w:t xml:space="preserve"> name)</w:t>
            </w:r>
          </w:p>
        </w:tc>
        <w:tc>
          <w:tcPr>
            <w:tcW w:w="4924" w:type="dxa"/>
          </w:tcPr>
          <w:p w14:paraId="59E3BA3A" w14:textId="77777777" w:rsidR="00B75436" w:rsidRDefault="00B75436">
            <w:pPr>
              <w:pStyle w:val="TableParagraph"/>
              <w:rPr>
                <w:rFonts w:ascii="Times New Roman"/>
                <w:sz w:val="20"/>
              </w:rPr>
            </w:pPr>
          </w:p>
        </w:tc>
      </w:tr>
      <w:tr w:rsidR="00B75436" w14:paraId="59E3BA3E" w14:textId="77777777">
        <w:trPr>
          <w:trHeight w:val="573"/>
        </w:trPr>
        <w:tc>
          <w:tcPr>
            <w:tcW w:w="4789" w:type="dxa"/>
          </w:tcPr>
          <w:p w14:paraId="59E3BA3C" w14:textId="77777777" w:rsidR="00B75436" w:rsidRDefault="00BC7E18">
            <w:pPr>
              <w:pStyle w:val="TableParagraph"/>
              <w:spacing w:before="8"/>
              <w:ind w:left="107"/>
              <w:rPr>
                <w:rFonts w:ascii="Garamond"/>
                <w:sz w:val="20"/>
              </w:rPr>
            </w:pPr>
            <w:r>
              <w:rPr>
                <w:rFonts w:ascii="Garamond"/>
                <w:sz w:val="20"/>
              </w:rPr>
              <w:t>Federal</w:t>
            </w:r>
            <w:r>
              <w:rPr>
                <w:rFonts w:ascii="Garamond"/>
                <w:spacing w:val="-10"/>
                <w:sz w:val="20"/>
              </w:rPr>
              <w:t xml:space="preserve"> </w:t>
            </w:r>
            <w:r>
              <w:rPr>
                <w:rFonts w:ascii="Garamond"/>
                <w:sz w:val="20"/>
              </w:rPr>
              <w:t>Tax</w:t>
            </w:r>
            <w:r>
              <w:rPr>
                <w:rFonts w:ascii="Garamond"/>
                <w:spacing w:val="-9"/>
                <w:sz w:val="20"/>
              </w:rPr>
              <w:t xml:space="preserve"> </w:t>
            </w:r>
            <w:r>
              <w:rPr>
                <w:rFonts w:ascii="Garamond"/>
                <w:sz w:val="20"/>
              </w:rPr>
              <w:t>I.</w:t>
            </w:r>
            <w:r>
              <w:rPr>
                <w:rFonts w:ascii="Garamond"/>
                <w:spacing w:val="-11"/>
                <w:sz w:val="20"/>
              </w:rPr>
              <w:t xml:space="preserve"> </w:t>
            </w:r>
            <w:r>
              <w:rPr>
                <w:rFonts w:ascii="Garamond"/>
                <w:sz w:val="20"/>
              </w:rPr>
              <w:t>D.</w:t>
            </w:r>
            <w:r>
              <w:rPr>
                <w:rFonts w:ascii="Garamond"/>
                <w:spacing w:val="-10"/>
                <w:sz w:val="20"/>
              </w:rPr>
              <w:t xml:space="preserve"> </w:t>
            </w:r>
            <w:r>
              <w:rPr>
                <w:rFonts w:ascii="Garamond"/>
                <w:spacing w:val="-2"/>
                <w:sz w:val="20"/>
              </w:rPr>
              <w:t>Number</w:t>
            </w:r>
          </w:p>
        </w:tc>
        <w:tc>
          <w:tcPr>
            <w:tcW w:w="4924" w:type="dxa"/>
          </w:tcPr>
          <w:p w14:paraId="59E3BA3D" w14:textId="77777777" w:rsidR="00B75436" w:rsidRDefault="00B75436">
            <w:pPr>
              <w:pStyle w:val="TableParagraph"/>
              <w:rPr>
                <w:rFonts w:ascii="Times New Roman"/>
                <w:sz w:val="20"/>
              </w:rPr>
            </w:pPr>
          </w:p>
        </w:tc>
      </w:tr>
      <w:tr w:rsidR="00B75436" w14:paraId="59E3BA41" w14:textId="77777777">
        <w:trPr>
          <w:trHeight w:val="623"/>
        </w:trPr>
        <w:tc>
          <w:tcPr>
            <w:tcW w:w="4789" w:type="dxa"/>
          </w:tcPr>
          <w:p w14:paraId="59E3BA3F" w14:textId="77777777" w:rsidR="00B75436" w:rsidRDefault="00BC7E18">
            <w:pPr>
              <w:pStyle w:val="TableParagraph"/>
              <w:spacing w:before="8"/>
              <w:ind w:left="107"/>
              <w:rPr>
                <w:rFonts w:ascii="Garamond" w:hAnsi="Garamond"/>
                <w:sz w:val="20"/>
              </w:rPr>
            </w:pPr>
            <w:r>
              <w:rPr>
                <w:rFonts w:ascii="Garamond" w:hAnsi="Garamond"/>
                <w:spacing w:val="-2"/>
                <w:sz w:val="20"/>
              </w:rPr>
              <w:t>Contractor’s</w:t>
            </w:r>
            <w:r>
              <w:rPr>
                <w:rFonts w:ascii="Garamond" w:hAnsi="Garamond"/>
                <w:spacing w:val="-4"/>
                <w:sz w:val="20"/>
              </w:rPr>
              <w:t xml:space="preserve"> </w:t>
            </w:r>
            <w:r>
              <w:rPr>
                <w:rFonts w:ascii="Garamond" w:hAnsi="Garamond"/>
                <w:spacing w:val="-2"/>
                <w:sz w:val="20"/>
              </w:rPr>
              <w:t>Street</w:t>
            </w:r>
            <w:r>
              <w:rPr>
                <w:rFonts w:ascii="Garamond" w:hAnsi="Garamond"/>
                <w:spacing w:val="-4"/>
                <w:sz w:val="20"/>
              </w:rPr>
              <w:t xml:space="preserve"> </w:t>
            </w:r>
            <w:r>
              <w:rPr>
                <w:rFonts w:ascii="Garamond" w:hAnsi="Garamond"/>
                <w:spacing w:val="-2"/>
                <w:sz w:val="20"/>
              </w:rPr>
              <w:t>Address</w:t>
            </w:r>
          </w:p>
        </w:tc>
        <w:tc>
          <w:tcPr>
            <w:tcW w:w="4924" w:type="dxa"/>
          </w:tcPr>
          <w:p w14:paraId="59E3BA40" w14:textId="77777777" w:rsidR="00B75436" w:rsidRDefault="00B75436">
            <w:pPr>
              <w:pStyle w:val="TableParagraph"/>
              <w:rPr>
                <w:rFonts w:ascii="Times New Roman"/>
                <w:sz w:val="20"/>
              </w:rPr>
            </w:pPr>
          </w:p>
        </w:tc>
      </w:tr>
      <w:tr w:rsidR="00B75436" w14:paraId="59E3BA44" w14:textId="77777777">
        <w:trPr>
          <w:trHeight w:val="714"/>
        </w:trPr>
        <w:tc>
          <w:tcPr>
            <w:tcW w:w="4789" w:type="dxa"/>
          </w:tcPr>
          <w:p w14:paraId="59E3BA42" w14:textId="77777777" w:rsidR="00B75436" w:rsidRDefault="00BC7E18">
            <w:pPr>
              <w:pStyle w:val="TableParagraph"/>
              <w:spacing w:before="8"/>
              <w:ind w:left="107"/>
              <w:rPr>
                <w:rFonts w:ascii="Garamond" w:hAnsi="Garamond"/>
                <w:sz w:val="20"/>
              </w:rPr>
            </w:pPr>
            <w:r>
              <w:rPr>
                <w:rFonts w:ascii="Garamond" w:hAnsi="Garamond"/>
                <w:spacing w:val="-2"/>
                <w:sz w:val="20"/>
              </w:rPr>
              <w:t>Contractor’s</w:t>
            </w:r>
            <w:r>
              <w:rPr>
                <w:rFonts w:ascii="Garamond" w:hAnsi="Garamond"/>
                <w:spacing w:val="-6"/>
                <w:sz w:val="20"/>
              </w:rPr>
              <w:t xml:space="preserve"> </w:t>
            </w:r>
            <w:r>
              <w:rPr>
                <w:rFonts w:ascii="Garamond" w:hAnsi="Garamond"/>
                <w:spacing w:val="-2"/>
                <w:sz w:val="20"/>
              </w:rPr>
              <w:t>Phone Number</w:t>
            </w:r>
          </w:p>
        </w:tc>
        <w:tc>
          <w:tcPr>
            <w:tcW w:w="4924" w:type="dxa"/>
          </w:tcPr>
          <w:p w14:paraId="59E3BA43" w14:textId="77777777" w:rsidR="00B75436" w:rsidRDefault="00B75436">
            <w:pPr>
              <w:pStyle w:val="TableParagraph"/>
              <w:rPr>
                <w:rFonts w:ascii="Times New Roman"/>
                <w:sz w:val="20"/>
              </w:rPr>
            </w:pPr>
          </w:p>
        </w:tc>
      </w:tr>
      <w:tr w:rsidR="00B75436" w14:paraId="59E3BA47" w14:textId="77777777">
        <w:trPr>
          <w:trHeight w:val="623"/>
        </w:trPr>
        <w:tc>
          <w:tcPr>
            <w:tcW w:w="4789" w:type="dxa"/>
          </w:tcPr>
          <w:p w14:paraId="59E3BA45" w14:textId="77777777" w:rsidR="00B75436" w:rsidRDefault="00BC7E18">
            <w:pPr>
              <w:pStyle w:val="TableParagraph"/>
              <w:spacing w:before="9"/>
              <w:ind w:left="107"/>
              <w:rPr>
                <w:rFonts w:ascii="Garamond" w:hAnsi="Garamond"/>
                <w:sz w:val="20"/>
              </w:rPr>
            </w:pPr>
            <w:r>
              <w:rPr>
                <w:rFonts w:ascii="Garamond" w:hAnsi="Garamond"/>
                <w:spacing w:val="-2"/>
                <w:sz w:val="20"/>
              </w:rPr>
              <w:t>Contractor’s</w:t>
            </w:r>
            <w:r>
              <w:rPr>
                <w:rFonts w:ascii="Garamond" w:hAnsi="Garamond"/>
                <w:spacing w:val="-6"/>
                <w:sz w:val="20"/>
              </w:rPr>
              <w:t xml:space="preserve"> </w:t>
            </w:r>
            <w:r>
              <w:rPr>
                <w:rFonts w:ascii="Garamond" w:hAnsi="Garamond"/>
                <w:spacing w:val="-2"/>
                <w:sz w:val="20"/>
              </w:rPr>
              <w:t>Fax</w:t>
            </w:r>
            <w:r>
              <w:rPr>
                <w:rFonts w:ascii="Garamond" w:hAnsi="Garamond"/>
                <w:spacing w:val="-4"/>
                <w:sz w:val="20"/>
              </w:rPr>
              <w:t xml:space="preserve"> </w:t>
            </w:r>
            <w:r>
              <w:rPr>
                <w:rFonts w:ascii="Garamond" w:hAnsi="Garamond"/>
                <w:spacing w:val="-2"/>
                <w:sz w:val="20"/>
              </w:rPr>
              <w:t>Number</w:t>
            </w:r>
          </w:p>
        </w:tc>
        <w:tc>
          <w:tcPr>
            <w:tcW w:w="4924" w:type="dxa"/>
          </w:tcPr>
          <w:p w14:paraId="59E3BA46" w14:textId="77777777" w:rsidR="00B75436" w:rsidRDefault="00B75436">
            <w:pPr>
              <w:pStyle w:val="TableParagraph"/>
              <w:rPr>
                <w:rFonts w:ascii="Times New Roman"/>
                <w:sz w:val="20"/>
              </w:rPr>
            </w:pPr>
          </w:p>
        </w:tc>
      </w:tr>
      <w:tr w:rsidR="00B75436" w14:paraId="59E3BA4A" w14:textId="77777777">
        <w:trPr>
          <w:trHeight w:val="616"/>
        </w:trPr>
        <w:tc>
          <w:tcPr>
            <w:tcW w:w="4789" w:type="dxa"/>
          </w:tcPr>
          <w:p w14:paraId="59E3BA48" w14:textId="77777777" w:rsidR="00B75436" w:rsidRDefault="00BC7E18">
            <w:pPr>
              <w:pStyle w:val="TableParagraph"/>
              <w:spacing w:before="8"/>
              <w:ind w:left="107"/>
              <w:rPr>
                <w:rFonts w:ascii="Garamond" w:hAnsi="Garamond"/>
                <w:sz w:val="20"/>
              </w:rPr>
            </w:pPr>
            <w:r>
              <w:rPr>
                <w:rFonts w:ascii="Garamond" w:hAnsi="Garamond"/>
                <w:spacing w:val="-2"/>
                <w:sz w:val="20"/>
              </w:rPr>
              <w:t>Contractor’s</w:t>
            </w:r>
            <w:r>
              <w:rPr>
                <w:rFonts w:ascii="Garamond" w:hAnsi="Garamond"/>
                <w:spacing w:val="-4"/>
                <w:sz w:val="20"/>
              </w:rPr>
              <w:t xml:space="preserve"> </w:t>
            </w:r>
            <w:r>
              <w:rPr>
                <w:rFonts w:ascii="Garamond" w:hAnsi="Garamond"/>
                <w:spacing w:val="-2"/>
                <w:sz w:val="20"/>
              </w:rPr>
              <w:t>Email</w:t>
            </w:r>
            <w:r>
              <w:rPr>
                <w:rFonts w:ascii="Garamond" w:hAnsi="Garamond"/>
                <w:spacing w:val="-3"/>
                <w:sz w:val="20"/>
              </w:rPr>
              <w:t xml:space="preserve"> </w:t>
            </w:r>
            <w:r>
              <w:rPr>
                <w:rFonts w:ascii="Garamond" w:hAnsi="Garamond"/>
                <w:spacing w:val="-2"/>
                <w:sz w:val="20"/>
              </w:rPr>
              <w:t>Address</w:t>
            </w:r>
          </w:p>
        </w:tc>
        <w:tc>
          <w:tcPr>
            <w:tcW w:w="4924" w:type="dxa"/>
          </w:tcPr>
          <w:p w14:paraId="59E3BA49" w14:textId="77777777" w:rsidR="00B75436" w:rsidRDefault="00B75436">
            <w:pPr>
              <w:pStyle w:val="TableParagraph"/>
              <w:rPr>
                <w:rFonts w:ascii="Times New Roman"/>
                <w:sz w:val="20"/>
              </w:rPr>
            </w:pPr>
          </w:p>
        </w:tc>
      </w:tr>
    </w:tbl>
    <w:p w14:paraId="59E3BA4B" w14:textId="77777777" w:rsidR="00B75436" w:rsidRDefault="00B75436">
      <w:pPr>
        <w:pStyle w:val="BodyText"/>
        <w:rPr>
          <w:rFonts w:ascii="Garamond"/>
          <w:b/>
          <w:sz w:val="20"/>
        </w:rPr>
      </w:pPr>
    </w:p>
    <w:p w14:paraId="59E3BA4C" w14:textId="77777777" w:rsidR="00B75436" w:rsidRDefault="00B75436">
      <w:pPr>
        <w:pStyle w:val="BodyText"/>
        <w:rPr>
          <w:rFonts w:ascii="Garamond"/>
          <w:b/>
          <w:sz w:val="20"/>
        </w:rPr>
      </w:pPr>
    </w:p>
    <w:p w14:paraId="59E3BA4D" w14:textId="77777777" w:rsidR="00B75436" w:rsidRDefault="00B75436">
      <w:pPr>
        <w:pStyle w:val="BodyText"/>
        <w:spacing w:before="49"/>
        <w:rPr>
          <w:rFonts w:ascii="Garamond"/>
          <w:b/>
          <w:sz w:val="20"/>
        </w:rPr>
      </w:pPr>
    </w:p>
    <w:p w14:paraId="59E3BA4E" w14:textId="77777777" w:rsidR="00B75436" w:rsidRDefault="00BC7E18">
      <w:pPr>
        <w:ind w:left="1461"/>
        <w:rPr>
          <w:rFonts w:ascii="Garamond"/>
        </w:rPr>
      </w:pPr>
      <w:r>
        <w:rPr>
          <w:noProof/>
        </w:rPr>
        <mc:AlternateContent>
          <mc:Choice Requires="wps">
            <w:drawing>
              <wp:anchor distT="0" distB="0" distL="0" distR="0" simplePos="0" relativeHeight="487602176" behindDoc="1" locked="0" layoutInCell="1" allowOverlap="1" wp14:anchorId="59E3BABB" wp14:editId="59E3BABC">
                <wp:simplePos x="0" y="0"/>
                <wp:positionH relativeFrom="page">
                  <wp:posOffset>1038605</wp:posOffset>
                </wp:positionH>
                <wp:positionV relativeFrom="paragraph">
                  <wp:posOffset>190880</wp:posOffset>
                </wp:positionV>
                <wp:extent cx="607314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3140" cy="1270"/>
                        </a:xfrm>
                        <a:custGeom>
                          <a:avLst/>
                          <a:gdLst/>
                          <a:ahLst/>
                          <a:cxnLst/>
                          <a:rect l="l" t="t" r="r" b="b"/>
                          <a:pathLst>
                            <a:path w="6073140">
                              <a:moveTo>
                                <a:pt x="0" y="0"/>
                              </a:moveTo>
                              <a:lnTo>
                                <a:pt x="6073140" y="0"/>
                              </a:lnTo>
                            </a:path>
                          </a:pathLst>
                        </a:custGeom>
                        <a:ln w="106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12A9C9" id="Graphic 55" o:spid="_x0000_s1026" style="position:absolute;margin-left:81.8pt;margin-top:15.05pt;width:478.2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6073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" path="m,l6073140,e" filled="f" strokeweight=".84pt">
                <v:path arrowok="t"/>
                <w10:wrap type="topAndBottom" anchorx="page"/>
              </v:shape>
            </w:pict>
          </mc:Fallback>
        </mc:AlternateContent>
      </w:r>
      <w:r>
        <w:rPr>
          <w:rFonts w:ascii="Garamond"/>
          <w:spacing w:val="-2"/>
        </w:rPr>
        <w:t xml:space="preserve">SUBMITTED </w:t>
      </w:r>
      <w:r>
        <w:rPr>
          <w:rFonts w:ascii="Garamond"/>
          <w:spacing w:val="-5"/>
        </w:rPr>
        <w:t>BY:</w:t>
      </w:r>
    </w:p>
    <w:p w14:paraId="59E3BA4F" w14:textId="77777777" w:rsidR="00B75436" w:rsidRDefault="00B75436">
      <w:pPr>
        <w:pStyle w:val="BodyText"/>
        <w:spacing w:before="10"/>
        <w:rPr>
          <w:rFonts w:ascii="Garamond"/>
          <w:sz w:val="22"/>
        </w:rPr>
      </w:pPr>
    </w:p>
    <w:p w14:paraId="59E3BA50" w14:textId="77777777" w:rsidR="00B75436" w:rsidRDefault="00BC7E18">
      <w:pPr>
        <w:ind w:left="1461"/>
        <w:rPr>
          <w:rFonts w:ascii="Garamond"/>
        </w:rPr>
      </w:pPr>
      <w:r>
        <w:rPr>
          <w:rFonts w:ascii="Garamond"/>
          <w:spacing w:val="-2"/>
        </w:rPr>
        <w:t>(Corporation,</w:t>
      </w:r>
      <w:r>
        <w:rPr>
          <w:rFonts w:ascii="Garamond"/>
          <w:spacing w:val="2"/>
        </w:rPr>
        <w:t xml:space="preserve"> </w:t>
      </w:r>
      <w:r>
        <w:rPr>
          <w:rFonts w:ascii="Garamond"/>
          <w:spacing w:val="-2"/>
        </w:rPr>
        <w:t>Partnership,</w:t>
      </w:r>
      <w:r>
        <w:rPr>
          <w:rFonts w:ascii="Garamond"/>
          <w:spacing w:val="-4"/>
        </w:rPr>
        <w:t xml:space="preserve"> </w:t>
      </w:r>
      <w:r>
        <w:rPr>
          <w:rFonts w:ascii="Garamond"/>
          <w:spacing w:val="-2"/>
        </w:rPr>
        <w:t>Individual,</w:t>
      </w:r>
      <w:r>
        <w:rPr>
          <w:rFonts w:ascii="Garamond"/>
          <w:spacing w:val="3"/>
        </w:rPr>
        <w:t xml:space="preserve"> </w:t>
      </w:r>
      <w:r>
        <w:rPr>
          <w:rFonts w:ascii="Garamond"/>
          <w:spacing w:val="-4"/>
        </w:rPr>
        <w:t>etc.)</w:t>
      </w:r>
    </w:p>
    <w:p w14:paraId="59E3BA51" w14:textId="77777777" w:rsidR="00B75436" w:rsidRDefault="00B75436">
      <w:pPr>
        <w:pStyle w:val="BodyText"/>
        <w:spacing w:before="222"/>
        <w:rPr>
          <w:rFonts w:ascii="Garamond"/>
          <w:sz w:val="22"/>
        </w:rPr>
      </w:pPr>
    </w:p>
    <w:p w14:paraId="59E3BA52" w14:textId="77777777" w:rsidR="00B75436" w:rsidRDefault="00BC7E18">
      <w:pPr>
        <w:tabs>
          <w:tab w:val="left" w:pos="6967"/>
        </w:tabs>
        <w:spacing w:before="1"/>
        <w:ind w:left="1461"/>
        <w:rPr>
          <w:rFonts w:ascii="Garamond"/>
        </w:rPr>
      </w:pPr>
      <w:r>
        <w:rPr>
          <w:rFonts w:ascii="Garamond"/>
        </w:rPr>
        <w:t>Name</w:t>
      </w:r>
      <w:r>
        <w:rPr>
          <w:rFonts w:ascii="Garamond"/>
          <w:spacing w:val="-10"/>
        </w:rPr>
        <w:t xml:space="preserve"> </w:t>
      </w:r>
      <w:r>
        <w:rPr>
          <w:rFonts w:ascii="Garamond"/>
        </w:rPr>
        <w:t>of</w:t>
      </w:r>
      <w:r>
        <w:rPr>
          <w:rFonts w:ascii="Garamond"/>
          <w:spacing w:val="-5"/>
        </w:rPr>
        <w:t xml:space="preserve"> </w:t>
      </w:r>
      <w:r>
        <w:rPr>
          <w:rFonts w:ascii="Garamond"/>
        </w:rPr>
        <w:t>President</w:t>
      </w:r>
      <w:r>
        <w:rPr>
          <w:rFonts w:ascii="Garamond"/>
          <w:spacing w:val="-5"/>
        </w:rPr>
        <w:t xml:space="preserve"> </w:t>
      </w:r>
      <w:r>
        <w:rPr>
          <w:rFonts w:ascii="Garamond"/>
        </w:rPr>
        <w:t>of</w:t>
      </w:r>
      <w:r>
        <w:rPr>
          <w:rFonts w:ascii="Garamond"/>
          <w:spacing w:val="-3"/>
        </w:rPr>
        <w:t xml:space="preserve"> </w:t>
      </w:r>
      <w:r>
        <w:rPr>
          <w:rFonts w:ascii="Garamond"/>
        </w:rPr>
        <w:t>Corporation</w:t>
      </w:r>
      <w:r>
        <w:rPr>
          <w:rFonts w:ascii="Garamond"/>
          <w:spacing w:val="-8"/>
        </w:rPr>
        <w:t xml:space="preserve"> </w:t>
      </w:r>
      <w:r>
        <w:rPr>
          <w:rFonts w:ascii="Garamond"/>
          <w:i/>
          <w:spacing w:val="-5"/>
        </w:rPr>
        <w:t>or</w:t>
      </w:r>
      <w:r>
        <w:rPr>
          <w:rFonts w:ascii="Garamond"/>
          <w:i/>
        </w:rPr>
        <w:tab/>
      </w:r>
      <w:r>
        <w:rPr>
          <w:rFonts w:ascii="Garamond"/>
        </w:rPr>
        <w:t>Name</w:t>
      </w:r>
      <w:r>
        <w:rPr>
          <w:rFonts w:ascii="Garamond"/>
          <w:spacing w:val="-14"/>
        </w:rPr>
        <w:t xml:space="preserve"> </w:t>
      </w:r>
      <w:r>
        <w:rPr>
          <w:rFonts w:ascii="Garamond"/>
        </w:rPr>
        <w:t>of</w:t>
      </w:r>
      <w:r>
        <w:rPr>
          <w:rFonts w:ascii="Garamond"/>
          <w:spacing w:val="-10"/>
        </w:rPr>
        <w:t xml:space="preserve"> </w:t>
      </w:r>
      <w:r>
        <w:rPr>
          <w:rFonts w:ascii="Garamond"/>
        </w:rPr>
        <w:t>Secretary</w:t>
      </w:r>
      <w:r>
        <w:rPr>
          <w:rFonts w:ascii="Garamond"/>
          <w:spacing w:val="-14"/>
        </w:rPr>
        <w:t xml:space="preserve"> </w:t>
      </w:r>
      <w:r>
        <w:rPr>
          <w:rFonts w:ascii="Garamond"/>
        </w:rPr>
        <w:t>of</w:t>
      </w:r>
      <w:r>
        <w:rPr>
          <w:rFonts w:ascii="Garamond"/>
          <w:spacing w:val="-7"/>
        </w:rPr>
        <w:t xml:space="preserve"> </w:t>
      </w:r>
      <w:r>
        <w:rPr>
          <w:rFonts w:ascii="Garamond"/>
          <w:spacing w:val="-2"/>
        </w:rPr>
        <w:t>Corporation</w:t>
      </w:r>
    </w:p>
    <w:p w14:paraId="59E3BA53" w14:textId="77777777" w:rsidR="00B75436" w:rsidRDefault="00B75436">
      <w:pPr>
        <w:pStyle w:val="BodyText"/>
        <w:spacing w:before="57"/>
        <w:rPr>
          <w:rFonts w:ascii="Garamond"/>
          <w:sz w:val="22"/>
        </w:rPr>
      </w:pPr>
    </w:p>
    <w:p w14:paraId="59E3BA54" w14:textId="77777777" w:rsidR="00B75436" w:rsidRDefault="00BC7E18">
      <w:pPr>
        <w:tabs>
          <w:tab w:val="left" w:pos="6967"/>
        </w:tabs>
        <w:ind w:left="1461"/>
        <w:rPr>
          <w:rFonts w:ascii="Garamond"/>
        </w:rPr>
      </w:pPr>
      <w:r>
        <w:rPr>
          <w:rFonts w:ascii="Garamond"/>
        </w:rPr>
        <w:t>Name</w:t>
      </w:r>
      <w:r>
        <w:rPr>
          <w:rFonts w:ascii="Garamond"/>
          <w:spacing w:val="-9"/>
        </w:rPr>
        <w:t xml:space="preserve"> </w:t>
      </w:r>
      <w:r>
        <w:rPr>
          <w:rFonts w:ascii="Garamond"/>
        </w:rPr>
        <w:t>of</w:t>
      </w:r>
      <w:r>
        <w:rPr>
          <w:rFonts w:ascii="Garamond"/>
          <w:spacing w:val="-1"/>
        </w:rPr>
        <w:t xml:space="preserve"> </w:t>
      </w:r>
      <w:r>
        <w:rPr>
          <w:rFonts w:ascii="Garamond"/>
        </w:rPr>
        <w:t>Principal</w:t>
      </w:r>
      <w:r>
        <w:rPr>
          <w:rFonts w:ascii="Garamond"/>
          <w:spacing w:val="-4"/>
        </w:rPr>
        <w:t xml:space="preserve"> Owner</w:t>
      </w:r>
      <w:r>
        <w:rPr>
          <w:rFonts w:ascii="Garamond"/>
        </w:rPr>
        <w:tab/>
        <w:t>(if</w:t>
      </w:r>
      <w:r>
        <w:rPr>
          <w:rFonts w:ascii="Garamond"/>
          <w:spacing w:val="-15"/>
        </w:rPr>
        <w:t xml:space="preserve"> </w:t>
      </w:r>
      <w:r>
        <w:rPr>
          <w:rFonts w:ascii="Garamond"/>
          <w:spacing w:val="-2"/>
        </w:rPr>
        <w:t>applicable)</w:t>
      </w:r>
    </w:p>
    <w:p w14:paraId="59E3BA55" w14:textId="77777777" w:rsidR="00B75436" w:rsidRDefault="00B75436">
      <w:pPr>
        <w:pStyle w:val="BodyText"/>
        <w:rPr>
          <w:rFonts w:ascii="Garamond"/>
          <w:sz w:val="20"/>
        </w:rPr>
      </w:pPr>
    </w:p>
    <w:p w14:paraId="59E3BA56" w14:textId="77777777" w:rsidR="00B75436" w:rsidRDefault="00B75436">
      <w:pPr>
        <w:pStyle w:val="BodyText"/>
        <w:rPr>
          <w:rFonts w:ascii="Garamond"/>
          <w:sz w:val="20"/>
        </w:rPr>
      </w:pPr>
    </w:p>
    <w:p w14:paraId="59E3BA57" w14:textId="77777777" w:rsidR="00B75436" w:rsidRDefault="00BC7E18">
      <w:pPr>
        <w:pStyle w:val="BodyText"/>
        <w:spacing w:before="109"/>
        <w:rPr>
          <w:rFonts w:ascii="Garamond"/>
          <w:sz w:val="20"/>
        </w:rPr>
      </w:pPr>
      <w:r>
        <w:rPr>
          <w:noProof/>
        </w:rPr>
        <mc:AlternateContent>
          <mc:Choice Requires="wps">
            <w:drawing>
              <wp:anchor distT="0" distB="0" distL="0" distR="0" simplePos="0" relativeHeight="487602688" behindDoc="1" locked="0" layoutInCell="1" allowOverlap="1" wp14:anchorId="59E3BABD" wp14:editId="59E3BABE">
                <wp:simplePos x="0" y="0"/>
                <wp:positionH relativeFrom="page">
                  <wp:posOffset>1043177</wp:posOffset>
                </wp:positionH>
                <wp:positionV relativeFrom="paragraph">
                  <wp:posOffset>227711</wp:posOffset>
                </wp:positionV>
                <wp:extent cx="270700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7005" cy="1270"/>
                        </a:xfrm>
                        <a:custGeom>
                          <a:avLst/>
                          <a:gdLst/>
                          <a:ahLst/>
                          <a:cxnLst/>
                          <a:rect l="l" t="t" r="r" b="b"/>
                          <a:pathLst>
                            <a:path w="2707005">
                              <a:moveTo>
                                <a:pt x="0" y="0"/>
                              </a:moveTo>
                              <a:lnTo>
                                <a:pt x="2706624" y="0"/>
                              </a:lnTo>
                            </a:path>
                          </a:pathLst>
                        </a:custGeom>
                        <a:ln w="106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27840B" id="Graphic 56" o:spid="_x0000_s1026" style="position:absolute;margin-left:82.15pt;margin-top:17.95pt;width:213.1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270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" path="m,l2706624,e" filled="f" strokeweight=".84pt">
                <v:path arrowok="t"/>
                <w10:wrap type="topAndBottom" anchorx="page"/>
              </v:shape>
            </w:pict>
          </mc:Fallback>
        </mc:AlternateContent>
      </w:r>
      <w:r>
        <w:rPr>
          <w:noProof/>
        </w:rPr>
        <mc:AlternateContent>
          <mc:Choice Requires="wps">
            <w:drawing>
              <wp:anchor distT="0" distB="0" distL="0" distR="0" simplePos="0" relativeHeight="487603200" behindDoc="1" locked="0" layoutInCell="1" allowOverlap="1" wp14:anchorId="59E3BABF" wp14:editId="59E3BAC0">
                <wp:simplePos x="0" y="0"/>
                <wp:positionH relativeFrom="page">
                  <wp:posOffset>4525517</wp:posOffset>
                </wp:positionH>
                <wp:positionV relativeFrom="paragraph">
                  <wp:posOffset>227711</wp:posOffset>
                </wp:positionV>
                <wp:extent cx="252857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8570" cy="1270"/>
                        </a:xfrm>
                        <a:custGeom>
                          <a:avLst/>
                          <a:gdLst/>
                          <a:ahLst/>
                          <a:cxnLst/>
                          <a:rect l="l" t="t" r="r" b="b"/>
                          <a:pathLst>
                            <a:path w="2528570">
                              <a:moveTo>
                                <a:pt x="0" y="0"/>
                              </a:moveTo>
                              <a:lnTo>
                                <a:pt x="2528316" y="0"/>
                              </a:lnTo>
                            </a:path>
                          </a:pathLst>
                        </a:custGeom>
                        <a:ln w="106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CCE54" id="Graphic 57" o:spid="_x0000_s1026" style="position:absolute;margin-left:356.35pt;margin-top:17.95pt;width:199.1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252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" path="m,l2528316,e" filled="f" strokeweight=".84pt">
                <v:path arrowok="t"/>
                <w10:wrap type="topAndBottom" anchorx="page"/>
              </v:shape>
            </w:pict>
          </mc:Fallback>
        </mc:AlternateContent>
      </w:r>
    </w:p>
    <w:p w14:paraId="59E3BA58" w14:textId="77777777" w:rsidR="00B75436" w:rsidRDefault="00BC7E18">
      <w:pPr>
        <w:tabs>
          <w:tab w:val="left" w:pos="9886"/>
        </w:tabs>
        <w:spacing w:before="227"/>
        <w:ind w:left="1461"/>
        <w:rPr>
          <w:rFonts w:ascii="Garamond"/>
        </w:rPr>
      </w:pPr>
      <w:r>
        <w:rPr>
          <w:rFonts w:ascii="Garamond"/>
        </w:rPr>
        <w:t>(Corporation,</w:t>
      </w:r>
      <w:r>
        <w:rPr>
          <w:rFonts w:ascii="Garamond"/>
          <w:spacing w:val="-8"/>
        </w:rPr>
        <w:t xml:space="preserve"> </w:t>
      </w:r>
      <w:r>
        <w:rPr>
          <w:rFonts w:ascii="Garamond"/>
        </w:rPr>
        <w:t>Partnership,</w:t>
      </w:r>
      <w:r>
        <w:rPr>
          <w:rFonts w:ascii="Garamond"/>
          <w:spacing w:val="-6"/>
        </w:rPr>
        <w:t xml:space="preserve"> </w:t>
      </w:r>
      <w:r>
        <w:rPr>
          <w:rFonts w:ascii="Garamond"/>
        </w:rPr>
        <w:t>etc.,)</w:t>
      </w:r>
      <w:r>
        <w:rPr>
          <w:rFonts w:ascii="Garamond"/>
          <w:spacing w:val="-5"/>
        </w:rPr>
        <w:t xml:space="preserve"> </w:t>
      </w:r>
      <w:r>
        <w:rPr>
          <w:rFonts w:ascii="Garamond"/>
        </w:rPr>
        <w:t>is</w:t>
      </w:r>
      <w:r>
        <w:rPr>
          <w:rFonts w:ascii="Garamond"/>
          <w:spacing w:val="-7"/>
        </w:rPr>
        <w:t xml:space="preserve"> </w:t>
      </w:r>
      <w:r>
        <w:rPr>
          <w:rFonts w:ascii="Garamond"/>
        </w:rPr>
        <w:t>organized</w:t>
      </w:r>
      <w:r>
        <w:rPr>
          <w:rFonts w:ascii="Garamond"/>
          <w:spacing w:val="-7"/>
        </w:rPr>
        <w:t xml:space="preserve"> </w:t>
      </w:r>
      <w:r>
        <w:rPr>
          <w:rFonts w:ascii="Garamond"/>
        </w:rPr>
        <w:t>under</w:t>
      </w:r>
      <w:r>
        <w:rPr>
          <w:rFonts w:ascii="Garamond"/>
          <w:spacing w:val="-7"/>
        </w:rPr>
        <w:t xml:space="preserve"> </w:t>
      </w:r>
      <w:r>
        <w:rPr>
          <w:rFonts w:ascii="Garamond"/>
        </w:rPr>
        <w:t>the</w:t>
      </w:r>
      <w:r>
        <w:rPr>
          <w:rFonts w:ascii="Garamond"/>
          <w:spacing w:val="-8"/>
        </w:rPr>
        <w:t xml:space="preserve"> </w:t>
      </w:r>
      <w:r>
        <w:rPr>
          <w:rFonts w:ascii="Garamond"/>
        </w:rPr>
        <w:t>laws</w:t>
      </w:r>
      <w:r>
        <w:rPr>
          <w:rFonts w:ascii="Garamond"/>
          <w:spacing w:val="-4"/>
        </w:rPr>
        <w:t xml:space="preserve"> </w:t>
      </w:r>
      <w:r>
        <w:rPr>
          <w:rFonts w:ascii="Garamond"/>
        </w:rPr>
        <w:t>of</w:t>
      </w:r>
      <w:r>
        <w:rPr>
          <w:rFonts w:ascii="Garamond"/>
          <w:spacing w:val="-6"/>
        </w:rPr>
        <w:t xml:space="preserve"> </w:t>
      </w:r>
      <w:r>
        <w:rPr>
          <w:rFonts w:ascii="Garamond"/>
        </w:rPr>
        <w:t>the</w:t>
      </w:r>
      <w:r>
        <w:rPr>
          <w:rFonts w:ascii="Garamond"/>
          <w:spacing w:val="-8"/>
        </w:rPr>
        <w:t xml:space="preserve"> </w:t>
      </w:r>
      <w:r>
        <w:rPr>
          <w:rFonts w:ascii="Garamond"/>
        </w:rPr>
        <w:t>State</w:t>
      </w:r>
      <w:r>
        <w:rPr>
          <w:rFonts w:ascii="Garamond"/>
          <w:spacing w:val="-7"/>
        </w:rPr>
        <w:t xml:space="preserve"> </w:t>
      </w:r>
      <w:r>
        <w:rPr>
          <w:rFonts w:ascii="Garamond"/>
          <w:spacing w:val="-5"/>
        </w:rPr>
        <w:t>of</w:t>
      </w:r>
      <w:r>
        <w:rPr>
          <w:rFonts w:ascii="Garamond"/>
          <w:u w:val="single"/>
        </w:rPr>
        <w:tab/>
      </w:r>
      <w:r>
        <w:rPr>
          <w:rFonts w:ascii="Garamond"/>
          <w:spacing w:val="-10"/>
        </w:rPr>
        <w:t>.</w:t>
      </w:r>
    </w:p>
    <w:p w14:paraId="59E3BA59" w14:textId="77777777" w:rsidR="00B75436" w:rsidRDefault="00B75436">
      <w:pPr>
        <w:pStyle w:val="BodyText"/>
        <w:spacing w:before="73"/>
        <w:rPr>
          <w:rFonts w:ascii="Garamond"/>
          <w:sz w:val="22"/>
        </w:rPr>
      </w:pPr>
    </w:p>
    <w:p w14:paraId="59E3BA5A" w14:textId="77777777" w:rsidR="00B75436" w:rsidRDefault="00BC7E18">
      <w:pPr>
        <w:tabs>
          <w:tab w:val="left" w:pos="6522"/>
        </w:tabs>
        <w:spacing w:before="1"/>
        <w:ind w:left="1461"/>
        <w:rPr>
          <w:rFonts w:ascii="Garamond"/>
        </w:rPr>
      </w:pPr>
      <w:r>
        <w:rPr>
          <w:rFonts w:ascii="Garamond"/>
        </w:rPr>
        <w:t>Firm:</w:t>
      </w:r>
      <w:r>
        <w:rPr>
          <w:rFonts w:ascii="Garamond"/>
          <w:spacing w:val="-27"/>
        </w:rPr>
        <w:t xml:space="preserve"> </w:t>
      </w:r>
      <w:r>
        <w:rPr>
          <w:rFonts w:ascii="Garamond"/>
          <w:u w:val="single"/>
        </w:rPr>
        <w:tab/>
      </w:r>
    </w:p>
    <w:p w14:paraId="59E3BA5B" w14:textId="77777777" w:rsidR="00B75436" w:rsidRDefault="00B75436">
      <w:pPr>
        <w:pStyle w:val="BodyText"/>
        <w:spacing w:before="23"/>
        <w:rPr>
          <w:rFonts w:ascii="Garamond"/>
          <w:sz w:val="22"/>
        </w:rPr>
      </w:pPr>
    </w:p>
    <w:p w14:paraId="59E3BA5C" w14:textId="77777777" w:rsidR="00B75436" w:rsidRDefault="00BC7E18">
      <w:pPr>
        <w:tabs>
          <w:tab w:val="left" w:pos="1953"/>
          <w:tab w:val="left" w:pos="6512"/>
        </w:tabs>
        <w:ind w:left="1461"/>
        <w:rPr>
          <w:rFonts w:ascii="Garamond"/>
        </w:rPr>
      </w:pPr>
      <w:r>
        <w:rPr>
          <w:rFonts w:ascii="Garamond"/>
          <w:spacing w:val="-5"/>
        </w:rPr>
        <w:t>By:</w:t>
      </w:r>
      <w:r>
        <w:rPr>
          <w:rFonts w:ascii="Garamond"/>
        </w:rPr>
        <w:tab/>
      </w:r>
      <w:r>
        <w:rPr>
          <w:rFonts w:ascii="Garamond"/>
          <w:u w:val="single"/>
        </w:rPr>
        <w:tab/>
      </w:r>
    </w:p>
    <w:p w14:paraId="59E3BA5D" w14:textId="77777777" w:rsidR="00B75436" w:rsidRDefault="00B75436">
      <w:pPr>
        <w:pStyle w:val="BodyText"/>
        <w:spacing w:before="103"/>
        <w:rPr>
          <w:rFonts w:ascii="Garamond"/>
          <w:sz w:val="22"/>
        </w:rPr>
      </w:pPr>
    </w:p>
    <w:p w14:paraId="59E3BA5E" w14:textId="77777777" w:rsidR="00B75436" w:rsidRDefault="00BC7E18">
      <w:pPr>
        <w:tabs>
          <w:tab w:val="left" w:pos="6555"/>
        </w:tabs>
        <w:spacing w:line="475" w:lineRule="auto"/>
        <w:ind w:left="1461" w:right="5090"/>
        <w:rPr>
          <w:rFonts w:ascii="Garamond"/>
        </w:rPr>
      </w:pPr>
      <w:r>
        <w:rPr>
          <w:rFonts w:ascii="Garamond"/>
        </w:rPr>
        <w:t>Title:</w:t>
      </w:r>
      <w:r>
        <w:rPr>
          <w:rFonts w:ascii="Garamond"/>
          <w:spacing w:val="52"/>
        </w:rPr>
        <w:t xml:space="preserve"> </w:t>
      </w:r>
      <w:r>
        <w:rPr>
          <w:rFonts w:ascii="Garamond"/>
          <w:u w:val="single"/>
        </w:rPr>
        <w:tab/>
      </w:r>
      <w:r>
        <w:rPr>
          <w:rFonts w:ascii="Garamond"/>
        </w:rPr>
        <w:t xml:space="preserve"> Legal Address: </w:t>
      </w:r>
      <w:r>
        <w:rPr>
          <w:rFonts w:ascii="Garamond"/>
          <w:u w:val="single"/>
        </w:rPr>
        <w:tab/>
      </w:r>
    </w:p>
    <w:p w14:paraId="59E3BA5F" w14:textId="77777777" w:rsidR="00B75436" w:rsidRDefault="00BC7E18">
      <w:pPr>
        <w:tabs>
          <w:tab w:val="left" w:pos="6536"/>
        </w:tabs>
        <w:spacing w:before="174" w:line="324" w:lineRule="auto"/>
        <w:ind w:left="1461" w:right="5121"/>
        <w:rPr>
          <w:rFonts w:ascii="Garamond"/>
        </w:rPr>
      </w:pPr>
      <w:r>
        <w:rPr>
          <w:rFonts w:ascii="Garamond"/>
        </w:rPr>
        <w:t xml:space="preserve">Date: </w:t>
      </w:r>
      <w:r>
        <w:rPr>
          <w:rFonts w:ascii="Garamond"/>
          <w:u w:val="single"/>
        </w:rPr>
        <w:tab/>
      </w:r>
      <w:r>
        <w:rPr>
          <w:rFonts w:ascii="Garamond"/>
        </w:rPr>
        <w:t xml:space="preserve"> Affix Corporation Seal here (if applicable)</w:t>
      </w:r>
    </w:p>
    <w:p w14:paraId="59E3BA60" w14:textId="77777777" w:rsidR="00B75436" w:rsidRDefault="00B75436">
      <w:pPr>
        <w:spacing w:line="324" w:lineRule="auto"/>
        <w:rPr>
          <w:rFonts w:ascii="Garamond"/>
        </w:rPr>
        <w:sectPr w:rsidR="00B75436">
          <w:footerReference w:type="default" r:id="rId14"/>
          <w:pgSz w:w="12240" w:h="15840"/>
          <w:pgMar w:top="1560" w:right="380" w:bottom="1200" w:left="200" w:header="0" w:footer="1003" w:gutter="0"/>
          <w:cols w:space="720"/>
        </w:sectPr>
      </w:pPr>
    </w:p>
    <w:p w14:paraId="59E3BA61" w14:textId="77777777" w:rsidR="00B75436" w:rsidRDefault="00BC7E18">
      <w:pPr>
        <w:spacing w:before="78"/>
        <w:ind w:left="4831" w:right="4107" w:firstLine="751"/>
        <w:rPr>
          <w:rFonts w:ascii="Garamond"/>
          <w:b/>
          <w:sz w:val="23"/>
        </w:rPr>
      </w:pPr>
      <w:r>
        <w:rPr>
          <w:rFonts w:ascii="Garamond"/>
          <w:b/>
          <w:sz w:val="23"/>
        </w:rPr>
        <w:lastRenderedPageBreak/>
        <w:t>EXHIBIT F INSURANCE</w:t>
      </w:r>
      <w:r>
        <w:rPr>
          <w:rFonts w:ascii="Garamond"/>
          <w:b/>
          <w:spacing w:val="-15"/>
          <w:sz w:val="23"/>
        </w:rPr>
        <w:t xml:space="preserve"> </w:t>
      </w:r>
      <w:r>
        <w:rPr>
          <w:rFonts w:ascii="Garamond"/>
          <w:b/>
          <w:sz w:val="23"/>
        </w:rPr>
        <w:t>AFFIDAVIT</w:t>
      </w:r>
    </w:p>
    <w:p w14:paraId="59E3BA62" w14:textId="77777777" w:rsidR="00B75436" w:rsidRDefault="00B75436">
      <w:pPr>
        <w:pStyle w:val="BodyText"/>
        <w:rPr>
          <w:rFonts w:ascii="Garamond"/>
          <w:b/>
          <w:sz w:val="23"/>
        </w:rPr>
      </w:pPr>
    </w:p>
    <w:p w14:paraId="59E3BA63" w14:textId="77777777" w:rsidR="00B75436" w:rsidRDefault="00B75436">
      <w:pPr>
        <w:pStyle w:val="BodyText"/>
        <w:rPr>
          <w:rFonts w:ascii="Garamond"/>
          <w:b/>
          <w:sz w:val="23"/>
        </w:rPr>
      </w:pPr>
    </w:p>
    <w:p w14:paraId="59E3BA64" w14:textId="10364108" w:rsidR="00B75436" w:rsidRDefault="00A80A13">
      <w:pPr>
        <w:ind w:left="1665" w:right="941"/>
        <w:jc w:val="center"/>
        <w:rPr>
          <w:rFonts w:ascii="Garamond"/>
          <w:b/>
          <w:sz w:val="23"/>
        </w:rPr>
      </w:pPr>
      <w:r>
        <w:rPr>
          <w:rFonts w:ascii="Garamond"/>
          <w:b/>
          <w:sz w:val="23"/>
        </w:rPr>
        <w:t>SANTA FE</w:t>
      </w:r>
      <w:r w:rsidR="00BC7E18">
        <w:rPr>
          <w:rFonts w:ascii="Garamond"/>
          <w:b/>
          <w:spacing w:val="-6"/>
          <w:sz w:val="23"/>
        </w:rPr>
        <w:t xml:space="preserve"> </w:t>
      </w:r>
      <w:r w:rsidR="00BC7E18">
        <w:rPr>
          <w:rFonts w:ascii="Garamond"/>
          <w:b/>
          <w:spacing w:val="-5"/>
          <w:sz w:val="23"/>
        </w:rPr>
        <w:t>ISD</w:t>
      </w:r>
    </w:p>
    <w:p w14:paraId="59E3BA65" w14:textId="77777777" w:rsidR="00B75436" w:rsidRDefault="00BC7E18">
      <w:pPr>
        <w:spacing w:before="1"/>
        <w:ind w:left="1665" w:right="941"/>
        <w:jc w:val="center"/>
        <w:rPr>
          <w:rFonts w:ascii="Garamond"/>
          <w:b/>
          <w:sz w:val="23"/>
        </w:rPr>
      </w:pPr>
      <w:r>
        <w:rPr>
          <w:rFonts w:ascii="Garamond"/>
          <w:b/>
          <w:sz w:val="23"/>
        </w:rPr>
        <w:t>INSURANCE</w:t>
      </w:r>
      <w:r>
        <w:rPr>
          <w:rFonts w:ascii="Garamond"/>
          <w:b/>
          <w:spacing w:val="-11"/>
          <w:sz w:val="23"/>
        </w:rPr>
        <w:t xml:space="preserve"> </w:t>
      </w:r>
      <w:r>
        <w:rPr>
          <w:rFonts w:ascii="Garamond"/>
          <w:b/>
          <w:sz w:val="23"/>
        </w:rPr>
        <w:t>REQUIREMENT</w:t>
      </w:r>
      <w:r>
        <w:rPr>
          <w:rFonts w:ascii="Garamond"/>
          <w:b/>
          <w:spacing w:val="-7"/>
          <w:sz w:val="23"/>
        </w:rPr>
        <w:t xml:space="preserve"> </w:t>
      </w:r>
      <w:r>
        <w:rPr>
          <w:rFonts w:ascii="Garamond"/>
          <w:b/>
          <w:spacing w:val="-2"/>
          <w:sz w:val="23"/>
        </w:rPr>
        <w:t>AFFIDAVIT</w:t>
      </w:r>
    </w:p>
    <w:p w14:paraId="59E3BA66" w14:textId="77777777" w:rsidR="00B75436" w:rsidRDefault="00BC7E18">
      <w:pPr>
        <w:pStyle w:val="BodyText"/>
        <w:spacing w:before="10"/>
        <w:rPr>
          <w:rFonts w:ascii="Garamond"/>
          <w:b/>
          <w:sz w:val="16"/>
        </w:rPr>
      </w:pPr>
      <w:r>
        <w:rPr>
          <w:noProof/>
        </w:rPr>
        <mc:AlternateContent>
          <mc:Choice Requires="wps">
            <w:drawing>
              <wp:anchor distT="0" distB="0" distL="0" distR="0" simplePos="0" relativeHeight="487603712" behindDoc="1" locked="0" layoutInCell="1" allowOverlap="1" wp14:anchorId="59E3BAC1" wp14:editId="59E3BAC2">
                <wp:simplePos x="0" y="0"/>
                <wp:positionH relativeFrom="page">
                  <wp:posOffset>1879854</wp:posOffset>
                </wp:positionH>
                <wp:positionV relativeFrom="paragraph">
                  <wp:posOffset>150939</wp:posOffset>
                </wp:positionV>
                <wp:extent cx="4078604" cy="21209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8604" cy="212090"/>
                        </a:xfrm>
                        <a:prstGeom prst="rect">
                          <a:avLst/>
                        </a:prstGeom>
                        <a:ln w="28955">
                          <a:solidFill>
                            <a:srgbClr val="000000"/>
                          </a:solidFill>
                          <a:prstDash val="solid"/>
                        </a:ln>
                      </wps:spPr>
                      <wps:txbx>
                        <w:txbxContent>
                          <w:p w14:paraId="59E3BAE2" w14:textId="77777777" w:rsidR="00327B4E" w:rsidRDefault="00327B4E">
                            <w:pPr>
                              <w:spacing w:line="258" w:lineRule="exact"/>
                              <w:ind w:left="583"/>
                              <w:rPr>
                                <w:rFonts w:ascii="Garamond"/>
                                <w:b/>
                                <w:sz w:val="23"/>
                              </w:rPr>
                            </w:pPr>
                            <w:r>
                              <w:rPr>
                                <w:rFonts w:ascii="Garamond"/>
                                <w:b/>
                                <w:sz w:val="23"/>
                              </w:rPr>
                              <w:t>To</w:t>
                            </w:r>
                            <w:r>
                              <w:rPr>
                                <w:rFonts w:ascii="Garamond"/>
                                <w:b/>
                                <w:spacing w:val="-9"/>
                                <w:sz w:val="23"/>
                              </w:rPr>
                              <w:t xml:space="preserve"> </w:t>
                            </w:r>
                            <w:r>
                              <w:rPr>
                                <w:rFonts w:ascii="Garamond"/>
                                <w:b/>
                                <w:sz w:val="23"/>
                              </w:rPr>
                              <w:t>Be</w:t>
                            </w:r>
                            <w:r>
                              <w:rPr>
                                <w:rFonts w:ascii="Garamond"/>
                                <w:b/>
                                <w:spacing w:val="-6"/>
                                <w:sz w:val="23"/>
                              </w:rPr>
                              <w:t xml:space="preserve"> </w:t>
                            </w:r>
                            <w:r>
                              <w:rPr>
                                <w:rFonts w:ascii="Garamond"/>
                                <w:b/>
                                <w:sz w:val="23"/>
                              </w:rPr>
                              <w:t>Completed</w:t>
                            </w:r>
                            <w:r>
                              <w:rPr>
                                <w:rFonts w:ascii="Garamond"/>
                                <w:b/>
                                <w:spacing w:val="-5"/>
                                <w:sz w:val="23"/>
                              </w:rPr>
                              <w:t xml:space="preserve"> </w:t>
                            </w:r>
                            <w:r>
                              <w:rPr>
                                <w:rFonts w:ascii="Garamond"/>
                                <w:b/>
                                <w:sz w:val="23"/>
                              </w:rPr>
                              <w:t>By</w:t>
                            </w:r>
                            <w:r>
                              <w:rPr>
                                <w:rFonts w:ascii="Garamond"/>
                                <w:b/>
                                <w:spacing w:val="-6"/>
                                <w:sz w:val="23"/>
                              </w:rPr>
                              <w:t xml:space="preserve"> </w:t>
                            </w:r>
                            <w:r>
                              <w:rPr>
                                <w:rFonts w:ascii="Garamond"/>
                                <w:b/>
                                <w:sz w:val="23"/>
                              </w:rPr>
                              <w:t>Insurance</w:t>
                            </w:r>
                            <w:r>
                              <w:rPr>
                                <w:rFonts w:ascii="Garamond"/>
                                <w:b/>
                                <w:spacing w:val="-5"/>
                                <w:sz w:val="23"/>
                              </w:rPr>
                              <w:t xml:space="preserve"> </w:t>
                            </w:r>
                            <w:r>
                              <w:rPr>
                                <w:rFonts w:ascii="Garamond"/>
                                <w:b/>
                                <w:sz w:val="23"/>
                              </w:rPr>
                              <w:t>Agent/Broker</w:t>
                            </w:r>
                            <w:r>
                              <w:rPr>
                                <w:rFonts w:ascii="Garamond"/>
                                <w:b/>
                                <w:spacing w:val="-7"/>
                                <w:sz w:val="23"/>
                              </w:rPr>
                              <w:t xml:space="preserve"> </w:t>
                            </w:r>
                            <w:r>
                              <w:rPr>
                                <w:rFonts w:ascii="Garamond"/>
                                <w:b/>
                                <w:sz w:val="23"/>
                              </w:rPr>
                              <w:t>and</w:t>
                            </w:r>
                            <w:r>
                              <w:rPr>
                                <w:rFonts w:ascii="Garamond"/>
                                <w:b/>
                                <w:spacing w:val="-6"/>
                                <w:sz w:val="23"/>
                              </w:rPr>
                              <w:t xml:space="preserve"> </w:t>
                            </w:r>
                            <w:r>
                              <w:rPr>
                                <w:rFonts w:ascii="Garamond"/>
                                <w:b/>
                                <w:spacing w:val="-2"/>
                                <w:sz w:val="23"/>
                              </w:rPr>
                              <w:t>Bidder</w:t>
                            </w:r>
                          </w:p>
                        </w:txbxContent>
                      </wps:txbx>
                      <wps:bodyPr wrap="square" lIns="0" tIns="0" rIns="0" bIns="0" rtlCol="0">
                        <a:noAutofit/>
                      </wps:bodyPr>
                    </wps:wsp>
                  </a:graphicData>
                </a:graphic>
              </wp:anchor>
            </w:drawing>
          </mc:Choice>
          <mc:Fallback>
            <w:pict>
              <v:shape w14:anchorId="59E3BAC1" id="Textbox 58" o:spid="_x0000_s1032" type="#_x0000_t202" style="position:absolute;margin-left:148pt;margin-top:11.9pt;width:321.15pt;height:16.7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" filled="f" strokeweight=".80431mm">
                <v:path arrowok="t"/>
                <v:textbox inset="0,0,0,0">
                  <w:txbxContent>
                    <w:p w14:paraId="59E3BAE2" w14:textId="77777777" w:rsidR="00327B4E" w:rsidRDefault="00327B4E">
                      <w:pPr>
                        <w:spacing w:line="258" w:lineRule="exact"/>
                        <w:ind w:left="583"/>
                        <w:rPr>
                          <w:rFonts w:ascii="Garamond"/>
                          <w:b/>
                          <w:sz w:val="23"/>
                        </w:rPr>
                      </w:pPr>
                      <w:r>
                        <w:rPr>
                          <w:rFonts w:ascii="Garamond"/>
                          <w:b/>
                          <w:sz w:val="23"/>
                        </w:rPr>
                        <w:t>To</w:t>
                      </w:r>
                      <w:r>
                        <w:rPr>
                          <w:rFonts w:ascii="Garamond"/>
                          <w:b/>
                          <w:spacing w:val="-9"/>
                          <w:sz w:val="23"/>
                        </w:rPr>
                        <w:t xml:space="preserve"> </w:t>
                      </w:r>
                      <w:r>
                        <w:rPr>
                          <w:rFonts w:ascii="Garamond"/>
                          <w:b/>
                          <w:sz w:val="23"/>
                        </w:rPr>
                        <w:t>Be</w:t>
                      </w:r>
                      <w:r>
                        <w:rPr>
                          <w:rFonts w:ascii="Garamond"/>
                          <w:b/>
                          <w:spacing w:val="-6"/>
                          <w:sz w:val="23"/>
                        </w:rPr>
                        <w:t xml:space="preserve"> </w:t>
                      </w:r>
                      <w:r>
                        <w:rPr>
                          <w:rFonts w:ascii="Garamond"/>
                          <w:b/>
                          <w:sz w:val="23"/>
                        </w:rPr>
                        <w:t>Completed</w:t>
                      </w:r>
                      <w:r>
                        <w:rPr>
                          <w:rFonts w:ascii="Garamond"/>
                          <w:b/>
                          <w:spacing w:val="-5"/>
                          <w:sz w:val="23"/>
                        </w:rPr>
                        <w:t xml:space="preserve"> </w:t>
                      </w:r>
                      <w:r>
                        <w:rPr>
                          <w:rFonts w:ascii="Garamond"/>
                          <w:b/>
                          <w:sz w:val="23"/>
                        </w:rPr>
                        <w:t>By</w:t>
                      </w:r>
                      <w:r>
                        <w:rPr>
                          <w:rFonts w:ascii="Garamond"/>
                          <w:b/>
                          <w:spacing w:val="-6"/>
                          <w:sz w:val="23"/>
                        </w:rPr>
                        <w:t xml:space="preserve"> </w:t>
                      </w:r>
                      <w:r>
                        <w:rPr>
                          <w:rFonts w:ascii="Garamond"/>
                          <w:b/>
                          <w:sz w:val="23"/>
                        </w:rPr>
                        <w:t>Insurance</w:t>
                      </w:r>
                      <w:r>
                        <w:rPr>
                          <w:rFonts w:ascii="Garamond"/>
                          <w:b/>
                          <w:spacing w:val="-5"/>
                          <w:sz w:val="23"/>
                        </w:rPr>
                        <w:t xml:space="preserve"> </w:t>
                      </w:r>
                      <w:r>
                        <w:rPr>
                          <w:rFonts w:ascii="Garamond"/>
                          <w:b/>
                          <w:sz w:val="23"/>
                        </w:rPr>
                        <w:t>Agent/Broker</w:t>
                      </w:r>
                      <w:r>
                        <w:rPr>
                          <w:rFonts w:ascii="Garamond"/>
                          <w:b/>
                          <w:spacing w:val="-7"/>
                          <w:sz w:val="23"/>
                        </w:rPr>
                        <w:t xml:space="preserve"> </w:t>
                      </w:r>
                      <w:r>
                        <w:rPr>
                          <w:rFonts w:ascii="Garamond"/>
                          <w:b/>
                          <w:sz w:val="23"/>
                        </w:rPr>
                        <w:t>and</w:t>
                      </w:r>
                      <w:r>
                        <w:rPr>
                          <w:rFonts w:ascii="Garamond"/>
                          <w:b/>
                          <w:spacing w:val="-6"/>
                          <w:sz w:val="23"/>
                        </w:rPr>
                        <w:t xml:space="preserve"> </w:t>
                      </w:r>
                      <w:r>
                        <w:rPr>
                          <w:rFonts w:ascii="Garamond"/>
                          <w:b/>
                          <w:spacing w:val="-2"/>
                          <w:sz w:val="23"/>
                        </w:rPr>
                        <w:t>Bidder</w:t>
                      </w:r>
                    </w:p>
                  </w:txbxContent>
                </v:textbox>
                <w10:wrap type="topAndBottom" anchorx="page"/>
              </v:shape>
            </w:pict>
          </mc:Fallback>
        </mc:AlternateContent>
      </w:r>
    </w:p>
    <w:p w14:paraId="59E3BA67" w14:textId="5992CB40" w:rsidR="00B75436" w:rsidRDefault="00BC7E18">
      <w:pPr>
        <w:spacing w:before="204"/>
        <w:ind w:left="1240" w:right="474"/>
        <w:rPr>
          <w:rFonts w:ascii="Garamond"/>
          <w:sz w:val="23"/>
        </w:rPr>
      </w:pPr>
      <w:r>
        <w:rPr>
          <w:rFonts w:ascii="Garamond"/>
          <w:sz w:val="23"/>
        </w:rPr>
        <w:t xml:space="preserve">I, the undersigned Agent/Broker, reviewed the insurance requirement contained in this bid document. If the Bidder shown below is awarded this contract by the </w:t>
      </w:r>
      <w:r w:rsidR="00A80A13">
        <w:rPr>
          <w:rFonts w:ascii="Garamond"/>
          <w:sz w:val="23"/>
        </w:rPr>
        <w:t>Santa Fe</w:t>
      </w:r>
      <w:r>
        <w:rPr>
          <w:rFonts w:ascii="Garamond"/>
          <w:sz w:val="23"/>
        </w:rPr>
        <w:t xml:space="preserve"> ISD, I will be able to, within fifteen (15) days of notification</w:t>
      </w:r>
      <w:r>
        <w:rPr>
          <w:rFonts w:ascii="Garamond"/>
          <w:spacing w:val="-2"/>
          <w:sz w:val="23"/>
        </w:rPr>
        <w:t xml:space="preserve"> </w:t>
      </w:r>
      <w:r>
        <w:rPr>
          <w:rFonts w:ascii="Garamond"/>
          <w:sz w:val="23"/>
        </w:rPr>
        <w:t>of</w:t>
      </w:r>
      <w:r>
        <w:rPr>
          <w:rFonts w:ascii="Garamond"/>
          <w:spacing w:val="-2"/>
          <w:sz w:val="23"/>
        </w:rPr>
        <w:t xml:space="preserve"> </w:t>
      </w:r>
      <w:r>
        <w:rPr>
          <w:rFonts w:ascii="Garamond"/>
          <w:sz w:val="23"/>
        </w:rPr>
        <w:t>such</w:t>
      </w:r>
      <w:r>
        <w:rPr>
          <w:rFonts w:ascii="Garamond"/>
          <w:spacing w:val="-5"/>
          <w:sz w:val="23"/>
        </w:rPr>
        <w:t xml:space="preserve"> </w:t>
      </w:r>
      <w:r>
        <w:rPr>
          <w:rFonts w:ascii="Garamond"/>
          <w:sz w:val="23"/>
        </w:rPr>
        <w:t>award,</w:t>
      </w:r>
      <w:r>
        <w:rPr>
          <w:rFonts w:ascii="Garamond"/>
          <w:spacing w:val="-5"/>
          <w:sz w:val="23"/>
        </w:rPr>
        <w:t xml:space="preserve"> </w:t>
      </w:r>
      <w:r>
        <w:rPr>
          <w:rFonts w:ascii="Garamond"/>
          <w:sz w:val="23"/>
        </w:rPr>
        <w:t>furnish</w:t>
      </w:r>
      <w:r>
        <w:rPr>
          <w:rFonts w:ascii="Garamond"/>
          <w:spacing w:val="-2"/>
          <w:sz w:val="23"/>
        </w:rPr>
        <w:t xml:space="preserve"> </w:t>
      </w:r>
      <w:r>
        <w:rPr>
          <w:rFonts w:ascii="Garamond"/>
          <w:sz w:val="23"/>
        </w:rPr>
        <w:t>a</w:t>
      </w:r>
      <w:r>
        <w:rPr>
          <w:rFonts w:ascii="Garamond"/>
          <w:spacing w:val="-3"/>
          <w:sz w:val="23"/>
        </w:rPr>
        <w:t xml:space="preserve"> </w:t>
      </w:r>
      <w:r>
        <w:rPr>
          <w:rFonts w:ascii="Garamond"/>
          <w:sz w:val="23"/>
        </w:rPr>
        <w:t>valid</w:t>
      </w:r>
      <w:r>
        <w:rPr>
          <w:rFonts w:ascii="Garamond"/>
          <w:spacing w:val="-2"/>
          <w:sz w:val="23"/>
        </w:rPr>
        <w:t xml:space="preserve"> </w:t>
      </w:r>
      <w:r>
        <w:rPr>
          <w:rFonts w:ascii="Garamond"/>
          <w:sz w:val="23"/>
        </w:rPr>
        <w:t>insurance</w:t>
      </w:r>
      <w:r>
        <w:rPr>
          <w:rFonts w:ascii="Garamond"/>
          <w:spacing w:val="-2"/>
          <w:sz w:val="23"/>
        </w:rPr>
        <w:t xml:space="preserve"> </w:t>
      </w:r>
      <w:r>
        <w:rPr>
          <w:rFonts w:ascii="Garamond"/>
          <w:sz w:val="23"/>
        </w:rPr>
        <w:t>certificate</w:t>
      </w:r>
      <w:r>
        <w:rPr>
          <w:rFonts w:ascii="Garamond"/>
          <w:spacing w:val="-2"/>
          <w:sz w:val="23"/>
        </w:rPr>
        <w:t xml:space="preserve"> </w:t>
      </w:r>
      <w:r>
        <w:rPr>
          <w:rFonts w:ascii="Garamond"/>
          <w:sz w:val="23"/>
        </w:rPr>
        <w:t>to</w:t>
      </w:r>
      <w:r>
        <w:rPr>
          <w:rFonts w:ascii="Garamond"/>
          <w:spacing w:val="-2"/>
          <w:sz w:val="23"/>
        </w:rPr>
        <w:t xml:space="preserve"> </w:t>
      </w:r>
      <w:r>
        <w:rPr>
          <w:rFonts w:ascii="Garamond"/>
          <w:sz w:val="23"/>
        </w:rPr>
        <w:t>the</w:t>
      </w:r>
      <w:r>
        <w:rPr>
          <w:rFonts w:ascii="Garamond"/>
          <w:spacing w:val="-2"/>
          <w:sz w:val="23"/>
        </w:rPr>
        <w:t xml:space="preserve"> </w:t>
      </w:r>
      <w:r w:rsidR="00A80A13">
        <w:rPr>
          <w:rFonts w:ascii="Garamond"/>
          <w:sz w:val="23"/>
        </w:rPr>
        <w:t>Santa Fe</w:t>
      </w:r>
      <w:r>
        <w:rPr>
          <w:rFonts w:ascii="Garamond"/>
          <w:spacing w:val="-2"/>
          <w:sz w:val="23"/>
        </w:rPr>
        <w:t xml:space="preserve"> </w:t>
      </w:r>
      <w:r>
        <w:rPr>
          <w:rFonts w:ascii="Garamond"/>
          <w:sz w:val="23"/>
        </w:rPr>
        <w:t>ISD</w:t>
      </w:r>
      <w:r>
        <w:rPr>
          <w:rFonts w:ascii="Garamond"/>
          <w:spacing w:val="-2"/>
          <w:sz w:val="23"/>
        </w:rPr>
        <w:t xml:space="preserve"> </w:t>
      </w:r>
      <w:r>
        <w:rPr>
          <w:rFonts w:ascii="Garamond"/>
          <w:sz w:val="23"/>
        </w:rPr>
        <w:t>meeting</w:t>
      </w:r>
      <w:r>
        <w:rPr>
          <w:rFonts w:ascii="Garamond"/>
          <w:spacing w:val="-2"/>
          <w:sz w:val="23"/>
        </w:rPr>
        <w:t xml:space="preserve"> </w:t>
      </w:r>
      <w:r>
        <w:rPr>
          <w:rFonts w:ascii="Garamond"/>
          <w:sz w:val="23"/>
        </w:rPr>
        <w:t>all</w:t>
      </w:r>
      <w:r>
        <w:rPr>
          <w:rFonts w:ascii="Garamond"/>
          <w:spacing w:val="-2"/>
          <w:sz w:val="23"/>
        </w:rPr>
        <w:t xml:space="preserve"> </w:t>
      </w:r>
      <w:r>
        <w:rPr>
          <w:rFonts w:ascii="Garamond"/>
          <w:sz w:val="23"/>
        </w:rPr>
        <w:t>of</w:t>
      </w:r>
      <w:r>
        <w:rPr>
          <w:rFonts w:ascii="Garamond"/>
          <w:spacing w:val="-3"/>
          <w:sz w:val="23"/>
        </w:rPr>
        <w:t xml:space="preserve"> </w:t>
      </w:r>
      <w:r>
        <w:rPr>
          <w:rFonts w:ascii="Garamond"/>
          <w:sz w:val="23"/>
        </w:rPr>
        <w:t>the</w:t>
      </w:r>
      <w:r>
        <w:rPr>
          <w:rFonts w:ascii="Garamond"/>
          <w:spacing w:val="-5"/>
          <w:sz w:val="23"/>
        </w:rPr>
        <w:t xml:space="preserve"> </w:t>
      </w:r>
      <w:r>
        <w:rPr>
          <w:rFonts w:ascii="Garamond"/>
          <w:sz w:val="23"/>
        </w:rPr>
        <w:t>insurance requirements required to perform this RFQ.</w:t>
      </w:r>
    </w:p>
    <w:p w14:paraId="59E3BA68" w14:textId="77777777" w:rsidR="00B75436" w:rsidRDefault="00B75436">
      <w:pPr>
        <w:pStyle w:val="BodyText"/>
        <w:rPr>
          <w:rFonts w:ascii="Garamond"/>
          <w:sz w:val="23"/>
        </w:rPr>
      </w:pPr>
    </w:p>
    <w:p w14:paraId="59E3BA69" w14:textId="173DB111" w:rsidR="00B75436" w:rsidRDefault="00BC7E18">
      <w:pPr>
        <w:tabs>
          <w:tab w:val="left" w:pos="2950"/>
          <w:tab w:val="left" w:pos="5373"/>
          <w:tab w:val="left" w:pos="6455"/>
          <w:tab w:val="left" w:pos="9115"/>
          <w:tab w:val="left" w:pos="9220"/>
          <w:tab w:val="left" w:pos="9256"/>
          <w:tab w:val="left" w:pos="9329"/>
          <w:tab w:val="left" w:pos="9392"/>
          <w:tab w:val="left" w:pos="9460"/>
        </w:tabs>
        <w:spacing w:line="480" w:lineRule="auto"/>
        <w:ind w:left="1240" w:right="2197"/>
        <w:rPr>
          <w:sz w:val="23"/>
        </w:rPr>
      </w:pPr>
      <w:r>
        <w:rPr>
          <w:rFonts w:ascii="Garamond" w:hAnsi="Garamond"/>
          <w:sz w:val="23"/>
        </w:rPr>
        <w:t xml:space="preserve">Insurance Coverages Reviewed: </w:t>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rPr>
        <w:t xml:space="preserve"> Agent’s Name: </w:t>
      </w:r>
      <w:r>
        <w:rPr>
          <w:sz w:val="23"/>
          <w:u w:val="single"/>
        </w:rPr>
        <w:tab/>
      </w:r>
      <w:r>
        <w:rPr>
          <w:sz w:val="23"/>
          <w:u w:val="single"/>
        </w:rPr>
        <w:tab/>
      </w:r>
      <w:r>
        <w:rPr>
          <w:sz w:val="23"/>
          <w:u w:val="single"/>
        </w:rPr>
        <w:tab/>
      </w:r>
      <w:r>
        <w:rPr>
          <w:sz w:val="23"/>
          <w:u w:val="single"/>
        </w:rPr>
        <w:tab/>
      </w:r>
      <w:r w:rsidR="003B6917">
        <w:rPr>
          <w:sz w:val="23"/>
          <w:u w:val="single"/>
        </w:rPr>
        <w:tab/>
      </w:r>
      <w:r w:rsidR="003B6917">
        <w:rPr>
          <w:spacing w:val="-49"/>
          <w:sz w:val="23"/>
          <w:u w:val="single"/>
        </w:rPr>
        <w:t xml:space="preserve"> </w:t>
      </w:r>
      <w:r w:rsidR="003B6917">
        <w:rPr>
          <w:sz w:val="23"/>
        </w:rPr>
        <w:t>Agency</w:t>
      </w:r>
      <w:r>
        <w:rPr>
          <w:rFonts w:ascii="Garamond" w:hAnsi="Garamond"/>
          <w:sz w:val="23"/>
        </w:rPr>
        <w:t xml:space="preserve"> Name: </w:t>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rPr>
        <w:t xml:space="preserve"> Address: </w:t>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rPr>
        <w:t xml:space="preserve"> City/State/ZIP: </w:t>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rPr>
        <w:t xml:space="preserve"> Telephone No: (</w:t>
      </w:r>
      <w:r>
        <w:rPr>
          <w:rFonts w:ascii="Garamond" w:hAnsi="Garamond"/>
          <w:sz w:val="23"/>
        </w:rPr>
        <w:tab/>
        <w:t xml:space="preserve">) </w:t>
      </w:r>
      <w:r>
        <w:rPr>
          <w:rFonts w:ascii="Garamond" w:hAnsi="Garamond"/>
          <w:sz w:val="23"/>
          <w:u w:val="single"/>
        </w:rPr>
        <w:tab/>
      </w:r>
      <w:r>
        <w:rPr>
          <w:rFonts w:ascii="Garamond" w:hAnsi="Garamond"/>
          <w:sz w:val="23"/>
        </w:rPr>
        <w:t>Fax No: (</w:t>
      </w:r>
      <w:r>
        <w:rPr>
          <w:rFonts w:ascii="Garamond" w:hAnsi="Garamond"/>
          <w:sz w:val="23"/>
        </w:rPr>
        <w:tab/>
        <w:t xml:space="preserve">) </w:t>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u w:val="single"/>
        </w:rPr>
        <w:tab/>
      </w:r>
      <w:r>
        <w:rPr>
          <w:rFonts w:ascii="Garamond" w:hAnsi="Garamond"/>
          <w:sz w:val="23"/>
        </w:rPr>
        <w:t xml:space="preserve"> Bidder’s Name and Company: </w:t>
      </w:r>
      <w:r>
        <w:rPr>
          <w:sz w:val="23"/>
          <w:u w:val="single"/>
        </w:rPr>
        <w:tab/>
      </w:r>
      <w:r>
        <w:rPr>
          <w:sz w:val="23"/>
          <w:u w:val="single"/>
        </w:rPr>
        <w:tab/>
      </w:r>
      <w:r>
        <w:rPr>
          <w:sz w:val="23"/>
          <w:u w:val="single"/>
        </w:rPr>
        <w:tab/>
      </w:r>
      <w:r>
        <w:rPr>
          <w:sz w:val="23"/>
          <w:u w:val="single"/>
        </w:rPr>
        <w:tab/>
      </w:r>
      <w:r>
        <w:rPr>
          <w:sz w:val="23"/>
          <w:u w:val="single"/>
        </w:rPr>
        <w:tab/>
      </w:r>
      <w:r>
        <w:rPr>
          <w:sz w:val="23"/>
          <w:u w:val="single"/>
        </w:rPr>
        <w:tab/>
      </w:r>
    </w:p>
    <w:p w14:paraId="59E3BA6A" w14:textId="77777777" w:rsidR="00B75436" w:rsidRDefault="00BC7E18">
      <w:pPr>
        <w:tabs>
          <w:tab w:val="left" w:pos="9462"/>
        </w:tabs>
        <w:spacing w:before="2"/>
        <w:ind w:left="1240"/>
        <w:rPr>
          <w:rFonts w:ascii="Garamond"/>
          <w:sz w:val="23"/>
        </w:rPr>
      </w:pPr>
      <w:r>
        <w:rPr>
          <w:rFonts w:ascii="Garamond"/>
          <w:sz w:val="23"/>
        </w:rPr>
        <w:t xml:space="preserve">Project/Bid No. and Title: </w:t>
      </w:r>
      <w:r>
        <w:rPr>
          <w:rFonts w:ascii="Garamond"/>
          <w:sz w:val="23"/>
          <w:u w:val="single"/>
        </w:rPr>
        <w:tab/>
      </w:r>
    </w:p>
    <w:p w14:paraId="59E3BA6B" w14:textId="77777777" w:rsidR="00B75436" w:rsidRDefault="00B75436">
      <w:pPr>
        <w:pStyle w:val="BodyText"/>
        <w:spacing w:before="32"/>
        <w:rPr>
          <w:rFonts w:ascii="Garamond"/>
          <w:sz w:val="20"/>
        </w:rPr>
      </w:pPr>
    </w:p>
    <w:p w14:paraId="59E3BA6C" w14:textId="77777777" w:rsidR="00B75436" w:rsidRDefault="00BC7E18">
      <w:pPr>
        <w:tabs>
          <w:tab w:val="left" w:pos="9438"/>
        </w:tabs>
        <w:ind w:left="1240"/>
        <w:rPr>
          <w:rFonts w:ascii="Garamond"/>
          <w:b/>
          <w:sz w:val="20"/>
        </w:rPr>
      </w:pPr>
      <w:r>
        <w:rPr>
          <w:rFonts w:ascii="Garamond"/>
          <w:b/>
          <w:sz w:val="20"/>
        </w:rPr>
        <w:t>Insurance</w:t>
      </w:r>
      <w:r>
        <w:rPr>
          <w:rFonts w:ascii="Garamond"/>
          <w:b/>
          <w:spacing w:val="-6"/>
          <w:sz w:val="20"/>
        </w:rPr>
        <w:t xml:space="preserve"> </w:t>
      </w:r>
      <w:r>
        <w:rPr>
          <w:rFonts w:ascii="Garamond"/>
          <w:b/>
          <w:sz w:val="20"/>
        </w:rPr>
        <w:t>Agent/Broker</w:t>
      </w:r>
      <w:r>
        <w:rPr>
          <w:rFonts w:ascii="Garamond"/>
          <w:b/>
          <w:spacing w:val="-5"/>
          <w:sz w:val="20"/>
        </w:rPr>
        <w:t xml:space="preserve"> </w:t>
      </w:r>
      <w:r>
        <w:rPr>
          <w:rFonts w:ascii="Garamond"/>
          <w:b/>
          <w:sz w:val="20"/>
        </w:rPr>
        <w:t>Signature:</w:t>
      </w:r>
      <w:r>
        <w:rPr>
          <w:rFonts w:ascii="Garamond"/>
          <w:b/>
          <w:spacing w:val="-5"/>
          <w:sz w:val="20"/>
        </w:rPr>
        <w:t xml:space="preserve"> </w:t>
      </w:r>
      <w:r>
        <w:rPr>
          <w:rFonts w:ascii="Garamond"/>
          <w:b/>
          <w:sz w:val="20"/>
        </w:rPr>
        <w:t>Date:</w:t>
      </w:r>
      <w:r>
        <w:rPr>
          <w:rFonts w:ascii="Garamond"/>
          <w:b/>
          <w:spacing w:val="-5"/>
          <w:sz w:val="20"/>
        </w:rPr>
        <w:t xml:space="preserve"> </w:t>
      </w:r>
      <w:r>
        <w:rPr>
          <w:rFonts w:ascii="Garamond"/>
          <w:b/>
          <w:sz w:val="20"/>
          <w:u w:val="single"/>
        </w:rPr>
        <w:tab/>
      </w:r>
    </w:p>
    <w:p w14:paraId="59E3BA6D" w14:textId="77777777" w:rsidR="00B75436" w:rsidRDefault="00BC7E18">
      <w:pPr>
        <w:pStyle w:val="BodyText"/>
        <w:spacing w:before="8"/>
        <w:rPr>
          <w:rFonts w:ascii="Garamond"/>
          <w:b/>
          <w:sz w:val="16"/>
        </w:rPr>
      </w:pPr>
      <w:r>
        <w:rPr>
          <w:noProof/>
        </w:rPr>
        <mc:AlternateContent>
          <mc:Choice Requires="wpg">
            <w:drawing>
              <wp:anchor distT="0" distB="0" distL="0" distR="0" simplePos="0" relativeHeight="487604224" behindDoc="1" locked="0" layoutInCell="1" allowOverlap="1" wp14:anchorId="59E3BAC3" wp14:editId="59E3BAC4">
                <wp:simplePos x="0" y="0"/>
                <wp:positionH relativeFrom="page">
                  <wp:posOffset>905255</wp:posOffset>
                </wp:positionH>
                <wp:positionV relativeFrom="paragraph">
                  <wp:posOffset>135001</wp:posOffset>
                </wp:positionV>
                <wp:extent cx="6326505" cy="568960"/>
                <wp:effectExtent l="0" t="0" r="0"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6505" cy="568960"/>
                          <a:chOff x="0" y="0"/>
                          <a:chExt cx="6326505" cy="568960"/>
                        </a:xfrm>
                      </wpg:grpSpPr>
                      <wps:wsp>
                        <wps:cNvPr id="63" name="Graphic 60"/>
                        <wps:cNvSpPr/>
                        <wps:spPr>
                          <a:xfrm>
                            <a:off x="0" y="0"/>
                            <a:ext cx="6326505" cy="568960"/>
                          </a:xfrm>
                          <a:custGeom>
                            <a:avLst/>
                            <a:gdLst/>
                            <a:ahLst/>
                            <a:cxnLst/>
                            <a:rect l="l" t="t" r="r" b="b"/>
                            <a:pathLst>
                              <a:path w="6326505" h="568960">
                                <a:moveTo>
                                  <a:pt x="6321679" y="0"/>
                                </a:moveTo>
                                <a:lnTo>
                                  <a:pt x="4432" y="0"/>
                                </a:lnTo>
                                <a:lnTo>
                                  <a:pt x="0" y="4444"/>
                                </a:lnTo>
                                <a:lnTo>
                                  <a:pt x="0" y="564006"/>
                                </a:lnTo>
                                <a:lnTo>
                                  <a:pt x="4432" y="568451"/>
                                </a:lnTo>
                                <a:lnTo>
                                  <a:pt x="6321679" y="568451"/>
                                </a:lnTo>
                                <a:lnTo>
                                  <a:pt x="6326124" y="564006"/>
                                </a:lnTo>
                                <a:lnTo>
                                  <a:pt x="6326124" y="561848"/>
                                </a:lnTo>
                                <a:lnTo>
                                  <a:pt x="8077" y="561848"/>
                                </a:lnTo>
                                <a:lnTo>
                                  <a:pt x="6603" y="560324"/>
                                </a:lnTo>
                                <a:lnTo>
                                  <a:pt x="6603" y="8127"/>
                                </a:lnTo>
                                <a:lnTo>
                                  <a:pt x="8077" y="6603"/>
                                </a:lnTo>
                                <a:lnTo>
                                  <a:pt x="6326124" y="6603"/>
                                </a:lnTo>
                                <a:lnTo>
                                  <a:pt x="6326124" y="4444"/>
                                </a:lnTo>
                                <a:lnTo>
                                  <a:pt x="6321679" y="0"/>
                                </a:lnTo>
                                <a:close/>
                              </a:path>
                              <a:path w="6326505" h="568960">
                                <a:moveTo>
                                  <a:pt x="6326124" y="6603"/>
                                </a:moveTo>
                                <a:lnTo>
                                  <a:pt x="6317996" y="6603"/>
                                </a:lnTo>
                                <a:lnTo>
                                  <a:pt x="6319520" y="8127"/>
                                </a:lnTo>
                                <a:lnTo>
                                  <a:pt x="6319520" y="560324"/>
                                </a:lnTo>
                                <a:lnTo>
                                  <a:pt x="6317996" y="561848"/>
                                </a:lnTo>
                                <a:lnTo>
                                  <a:pt x="6326124" y="561848"/>
                                </a:lnTo>
                                <a:lnTo>
                                  <a:pt x="6326124" y="6603"/>
                                </a:lnTo>
                                <a:close/>
                              </a:path>
                              <a:path w="6326505" h="568960">
                                <a:moveTo>
                                  <a:pt x="6312916" y="13207"/>
                                </a:moveTo>
                                <a:lnTo>
                                  <a:pt x="13207" y="13207"/>
                                </a:lnTo>
                                <a:lnTo>
                                  <a:pt x="13207" y="555243"/>
                                </a:lnTo>
                                <a:lnTo>
                                  <a:pt x="6312916" y="555243"/>
                                </a:lnTo>
                                <a:lnTo>
                                  <a:pt x="6312916" y="548639"/>
                                </a:lnTo>
                                <a:lnTo>
                                  <a:pt x="19812" y="548639"/>
                                </a:lnTo>
                                <a:lnTo>
                                  <a:pt x="19812" y="19812"/>
                                </a:lnTo>
                                <a:lnTo>
                                  <a:pt x="6312916" y="19812"/>
                                </a:lnTo>
                                <a:lnTo>
                                  <a:pt x="6312916" y="13207"/>
                                </a:lnTo>
                                <a:close/>
                              </a:path>
                              <a:path w="6326505" h="568960">
                                <a:moveTo>
                                  <a:pt x="6312916" y="19812"/>
                                </a:moveTo>
                                <a:lnTo>
                                  <a:pt x="6306312" y="19812"/>
                                </a:lnTo>
                                <a:lnTo>
                                  <a:pt x="6306312" y="548639"/>
                                </a:lnTo>
                                <a:lnTo>
                                  <a:pt x="6312916" y="548639"/>
                                </a:lnTo>
                                <a:lnTo>
                                  <a:pt x="6312916" y="19812"/>
                                </a:lnTo>
                                <a:close/>
                              </a:path>
                            </a:pathLst>
                          </a:custGeom>
                          <a:solidFill>
                            <a:srgbClr val="000000"/>
                          </a:solidFill>
                        </wps:spPr>
                        <wps:bodyPr wrap="square" lIns="0" tIns="0" rIns="0" bIns="0" rtlCol="0">
                          <a:prstTxWarp prst="textNoShape">
                            <a:avLst/>
                          </a:prstTxWarp>
                          <a:noAutofit/>
                        </wps:bodyPr>
                      </wps:wsp>
                      <wps:wsp>
                        <wps:cNvPr id="64" name="Textbox 61"/>
                        <wps:cNvSpPr txBox="1"/>
                        <wps:spPr>
                          <a:xfrm>
                            <a:off x="0" y="0"/>
                            <a:ext cx="6326505" cy="568960"/>
                          </a:xfrm>
                          <a:prstGeom prst="rect">
                            <a:avLst/>
                          </a:prstGeom>
                        </wps:spPr>
                        <wps:txbx>
                          <w:txbxContent>
                            <w:p w14:paraId="59E3BAE3" w14:textId="77777777" w:rsidR="00327B4E" w:rsidRDefault="00327B4E">
                              <w:pPr>
                                <w:spacing w:before="99"/>
                                <w:ind w:left="173" w:right="458"/>
                                <w:rPr>
                                  <w:rFonts w:ascii="Arial"/>
                                  <w:sz w:val="20"/>
                                </w:rPr>
                              </w:pPr>
                              <w:r>
                                <w:rPr>
                                  <w:rFonts w:ascii="Arial"/>
                                  <w:sz w:val="20"/>
                                </w:rPr>
                                <w:t>By</w:t>
                              </w:r>
                              <w:r>
                                <w:rPr>
                                  <w:rFonts w:ascii="Arial"/>
                                  <w:spacing w:val="-6"/>
                                  <w:sz w:val="20"/>
                                </w:rPr>
                                <w:t xml:space="preserve"> </w:t>
                              </w:r>
                              <w:r>
                                <w:rPr>
                                  <w:rFonts w:ascii="Arial"/>
                                  <w:sz w:val="20"/>
                                </w:rPr>
                                <w:t>submitting</w:t>
                              </w:r>
                              <w:r>
                                <w:rPr>
                                  <w:rFonts w:ascii="Arial"/>
                                  <w:spacing w:val="-2"/>
                                  <w:sz w:val="20"/>
                                </w:rPr>
                                <w:t xml:space="preserve"> </w:t>
                              </w:r>
                              <w:r>
                                <w:rPr>
                                  <w:rFonts w:ascii="Arial"/>
                                  <w:sz w:val="20"/>
                                </w:rPr>
                                <w:t>a</w:t>
                              </w:r>
                              <w:r>
                                <w:rPr>
                                  <w:rFonts w:ascii="Arial"/>
                                  <w:spacing w:val="-3"/>
                                  <w:sz w:val="20"/>
                                </w:rPr>
                                <w:t xml:space="preserve"> </w:t>
                              </w:r>
                              <w:r>
                                <w:rPr>
                                  <w:rFonts w:ascii="Arial"/>
                                  <w:sz w:val="20"/>
                                </w:rPr>
                                <w:t>bid</w:t>
                              </w:r>
                              <w:r>
                                <w:rPr>
                                  <w:rFonts w:ascii="Arial"/>
                                  <w:spacing w:val="-1"/>
                                  <w:sz w:val="20"/>
                                </w:rPr>
                                <w:t xml:space="preserve"> </w:t>
                              </w:r>
                              <w:r>
                                <w:rPr>
                                  <w:rFonts w:ascii="Arial"/>
                                  <w:sz w:val="20"/>
                                </w:rPr>
                                <w:t>and</w:t>
                              </w:r>
                              <w:r>
                                <w:rPr>
                                  <w:rFonts w:ascii="Arial"/>
                                  <w:spacing w:val="-3"/>
                                  <w:sz w:val="20"/>
                                </w:rPr>
                                <w:t xml:space="preserve"> </w:t>
                              </w:r>
                              <w:r>
                                <w:rPr>
                                  <w:rFonts w:ascii="Arial"/>
                                  <w:sz w:val="20"/>
                                </w:rPr>
                                <w:t>signing</w:t>
                              </w:r>
                              <w:r>
                                <w:rPr>
                                  <w:rFonts w:ascii="Arial"/>
                                  <w:spacing w:val="-3"/>
                                  <w:sz w:val="20"/>
                                </w:rPr>
                                <w:t xml:space="preserve"> </w:t>
                              </w:r>
                              <w:r>
                                <w:rPr>
                                  <w:rFonts w:ascii="Arial"/>
                                  <w:sz w:val="20"/>
                                </w:rPr>
                                <w:t>below</w:t>
                              </w:r>
                              <w:r>
                                <w:rPr>
                                  <w:rFonts w:ascii="Arial"/>
                                  <w:spacing w:val="-3"/>
                                  <w:sz w:val="20"/>
                                </w:rPr>
                                <w:t xml:space="preserve"> </w:t>
                              </w:r>
                              <w:r>
                                <w:rPr>
                                  <w:rFonts w:ascii="Arial"/>
                                  <w:sz w:val="20"/>
                                </w:rPr>
                                <w:t>I</w:t>
                              </w:r>
                              <w:r>
                                <w:rPr>
                                  <w:rFonts w:ascii="Arial"/>
                                  <w:spacing w:val="-3"/>
                                  <w:sz w:val="20"/>
                                </w:rPr>
                                <w:t xml:space="preserve"> </w:t>
                              </w:r>
                              <w:r>
                                <w:rPr>
                                  <w:rFonts w:ascii="Arial"/>
                                  <w:sz w:val="20"/>
                                </w:rPr>
                                <w:t>affirm the</w:t>
                              </w:r>
                              <w:r>
                                <w:rPr>
                                  <w:rFonts w:ascii="Arial"/>
                                  <w:spacing w:val="-3"/>
                                  <w:sz w:val="20"/>
                                </w:rPr>
                                <w:t xml:space="preserve"> </w:t>
                              </w:r>
                              <w:r>
                                <w:rPr>
                                  <w:rFonts w:ascii="Arial"/>
                                  <w:sz w:val="20"/>
                                </w:rPr>
                                <w:t>following:</w:t>
                              </w:r>
                              <w:r>
                                <w:rPr>
                                  <w:rFonts w:ascii="Arial"/>
                                  <w:spacing w:val="-3"/>
                                  <w:sz w:val="20"/>
                                </w:rPr>
                                <w:t xml:space="preserve"> </w:t>
                              </w:r>
                              <w:r>
                                <w:rPr>
                                  <w:rFonts w:ascii="Arial"/>
                                  <w:sz w:val="20"/>
                                </w:rPr>
                                <w:t>I</w:t>
                              </w:r>
                              <w:r>
                                <w:rPr>
                                  <w:rFonts w:ascii="Arial"/>
                                  <w:spacing w:val="-3"/>
                                  <w:sz w:val="20"/>
                                </w:rPr>
                                <w:t xml:space="preserve"> </w:t>
                              </w:r>
                              <w:r>
                                <w:rPr>
                                  <w:rFonts w:ascii="Arial"/>
                                  <w:sz w:val="20"/>
                                </w:rPr>
                                <w:t>am aware</w:t>
                              </w:r>
                              <w:r>
                                <w:rPr>
                                  <w:rFonts w:ascii="Arial"/>
                                  <w:spacing w:val="-3"/>
                                  <w:sz w:val="20"/>
                                </w:rPr>
                                <w:t xml:space="preserve"> </w:t>
                              </w:r>
                              <w:r>
                                <w:rPr>
                                  <w:rFonts w:ascii="Arial"/>
                                  <w:sz w:val="20"/>
                                </w:rPr>
                                <w:t>of</w:t>
                              </w:r>
                              <w:r>
                                <w:rPr>
                                  <w:rFonts w:ascii="Arial"/>
                                  <w:spacing w:val="-1"/>
                                  <w:sz w:val="20"/>
                                </w:rPr>
                                <w:t xml:space="preserve"> </w:t>
                              </w:r>
                              <w:r>
                                <w:rPr>
                                  <w:rFonts w:ascii="Arial"/>
                                  <w:sz w:val="20"/>
                                </w:rPr>
                                <w:t>all</w:t>
                              </w:r>
                              <w:r>
                                <w:rPr>
                                  <w:rFonts w:ascii="Arial"/>
                                  <w:spacing w:val="-4"/>
                                  <w:sz w:val="20"/>
                                </w:rPr>
                                <w:t xml:space="preserve"> </w:t>
                              </w:r>
                              <w:r>
                                <w:rPr>
                                  <w:rFonts w:ascii="Arial"/>
                                  <w:sz w:val="20"/>
                                </w:rPr>
                                <w:t>costs</w:t>
                              </w:r>
                              <w:r>
                                <w:rPr>
                                  <w:rFonts w:ascii="Arial"/>
                                  <w:spacing w:val="-2"/>
                                  <w:sz w:val="20"/>
                                </w:rPr>
                                <w:t xml:space="preserve"> </w:t>
                              </w:r>
                              <w:r>
                                <w:rPr>
                                  <w:rFonts w:ascii="Arial"/>
                                  <w:sz w:val="20"/>
                                </w:rPr>
                                <w:t>to</w:t>
                              </w:r>
                              <w:r>
                                <w:rPr>
                                  <w:rFonts w:ascii="Arial"/>
                                  <w:spacing w:val="-4"/>
                                  <w:sz w:val="20"/>
                                </w:rPr>
                                <w:t xml:space="preserve"> </w:t>
                              </w:r>
                              <w:r>
                                <w:rPr>
                                  <w:rFonts w:ascii="Arial"/>
                                  <w:sz w:val="20"/>
                                </w:rPr>
                                <w:t>provide</w:t>
                              </w:r>
                              <w:r>
                                <w:rPr>
                                  <w:rFonts w:ascii="Arial"/>
                                  <w:spacing w:val="-3"/>
                                  <w:sz w:val="20"/>
                                </w:rPr>
                                <w:t xml:space="preserve"> </w:t>
                              </w:r>
                              <w:r>
                                <w:rPr>
                                  <w:rFonts w:ascii="Arial"/>
                                  <w:sz w:val="20"/>
                                </w:rPr>
                                <w:t>the</w:t>
                              </w:r>
                              <w:r>
                                <w:rPr>
                                  <w:rFonts w:ascii="Arial"/>
                                  <w:spacing w:val="-3"/>
                                  <w:sz w:val="20"/>
                                </w:rPr>
                                <w:t xml:space="preserve"> </w:t>
                              </w:r>
                              <w:r>
                                <w:rPr>
                                  <w:rFonts w:ascii="Arial"/>
                                  <w:sz w:val="20"/>
                                </w:rPr>
                                <w:t>required insurance, will do so pending contract award, and will provide a valid insurance certificate meeting all requirements within fifteen days of notification of award.</w:t>
                              </w:r>
                            </w:p>
                          </w:txbxContent>
                        </wps:txbx>
                        <wps:bodyPr wrap="square" lIns="0" tIns="0" rIns="0" bIns="0" rtlCol="0">
                          <a:noAutofit/>
                        </wps:bodyPr>
                      </wps:wsp>
                    </wpg:wgp>
                  </a:graphicData>
                </a:graphic>
              </wp:anchor>
            </w:drawing>
          </mc:Choice>
          <mc:Fallback>
            <w:pict>
              <v:group w14:anchorId="59E3BAC3" id="Group 59" o:spid="_x0000_s1033" style="position:absolute;margin-left:71.3pt;margin-top:10.65pt;width:498.15pt;height:44.8pt;z-index:-15712256;mso-wrap-distance-left:0;mso-wrap-distance-right:0;mso-position-horizontal-relative:page;mso-position-vertical-relative:text" coordsize="63265,5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">
                <v:shape id="Graphic 60" o:spid="_x0000_s1034" style="position:absolute;width:63265;height:5689;visibility:visible;mso-wrap-style:square;v-text-anchor:top" coordsize="6326505,56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" path="m6321679,l4432,,,4444,,564006r4432,4445l6321679,568451r4445,-4445l6326124,561848r-6318047,l6603,560324r,-552197l8077,6603r6318047,l6326124,4444,6321679,xem6326124,6603r-8128,l6319520,8127r,552197l6317996,561848r8128,l6326124,6603xem6312916,13207r-6299709,l13207,555243r6299709,l6312916,548639r-6293104,l19812,19812r6293104,l6312916,13207xem6312916,19812r-6604,l6306312,548639r6604,l6312916,19812xe" fillcolor="black" stroked="f">
                  <v:path arrowok="t"/>
                </v:shape>
                <v:shape id="Textbox 61" o:spid="_x0000_s1035" type="#_x0000_t202" style="position:absolute;width:63265;height:5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59E3BAE3" w14:textId="77777777" w:rsidR="00327B4E" w:rsidRDefault="00327B4E">
                        <w:pPr>
                          <w:spacing w:before="99"/>
                          <w:ind w:left="173" w:right="458"/>
                          <w:rPr>
                            <w:rFonts w:ascii="Arial"/>
                            <w:sz w:val="20"/>
                          </w:rPr>
                        </w:pPr>
                        <w:r>
                          <w:rPr>
                            <w:rFonts w:ascii="Arial"/>
                            <w:sz w:val="20"/>
                          </w:rPr>
                          <w:t>By</w:t>
                        </w:r>
                        <w:r>
                          <w:rPr>
                            <w:rFonts w:ascii="Arial"/>
                            <w:spacing w:val="-6"/>
                            <w:sz w:val="20"/>
                          </w:rPr>
                          <w:t xml:space="preserve"> </w:t>
                        </w:r>
                        <w:r>
                          <w:rPr>
                            <w:rFonts w:ascii="Arial"/>
                            <w:sz w:val="20"/>
                          </w:rPr>
                          <w:t>submitting</w:t>
                        </w:r>
                        <w:r>
                          <w:rPr>
                            <w:rFonts w:ascii="Arial"/>
                            <w:spacing w:val="-2"/>
                            <w:sz w:val="20"/>
                          </w:rPr>
                          <w:t xml:space="preserve"> </w:t>
                        </w:r>
                        <w:r>
                          <w:rPr>
                            <w:rFonts w:ascii="Arial"/>
                            <w:sz w:val="20"/>
                          </w:rPr>
                          <w:t>a</w:t>
                        </w:r>
                        <w:r>
                          <w:rPr>
                            <w:rFonts w:ascii="Arial"/>
                            <w:spacing w:val="-3"/>
                            <w:sz w:val="20"/>
                          </w:rPr>
                          <w:t xml:space="preserve"> </w:t>
                        </w:r>
                        <w:r>
                          <w:rPr>
                            <w:rFonts w:ascii="Arial"/>
                            <w:sz w:val="20"/>
                          </w:rPr>
                          <w:t>bid</w:t>
                        </w:r>
                        <w:r>
                          <w:rPr>
                            <w:rFonts w:ascii="Arial"/>
                            <w:spacing w:val="-1"/>
                            <w:sz w:val="20"/>
                          </w:rPr>
                          <w:t xml:space="preserve"> </w:t>
                        </w:r>
                        <w:r>
                          <w:rPr>
                            <w:rFonts w:ascii="Arial"/>
                            <w:sz w:val="20"/>
                          </w:rPr>
                          <w:t>and</w:t>
                        </w:r>
                        <w:r>
                          <w:rPr>
                            <w:rFonts w:ascii="Arial"/>
                            <w:spacing w:val="-3"/>
                            <w:sz w:val="20"/>
                          </w:rPr>
                          <w:t xml:space="preserve"> </w:t>
                        </w:r>
                        <w:r>
                          <w:rPr>
                            <w:rFonts w:ascii="Arial"/>
                            <w:sz w:val="20"/>
                          </w:rPr>
                          <w:t>signing</w:t>
                        </w:r>
                        <w:r>
                          <w:rPr>
                            <w:rFonts w:ascii="Arial"/>
                            <w:spacing w:val="-3"/>
                            <w:sz w:val="20"/>
                          </w:rPr>
                          <w:t xml:space="preserve"> </w:t>
                        </w:r>
                        <w:r>
                          <w:rPr>
                            <w:rFonts w:ascii="Arial"/>
                            <w:sz w:val="20"/>
                          </w:rPr>
                          <w:t>below</w:t>
                        </w:r>
                        <w:r>
                          <w:rPr>
                            <w:rFonts w:ascii="Arial"/>
                            <w:spacing w:val="-3"/>
                            <w:sz w:val="20"/>
                          </w:rPr>
                          <w:t xml:space="preserve"> </w:t>
                        </w:r>
                        <w:r>
                          <w:rPr>
                            <w:rFonts w:ascii="Arial"/>
                            <w:sz w:val="20"/>
                          </w:rPr>
                          <w:t>I</w:t>
                        </w:r>
                        <w:r>
                          <w:rPr>
                            <w:rFonts w:ascii="Arial"/>
                            <w:spacing w:val="-3"/>
                            <w:sz w:val="20"/>
                          </w:rPr>
                          <w:t xml:space="preserve"> </w:t>
                        </w:r>
                        <w:r>
                          <w:rPr>
                            <w:rFonts w:ascii="Arial"/>
                            <w:sz w:val="20"/>
                          </w:rPr>
                          <w:t>affirm the</w:t>
                        </w:r>
                        <w:r>
                          <w:rPr>
                            <w:rFonts w:ascii="Arial"/>
                            <w:spacing w:val="-3"/>
                            <w:sz w:val="20"/>
                          </w:rPr>
                          <w:t xml:space="preserve"> </w:t>
                        </w:r>
                        <w:r>
                          <w:rPr>
                            <w:rFonts w:ascii="Arial"/>
                            <w:sz w:val="20"/>
                          </w:rPr>
                          <w:t>following:</w:t>
                        </w:r>
                        <w:r>
                          <w:rPr>
                            <w:rFonts w:ascii="Arial"/>
                            <w:spacing w:val="-3"/>
                            <w:sz w:val="20"/>
                          </w:rPr>
                          <w:t xml:space="preserve"> </w:t>
                        </w:r>
                        <w:r>
                          <w:rPr>
                            <w:rFonts w:ascii="Arial"/>
                            <w:sz w:val="20"/>
                          </w:rPr>
                          <w:t>I</w:t>
                        </w:r>
                        <w:r>
                          <w:rPr>
                            <w:rFonts w:ascii="Arial"/>
                            <w:spacing w:val="-3"/>
                            <w:sz w:val="20"/>
                          </w:rPr>
                          <w:t xml:space="preserve"> </w:t>
                        </w:r>
                        <w:r>
                          <w:rPr>
                            <w:rFonts w:ascii="Arial"/>
                            <w:sz w:val="20"/>
                          </w:rPr>
                          <w:t>am aware</w:t>
                        </w:r>
                        <w:r>
                          <w:rPr>
                            <w:rFonts w:ascii="Arial"/>
                            <w:spacing w:val="-3"/>
                            <w:sz w:val="20"/>
                          </w:rPr>
                          <w:t xml:space="preserve"> </w:t>
                        </w:r>
                        <w:r>
                          <w:rPr>
                            <w:rFonts w:ascii="Arial"/>
                            <w:sz w:val="20"/>
                          </w:rPr>
                          <w:t>of</w:t>
                        </w:r>
                        <w:r>
                          <w:rPr>
                            <w:rFonts w:ascii="Arial"/>
                            <w:spacing w:val="-1"/>
                            <w:sz w:val="20"/>
                          </w:rPr>
                          <w:t xml:space="preserve"> </w:t>
                        </w:r>
                        <w:r>
                          <w:rPr>
                            <w:rFonts w:ascii="Arial"/>
                            <w:sz w:val="20"/>
                          </w:rPr>
                          <w:t>all</w:t>
                        </w:r>
                        <w:r>
                          <w:rPr>
                            <w:rFonts w:ascii="Arial"/>
                            <w:spacing w:val="-4"/>
                            <w:sz w:val="20"/>
                          </w:rPr>
                          <w:t xml:space="preserve"> </w:t>
                        </w:r>
                        <w:r>
                          <w:rPr>
                            <w:rFonts w:ascii="Arial"/>
                            <w:sz w:val="20"/>
                          </w:rPr>
                          <w:t>costs</w:t>
                        </w:r>
                        <w:r>
                          <w:rPr>
                            <w:rFonts w:ascii="Arial"/>
                            <w:spacing w:val="-2"/>
                            <w:sz w:val="20"/>
                          </w:rPr>
                          <w:t xml:space="preserve"> </w:t>
                        </w:r>
                        <w:r>
                          <w:rPr>
                            <w:rFonts w:ascii="Arial"/>
                            <w:sz w:val="20"/>
                          </w:rPr>
                          <w:t>to</w:t>
                        </w:r>
                        <w:r>
                          <w:rPr>
                            <w:rFonts w:ascii="Arial"/>
                            <w:spacing w:val="-4"/>
                            <w:sz w:val="20"/>
                          </w:rPr>
                          <w:t xml:space="preserve"> </w:t>
                        </w:r>
                        <w:r>
                          <w:rPr>
                            <w:rFonts w:ascii="Arial"/>
                            <w:sz w:val="20"/>
                          </w:rPr>
                          <w:t>provide</w:t>
                        </w:r>
                        <w:r>
                          <w:rPr>
                            <w:rFonts w:ascii="Arial"/>
                            <w:spacing w:val="-3"/>
                            <w:sz w:val="20"/>
                          </w:rPr>
                          <w:t xml:space="preserve"> </w:t>
                        </w:r>
                        <w:r>
                          <w:rPr>
                            <w:rFonts w:ascii="Arial"/>
                            <w:sz w:val="20"/>
                          </w:rPr>
                          <w:t>the</w:t>
                        </w:r>
                        <w:r>
                          <w:rPr>
                            <w:rFonts w:ascii="Arial"/>
                            <w:spacing w:val="-3"/>
                            <w:sz w:val="20"/>
                          </w:rPr>
                          <w:t xml:space="preserve"> </w:t>
                        </w:r>
                        <w:r>
                          <w:rPr>
                            <w:rFonts w:ascii="Arial"/>
                            <w:sz w:val="20"/>
                          </w:rPr>
                          <w:t>required insurance, will do so pending contract award, and will provide a valid insurance certificate meeting all requirements within fifteen days of notification of award.</w:t>
                        </w:r>
                      </w:p>
                    </w:txbxContent>
                  </v:textbox>
                </v:shape>
                <w10:wrap type="topAndBottom" anchorx="page"/>
              </v:group>
            </w:pict>
          </mc:Fallback>
        </mc:AlternateContent>
      </w:r>
    </w:p>
    <w:p w14:paraId="59E3BA6E" w14:textId="77777777" w:rsidR="00B75436" w:rsidRDefault="00B75436">
      <w:pPr>
        <w:pStyle w:val="BodyText"/>
        <w:spacing w:before="221"/>
        <w:rPr>
          <w:rFonts w:ascii="Garamond"/>
          <w:b/>
          <w:sz w:val="22"/>
        </w:rPr>
      </w:pPr>
    </w:p>
    <w:p w14:paraId="59E3BA6F" w14:textId="5C6495EE" w:rsidR="00B75436" w:rsidRDefault="00BC7E18">
      <w:pPr>
        <w:spacing w:before="1"/>
        <w:ind w:left="1240" w:right="474"/>
        <w:rPr>
          <w:rFonts w:ascii="Garamond" w:hAnsi="Garamond"/>
        </w:rPr>
      </w:pPr>
      <w:r>
        <w:rPr>
          <w:rFonts w:ascii="Garamond" w:hAnsi="Garamond"/>
        </w:rPr>
        <w:t xml:space="preserve">If the above </w:t>
      </w:r>
      <w:r w:rsidR="003B6917">
        <w:rPr>
          <w:rFonts w:ascii="Garamond" w:hAnsi="Garamond"/>
        </w:rPr>
        <w:t>fifteen-day</w:t>
      </w:r>
      <w:r>
        <w:rPr>
          <w:rFonts w:ascii="Garamond" w:hAnsi="Garamond"/>
        </w:rPr>
        <w:t xml:space="preserve"> requirement is not met, the </w:t>
      </w:r>
      <w:r w:rsidR="00A80A13">
        <w:rPr>
          <w:rFonts w:ascii="Garamond" w:hAnsi="Garamond"/>
        </w:rPr>
        <w:t>Santa Fe</w:t>
      </w:r>
      <w:r>
        <w:rPr>
          <w:rFonts w:ascii="Garamond" w:hAnsi="Garamond"/>
        </w:rPr>
        <w:t xml:space="preserve"> ISD has the right to reject this bid and award the contract</w:t>
      </w:r>
      <w:r>
        <w:rPr>
          <w:rFonts w:ascii="Garamond" w:hAnsi="Garamond"/>
          <w:spacing w:val="-2"/>
        </w:rPr>
        <w:t xml:space="preserve"> </w:t>
      </w:r>
      <w:r>
        <w:rPr>
          <w:rFonts w:ascii="Garamond" w:hAnsi="Garamond"/>
        </w:rPr>
        <w:t>to</w:t>
      </w:r>
      <w:r>
        <w:rPr>
          <w:rFonts w:ascii="Garamond" w:hAnsi="Garamond"/>
          <w:spacing w:val="-4"/>
        </w:rPr>
        <w:t xml:space="preserve"> </w:t>
      </w:r>
      <w:r>
        <w:rPr>
          <w:rFonts w:ascii="Garamond" w:hAnsi="Garamond"/>
        </w:rPr>
        <w:t>the</w:t>
      </w:r>
      <w:r>
        <w:rPr>
          <w:rFonts w:ascii="Garamond" w:hAnsi="Garamond"/>
          <w:spacing w:val="-2"/>
        </w:rPr>
        <w:t xml:space="preserve"> </w:t>
      </w:r>
      <w:r>
        <w:rPr>
          <w:rFonts w:ascii="Garamond" w:hAnsi="Garamond"/>
        </w:rPr>
        <w:t>next</w:t>
      </w:r>
      <w:r>
        <w:rPr>
          <w:rFonts w:ascii="Garamond" w:hAnsi="Garamond"/>
          <w:spacing w:val="-2"/>
        </w:rPr>
        <w:t xml:space="preserve"> </w:t>
      </w:r>
      <w:r>
        <w:rPr>
          <w:rFonts w:ascii="Garamond" w:hAnsi="Garamond"/>
        </w:rPr>
        <w:t>lowest</w:t>
      </w:r>
      <w:r>
        <w:rPr>
          <w:rFonts w:ascii="Garamond" w:hAnsi="Garamond"/>
          <w:spacing w:val="-2"/>
        </w:rPr>
        <w:t xml:space="preserve"> </w:t>
      </w:r>
      <w:r>
        <w:rPr>
          <w:rFonts w:ascii="Garamond" w:hAnsi="Garamond"/>
        </w:rPr>
        <w:t>bidder</w:t>
      </w:r>
      <w:r>
        <w:rPr>
          <w:rFonts w:ascii="Garamond" w:hAnsi="Garamond"/>
          <w:spacing w:val="-2"/>
        </w:rPr>
        <w:t xml:space="preserve"> </w:t>
      </w:r>
      <w:r>
        <w:rPr>
          <w:rFonts w:ascii="Garamond" w:hAnsi="Garamond"/>
        </w:rPr>
        <w:t>meeting</w:t>
      </w:r>
      <w:r>
        <w:rPr>
          <w:rFonts w:ascii="Garamond" w:hAnsi="Garamond"/>
          <w:spacing w:val="-5"/>
        </w:rPr>
        <w:t xml:space="preserve"> </w:t>
      </w:r>
      <w:r>
        <w:rPr>
          <w:rFonts w:ascii="Garamond" w:hAnsi="Garamond"/>
        </w:rPr>
        <w:t>specifications</w:t>
      </w:r>
      <w:proofErr w:type="gramStart"/>
      <w:r>
        <w:rPr>
          <w:rFonts w:ascii="Garamond" w:hAnsi="Garamond"/>
        </w:rPr>
        <w:t>.</w:t>
      </w:r>
      <w:r>
        <w:rPr>
          <w:rFonts w:ascii="Garamond" w:hAnsi="Garamond"/>
          <w:spacing w:val="-5"/>
        </w:rPr>
        <w:t xml:space="preserve"> </w:t>
      </w:r>
      <w:r>
        <w:rPr>
          <w:rFonts w:ascii="Garamond" w:hAnsi="Garamond"/>
        </w:rPr>
        <w:t>.</w:t>
      </w:r>
      <w:proofErr w:type="gramEnd"/>
    </w:p>
    <w:p w14:paraId="59E3BA70" w14:textId="77777777" w:rsidR="00B75436" w:rsidRDefault="00B75436">
      <w:pPr>
        <w:pStyle w:val="BodyText"/>
        <w:spacing w:before="202"/>
        <w:rPr>
          <w:rFonts w:ascii="Garamond"/>
          <w:sz w:val="22"/>
        </w:rPr>
      </w:pPr>
    </w:p>
    <w:p w14:paraId="59E3BA71" w14:textId="77777777" w:rsidR="00B75436" w:rsidRDefault="00BC7E18">
      <w:pPr>
        <w:pStyle w:val="Heading2"/>
        <w:tabs>
          <w:tab w:val="left" w:pos="7234"/>
          <w:tab w:val="left" w:pos="9826"/>
        </w:tabs>
        <w:spacing w:before="1"/>
        <w:ind w:left="1240"/>
        <w:rPr>
          <w:b w:val="0"/>
        </w:rPr>
      </w:pPr>
      <w:r>
        <w:rPr>
          <w:rFonts w:ascii="Garamond" w:hAnsi="Garamond"/>
        </w:rPr>
        <w:t xml:space="preserve">Proposer’s Signature: </w:t>
      </w:r>
      <w:r>
        <w:rPr>
          <w:b w:val="0"/>
          <w:u w:val="single"/>
        </w:rPr>
        <w:tab/>
      </w:r>
      <w:r>
        <w:rPr>
          <w:rFonts w:ascii="Garamond" w:hAnsi="Garamond"/>
        </w:rPr>
        <w:t xml:space="preserve">Date: </w:t>
      </w:r>
      <w:r>
        <w:rPr>
          <w:b w:val="0"/>
          <w:u w:val="single"/>
        </w:rPr>
        <w:tab/>
      </w:r>
    </w:p>
    <w:p w14:paraId="59E3BA72" w14:textId="77777777" w:rsidR="00B75436" w:rsidRDefault="00B75436">
      <w:pPr>
        <w:sectPr w:rsidR="00B75436">
          <w:pgSz w:w="12240" w:h="15840"/>
          <w:pgMar w:top="1360" w:right="380" w:bottom="1200" w:left="200" w:header="0" w:footer="1003" w:gutter="0"/>
          <w:cols w:space="720"/>
        </w:sectPr>
      </w:pPr>
    </w:p>
    <w:p w14:paraId="59E3BA73" w14:textId="77777777" w:rsidR="00B75436" w:rsidRDefault="00BC7E18">
      <w:pPr>
        <w:spacing w:before="78"/>
        <w:ind w:left="5193" w:right="4471" w:firstLine="4"/>
        <w:jc w:val="center"/>
        <w:rPr>
          <w:rFonts w:ascii="Garamond"/>
          <w:b/>
          <w:sz w:val="23"/>
        </w:rPr>
      </w:pPr>
      <w:r>
        <w:rPr>
          <w:rFonts w:ascii="Garamond"/>
          <w:b/>
          <w:sz w:val="23"/>
        </w:rPr>
        <w:lastRenderedPageBreak/>
        <w:t>EXHIBIT G</w:t>
      </w:r>
      <w:r>
        <w:rPr>
          <w:rFonts w:ascii="Garamond"/>
          <w:b/>
          <w:spacing w:val="40"/>
          <w:sz w:val="23"/>
        </w:rPr>
        <w:t xml:space="preserve"> </w:t>
      </w:r>
      <w:r>
        <w:rPr>
          <w:rFonts w:ascii="Garamond"/>
          <w:b/>
          <w:sz w:val="23"/>
        </w:rPr>
        <w:t>PRICE</w:t>
      </w:r>
      <w:r>
        <w:rPr>
          <w:rFonts w:ascii="Garamond"/>
          <w:b/>
          <w:spacing w:val="-15"/>
          <w:sz w:val="23"/>
        </w:rPr>
        <w:t xml:space="preserve"> </w:t>
      </w:r>
      <w:r>
        <w:rPr>
          <w:rFonts w:ascii="Garamond"/>
          <w:b/>
          <w:sz w:val="23"/>
        </w:rPr>
        <w:t>PROPOSAL</w:t>
      </w:r>
    </w:p>
    <w:p w14:paraId="59E3BA74" w14:textId="77777777" w:rsidR="00B75436" w:rsidRDefault="00B75436">
      <w:pPr>
        <w:pStyle w:val="BodyText"/>
        <w:rPr>
          <w:rFonts w:ascii="Garamond"/>
          <w:b/>
          <w:sz w:val="23"/>
        </w:rPr>
      </w:pPr>
    </w:p>
    <w:p w14:paraId="59E3BA75" w14:textId="77777777" w:rsidR="00B75436" w:rsidRDefault="00B75436">
      <w:pPr>
        <w:pStyle w:val="BodyText"/>
        <w:rPr>
          <w:rFonts w:ascii="Garamond"/>
          <w:b/>
          <w:sz w:val="23"/>
        </w:rPr>
      </w:pPr>
    </w:p>
    <w:p w14:paraId="59E3BA76" w14:textId="77777777" w:rsidR="00B75436" w:rsidRDefault="00B75436">
      <w:pPr>
        <w:pStyle w:val="BodyText"/>
        <w:rPr>
          <w:rFonts w:ascii="Garamond"/>
          <w:b/>
          <w:sz w:val="23"/>
        </w:rPr>
      </w:pPr>
    </w:p>
    <w:p w14:paraId="59E3BA77" w14:textId="77777777" w:rsidR="00B75436" w:rsidRDefault="00BC7E18">
      <w:pPr>
        <w:pStyle w:val="ListParagraph"/>
        <w:numPr>
          <w:ilvl w:val="2"/>
          <w:numId w:val="19"/>
        </w:numPr>
        <w:tabs>
          <w:tab w:val="left" w:pos="3580"/>
          <w:tab w:val="left" w:pos="7721"/>
          <w:tab w:val="left" w:pos="9724"/>
        </w:tabs>
        <w:spacing w:before="1"/>
        <w:rPr>
          <w:rFonts w:ascii="Garamond"/>
          <w:b/>
          <w:sz w:val="23"/>
        </w:rPr>
      </w:pPr>
      <w:r>
        <w:rPr>
          <w:rFonts w:ascii="Garamond"/>
          <w:b/>
          <w:sz w:val="23"/>
        </w:rPr>
        <w:t>Facilities</w:t>
      </w:r>
      <w:r>
        <w:rPr>
          <w:rFonts w:ascii="Garamond"/>
          <w:b/>
          <w:spacing w:val="-8"/>
          <w:sz w:val="23"/>
        </w:rPr>
        <w:t xml:space="preserve"> </w:t>
      </w:r>
      <w:r>
        <w:rPr>
          <w:rFonts w:ascii="Garamond"/>
          <w:b/>
          <w:sz w:val="23"/>
        </w:rPr>
        <w:t>Condition</w:t>
      </w:r>
      <w:r>
        <w:rPr>
          <w:rFonts w:ascii="Garamond"/>
          <w:b/>
          <w:spacing w:val="-7"/>
          <w:sz w:val="23"/>
        </w:rPr>
        <w:t xml:space="preserve"> </w:t>
      </w:r>
      <w:r>
        <w:rPr>
          <w:rFonts w:ascii="Garamond"/>
          <w:b/>
          <w:spacing w:val="-2"/>
          <w:sz w:val="23"/>
        </w:rPr>
        <w:t>Assessment</w:t>
      </w:r>
      <w:r>
        <w:rPr>
          <w:rFonts w:ascii="Garamond"/>
          <w:b/>
          <w:sz w:val="23"/>
        </w:rPr>
        <w:tab/>
      </w:r>
      <w:r>
        <w:rPr>
          <w:rFonts w:ascii="Garamond"/>
          <w:b/>
          <w:spacing w:val="-10"/>
          <w:sz w:val="23"/>
        </w:rPr>
        <w:t>$</w:t>
      </w:r>
      <w:r>
        <w:rPr>
          <w:rFonts w:ascii="Garamond"/>
          <w:b/>
          <w:sz w:val="23"/>
          <w:u w:val="single"/>
        </w:rPr>
        <w:tab/>
      </w:r>
    </w:p>
    <w:p w14:paraId="59E3BA78" w14:textId="77777777" w:rsidR="00B75436" w:rsidRDefault="00B75436">
      <w:pPr>
        <w:pStyle w:val="BodyText"/>
        <w:rPr>
          <w:rFonts w:ascii="Garamond"/>
          <w:b/>
          <w:sz w:val="23"/>
        </w:rPr>
      </w:pPr>
    </w:p>
    <w:p w14:paraId="59E3BA79" w14:textId="77777777" w:rsidR="00B75436" w:rsidRDefault="00B75436">
      <w:pPr>
        <w:pStyle w:val="BodyText"/>
        <w:spacing w:before="1"/>
        <w:rPr>
          <w:rFonts w:ascii="Garamond"/>
          <w:b/>
          <w:sz w:val="23"/>
        </w:rPr>
      </w:pPr>
    </w:p>
    <w:p w14:paraId="59E3BA7A" w14:textId="77777777" w:rsidR="00B75436" w:rsidRDefault="00BC7E18">
      <w:pPr>
        <w:pStyle w:val="ListParagraph"/>
        <w:numPr>
          <w:ilvl w:val="2"/>
          <w:numId w:val="19"/>
        </w:numPr>
        <w:tabs>
          <w:tab w:val="left" w:pos="3578"/>
          <w:tab w:val="left" w:pos="7721"/>
          <w:tab w:val="left" w:pos="9724"/>
        </w:tabs>
        <w:ind w:left="3578" w:hanging="358"/>
        <w:rPr>
          <w:rFonts w:ascii="Garamond"/>
          <w:b/>
          <w:sz w:val="23"/>
        </w:rPr>
      </w:pPr>
      <w:r>
        <w:rPr>
          <w:rFonts w:ascii="Garamond"/>
          <w:b/>
          <w:sz w:val="23"/>
        </w:rPr>
        <w:t>Education</w:t>
      </w:r>
      <w:r>
        <w:rPr>
          <w:rFonts w:ascii="Garamond"/>
          <w:b/>
          <w:spacing w:val="-1"/>
          <w:sz w:val="23"/>
        </w:rPr>
        <w:t xml:space="preserve"> </w:t>
      </w:r>
      <w:r>
        <w:rPr>
          <w:rFonts w:ascii="Garamond"/>
          <w:b/>
          <w:sz w:val="23"/>
        </w:rPr>
        <w:t>Adequacy</w:t>
      </w:r>
      <w:r>
        <w:rPr>
          <w:rFonts w:ascii="Garamond"/>
          <w:b/>
          <w:spacing w:val="-1"/>
          <w:sz w:val="23"/>
        </w:rPr>
        <w:t xml:space="preserve"> </w:t>
      </w:r>
      <w:r>
        <w:rPr>
          <w:rFonts w:ascii="Garamond"/>
          <w:b/>
          <w:spacing w:val="-2"/>
          <w:sz w:val="23"/>
        </w:rPr>
        <w:t>Assessment</w:t>
      </w:r>
      <w:r>
        <w:rPr>
          <w:rFonts w:ascii="Garamond"/>
          <w:b/>
          <w:sz w:val="23"/>
        </w:rPr>
        <w:tab/>
      </w:r>
      <w:r>
        <w:rPr>
          <w:rFonts w:ascii="Garamond"/>
          <w:b/>
          <w:spacing w:val="-10"/>
          <w:sz w:val="23"/>
        </w:rPr>
        <w:t>$</w:t>
      </w:r>
      <w:r>
        <w:rPr>
          <w:rFonts w:ascii="Garamond"/>
          <w:b/>
          <w:sz w:val="23"/>
          <w:u w:val="single"/>
        </w:rPr>
        <w:tab/>
      </w:r>
    </w:p>
    <w:p w14:paraId="59E3BA7B" w14:textId="77777777" w:rsidR="00B75436" w:rsidRDefault="00B75436">
      <w:pPr>
        <w:pStyle w:val="BodyText"/>
        <w:spacing w:before="257"/>
        <w:rPr>
          <w:rFonts w:ascii="Garamond"/>
          <w:b/>
          <w:sz w:val="23"/>
        </w:rPr>
      </w:pPr>
    </w:p>
    <w:p w14:paraId="59E3BA7C" w14:textId="77777777" w:rsidR="00B75436" w:rsidRDefault="00BC7E18">
      <w:pPr>
        <w:pStyle w:val="ListParagraph"/>
        <w:numPr>
          <w:ilvl w:val="2"/>
          <w:numId w:val="19"/>
        </w:numPr>
        <w:tabs>
          <w:tab w:val="left" w:pos="3578"/>
          <w:tab w:val="left" w:pos="7721"/>
          <w:tab w:val="left" w:pos="9724"/>
        </w:tabs>
        <w:spacing w:before="1"/>
        <w:ind w:left="3578" w:hanging="358"/>
        <w:rPr>
          <w:rFonts w:ascii="Garamond"/>
          <w:b/>
          <w:sz w:val="23"/>
        </w:rPr>
      </w:pPr>
      <w:r>
        <w:rPr>
          <w:rFonts w:ascii="Garamond"/>
          <w:b/>
          <w:sz w:val="23"/>
        </w:rPr>
        <w:t>Long-range</w:t>
      </w:r>
      <w:r>
        <w:rPr>
          <w:rFonts w:ascii="Garamond"/>
          <w:b/>
          <w:spacing w:val="-4"/>
          <w:sz w:val="23"/>
        </w:rPr>
        <w:t xml:space="preserve"> </w:t>
      </w:r>
      <w:r>
        <w:rPr>
          <w:rFonts w:ascii="Garamond"/>
          <w:b/>
          <w:sz w:val="23"/>
        </w:rPr>
        <w:t>Capital</w:t>
      </w:r>
      <w:r>
        <w:rPr>
          <w:rFonts w:ascii="Garamond"/>
          <w:b/>
          <w:spacing w:val="-4"/>
          <w:sz w:val="23"/>
        </w:rPr>
        <w:t xml:space="preserve"> </w:t>
      </w:r>
      <w:r>
        <w:rPr>
          <w:rFonts w:ascii="Garamond"/>
          <w:b/>
          <w:spacing w:val="-2"/>
          <w:sz w:val="23"/>
        </w:rPr>
        <w:t>Planning</w:t>
      </w:r>
      <w:r>
        <w:rPr>
          <w:rFonts w:ascii="Garamond"/>
          <w:b/>
          <w:sz w:val="23"/>
        </w:rPr>
        <w:tab/>
      </w:r>
      <w:r>
        <w:rPr>
          <w:rFonts w:ascii="Garamond"/>
          <w:b/>
          <w:spacing w:val="-10"/>
          <w:sz w:val="23"/>
        </w:rPr>
        <w:t>$</w:t>
      </w:r>
      <w:r>
        <w:rPr>
          <w:rFonts w:ascii="Garamond"/>
          <w:b/>
          <w:sz w:val="23"/>
          <w:u w:val="single"/>
        </w:rPr>
        <w:tab/>
      </w:r>
    </w:p>
    <w:p w14:paraId="59E3BA7D" w14:textId="77777777" w:rsidR="00B75436" w:rsidRDefault="00B75436">
      <w:pPr>
        <w:pStyle w:val="BodyText"/>
        <w:spacing w:before="258"/>
        <w:rPr>
          <w:rFonts w:ascii="Garamond"/>
          <w:b/>
          <w:sz w:val="23"/>
        </w:rPr>
      </w:pPr>
    </w:p>
    <w:p w14:paraId="59E3BA7E" w14:textId="77777777" w:rsidR="00B75436" w:rsidRDefault="00BC7E18">
      <w:pPr>
        <w:tabs>
          <w:tab w:val="left" w:pos="7721"/>
          <w:tab w:val="left" w:pos="9724"/>
        </w:tabs>
        <w:ind w:left="5561"/>
        <w:rPr>
          <w:rFonts w:ascii="Garamond"/>
          <w:b/>
          <w:sz w:val="23"/>
        </w:rPr>
      </w:pPr>
      <w:r>
        <w:rPr>
          <w:rFonts w:ascii="Garamond"/>
          <w:b/>
          <w:spacing w:val="-2"/>
          <w:sz w:val="23"/>
        </w:rPr>
        <w:t>TOTAL:</w:t>
      </w:r>
      <w:r>
        <w:rPr>
          <w:rFonts w:ascii="Garamond"/>
          <w:b/>
          <w:sz w:val="23"/>
        </w:rPr>
        <w:tab/>
      </w:r>
      <w:r>
        <w:rPr>
          <w:rFonts w:ascii="Garamond"/>
          <w:b/>
          <w:spacing w:val="-10"/>
          <w:sz w:val="23"/>
        </w:rPr>
        <w:t>$</w:t>
      </w:r>
      <w:r>
        <w:rPr>
          <w:rFonts w:ascii="Garamond"/>
          <w:b/>
          <w:sz w:val="23"/>
          <w:u w:val="single"/>
        </w:rPr>
        <w:tab/>
      </w:r>
    </w:p>
    <w:sectPr w:rsidR="00B75436">
      <w:pgSz w:w="12240" w:h="15840"/>
      <w:pgMar w:top="1360" w:right="380" w:bottom="1200" w:left="20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A8AF06" w14:textId="77777777" w:rsidR="00327B4E" w:rsidRDefault="00327B4E">
      <w:r>
        <w:separator/>
      </w:r>
    </w:p>
  </w:endnote>
  <w:endnote w:type="continuationSeparator" w:id="0">
    <w:p w14:paraId="7DBBB756" w14:textId="77777777" w:rsidR="00327B4E" w:rsidRDefault="00327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3BAC5" w14:textId="0A686BCB" w:rsidR="00327B4E" w:rsidRDefault="00327B4E">
    <w:pPr>
      <w:pStyle w:val="BodyText"/>
      <w:spacing w:line="14" w:lineRule="auto"/>
      <w:rPr>
        <w:sz w:val="20"/>
      </w:rPr>
    </w:pPr>
    <w:r>
      <w:rPr>
        <w:noProof/>
      </w:rPr>
      <mc:AlternateContent>
        <mc:Choice Requires="wps">
          <w:drawing>
            <wp:anchor distT="0" distB="0" distL="0" distR="0" simplePos="0" relativeHeight="484588544" behindDoc="1" locked="0" layoutInCell="1" allowOverlap="1" wp14:anchorId="59E3BACC" wp14:editId="3D492231">
              <wp:simplePos x="0" y="0"/>
              <wp:positionH relativeFrom="page">
                <wp:posOffset>3045460</wp:posOffset>
              </wp:positionH>
              <wp:positionV relativeFrom="page">
                <wp:posOffset>9438005</wp:posOffset>
              </wp:positionV>
              <wp:extent cx="3897629"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7629" cy="167005"/>
                      </a:xfrm>
                      <a:prstGeom prst="rect">
                        <a:avLst/>
                      </a:prstGeom>
                    </wps:spPr>
                    <wps:txbx>
                      <w:txbxContent>
                        <w:p w14:paraId="59E3BAE5" w14:textId="6DA741AF" w:rsidR="00327B4E" w:rsidRDefault="00327B4E">
                          <w:pPr>
                            <w:spacing w:before="12"/>
                            <w:ind w:left="20"/>
                            <w:rPr>
                              <w:rFonts w:ascii="Arial"/>
                              <w:sz w:val="20"/>
                            </w:rPr>
                          </w:pPr>
                          <w:r>
                            <w:rPr>
                              <w:rFonts w:ascii="Arial"/>
                              <w:sz w:val="20"/>
                            </w:rPr>
                            <w:t>Professional Services</w:t>
                          </w:r>
                        </w:p>
                      </w:txbxContent>
                    </wps:txbx>
                    <wps:bodyPr wrap="square" lIns="0" tIns="0" rIns="0" bIns="0" rtlCol="0">
                      <a:noAutofit/>
                    </wps:bodyPr>
                  </wps:wsp>
                </a:graphicData>
              </a:graphic>
            </wp:anchor>
          </w:drawing>
        </mc:Choice>
        <mc:Fallback>
          <w:pict>
            <v:shapetype w14:anchorId="59E3BACC" id="_x0000_t202" coordsize="21600,21600" o:spt="202" path="m,l,21600r21600,l21600,xe">
              <v:stroke joinstyle="miter"/>
              <v:path gradientshapeok="t" o:connecttype="rect"/>
            </v:shapetype>
            <v:shape id="Textbox 3" o:spid="_x0000_s1036" type="#_x0000_t202" style="position:absolute;margin-left:239.8pt;margin-top:743.15pt;width:306.9pt;height:13.15pt;z-index:-1872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" filled="f" stroked="f">
              <v:textbox inset="0,0,0,0">
                <w:txbxContent>
                  <w:p w14:paraId="59E3BAE5" w14:textId="6DA741AF" w:rsidR="00327B4E" w:rsidRDefault="00327B4E">
                    <w:pPr>
                      <w:spacing w:before="12"/>
                      <w:ind w:left="20"/>
                      <w:rPr>
                        <w:rFonts w:ascii="Arial"/>
                        <w:sz w:val="20"/>
                      </w:rPr>
                    </w:pPr>
                    <w:r>
                      <w:rPr>
                        <w:rFonts w:ascii="Arial"/>
                        <w:sz w:val="20"/>
                      </w:rPr>
                      <w:t>Professional Services</w:t>
                    </w:r>
                  </w:p>
                </w:txbxContent>
              </v:textbox>
              <w10:wrap anchorx="page" anchory="page"/>
            </v:shape>
          </w:pict>
        </mc:Fallback>
      </mc:AlternateContent>
    </w:r>
    <w:r>
      <w:rPr>
        <w:noProof/>
      </w:rPr>
      <mc:AlternateContent>
        <mc:Choice Requires="wps">
          <w:drawing>
            <wp:anchor distT="0" distB="0" distL="0" distR="0" simplePos="0" relativeHeight="484588032" behindDoc="1" locked="0" layoutInCell="1" allowOverlap="1" wp14:anchorId="59E3BACA" wp14:editId="479670C0">
              <wp:simplePos x="0" y="0"/>
              <wp:positionH relativeFrom="page">
                <wp:posOffset>809624</wp:posOffset>
              </wp:positionH>
              <wp:positionV relativeFrom="page">
                <wp:posOffset>9439276</wp:posOffset>
              </wp:positionV>
              <wp:extent cx="109537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152400"/>
                      </a:xfrm>
                      <a:prstGeom prst="rect">
                        <a:avLst/>
                      </a:prstGeom>
                    </wps:spPr>
                    <wps:txbx>
                      <w:txbxContent>
                        <w:p w14:paraId="59E3BAE4" w14:textId="3909FA94" w:rsidR="00327B4E" w:rsidRDefault="00327B4E">
                          <w:pPr>
                            <w:spacing w:before="12"/>
                            <w:ind w:left="20"/>
                            <w:rPr>
                              <w:rFonts w:ascii="Arial"/>
                              <w:sz w:val="20"/>
                            </w:rPr>
                          </w:pPr>
                          <w:r>
                            <w:rPr>
                              <w:rFonts w:ascii="Arial"/>
                              <w:sz w:val="20"/>
                            </w:rPr>
                            <w:t>RFQ</w:t>
                          </w:r>
                          <w:r>
                            <w:rPr>
                              <w:rFonts w:ascii="Arial"/>
                              <w:spacing w:val="-10"/>
                              <w:sz w:val="20"/>
                            </w:rPr>
                            <w:t xml:space="preserve"> </w:t>
                          </w:r>
                          <w:r>
                            <w:rPr>
                              <w:rFonts w:ascii="Arial"/>
                              <w:sz w:val="20"/>
                            </w:rPr>
                            <w:t>24-25-</w:t>
                          </w:r>
                          <w:r>
                            <w:rPr>
                              <w:rFonts w:ascii="Arial"/>
                              <w:spacing w:val="-5"/>
                              <w:sz w:val="20"/>
                            </w:rPr>
                            <w:t>001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9E3BACA" id="Textbox 2" o:spid="_x0000_s1037" type="#_x0000_t202" style="position:absolute;margin-left:63.75pt;margin-top:743.25pt;width:86.25pt;height:12pt;z-index:-18728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" filled="f" stroked="f">
              <v:textbox inset="0,0,0,0">
                <w:txbxContent>
                  <w:p w14:paraId="59E3BAE4" w14:textId="3909FA94" w:rsidR="00327B4E" w:rsidRDefault="00327B4E">
                    <w:pPr>
                      <w:spacing w:before="12"/>
                      <w:ind w:left="20"/>
                      <w:rPr>
                        <w:rFonts w:ascii="Arial"/>
                        <w:sz w:val="20"/>
                      </w:rPr>
                    </w:pPr>
                    <w:r>
                      <w:rPr>
                        <w:rFonts w:ascii="Arial"/>
                        <w:sz w:val="20"/>
                      </w:rPr>
                      <w:t>RFQ</w:t>
                    </w:r>
                    <w:r>
                      <w:rPr>
                        <w:rFonts w:ascii="Arial"/>
                        <w:spacing w:val="-10"/>
                        <w:sz w:val="20"/>
                      </w:rPr>
                      <w:t xml:space="preserve"> </w:t>
                    </w:r>
                    <w:r>
                      <w:rPr>
                        <w:rFonts w:ascii="Arial"/>
                        <w:sz w:val="20"/>
                      </w:rPr>
                      <w:t>24-25-</w:t>
                    </w:r>
                    <w:r>
                      <w:rPr>
                        <w:rFonts w:ascii="Arial"/>
                        <w:spacing w:val="-5"/>
                        <w:sz w:val="20"/>
                      </w:rPr>
                      <w:t>001</w:t>
                    </w:r>
                  </w:p>
                </w:txbxContent>
              </v:textbox>
              <w10:wrap anchorx="page" anchory="page"/>
            </v:shape>
          </w:pict>
        </mc:Fallback>
      </mc:AlternateContent>
    </w:r>
    <w:r>
      <w:rPr>
        <w:noProof/>
      </w:rPr>
      <mc:AlternateContent>
        <mc:Choice Requires="wps">
          <w:drawing>
            <wp:anchor distT="0" distB="0" distL="0" distR="0" simplePos="0" relativeHeight="484587520" behindDoc="1" locked="0" layoutInCell="1" allowOverlap="1" wp14:anchorId="59E3BAC8" wp14:editId="1D51B5AA">
              <wp:simplePos x="0" y="0"/>
              <wp:positionH relativeFrom="page">
                <wp:posOffset>804672</wp:posOffset>
              </wp:positionH>
              <wp:positionV relativeFrom="page">
                <wp:posOffset>9594799</wp:posOffset>
              </wp:positionV>
              <wp:extent cx="653034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6350"/>
                      </a:xfrm>
                      <a:custGeom>
                        <a:avLst/>
                        <a:gdLst/>
                        <a:ahLst/>
                        <a:cxnLst/>
                        <a:rect l="l" t="t" r="r" b="b"/>
                        <a:pathLst>
                          <a:path w="6530340" h="6350">
                            <a:moveTo>
                              <a:pt x="6530085" y="0"/>
                            </a:moveTo>
                            <a:lnTo>
                              <a:pt x="0" y="0"/>
                            </a:lnTo>
                            <a:lnTo>
                              <a:pt x="0" y="6095"/>
                            </a:lnTo>
                            <a:lnTo>
                              <a:pt x="6530085" y="6095"/>
                            </a:lnTo>
                            <a:lnTo>
                              <a:pt x="65300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C4D983" id="Graphic 1" o:spid="_x0000_s1026" style="position:absolute;margin-left:63.35pt;margin-top:755.5pt;width:514.2pt;height:.5pt;z-index:-18728960;visibility:visible;mso-wrap-style:square;mso-wrap-distance-left:0;mso-wrap-distance-top:0;mso-wrap-distance-right:0;mso-wrap-distance-bottom:0;mso-position-horizontal:absolute;mso-position-horizontal-relative:page;mso-position-vertical:absolute;mso-position-vertical-relative:page;v-text-anchor:top" coordsize="65303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" path="m6530085,l,,,6095r6530085,l6530085,xe" fillcolor="black" stroked="f">
              <v:path arrowok="t"/>
              <w10:wrap anchorx="page" anchory="page"/>
            </v:shape>
          </w:pict>
        </mc:Fallback>
      </mc:AlternateContent>
    </w:r>
    <w:r>
      <w:rPr>
        <w:noProof/>
      </w:rPr>
      <mc:AlternateContent>
        <mc:Choice Requires="wps">
          <w:drawing>
            <wp:anchor distT="0" distB="0" distL="0" distR="0" simplePos="0" relativeHeight="484589056" behindDoc="1" locked="0" layoutInCell="1" allowOverlap="1" wp14:anchorId="59E3BACE" wp14:editId="59E3BACF">
              <wp:simplePos x="0" y="0"/>
              <wp:positionH relativeFrom="page">
                <wp:posOffset>6755130</wp:posOffset>
              </wp:positionH>
              <wp:positionV relativeFrom="page">
                <wp:posOffset>9438633</wp:posOffset>
              </wp:positionV>
              <wp:extent cx="496570"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570" cy="167005"/>
                      </a:xfrm>
                      <a:prstGeom prst="rect">
                        <a:avLst/>
                      </a:prstGeom>
                    </wps:spPr>
                    <wps:txbx>
                      <w:txbxContent>
                        <w:p w14:paraId="59E3BAE6" w14:textId="77777777" w:rsidR="00327B4E" w:rsidRDefault="00327B4E">
                          <w:pPr>
                            <w:spacing w:before="12"/>
                            <w:ind w:left="20"/>
                            <w:rPr>
                              <w:rFonts w:ascii="Arial"/>
                              <w:sz w:val="20"/>
                            </w:rPr>
                          </w:pPr>
                          <w:r>
                            <w:rPr>
                              <w:rFonts w:ascii="Arial"/>
                              <w:sz w:val="20"/>
                            </w:rPr>
                            <w:t>Page</w:t>
                          </w:r>
                          <w:r>
                            <w:rPr>
                              <w:rFonts w:ascii="Arial"/>
                              <w:spacing w:val="-7"/>
                              <w:sz w:val="20"/>
                            </w:rPr>
                            <w:t xml:space="preserve"> </w:t>
                          </w: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wps:txbx>
                    <wps:bodyPr wrap="square" lIns="0" tIns="0" rIns="0" bIns="0" rtlCol="0">
                      <a:noAutofit/>
                    </wps:bodyPr>
                  </wps:wsp>
                </a:graphicData>
              </a:graphic>
            </wp:anchor>
          </w:drawing>
        </mc:Choice>
        <mc:Fallback>
          <w:pict>
            <v:shape w14:anchorId="59E3BACE" id="Textbox 4" o:spid="_x0000_s1038" type="#_x0000_t202" style="position:absolute;margin-left:531.9pt;margin-top:743.2pt;width:39.1pt;height:13.15pt;z-index:-1872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" filled="f" stroked="f">
              <v:textbox inset="0,0,0,0">
                <w:txbxContent>
                  <w:p w14:paraId="59E3BAE6" w14:textId="77777777" w:rsidR="00327B4E" w:rsidRDefault="00327B4E">
                    <w:pPr>
                      <w:spacing w:before="12"/>
                      <w:ind w:left="20"/>
                      <w:rPr>
                        <w:rFonts w:ascii="Arial"/>
                        <w:sz w:val="20"/>
                      </w:rPr>
                    </w:pPr>
                    <w:r>
                      <w:rPr>
                        <w:rFonts w:ascii="Arial"/>
                        <w:sz w:val="20"/>
                      </w:rPr>
                      <w:t>Page</w:t>
                    </w:r>
                    <w:r>
                      <w:rPr>
                        <w:rFonts w:ascii="Arial"/>
                        <w:spacing w:val="-7"/>
                        <w:sz w:val="20"/>
                      </w:rPr>
                      <w:t xml:space="preserve"> </w:t>
                    </w: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3BAC6" w14:textId="0662E053" w:rsidR="00327B4E" w:rsidRDefault="00327B4E">
    <w:pPr>
      <w:pStyle w:val="BodyText"/>
      <w:spacing w:line="14" w:lineRule="auto"/>
      <w:rPr>
        <w:sz w:val="20"/>
      </w:rPr>
    </w:pPr>
    <w:r>
      <w:rPr>
        <w:noProof/>
      </w:rPr>
      <mc:AlternateContent>
        <mc:Choice Requires="wps">
          <w:drawing>
            <wp:anchor distT="0" distB="0" distL="0" distR="0" simplePos="0" relativeHeight="484590592" behindDoc="1" locked="0" layoutInCell="1" allowOverlap="1" wp14:anchorId="59E3BAD4" wp14:editId="423EA0C1">
              <wp:simplePos x="0" y="0"/>
              <wp:positionH relativeFrom="page">
                <wp:posOffset>3257550</wp:posOffset>
              </wp:positionH>
              <wp:positionV relativeFrom="page">
                <wp:posOffset>9467850</wp:posOffset>
              </wp:positionV>
              <wp:extent cx="1238250" cy="22415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0" cy="224155"/>
                      </a:xfrm>
                      <a:prstGeom prst="rect">
                        <a:avLst/>
                      </a:prstGeom>
                    </wps:spPr>
                    <wps:txbx>
                      <w:txbxContent>
                        <w:p w14:paraId="59E3BAE8" w14:textId="1CE0D4A8" w:rsidR="00327B4E" w:rsidRDefault="00327B4E" w:rsidP="003B6917">
                          <w:pPr>
                            <w:spacing w:before="12"/>
                            <w:rPr>
                              <w:rFonts w:ascii="Arial"/>
                              <w:sz w:val="20"/>
                            </w:rPr>
                          </w:pPr>
                          <w:r>
                            <w:rPr>
                              <w:rFonts w:ascii="Arial"/>
                              <w:sz w:val="20"/>
                            </w:rPr>
                            <w:t>Professional Services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9E3BAD4" id="_x0000_t202" coordsize="21600,21600" o:spt="202" path="m,l,21600r21600,l21600,xe">
              <v:stroke joinstyle="miter"/>
              <v:path gradientshapeok="t" o:connecttype="rect"/>
            </v:shapetype>
            <v:shape id="Textbox 30" o:spid="_x0000_s1039" type="#_x0000_t202" style="position:absolute;margin-left:256.5pt;margin-top:745.5pt;width:97.5pt;height:17.65pt;z-index:-1872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" filled="f" stroked="f">
              <v:textbox inset="0,0,0,0">
                <w:txbxContent>
                  <w:p w14:paraId="59E3BAE8" w14:textId="1CE0D4A8" w:rsidR="00327B4E" w:rsidRDefault="00327B4E" w:rsidP="003B6917">
                    <w:pPr>
                      <w:spacing w:before="12"/>
                      <w:rPr>
                        <w:rFonts w:ascii="Arial"/>
                        <w:sz w:val="20"/>
                      </w:rPr>
                    </w:pPr>
                    <w:r>
                      <w:rPr>
                        <w:rFonts w:ascii="Arial"/>
                        <w:sz w:val="20"/>
                      </w:rPr>
                      <w:t>Professional Services</w:t>
                    </w:r>
                  </w:p>
                </w:txbxContent>
              </v:textbox>
              <w10:wrap anchorx="page" anchory="page"/>
            </v:shape>
          </w:pict>
        </mc:Fallback>
      </mc:AlternateContent>
    </w:r>
    <w:r>
      <w:rPr>
        <w:noProof/>
      </w:rPr>
      <mc:AlternateContent>
        <mc:Choice Requires="wps">
          <w:drawing>
            <wp:anchor distT="0" distB="0" distL="0" distR="0" simplePos="0" relativeHeight="484590080" behindDoc="1" locked="0" layoutInCell="1" allowOverlap="1" wp14:anchorId="59E3BAD2" wp14:editId="4F50B457">
              <wp:simplePos x="0" y="0"/>
              <wp:positionH relativeFrom="page">
                <wp:posOffset>809625</wp:posOffset>
              </wp:positionH>
              <wp:positionV relativeFrom="page">
                <wp:posOffset>9467850</wp:posOffset>
              </wp:positionV>
              <wp:extent cx="933450" cy="16700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450" cy="167005"/>
                      </a:xfrm>
                      <a:prstGeom prst="rect">
                        <a:avLst/>
                      </a:prstGeom>
                    </wps:spPr>
                    <wps:txbx>
                      <w:txbxContent>
                        <w:p w14:paraId="59E3BAE7" w14:textId="30475AB1" w:rsidR="00327B4E" w:rsidRDefault="00327B4E">
                          <w:pPr>
                            <w:spacing w:before="12"/>
                            <w:ind w:left="20"/>
                            <w:rPr>
                              <w:rFonts w:ascii="Arial"/>
                              <w:sz w:val="20"/>
                            </w:rPr>
                          </w:pPr>
                          <w:r>
                            <w:rPr>
                              <w:rFonts w:ascii="Arial"/>
                              <w:sz w:val="20"/>
                            </w:rPr>
                            <w:t>RFQ</w:t>
                          </w:r>
                          <w:r>
                            <w:rPr>
                              <w:rFonts w:ascii="Arial"/>
                              <w:spacing w:val="-10"/>
                              <w:sz w:val="20"/>
                            </w:rPr>
                            <w:t xml:space="preserve"> </w:t>
                          </w:r>
                          <w:r>
                            <w:rPr>
                              <w:rFonts w:ascii="Arial"/>
                              <w:sz w:val="20"/>
                            </w:rPr>
                            <w:t>24-25-001</w:t>
                          </w:r>
                        </w:p>
                      </w:txbxContent>
                    </wps:txbx>
                    <wps:bodyPr wrap="square" lIns="0" tIns="0" rIns="0" bIns="0" rtlCol="0">
                      <a:noAutofit/>
                    </wps:bodyPr>
                  </wps:wsp>
                </a:graphicData>
              </a:graphic>
              <wp14:sizeRelH relativeFrom="margin">
                <wp14:pctWidth>0</wp14:pctWidth>
              </wp14:sizeRelH>
            </wp:anchor>
          </w:drawing>
        </mc:Choice>
        <mc:Fallback>
          <w:pict>
            <v:shape w14:anchorId="59E3BAD2" id="Textbox 29" o:spid="_x0000_s1040" type="#_x0000_t202" style="position:absolute;margin-left:63.75pt;margin-top:745.5pt;width:73.5pt;height:13.15pt;z-index:-187264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" filled="f" stroked="f">
              <v:textbox inset="0,0,0,0">
                <w:txbxContent>
                  <w:p w14:paraId="59E3BAE7" w14:textId="30475AB1" w:rsidR="00327B4E" w:rsidRDefault="00327B4E">
                    <w:pPr>
                      <w:spacing w:before="12"/>
                      <w:ind w:left="20"/>
                      <w:rPr>
                        <w:rFonts w:ascii="Arial"/>
                        <w:sz w:val="20"/>
                      </w:rPr>
                    </w:pPr>
                    <w:r>
                      <w:rPr>
                        <w:rFonts w:ascii="Arial"/>
                        <w:sz w:val="20"/>
                      </w:rPr>
                      <w:t>RFQ</w:t>
                    </w:r>
                    <w:r>
                      <w:rPr>
                        <w:rFonts w:ascii="Arial"/>
                        <w:spacing w:val="-10"/>
                        <w:sz w:val="20"/>
                      </w:rPr>
                      <w:t xml:space="preserve"> </w:t>
                    </w:r>
                    <w:r>
                      <w:rPr>
                        <w:rFonts w:ascii="Arial"/>
                        <w:sz w:val="20"/>
                      </w:rPr>
                      <w:t>24-25-001</w:t>
                    </w:r>
                  </w:p>
                </w:txbxContent>
              </v:textbox>
              <w10:wrap anchorx="page" anchory="page"/>
            </v:shape>
          </w:pict>
        </mc:Fallback>
      </mc:AlternateContent>
    </w:r>
    <w:r>
      <w:rPr>
        <w:noProof/>
      </w:rPr>
      <mc:AlternateContent>
        <mc:Choice Requires="wps">
          <w:drawing>
            <wp:anchor distT="0" distB="0" distL="0" distR="0" simplePos="0" relativeHeight="484589568" behindDoc="1" locked="0" layoutInCell="1" allowOverlap="1" wp14:anchorId="59E3BAD0" wp14:editId="62F20F93">
              <wp:simplePos x="0" y="0"/>
              <wp:positionH relativeFrom="page">
                <wp:posOffset>804672</wp:posOffset>
              </wp:positionH>
              <wp:positionV relativeFrom="page">
                <wp:posOffset>9620707</wp:posOffset>
              </wp:positionV>
              <wp:extent cx="6530340" cy="635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6350"/>
                      </a:xfrm>
                      <a:custGeom>
                        <a:avLst/>
                        <a:gdLst/>
                        <a:ahLst/>
                        <a:cxnLst/>
                        <a:rect l="l" t="t" r="r" b="b"/>
                        <a:pathLst>
                          <a:path w="6530340" h="6350">
                            <a:moveTo>
                              <a:pt x="6530085" y="0"/>
                            </a:moveTo>
                            <a:lnTo>
                              <a:pt x="0" y="0"/>
                            </a:lnTo>
                            <a:lnTo>
                              <a:pt x="0" y="6095"/>
                            </a:lnTo>
                            <a:lnTo>
                              <a:pt x="6530085" y="6095"/>
                            </a:lnTo>
                            <a:lnTo>
                              <a:pt x="65300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B5F224" id="Graphic 28" o:spid="_x0000_s1026" style="position:absolute;margin-left:63.35pt;margin-top:757.55pt;width:514.2pt;height:.5pt;z-index:-18726912;visibility:visible;mso-wrap-style:square;mso-wrap-distance-left:0;mso-wrap-distance-top:0;mso-wrap-distance-right:0;mso-wrap-distance-bottom:0;mso-position-horizontal:absolute;mso-position-horizontal-relative:page;mso-position-vertical:absolute;mso-position-vertical-relative:page;v-text-anchor:top" coordsize="65303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" path="m6530085,l,,,6095r6530085,l6530085,xe" fillcolor="black" stroked="f">
              <v:path arrowok="t"/>
              <w10:wrap anchorx="page" anchory="page"/>
            </v:shape>
          </w:pict>
        </mc:Fallback>
      </mc:AlternateContent>
    </w:r>
    <w:r>
      <w:rPr>
        <w:noProof/>
      </w:rPr>
      <mc:AlternateContent>
        <mc:Choice Requires="wps">
          <w:drawing>
            <wp:anchor distT="0" distB="0" distL="0" distR="0" simplePos="0" relativeHeight="484591104" behindDoc="1" locked="0" layoutInCell="1" allowOverlap="1" wp14:anchorId="59E3BAD6" wp14:editId="59E3BAD7">
              <wp:simplePos x="0" y="0"/>
              <wp:positionH relativeFrom="page">
                <wp:posOffset>6474748</wp:posOffset>
              </wp:positionH>
              <wp:positionV relativeFrom="page">
                <wp:posOffset>9464541</wp:posOffset>
              </wp:positionV>
              <wp:extent cx="539115" cy="16700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15" cy="167005"/>
                      </a:xfrm>
                      <a:prstGeom prst="rect">
                        <a:avLst/>
                      </a:prstGeom>
                    </wps:spPr>
                    <wps:txbx>
                      <w:txbxContent>
                        <w:p w14:paraId="59E3BAE9" w14:textId="77777777" w:rsidR="00327B4E" w:rsidRDefault="00327B4E">
                          <w:pPr>
                            <w:spacing w:before="12"/>
                            <w:ind w:left="20"/>
                            <w:rPr>
                              <w:rFonts w:ascii="Arial"/>
                              <w:sz w:val="20"/>
                            </w:rPr>
                          </w:pPr>
                          <w:r>
                            <w:rPr>
                              <w:rFonts w:ascii="Arial"/>
                              <w:sz w:val="20"/>
                            </w:rPr>
                            <w:t>Page</w:t>
                          </w:r>
                          <w:r>
                            <w:rPr>
                              <w:rFonts w:ascii="Arial"/>
                              <w:spacing w:val="1"/>
                              <w:sz w:val="20"/>
                            </w:rPr>
                            <w:t xml:space="preserve"> </w:t>
                          </w: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23</w:t>
                          </w:r>
                          <w:r>
                            <w:rPr>
                              <w:rFonts w:ascii="Arial"/>
                              <w:spacing w:val="-5"/>
                              <w:sz w:val="20"/>
                            </w:rPr>
                            <w:fldChar w:fldCharType="end"/>
                          </w:r>
                        </w:p>
                      </w:txbxContent>
                    </wps:txbx>
                    <wps:bodyPr wrap="square" lIns="0" tIns="0" rIns="0" bIns="0" rtlCol="0">
                      <a:noAutofit/>
                    </wps:bodyPr>
                  </wps:wsp>
                </a:graphicData>
              </a:graphic>
            </wp:anchor>
          </w:drawing>
        </mc:Choice>
        <mc:Fallback>
          <w:pict>
            <v:shape w14:anchorId="59E3BAD6" id="Textbox 31" o:spid="_x0000_s1041" type="#_x0000_t202" style="position:absolute;margin-left:509.8pt;margin-top:745.25pt;width:42.45pt;height:13.15pt;z-index:-1872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" filled="f" stroked="f">
              <v:textbox inset="0,0,0,0">
                <w:txbxContent>
                  <w:p w14:paraId="59E3BAE9" w14:textId="77777777" w:rsidR="00327B4E" w:rsidRDefault="00327B4E">
                    <w:pPr>
                      <w:spacing w:before="12"/>
                      <w:ind w:left="20"/>
                      <w:rPr>
                        <w:rFonts w:ascii="Arial"/>
                        <w:sz w:val="20"/>
                      </w:rPr>
                    </w:pPr>
                    <w:r>
                      <w:rPr>
                        <w:rFonts w:ascii="Arial"/>
                        <w:sz w:val="20"/>
                      </w:rPr>
                      <w:t>Page</w:t>
                    </w:r>
                    <w:r>
                      <w:rPr>
                        <w:rFonts w:ascii="Arial"/>
                        <w:spacing w:val="1"/>
                        <w:sz w:val="20"/>
                      </w:rPr>
                      <w:t xml:space="preserve"> </w:t>
                    </w: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23</w:t>
                    </w:r>
                    <w:r>
                      <w:rPr>
                        <w:rFonts w:ascii="Arial"/>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3BAC7" w14:textId="30CA20FB" w:rsidR="00327B4E" w:rsidRDefault="00327B4E">
    <w:pPr>
      <w:pStyle w:val="BodyText"/>
      <w:spacing w:line="14" w:lineRule="auto"/>
      <w:rPr>
        <w:sz w:val="20"/>
      </w:rPr>
    </w:pPr>
    <w:r>
      <w:rPr>
        <w:noProof/>
      </w:rPr>
      <mc:AlternateContent>
        <mc:Choice Requires="wps">
          <w:drawing>
            <wp:anchor distT="0" distB="0" distL="0" distR="0" simplePos="0" relativeHeight="484592640" behindDoc="1" locked="0" layoutInCell="1" allowOverlap="1" wp14:anchorId="59E3BADC" wp14:editId="12D8007D">
              <wp:simplePos x="0" y="0"/>
              <wp:positionH relativeFrom="page">
                <wp:posOffset>3209925</wp:posOffset>
              </wp:positionH>
              <wp:positionV relativeFrom="page">
                <wp:posOffset>9291320</wp:posOffset>
              </wp:positionV>
              <wp:extent cx="1314450" cy="11938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0" cy="119380"/>
                      </a:xfrm>
                      <a:prstGeom prst="rect">
                        <a:avLst/>
                      </a:prstGeom>
                    </wps:spPr>
                    <wps:txbx>
                      <w:txbxContent>
                        <w:p w14:paraId="59E3BAEB" w14:textId="2AF7D8AA" w:rsidR="00327B4E" w:rsidRDefault="00327B4E">
                          <w:pPr>
                            <w:spacing w:before="12"/>
                            <w:ind w:left="20"/>
                            <w:rPr>
                              <w:rFonts w:ascii="Arial"/>
                              <w:sz w:val="20"/>
                            </w:rPr>
                          </w:pPr>
                          <w:r>
                            <w:rPr>
                              <w:rFonts w:ascii="Arial"/>
                              <w:sz w:val="20"/>
                            </w:rPr>
                            <w:t>Professional Services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9E3BADC" id="_x0000_t202" coordsize="21600,21600" o:spt="202" path="m,l,21600r21600,l21600,xe">
              <v:stroke joinstyle="miter"/>
              <v:path gradientshapeok="t" o:connecttype="rect"/>
            </v:shapetype>
            <v:shape id="Textbox 53" o:spid="_x0000_s1042" type="#_x0000_t202" style="position:absolute;margin-left:252.75pt;margin-top:731.6pt;width:103.5pt;height:9.4pt;z-index:-18723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" filled="f" stroked="f">
              <v:textbox inset="0,0,0,0">
                <w:txbxContent>
                  <w:p w14:paraId="59E3BAEB" w14:textId="2AF7D8AA" w:rsidR="00327B4E" w:rsidRDefault="00327B4E">
                    <w:pPr>
                      <w:spacing w:before="12"/>
                      <w:ind w:left="20"/>
                      <w:rPr>
                        <w:rFonts w:ascii="Arial"/>
                        <w:sz w:val="20"/>
                      </w:rPr>
                    </w:pPr>
                    <w:r>
                      <w:rPr>
                        <w:rFonts w:ascii="Arial"/>
                        <w:sz w:val="20"/>
                      </w:rPr>
                      <w:t>Professional Services</w:t>
                    </w:r>
                  </w:p>
                </w:txbxContent>
              </v:textbox>
              <w10:wrap anchorx="page" anchory="page"/>
            </v:shape>
          </w:pict>
        </mc:Fallback>
      </mc:AlternateContent>
    </w:r>
    <w:r>
      <w:rPr>
        <w:noProof/>
      </w:rPr>
      <mc:AlternateContent>
        <mc:Choice Requires="wps">
          <w:drawing>
            <wp:anchor distT="0" distB="0" distL="0" distR="0" simplePos="0" relativeHeight="484592128" behindDoc="1" locked="0" layoutInCell="1" allowOverlap="1" wp14:anchorId="59E3BADA" wp14:editId="3DC98AF8">
              <wp:simplePos x="0" y="0"/>
              <wp:positionH relativeFrom="page">
                <wp:posOffset>904874</wp:posOffset>
              </wp:positionH>
              <wp:positionV relativeFrom="page">
                <wp:posOffset>9277350</wp:posOffset>
              </wp:positionV>
              <wp:extent cx="904875" cy="16700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875" cy="167005"/>
                      </a:xfrm>
                      <a:prstGeom prst="rect">
                        <a:avLst/>
                      </a:prstGeom>
                    </wps:spPr>
                    <wps:txbx>
                      <w:txbxContent>
                        <w:p w14:paraId="59E3BAEA" w14:textId="4D03416E" w:rsidR="00327B4E" w:rsidRDefault="00327B4E">
                          <w:pPr>
                            <w:spacing w:before="12"/>
                            <w:ind w:left="20"/>
                            <w:rPr>
                              <w:rFonts w:ascii="Arial"/>
                              <w:sz w:val="20"/>
                            </w:rPr>
                          </w:pPr>
                          <w:r>
                            <w:rPr>
                              <w:rFonts w:ascii="Arial"/>
                              <w:sz w:val="20"/>
                            </w:rPr>
                            <w:t>RFQ</w:t>
                          </w:r>
                          <w:r>
                            <w:rPr>
                              <w:rFonts w:ascii="Arial"/>
                              <w:spacing w:val="-11"/>
                              <w:sz w:val="20"/>
                            </w:rPr>
                            <w:t xml:space="preserve"> </w:t>
                          </w:r>
                          <w:r>
                            <w:rPr>
                              <w:rFonts w:ascii="Arial"/>
                              <w:sz w:val="20"/>
                            </w:rPr>
                            <w:t>24-25-001</w:t>
                          </w:r>
                        </w:p>
                      </w:txbxContent>
                    </wps:txbx>
                    <wps:bodyPr wrap="square" lIns="0" tIns="0" rIns="0" bIns="0" rtlCol="0">
                      <a:noAutofit/>
                    </wps:bodyPr>
                  </wps:wsp>
                </a:graphicData>
              </a:graphic>
              <wp14:sizeRelH relativeFrom="margin">
                <wp14:pctWidth>0</wp14:pctWidth>
              </wp14:sizeRelH>
            </wp:anchor>
          </w:drawing>
        </mc:Choice>
        <mc:Fallback>
          <w:pict>
            <v:shape w14:anchorId="59E3BADA" id="Textbox 52" o:spid="_x0000_s1043" type="#_x0000_t202" style="position:absolute;margin-left:71.25pt;margin-top:730.5pt;width:71.25pt;height:13.15pt;z-index:-187243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" filled="f" stroked="f">
              <v:textbox inset="0,0,0,0">
                <w:txbxContent>
                  <w:p w14:paraId="59E3BAEA" w14:textId="4D03416E" w:rsidR="00327B4E" w:rsidRDefault="00327B4E">
                    <w:pPr>
                      <w:spacing w:before="12"/>
                      <w:ind w:left="20"/>
                      <w:rPr>
                        <w:rFonts w:ascii="Arial"/>
                        <w:sz w:val="20"/>
                      </w:rPr>
                    </w:pPr>
                    <w:r>
                      <w:rPr>
                        <w:rFonts w:ascii="Arial"/>
                        <w:sz w:val="20"/>
                      </w:rPr>
                      <w:t>RFQ</w:t>
                    </w:r>
                    <w:r>
                      <w:rPr>
                        <w:rFonts w:ascii="Arial"/>
                        <w:spacing w:val="-11"/>
                        <w:sz w:val="20"/>
                      </w:rPr>
                      <w:t xml:space="preserve"> </w:t>
                    </w:r>
                    <w:r>
                      <w:rPr>
                        <w:rFonts w:ascii="Arial"/>
                        <w:sz w:val="20"/>
                      </w:rPr>
                      <w:t>24-25-001</w:t>
                    </w:r>
                  </w:p>
                </w:txbxContent>
              </v:textbox>
              <w10:wrap anchorx="page" anchory="page"/>
            </v:shape>
          </w:pict>
        </mc:Fallback>
      </mc:AlternateContent>
    </w:r>
    <w:r>
      <w:rPr>
        <w:noProof/>
      </w:rPr>
      <mc:AlternateContent>
        <mc:Choice Requires="wps">
          <w:drawing>
            <wp:anchor distT="0" distB="0" distL="0" distR="0" simplePos="0" relativeHeight="484591616" behindDoc="1" locked="0" layoutInCell="1" allowOverlap="1" wp14:anchorId="59E3BAD8" wp14:editId="25041075">
              <wp:simplePos x="0" y="0"/>
              <wp:positionH relativeFrom="page">
                <wp:posOffset>896416</wp:posOffset>
              </wp:positionH>
              <wp:positionV relativeFrom="page">
                <wp:posOffset>9437827</wp:posOffset>
              </wp:positionV>
              <wp:extent cx="6323965" cy="635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3965" cy="6350"/>
                      </a:xfrm>
                      <a:custGeom>
                        <a:avLst/>
                        <a:gdLst/>
                        <a:ahLst/>
                        <a:cxnLst/>
                        <a:rect l="l" t="t" r="r" b="b"/>
                        <a:pathLst>
                          <a:path w="6323965" h="6350">
                            <a:moveTo>
                              <a:pt x="6323965" y="0"/>
                            </a:moveTo>
                            <a:lnTo>
                              <a:pt x="0" y="0"/>
                            </a:lnTo>
                            <a:lnTo>
                              <a:pt x="0" y="6096"/>
                            </a:lnTo>
                            <a:lnTo>
                              <a:pt x="6323965" y="6096"/>
                            </a:lnTo>
                            <a:lnTo>
                              <a:pt x="63239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4AAC83" id="Graphic 51" o:spid="_x0000_s1026" style="position:absolute;margin-left:70.6pt;margin-top:743.15pt;width:497.95pt;height:.5pt;z-index:-18724864;visibility:visible;mso-wrap-style:square;mso-wrap-distance-left:0;mso-wrap-distance-top:0;mso-wrap-distance-right:0;mso-wrap-distance-bottom:0;mso-position-horizontal:absolute;mso-position-horizontal-relative:page;mso-position-vertical:absolute;mso-position-vertical-relative:page;v-text-anchor:top" coordsize="63239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" path="m6323965,l,,,6096r6323965,l6323965,xe" fillcolor="black" stroked="f">
              <v:path arrowok="t"/>
              <w10:wrap anchorx="page" anchory="page"/>
            </v:shape>
          </w:pict>
        </mc:Fallback>
      </mc:AlternateContent>
    </w:r>
    <w:r>
      <w:rPr>
        <w:noProof/>
      </w:rPr>
      <mc:AlternateContent>
        <mc:Choice Requires="wps">
          <w:drawing>
            <wp:anchor distT="0" distB="0" distL="0" distR="0" simplePos="0" relativeHeight="484593152" behindDoc="1" locked="0" layoutInCell="1" allowOverlap="1" wp14:anchorId="59E3BADE" wp14:editId="59E3BADF">
              <wp:simplePos x="0" y="0"/>
              <wp:positionH relativeFrom="page">
                <wp:posOffset>6566188</wp:posOffset>
              </wp:positionH>
              <wp:positionV relativeFrom="page">
                <wp:posOffset>9281661</wp:posOffset>
              </wp:positionV>
              <wp:extent cx="539115" cy="16700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15" cy="167005"/>
                      </a:xfrm>
                      <a:prstGeom prst="rect">
                        <a:avLst/>
                      </a:prstGeom>
                    </wps:spPr>
                    <wps:txbx>
                      <w:txbxContent>
                        <w:p w14:paraId="59E3BAEC" w14:textId="77777777" w:rsidR="00327B4E" w:rsidRDefault="00327B4E">
                          <w:pPr>
                            <w:spacing w:before="12"/>
                            <w:ind w:left="20"/>
                            <w:rPr>
                              <w:rFonts w:ascii="Arial"/>
                              <w:sz w:val="20"/>
                            </w:rPr>
                          </w:pPr>
                          <w:r>
                            <w:rPr>
                              <w:rFonts w:ascii="Arial"/>
                              <w:sz w:val="20"/>
                            </w:rPr>
                            <w:t>Page</w:t>
                          </w:r>
                          <w:r>
                            <w:rPr>
                              <w:rFonts w:ascii="Arial"/>
                              <w:spacing w:val="1"/>
                              <w:sz w:val="20"/>
                            </w:rPr>
                            <w:t xml:space="preserve"> </w:t>
                          </w: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31</w:t>
                          </w:r>
                          <w:r>
                            <w:rPr>
                              <w:rFonts w:ascii="Arial"/>
                              <w:spacing w:val="-5"/>
                              <w:sz w:val="20"/>
                            </w:rPr>
                            <w:fldChar w:fldCharType="end"/>
                          </w:r>
                        </w:p>
                      </w:txbxContent>
                    </wps:txbx>
                    <wps:bodyPr wrap="square" lIns="0" tIns="0" rIns="0" bIns="0" rtlCol="0">
                      <a:noAutofit/>
                    </wps:bodyPr>
                  </wps:wsp>
                </a:graphicData>
              </a:graphic>
            </wp:anchor>
          </w:drawing>
        </mc:Choice>
        <mc:Fallback>
          <w:pict>
            <v:shape w14:anchorId="59E3BADE" id="Textbox 54" o:spid="_x0000_s1044" type="#_x0000_t202" style="position:absolute;margin-left:517pt;margin-top:730.85pt;width:42.45pt;height:13.15pt;z-index:-1872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" filled="f" stroked="f">
              <v:textbox inset="0,0,0,0">
                <w:txbxContent>
                  <w:p w14:paraId="59E3BAEC" w14:textId="77777777" w:rsidR="00327B4E" w:rsidRDefault="00327B4E">
                    <w:pPr>
                      <w:spacing w:before="12"/>
                      <w:ind w:left="20"/>
                      <w:rPr>
                        <w:rFonts w:ascii="Arial"/>
                        <w:sz w:val="20"/>
                      </w:rPr>
                    </w:pPr>
                    <w:r>
                      <w:rPr>
                        <w:rFonts w:ascii="Arial"/>
                        <w:sz w:val="20"/>
                      </w:rPr>
                      <w:t>Page</w:t>
                    </w:r>
                    <w:r>
                      <w:rPr>
                        <w:rFonts w:ascii="Arial"/>
                        <w:spacing w:val="1"/>
                        <w:sz w:val="20"/>
                      </w:rPr>
                      <w:t xml:space="preserve"> </w:t>
                    </w: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31</w:t>
                    </w:r>
                    <w:r>
                      <w:rPr>
                        <w:rFonts w:ascii="Arial"/>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13FA8" w14:textId="77777777" w:rsidR="00327B4E" w:rsidRDefault="00327B4E">
      <w:r>
        <w:separator/>
      </w:r>
    </w:p>
  </w:footnote>
  <w:footnote w:type="continuationSeparator" w:id="0">
    <w:p w14:paraId="41E34416" w14:textId="77777777" w:rsidR="00327B4E" w:rsidRDefault="00327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5515D"/>
    <w:multiLevelType w:val="hybridMultilevel"/>
    <w:tmpl w:val="261C78AE"/>
    <w:lvl w:ilvl="0" w:tplc="38465DB8">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EEC6B276">
      <w:numFmt w:val="bullet"/>
      <w:lvlText w:val="•"/>
      <w:lvlJc w:val="left"/>
      <w:pPr>
        <w:ind w:left="874" w:hanging="360"/>
      </w:pPr>
      <w:rPr>
        <w:rFonts w:hint="default"/>
        <w:lang w:val="en-US" w:eastAsia="en-US" w:bidi="ar-SA"/>
      </w:rPr>
    </w:lvl>
    <w:lvl w:ilvl="2" w:tplc="060C502A">
      <w:numFmt w:val="bullet"/>
      <w:lvlText w:val="•"/>
      <w:lvlJc w:val="left"/>
      <w:pPr>
        <w:ind w:left="1288" w:hanging="360"/>
      </w:pPr>
      <w:rPr>
        <w:rFonts w:hint="default"/>
        <w:lang w:val="en-US" w:eastAsia="en-US" w:bidi="ar-SA"/>
      </w:rPr>
    </w:lvl>
    <w:lvl w:ilvl="3" w:tplc="F3780DA8">
      <w:numFmt w:val="bullet"/>
      <w:lvlText w:val="•"/>
      <w:lvlJc w:val="left"/>
      <w:pPr>
        <w:ind w:left="1702" w:hanging="360"/>
      </w:pPr>
      <w:rPr>
        <w:rFonts w:hint="default"/>
        <w:lang w:val="en-US" w:eastAsia="en-US" w:bidi="ar-SA"/>
      </w:rPr>
    </w:lvl>
    <w:lvl w:ilvl="4" w:tplc="6CE062EA">
      <w:numFmt w:val="bullet"/>
      <w:lvlText w:val="•"/>
      <w:lvlJc w:val="left"/>
      <w:pPr>
        <w:ind w:left="2117" w:hanging="360"/>
      </w:pPr>
      <w:rPr>
        <w:rFonts w:hint="default"/>
        <w:lang w:val="en-US" w:eastAsia="en-US" w:bidi="ar-SA"/>
      </w:rPr>
    </w:lvl>
    <w:lvl w:ilvl="5" w:tplc="1ED07500">
      <w:numFmt w:val="bullet"/>
      <w:lvlText w:val="•"/>
      <w:lvlJc w:val="left"/>
      <w:pPr>
        <w:ind w:left="2531" w:hanging="360"/>
      </w:pPr>
      <w:rPr>
        <w:rFonts w:hint="default"/>
        <w:lang w:val="en-US" w:eastAsia="en-US" w:bidi="ar-SA"/>
      </w:rPr>
    </w:lvl>
    <w:lvl w:ilvl="6" w:tplc="FE968A90">
      <w:numFmt w:val="bullet"/>
      <w:lvlText w:val="•"/>
      <w:lvlJc w:val="left"/>
      <w:pPr>
        <w:ind w:left="2945" w:hanging="360"/>
      </w:pPr>
      <w:rPr>
        <w:rFonts w:hint="default"/>
        <w:lang w:val="en-US" w:eastAsia="en-US" w:bidi="ar-SA"/>
      </w:rPr>
    </w:lvl>
    <w:lvl w:ilvl="7" w:tplc="59E4D67C">
      <w:numFmt w:val="bullet"/>
      <w:lvlText w:val="•"/>
      <w:lvlJc w:val="left"/>
      <w:pPr>
        <w:ind w:left="3360" w:hanging="360"/>
      </w:pPr>
      <w:rPr>
        <w:rFonts w:hint="default"/>
        <w:lang w:val="en-US" w:eastAsia="en-US" w:bidi="ar-SA"/>
      </w:rPr>
    </w:lvl>
    <w:lvl w:ilvl="8" w:tplc="D67AC4A6">
      <w:numFmt w:val="bullet"/>
      <w:lvlText w:val="•"/>
      <w:lvlJc w:val="left"/>
      <w:pPr>
        <w:ind w:left="3774" w:hanging="360"/>
      </w:pPr>
      <w:rPr>
        <w:rFonts w:hint="default"/>
        <w:lang w:val="en-US" w:eastAsia="en-US" w:bidi="ar-SA"/>
      </w:rPr>
    </w:lvl>
  </w:abstractNum>
  <w:abstractNum w:abstractNumId="1" w15:restartNumberingAfterBreak="0">
    <w:nsid w:val="0E1F62BE"/>
    <w:multiLevelType w:val="hybridMultilevel"/>
    <w:tmpl w:val="CB2C0006"/>
    <w:lvl w:ilvl="0" w:tplc="1ECCF81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37C63208">
      <w:numFmt w:val="bullet"/>
      <w:lvlText w:val="•"/>
      <w:lvlJc w:val="left"/>
      <w:pPr>
        <w:ind w:left="889" w:hanging="361"/>
      </w:pPr>
      <w:rPr>
        <w:rFonts w:hint="default"/>
        <w:lang w:val="en-US" w:eastAsia="en-US" w:bidi="ar-SA"/>
      </w:rPr>
    </w:lvl>
    <w:lvl w:ilvl="2" w:tplc="DFBAA35C">
      <w:numFmt w:val="bullet"/>
      <w:lvlText w:val="•"/>
      <w:lvlJc w:val="left"/>
      <w:pPr>
        <w:ind w:left="1319" w:hanging="361"/>
      </w:pPr>
      <w:rPr>
        <w:rFonts w:hint="default"/>
        <w:lang w:val="en-US" w:eastAsia="en-US" w:bidi="ar-SA"/>
      </w:rPr>
    </w:lvl>
    <w:lvl w:ilvl="3" w:tplc="B0CC2ACC">
      <w:numFmt w:val="bullet"/>
      <w:lvlText w:val="•"/>
      <w:lvlJc w:val="left"/>
      <w:pPr>
        <w:ind w:left="1749" w:hanging="361"/>
      </w:pPr>
      <w:rPr>
        <w:rFonts w:hint="default"/>
        <w:lang w:val="en-US" w:eastAsia="en-US" w:bidi="ar-SA"/>
      </w:rPr>
    </w:lvl>
    <w:lvl w:ilvl="4" w:tplc="2F3A0BF6">
      <w:numFmt w:val="bullet"/>
      <w:lvlText w:val="•"/>
      <w:lvlJc w:val="left"/>
      <w:pPr>
        <w:ind w:left="2178" w:hanging="361"/>
      </w:pPr>
      <w:rPr>
        <w:rFonts w:hint="default"/>
        <w:lang w:val="en-US" w:eastAsia="en-US" w:bidi="ar-SA"/>
      </w:rPr>
    </w:lvl>
    <w:lvl w:ilvl="5" w:tplc="21923EDA">
      <w:numFmt w:val="bullet"/>
      <w:lvlText w:val="•"/>
      <w:lvlJc w:val="left"/>
      <w:pPr>
        <w:ind w:left="2608" w:hanging="361"/>
      </w:pPr>
      <w:rPr>
        <w:rFonts w:hint="default"/>
        <w:lang w:val="en-US" w:eastAsia="en-US" w:bidi="ar-SA"/>
      </w:rPr>
    </w:lvl>
    <w:lvl w:ilvl="6" w:tplc="A4E6A81E">
      <w:numFmt w:val="bullet"/>
      <w:lvlText w:val="•"/>
      <w:lvlJc w:val="left"/>
      <w:pPr>
        <w:ind w:left="3038" w:hanging="361"/>
      </w:pPr>
      <w:rPr>
        <w:rFonts w:hint="default"/>
        <w:lang w:val="en-US" w:eastAsia="en-US" w:bidi="ar-SA"/>
      </w:rPr>
    </w:lvl>
    <w:lvl w:ilvl="7" w:tplc="103AC584">
      <w:numFmt w:val="bullet"/>
      <w:lvlText w:val="•"/>
      <w:lvlJc w:val="left"/>
      <w:pPr>
        <w:ind w:left="3467" w:hanging="361"/>
      </w:pPr>
      <w:rPr>
        <w:rFonts w:hint="default"/>
        <w:lang w:val="en-US" w:eastAsia="en-US" w:bidi="ar-SA"/>
      </w:rPr>
    </w:lvl>
    <w:lvl w:ilvl="8" w:tplc="EFDEA4A2">
      <w:numFmt w:val="bullet"/>
      <w:lvlText w:val="•"/>
      <w:lvlJc w:val="left"/>
      <w:pPr>
        <w:ind w:left="3897" w:hanging="361"/>
      </w:pPr>
      <w:rPr>
        <w:rFonts w:hint="default"/>
        <w:lang w:val="en-US" w:eastAsia="en-US" w:bidi="ar-SA"/>
      </w:rPr>
    </w:lvl>
  </w:abstractNum>
  <w:abstractNum w:abstractNumId="2" w15:restartNumberingAfterBreak="0">
    <w:nsid w:val="0EF20D67"/>
    <w:multiLevelType w:val="hybridMultilevel"/>
    <w:tmpl w:val="CE343B54"/>
    <w:lvl w:ilvl="0" w:tplc="8E327DD8">
      <w:numFmt w:val="bullet"/>
      <w:lvlText w:val=""/>
      <w:lvlJc w:val="left"/>
      <w:pPr>
        <w:ind w:left="1907" w:hanging="272"/>
      </w:pPr>
      <w:rPr>
        <w:rFonts w:ascii="Symbol" w:eastAsia="Symbol" w:hAnsi="Symbol" w:cs="Symbol" w:hint="default"/>
        <w:b w:val="0"/>
        <w:bCs w:val="0"/>
        <w:i w:val="0"/>
        <w:iCs w:val="0"/>
        <w:spacing w:val="0"/>
        <w:w w:val="100"/>
        <w:sz w:val="22"/>
        <w:szCs w:val="22"/>
        <w:lang w:val="en-US" w:eastAsia="en-US" w:bidi="ar-SA"/>
      </w:rPr>
    </w:lvl>
    <w:lvl w:ilvl="1" w:tplc="31E47DB2">
      <w:numFmt w:val="bullet"/>
      <w:lvlText w:val="•"/>
      <w:lvlJc w:val="left"/>
      <w:pPr>
        <w:ind w:left="2876" w:hanging="272"/>
      </w:pPr>
      <w:rPr>
        <w:rFonts w:hint="default"/>
        <w:lang w:val="en-US" w:eastAsia="en-US" w:bidi="ar-SA"/>
      </w:rPr>
    </w:lvl>
    <w:lvl w:ilvl="2" w:tplc="78189332">
      <w:numFmt w:val="bullet"/>
      <w:lvlText w:val="•"/>
      <w:lvlJc w:val="left"/>
      <w:pPr>
        <w:ind w:left="3852" w:hanging="272"/>
      </w:pPr>
      <w:rPr>
        <w:rFonts w:hint="default"/>
        <w:lang w:val="en-US" w:eastAsia="en-US" w:bidi="ar-SA"/>
      </w:rPr>
    </w:lvl>
    <w:lvl w:ilvl="3" w:tplc="59F44F78">
      <w:numFmt w:val="bullet"/>
      <w:lvlText w:val="•"/>
      <w:lvlJc w:val="left"/>
      <w:pPr>
        <w:ind w:left="4828" w:hanging="272"/>
      </w:pPr>
      <w:rPr>
        <w:rFonts w:hint="default"/>
        <w:lang w:val="en-US" w:eastAsia="en-US" w:bidi="ar-SA"/>
      </w:rPr>
    </w:lvl>
    <w:lvl w:ilvl="4" w:tplc="FCB078F6">
      <w:numFmt w:val="bullet"/>
      <w:lvlText w:val="•"/>
      <w:lvlJc w:val="left"/>
      <w:pPr>
        <w:ind w:left="5804" w:hanging="272"/>
      </w:pPr>
      <w:rPr>
        <w:rFonts w:hint="default"/>
        <w:lang w:val="en-US" w:eastAsia="en-US" w:bidi="ar-SA"/>
      </w:rPr>
    </w:lvl>
    <w:lvl w:ilvl="5" w:tplc="01D6E7B4">
      <w:numFmt w:val="bullet"/>
      <w:lvlText w:val="•"/>
      <w:lvlJc w:val="left"/>
      <w:pPr>
        <w:ind w:left="6780" w:hanging="272"/>
      </w:pPr>
      <w:rPr>
        <w:rFonts w:hint="default"/>
        <w:lang w:val="en-US" w:eastAsia="en-US" w:bidi="ar-SA"/>
      </w:rPr>
    </w:lvl>
    <w:lvl w:ilvl="6" w:tplc="9F40C4C8">
      <w:numFmt w:val="bullet"/>
      <w:lvlText w:val="•"/>
      <w:lvlJc w:val="left"/>
      <w:pPr>
        <w:ind w:left="7756" w:hanging="272"/>
      </w:pPr>
      <w:rPr>
        <w:rFonts w:hint="default"/>
        <w:lang w:val="en-US" w:eastAsia="en-US" w:bidi="ar-SA"/>
      </w:rPr>
    </w:lvl>
    <w:lvl w:ilvl="7" w:tplc="A70E6744">
      <w:numFmt w:val="bullet"/>
      <w:lvlText w:val="•"/>
      <w:lvlJc w:val="left"/>
      <w:pPr>
        <w:ind w:left="8732" w:hanging="272"/>
      </w:pPr>
      <w:rPr>
        <w:rFonts w:hint="default"/>
        <w:lang w:val="en-US" w:eastAsia="en-US" w:bidi="ar-SA"/>
      </w:rPr>
    </w:lvl>
    <w:lvl w:ilvl="8" w:tplc="025E26C2">
      <w:numFmt w:val="bullet"/>
      <w:lvlText w:val="•"/>
      <w:lvlJc w:val="left"/>
      <w:pPr>
        <w:ind w:left="9708" w:hanging="272"/>
      </w:pPr>
      <w:rPr>
        <w:rFonts w:hint="default"/>
        <w:lang w:val="en-US" w:eastAsia="en-US" w:bidi="ar-SA"/>
      </w:rPr>
    </w:lvl>
  </w:abstractNum>
  <w:abstractNum w:abstractNumId="3" w15:restartNumberingAfterBreak="0">
    <w:nsid w:val="0F933EE4"/>
    <w:multiLevelType w:val="multilevel"/>
    <w:tmpl w:val="DCE6EC0E"/>
    <w:lvl w:ilvl="0">
      <w:start w:val="2"/>
      <w:numFmt w:val="decimal"/>
      <w:lvlText w:val="%1."/>
      <w:lvlJc w:val="left"/>
      <w:pPr>
        <w:ind w:left="2034" w:hanging="720"/>
        <w:jc w:val="right"/>
      </w:pPr>
      <w:rPr>
        <w:rFonts w:hint="default"/>
        <w:spacing w:val="0"/>
        <w:w w:val="99"/>
        <w:lang w:val="en-US" w:eastAsia="en-US" w:bidi="ar-SA"/>
      </w:rPr>
    </w:lvl>
    <w:lvl w:ilvl="1">
      <w:start w:val="1"/>
      <w:numFmt w:val="decimal"/>
      <w:lvlText w:val="%1.%2."/>
      <w:lvlJc w:val="left"/>
      <w:pPr>
        <w:ind w:left="2754" w:hanging="759"/>
        <w:jc w:val="right"/>
      </w:pPr>
      <w:rPr>
        <w:rFonts w:ascii="Times New Roman" w:eastAsia="Times New Roman" w:hAnsi="Times New Roman" w:cs="Times New Roman" w:hint="default"/>
        <w:b w:val="0"/>
        <w:bCs w:val="0"/>
        <w:i w:val="0"/>
        <w:iCs w:val="0"/>
        <w:spacing w:val="-2"/>
        <w:w w:val="99"/>
        <w:sz w:val="20"/>
        <w:szCs w:val="20"/>
        <w:lang w:val="en-US" w:eastAsia="en-US" w:bidi="ar-SA"/>
      </w:rPr>
    </w:lvl>
    <w:lvl w:ilvl="2">
      <w:numFmt w:val="bullet"/>
      <w:lvlText w:val=""/>
      <w:lvlJc w:val="left"/>
      <w:pPr>
        <w:ind w:left="2356" w:hanging="269"/>
      </w:pPr>
      <w:rPr>
        <w:rFonts w:ascii="Wingdings" w:eastAsia="Wingdings" w:hAnsi="Wingdings" w:cs="Wingdings" w:hint="default"/>
        <w:b w:val="0"/>
        <w:bCs w:val="0"/>
        <w:i w:val="0"/>
        <w:iCs w:val="0"/>
        <w:spacing w:val="0"/>
        <w:w w:val="99"/>
        <w:sz w:val="20"/>
        <w:szCs w:val="20"/>
        <w:lang w:val="en-US" w:eastAsia="en-US" w:bidi="ar-SA"/>
      </w:rPr>
    </w:lvl>
    <w:lvl w:ilvl="3">
      <w:numFmt w:val="bullet"/>
      <w:lvlText w:val="•"/>
      <w:lvlJc w:val="left"/>
      <w:pPr>
        <w:ind w:left="3872" w:hanging="269"/>
      </w:pPr>
      <w:rPr>
        <w:rFonts w:hint="default"/>
        <w:lang w:val="en-US" w:eastAsia="en-US" w:bidi="ar-SA"/>
      </w:rPr>
    </w:lvl>
    <w:lvl w:ilvl="4">
      <w:numFmt w:val="bullet"/>
      <w:lvlText w:val="•"/>
      <w:lvlJc w:val="left"/>
      <w:pPr>
        <w:ind w:left="4985" w:hanging="269"/>
      </w:pPr>
      <w:rPr>
        <w:rFonts w:hint="default"/>
        <w:lang w:val="en-US" w:eastAsia="en-US" w:bidi="ar-SA"/>
      </w:rPr>
    </w:lvl>
    <w:lvl w:ilvl="5">
      <w:numFmt w:val="bullet"/>
      <w:lvlText w:val="•"/>
      <w:lvlJc w:val="left"/>
      <w:pPr>
        <w:ind w:left="6097" w:hanging="269"/>
      </w:pPr>
      <w:rPr>
        <w:rFonts w:hint="default"/>
        <w:lang w:val="en-US" w:eastAsia="en-US" w:bidi="ar-SA"/>
      </w:rPr>
    </w:lvl>
    <w:lvl w:ilvl="6">
      <w:numFmt w:val="bullet"/>
      <w:lvlText w:val="•"/>
      <w:lvlJc w:val="left"/>
      <w:pPr>
        <w:ind w:left="7210" w:hanging="269"/>
      </w:pPr>
      <w:rPr>
        <w:rFonts w:hint="default"/>
        <w:lang w:val="en-US" w:eastAsia="en-US" w:bidi="ar-SA"/>
      </w:rPr>
    </w:lvl>
    <w:lvl w:ilvl="7">
      <w:numFmt w:val="bullet"/>
      <w:lvlText w:val="•"/>
      <w:lvlJc w:val="left"/>
      <w:pPr>
        <w:ind w:left="8322" w:hanging="269"/>
      </w:pPr>
      <w:rPr>
        <w:rFonts w:hint="default"/>
        <w:lang w:val="en-US" w:eastAsia="en-US" w:bidi="ar-SA"/>
      </w:rPr>
    </w:lvl>
    <w:lvl w:ilvl="8">
      <w:numFmt w:val="bullet"/>
      <w:lvlText w:val="•"/>
      <w:lvlJc w:val="left"/>
      <w:pPr>
        <w:ind w:left="9435" w:hanging="269"/>
      </w:pPr>
      <w:rPr>
        <w:rFonts w:hint="default"/>
        <w:lang w:val="en-US" w:eastAsia="en-US" w:bidi="ar-SA"/>
      </w:rPr>
    </w:lvl>
  </w:abstractNum>
  <w:abstractNum w:abstractNumId="4" w15:restartNumberingAfterBreak="0">
    <w:nsid w:val="107C0C70"/>
    <w:multiLevelType w:val="multilevel"/>
    <w:tmpl w:val="8D1AB55E"/>
    <w:lvl w:ilvl="0">
      <w:start w:val="2"/>
      <w:numFmt w:val="decimal"/>
      <w:lvlText w:val="%1"/>
      <w:lvlJc w:val="left"/>
      <w:pPr>
        <w:ind w:left="2176" w:hanging="303"/>
      </w:pPr>
      <w:rPr>
        <w:rFonts w:hint="default"/>
        <w:lang w:val="en-US" w:eastAsia="en-US" w:bidi="ar-SA"/>
      </w:rPr>
    </w:lvl>
    <w:lvl w:ilvl="1">
      <w:start w:val="4"/>
      <w:numFmt w:val="decimal"/>
      <w:lvlText w:val="%1.%2"/>
      <w:lvlJc w:val="left"/>
      <w:pPr>
        <w:ind w:left="2176" w:hanging="303"/>
      </w:pPr>
      <w:rPr>
        <w:rFonts w:ascii="Times New Roman" w:eastAsia="Times New Roman" w:hAnsi="Times New Roman" w:cs="Times New Roman" w:hint="default"/>
        <w:b w:val="0"/>
        <w:bCs w:val="0"/>
        <w:i w:val="0"/>
        <w:iCs w:val="0"/>
        <w:spacing w:val="0"/>
        <w:w w:val="99"/>
        <w:sz w:val="20"/>
        <w:szCs w:val="20"/>
        <w:lang w:val="en-US" w:eastAsia="en-US" w:bidi="ar-SA"/>
      </w:rPr>
    </w:lvl>
    <w:lvl w:ilvl="2">
      <w:numFmt w:val="bullet"/>
      <w:lvlText w:val="•"/>
      <w:lvlJc w:val="left"/>
      <w:pPr>
        <w:ind w:left="4076" w:hanging="303"/>
      </w:pPr>
      <w:rPr>
        <w:rFonts w:hint="default"/>
        <w:lang w:val="en-US" w:eastAsia="en-US" w:bidi="ar-SA"/>
      </w:rPr>
    </w:lvl>
    <w:lvl w:ilvl="3">
      <w:numFmt w:val="bullet"/>
      <w:lvlText w:val="•"/>
      <w:lvlJc w:val="left"/>
      <w:pPr>
        <w:ind w:left="5024" w:hanging="303"/>
      </w:pPr>
      <w:rPr>
        <w:rFonts w:hint="default"/>
        <w:lang w:val="en-US" w:eastAsia="en-US" w:bidi="ar-SA"/>
      </w:rPr>
    </w:lvl>
    <w:lvl w:ilvl="4">
      <w:numFmt w:val="bullet"/>
      <w:lvlText w:val="•"/>
      <w:lvlJc w:val="left"/>
      <w:pPr>
        <w:ind w:left="5972" w:hanging="303"/>
      </w:pPr>
      <w:rPr>
        <w:rFonts w:hint="default"/>
        <w:lang w:val="en-US" w:eastAsia="en-US" w:bidi="ar-SA"/>
      </w:rPr>
    </w:lvl>
    <w:lvl w:ilvl="5">
      <w:numFmt w:val="bullet"/>
      <w:lvlText w:val="•"/>
      <w:lvlJc w:val="left"/>
      <w:pPr>
        <w:ind w:left="6920" w:hanging="303"/>
      </w:pPr>
      <w:rPr>
        <w:rFonts w:hint="default"/>
        <w:lang w:val="en-US" w:eastAsia="en-US" w:bidi="ar-SA"/>
      </w:rPr>
    </w:lvl>
    <w:lvl w:ilvl="6">
      <w:numFmt w:val="bullet"/>
      <w:lvlText w:val="•"/>
      <w:lvlJc w:val="left"/>
      <w:pPr>
        <w:ind w:left="7868" w:hanging="303"/>
      </w:pPr>
      <w:rPr>
        <w:rFonts w:hint="default"/>
        <w:lang w:val="en-US" w:eastAsia="en-US" w:bidi="ar-SA"/>
      </w:rPr>
    </w:lvl>
    <w:lvl w:ilvl="7">
      <w:numFmt w:val="bullet"/>
      <w:lvlText w:val="•"/>
      <w:lvlJc w:val="left"/>
      <w:pPr>
        <w:ind w:left="8816" w:hanging="303"/>
      </w:pPr>
      <w:rPr>
        <w:rFonts w:hint="default"/>
        <w:lang w:val="en-US" w:eastAsia="en-US" w:bidi="ar-SA"/>
      </w:rPr>
    </w:lvl>
    <w:lvl w:ilvl="8">
      <w:numFmt w:val="bullet"/>
      <w:lvlText w:val="•"/>
      <w:lvlJc w:val="left"/>
      <w:pPr>
        <w:ind w:left="9764" w:hanging="303"/>
      </w:pPr>
      <w:rPr>
        <w:rFonts w:hint="default"/>
        <w:lang w:val="en-US" w:eastAsia="en-US" w:bidi="ar-SA"/>
      </w:rPr>
    </w:lvl>
  </w:abstractNum>
  <w:abstractNum w:abstractNumId="5" w15:restartNumberingAfterBreak="0">
    <w:nsid w:val="145D6847"/>
    <w:multiLevelType w:val="hybridMultilevel"/>
    <w:tmpl w:val="8A10F058"/>
    <w:lvl w:ilvl="0" w:tplc="09C07760">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2FFAD89E">
      <w:numFmt w:val="bullet"/>
      <w:lvlText w:val="•"/>
      <w:lvlJc w:val="left"/>
      <w:pPr>
        <w:ind w:left="874" w:hanging="360"/>
      </w:pPr>
      <w:rPr>
        <w:rFonts w:hint="default"/>
        <w:lang w:val="en-US" w:eastAsia="en-US" w:bidi="ar-SA"/>
      </w:rPr>
    </w:lvl>
    <w:lvl w:ilvl="2" w:tplc="9D94E054">
      <w:numFmt w:val="bullet"/>
      <w:lvlText w:val="•"/>
      <w:lvlJc w:val="left"/>
      <w:pPr>
        <w:ind w:left="1288" w:hanging="360"/>
      </w:pPr>
      <w:rPr>
        <w:rFonts w:hint="default"/>
        <w:lang w:val="en-US" w:eastAsia="en-US" w:bidi="ar-SA"/>
      </w:rPr>
    </w:lvl>
    <w:lvl w:ilvl="3" w:tplc="99B644EC">
      <w:numFmt w:val="bullet"/>
      <w:lvlText w:val="•"/>
      <w:lvlJc w:val="left"/>
      <w:pPr>
        <w:ind w:left="1702" w:hanging="360"/>
      </w:pPr>
      <w:rPr>
        <w:rFonts w:hint="default"/>
        <w:lang w:val="en-US" w:eastAsia="en-US" w:bidi="ar-SA"/>
      </w:rPr>
    </w:lvl>
    <w:lvl w:ilvl="4" w:tplc="5D10B17E">
      <w:numFmt w:val="bullet"/>
      <w:lvlText w:val="•"/>
      <w:lvlJc w:val="left"/>
      <w:pPr>
        <w:ind w:left="2117" w:hanging="360"/>
      </w:pPr>
      <w:rPr>
        <w:rFonts w:hint="default"/>
        <w:lang w:val="en-US" w:eastAsia="en-US" w:bidi="ar-SA"/>
      </w:rPr>
    </w:lvl>
    <w:lvl w:ilvl="5" w:tplc="D6DC3FD8">
      <w:numFmt w:val="bullet"/>
      <w:lvlText w:val="•"/>
      <w:lvlJc w:val="left"/>
      <w:pPr>
        <w:ind w:left="2531" w:hanging="360"/>
      </w:pPr>
      <w:rPr>
        <w:rFonts w:hint="default"/>
        <w:lang w:val="en-US" w:eastAsia="en-US" w:bidi="ar-SA"/>
      </w:rPr>
    </w:lvl>
    <w:lvl w:ilvl="6" w:tplc="90EE70EA">
      <w:numFmt w:val="bullet"/>
      <w:lvlText w:val="•"/>
      <w:lvlJc w:val="left"/>
      <w:pPr>
        <w:ind w:left="2945" w:hanging="360"/>
      </w:pPr>
      <w:rPr>
        <w:rFonts w:hint="default"/>
        <w:lang w:val="en-US" w:eastAsia="en-US" w:bidi="ar-SA"/>
      </w:rPr>
    </w:lvl>
    <w:lvl w:ilvl="7" w:tplc="4A4CBC62">
      <w:numFmt w:val="bullet"/>
      <w:lvlText w:val="•"/>
      <w:lvlJc w:val="left"/>
      <w:pPr>
        <w:ind w:left="3360" w:hanging="360"/>
      </w:pPr>
      <w:rPr>
        <w:rFonts w:hint="default"/>
        <w:lang w:val="en-US" w:eastAsia="en-US" w:bidi="ar-SA"/>
      </w:rPr>
    </w:lvl>
    <w:lvl w:ilvl="8" w:tplc="7F2C3A6A">
      <w:numFmt w:val="bullet"/>
      <w:lvlText w:val="•"/>
      <w:lvlJc w:val="left"/>
      <w:pPr>
        <w:ind w:left="3774" w:hanging="360"/>
      </w:pPr>
      <w:rPr>
        <w:rFonts w:hint="default"/>
        <w:lang w:val="en-US" w:eastAsia="en-US" w:bidi="ar-SA"/>
      </w:rPr>
    </w:lvl>
  </w:abstractNum>
  <w:abstractNum w:abstractNumId="6" w15:restartNumberingAfterBreak="0">
    <w:nsid w:val="17C507B5"/>
    <w:multiLevelType w:val="hybridMultilevel"/>
    <w:tmpl w:val="C8A6341A"/>
    <w:lvl w:ilvl="0" w:tplc="308E0BAE">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66949ED0">
      <w:numFmt w:val="bullet"/>
      <w:lvlText w:val="•"/>
      <w:lvlJc w:val="left"/>
      <w:pPr>
        <w:ind w:left="889" w:hanging="361"/>
      </w:pPr>
      <w:rPr>
        <w:rFonts w:hint="default"/>
        <w:lang w:val="en-US" w:eastAsia="en-US" w:bidi="ar-SA"/>
      </w:rPr>
    </w:lvl>
    <w:lvl w:ilvl="2" w:tplc="38800372">
      <w:numFmt w:val="bullet"/>
      <w:lvlText w:val="•"/>
      <w:lvlJc w:val="left"/>
      <w:pPr>
        <w:ind w:left="1319" w:hanging="361"/>
      </w:pPr>
      <w:rPr>
        <w:rFonts w:hint="default"/>
        <w:lang w:val="en-US" w:eastAsia="en-US" w:bidi="ar-SA"/>
      </w:rPr>
    </w:lvl>
    <w:lvl w:ilvl="3" w:tplc="90105FF4">
      <w:numFmt w:val="bullet"/>
      <w:lvlText w:val="•"/>
      <w:lvlJc w:val="left"/>
      <w:pPr>
        <w:ind w:left="1749" w:hanging="361"/>
      </w:pPr>
      <w:rPr>
        <w:rFonts w:hint="default"/>
        <w:lang w:val="en-US" w:eastAsia="en-US" w:bidi="ar-SA"/>
      </w:rPr>
    </w:lvl>
    <w:lvl w:ilvl="4" w:tplc="AF5E3BEE">
      <w:numFmt w:val="bullet"/>
      <w:lvlText w:val="•"/>
      <w:lvlJc w:val="left"/>
      <w:pPr>
        <w:ind w:left="2178" w:hanging="361"/>
      </w:pPr>
      <w:rPr>
        <w:rFonts w:hint="default"/>
        <w:lang w:val="en-US" w:eastAsia="en-US" w:bidi="ar-SA"/>
      </w:rPr>
    </w:lvl>
    <w:lvl w:ilvl="5" w:tplc="9EA48DC4">
      <w:numFmt w:val="bullet"/>
      <w:lvlText w:val="•"/>
      <w:lvlJc w:val="left"/>
      <w:pPr>
        <w:ind w:left="2608" w:hanging="361"/>
      </w:pPr>
      <w:rPr>
        <w:rFonts w:hint="default"/>
        <w:lang w:val="en-US" w:eastAsia="en-US" w:bidi="ar-SA"/>
      </w:rPr>
    </w:lvl>
    <w:lvl w:ilvl="6" w:tplc="18DAB7EC">
      <w:numFmt w:val="bullet"/>
      <w:lvlText w:val="•"/>
      <w:lvlJc w:val="left"/>
      <w:pPr>
        <w:ind w:left="3038" w:hanging="361"/>
      </w:pPr>
      <w:rPr>
        <w:rFonts w:hint="default"/>
        <w:lang w:val="en-US" w:eastAsia="en-US" w:bidi="ar-SA"/>
      </w:rPr>
    </w:lvl>
    <w:lvl w:ilvl="7" w:tplc="6CEE66F0">
      <w:numFmt w:val="bullet"/>
      <w:lvlText w:val="•"/>
      <w:lvlJc w:val="left"/>
      <w:pPr>
        <w:ind w:left="3467" w:hanging="361"/>
      </w:pPr>
      <w:rPr>
        <w:rFonts w:hint="default"/>
        <w:lang w:val="en-US" w:eastAsia="en-US" w:bidi="ar-SA"/>
      </w:rPr>
    </w:lvl>
    <w:lvl w:ilvl="8" w:tplc="65A4DF26">
      <w:numFmt w:val="bullet"/>
      <w:lvlText w:val="•"/>
      <w:lvlJc w:val="left"/>
      <w:pPr>
        <w:ind w:left="3897" w:hanging="361"/>
      </w:pPr>
      <w:rPr>
        <w:rFonts w:hint="default"/>
        <w:lang w:val="en-US" w:eastAsia="en-US" w:bidi="ar-SA"/>
      </w:rPr>
    </w:lvl>
  </w:abstractNum>
  <w:abstractNum w:abstractNumId="7" w15:restartNumberingAfterBreak="0">
    <w:nsid w:val="1F0B2C21"/>
    <w:multiLevelType w:val="multilevel"/>
    <w:tmpl w:val="50BCD378"/>
    <w:lvl w:ilvl="0">
      <w:start w:val="5"/>
      <w:numFmt w:val="decimal"/>
      <w:lvlText w:val="%1"/>
      <w:lvlJc w:val="left"/>
      <w:pPr>
        <w:ind w:left="1547" w:hanging="452"/>
        <w:jc w:val="right"/>
      </w:pPr>
      <w:rPr>
        <w:rFonts w:ascii="Arial" w:eastAsia="Arial" w:hAnsi="Arial" w:cs="Arial" w:hint="default"/>
        <w:b w:val="0"/>
        <w:bCs w:val="0"/>
        <w:i w:val="0"/>
        <w:iCs w:val="0"/>
        <w:spacing w:val="0"/>
        <w:w w:val="99"/>
        <w:sz w:val="20"/>
        <w:szCs w:val="20"/>
        <w:lang w:val="en-US" w:eastAsia="en-US" w:bidi="ar-SA"/>
      </w:rPr>
    </w:lvl>
    <w:lvl w:ilvl="1">
      <w:start w:val="1"/>
      <w:numFmt w:val="decimal"/>
      <w:lvlText w:val="%1.%2"/>
      <w:lvlJc w:val="left"/>
      <w:pPr>
        <w:ind w:left="1996" w:hanging="449"/>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36" w:hanging="54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2540" w:hanging="540"/>
      </w:pPr>
      <w:rPr>
        <w:rFonts w:hint="default"/>
        <w:lang w:val="en-US" w:eastAsia="en-US" w:bidi="ar-SA"/>
      </w:rPr>
    </w:lvl>
    <w:lvl w:ilvl="4">
      <w:numFmt w:val="bullet"/>
      <w:lvlText w:val="•"/>
      <w:lvlJc w:val="left"/>
      <w:pPr>
        <w:ind w:left="3842" w:hanging="540"/>
      </w:pPr>
      <w:rPr>
        <w:rFonts w:hint="default"/>
        <w:lang w:val="en-US" w:eastAsia="en-US" w:bidi="ar-SA"/>
      </w:rPr>
    </w:lvl>
    <w:lvl w:ilvl="5">
      <w:numFmt w:val="bullet"/>
      <w:lvlText w:val="•"/>
      <w:lvlJc w:val="left"/>
      <w:pPr>
        <w:ind w:left="5145" w:hanging="540"/>
      </w:pPr>
      <w:rPr>
        <w:rFonts w:hint="default"/>
        <w:lang w:val="en-US" w:eastAsia="en-US" w:bidi="ar-SA"/>
      </w:rPr>
    </w:lvl>
    <w:lvl w:ilvl="6">
      <w:numFmt w:val="bullet"/>
      <w:lvlText w:val="•"/>
      <w:lvlJc w:val="left"/>
      <w:pPr>
        <w:ind w:left="6448" w:hanging="540"/>
      </w:pPr>
      <w:rPr>
        <w:rFonts w:hint="default"/>
        <w:lang w:val="en-US" w:eastAsia="en-US" w:bidi="ar-SA"/>
      </w:rPr>
    </w:lvl>
    <w:lvl w:ilvl="7">
      <w:numFmt w:val="bullet"/>
      <w:lvlText w:val="•"/>
      <w:lvlJc w:val="left"/>
      <w:pPr>
        <w:ind w:left="7751" w:hanging="540"/>
      </w:pPr>
      <w:rPr>
        <w:rFonts w:hint="default"/>
        <w:lang w:val="en-US" w:eastAsia="en-US" w:bidi="ar-SA"/>
      </w:rPr>
    </w:lvl>
    <w:lvl w:ilvl="8">
      <w:numFmt w:val="bullet"/>
      <w:lvlText w:val="•"/>
      <w:lvlJc w:val="left"/>
      <w:pPr>
        <w:ind w:left="9054" w:hanging="540"/>
      </w:pPr>
      <w:rPr>
        <w:rFonts w:hint="default"/>
        <w:lang w:val="en-US" w:eastAsia="en-US" w:bidi="ar-SA"/>
      </w:rPr>
    </w:lvl>
  </w:abstractNum>
  <w:abstractNum w:abstractNumId="8" w15:restartNumberingAfterBreak="0">
    <w:nsid w:val="22AF4702"/>
    <w:multiLevelType w:val="multilevel"/>
    <w:tmpl w:val="9814DBB8"/>
    <w:lvl w:ilvl="0">
      <w:start w:val="4"/>
      <w:numFmt w:val="decimal"/>
      <w:lvlText w:val="%1"/>
      <w:lvlJc w:val="left"/>
      <w:pPr>
        <w:ind w:left="2716" w:hanging="720"/>
      </w:pPr>
      <w:rPr>
        <w:rFonts w:hint="default"/>
        <w:lang w:val="en-US" w:eastAsia="en-US" w:bidi="ar-SA"/>
      </w:rPr>
    </w:lvl>
    <w:lvl w:ilvl="1">
      <w:start w:val="1"/>
      <w:numFmt w:val="decimal"/>
      <w:lvlText w:val="%1.%2"/>
      <w:lvlJc w:val="left"/>
      <w:pPr>
        <w:ind w:left="2716" w:hanging="720"/>
      </w:pPr>
      <w:rPr>
        <w:rFonts w:hint="default"/>
        <w:lang w:val="en-US" w:eastAsia="en-US" w:bidi="ar-SA"/>
      </w:rPr>
    </w:lvl>
    <w:lvl w:ilvl="2">
      <w:start w:val="1"/>
      <w:numFmt w:val="decimal"/>
      <w:lvlText w:val="%1.%2.%3"/>
      <w:lvlJc w:val="left"/>
      <w:pPr>
        <w:ind w:left="2716" w:hanging="7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402" w:hanging="720"/>
      </w:pPr>
      <w:rPr>
        <w:rFonts w:hint="default"/>
        <w:lang w:val="en-US" w:eastAsia="en-US" w:bidi="ar-SA"/>
      </w:rPr>
    </w:lvl>
    <w:lvl w:ilvl="4">
      <w:numFmt w:val="bullet"/>
      <w:lvlText w:val="•"/>
      <w:lvlJc w:val="left"/>
      <w:pPr>
        <w:ind w:left="6296" w:hanging="720"/>
      </w:pPr>
      <w:rPr>
        <w:rFonts w:hint="default"/>
        <w:lang w:val="en-US" w:eastAsia="en-US" w:bidi="ar-SA"/>
      </w:rPr>
    </w:lvl>
    <w:lvl w:ilvl="5">
      <w:numFmt w:val="bullet"/>
      <w:lvlText w:val="•"/>
      <w:lvlJc w:val="left"/>
      <w:pPr>
        <w:ind w:left="7190" w:hanging="720"/>
      </w:pPr>
      <w:rPr>
        <w:rFonts w:hint="default"/>
        <w:lang w:val="en-US" w:eastAsia="en-US" w:bidi="ar-SA"/>
      </w:rPr>
    </w:lvl>
    <w:lvl w:ilvl="6">
      <w:numFmt w:val="bullet"/>
      <w:lvlText w:val="•"/>
      <w:lvlJc w:val="left"/>
      <w:pPr>
        <w:ind w:left="8084" w:hanging="720"/>
      </w:pPr>
      <w:rPr>
        <w:rFonts w:hint="default"/>
        <w:lang w:val="en-US" w:eastAsia="en-US" w:bidi="ar-SA"/>
      </w:rPr>
    </w:lvl>
    <w:lvl w:ilvl="7">
      <w:numFmt w:val="bullet"/>
      <w:lvlText w:val="•"/>
      <w:lvlJc w:val="left"/>
      <w:pPr>
        <w:ind w:left="8978" w:hanging="720"/>
      </w:pPr>
      <w:rPr>
        <w:rFonts w:hint="default"/>
        <w:lang w:val="en-US" w:eastAsia="en-US" w:bidi="ar-SA"/>
      </w:rPr>
    </w:lvl>
    <w:lvl w:ilvl="8">
      <w:numFmt w:val="bullet"/>
      <w:lvlText w:val="•"/>
      <w:lvlJc w:val="left"/>
      <w:pPr>
        <w:ind w:left="9872" w:hanging="720"/>
      </w:pPr>
      <w:rPr>
        <w:rFonts w:hint="default"/>
        <w:lang w:val="en-US" w:eastAsia="en-US" w:bidi="ar-SA"/>
      </w:rPr>
    </w:lvl>
  </w:abstractNum>
  <w:abstractNum w:abstractNumId="9" w15:restartNumberingAfterBreak="0">
    <w:nsid w:val="2364732C"/>
    <w:multiLevelType w:val="hybridMultilevel"/>
    <w:tmpl w:val="45788FEE"/>
    <w:lvl w:ilvl="0" w:tplc="31F6F772">
      <w:start w:val="5"/>
      <w:numFmt w:val="decimal"/>
      <w:lvlText w:val="%1."/>
      <w:lvlJc w:val="left"/>
      <w:pPr>
        <w:ind w:left="421" w:hanging="308"/>
      </w:pPr>
      <w:rPr>
        <w:rFonts w:ascii="Garamond" w:eastAsia="Garamond" w:hAnsi="Garamond" w:cs="Garamond" w:hint="default"/>
        <w:b w:val="0"/>
        <w:bCs w:val="0"/>
        <w:i w:val="0"/>
        <w:iCs w:val="0"/>
        <w:spacing w:val="0"/>
        <w:w w:val="99"/>
        <w:sz w:val="20"/>
        <w:szCs w:val="20"/>
        <w:lang w:val="en-US" w:eastAsia="en-US" w:bidi="ar-SA"/>
      </w:rPr>
    </w:lvl>
    <w:lvl w:ilvl="1" w:tplc="7B165E3A">
      <w:numFmt w:val="bullet"/>
      <w:lvlText w:val="•"/>
      <w:lvlJc w:val="left"/>
      <w:pPr>
        <w:ind w:left="1332" w:hanging="308"/>
      </w:pPr>
      <w:rPr>
        <w:rFonts w:hint="default"/>
        <w:lang w:val="en-US" w:eastAsia="en-US" w:bidi="ar-SA"/>
      </w:rPr>
    </w:lvl>
    <w:lvl w:ilvl="2" w:tplc="2B966ABA">
      <w:numFmt w:val="bullet"/>
      <w:lvlText w:val="•"/>
      <w:lvlJc w:val="left"/>
      <w:pPr>
        <w:ind w:left="2245" w:hanging="308"/>
      </w:pPr>
      <w:rPr>
        <w:rFonts w:hint="default"/>
        <w:lang w:val="en-US" w:eastAsia="en-US" w:bidi="ar-SA"/>
      </w:rPr>
    </w:lvl>
    <w:lvl w:ilvl="3" w:tplc="D72AED1E">
      <w:numFmt w:val="bullet"/>
      <w:lvlText w:val="•"/>
      <w:lvlJc w:val="left"/>
      <w:pPr>
        <w:ind w:left="3158" w:hanging="308"/>
      </w:pPr>
      <w:rPr>
        <w:rFonts w:hint="default"/>
        <w:lang w:val="en-US" w:eastAsia="en-US" w:bidi="ar-SA"/>
      </w:rPr>
    </w:lvl>
    <w:lvl w:ilvl="4" w:tplc="41A0EBCA">
      <w:numFmt w:val="bullet"/>
      <w:lvlText w:val="•"/>
      <w:lvlJc w:val="left"/>
      <w:pPr>
        <w:ind w:left="4071" w:hanging="308"/>
      </w:pPr>
      <w:rPr>
        <w:rFonts w:hint="default"/>
        <w:lang w:val="en-US" w:eastAsia="en-US" w:bidi="ar-SA"/>
      </w:rPr>
    </w:lvl>
    <w:lvl w:ilvl="5" w:tplc="5C824AEA">
      <w:numFmt w:val="bullet"/>
      <w:lvlText w:val="•"/>
      <w:lvlJc w:val="left"/>
      <w:pPr>
        <w:ind w:left="4984" w:hanging="308"/>
      </w:pPr>
      <w:rPr>
        <w:rFonts w:hint="default"/>
        <w:lang w:val="en-US" w:eastAsia="en-US" w:bidi="ar-SA"/>
      </w:rPr>
    </w:lvl>
    <w:lvl w:ilvl="6" w:tplc="4D62342C">
      <w:numFmt w:val="bullet"/>
      <w:lvlText w:val="•"/>
      <w:lvlJc w:val="left"/>
      <w:pPr>
        <w:ind w:left="5896" w:hanging="308"/>
      </w:pPr>
      <w:rPr>
        <w:rFonts w:hint="default"/>
        <w:lang w:val="en-US" w:eastAsia="en-US" w:bidi="ar-SA"/>
      </w:rPr>
    </w:lvl>
    <w:lvl w:ilvl="7" w:tplc="00400442">
      <w:numFmt w:val="bullet"/>
      <w:lvlText w:val="•"/>
      <w:lvlJc w:val="left"/>
      <w:pPr>
        <w:ind w:left="6809" w:hanging="308"/>
      </w:pPr>
      <w:rPr>
        <w:rFonts w:hint="default"/>
        <w:lang w:val="en-US" w:eastAsia="en-US" w:bidi="ar-SA"/>
      </w:rPr>
    </w:lvl>
    <w:lvl w:ilvl="8" w:tplc="C17074F6">
      <w:numFmt w:val="bullet"/>
      <w:lvlText w:val="•"/>
      <w:lvlJc w:val="left"/>
      <w:pPr>
        <w:ind w:left="7722" w:hanging="308"/>
      </w:pPr>
      <w:rPr>
        <w:rFonts w:hint="default"/>
        <w:lang w:val="en-US" w:eastAsia="en-US" w:bidi="ar-SA"/>
      </w:rPr>
    </w:lvl>
  </w:abstractNum>
  <w:abstractNum w:abstractNumId="10" w15:restartNumberingAfterBreak="0">
    <w:nsid w:val="25E1543B"/>
    <w:multiLevelType w:val="hybridMultilevel"/>
    <w:tmpl w:val="30FC7C54"/>
    <w:lvl w:ilvl="0" w:tplc="0C961D02">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3F7008F8">
      <w:numFmt w:val="bullet"/>
      <w:lvlText w:val="•"/>
      <w:lvlJc w:val="left"/>
      <w:pPr>
        <w:ind w:left="889" w:hanging="361"/>
      </w:pPr>
      <w:rPr>
        <w:rFonts w:hint="default"/>
        <w:lang w:val="en-US" w:eastAsia="en-US" w:bidi="ar-SA"/>
      </w:rPr>
    </w:lvl>
    <w:lvl w:ilvl="2" w:tplc="5FB2CCC2">
      <w:numFmt w:val="bullet"/>
      <w:lvlText w:val="•"/>
      <w:lvlJc w:val="left"/>
      <w:pPr>
        <w:ind w:left="1319" w:hanging="361"/>
      </w:pPr>
      <w:rPr>
        <w:rFonts w:hint="default"/>
        <w:lang w:val="en-US" w:eastAsia="en-US" w:bidi="ar-SA"/>
      </w:rPr>
    </w:lvl>
    <w:lvl w:ilvl="3" w:tplc="EAFA2EE6">
      <w:numFmt w:val="bullet"/>
      <w:lvlText w:val="•"/>
      <w:lvlJc w:val="left"/>
      <w:pPr>
        <w:ind w:left="1749" w:hanging="361"/>
      </w:pPr>
      <w:rPr>
        <w:rFonts w:hint="default"/>
        <w:lang w:val="en-US" w:eastAsia="en-US" w:bidi="ar-SA"/>
      </w:rPr>
    </w:lvl>
    <w:lvl w:ilvl="4" w:tplc="85243582">
      <w:numFmt w:val="bullet"/>
      <w:lvlText w:val="•"/>
      <w:lvlJc w:val="left"/>
      <w:pPr>
        <w:ind w:left="2178" w:hanging="361"/>
      </w:pPr>
      <w:rPr>
        <w:rFonts w:hint="default"/>
        <w:lang w:val="en-US" w:eastAsia="en-US" w:bidi="ar-SA"/>
      </w:rPr>
    </w:lvl>
    <w:lvl w:ilvl="5" w:tplc="3354A6BE">
      <w:numFmt w:val="bullet"/>
      <w:lvlText w:val="•"/>
      <w:lvlJc w:val="left"/>
      <w:pPr>
        <w:ind w:left="2608" w:hanging="361"/>
      </w:pPr>
      <w:rPr>
        <w:rFonts w:hint="default"/>
        <w:lang w:val="en-US" w:eastAsia="en-US" w:bidi="ar-SA"/>
      </w:rPr>
    </w:lvl>
    <w:lvl w:ilvl="6" w:tplc="33BC1CBC">
      <w:numFmt w:val="bullet"/>
      <w:lvlText w:val="•"/>
      <w:lvlJc w:val="left"/>
      <w:pPr>
        <w:ind w:left="3038" w:hanging="361"/>
      </w:pPr>
      <w:rPr>
        <w:rFonts w:hint="default"/>
        <w:lang w:val="en-US" w:eastAsia="en-US" w:bidi="ar-SA"/>
      </w:rPr>
    </w:lvl>
    <w:lvl w:ilvl="7" w:tplc="C7FCB220">
      <w:numFmt w:val="bullet"/>
      <w:lvlText w:val="•"/>
      <w:lvlJc w:val="left"/>
      <w:pPr>
        <w:ind w:left="3467" w:hanging="361"/>
      </w:pPr>
      <w:rPr>
        <w:rFonts w:hint="default"/>
        <w:lang w:val="en-US" w:eastAsia="en-US" w:bidi="ar-SA"/>
      </w:rPr>
    </w:lvl>
    <w:lvl w:ilvl="8" w:tplc="2598B15E">
      <w:numFmt w:val="bullet"/>
      <w:lvlText w:val="•"/>
      <w:lvlJc w:val="left"/>
      <w:pPr>
        <w:ind w:left="3897" w:hanging="361"/>
      </w:pPr>
      <w:rPr>
        <w:rFonts w:hint="default"/>
        <w:lang w:val="en-US" w:eastAsia="en-US" w:bidi="ar-SA"/>
      </w:rPr>
    </w:lvl>
  </w:abstractNum>
  <w:abstractNum w:abstractNumId="11" w15:restartNumberingAfterBreak="0">
    <w:nsid w:val="2A3607C3"/>
    <w:multiLevelType w:val="multilevel"/>
    <w:tmpl w:val="D868BE86"/>
    <w:lvl w:ilvl="0">
      <w:start w:val="2"/>
      <w:numFmt w:val="decimal"/>
      <w:lvlText w:val="%1"/>
      <w:lvlJc w:val="left"/>
      <w:pPr>
        <w:ind w:left="1996" w:hanging="360"/>
      </w:pPr>
      <w:rPr>
        <w:rFonts w:hint="default"/>
        <w:lang w:val="en-US" w:eastAsia="en-US" w:bidi="ar-SA"/>
      </w:rPr>
    </w:lvl>
    <w:lvl w:ilvl="1">
      <w:start w:val="2"/>
      <w:numFmt w:val="decimal"/>
      <w:lvlText w:val="%1.%2."/>
      <w:lvlJc w:val="left"/>
      <w:pPr>
        <w:ind w:left="1996" w:hanging="360"/>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807" w:hanging="7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768" w:hanging="720"/>
      </w:pPr>
      <w:rPr>
        <w:rFonts w:hint="default"/>
        <w:lang w:val="en-US" w:eastAsia="en-US" w:bidi="ar-SA"/>
      </w:rPr>
    </w:lvl>
    <w:lvl w:ilvl="4">
      <w:numFmt w:val="bullet"/>
      <w:lvlText w:val="•"/>
      <w:lvlJc w:val="left"/>
      <w:pPr>
        <w:ind w:left="5753" w:hanging="720"/>
      </w:pPr>
      <w:rPr>
        <w:rFonts w:hint="default"/>
        <w:lang w:val="en-US" w:eastAsia="en-US" w:bidi="ar-SA"/>
      </w:rPr>
    </w:lvl>
    <w:lvl w:ilvl="5">
      <w:numFmt w:val="bullet"/>
      <w:lvlText w:val="•"/>
      <w:lvlJc w:val="left"/>
      <w:pPr>
        <w:ind w:left="6737" w:hanging="720"/>
      </w:pPr>
      <w:rPr>
        <w:rFonts w:hint="default"/>
        <w:lang w:val="en-US" w:eastAsia="en-US" w:bidi="ar-SA"/>
      </w:rPr>
    </w:lvl>
    <w:lvl w:ilvl="6">
      <w:numFmt w:val="bullet"/>
      <w:lvlText w:val="•"/>
      <w:lvlJc w:val="left"/>
      <w:pPr>
        <w:ind w:left="7722" w:hanging="720"/>
      </w:pPr>
      <w:rPr>
        <w:rFonts w:hint="default"/>
        <w:lang w:val="en-US" w:eastAsia="en-US" w:bidi="ar-SA"/>
      </w:rPr>
    </w:lvl>
    <w:lvl w:ilvl="7">
      <w:numFmt w:val="bullet"/>
      <w:lvlText w:val="•"/>
      <w:lvlJc w:val="left"/>
      <w:pPr>
        <w:ind w:left="8706" w:hanging="720"/>
      </w:pPr>
      <w:rPr>
        <w:rFonts w:hint="default"/>
        <w:lang w:val="en-US" w:eastAsia="en-US" w:bidi="ar-SA"/>
      </w:rPr>
    </w:lvl>
    <w:lvl w:ilvl="8">
      <w:numFmt w:val="bullet"/>
      <w:lvlText w:val="•"/>
      <w:lvlJc w:val="left"/>
      <w:pPr>
        <w:ind w:left="9691" w:hanging="720"/>
      </w:pPr>
      <w:rPr>
        <w:rFonts w:hint="default"/>
        <w:lang w:val="en-US" w:eastAsia="en-US" w:bidi="ar-SA"/>
      </w:rPr>
    </w:lvl>
  </w:abstractNum>
  <w:abstractNum w:abstractNumId="12" w15:restartNumberingAfterBreak="0">
    <w:nsid w:val="2FE4077A"/>
    <w:multiLevelType w:val="multilevel"/>
    <w:tmpl w:val="2A2C3DF4"/>
    <w:lvl w:ilvl="0">
      <w:start w:val="1"/>
      <w:numFmt w:val="decimal"/>
      <w:lvlText w:val="%1"/>
      <w:lvlJc w:val="left"/>
      <w:pPr>
        <w:ind w:left="2536" w:hanging="629"/>
      </w:pPr>
      <w:rPr>
        <w:rFonts w:hint="default"/>
        <w:lang w:val="en-US" w:eastAsia="en-US" w:bidi="ar-SA"/>
      </w:rPr>
    </w:lvl>
    <w:lvl w:ilvl="1">
      <w:start w:val="1"/>
      <w:numFmt w:val="decimal"/>
      <w:lvlText w:val="%1.%2"/>
      <w:lvlJc w:val="left"/>
      <w:pPr>
        <w:ind w:left="2536" w:hanging="629"/>
      </w:pPr>
      <w:rPr>
        <w:rFonts w:hint="default"/>
        <w:lang w:val="en-US" w:eastAsia="en-US" w:bidi="ar-SA"/>
      </w:rPr>
    </w:lvl>
    <w:lvl w:ilvl="2">
      <w:start w:val="2"/>
      <w:numFmt w:val="decimal"/>
      <w:lvlText w:val="%1.%2.%3"/>
      <w:lvlJc w:val="left"/>
      <w:pPr>
        <w:ind w:left="2536" w:hanging="629"/>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5276" w:hanging="629"/>
      </w:pPr>
      <w:rPr>
        <w:rFonts w:hint="default"/>
        <w:lang w:val="en-US" w:eastAsia="en-US" w:bidi="ar-SA"/>
      </w:rPr>
    </w:lvl>
    <w:lvl w:ilvl="4">
      <w:numFmt w:val="bullet"/>
      <w:lvlText w:val="•"/>
      <w:lvlJc w:val="left"/>
      <w:pPr>
        <w:ind w:left="6188" w:hanging="629"/>
      </w:pPr>
      <w:rPr>
        <w:rFonts w:hint="default"/>
        <w:lang w:val="en-US" w:eastAsia="en-US" w:bidi="ar-SA"/>
      </w:rPr>
    </w:lvl>
    <w:lvl w:ilvl="5">
      <w:numFmt w:val="bullet"/>
      <w:lvlText w:val="•"/>
      <w:lvlJc w:val="left"/>
      <w:pPr>
        <w:ind w:left="7100" w:hanging="629"/>
      </w:pPr>
      <w:rPr>
        <w:rFonts w:hint="default"/>
        <w:lang w:val="en-US" w:eastAsia="en-US" w:bidi="ar-SA"/>
      </w:rPr>
    </w:lvl>
    <w:lvl w:ilvl="6">
      <w:numFmt w:val="bullet"/>
      <w:lvlText w:val="•"/>
      <w:lvlJc w:val="left"/>
      <w:pPr>
        <w:ind w:left="8012" w:hanging="629"/>
      </w:pPr>
      <w:rPr>
        <w:rFonts w:hint="default"/>
        <w:lang w:val="en-US" w:eastAsia="en-US" w:bidi="ar-SA"/>
      </w:rPr>
    </w:lvl>
    <w:lvl w:ilvl="7">
      <w:numFmt w:val="bullet"/>
      <w:lvlText w:val="•"/>
      <w:lvlJc w:val="left"/>
      <w:pPr>
        <w:ind w:left="8924" w:hanging="629"/>
      </w:pPr>
      <w:rPr>
        <w:rFonts w:hint="default"/>
        <w:lang w:val="en-US" w:eastAsia="en-US" w:bidi="ar-SA"/>
      </w:rPr>
    </w:lvl>
    <w:lvl w:ilvl="8">
      <w:numFmt w:val="bullet"/>
      <w:lvlText w:val="•"/>
      <w:lvlJc w:val="left"/>
      <w:pPr>
        <w:ind w:left="9836" w:hanging="629"/>
      </w:pPr>
      <w:rPr>
        <w:rFonts w:hint="default"/>
        <w:lang w:val="en-US" w:eastAsia="en-US" w:bidi="ar-SA"/>
      </w:rPr>
    </w:lvl>
  </w:abstractNum>
  <w:abstractNum w:abstractNumId="13" w15:restartNumberingAfterBreak="0">
    <w:nsid w:val="302C3E0E"/>
    <w:multiLevelType w:val="multilevel"/>
    <w:tmpl w:val="D2B87508"/>
    <w:lvl w:ilvl="0">
      <w:start w:val="3"/>
      <w:numFmt w:val="decimal"/>
      <w:lvlText w:val="%1"/>
      <w:lvlJc w:val="left"/>
      <w:pPr>
        <w:ind w:left="1996" w:hanging="360"/>
      </w:pPr>
      <w:rPr>
        <w:rFonts w:hint="default"/>
        <w:lang w:val="en-US" w:eastAsia="en-US" w:bidi="ar-SA"/>
      </w:rPr>
    </w:lvl>
    <w:lvl w:ilvl="1">
      <w:start w:val="3"/>
      <w:numFmt w:val="decimal"/>
      <w:lvlText w:val="%1.%2"/>
      <w:lvlJc w:val="left"/>
      <w:pPr>
        <w:ind w:left="1996" w:hanging="360"/>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807"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977" w:hanging="117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900" w:hanging="1170"/>
      </w:pPr>
      <w:rPr>
        <w:rFonts w:hint="default"/>
        <w:lang w:val="en-US" w:eastAsia="en-US" w:bidi="ar-SA"/>
      </w:rPr>
    </w:lvl>
    <w:lvl w:ilvl="5">
      <w:numFmt w:val="bullet"/>
      <w:lvlText w:val="•"/>
      <w:lvlJc w:val="left"/>
      <w:pPr>
        <w:ind w:left="6860" w:hanging="1170"/>
      </w:pPr>
      <w:rPr>
        <w:rFonts w:hint="default"/>
        <w:lang w:val="en-US" w:eastAsia="en-US" w:bidi="ar-SA"/>
      </w:rPr>
    </w:lvl>
    <w:lvl w:ilvl="6">
      <w:numFmt w:val="bullet"/>
      <w:lvlText w:val="•"/>
      <w:lvlJc w:val="left"/>
      <w:pPr>
        <w:ind w:left="7820" w:hanging="1170"/>
      </w:pPr>
      <w:rPr>
        <w:rFonts w:hint="default"/>
        <w:lang w:val="en-US" w:eastAsia="en-US" w:bidi="ar-SA"/>
      </w:rPr>
    </w:lvl>
    <w:lvl w:ilvl="7">
      <w:numFmt w:val="bullet"/>
      <w:lvlText w:val="•"/>
      <w:lvlJc w:val="left"/>
      <w:pPr>
        <w:ind w:left="8780" w:hanging="1170"/>
      </w:pPr>
      <w:rPr>
        <w:rFonts w:hint="default"/>
        <w:lang w:val="en-US" w:eastAsia="en-US" w:bidi="ar-SA"/>
      </w:rPr>
    </w:lvl>
    <w:lvl w:ilvl="8">
      <w:numFmt w:val="bullet"/>
      <w:lvlText w:val="•"/>
      <w:lvlJc w:val="left"/>
      <w:pPr>
        <w:ind w:left="9740" w:hanging="1170"/>
      </w:pPr>
      <w:rPr>
        <w:rFonts w:hint="default"/>
        <w:lang w:val="en-US" w:eastAsia="en-US" w:bidi="ar-SA"/>
      </w:rPr>
    </w:lvl>
  </w:abstractNum>
  <w:abstractNum w:abstractNumId="14" w15:restartNumberingAfterBreak="0">
    <w:nsid w:val="33062BD8"/>
    <w:multiLevelType w:val="multilevel"/>
    <w:tmpl w:val="58D668BE"/>
    <w:lvl w:ilvl="0">
      <w:start w:val="1"/>
      <w:numFmt w:val="decimal"/>
      <w:lvlText w:val="%1."/>
      <w:lvlJc w:val="left"/>
      <w:pPr>
        <w:ind w:left="1816" w:hanging="812"/>
        <w:jc w:val="right"/>
      </w:pPr>
      <w:rPr>
        <w:rFonts w:hint="default"/>
        <w:spacing w:val="0"/>
        <w:w w:val="88"/>
        <w:lang w:val="en-US" w:eastAsia="en-US" w:bidi="ar-SA"/>
      </w:rPr>
    </w:lvl>
    <w:lvl w:ilvl="1">
      <w:start w:val="1"/>
      <w:numFmt w:val="decimal"/>
      <w:lvlText w:val="%1.%2"/>
      <w:lvlJc w:val="left"/>
      <w:pPr>
        <w:ind w:left="19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53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820" w:hanging="720"/>
      </w:pPr>
      <w:rPr>
        <w:rFonts w:hint="default"/>
        <w:lang w:val="en-US" w:eastAsia="en-US" w:bidi="ar-SA"/>
      </w:rPr>
    </w:lvl>
    <w:lvl w:ilvl="4">
      <w:numFmt w:val="bullet"/>
      <w:lvlText w:val="•"/>
      <w:lvlJc w:val="left"/>
      <w:pPr>
        <w:ind w:left="2540" w:hanging="720"/>
      </w:pPr>
      <w:rPr>
        <w:rFonts w:hint="default"/>
        <w:lang w:val="en-US" w:eastAsia="en-US" w:bidi="ar-SA"/>
      </w:rPr>
    </w:lvl>
    <w:lvl w:ilvl="5">
      <w:numFmt w:val="bullet"/>
      <w:lvlText w:val="•"/>
      <w:lvlJc w:val="left"/>
      <w:pPr>
        <w:ind w:left="4060" w:hanging="720"/>
      </w:pPr>
      <w:rPr>
        <w:rFonts w:hint="default"/>
        <w:lang w:val="en-US" w:eastAsia="en-US" w:bidi="ar-SA"/>
      </w:rPr>
    </w:lvl>
    <w:lvl w:ilvl="6">
      <w:numFmt w:val="bullet"/>
      <w:lvlText w:val="•"/>
      <w:lvlJc w:val="left"/>
      <w:pPr>
        <w:ind w:left="5580" w:hanging="720"/>
      </w:pPr>
      <w:rPr>
        <w:rFonts w:hint="default"/>
        <w:lang w:val="en-US" w:eastAsia="en-US" w:bidi="ar-SA"/>
      </w:rPr>
    </w:lvl>
    <w:lvl w:ilvl="7">
      <w:numFmt w:val="bullet"/>
      <w:lvlText w:val="•"/>
      <w:lvlJc w:val="left"/>
      <w:pPr>
        <w:ind w:left="7100"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15" w15:restartNumberingAfterBreak="0">
    <w:nsid w:val="33405D8D"/>
    <w:multiLevelType w:val="multilevel"/>
    <w:tmpl w:val="78E8BA2C"/>
    <w:lvl w:ilvl="0">
      <w:start w:val="4"/>
      <w:numFmt w:val="decimal"/>
      <w:lvlText w:val="%1"/>
      <w:lvlJc w:val="left"/>
      <w:pPr>
        <w:ind w:left="1996" w:hanging="540"/>
      </w:pPr>
      <w:rPr>
        <w:rFonts w:hint="default"/>
        <w:lang w:val="en-US" w:eastAsia="en-US" w:bidi="ar-SA"/>
      </w:rPr>
    </w:lvl>
    <w:lvl w:ilvl="1">
      <w:start w:val="2"/>
      <w:numFmt w:val="decimal"/>
      <w:lvlText w:val="%1.%2"/>
      <w:lvlJc w:val="left"/>
      <w:pPr>
        <w:ind w:left="1996" w:hanging="540"/>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716" w:hanging="7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706" w:hanging="720"/>
      </w:pPr>
      <w:rPr>
        <w:rFonts w:hint="default"/>
        <w:lang w:val="en-US" w:eastAsia="en-US" w:bidi="ar-SA"/>
      </w:rPr>
    </w:lvl>
    <w:lvl w:ilvl="4">
      <w:numFmt w:val="bullet"/>
      <w:lvlText w:val="•"/>
      <w:lvlJc w:val="left"/>
      <w:pPr>
        <w:ind w:left="5700" w:hanging="720"/>
      </w:pPr>
      <w:rPr>
        <w:rFonts w:hint="default"/>
        <w:lang w:val="en-US" w:eastAsia="en-US" w:bidi="ar-SA"/>
      </w:rPr>
    </w:lvl>
    <w:lvl w:ilvl="5">
      <w:numFmt w:val="bullet"/>
      <w:lvlText w:val="•"/>
      <w:lvlJc w:val="left"/>
      <w:pPr>
        <w:ind w:left="6693" w:hanging="720"/>
      </w:pPr>
      <w:rPr>
        <w:rFonts w:hint="default"/>
        <w:lang w:val="en-US" w:eastAsia="en-US" w:bidi="ar-SA"/>
      </w:rPr>
    </w:lvl>
    <w:lvl w:ilvl="6">
      <w:numFmt w:val="bullet"/>
      <w:lvlText w:val="•"/>
      <w:lvlJc w:val="left"/>
      <w:pPr>
        <w:ind w:left="7686" w:hanging="720"/>
      </w:pPr>
      <w:rPr>
        <w:rFonts w:hint="default"/>
        <w:lang w:val="en-US" w:eastAsia="en-US" w:bidi="ar-SA"/>
      </w:rPr>
    </w:lvl>
    <w:lvl w:ilvl="7">
      <w:numFmt w:val="bullet"/>
      <w:lvlText w:val="•"/>
      <w:lvlJc w:val="left"/>
      <w:pPr>
        <w:ind w:left="8680" w:hanging="720"/>
      </w:pPr>
      <w:rPr>
        <w:rFonts w:hint="default"/>
        <w:lang w:val="en-US" w:eastAsia="en-US" w:bidi="ar-SA"/>
      </w:rPr>
    </w:lvl>
    <w:lvl w:ilvl="8">
      <w:numFmt w:val="bullet"/>
      <w:lvlText w:val="•"/>
      <w:lvlJc w:val="left"/>
      <w:pPr>
        <w:ind w:left="9673" w:hanging="720"/>
      </w:pPr>
      <w:rPr>
        <w:rFonts w:hint="default"/>
        <w:lang w:val="en-US" w:eastAsia="en-US" w:bidi="ar-SA"/>
      </w:rPr>
    </w:lvl>
  </w:abstractNum>
  <w:abstractNum w:abstractNumId="16" w15:restartNumberingAfterBreak="0">
    <w:nsid w:val="372E2D37"/>
    <w:multiLevelType w:val="hybridMultilevel"/>
    <w:tmpl w:val="823A75D8"/>
    <w:lvl w:ilvl="0" w:tplc="59DCB226">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0EC6094E">
      <w:numFmt w:val="bullet"/>
      <w:lvlText w:val="•"/>
      <w:lvlJc w:val="left"/>
      <w:pPr>
        <w:ind w:left="889" w:hanging="361"/>
      </w:pPr>
      <w:rPr>
        <w:rFonts w:hint="default"/>
        <w:lang w:val="en-US" w:eastAsia="en-US" w:bidi="ar-SA"/>
      </w:rPr>
    </w:lvl>
    <w:lvl w:ilvl="2" w:tplc="4970DB08">
      <w:numFmt w:val="bullet"/>
      <w:lvlText w:val="•"/>
      <w:lvlJc w:val="left"/>
      <w:pPr>
        <w:ind w:left="1319" w:hanging="361"/>
      </w:pPr>
      <w:rPr>
        <w:rFonts w:hint="default"/>
        <w:lang w:val="en-US" w:eastAsia="en-US" w:bidi="ar-SA"/>
      </w:rPr>
    </w:lvl>
    <w:lvl w:ilvl="3" w:tplc="5DE6D702">
      <w:numFmt w:val="bullet"/>
      <w:lvlText w:val="•"/>
      <w:lvlJc w:val="left"/>
      <w:pPr>
        <w:ind w:left="1749" w:hanging="361"/>
      </w:pPr>
      <w:rPr>
        <w:rFonts w:hint="default"/>
        <w:lang w:val="en-US" w:eastAsia="en-US" w:bidi="ar-SA"/>
      </w:rPr>
    </w:lvl>
    <w:lvl w:ilvl="4" w:tplc="FED84C1E">
      <w:numFmt w:val="bullet"/>
      <w:lvlText w:val="•"/>
      <w:lvlJc w:val="left"/>
      <w:pPr>
        <w:ind w:left="2178" w:hanging="361"/>
      </w:pPr>
      <w:rPr>
        <w:rFonts w:hint="default"/>
        <w:lang w:val="en-US" w:eastAsia="en-US" w:bidi="ar-SA"/>
      </w:rPr>
    </w:lvl>
    <w:lvl w:ilvl="5" w:tplc="9F88928E">
      <w:numFmt w:val="bullet"/>
      <w:lvlText w:val="•"/>
      <w:lvlJc w:val="left"/>
      <w:pPr>
        <w:ind w:left="2608" w:hanging="361"/>
      </w:pPr>
      <w:rPr>
        <w:rFonts w:hint="default"/>
        <w:lang w:val="en-US" w:eastAsia="en-US" w:bidi="ar-SA"/>
      </w:rPr>
    </w:lvl>
    <w:lvl w:ilvl="6" w:tplc="B9544158">
      <w:numFmt w:val="bullet"/>
      <w:lvlText w:val="•"/>
      <w:lvlJc w:val="left"/>
      <w:pPr>
        <w:ind w:left="3038" w:hanging="361"/>
      </w:pPr>
      <w:rPr>
        <w:rFonts w:hint="default"/>
        <w:lang w:val="en-US" w:eastAsia="en-US" w:bidi="ar-SA"/>
      </w:rPr>
    </w:lvl>
    <w:lvl w:ilvl="7" w:tplc="4C56D3B6">
      <w:numFmt w:val="bullet"/>
      <w:lvlText w:val="•"/>
      <w:lvlJc w:val="left"/>
      <w:pPr>
        <w:ind w:left="3467" w:hanging="361"/>
      </w:pPr>
      <w:rPr>
        <w:rFonts w:hint="default"/>
        <w:lang w:val="en-US" w:eastAsia="en-US" w:bidi="ar-SA"/>
      </w:rPr>
    </w:lvl>
    <w:lvl w:ilvl="8" w:tplc="736EC4FA">
      <w:numFmt w:val="bullet"/>
      <w:lvlText w:val="•"/>
      <w:lvlJc w:val="left"/>
      <w:pPr>
        <w:ind w:left="3897" w:hanging="361"/>
      </w:pPr>
      <w:rPr>
        <w:rFonts w:hint="default"/>
        <w:lang w:val="en-US" w:eastAsia="en-US" w:bidi="ar-SA"/>
      </w:rPr>
    </w:lvl>
  </w:abstractNum>
  <w:abstractNum w:abstractNumId="17" w15:restartNumberingAfterBreak="0">
    <w:nsid w:val="3AEF1A71"/>
    <w:multiLevelType w:val="hybridMultilevel"/>
    <w:tmpl w:val="0D6E8294"/>
    <w:lvl w:ilvl="0" w:tplc="EEC23EDC">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02643014">
      <w:numFmt w:val="bullet"/>
      <w:lvlText w:val="•"/>
      <w:lvlJc w:val="left"/>
      <w:pPr>
        <w:ind w:left="874" w:hanging="360"/>
      </w:pPr>
      <w:rPr>
        <w:rFonts w:hint="default"/>
        <w:lang w:val="en-US" w:eastAsia="en-US" w:bidi="ar-SA"/>
      </w:rPr>
    </w:lvl>
    <w:lvl w:ilvl="2" w:tplc="D5D87C1E">
      <w:numFmt w:val="bullet"/>
      <w:lvlText w:val="•"/>
      <w:lvlJc w:val="left"/>
      <w:pPr>
        <w:ind w:left="1288" w:hanging="360"/>
      </w:pPr>
      <w:rPr>
        <w:rFonts w:hint="default"/>
        <w:lang w:val="en-US" w:eastAsia="en-US" w:bidi="ar-SA"/>
      </w:rPr>
    </w:lvl>
    <w:lvl w:ilvl="3" w:tplc="ED80DA46">
      <w:numFmt w:val="bullet"/>
      <w:lvlText w:val="•"/>
      <w:lvlJc w:val="left"/>
      <w:pPr>
        <w:ind w:left="1702" w:hanging="360"/>
      </w:pPr>
      <w:rPr>
        <w:rFonts w:hint="default"/>
        <w:lang w:val="en-US" w:eastAsia="en-US" w:bidi="ar-SA"/>
      </w:rPr>
    </w:lvl>
    <w:lvl w:ilvl="4" w:tplc="461AA14A">
      <w:numFmt w:val="bullet"/>
      <w:lvlText w:val="•"/>
      <w:lvlJc w:val="left"/>
      <w:pPr>
        <w:ind w:left="2117" w:hanging="360"/>
      </w:pPr>
      <w:rPr>
        <w:rFonts w:hint="default"/>
        <w:lang w:val="en-US" w:eastAsia="en-US" w:bidi="ar-SA"/>
      </w:rPr>
    </w:lvl>
    <w:lvl w:ilvl="5" w:tplc="40F6844E">
      <w:numFmt w:val="bullet"/>
      <w:lvlText w:val="•"/>
      <w:lvlJc w:val="left"/>
      <w:pPr>
        <w:ind w:left="2531" w:hanging="360"/>
      </w:pPr>
      <w:rPr>
        <w:rFonts w:hint="default"/>
        <w:lang w:val="en-US" w:eastAsia="en-US" w:bidi="ar-SA"/>
      </w:rPr>
    </w:lvl>
    <w:lvl w:ilvl="6" w:tplc="23D28CEC">
      <w:numFmt w:val="bullet"/>
      <w:lvlText w:val="•"/>
      <w:lvlJc w:val="left"/>
      <w:pPr>
        <w:ind w:left="2945" w:hanging="360"/>
      </w:pPr>
      <w:rPr>
        <w:rFonts w:hint="default"/>
        <w:lang w:val="en-US" w:eastAsia="en-US" w:bidi="ar-SA"/>
      </w:rPr>
    </w:lvl>
    <w:lvl w:ilvl="7" w:tplc="AF166D98">
      <w:numFmt w:val="bullet"/>
      <w:lvlText w:val="•"/>
      <w:lvlJc w:val="left"/>
      <w:pPr>
        <w:ind w:left="3360" w:hanging="360"/>
      </w:pPr>
      <w:rPr>
        <w:rFonts w:hint="default"/>
        <w:lang w:val="en-US" w:eastAsia="en-US" w:bidi="ar-SA"/>
      </w:rPr>
    </w:lvl>
    <w:lvl w:ilvl="8" w:tplc="E9D8CC02">
      <w:numFmt w:val="bullet"/>
      <w:lvlText w:val="•"/>
      <w:lvlJc w:val="left"/>
      <w:pPr>
        <w:ind w:left="3774" w:hanging="360"/>
      </w:pPr>
      <w:rPr>
        <w:rFonts w:hint="default"/>
        <w:lang w:val="en-US" w:eastAsia="en-US" w:bidi="ar-SA"/>
      </w:rPr>
    </w:lvl>
  </w:abstractNum>
  <w:abstractNum w:abstractNumId="18" w15:restartNumberingAfterBreak="0">
    <w:nsid w:val="3FC34F58"/>
    <w:multiLevelType w:val="multilevel"/>
    <w:tmpl w:val="45924CD0"/>
    <w:lvl w:ilvl="0">
      <w:start w:val="4"/>
      <w:numFmt w:val="decimal"/>
      <w:lvlText w:val="%1."/>
      <w:lvlJc w:val="left"/>
      <w:pPr>
        <w:ind w:left="1607" w:hanging="512"/>
      </w:pPr>
      <w:rPr>
        <w:rFonts w:ascii="Arial" w:eastAsia="Arial" w:hAnsi="Arial" w:cs="Arial" w:hint="default"/>
        <w:b w:val="0"/>
        <w:bCs w:val="0"/>
        <w:i w:val="0"/>
        <w:iCs w:val="0"/>
        <w:spacing w:val="-1"/>
        <w:w w:val="99"/>
        <w:sz w:val="20"/>
        <w:szCs w:val="20"/>
        <w:lang w:val="en-US" w:eastAsia="en-US" w:bidi="ar-SA"/>
      </w:rPr>
    </w:lvl>
    <w:lvl w:ilvl="1">
      <w:start w:val="1"/>
      <w:numFmt w:val="decimal"/>
      <w:lvlText w:val="%1.%2."/>
      <w:lvlJc w:val="left"/>
      <w:pPr>
        <w:ind w:left="1996" w:hanging="54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73" w:hanging="540"/>
      </w:pPr>
      <w:rPr>
        <w:rFonts w:hint="default"/>
        <w:lang w:val="en-US" w:eastAsia="en-US" w:bidi="ar-SA"/>
      </w:rPr>
    </w:lvl>
    <w:lvl w:ilvl="3">
      <w:numFmt w:val="bullet"/>
      <w:lvlText w:val="•"/>
      <w:lvlJc w:val="left"/>
      <w:pPr>
        <w:ind w:left="4146" w:hanging="540"/>
      </w:pPr>
      <w:rPr>
        <w:rFonts w:hint="default"/>
        <w:lang w:val="en-US" w:eastAsia="en-US" w:bidi="ar-SA"/>
      </w:rPr>
    </w:lvl>
    <w:lvl w:ilvl="4">
      <w:numFmt w:val="bullet"/>
      <w:lvlText w:val="•"/>
      <w:lvlJc w:val="left"/>
      <w:pPr>
        <w:ind w:left="5220" w:hanging="540"/>
      </w:pPr>
      <w:rPr>
        <w:rFonts w:hint="default"/>
        <w:lang w:val="en-US" w:eastAsia="en-US" w:bidi="ar-SA"/>
      </w:rPr>
    </w:lvl>
    <w:lvl w:ilvl="5">
      <w:numFmt w:val="bullet"/>
      <w:lvlText w:val="•"/>
      <w:lvlJc w:val="left"/>
      <w:pPr>
        <w:ind w:left="6293" w:hanging="540"/>
      </w:pPr>
      <w:rPr>
        <w:rFonts w:hint="default"/>
        <w:lang w:val="en-US" w:eastAsia="en-US" w:bidi="ar-SA"/>
      </w:rPr>
    </w:lvl>
    <w:lvl w:ilvl="6">
      <w:numFmt w:val="bullet"/>
      <w:lvlText w:val="•"/>
      <w:lvlJc w:val="left"/>
      <w:pPr>
        <w:ind w:left="7366" w:hanging="540"/>
      </w:pPr>
      <w:rPr>
        <w:rFonts w:hint="default"/>
        <w:lang w:val="en-US" w:eastAsia="en-US" w:bidi="ar-SA"/>
      </w:rPr>
    </w:lvl>
    <w:lvl w:ilvl="7">
      <w:numFmt w:val="bullet"/>
      <w:lvlText w:val="•"/>
      <w:lvlJc w:val="left"/>
      <w:pPr>
        <w:ind w:left="8440" w:hanging="540"/>
      </w:pPr>
      <w:rPr>
        <w:rFonts w:hint="default"/>
        <w:lang w:val="en-US" w:eastAsia="en-US" w:bidi="ar-SA"/>
      </w:rPr>
    </w:lvl>
    <w:lvl w:ilvl="8">
      <w:numFmt w:val="bullet"/>
      <w:lvlText w:val="•"/>
      <w:lvlJc w:val="left"/>
      <w:pPr>
        <w:ind w:left="9513" w:hanging="540"/>
      </w:pPr>
      <w:rPr>
        <w:rFonts w:hint="default"/>
        <w:lang w:val="en-US" w:eastAsia="en-US" w:bidi="ar-SA"/>
      </w:rPr>
    </w:lvl>
  </w:abstractNum>
  <w:abstractNum w:abstractNumId="19" w15:restartNumberingAfterBreak="0">
    <w:nsid w:val="3FDF098B"/>
    <w:multiLevelType w:val="multilevel"/>
    <w:tmpl w:val="6F64D784"/>
    <w:lvl w:ilvl="0">
      <w:start w:val="2"/>
      <w:numFmt w:val="decimal"/>
      <w:lvlText w:val="%1"/>
      <w:lvlJc w:val="left"/>
      <w:pPr>
        <w:ind w:left="2807" w:hanging="720"/>
      </w:pPr>
      <w:rPr>
        <w:rFonts w:hint="default"/>
        <w:lang w:val="en-US" w:eastAsia="en-US" w:bidi="ar-SA"/>
      </w:rPr>
    </w:lvl>
    <w:lvl w:ilvl="1">
      <w:start w:val="1"/>
      <w:numFmt w:val="decimal"/>
      <w:lvlText w:val="%1.%2"/>
      <w:lvlJc w:val="left"/>
      <w:pPr>
        <w:ind w:left="2807" w:hanging="720"/>
      </w:pPr>
      <w:rPr>
        <w:rFonts w:hint="default"/>
        <w:lang w:val="en-US" w:eastAsia="en-US" w:bidi="ar-SA"/>
      </w:rPr>
    </w:lvl>
    <w:lvl w:ilvl="2">
      <w:start w:val="1"/>
      <w:numFmt w:val="decimal"/>
      <w:lvlText w:val="%1.%2.%3"/>
      <w:lvlJc w:val="left"/>
      <w:pPr>
        <w:ind w:left="2807" w:hanging="720"/>
      </w:pPr>
      <w:rPr>
        <w:rFonts w:hint="default"/>
        <w:lang w:val="en-US" w:eastAsia="en-US" w:bidi="ar-SA"/>
      </w:rPr>
    </w:lvl>
    <w:lvl w:ilvl="3">
      <w:start w:val="3"/>
      <w:numFmt w:val="decimal"/>
      <w:lvlText w:val="%1.%2.%3.%4."/>
      <w:lvlJc w:val="left"/>
      <w:pPr>
        <w:ind w:left="2807" w:hanging="72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6344" w:hanging="720"/>
      </w:pPr>
      <w:rPr>
        <w:rFonts w:hint="default"/>
        <w:lang w:val="en-US" w:eastAsia="en-US" w:bidi="ar-SA"/>
      </w:rPr>
    </w:lvl>
    <w:lvl w:ilvl="5">
      <w:numFmt w:val="bullet"/>
      <w:lvlText w:val="•"/>
      <w:lvlJc w:val="left"/>
      <w:pPr>
        <w:ind w:left="7230" w:hanging="720"/>
      </w:pPr>
      <w:rPr>
        <w:rFonts w:hint="default"/>
        <w:lang w:val="en-US" w:eastAsia="en-US" w:bidi="ar-SA"/>
      </w:rPr>
    </w:lvl>
    <w:lvl w:ilvl="6">
      <w:numFmt w:val="bullet"/>
      <w:lvlText w:val="•"/>
      <w:lvlJc w:val="left"/>
      <w:pPr>
        <w:ind w:left="8116" w:hanging="720"/>
      </w:pPr>
      <w:rPr>
        <w:rFonts w:hint="default"/>
        <w:lang w:val="en-US" w:eastAsia="en-US" w:bidi="ar-SA"/>
      </w:rPr>
    </w:lvl>
    <w:lvl w:ilvl="7">
      <w:numFmt w:val="bullet"/>
      <w:lvlText w:val="•"/>
      <w:lvlJc w:val="left"/>
      <w:pPr>
        <w:ind w:left="9002" w:hanging="720"/>
      </w:pPr>
      <w:rPr>
        <w:rFonts w:hint="default"/>
        <w:lang w:val="en-US" w:eastAsia="en-US" w:bidi="ar-SA"/>
      </w:rPr>
    </w:lvl>
    <w:lvl w:ilvl="8">
      <w:numFmt w:val="bullet"/>
      <w:lvlText w:val="•"/>
      <w:lvlJc w:val="left"/>
      <w:pPr>
        <w:ind w:left="9888" w:hanging="720"/>
      </w:pPr>
      <w:rPr>
        <w:rFonts w:hint="default"/>
        <w:lang w:val="en-US" w:eastAsia="en-US" w:bidi="ar-SA"/>
      </w:rPr>
    </w:lvl>
  </w:abstractNum>
  <w:abstractNum w:abstractNumId="20" w15:restartNumberingAfterBreak="0">
    <w:nsid w:val="43EF5AD5"/>
    <w:multiLevelType w:val="hybridMultilevel"/>
    <w:tmpl w:val="DF600CF0"/>
    <w:lvl w:ilvl="0" w:tplc="942E1E44">
      <w:numFmt w:val="bullet"/>
      <w:lvlText w:val=""/>
      <w:lvlJc w:val="left"/>
      <w:pPr>
        <w:ind w:left="1276" w:hanging="541"/>
      </w:pPr>
      <w:rPr>
        <w:rFonts w:ascii="Wingdings" w:eastAsia="Wingdings" w:hAnsi="Wingdings" w:cs="Wingdings" w:hint="default"/>
        <w:b w:val="0"/>
        <w:bCs w:val="0"/>
        <w:i w:val="0"/>
        <w:iCs w:val="0"/>
        <w:spacing w:val="0"/>
        <w:w w:val="100"/>
        <w:sz w:val="36"/>
        <w:szCs w:val="36"/>
        <w:lang w:val="en-US" w:eastAsia="en-US" w:bidi="ar-SA"/>
      </w:rPr>
    </w:lvl>
    <w:lvl w:ilvl="1" w:tplc="7E82CA9E">
      <w:numFmt w:val="bullet"/>
      <w:lvlText w:val="•"/>
      <w:lvlJc w:val="left"/>
      <w:pPr>
        <w:ind w:left="2318" w:hanging="541"/>
      </w:pPr>
      <w:rPr>
        <w:rFonts w:hint="default"/>
        <w:lang w:val="en-US" w:eastAsia="en-US" w:bidi="ar-SA"/>
      </w:rPr>
    </w:lvl>
    <w:lvl w:ilvl="2" w:tplc="A216D474">
      <w:numFmt w:val="bullet"/>
      <w:lvlText w:val="•"/>
      <w:lvlJc w:val="left"/>
      <w:pPr>
        <w:ind w:left="3356" w:hanging="541"/>
      </w:pPr>
      <w:rPr>
        <w:rFonts w:hint="default"/>
        <w:lang w:val="en-US" w:eastAsia="en-US" w:bidi="ar-SA"/>
      </w:rPr>
    </w:lvl>
    <w:lvl w:ilvl="3" w:tplc="F34A0E68">
      <w:numFmt w:val="bullet"/>
      <w:lvlText w:val="•"/>
      <w:lvlJc w:val="left"/>
      <w:pPr>
        <w:ind w:left="4394" w:hanging="541"/>
      </w:pPr>
      <w:rPr>
        <w:rFonts w:hint="default"/>
        <w:lang w:val="en-US" w:eastAsia="en-US" w:bidi="ar-SA"/>
      </w:rPr>
    </w:lvl>
    <w:lvl w:ilvl="4" w:tplc="0D8ACFCC">
      <w:numFmt w:val="bullet"/>
      <w:lvlText w:val="•"/>
      <w:lvlJc w:val="left"/>
      <w:pPr>
        <w:ind w:left="5432" w:hanging="541"/>
      </w:pPr>
      <w:rPr>
        <w:rFonts w:hint="default"/>
        <w:lang w:val="en-US" w:eastAsia="en-US" w:bidi="ar-SA"/>
      </w:rPr>
    </w:lvl>
    <w:lvl w:ilvl="5" w:tplc="50A2E70C">
      <w:numFmt w:val="bullet"/>
      <w:lvlText w:val="•"/>
      <w:lvlJc w:val="left"/>
      <w:pPr>
        <w:ind w:left="6470" w:hanging="541"/>
      </w:pPr>
      <w:rPr>
        <w:rFonts w:hint="default"/>
        <w:lang w:val="en-US" w:eastAsia="en-US" w:bidi="ar-SA"/>
      </w:rPr>
    </w:lvl>
    <w:lvl w:ilvl="6" w:tplc="77CC5F1A">
      <w:numFmt w:val="bullet"/>
      <w:lvlText w:val="•"/>
      <w:lvlJc w:val="left"/>
      <w:pPr>
        <w:ind w:left="7508" w:hanging="541"/>
      </w:pPr>
      <w:rPr>
        <w:rFonts w:hint="default"/>
        <w:lang w:val="en-US" w:eastAsia="en-US" w:bidi="ar-SA"/>
      </w:rPr>
    </w:lvl>
    <w:lvl w:ilvl="7" w:tplc="05E0C8EA">
      <w:numFmt w:val="bullet"/>
      <w:lvlText w:val="•"/>
      <w:lvlJc w:val="left"/>
      <w:pPr>
        <w:ind w:left="8546" w:hanging="541"/>
      </w:pPr>
      <w:rPr>
        <w:rFonts w:hint="default"/>
        <w:lang w:val="en-US" w:eastAsia="en-US" w:bidi="ar-SA"/>
      </w:rPr>
    </w:lvl>
    <w:lvl w:ilvl="8" w:tplc="6C78B094">
      <w:numFmt w:val="bullet"/>
      <w:lvlText w:val="•"/>
      <w:lvlJc w:val="left"/>
      <w:pPr>
        <w:ind w:left="9584" w:hanging="541"/>
      </w:pPr>
      <w:rPr>
        <w:rFonts w:hint="default"/>
        <w:lang w:val="en-US" w:eastAsia="en-US" w:bidi="ar-SA"/>
      </w:rPr>
    </w:lvl>
  </w:abstractNum>
  <w:abstractNum w:abstractNumId="21" w15:restartNumberingAfterBreak="0">
    <w:nsid w:val="466C7288"/>
    <w:multiLevelType w:val="hybridMultilevel"/>
    <w:tmpl w:val="26C23EE6"/>
    <w:lvl w:ilvl="0" w:tplc="6458EC5E">
      <w:numFmt w:val="bullet"/>
      <w:lvlText w:val=""/>
      <w:lvlJc w:val="left"/>
      <w:pPr>
        <w:ind w:left="1636" w:hanging="360"/>
      </w:pPr>
      <w:rPr>
        <w:rFonts w:ascii="Symbol" w:eastAsia="Symbol" w:hAnsi="Symbol" w:cs="Symbol" w:hint="default"/>
        <w:spacing w:val="0"/>
        <w:w w:val="99"/>
        <w:lang w:val="en-US" w:eastAsia="en-US" w:bidi="ar-SA"/>
      </w:rPr>
    </w:lvl>
    <w:lvl w:ilvl="1" w:tplc="8AEE72F8">
      <w:numFmt w:val="bullet"/>
      <w:lvlText w:val=""/>
      <w:lvlJc w:val="left"/>
      <w:pPr>
        <w:ind w:left="1907" w:hanging="272"/>
      </w:pPr>
      <w:rPr>
        <w:rFonts w:ascii="Symbol" w:eastAsia="Symbol" w:hAnsi="Symbol" w:cs="Symbol" w:hint="default"/>
        <w:b w:val="0"/>
        <w:bCs w:val="0"/>
        <w:i w:val="0"/>
        <w:iCs w:val="0"/>
        <w:spacing w:val="0"/>
        <w:w w:val="100"/>
        <w:sz w:val="22"/>
        <w:szCs w:val="22"/>
        <w:lang w:val="en-US" w:eastAsia="en-US" w:bidi="ar-SA"/>
      </w:rPr>
    </w:lvl>
    <w:lvl w:ilvl="2" w:tplc="02A0FB50">
      <w:numFmt w:val="bullet"/>
      <w:lvlText w:val="•"/>
      <w:lvlJc w:val="left"/>
      <w:pPr>
        <w:ind w:left="2984" w:hanging="272"/>
      </w:pPr>
      <w:rPr>
        <w:rFonts w:hint="default"/>
        <w:lang w:val="en-US" w:eastAsia="en-US" w:bidi="ar-SA"/>
      </w:rPr>
    </w:lvl>
    <w:lvl w:ilvl="3" w:tplc="D468461C">
      <w:numFmt w:val="bullet"/>
      <w:lvlText w:val="•"/>
      <w:lvlJc w:val="left"/>
      <w:pPr>
        <w:ind w:left="4068" w:hanging="272"/>
      </w:pPr>
      <w:rPr>
        <w:rFonts w:hint="default"/>
        <w:lang w:val="en-US" w:eastAsia="en-US" w:bidi="ar-SA"/>
      </w:rPr>
    </w:lvl>
    <w:lvl w:ilvl="4" w:tplc="07AA7584">
      <w:numFmt w:val="bullet"/>
      <w:lvlText w:val="•"/>
      <w:lvlJc w:val="left"/>
      <w:pPr>
        <w:ind w:left="5153" w:hanging="272"/>
      </w:pPr>
      <w:rPr>
        <w:rFonts w:hint="default"/>
        <w:lang w:val="en-US" w:eastAsia="en-US" w:bidi="ar-SA"/>
      </w:rPr>
    </w:lvl>
    <w:lvl w:ilvl="5" w:tplc="C614A906">
      <w:numFmt w:val="bullet"/>
      <w:lvlText w:val="•"/>
      <w:lvlJc w:val="left"/>
      <w:pPr>
        <w:ind w:left="6237" w:hanging="272"/>
      </w:pPr>
      <w:rPr>
        <w:rFonts w:hint="default"/>
        <w:lang w:val="en-US" w:eastAsia="en-US" w:bidi="ar-SA"/>
      </w:rPr>
    </w:lvl>
    <w:lvl w:ilvl="6" w:tplc="B792F6EA">
      <w:numFmt w:val="bullet"/>
      <w:lvlText w:val="•"/>
      <w:lvlJc w:val="left"/>
      <w:pPr>
        <w:ind w:left="7322" w:hanging="272"/>
      </w:pPr>
      <w:rPr>
        <w:rFonts w:hint="default"/>
        <w:lang w:val="en-US" w:eastAsia="en-US" w:bidi="ar-SA"/>
      </w:rPr>
    </w:lvl>
    <w:lvl w:ilvl="7" w:tplc="0742E1C8">
      <w:numFmt w:val="bullet"/>
      <w:lvlText w:val="•"/>
      <w:lvlJc w:val="left"/>
      <w:pPr>
        <w:ind w:left="8406" w:hanging="272"/>
      </w:pPr>
      <w:rPr>
        <w:rFonts w:hint="default"/>
        <w:lang w:val="en-US" w:eastAsia="en-US" w:bidi="ar-SA"/>
      </w:rPr>
    </w:lvl>
    <w:lvl w:ilvl="8" w:tplc="4754E9A4">
      <w:numFmt w:val="bullet"/>
      <w:lvlText w:val="•"/>
      <w:lvlJc w:val="left"/>
      <w:pPr>
        <w:ind w:left="9491" w:hanging="272"/>
      </w:pPr>
      <w:rPr>
        <w:rFonts w:hint="default"/>
        <w:lang w:val="en-US" w:eastAsia="en-US" w:bidi="ar-SA"/>
      </w:rPr>
    </w:lvl>
  </w:abstractNum>
  <w:abstractNum w:abstractNumId="22" w15:restartNumberingAfterBreak="0">
    <w:nsid w:val="4F0B2C4E"/>
    <w:multiLevelType w:val="hybridMultilevel"/>
    <w:tmpl w:val="D01C7878"/>
    <w:lvl w:ilvl="0" w:tplc="31A8634E">
      <w:start w:val="1"/>
      <w:numFmt w:val="decimal"/>
      <w:lvlText w:val="%1)"/>
      <w:lvlJc w:val="left"/>
      <w:pPr>
        <w:ind w:left="1816" w:hanging="180"/>
      </w:pPr>
      <w:rPr>
        <w:rFonts w:ascii="Garamond" w:eastAsia="Garamond" w:hAnsi="Garamond" w:cs="Garamond" w:hint="default"/>
        <w:b w:val="0"/>
        <w:bCs w:val="0"/>
        <w:i w:val="0"/>
        <w:iCs w:val="0"/>
        <w:spacing w:val="0"/>
        <w:w w:val="99"/>
        <w:sz w:val="20"/>
        <w:szCs w:val="20"/>
        <w:lang w:val="en-US" w:eastAsia="en-US" w:bidi="ar-SA"/>
      </w:rPr>
    </w:lvl>
    <w:lvl w:ilvl="1" w:tplc="051A0F2A">
      <w:start w:val="1"/>
      <w:numFmt w:val="lowerLetter"/>
      <w:lvlText w:val="%2."/>
      <w:lvlJc w:val="left"/>
      <w:pPr>
        <w:ind w:left="2536" w:hanging="360"/>
      </w:pPr>
      <w:rPr>
        <w:rFonts w:ascii="Garamond" w:eastAsia="Garamond" w:hAnsi="Garamond" w:cs="Garamond" w:hint="default"/>
        <w:b w:val="0"/>
        <w:bCs w:val="0"/>
        <w:i w:val="0"/>
        <w:iCs w:val="0"/>
        <w:spacing w:val="0"/>
        <w:w w:val="99"/>
        <w:sz w:val="20"/>
        <w:szCs w:val="20"/>
        <w:lang w:val="en-US" w:eastAsia="en-US" w:bidi="ar-SA"/>
      </w:rPr>
    </w:lvl>
    <w:lvl w:ilvl="2" w:tplc="20EC5848">
      <w:numFmt w:val="bullet"/>
      <w:lvlText w:val="•"/>
      <w:lvlJc w:val="left"/>
      <w:pPr>
        <w:ind w:left="3553" w:hanging="360"/>
      </w:pPr>
      <w:rPr>
        <w:rFonts w:hint="default"/>
        <w:lang w:val="en-US" w:eastAsia="en-US" w:bidi="ar-SA"/>
      </w:rPr>
    </w:lvl>
    <w:lvl w:ilvl="3" w:tplc="52D2A45A">
      <w:numFmt w:val="bullet"/>
      <w:lvlText w:val="•"/>
      <w:lvlJc w:val="left"/>
      <w:pPr>
        <w:ind w:left="4566" w:hanging="360"/>
      </w:pPr>
      <w:rPr>
        <w:rFonts w:hint="default"/>
        <w:lang w:val="en-US" w:eastAsia="en-US" w:bidi="ar-SA"/>
      </w:rPr>
    </w:lvl>
    <w:lvl w:ilvl="4" w:tplc="992A47FA">
      <w:numFmt w:val="bullet"/>
      <w:lvlText w:val="•"/>
      <w:lvlJc w:val="left"/>
      <w:pPr>
        <w:ind w:left="5580" w:hanging="360"/>
      </w:pPr>
      <w:rPr>
        <w:rFonts w:hint="default"/>
        <w:lang w:val="en-US" w:eastAsia="en-US" w:bidi="ar-SA"/>
      </w:rPr>
    </w:lvl>
    <w:lvl w:ilvl="5" w:tplc="B2A2901C">
      <w:numFmt w:val="bullet"/>
      <w:lvlText w:val="•"/>
      <w:lvlJc w:val="left"/>
      <w:pPr>
        <w:ind w:left="6593" w:hanging="360"/>
      </w:pPr>
      <w:rPr>
        <w:rFonts w:hint="default"/>
        <w:lang w:val="en-US" w:eastAsia="en-US" w:bidi="ar-SA"/>
      </w:rPr>
    </w:lvl>
    <w:lvl w:ilvl="6" w:tplc="2318CDC4">
      <w:numFmt w:val="bullet"/>
      <w:lvlText w:val="•"/>
      <w:lvlJc w:val="left"/>
      <w:pPr>
        <w:ind w:left="7606" w:hanging="360"/>
      </w:pPr>
      <w:rPr>
        <w:rFonts w:hint="default"/>
        <w:lang w:val="en-US" w:eastAsia="en-US" w:bidi="ar-SA"/>
      </w:rPr>
    </w:lvl>
    <w:lvl w:ilvl="7" w:tplc="6B287052">
      <w:numFmt w:val="bullet"/>
      <w:lvlText w:val="•"/>
      <w:lvlJc w:val="left"/>
      <w:pPr>
        <w:ind w:left="8620" w:hanging="360"/>
      </w:pPr>
      <w:rPr>
        <w:rFonts w:hint="default"/>
        <w:lang w:val="en-US" w:eastAsia="en-US" w:bidi="ar-SA"/>
      </w:rPr>
    </w:lvl>
    <w:lvl w:ilvl="8" w:tplc="5BE24C9C">
      <w:numFmt w:val="bullet"/>
      <w:lvlText w:val="•"/>
      <w:lvlJc w:val="left"/>
      <w:pPr>
        <w:ind w:left="9633" w:hanging="360"/>
      </w:pPr>
      <w:rPr>
        <w:rFonts w:hint="default"/>
        <w:lang w:val="en-US" w:eastAsia="en-US" w:bidi="ar-SA"/>
      </w:rPr>
    </w:lvl>
  </w:abstractNum>
  <w:abstractNum w:abstractNumId="23" w15:restartNumberingAfterBreak="0">
    <w:nsid w:val="51A61704"/>
    <w:multiLevelType w:val="multilevel"/>
    <w:tmpl w:val="2E76F15A"/>
    <w:lvl w:ilvl="0">
      <w:start w:val="1"/>
      <w:numFmt w:val="decimal"/>
      <w:lvlText w:val="%1."/>
      <w:lvlJc w:val="left"/>
      <w:pPr>
        <w:ind w:left="1545" w:hanging="269"/>
      </w:pPr>
      <w:rPr>
        <w:rFonts w:ascii="Arial" w:eastAsia="Arial" w:hAnsi="Arial" w:cs="Arial" w:hint="default"/>
        <w:b w:val="0"/>
        <w:bCs w:val="0"/>
        <w:i w:val="0"/>
        <w:iCs w:val="0"/>
        <w:spacing w:val="0"/>
        <w:w w:val="99"/>
        <w:sz w:val="24"/>
        <w:szCs w:val="24"/>
        <w:lang w:val="en-US" w:eastAsia="en-US" w:bidi="ar-SA"/>
      </w:rPr>
    </w:lvl>
    <w:lvl w:ilvl="1">
      <w:start w:val="2"/>
      <w:numFmt w:val="decimal"/>
      <w:lvlText w:val="%1.%2"/>
      <w:lvlJc w:val="left"/>
      <w:pPr>
        <w:ind w:left="1950" w:hanging="404"/>
      </w:pPr>
      <w:rPr>
        <w:rFonts w:ascii="Arial" w:eastAsia="Arial" w:hAnsi="Arial" w:cs="Arial" w:hint="default"/>
        <w:b w:val="0"/>
        <w:bCs w:val="0"/>
        <w:i w:val="0"/>
        <w:iCs w:val="0"/>
        <w:spacing w:val="0"/>
        <w:w w:val="99"/>
        <w:sz w:val="24"/>
        <w:szCs w:val="24"/>
        <w:lang w:val="en-US" w:eastAsia="en-US" w:bidi="ar-SA"/>
      </w:rPr>
    </w:lvl>
    <w:lvl w:ilvl="2">
      <w:numFmt w:val="bullet"/>
      <w:lvlText w:val="•"/>
      <w:lvlJc w:val="left"/>
      <w:pPr>
        <w:ind w:left="2040" w:hanging="404"/>
      </w:pPr>
      <w:rPr>
        <w:rFonts w:hint="default"/>
        <w:lang w:val="en-US" w:eastAsia="en-US" w:bidi="ar-SA"/>
      </w:rPr>
    </w:lvl>
    <w:lvl w:ilvl="3">
      <w:numFmt w:val="bullet"/>
      <w:lvlText w:val="•"/>
      <w:lvlJc w:val="left"/>
      <w:pPr>
        <w:ind w:left="3242" w:hanging="404"/>
      </w:pPr>
      <w:rPr>
        <w:rFonts w:hint="default"/>
        <w:lang w:val="en-US" w:eastAsia="en-US" w:bidi="ar-SA"/>
      </w:rPr>
    </w:lvl>
    <w:lvl w:ilvl="4">
      <w:numFmt w:val="bullet"/>
      <w:lvlText w:val="•"/>
      <w:lvlJc w:val="left"/>
      <w:pPr>
        <w:ind w:left="4445" w:hanging="404"/>
      </w:pPr>
      <w:rPr>
        <w:rFonts w:hint="default"/>
        <w:lang w:val="en-US" w:eastAsia="en-US" w:bidi="ar-SA"/>
      </w:rPr>
    </w:lvl>
    <w:lvl w:ilvl="5">
      <w:numFmt w:val="bullet"/>
      <w:lvlText w:val="•"/>
      <w:lvlJc w:val="left"/>
      <w:pPr>
        <w:ind w:left="5647" w:hanging="404"/>
      </w:pPr>
      <w:rPr>
        <w:rFonts w:hint="default"/>
        <w:lang w:val="en-US" w:eastAsia="en-US" w:bidi="ar-SA"/>
      </w:rPr>
    </w:lvl>
    <w:lvl w:ilvl="6">
      <w:numFmt w:val="bullet"/>
      <w:lvlText w:val="•"/>
      <w:lvlJc w:val="left"/>
      <w:pPr>
        <w:ind w:left="6850" w:hanging="404"/>
      </w:pPr>
      <w:rPr>
        <w:rFonts w:hint="default"/>
        <w:lang w:val="en-US" w:eastAsia="en-US" w:bidi="ar-SA"/>
      </w:rPr>
    </w:lvl>
    <w:lvl w:ilvl="7">
      <w:numFmt w:val="bullet"/>
      <w:lvlText w:val="•"/>
      <w:lvlJc w:val="left"/>
      <w:pPr>
        <w:ind w:left="8052" w:hanging="404"/>
      </w:pPr>
      <w:rPr>
        <w:rFonts w:hint="default"/>
        <w:lang w:val="en-US" w:eastAsia="en-US" w:bidi="ar-SA"/>
      </w:rPr>
    </w:lvl>
    <w:lvl w:ilvl="8">
      <w:numFmt w:val="bullet"/>
      <w:lvlText w:val="•"/>
      <w:lvlJc w:val="left"/>
      <w:pPr>
        <w:ind w:left="9255" w:hanging="404"/>
      </w:pPr>
      <w:rPr>
        <w:rFonts w:hint="default"/>
        <w:lang w:val="en-US" w:eastAsia="en-US" w:bidi="ar-SA"/>
      </w:rPr>
    </w:lvl>
  </w:abstractNum>
  <w:abstractNum w:abstractNumId="24" w15:restartNumberingAfterBreak="0">
    <w:nsid w:val="51DD43E0"/>
    <w:multiLevelType w:val="hybridMultilevel"/>
    <w:tmpl w:val="4A646086"/>
    <w:lvl w:ilvl="0" w:tplc="5E4C0392">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5DF2895E">
      <w:numFmt w:val="bullet"/>
      <w:lvlText w:val="•"/>
      <w:lvlJc w:val="left"/>
      <w:pPr>
        <w:ind w:left="874" w:hanging="360"/>
      </w:pPr>
      <w:rPr>
        <w:rFonts w:hint="default"/>
        <w:lang w:val="en-US" w:eastAsia="en-US" w:bidi="ar-SA"/>
      </w:rPr>
    </w:lvl>
    <w:lvl w:ilvl="2" w:tplc="6A9C771A">
      <w:numFmt w:val="bullet"/>
      <w:lvlText w:val="•"/>
      <w:lvlJc w:val="left"/>
      <w:pPr>
        <w:ind w:left="1288" w:hanging="360"/>
      </w:pPr>
      <w:rPr>
        <w:rFonts w:hint="default"/>
        <w:lang w:val="en-US" w:eastAsia="en-US" w:bidi="ar-SA"/>
      </w:rPr>
    </w:lvl>
    <w:lvl w:ilvl="3" w:tplc="C45A57F8">
      <w:numFmt w:val="bullet"/>
      <w:lvlText w:val="•"/>
      <w:lvlJc w:val="left"/>
      <w:pPr>
        <w:ind w:left="1702" w:hanging="360"/>
      </w:pPr>
      <w:rPr>
        <w:rFonts w:hint="default"/>
        <w:lang w:val="en-US" w:eastAsia="en-US" w:bidi="ar-SA"/>
      </w:rPr>
    </w:lvl>
    <w:lvl w:ilvl="4" w:tplc="3AB24E3A">
      <w:numFmt w:val="bullet"/>
      <w:lvlText w:val="•"/>
      <w:lvlJc w:val="left"/>
      <w:pPr>
        <w:ind w:left="2117" w:hanging="360"/>
      </w:pPr>
      <w:rPr>
        <w:rFonts w:hint="default"/>
        <w:lang w:val="en-US" w:eastAsia="en-US" w:bidi="ar-SA"/>
      </w:rPr>
    </w:lvl>
    <w:lvl w:ilvl="5" w:tplc="90709154">
      <w:numFmt w:val="bullet"/>
      <w:lvlText w:val="•"/>
      <w:lvlJc w:val="left"/>
      <w:pPr>
        <w:ind w:left="2531" w:hanging="360"/>
      </w:pPr>
      <w:rPr>
        <w:rFonts w:hint="default"/>
        <w:lang w:val="en-US" w:eastAsia="en-US" w:bidi="ar-SA"/>
      </w:rPr>
    </w:lvl>
    <w:lvl w:ilvl="6" w:tplc="A65491E6">
      <w:numFmt w:val="bullet"/>
      <w:lvlText w:val="•"/>
      <w:lvlJc w:val="left"/>
      <w:pPr>
        <w:ind w:left="2945" w:hanging="360"/>
      </w:pPr>
      <w:rPr>
        <w:rFonts w:hint="default"/>
        <w:lang w:val="en-US" w:eastAsia="en-US" w:bidi="ar-SA"/>
      </w:rPr>
    </w:lvl>
    <w:lvl w:ilvl="7" w:tplc="A2401ADE">
      <w:numFmt w:val="bullet"/>
      <w:lvlText w:val="•"/>
      <w:lvlJc w:val="left"/>
      <w:pPr>
        <w:ind w:left="3360" w:hanging="360"/>
      </w:pPr>
      <w:rPr>
        <w:rFonts w:hint="default"/>
        <w:lang w:val="en-US" w:eastAsia="en-US" w:bidi="ar-SA"/>
      </w:rPr>
    </w:lvl>
    <w:lvl w:ilvl="8" w:tplc="1C2C3208">
      <w:numFmt w:val="bullet"/>
      <w:lvlText w:val="•"/>
      <w:lvlJc w:val="left"/>
      <w:pPr>
        <w:ind w:left="3774" w:hanging="360"/>
      </w:pPr>
      <w:rPr>
        <w:rFonts w:hint="default"/>
        <w:lang w:val="en-US" w:eastAsia="en-US" w:bidi="ar-SA"/>
      </w:rPr>
    </w:lvl>
  </w:abstractNum>
  <w:abstractNum w:abstractNumId="25" w15:restartNumberingAfterBreak="0">
    <w:nsid w:val="531D37A5"/>
    <w:multiLevelType w:val="multilevel"/>
    <w:tmpl w:val="060A14AC"/>
    <w:lvl w:ilvl="0">
      <w:start w:val="1"/>
      <w:numFmt w:val="decimal"/>
      <w:lvlText w:val="%1"/>
      <w:lvlJc w:val="left"/>
      <w:pPr>
        <w:ind w:left="1816" w:hanging="600"/>
      </w:pPr>
      <w:rPr>
        <w:rFonts w:hint="default"/>
        <w:lang w:val="en-US" w:eastAsia="en-US" w:bidi="ar-SA"/>
      </w:rPr>
    </w:lvl>
    <w:lvl w:ilvl="1">
      <w:start w:val="2"/>
      <w:numFmt w:val="decimal"/>
      <w:lvlText w:val="%1.%2."/>
      <w:lvlJc w:val="left"/>
      <w:pPr>
        <w:ind w:left="1816" w:hanging="60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53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566" w:hanging="720"/>
      </w:pPr>
      <w:rPr>
        <w:rFonts w:hint="default"/>
        <w:lang w:val="en-US" w:eastAsia="en-US" w:bidi="ar-SA"/>
      </w:rPr>
    </w:lvl>
    <w:lvl w:ilvl="4">
      <w:numFmt w:val="bullet"/>
      <w:lvlText w:val="•"/>
      <w:lvlJc w:val="left"/>
      <w:pPr>
        <w:ind w:left="5580" w:hanging="720"/>
      </w:pPr>
      <w:rPr>
        <w:rFonts w:hint="default"/>
        <w:lang w:val="en-US" w:eastAsia="en-US" w:bidi="ar-SA"/>
      </w:rPr>
    </w:lvl>
    <w:lvl w:ilvl="5">
      <w:numFmt w:val="bullet"/>
      <w:lvlText w:val="•"/>
      <w:lvlJc w:val="left"/>
      <w:pPr>
        <w:ind w:left="6593" w:hanging="720"/>
      </w:pPr>
      <w:rPr>
        <w:rFonts w:hint="default"/>
        <w:lang w:val="en-US" w:eastAsia="en-US" w:bidi="ar-SA"/>
      </w:rPr>
    </w:lvl>
    <w:lvl w:ilvl="6">
      <w:numFmt w:val="bullet"/>
      <w:lvlText w:val="•"/>
      <w:lvlJc w:val="left"/>
      <w:pPr>
        <w:ind w:left="7606" w:hanging="720"/>
      </w:pPr>
      <w:rPr>
        <w:rFonts w:hint="default"/>
        <w:lang w:val="en-US" w:eastAsia="en-US" w:bidi="ar-SA"/>
      </w:rPr>
    </w:lvl>
    <w:lvl w:ilvl="7">
      <w:numFmt w:val="bullet"/>
      <w:lvlText w:val="•"/>
      <w:lvlJc w:val="left"/>
      <w:pPr>
        <w:ind w:left="8620" w:hanging="720"/>
      </w:pPr>
      <w:rPr>
        <w:rFonts w:hint="default"/>
        <w:lang w:val="en-US" w:eastAsia="en-US" w:bidi="ar-SA"/>
      </w:rPr>
    </w:lvl>
    <w:lvl w:ilvl="8">
      <w:numFmt w:val="bullet"/>
      <w:lvlText w:val="•"/>
      <w:lvlJc w:val="left"/>
      <w:pPr>
        <w:ind w:left="9633" w:hanging="720"/>
      </w:pPr>
      <w:rPr>
        <w:rFonts w:hint="default"/>
        <w:lang w:val="en-US" w:eastAsia="en-US" w:bidi="ar-SA"/>
      </w:rPr>
    </w:lvl>
  </w:abstractNum>
  <w:abstractNum w:abstractNumId="26" w15:restartNumberingAfterBreak="0">
    <w:nsid w:val="563F7925"/>
    <w:multiLevelType w:val="hybridMultilevel"/>
    <w:tmpl w:val="BE100EE8"/>
    <w:lvl w:ilvl="0" w:tplc="4FDE6C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B92C4C7E">
      <w:numFmt w:val="bullet"/>
      <w:lvlText w:val="•"/>
      <w:lvlJc w:val="left"/>
      <w:pPr>
        <w:ind w:left="874" w:hanging="360"/>
      </w:pPr>
      <w:rPr>
        <w:rFonts w:hint="default"/>
        <w:lang w:val="en-US" w:eastAsia="en-US" w:bidi="ar-SA"/>
      </w:rPr>
    </w:lvl>
    <w:lvl w:ilvl="2" w:tplc="E36C5668">
      <w:numFmt w:val="bullet"/>
      <w:lvlText w:val="•"/>
      <w:lvlJc w:val="left"/>
      <w:pPr>
        <w:ind w:left="1288" w:hanging="360"/>
      </w:pPr>
      <w:rPr>
        <w:rFonts w:hint="default"/>
        <w:lang w:val="en-US" w:eastAsia="en-US" w:bidi="ar-SA"/>
      </w:rPr>
    </w:lvl>
    <w:lvl w:ilvl="3" w:tplc="36B427DE">
      <w:numFmt w:val="bullet"/>
      <w:lvlText w:val="•"/>
      <w:lvlJc w:val="left"/>
      <w:pPr>
        <w:ind w:left="1702" w:hanging="360"/>
      </w:pPr>
      <w:rPr>
        <w:rFonts w:hint="default"/>
        <w:lang w:val="en-US" w:eastAsia="en-US" w:bidi="ar-SA"/>
      </w:rPr>
    </w:lvl>
    <w:lvl w:ilvl="4" w:tplc="BC5A5836">
      <w:numFmt w:val="bullet"/>
      <w:lvlText w:val="•"/>
      <w:lvlJc w:val="left"/>
      <w:pPr>
        <w:ind w:left="2117" w:hanging="360"/>
      </w:pPr>
      <w:rPr>
        <w:rFonts w:hint="default"/>
        <w:lang w:val="en-US" w:eastAsia="en-US" w:bidi="ar-SA"/>
      </w:rPr>
    </w:lvl>
    <w:lvl w:ilvl="5" w:tplc="82DA8292">
      <w:numFmt w:val="bullet"/>
      <w:lvlText w:val="•"/>
      <w:lvlJc w:val="left"/>
      <w:pPr>
        <w:ind w:left="2531" w:hanging="360"/>
      </w:pPr>
      <w:rPr>
        <w:rFonts w:hint="default"/>
        <w:lang w:val="en-US" w:eastAsia="en-US" w:bidi="ar-SA"/>
      </w:rPr>
    </w:lvl>
    <w:lvl w:ilvl="6" w:tplc="812E68F8">
      <w:numFmt w:val="bullet"/>
      <w:lvlText w:val="•"/>
      <w:lvlJc w:val="left"/>
      <w:pPr>
        <w:ind w:left="2945" w:hanging="360"/>
      </w:pPr>
      <w:rPr>
        <w:rFonts w:hint="default"/>
        <w:lang w:val="en-US" w:eastAsia="en-US" w:bidi="ar-SA"/>
      </w:rPr>
    </w:lvl>
    <w:lvl w:ilvl="7" w:tplc="6EEE3CA0">
      <w:numFmt w:val="bullet"/>
      <w:lvlText w:val="•"/>
      <w:lvlJc w:val="left"/>
      <w:pPr>
        <w:ind w:left="3360" w:hanging="360"/>
      </w:pPr>
      <w:rPr>
        <w:rFonts w:hint="default"/>
        <w:lang w:val="en-US" w:eastAsia="en-US" w:bidi="ar-SA"/>
      </w:rPr>
    </w:lvl>
    <w:lvl w:ilvl="8" w:tplc="41ACE80C">
      <w:numFmt w:val="bullet"/>
      <w:lvlText w:val="•"/>
      <w:lvlJc w:val="left"/>
      <w:pPr>
        <w:ind w:left="3774" w:hanging="360"/>
      </w:pPr>
      <w:rPr>
        <w:rFonts w:hint="default"/>
        <w:lang w:val="en-US" w:eastAsia="en-US" w:bidi="ar-SA"/>
      </w:rPr>
    </w:lvl>
  </w:abstractNum>
  <w:abstractNum w:abstractNumId="27" w15:restartNumberingAfterBreak="0">
    <w:nsid w:val="58103584"/>
    <w:multiLevelType w:val="hybridMultilevel"/>
    <w:tmpl w:val="7DCA1456"/>
    <w:lvl w:ilvl="0" w:tplc="69962B3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4706190C">
      <w:numFmt w:val="bullet"/>
      <w:lvlText w:val="•"/>
      <w:lvlJc w:val="left"/>
      <w:pPr>
        <w:ind w:left="889" w:hanging="361"/>
      </w:pPr>
      <w:rPr>
        <w:rFonts w:hint="default"/>
        <w:lang w:val="en-US" w:eastAsia="en-US" w:bidi="ar-SA"/>
      </w:rPr>
    </w:lvl>
    <w:lvl w:ilvl="2" w:tplc="449A4B50">
      <w:numFmt w:val="bullet"/>
      <w:lvlText w:val="•"/>
      <w:lvlJc w:val="left"/>
      <w:pPr>
        <w:ind w:left="1319" w:hanging="361"/>
      </w:pPr>
      <w:rPr>
        <w:rFonts w:hint="default"/>
        <w:lang w:val="en-US" w:eastAsia="en-US" w:bidi="ar-SA"/>
      </w:rPr>
    </w:lvl>
    <w:lvl w:ilvl="3" w:tplc="A7C491E0">
      <w:numFmt w:val="bullet"/>
      <w:lvlText w:val="•"/>
      <w:lvlJc w:val="left"/>
      <w:pPr>
        <w:ind w:left="1749" w:hanging="361"/>
      </w:pPr>
      <w:rPr>
        <w:rFonts w:hint="default"/>
        <w:lang w:val="en-US" w:eastAsia="en-US" w:bidi="ar-SA"/>
      </w:rPr>
    </w:lvl>
    <w:lvl w:ilvl="4" w:tplc="C8C82B16">
      <w:numFmt w:val="bullet"/>
      <w:lvlText w:val="•"/>
      <w:lvlJc w:val="left"/>
      <w:pPr>
        <w:ind w:left="2178" w:hanging="361"/>
      </w:pPr>
      <w:rPr>
        <w:rFonts w:hint="default"/>
        <w:lang w:val="en-US" w:eastAsia="en-US" w:bidi="ar-SA"/>
      </w:rPr>
    </w:lvl>
    <w:lvl w:ilvl="5" w:tplc="51127392">
      <w:numFmt w:val="bullet"/>
      <w:lvlText w:val="•"/>
      <w:lvlJc w:val="left"/>
      <w:pPr>
        <w:ind w:left="2608" w:hanging="361"/>
      </w:pPr>
      <w:rPr>
        <w:rFonts w:hint="default"/>
        <w:lang w:val="en-US" w:eastAsia="en-US" w:bidi="ar-SA"/>
      </w:rPr>
    </w:lvl>
    <w:lvl w:ilvl="6" w:tplc="02C22904">
      <w:numFmt w:val="bullet"/>
      <w:lvlText w:val="•"/>
      <w:lvlJc w:val="left"/>
      <w:pPr>
        <w:ind w:left="3038" w:hanging="361"/>
      </w:pPr>
      <w:rPr>
        <w:rFonts w:hint="default"/>
        <w:lang w:val="en-US" w:eastAsia="en-US" w:bidi="ar-SA"/>
      </w:rPr>
    </w:lvl>
    <w:lvl w:ilvl="7" w:tplc="E51E4F5C">
      <w:numFmt w:val="bullet"/>
      <w:lvlText w:val="•"/>
      <w:lvlJc w:val="left"/>
      <w:pPr>
        <w:ind w:left="3467" w:hanging="361"/>
      </w:pPr>
      <w:rPr>
        <w:rFonts w:hint="default"/>
        <w:lang w:val="en-US" w:eastAsia="en-US" w:bidi="ar-SA"/>
      </w:rPr>
    </w:lvl>
    <w:lvl w:ilvl="8" w:tplc="F5B48812">
      <w:numFmt w:val="bullet"/>
      <w:lvlText w:val="•"/>
      <w:lvlJc w:val="left"/>
      <w:pPr>
        <w:ind w:left="3897" w:hanging="361"/>
      </w:pPr>
      <w:rPr>
        <w:rFonts w:hint="default"/>
        <w:lang w:val="en-US" w:eastAsia="en-US" w:bidi="ar-SA"/>
      </w:rPr>
    </w:lvl>
  </w:abstractNum>
  <w:abstractNum w:abstractNumId="28" w15:restartNumberingAfterBreak="0">
    <w:nsid w:val="59AD7883"/>
    <w:multiLevelType w:val="multilevel"/>
    <w:tmpl w:val="34144D80"/>
    <w:lvl w:ilvl="0">
      <w:start w:val="1"/>
      <w:numFmt w:val="decimal"/>
      <w:lvlText w:val="%1"/>
      <w:lvlJc w:val="left"/>
      <w:pPr>
        <w:ind w:left="2536" w:hanging="720"/>
      </w:pPr>
      <w:rPr>
        <w:rFonts w:hint="default"/>
        <w:lang w:val="en-US" w:eastAsia="en-US" w:bidi="ar-SA"/>
      </w:rPr>
    </w:lvl>
    <w:lvl w:ilvl="1">
      <w:start w:val="1"/>
      <w:numFmt w:val="decimal"/>
      <w:lvlText w:val="%1.%2"/>
      <w:lvlJc w:val="left"/>
      <w:pPr>
        <w:ind w:left="2536" w:hanging="720"/>
      </w:pPr>
      <w:rPr>
        <w:rFonts w:hint="default"/>
        <w:lang w:val="en-US" w:eastAsia="en-US" w:bidi="ar-SA"/>
      </w:rPr>
    </w:lvl>
    <w:lvl w:ilvl="2">
      <w:start w:val="6"/>
      <w:numFmt w:val="decimal"/>
      <w:lvlText w:val="%1.%2.%3."/>
      <w:lvlJc w:val="left"/>
      <w:pPr>
        <w:ind w:left="253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5276" w:hanging="720"/>
      </w:pPr>
      <w:rPr>
        <w:rFonts w:hint="default"/>
        <w:lang w:val="en-US" w:eastAsia="en-US" w:bidi="ar-SA"/>
      </w:rPr>
    </w:lvl>
    <w:lvl w:ilvl="4">
      <w:numFmt w:val="bullet"/>
      <w:lvlText w:val="•"/>
      <w:lvlJc w:val="left"/>
      <w:pPr>
        <w:ind w:left="6188" w:hanging="720"/>
      </w:pPr>
      <w:rPr>
        <w:rFonts w:hint="default"/>
        <w:lang w:val="en-US" w:eastAsia="en-US" w:bidi="ar-SA"/>
      </w:rPr>
    </w:lvl>
    <w:lvl w:ilvl="5">
      <w:numFmt w:val="bullet"/>
      <w:lvlText w:val="•"/>
      <w:lvlJc w:val="left"/>
      <w:pPr>
        <w:ind w:left="7100" w:hanging="720"/>
      </w:pPr>
      <w:rPr>
        <w:rFonts w:hint="default"/>
        <w:lang w:val="en-US" w:eastAsia="en-US" w:bidi="ar-SA"/>
      </w:rPr>
    </w:lvl>
    <w:lvl w:ilvl="6">
      <w:numFmt w:val="bullet"/>
      <w:lvlText w:val="•"/>
      <w:lvlJc w:val="left"/>
      <w:pPr>
        <w:ind w:left="8012" w:hanging="720"/>
      </w:pPr>
      <w:rPr>
        <w:rFonts w:hint="default"/>
        <w:lang w:val="en-US" w:eastAsia="en-US" w:bidi="ar-SA"/>
      </w:rPr>
    </w:lvl>
    <w:lvl w:ilvl="7">
      <w:numFmt w:val="bullet"/>
      <w:lvlText w:val="•"/>
      <w:lvlJc w:val="left"/>
      <w:pPr>
        <w:ind w:left="8924" w:hanging="720"/>
      </w:pPr>
      <w:rPr>
        <w:rFonts w:hint="default"/>
        <w:lang w:val="en-US" w:eastAsia="en-US" w:bidi="ar-SA"/>
      </w:rPr>
    </w:lvl>
    <w:lvl w:ilvl="8">
      <w:numFmt w:val="bullet"/>
      <w:lvlText w:val="•"/>
      <w:lvlJc w:val="left"/>
      <w:pPr>
        <w:ind w:left="9836" w:hanging="720"/>
      </w:pPr>
      <w:rPr>
        <w:rFonts w:hint="default"/>
        <w:lang w:val="en-US" w:eastAsia="en-US" w:bidi="ar-SA"/>
      </w:rPr>
    </w:lvl>
  </w:abstractNum>
  <w:abstractNum w:abstractNumId="29" w15:restartNumberingAfterBreak="0">
    <w:nsid w:val="5ACF77BE"/>
    <w:multiLevelType w:val="multilevel"/>
    <w:tmpl w:val="F320C354"/>
    <w:lvl w:ilvl="0">
      <w:start w:val="2"/>
      <w:numFmt w:val="decimal"/>
      <w:lvlText w:val="%1"/>
      <w:lvlJc w:val="left"/>
      <w:pPr>
        <w:ind w:left="2087" w:hanging="632"/>
      </w:pPr>
      <w:rPr>
        <w:rFonts w:hint="default"/>
        <w:lang w:val="en-US" w:eastAsia="en-US" w:bidi="ar-SA"/>
      </w:rPr>
    </w:lvl>
    <w:lvl w:ilvl="1">
      <w:start w:val="1"/>
      <w:numFmt w:val="decimal"/>
      <w:lvlText w:val="%1.%2"/>
      <w:lvlJc w:val="left"/>
      <w:pPr>
        <w:ind w:left="2087" w:hanging="632"/>
      </w:pPr>
      <w:rPr>
        <w:rFonts w:hint="default"/>
        <w:lang w:val="en-US" w:eastAsia="en-US" w:bidi="ar-SA"/>
      </w:rPr>
    </w:lvl>
    <w:lvl w:ilvl="2">
      <w:start w:val="1"/>
      <w:numFmt w:val="decimal"/>
      <w:lvlText w:val="%1.%2.%3."/>
      <w:lvlJc w:val="left"/>
      <w:pPr>
        <w:ind w:left="2087" w:hanging="632"/>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2807" w:hanging="74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753" w:hanging="740"/>
      </w:pPr>
      <w:rPr>
        <w:rFonts w:hint="default"/>
        <w:lang w:val="en-US" w:eastAsia="en-US" w:bidi="ar-SA"/>
      </w:rPr>
    </w:lvl>
    <w:lvl w:ilvl="5">
      <w:numFmt w:val="bullet"/>
      <w:lvlText w:val="•"/>
      <w:lvlJc w:val="left"/>
      <w:pPr>
        <w:ind w:left="6737" w:hanging="740"/>
      </w:pPr>
      <w:rPr>
        <w:rFonts w:hint="default"/>
        <w:lang w:val="en-US" w:eastAsia="en-US" w:bidi="ar-SA"/>
      </w:rPr>
    </w:lvl>
    <w:lvl w:ilvl="6">
      <w:numFmt w:val="bullet"/>
      <w:lvlText w:val="•"/>
      <w:lvlJc w:val="left"/>
      <w:pPr>
        <w:ind w:left="7722" w:hanging="740"/>
      </w:pPr>
      <w:rPr>
        <w:rFonts w:hint="default"/>
        <w:lang w:val="en-US" w:eastAsia="en-US" w:bidi="ar-SA"/>
      </w:rPr>
    </w:lvl>
    <w:lvl w:ilvl="7">
      <w:numFmt w:val="bullet"/>
      <w:lvlText w:val="•"/>
      <w:lvlJc w:val="left"/>
      <w:pPr>
        <w:ind w:left="8706" w:hanging="740"/>
      </w:pPr>
      <w:rPr>
        <w:rFonts w:hint="default"/>
        <w:lang w:val="en-US" w:eastAsia="en-US" w:bidi="ar-SA"/>
      </w:rPr>
    </w:lvl>
    <w:lvl w:ilvl="8">
      <w:numFmt w:val="bullet"/>
      <w:lvlText w:val="•"/>
      <w:lvlJc w:val="left"/>
      <w:pPr>
        <w:ind w:left="9691" w:hanging="740"/>
      </w:pPr>
      <w:rPr>
        <w:rFonts w:hint="default"/>
        <w:lang w:val="en-US" w:eastAsia="en-US" w:bidi="ar-SA"/>
      </w:rPr>
    </w:lvl>
  </w:abstractNum>
  <w:abstractNum w:abstractNumId="30" w15:restartNumberingAfterBreak="0">
    <w:nsid w:val="68CA56F7"/>
    <w:multiLevelType w:val="hybridMultilevel"/>
    <w:tmpl w:val="F93AB26E"/>
    <w:lvl w:ilvl="0" w:tplc="B52AC082">
      <w:start w:val="2"/>
      <w:numFmt w:val="decimal"/>
      <w:lvlText w:val="%1"/>
      <w:lvlJc w:val="left"/>
      <w:pPr>
        <w:ind w:left="1636" w:hanging="180"/>
      </w:pPr>
      <w:rPr>
        <w:rFonts w:ascii="Garamond" w:eastAsia="Garamond" w:hAnsi="Garamond" w:cs="Garamond" w:hint="default"/>
        <w:b w:val="0"/>
        <w:bCs w:val="0"/>
        <w:i w:val="0"/>
        <w:iCs w:val="0"/>
        <w:spacing w:val="0"/>
        <w:w w:val="99"/>
        <w:sz w:val="20"/>
        <w:szCs w:val="20"/>
        <w:lang w:val="en-US" w:eastAsia="en-US" w:bidi="ar-SA"/>
      </w:rPr>
    </w:lvl>
    <w:lvl w:ilvl="1" w:tplc="C1C2B4C2">
      <w:numFmt w:val="bullet"/>
      <w:lvlText w:val="•"/>
      <w:lvlJc w:val="left"/>
      <w:pPr>
        <w:ind w:left="2642" w:hanging="180"/>
      </w:pPr>
      <w:rPr>
        <w:rFonts w:hint="default"/>
        <w:lang w:val="en-US" w:eastAsia="en-US" w:bidi="ar-SA"/>
      </w:rPr>
    </w:lvl>
    <w:lvl w:ilvl="2" w:tplc="E3083096">
      <w:numFmt w:val="bullet"/>
      <w:lvlText w:val="•"/>
      <w:lvlJc w:val="left"/>
      <w:pPr>
        <w:ind w:left="3644" w:hanging="180"/>
      </w:pPr>
      <w:rPr>
        <w:rFonts w:hint="default"/>
        <w:lang w:val="en-US" w:eastAsia="en-US" w:bidi="ar-SA"/>
      </w:rPr>
    </w:lvl>
    <w:lvl w:ilvl="3" w:tplc="3C6EA044">
      <w:numFmt w:val="bullet"/>
      <w:lvlText w:val="•"/>
      <w:lvlJc w:val="left"/>
      <w:pPr>
        <w:ind w:left="4646" w:hanging="180"/>
      </w:pPr>
      <w:rPr>
        <w:rFonts w:hint="default"/>
        <w:lang w:val="en-US" w:eastAsia="en-US" w:bidi="ar-SA"/>
      </w:rPr>
    </w:lvl>
    <w:lvl w:ilvl="4" w:tplc="033EC05C">
      <w:numFmt w:val="bullet"/>
      <w:lvlText w:val="•"/>
      <w:lvlJc w:val="left"/>
      <w:pPr>
        <w:ind w:left="5648" w:hanging="180"/>
      </w:pPr>
      <w:rPr>
        <w:rFonts w:hint="default"/>
        <w:lang w:val="en-US" w:eastAsia="en-US" w:bidi="ar-SA"/>
      </w:rPr>
    </w:lvl>
    <w:lvl w:ilvl="5" w:tplc="22B86946">
      <w:numFmt w:val="bullet"/>
      <w:lvlText w:val="•"/>
      <w:lvlJc w:val="left"/>
      <w:pPr>
        <w:ind w:left="6650" w:hanging="180"/>
      </w:pPr>
      <w:rPr>
        <w:rFonts w:hint="default"/>
        <w:lang w:val="en-US" w:eastAsia="en-US" w:bidi="ar-SA"/>
      </w:rPr>
    </w:lvl>
    <w:lvl w:ilvl="6" w:tplc="2DEADC1E">
      <w:numFmt w:val="bullet"/>
      <w:lvlText w:val="•"/>
      <w:lvlJc w:val="left"/>
      <w:pPr>
        <w:ind w:left="7652" w:hanging="180"/>
      </w:pPr>
      <w:rPr>
        <w:rFonts w:hint="default"/>
        <w:lang w:val="en-US" w:eastAsia="en-US" w:bidi="ar-SA"/>
      </w:rPr>
    </w:lvl>
    <w:lvl w:ilvl="7" w:tplc="EC900FF6">
      <w:numFmt w:val="bullet"/>
      <w:lvlText w:val="•"/>
      <w:lvlJc w:val="left"/>
      <w:pPr>
        <w:ind w:left="8654" w:hanging="180"/>
      </w:pPr>
      <w:rPr>
        <w:rFonts w:hint="default"/>
        <w:lang w:val="en-US" w:eastAsia="en-US" w:bidi="ar-SA"/>
      </w:rPr>
    </w:lvl>
    <w:lvl w:ilvl="8" w:tplc="B1F69ADC">
      <w:numFmt w:val="bullet"/>
      <w:lvlText w:val="•"/>
      <w:lvlJc w:val="left"/>
      <w:pPr>
        <w:ind w:left="9656" w:hanging="180"/>
      </w:pPr>
      <w:rPr>
        <w:rFonts w:hint="default"/>
        <w:lang w:val="en-US" w:eastAsia="en-US" w:bidi="ar-SA"/>
      </w:rPr>
    </w:lvl>
  </w:abstractNum>
  <w:abstractNum w:abstractNumId="31" w15:restartNumberingAfterBreak="0">
    <w:nsid w:val="69AD5010"/>
    <w:multiLevelType w:val="hybridMultilevel"/>
    <w:tmpl w:val="8A5A32BA"/>
    <w:lvl w:ilvl="0" w:tplc="63C4EED0">
      <w:numFmt w:val="bullet"/>
      <w:lvlText w:val=""/>
      <w:lvlJc w:val="left"/>
      <w:pPr>
        <w:ind w:left="527" w:hanging="420"/>
      </w:pPr>
      <w:rPr>
        <w:rFonts w:ascii="Symbol" w:eastAsia="Symbol" w:hAnsi="Symbol" w:cs="Symbol" w:hint="default"/>
        <w:b w:val="0"/>
        <w:bCs w:val="0"/>
        <w:i w:val="0"/>
        <w:iCs w:val="0"/>
        <w:spacing w:val="0"/>
        <w:w w:val="100"/>
        <w:sz w:val="24"/>
        <w:szCs w:val="24"/>
        <w:lang w:val="en-US" w:eastAsia="en-US" w:bidi="ar-SA"/>
      </w:rPr>
    </w:lvl>
    <w:lvl w:ilvl="1" w:tplc="4E742710">
      <w:numFmt w:val="bullet"/>
      <w:lvlText w:val="•"/>
      <w:lvlJc w:val="left"/>
      <w:pPr>
        <w:ind w:left="928" w:hanging="420"/>
      </w:pPr>
      <w:rPr>
        <w:rFonts w:hint="default"/>
        <w:lang w:val="en-US" w:eastAsia="en-US" w:bidi="ar-SA"/>
      </w:rPr>
    </w:lvl>
    <w:lvl w:ilvl="2" w:tplc="F31CF882">
      <w:numFmt w:val="bullet"/>
      <w:lvlText w:val="•"/>
      <w:lvlJc w:val="left"/>
      <w:pPr>
        <w:ind w:left="1336" w:hanging="420"/>
      </w:pPr>
      <w:rPr>
        <w:rFonts w:hint="default"/>
        <w:lang w:val="en-US" w:eastAsia="en-US" w:bidi="ar-SA"/>
      </w:rPr>
    </w:lvl>
    <w:lvl w:ilvl="3" w:tplc="2064F2FE">
      <w:numFmt w:val="bullet"/>
      <w:lvlText w:val="•"/>
      <w:lvlJc w:val="left"/>
      <w:pPr>
        <w:ind w:left="1744" w:hanging="420"/>
      </w:pPr>
      <w:rPr>
        <w:rFonts w:hint="default"/>
        <w:lang w:val="en-US" w:eastAsia="en-US" w:bidi="ar-SA"/>
      </w:rPr>
    </w:lvl>
    <w:lvl w:ilvl="4" w:tplc="87BCB636">
      <w:numFmt w:val="bullet"/>
      <w:lvlText w:val="•"/>
      <w:lvlJc w:val="left"/>
      <w:pPr>
        <w:ind w:left="2153" w:hanging="420"/>
      </w:pPr>
      <w:rPr>
        <w:rFonts w:hint="default"/>
        <w:lang w:val="en-US" w:eastAsia="en-US" w:bidi="ar-SA"/>
      </w:rPr>
    </w:lvl>
    <w:lvl w:ilvl="5" w:tplc="A6CEB036">
      <w:numFmt w:val="bullet"/>
      <w:lvlText w:val="•"/>
      <w:lvlJc w:val="left"/>
      <w:pPr>
        <w:ind w:left="2561" w:hanging="420"/>
      </w:pPr>
      <w:rPr>
        <w:rFonts w:hint="default"/>
        <w:lang w:val="en-US" w:eastAsia="en-US" w:bidi="ar-SA"/>
      </w:rPr>
    </w:lvl>
    <w:lvl w:ilvl="6" w:tplc="7ADA8CE4">
      <w:numFmt w:val="bullet"/>
      <w:lvlText w:val="•"/>
      <w:lvlJc w:val="left"/>
      <w:pPr>
        <w:ind w:left="2969" w:hanging="420"/>
      </w:pPr>
      <w:rPr>
        <w:rFonts w:hint="default"/>
        <w:lang w:val="en-US" w:eastAsia="en-US" w:bidi="ar-SA"/>
      </w:rPr>
    </w:lvl>
    <w:lvl w:ilvl="7" w:tplc="8E2C8FE2">
      <w:numFmt w:val="bullet"/>
      <w:lvlText w:val="•"/>
      <w:lvlJc w:val="left"/>
      <w:pPr>
        <w:ind w:left="3378" w:hanging="420"/>
      </w:pPr>
      <w:rPr>
        <w:rFonts w:hint="default"/>
        <w:lang w:val="en-US" w:eastAsia="en-US" w:bidi="ar-SA"/>
      </w:rPr>
    </w:lvl>
    <w:lvl w:ilvl="8" w:tplc="5DAE5E16">
      <w:numFmt w:val="bullet"/>
      <w:lvlText w:val="•"/>
      <w:lvlJc w:val="left"/>
      <w:pPr>
        <w:ind w:left="3786" w:hanging="420"/>
      </w:pPr>
      <w:rPr>
        <w:rFonts w:hint="default"/>
        <w:lang w:val="en-US" w:eastAsia="en-US" w:bidi="ar-SA"/>
      </w:rPr>
    </w:lvl>
  </w:abstractNum>
  <w:abstractNum w:abstractNumId="32" w15:restartNumberingAfterBreak="0">
    <w:nsid w:val="6C7D49A8"/>
    <w:multiLevelType w:val="hybridMultilevel"/>
    <w:tmpl w:val="D18C9EBE"/>
    <w:lvl w:ilvl="0" w:tplc="45D8BF46">
      <w:numFmt w:val="bullet"/>
      <w:lvlText w:val=""/>
      <w:lvlJc w:val="left"/>
      <w:pPr>
        <w:ind w:left="1456" w:hanging="361"/>
      </w:pPr>
      <w:rPr>
        <w:rFonts w:ascii="Wingdings" w:eastAsia="Wingdings" w:hAnsi="Wingdings" w:cs="Wingdings" w:hint="default"/>
        <w:b w:val="0"/>
        <w:bCs w:val="0"/>
        <w:i w:val="0"/>
        <w:iCs w:val="0"/>
        <w:spacing w:val="0"/>
        <w:w w:val="99"/>
        <w:sz w:val="20"/>
        <w:szCs w:val="20"/>
        <w:lang w:val="en-US" w:eastAsia="en-US" w:bidi="ar-SA"/>
      </w:rPr>
    </w:lvl>
    <w:lvl w:ilvl="1" w:tplc="618A831C">
      <w:numFmt w:val="bullet"/>
      <w:lvlText w:val=""/>
      <w:lvlJc w:val="left"/>
      <w:pPr>
        <w:ind w:left="1816" w:hanging="360"/>
      </w:pPr>
      <w:rPr>
        <w:rFonts w:ascii="Wingdings" w:eastAsia="Wingdings" w:hAnsi="Wingdings" w:cs="Wingdings" w:hint="default"/>
        <w:b w:val="0"/>
        <w:bCs w:val="0"/>
        <w:i w:val="0"/>
        <w:iCs w:val="0"/>
        <w:spacing w:val="0"/>
        <w:w w:val="99"/>
        <w:sz w:val="20"/>
        <w:szCs w:val="20"/>
        <w:lang w:val="en-US" w:eastAsia="en-US" w:bidi="ar-SA"/>
      </w:rPr>
    </w:lvl>
    <w:lvl w:ilvl="2" w:tplc="55F64298">
      <w:numFmt w:val="bullet"/>
      <w:lvlText w:val="•"/>
      <w:lvlJc w:val="left"/>
      <w:pPr>
        <w:ind w:left="2913" w:hanging="360"/>
      </w:pPr>
      <w:rPr>
        <w:rFonts w:hint="default"/>
        <w:lang w:val="en-US" w:eastAsia="en-US" w:bidi="ar-SA"/>
      </w:rPr>
    </w:lvl>
    <w:lvl w:ilvl="3" w:tplc="4112A274">
      <w:numFmt w:val="bullet"/>
      <w:lvlText w:val="•"/>
      <w:lvlJc w:val="left"/>
      <w:pPr>
        <w:ind w:left="4006" w:hanging="360"/>
      </w:pPr>
      <w:rPr>
        <w:rFonts w:hint="default"/>
        <w:lang w:val="en-US" w:eastAsia="en-US" w:bidi="ar-SA"/>
      </w:rPr>
    </w:lvl>
    <w:lvl w:ilvl="4" w:tplc="C43CD508">
      <w:numFmt w:val="bullet"/>
      <w:lvlText w:val="•"/>
      <w:lvlJc w:val="left"/>
      <w:pPr>
        <w:ind w:left="5100" w:hanging="360"/>
      </w:pPr>
      <w:rPr>
        <w:rFonts w:hint="default"/>
        <w:lang w:val="en-US" w:eastAsia="en-US" w:bidi="ar-SA"/>
      </w:rPr>
    </w:lvl>
    <w:lvl w:ilvl="5" w:tplc="1D661638">
      <w:numFmt w:val="bullet"/>
      <w:lvlText w:val="•"/>
      <w:lvlJc w:val="left"/>
      <w:pPr>
        <w:ind w:left="6193" w:hanging="360"/>
      </w:pPr>
      <w:rPr>
        <w:rFonts w:hint="default"/>
        <w:lang w:val="en-US" w:eastAsia="en-US" w:bidi="ar-SA"/>
      </w:rPr>
    </w:lvl>
    <w:lvl w:ilvl="6" w:tplc="E6E0D680">
      <w:numFmt w:val="bullet"/>
      <w:lvlText w:val="•"/>
      <w:lvlJc w:val="left"/>
      <w:pPr>
        <w:ind w:left="7286" w:hanging="360"/>
      </w:pPr>
      <w:rPr>
        <w:rFonts w:hint="default"/>
        <w:lang w:val="en-US" w:eastAsia="en-US" w:bidi="ar-SA"/>
      </w:rPr>
    </w:lvl>
    <w:lvl w:ilvl="7" w:tplc="7E260380">
      <w:numFmt w:val="bullet"/>
      <w:lvlText w:val="•"/>
      <w:lvlJc w:val="left"/>
      <w:pPr>
        <w:ind w:left="8380" w:hanging="360"/>
      </w:pPr>
      <w:rPr>
        <w:rFonts w:hint="default"/>
        <w:lang w:val="en-US" w:eastAsia="en-US" w:bidi="ar-SA"/>
      </w:rPr>
    </w:lvl>
    <w:lvl w:ilvl="8" w:tplc="C65C3498">
      <w:numFmt w:val="bullet"/>
      <w:lvlText w:val="•"/>
      <w:lvlJc w:val="left"/>
      <w:pPr>
        <w:ind w:left="9473" w:hanging="360"/>
      </w:pPr>
      <w:rPr>
        <w:rFonts w:hint="default"/>
        <w:lang w:val="en-US" w:eastAsia="en-US" w:bidi="ar-SA"/>
      </w:rPr>
    </w:lvl>
  </w:abstractNum>
  <w:abstractNum w:abstractNumId="33" w15:restartNumberingAfterBreak="0">
    <w:nsid w:val="6F2F2330"/>
    <w:multiLevelType w:val="hybridMultilevel"/>
    <w:tmpl w:val="5CB06536"/>
    <w:lvl w:ilvl="0" w:tplc="241A5E86">
      <w:start w:val="1"/>
      <w:numFmt w:val="decimal"/>
      <w:lvlText w:val="(%1)"/>
      <w:lvlJc w:val="left"/>
      <w:pPr>
        <w:ind w:left="376" w:hanging="334"/>
      </w:pPr>
      <w:rPr>
        <w:rFonts w:ascii="Times New Roman" w:eastAsia="Times New Roman" w:hAnsi="Times New Roman" w:cs="Times New Roman" w:hint="default"/>
        <w:b w:val="0"/>
        <w:bCs w:val="0"/>
        <w:i w:val="0"/>
        <w:iCs w:val="0"/>
        <w:spacing w:val="0"/>
        <w:w w:val="100"/>
        <w:sz w:val="24"/>
        <w:szCs w:val="24"/>
        <w:lang w:val="en-US" w:eastAsia="en-US" w:bidi="ar-SA"/>
      </w:rPr>
    </w:lvl>
    <w:lvl w:ilvl="1" w:tplc="90E2A5DA">
      <w:numFmt w:val="bullet"/>
      <w:lvlText w:val="•"/>
      <w:lvlJc w:val="left"/>
      <w:pPr>
        <w:ind w:left="1508" w:hanging="334"/>
      </w:pPr>
      <w:rPr>
        <w:rFonts w:hint="default"/>
        <w:lang w:val="en-US" w:eastAsia="en-US" w:bidi="ar-SA"/>
      </w:rPr>
    </w:lvl>
    <w:lvl w:ilvl="2" w:tplc="47002D20">
      <w:numFmt w:val="bullet"/>
      <w:lvlText w:val="•"/>
      <w:lvlJc w:val="left"/>
      <w:pPr>
        <w:ind w:left="2636" w:hanging="334"/>
      </w:pPr>
      <w:rPr>
        <w:rFonts w:hint="default"/>
        <w:lang w:val="en-US" w:eastAsia="en-US" w:bidi="ar-SA"/>
      </w:rPr>
    </w:lvl>
    <w:lvl w:ilvl="3" w:tplc="A3F2F2C4">
      <w:numFmt w:val="bullet"/>
      <w:lvlText w:val="•"/>
      <w:lvlJc w:val="left"/>
      <w:pPr>
        <w:ind w:left="3764" w:hanging="334"/>
      </w:pPr>
      <w:rPr>
        <w:rFonts w:hint="default"/>
        <w:lang w:val="en-US" w:eastAsia="en-US" w:bidi="ar-SA"/>
      </w:rPr>
    </w:lvl>
    <w:lvl w:ilvl="4" w:tplc="D41E20D2">
      <w:numFmt w:val="bullet"/>
      <w:lvlText w:val="•"/>
      <w:lvlJc w:val="left"/>
      <w:pPr>
        <w:ind w:left="4892" w:hanging="334"/>
      </w:pPr>
      <w:rPr>
        <w:rFonts w:hint="default"/>
        <w:lang w:val="en-US" w:eastAsia="en-US" w:bidi="ar-SA"/>
      </w:rPr>
    </w:lvl>
    <w:lvl w:ilvl="5" w:tplc="7E24B0B8">
      <w:numFmt w:val="bullet"/>
      <w:lvlText w:val="•"/>
      <w:lvlJc w:val="left"/>
      <w:pPr>
        <w:ind w:left="6020" w:hanging="334"/>
      </w:pPr>
      <w:rPr>
        <w:rFonts w:hint="default"/>
        <w:lang w:val="en-US" w:eastAsia="en-US" w:bidi="ar-SA"/>
      </w:rPr>
    </w:lvl>
    <w:lvl w:ilvl="6" w:tplc="258260A6">
      <w:numFmt w:val="bullet"/>
      <w:lvlText w:val="•"/>
      <w:lvlJc w:val="left"/>
      <w:pPr>
        <w:ind w:left="7148" w:hanging="334"/>
      </w:pPr>
      <w:rPr>
        <w:rFonts w:hint="default"/>
        <w:lang w:val="en-US" w:eastAsia="en-US" w:bidi="ar-SA"/>
      </w:rPr>
    </w:lvl>
    <w:lvl w:ilvl="7" w:tplc="157A3E0C">
      <w:numFmt w:val="bullet"/>
      <w:lvlText w:val="•"/>
      <w:lvlJc w:val="left"/>
      <w:pPr>
        <w:ind w:left="8276" w:hanging="334"/>
      </w:pPr>
      <w:rPr>
        <w:rFonts w:hint="default"/>
        <w:lang w:val="en-US" w:eastAsia="en-US" w:bidi="ar-SA"/>
      </w:rPr>
    </w:lvl>
    <w:lvl w:ilvl="8" w:tplc="D65C2D70">
      <w:numFmt w:val="bullet"/>
      <w:lvlText w:val="•"/>
      <w:lvlJc w:val="left"/>
      <w:pPr>
        <w:ind w:left="9404" w:hanging="334"/>
      </w:pPr>
      <w:rPr>
        <w:rFonts w:hint="default"/>
        <w:lang w:val="en-US" w:eastAsia="en-US" w:bidi="ar-SA"/>
      </w:rPr>
    </w:lvl>
  </w:abstractNum>
  <w:abstractNum w:abstractNumId="34" w15:restartNumberingAfterBreak="0">
    <w:nsid w:val="75E34B3A"/>
    <w:multiLevelType w:val="hybridMultilevel"/>
    <w:tmpl w:val="845AD64A"/>
    <w:lvl w:ilvl="0" w:tplc="86FC10F8">
      <w:numFmt w:val="bullet"/>
      <w:lvlText w:val=""/>
      <w:lvlJc w:val="left"/>
      <w:pPr>
        <w:ind w:left="1816" w:hanging="360"/>
      </w:pPr>
      <w:rPr>
        <w:rFonts w:ascii="Symbol" w:eastAsia="Symbol" w:hAnsi="Symbol" w:cs="Symbol" w:hint="default"/>
        <w:b w:val="0"/>
        <w:bCs w:val="0"/>
        <w:i w:val="0"/>
        <w:iCs w:val="0"/>
        <w:spacing w:val="0"/>
        <w:w w:val="100"/>
        <w:sz w:val="22"/>
        <w:szCs w:val="22"/>
        <w:lang w:val="en-US" w:eastAsia="en-US" w:bidi="ar-SA"/>
      </w:rPr>
    </w:lvl>
    <w:lvl w:ilvl="1" w:tplc="431602E8">
      <w:numFmt w:val="bullet"/>
      <w:lvlText w:val="•"/>
      <w:lvlJc w:val="left"/>
      <w:pPr>
        <w:ind w:left="2804" w:hanging="360"/>
      </w:pPr>
      <w:rPr>
        <w:rFonts w:hint="default"/>
        <w:lang w:val="en-US" w:eastAsia="en-US" w:bidi="ar-SA"/>
      </w:rPr>
    </w:lvl>
    <w:lvl w:ilvl="2" w:tplc="CE80C0B8">
      <w:numFmt w:val="bullet"/>
      <w:lvlText w:val="•"/>
      <w:lvlJc w:val="left"/>
      <w:pPr>
        <w:ind w:left="3788" w:hanging="360"/>
      </w:pPr>
      <w:rPr>
        <w:rFonts w:hint="default"/>
        <w:lang w:val="en-US" w:eastAsia="en-US" w:bidi="ar-SA"/>
      </w:rPr>
    </w:lvl>
    <w:lvl w:ilvl="3" w:tplc="F996BC1C">
      <w:numFmt w:val="bullet"/>
      <w:lvlText w:val="•"/>
      <w:lvlJc w:val="left"/>
      <w:pPr>
        <w:ind w:left="4772" w:hanging="360"/>
      </w:pPr>
      <w:rPr>
        <w:rFonts w:hint="default"/>
        <w:lang w:val="en-US" w:eastAsia="en-US" w:bidi="ar-SA"/>
      </w:rPr>
    </w:lvl>
    <w:lvl w:ilvl="4" w:tplc="1A08FB7E">
      <w:numFmt w:val="bullet"/>
      <w:lvlText w:val="•"/>
      <w:lvlJc w:val="left"/>
      <w:pPr>
        <w:ind w:left="5756" w:hanging="360"/>
      </w:pPr>
      <w:rPr>
        <w:rFonts w:hint="default"/>
        <w:lang w:val="en-US" w:eastAsia="en-US" w:bidi="ar-SA"/>
      </w:rPr>
    </w:lvl>
    <w:lvl w:ilvl="5" w:tplc="D06C64F6">
      <w:numFmt w:val="bullet"/>
      <w:lvlText w:val="•"/>
      <w:lvlJc w:val="left"/>
      <w:pPr>
        <w:ind w:left="6740" w:hanging="360"/>
      </w:pPr>
      <w:rPr>
        <w:rFonts w:hint="default"/>
        <w:lang w:val="en-US" w:eastAsia="en-US" w:bidi="ar-SA"/>
      </w:rPr>
    </w:lvl>
    <w:lvl w:ilvl="6" w:tplc="B28899F8">
      <w:numFmt w:val="bullet"/>
      <w:lvlText w:val="•"/>
      <w:lvlJc w:val="left"/>
      <w:pPr>
        <w:ind w:left="7724" w:hanging="360"/>
      </w:pPr>
      <w:rPr>
        <w:rFonts w:hint="default"/>
        <w:lang w:val="en-US" w:eastAsia="en-US" w:bidi="ar-SA"/>
      </w:rPr>
    </w:lvl>
    <w:lvl w:ilvl="7" w:tplc="4C40C622">
      <w:numFmt w:val="bullet"/>
      <w:lvlText w:val="•"/>
      <w:lvlJc w:val="left"/>
      <w:pPr>
        <w:ind w:left="8708" w:hanging="360"/>
      </w:pPr>
      <w:rPr>
        <w:rFonts w:hint="default"/>
        <w:lang w:val="en-US" w:eastAsia="en-US" w:bidi="ar-SA"/>
      </w:rPr>
    </w:lvl>
    <w:lvl w:ilvl="8" w:tplc="A6B034CA">
      <w:numFmt w:val="bullet"/>
      <w:lvlText w:val="•"/>
      <w:lvlJc w:val="left"/>
      <w:pPr>
        <w:ind w:left="9692" w:hanging="360"/>
      </w:pPr>
      <w:rPr>
        <w:rFonts w:hint="default"/>
        <w:lang w:val="en-US" w:eastAsia="en-US" w:bidi="ar-SA"/>
      </w:rPr>
    </w:lvl>
  </w:abstractNum>
  <w:abstractNum w:abstractNumId="35" w15:restartNumberingAfterBreak="0">
    <w:nsid w:val="75EF17D0"/>
    <w:multiLevelType w:val="multilevel"/>
    <w:tmpl w:val="7174D00C"/>
    <w:lvl w:ilvl="0">
      <w:start w:val="2"/>
      <w:numFmt w:val="decimal"/>
      <w:lvlText w:val="%1."/>
      <w:lvlJc w:val="left"/>
      <w:pPr>
        <w:ind w:left="1456" w:hanging="361"/>
      </w:pPr>
      <w:rPr>
        <w:rFonts w:ascii="Arial" w:eastAsia="Arial" w:hAnsi="Arial" w:cs="Arial" w:hint="default"/>
        <w:b w:val="0"/>
        <w:bCs w:val="0"/>
        <w:i w:val="0"/>
        <w:iCs w:val="0"/>
        <w:spacing w:val="-1"/>
        <w:w w:val="99"/>
        <w:sz w:val="20"/>
        <w:szCs w:val="20"/>
        <w:lang w:val="en-US" w:eastAsia="en-US" w:bidi="ar-SA"/>
      </w:rPr>
    </w:lvl>
    <w:lvl w:ilvl="1">
      <w:start w:val="1"/>
      <w:numFmt w:val="decimalZero"/>
      <w:lvlText w:val="%1.%2"/>
      <w:lvlJc w:val="left"/>
      <w:pPr>
        <w:ind w:left="1816" w:hanging="358"/>
      </w:pPr>
      <w:rPr>
        <w:rFonts w:ascii="Garamond" w:eastAsia="Garamond" w:hAnsi="Garamond" w:cs="Garamond" w:hint="default"/>
        <w:b/>
        <w:bCs/>
        <w:i w:val="0"/>
        <w:iCs w:val="0"/>
        <w:spacing w:val="-1"/>
        <w:w w:val="99"/>
        <w:sz w:val="20"/>
        <w:szCs w:val="20"/>
        <w:lang w:val="en-US" w:eastAsia="en-US" w:bidi="ar-SA"/>
      </w:rPr>
    </w:lvl>
    <w:lvl w:ilvl="2">
      <w:start w:val="1"/>
      <w:numFmt w:val="decimal"/>
      <w:lvlText w:val="%3."/>
      <w:lvlJc w:val="left"/>
      <w:pPr>
        <w:ind w:left="3580" w:hanging="360"/>
      </w:pPr>
      <w:rPr>
        <w:rFonts w:ascii="Garamond" w:eastAsia="Garamond" w:hAnsi="Garamond" w:cs="Garamond" w:hint="default"/>
        <w:b/>
        <w:bCs/>
        <w:i w:val="0"/>
        <w:iCs w:val="0"/>
        <w:spacing w:val="-1"/>
        <w:w w:val="100"/>
        <w:sz w:val="23"/>
        <w:szCs w:val="23"/>
        <w:lang w:val="en-US" w:eastAsia="en-US" w:bidi="ar-SA"/>
      </w:rPr>
    </w:lvl>
    <w:lvl w:ilvl="3">
      <w:numFmt w:val="bullet"/>
      <w:lvlText w:val="•"/>
      <w:lvlJc w:val="left"/>
      <w:pPr>
        <w:ind w:left="4590" w:hanging="360"/>
      </w:pPr>
      <w:rPr>
        <w:rFonts w:hint="default"/>
        <w:lang w:val="en-US" w:eastAsia="en-US" w:bidi="ar-SA"/>
      </w:rPr>
    </w:lvl>
    <w:lvl w:ilvl="4">
      <w:numFmt w:val="bullet"/>
      <w:lvlText w:val="•"/>
      <w:lvlJc w:val="left"/>
      <w:pPr>
        <w:ind w:left="5600" w:hanging="360"/>
      </w:pPr>
      <w:rPr>
        <w:rFonts w:hint="default"/>
        <w:lang w:val="en-US" w:eastAsia="en-US" w:bidi="ar-SA"/>
      </w:rPr>
    </w:lvl>
    <w:lvl w:ilvl="5">
      <w:numFmt w:val="bullet"/>
      <w:lvlText w:val="•"/>
      <w:lvlJc w:val="left"/>
      <w:pPr>
        <w:ind w:left="6610" w:hanging="360"/>
      </w:pPr>
      <w:rPr>
        <w:rFonts w:hint="default"/>
        <w:lang w:val="en-US" w:eastAsia="en-US" w:bidi="ar-SA"/>
      </w:rPr>
    </w:lvl>
    <w:lvl w:ilvl="6">
      <w:numFmt w:val="bullet"/>
      <w:lvlText w:val="•"/>
      <w:lvlJc w:val="left"/>
      <w:pPr>
        <w:ind w:left="7620" w:hanging="360"/>
      </w:pPr>
      <w:rPr>
        <w:rFonts w:hint="default"/>
        <w:lang w:val="en-US" w:eastAsia="en-US" w:bidi="ar-SA"/>
      </w:rPr>
    </w:lvl>
    <w:lvl w:ilvl="7">
      <w:numFmt w:val="bullet"/>
      <w:lvlText w:val="•"/>
      <w:lvlJc w:val="left"/>
      <w:pPr>
        <w:ind w:left="8630" w:hanging="360"/>
      </w:pPr>
      <w:rPr>
        <w:rFonts w:hint="default"/>
        <w:lang w:val="en-US" w:eastAsia="en-US" w:bidi="ar-SA"/>
      </w:rPr>
    </w:lvl>
    <w:lvl w:ilvl="8">
      <w:numFmt w:val="bullet"/>
      <w:lvlText w:val="•"/>
      <w:lvlJc w:val="left"/>
      <w:pPr>
        <w:ind w:left="9640" w:hanging="360"/>
      </w:pPr>
      <w:rPr>
        <w:rFonts w:hint="default"/>
        <w:lang w:val="en-US" w:eastAsia="en-US" w:bidi="ar-SA"/>
      </w:rPr>
    </w:lvl>
  </w:abstractNum>
  <w:abstractNum w:abstractNumId="36" w15:restartNumberingAfterBreak="0">
    <w:nsid w:val="77333302"/>
    <w:multiLevelType w:val="multilevel"/>
    <w:tmpl w:val="4850803C"/>
    <w:lvl w:ilvl="0">
      <w:start w:val="5"/>
      <w:numFmt w:val="decimal"/>
      <w:lvlText w:val="%1"/>
      <w:lvlJc w:val="left"/>
      <w:pPr>
        <w:ind w:left="1787" w:hanging="420"/>
      </w:pPr>
      <w:rPr>
        <w:rFonts w:hint="default"/>
        <w:lang w:val="en-US" w:eastAsia="en-US" w:bidi="ar-SA"/>
      </w:rPr>
    </w:lvl>
    <w:lvl w:ilvl="1">
      <w:start w:val="3"/>
      <w:numFmt w:val="decimal"/>
      <w:lvlText w:val="%1.%2."/>
      <w:lvlJc w:val="left"/>
      <w:pPr>
        <w:ind w:left="1787"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53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566" w:hanging="720"/>
      </w:pPr>
      <w:rPr>
        <w:rFonts w:hint="default"/>
        <w:lang w:val="en-US" w:eastAsia="en-US" w:bidi="ar-SA"/>
      </w:rPr>
    </w:lvl>
    <w:lvl w:ilvl="4">
      <w:numFmt w:val="bullet"/>
      <w:lvlText w:val="•"/>
      <w:lvlJc w:val="left"/>
      <w:pPr>
        <w:ind w:left="5580" w:hanging="720"/>
      </w:pPr>
      <w:rPr>
        <w:rFonts w:hint="default"/>
        <w:lang w:val="en-US" w:eastAsia="en-US" w:bidi="ar-SA"/>
      </w:rPr>
    </w:lvl>
    <w:lvl w:ilvl="5">
      <w:numFmt w:val="bullet"/>
      <w:lvlText w:val="•"/>
      <w:lvlJc w:val="left"/>
      <w:pPr>
        <w:ind w:left="6593" w:hanging="720"/>
      </w:pPr>
      <w:rPr>
        <w:rFonts w:hint="default"/>
        <w:lang w:val="en-US" w:eastAsia="en-US" w:bidi="ar-SA"/>
      </w:rPr>
    </w:lvl>
    <w:lvl w:ilvl="6">
      <w:numFmt w:val="bullet"/>
      <w:lvlText w:val="•"/>
      <w:lvlJc w:val="left"/>
      <w:pPr>
        <w:ind w:left="7606" w:hanging="720"/>
      </w:pPr>
      <w:rPr>
        <w:rFonts w:hint="default"/>
        <w:lang w:val="en-US" w:eastAsia="en-US" w:bidi="ar-SA"/>
      </w:rPr>
    </w:lvl>
    <w:lvl w:ilvl="7">
      <w:numFmt w:val="bullet"/>
      <w:lvlText w:val="•"/>
      <w:lvlJc w:val="left"/>
      <w:pPr>
        <w:ind w:left="8620" w:hanging="720"/>
      </w:pPr>
      <w:rPr>
        <w:rFonts w:hint="default"/>
        <w:lang w:val="en-US" w:eastAsia="en-US" w:bidi="ar-SA"/>
      </w:rPr>
    </w:lvl>
    <w:lvl w:ilvl="8">
      <w:numFmt w:val="bullet"/>
      <w:lvlText w:val="•"/>
      <w:lvlJc w:val="left"/>
      <w:pPr>
        <w:ind w:left="9633" w:hanging="720"/>
      </w:pPr>
      <w:rPr>
        <w:rFonts w:hint="default"/>
        <w:lang w:val="en-US" w:eastAsia="en-US" w:bidi="ar-SA"/>
      </w:rPr>
    </w:lvl>
  </w:abstractNum>
  <w:abstractNum w:abstractNumId="37" w15:restartNumberingAfterBreak="0">
    <w:nsid w:val="797842BE"/>
    <w:multiLevelType w:val="multilevel"/>
    <w:tmpl w:val="796CA53A"/>
    <w:lvl w:ilvl="0">
      <w:start w:val="2"/>
      <w:numFmt w:val="decimal"/>
      <w:lvlText w:val="%1"/>
      <w:lvlJc w:val="left"/>
      <w:pPr>
        <w:ind w:left="1727" w:hanging="632"/>
      </w:pPr>
      <w:rPr>
        <w:rFonts w:hint="default"/>
        <w:lang w:val="en-US" w:eastAsia="en-US" w:bidi="ar-SA"/>
      </w:rPr>
    </w:lvl>
    <w:lvl w:ilvl="1">
      <w:start w:val="2"/>
      <w:numFmt w:val="lowerLetter"/>
      <w:lvlText w:val="%1.%2."/>
      <w:lvlJc w:val="left"/>
      <w:pPr>
        <w:ind w:left="1727" w:hanging="632"/>
      </w:pPr>
      <w:rPr>
        <w:rFonts w:ascii="Garamond" w:eastAsia="Garamond" w:hAnsi="Garamond" w:cs="Garamond" w:hint="default"/>
        <w:b w:val="0"/>
        <w:bCs w:val="0"/>
        <w:i w:val="0"/>
        <w:iCs w:val="0"/>
        <w:spacing w:val="0"/>
        <w:w w:val="100"/>
        <w:sz w:val="24"/>
        <w:szCs w:val="24"/>
        <w:lang w:val="en-US" w:eastAsia="en-US" w:bidi="ar-SA"/>
      </w:rPr>
    </w:lvl>
    <w:lvl w:ilvl="2">
      <w:start w:val="1"/>
      <w:numFmt w:val="lowerRoman"/>
      <w:lvlText w:val="%3."/>
      <w:lvlJc w:val="left"/>
      <w:pPr>
        <w:ind w:left="2087" w:hanging="288"/>
        <w:jc w:val="right"/>
      </w:pPr>
      <w:rPr>
        <w:rFonts w:ascii="Garamond" w:eastAsia="Garamond" w:hAnsi="Garamond" w:cs="Garamond" w:hint="default"/>
        <w:b w:val="0"/>
        <w:bCs w:val="0"/>
        <w:i w:val="0"/>
        <w:iCs w:val="0"/>
        <w:spacing w:val="0"/>
        <w:w w:val="100"/>
        <w:sz w:val="24"/>
        <w:szCs w:val="24"/>
        <w:lang w:val="en-US" w:eastAsia="en-US" w:bidi="ar-SA"/>
      </w:rPr>
    </w:lvl>
    <w:lvl w:ilvl="3">
      <w:numFmt w:val="bullet"/>
      <w:lvlText w:val="•"/>
      <w:lvlJc w:val="left"/>
      <w:pPr>
        <w:ind w:left="4208" w:hanging="288"/>
      </w:pPr>
      <w:rPr>
        <w:rFonts w:hint="default"/>
        <w:lang w:val="en-US" w:eastAsia="en-US" w:bidi="ar-SA"/>
      </w:rPr>
    </w:lvl>
    <w:lvl w:ilvl="4">
      <w:numFmt w:val="bullet"/>
      <w:lvlText w:val="•"/>
      <w:lvlJc w:val="left"/>
      <w:pPr>
        <w:ind w:left="5273" w:hanging="288"/>
      </w:pPr>
      <w:rPr>
        <w:rFonts w:hint="default"/>
        <w:lang w:val="en-US" w:eastAsia="en-US" w:bidi="ar-SA"/>
      </w:rPr>
    </w:lvl>
    <w:lvl w:ilvl="5">
      <w:numFmt w:val="bullet"/>
      <w:lvlText w:val="•"/>
      <w:lvlJc w:val="left"/>
      <w:pPr>
        <w:ind w:left="6337" w:hanging="288"/>
      </w:pPr>
      <w:rPr>
        <w:rFonts w:hint="default"/>
        <w:lang w:val="en-US" w:eastAsia="en-US" w:bidi="ar-SA"/>
      </w:rPr>
    </w:lvl>
    <w:lvl w:ilvl="6">
      <w:numFmt w:val="bullet"/>
      <w:lvlText w:val="•"/>
      <w:lvlJc w:val="left"/>
      <w:pPr>
        <w:ind w:left="7402" w:hanging="288"/>
      </w:pPr>
      <w:rPr>
        <w:rFonts w:hint="default"/>
        <w:lang w:val="en-US" w:eastAsia="en-US" w:bidi="ar-SA"/>
      </w:rPr>
    </w:lvl>
    <w:lvl w:ilvl="7">
      <w:numFmt w:val="bullet"/>
      <w:lvlText w:val="•"/>
      <w:lvlJc w:val="left"/>
      <w:pPr>
        <w:ind w:left="8466" w:hanging="288"/>
      </w:pPr>
      <w:rPr>
        <w:rFonts w:hint="default"/>
        <w:lang w:val="en-US" w:eastAsia="en-US" w:bidi="ar-SA"/>
      </w:rPr>
    </w:lvl>
    <w:lvl w:ilvl="8">
      <w:numFmt w:val="bullet"/>
      <w:lvlText w:val="•"/>
      <w:lvlJc w:val="left"/>
      <w:pPr>
        <w:ind w:left="9531" w:hanging="288"/>
      </w:pPr>
      <w:rPr>
        <w:rFonts w:hint="default"/>
        <w:lang w:val="en-US" w:eastAsia="en-US" w:bidi="ar-SA"/>
      </w:rPr>
    </w:lvl>
  </w:abstractNum>
  <w:abstractNum w:abstractNumId="38" w15:restartNumberingAfterBreak="0">
    <w:nsid w:val="7EA42600"/>
    <w:multiLevelType w:val="hybridMultilevel"/>
    <w:tmpl w:val="02A6E6C4"/>
    <w:lvl w:ilvl="0" w:tplc="851CF1F6">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320A2DB0">
      <w:numFmt w:val="bullet"/>
      <w:lvlText w:val="•"/>
      <w:lvlJc w:val="left"/>
      <w:pPr>
        <w:ind w:left="889" w:hanging="361"/>
      </w:pPr>
      <w:rPr>
        <w:rFonts w:hint="default"/>
        <w:lang w:val="en-US" w:eastAsia="en-US" w:bidi="ar-SA"/>
      </w:rPr>
    </w:lvl>
    <w:lvl w:ilvl="2" w:tplc="167AB586">
      <w:numFmt w:val="bullet"/>
      <w:lvlText w:val="•"/>
      <w:lvlJc w:val="left"/>
      <w:pPr>
        <w:ind w:left="1319" w:hanging="361"/>
      </w:pPr>
      <w:rPr>
        <w:rFonts w:hint="default"/>
        <w:lang w:val="en-US" w:eastAsia="en-US" w:bidi="ar-SA"/>
      </w:rPr>
    </w:lvl>
    <w:lvl w:ilvl="3" w:tplc="6262D53A">
      <w:numFmt w:val="bullet"/>
      <w:lvlText w:val="•"/>
      <w:lvlJc w:val="left"/>
      <w:pPr>
        <w:ind w:left="1749" w:hanging="361"/>
      </w:pPr>
      <w:rPr>
        <w:rFonts w:hint="default"/>
        <w:lang w:val="en-US" w:eastAsia="en-US" w:bidi="ar-SA"/>
      </w:rPr>
    </w:lvl>
    <w:lvl w:ilvl="4" w:tplc="B40490D8">
      <w:numFmt w:val="bullet"/>
      <w:lvlText w:val="•"/>
      <w:lvlJc w:val="left"/>
      <w:pPr>
        <w:ind w:left="2178" w:hanging="361"/>
      </w:pPr>
      <w:rPr>
        <w:rFonts w:hint="default"/>
        <w:lang w:val="en-US" w:eastAsia="en-US" w:bidi="ar-SA"/>
      </w:rPr>
    </w:lvl>
    <w:lvl w:ilvl="5" w:tplc="3146CF56">
      <w:numFmt w:val="bullet"/>
      <w:lvlText w:val="•"/>
      <w:lvlJc w:val="left"/>
      <w:pPr>
        <w:ind w:left="2608" w:hanging="361"/>
      </w:pPr>
      <w:rPr>
        <w:rFonts w:hint="default"/>
        <w:lang w:val="en-US" w:eastAsia="en-US" w:bidi="ar-SA"/>
      </w:rPr>
    </w:lvl>
    <w:lvl w:ilvl="6" w:tplc="90DA7AB4">
      <w:numFmt w:val="bullet"/>
      <w:lvlText w:val="•"/>
      <w:lvlJc w:val="left"/>
      <w:pPr>
        <w:ind w:left="3038" w:hanging="361"/>
      </w:pPr>
      <w:rPr>
        <w:rFonts w:hint="default"/>
        <w:lang w:val="en-US" w:eastAsia="en-US" w:bidi="ar-SA"/>
      </w:rPr>
    </w:lvl>
    <w:lvl w:ilvl="7" w:tplc="E7CAE1F6">
      <w:numFmt w:val="bullet"/>
      <w:lvlText w:val="•"/>
      <w:lvlJc w:val="left"/>
      <w:pPr>
        <w:ind w:left="3467" w:hanging="361"/>
      </w:pPr>
      <w:rPr>
        <w:rFonts w:hint="default"/>
        <w:lang w:val="en-US" w:eastAsia="en-US" w:bidi="ar-SA"/>
      </w:rPr>
    </w:lvl>
    <w:lvl w:ilvl="8" w:tplc="1F4ADB78">
      <w:numFmt w:val="bullet"/>
      <w:lvlText w:val="•"/>
      <w:lvlJc w:val="left"/>
      <w:pPr>
        <w:ind w:left="3897" w:hanging="361"/>
      </w:pPr>
      <w:rPr>
        <w:rFonts w:hint="default"/>
        <w:lang w:val="en-US" w:eastAsia="en-US" w:bidi="ar-SA"/>
      </w:rPr>
    </w:lvl>
  </w:abstractNum>
  <w:abstractNum w:abstractNumId="39" w15:restartNumberingAfterBreak="0">
    <w:nsid w:val="7EAA029B"/>
    <w:multiLevelType w:val="multilevel"/>
    <w:tmpl w:val="5396FCAE"/>
    <w:lvl w:ilvl="0">
      <w:start w:val="4"/>
      <w:numFmt w:val="decimal"/>
      <w:lvlText w:val="%1"/>
      <w:lvlJc w:val="left"/>
      <w:pPr>
        <w:ind w:left="1547" w:hanging="449"/>
      </w:pPr>
      <w:rPr>
        <w:rFonts w:hint="default"/>
        <w:lang w:val="en-US" w:eastAsia="en-US" w:bidi="ar-SA"/>
      </w:rPr>
    </w:lvl>
    <w:lvl w:ilvl="1">
      <w:start w:val="2"/>
      <w:numFmt w:val="decimal"/>
      <w:lvlText w:val="%1.%2."/>
      <w:lvlJc w:val="left"/>
      <w:pPr>
        <w:ind w:left="1547" w:hanging="449"/>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564" w:hanging="449"/>
      </w:pPr>
      <w:rPr>
        <w:rFonts w:hint="default"/>
        <w:lang w:val="en-US" w:eastAsia="en-US" w:bidi="ar-SA"/>
      </w:rPr>
    </w:lvl>
    <w:lvl w:ilvl="3">
      <w:numFmt w:val="bullet"/>
      <w:lvlText w:val="•"/>
      <w:lvlJc w:val="left"/>
      <w:pPr>
        <w:ind w:left="4576" w:hanging="449"/>
      </w:pPr>
      <w:rPr>
        <w:rFonts w:hint="default"/>
        <w:lang w:val="en-US" w:eastAsia="en-US" w:bidi="ar-SA"/>
      </w:rPr>
    </w:lvl>
    <w:lvl w:ilvl="4">
      <w:numFmt w:val="bullet"/>
      <w:lvlText w:val="•"/>
      <w:lvlJc w:val="left"/>
      <w:pPr>
        <w:ind w:left="5588" w:hanging="449"/>
      </w:pPr>
      <w:rPr>
        <w:rFonts w:hint="default"/>
        <w:lang w:val="en-US" w:eastAsia="en-US" w:bidi="ar-SA"/>
      </w:rPr>
    </w:lvl>
    <w:lvl w:ilvl="5">
      <w:numFmt w:val="bullet"/>
      <w:lvlText w:val="•"/>
      <w:lvlJc w:val="left"/>
      <w:pPr>
        <w:ind w:left="6600" w:hanging="449"/>
      </w:pPr>
      <w:rPr>
        <w:rFonts w:hint="default"/>
        <w:lang w:val="en-US" w:eastAsia="en-US" w:bidi="ar-SA"/>
      </w:rPr>
    </w:lvl>
    <w:lvl w:ilvl="6">
      <w:numFmt w:val="bullet"/>
      <w:lvlText w:val="•"/>
      <w:lvlJc w:val="left"/>
      <w:pPr>
        <w:ind w:left="7612" w:hanging="449"/>
      </w:pPr>
      <w:rPr>
        <w:rFonts w:hint="default"/>
        <w:lang w:val="en-US" w:eastAsia="en-US" w:bidi="ar-SA"/>
      </w:rPr>
    </w:lvl>
    <w:lvl w:ilvl="7">
      <w:numFmt w:val="bullet"/>
      <w:lvlText w:val="•"/>
      <w:lvlJc w:val="left"/>
      <w:pPr>
        <w:ind w:left="8624" w:hanging="449"/>
      </w:pPr>
      <w:rPr>
        <w:rFonts w:hint="default"/>
        <w:lang w:val="en-US" w:eastAsia="en-US" w:bidi="ar-SA"/>
      </w:rPr>
    </w:lvl>
    <w:lvl w:ilvl="8">
      <w:numFmt w:val="bullet"/>
      <w:lvlText w:val="•"/>
      <w:lvlJc w:val="left"/>
      <w:pPr>
        <w:ind w:left="9636" w:hanging="449"/>
      </w:pPr>
      <w:rPr>
        <w:rFonts w:hint="default"/>
        <w:lang w:val="en-US" w:eastAsia="en-US" w:bidi="ar-SA"/>
      </w:rPr>
    </w:lvl>
  </w:abstractNum>
  <w:abstractNum w:abstractNumId="40" w15:restartNumberingAfterBreak="0">
    <w:nsid w:val="7F6100B5"/>
    <w:multiLevelType w:val="multilevel"/>
    <w:tmpl w:val="83420960"/>
    <w:lvl w:ilvl="0">
      <w:start w:val="1"/>
      <w:numFmt w:val="decimal"/>
      <w:lvlText w:val="%1"/>
      <w:lvlJc w:val="left"/>
      <w:pPr>
        <w:ind w:left="1367" w:hanging="363"/>
      </w:pPr>
      <w:rPr>
        <w:rFonts w:hint="default"/>
        <w:lang w:val="en-US" w:eastAsia="en-US" w:bidi="ar-SA"/>
      </w:rPr>
    </w:lvl>
    <w:lvl w:ilvl="1">
      <w:start w:val="1"/>
      <w:numFmt w:val="decimal"/>
      <w:lvlText w:val="%1.%2."/>
      <w:lvlJc w:val="left"/>
      <w:pPr>
        <w:ind w:left="1367" w:hanging="363"/>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087"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2896" w:hanging="809"/>
        <w:jc w:val="right"/>
      </w:pPr>
      <w:rPr>
        <w:rFonts w:ascii="Arial" w:eastAsia="Arial" w:hAnsi="Arial" w:cs="Arial" w:hint="default"/>
        <w:b w:val="0"/>
        <w:bCs w:val="0"/>
        <w:i w:val="0"/>
        <w:iCs w:val="0"/>
        <w:spacing w:val="-1"/>
        <w:w w:val="99"/>
        <w:sz w:val="20"/>
        <w:szCs w:val="20"/>
        <w:lang w:val="en-US" w:eastAsia="en-US" w:bidi="ar-SA"/>
      </w:rPr>
    </w:lvl>
    <w:lvl w:ilvl="4">
      <w:start w:val="1"/>
      <w:numFmt w:val="decimal"/>
      <w:lvlText w:val="%1.%2.%3.%4.%5."/>
      <w:lvlJc w:val="left"/>
      <w:pPr>
        <w:ind w:left="3167" w:hanging="1081"/>
      </w:pPr>
      <w:rPr>
        <w:rFonts w:ascii="Arial" w:eastAsia="Arial" w:hAnsi="Arial" w:cs="Arial" w:hint="default"/>
        <w:b w:val="0"/>
        <w:bCs w:val="0"/>
        <w:i w:val="0"/>
        <w:iCs w:val="0"/>
        <w:spacing w:val="-1"/>
        <w:w w:val="99"/>
        <w:sz w:val="20"/>
        <w:szCs w:val="20"/>
        <w:lang w:val="en-US" w:eastAsia="en-US" w:bidi="ar-SA"/>
      </w:rPr>
    </w:lvl>
    <w:lvl w:ilvl="5">
      <w:start w:val="1"/>
      <w:numFmt w:val="decimal"/>
      <w:lvlText w:val="%1.%2.%3.%4.%5.%6."/>
      <w:lvlJc w:val="left"/>
      <w:pPr>
        <w:ind w:left="3941" w:hanging="1476"/>
      </w:pPr>
      <w:rPr>
        <w:rFonts w:ascii="Arial" w:eastAsia="Arial" w:hAnsi="Arial" w:cs="Arial" w:hint="default"/>
        <w:b w:val="0"/>
        <w:bCs w:val="0"/>
        <w:i w:val="0"/>
        <w:iCs w:val="0"/>
        <w:spacing w:val="-1"/>
        <w:w w:val="99"/>
        <w:sz w:val="20"/>
        <w:szCs w:val="20"/>
        <w:lang w:val="en-US" w:eastAsia="en-US" w:bidi="ar-SA"/>
      </w:rPr>
    </w:lvl>
    <w:lvl w:ilvl="6">
      <w:numFmt w:val="bullet"/>
      <w:lvlText w:val="•"/>
      <w:lvlJc w:val="left"/>
      <w:pPr>
        <w:ind w:left="3940" w:hanging="1476"/>
      </w:pPr>
      <w:rPr>
        <w:rFonts w:hint="default"/>
        <w:lang w:val="en-US" w:eastAsia="en-US" w:bidi="ar-SA"/>
      </w:rPr>
    </w:lvl>
    <w:lvl w:ilvl="7">
      <w:numFmt w:val="bullet"/>
      <w:lvlText w:val="•"/>
      <w:lvlJc w:val="left"/>
      <w:pPr>
        <w:ind w:left="3980" w:hanging="1476"/>
      </w:pPr>
      <w:rPr>
        <w:rFonts w:hint="default"/>
        <w:lang w:val="en-US" w:eastAsia="en-US" w:bidi="ar-SA"/>
      </w:rPr>
    </w:lvl>
    <w:lvl w:ilvl="8">
      <w:numFmt w:val="bullet"/>
      <w:lvlText w:val="•"/>
      <w:lvlJc w:val="left"/>
      <w:pPr>
        <w:ind w:left="6540" w:hanging="1476"/>
      </w:pPr>
      <w:rPr>
        <w:rFonts w:hint="default"/>
        <w:lang w:val="en-US" w:eastAsia="en-US" w:bidi="ar-SA"/>
      </w:rPr>
    </w:lvl>
  </w:abstractNum>
  <w:num w:numId="1">
    <w:abstractNumId w:val="2"/>
  </w:num>
  <w:num w:numId="2">
    <w:abstractNumId w:val="22"/>
  </w:num>
  <w:num w:numId="3">
    <w:abstractNumId w:val="21"/>
  </w:num>
  <w:num w:numId="4">
    <w:abstractNumId w:val="37"/>
  </w:num>
  <w:num w:numId="5">
    <w:abstractNumId w:val="34"/>
  </w:num>
  <w:num w:numId="6">
    <w:abstractNumId w:val="30"/>
  </w:num>
  <w:num w:numId="7">
    <w:abstractNumId w:val="32"/>
  </w:num>
  <w:num w:numId="8">
    <w:abstractNumId w:val="4"/>
  </w:num>
  <w:num w:numId="9">
    <w:abstractNumId w:val="3"/>
  </w:num>
  <w:num w:numId="10">
    <w:abstractNumId w:val="9"/>
  </w:num>
  <w:num w:numId="11">
    <w:abstractNumId w:val="7"/>
  </w:num>
  <w:num w:numId="12">
    <w:abstractNumId w:val="15"/>
  </w:num>
  <w:num w:numId="13">
    <w:abstractNumId w:val="8"/>
  </w:num>
  <w:num w:numId="14">
    <w:abstractNumId w:val="18"/>
  </w:num>
  <w:num w:numId="15">
    <w:abstractNumId w:val="13"/>
  </w:num>
  <w:num w:numId="16">
    <w:abstractNumId w:val="11"/>
  </w:num>
  <w:num w:numId="17">
    <w:abstractNumId w:val="19"/>
  </w:num>
  <w:num w:numId="18">
    <w:abstractNumId w:val="29"/>
  </w:num>
  <w:num w:numId="19">
    <w:abstractNumId w:val="35"/>
  </w:num>
  <w:num w:numId="20">
    <w:abstractNumId w:val="40"/>
  </w:num>
  <w:num w:numId="21">
    <w:abstractNumId w:val="20"/>
  </w:num>
  <w:num w:numId="22">
    <w:abstractNumId w:val="33"/>
  </w:num>
  <w:num w:numId="23">
    <w:abstractNumId w:val="36"/>
  </w:num>
  <w:num w:numId="24">
    <w:abstractNumId w:val="39"/>
  </w:num>
  <w:num w:numId="25">
    <w:abstractNumId w:val="25"/>
  </w:num>
  <w:num w:numId="26">
    <w:abstractNumId w:val="28"/>
  </w:num>
  <w:num w:numId="27">
    <w:abstractNumId w:val="12"/>
  </w:num>
  <w:num w:numId="28">
    <w:abstractNumId w:val="14"/>
  </w:num>
  <w:num w:numId="29">
    <w:abstractNumId w:val="27"/>
  </w:num>
  <w:num w:numId="30">
    <w:abstractNumId w:val="17"/>
  </w:num>
  <w:num w:numId="31">
    <w:abstractNumId w:val="10"/>
  </w:num>
  <w:num w:numId="32">
    <w:abstractNumId w:val="0"/>
  </w:num>
  <w:num w:numId="33">
    <w:abstractNumId w:val="38"/>
  </w:num>
  <w:num w:numId="34">
    <w:abstractNumId w:val="26"/>
  </w:num>
  <w:num w:numId="35">
    <w:abstractNumId w:val="1"/>
  </w:num>
  <w:num w:numId="36">
    <w:abstractNumId w:val="24"/>
  </w:num>
  <w:num w:numId="37">
    <w:abstractNumId w:val="6"/>
  </w:num>
  <w:num w:numId="38">
    <w:abstractNumId w:val="5"/>
  </w:num>
  <w:num w:numId="39">
    <w:abstractNumId w:val="16"/>
  </w:num>
  <w:num w:numId="40">
    <w:abstractNumId w:val="31"/>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36"/>
    <w:rsid w:val="00016280"/>
    <w:rsid w:val="00093832"/>
    <w:rsid w:val="000A53C7"/>
    <w:rsid w:val="00134C63"/>
    <w:rsid w:val="001C676C"/>
    <w:rsid w:val="001D2DBB"/>
    <w:rsid w:val="001E51C6"/>
    <w:rsid w:val="00202132"/>
    <w:rsid w:val="002360BC"/>
    <w:rsid w:val="00252915"/>
    <w:rsid w:val="00255119"/>
    <w:rsid w:val="00274948"/>
    <w:rsid w:val="00290690"/>
    <w:rsid w:val="003147C2"/>
    <w:rsid w:val="00325820"/>
    <w:rsid w:val="00327B4E"/>
    <w:rsid w:val="00332BB2"/>
    <w:rsid w:val="003B6917"/>
    <w:rsid w:val="003E7FE1"/>
    <w:rsid w:val="00426CF2"/>
    <w:rsid w:val="00457AEC"/>
    <w:rsid w:val="00473731"/>
    <w:rsid w:val="00494D96"/>
    <w:rsid w:val="004F2C02"/>
    <w:rsid w:val="00516045"/>
    <w:rsid w:val="00553342"/>
    <w:rsid w:val="005C1E64"/>
    <w:rsid w:val="00674FCB"/>
    <w:rsid w:val="006E5305"/>
    <w:rsid w:val="00761999"/>
    <w:rsid w:val="007840EB"/>
    <w:rsid w:val="007B3967"/>
    <w:rsid w:val="00834D29"/>
    <w:rsid w:val="00880193"/>
    <w:rsid w:val="008C0CFA"/>
    <w:rsid w:val="008F5A6E"/>
    <w:rsid w:val="00926058"/>
    <w:rsid w:val="00945FCE"/>
    <w:rsid w:val="00950961"/>
    <w:rsid w:val="00957DC5"/>
    <w:rsid w:val="009F6E71"/>
    <w:rsid w:val="00A80A13"/>
    <w:rsid w:val="00AA4701"/>
    <w:rsid w:val="00AE5487"/>
    <w:rsid w:val="00B326C0"/>
    <w:rsid w:val="00B75436"/>
    <w:rsid w:val="00B83696"/>
    <w:rsid w:val="00BC7E18"/>
    <w:rsid w:val="00BD192C"/>
    <w:rsid w:val="00BF0462"/>
    <w:rsid w:val="00BF17DB"/>
    <w:rsid w:val="00C0340B"/>
    <w:rsid w:val="00C209CE"/>
    <w:rsid w:val="00C47799"/>
    <w:rsid w:val="00C7568F"/>
    <w:rsid w:val="00C90BFF"/>
    <w:rsid w:val="00CA0C7D"/>
    <w:rsid w:val="00D522F6"/>
    <w:rsid w:val="00E16186"/>
    <w:rsid w:val="00E24AF6"/>
    <w:rsid w:val="00E47FDC"/>
    <w:rsid w:val="00EC0A32"/>
    <w:rsid w:val="00EC47EE"/>
    <w:rsid w:val="00F26313"/>
    <w:rsid w:val="00FB3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3B063"/>
  <w15:docId w15:val="{E5B64E9A-EEAD-4163-B602-0C659D3C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65"/>
      <w:outlineLvl w:val="0"/>
    </w:pPr>
    <w:rPr>
      <w:b/>
      <w:bCs/>
      <w:sz w:val="24"/>
      <w:szCs w:val="24"/>
    </w:rPr>
  </w:style>
  <w:style w:type="paragraph" w:styleId="Heading2">
    <w:name w:val="heading 2"/>
    <w:basedOn w:val="Normal"/>
    <w:uiPriority w:val="9"/>
    <w:unhideWhenUsed/>
    <w:qFormat/>
    <w:pPr>
      <w:ind w:left="166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81"/>
      <w:ind w:left="1543" w:hanging="267"/>
    </w:pPr>
    <w:rPr>
      <w:rFonts w:ascii="Arial" w:eastAsia="Arial" w:hAnsi="Arial" w:cs="Arial"/>
      <w:sz w:val="24"/>
      <w:szCs w:val="24"/>
    </w:rPr>
  </w:style>
  <w:style w:type="paragraph" w:styleId="TOC2">
    <w:name w:val="toc 2"/>
    <w:basedOn w:val="Normal"/>
    <w:uiPriority w:val="1"/>
    <w:qFormat/>
    <w:pPr>
      <w:spacing w:before="396"/>
      <w:ind w:left="1367"/>
    </w:pPr>
    <w:rPr>
      <w:rFonts w:ascii="Arial" w:eastAsia="Arial" w:hAnsi="Arial" w:cs="Arial"/>
      <w:sz w:val="24"/>
      <w:szCs w:val="24"/>
    </w:rPr>
  </w:style>
  <w:style w:type="paragraph" w:styleId="TOC3">
    <w:name w:val="toc 3"/>
    <w:basedOn w:val="Normal"/>
    <w:uiPriority w:val="1"/>
    <w:qFormat/>
    <w:pPr>
      <w:spacing w:before="278"/>
      <w:ind w:left="1949" w:hanging="402"/>
    </w:pPr>
    <w:rPr>
      <w:rFonts w:ascii="Arial" w:eastAsia="Arial" w:hAnsi="Arial" w:cs="Arial"/>
      <w:sz w:val="24"/>
      <w:szCs w:val="24"/>
    </w:rPr>
  </w:style>
  <w:style w:type="paragraph" w:styleId="TOC4">
    <w:name w:val="toc 4"/>
    <w:basedOn w:val="Normal"/>
    <w:uiPriority w:val="1"/>
    <w:qFormat/>
    <w:pPr>
      <w:ind w:left="1636"/>
    </w:pPr>
    <w:rPr>
      <w:rFonts w:ascii="Arial" w:eastAsia="Arial" w:hAnsi="Arial" w:cs="Arial"/>
      <w:sz w:val="24"/>
      <w:szCs w:val="24"/>
    </w:rPr>
  </w:style>
  <w:style w:type="paragraph" w:styleId="TOC5">
    <w:name w:val="toc 5"/>
    <w:basedOn w:val="Normal"/>
    <w:uiPriority w:val="1"/>
    <w:qFormat/>
    <w:pPr>
      <w:spacing w:before="279"/>
      <w:ind w:left="2807"/>
    </w:pPr>
    <w:rPr>
      <w:rFonts w:ascii="Arial" w:eastAsia="Arial" w:hAnsi="Arial" w:cs="Arial"/>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976" w:hanging="720"/>
    </w:pPr>
  </w:style>
  <w:style w:type="paragraph" w:customStyle="1" w:styleId="TableParagraph">
    <w:name w:val="Table Paragraph"/>
    <w:basedOn w:val="Normal"/>
    <w:uiPriority w:val="1"/>
    <w:qFormat/>
    <w:rPr>
      <w:rFonts w:ascii="Calibri" w:eastAsia="Calibri" w:hAnsi="Calibri" w:cs="Calibri"/>
    </w:rPr>
  </w:style>
  <w:style w:type="paragraph" w:styleId="Header">
    <w:name w:val="header"/>
    <w:basedOn w:val="Normal"/>
    <w:link w:val="HeaderChar"/>
    <w:uiPriority w:val="99"/>
    <w:unhideWhenUsed/>
    <w:rsid w:val="005C1E64"/>
    <w:pPr>
      <w:tabs>
        <w:tab w:val="center" w:pos="4680"/>
        <w:tab w:val="right" w:pos="9360"/>
      </w:tabs>
    </w:pPr>
  </w:style>
  <w:style w:type="character" w:customStyle="1" w:styleId="HeaderChar">
    <w:name w:val="Header Char"/>
    <w:basedOn w:val="DefaultParagraphFont"/>
    <w:link w:val="Header"/>
    <w:uiPriority w:val="99"/>
    <w:rsid w:val="005C1E64"/>
    <w:rPr>
      <w:rFonts w:ascii="Times New Roman" w:eastAsia="Times New Roman" w:hAnsi="Times New Roman" w:cs="Times New Roman"/>
    </w:rPr>
  </w:style>
  <w:style w:type="paragraph" w:styleId="Footer">
    <w:name w:val="footer"/>
    <w:basedOn w:val="Normal"/>
    <w:link w:val="FooterChar"/>
    <w:uiPriority w:val="99"/>
    <w:unhideWhenUsed/>
    <w:rsid w:val="005C1E64"/>
    <w:pPr>
      <w:tabs>
        <w:tab w:val="center" w:pos="4680"/>
        <w:tab w:val="right" w:pos="9360"/>
      </w:tabs>
    </w:pPr>
  </w:style>
  <w:style w:type="character" w:customStyle="1" w:styleId="FooterChar">
    <w:name w:val="Footer Char"/>
    <w:basedOn w:val="DefaultParagraphFont"/>
    <w:link w:val="Footer"/>
    <w:uiPriority w:val="99"/>
    <w:rsid w:val="005C1E64"/>
    <w:rPr>
      <w:rFonts w:ascii="Times New Roman" w:eastAsia="Times New Roman" w:hAnsi="Times New Roman" w:cs="Times New Roman"/>
    </w:rPr>
  </w:style>
  <w:style w:type="character" w:styleId="Hyperlink">
    <w:name w:val="Hyperlink"/>
    <w:basedOn w:val="DefaultParagraphFont"/>
    <w:uiPriority w:val="99"/>
    <w:unhideWhenUsed/>
    <w:rsid w:val="00426CF2"/>
    <w:rPr>
      <w:color w:val="0000FF" w:themeColor="hyperlink"/>
      <w:u w:val="single"/>
    </w:rPr>
  </w:style>
  <w:style w:type="character" w:styleId="UnresolvedMention">
    <w:name w:val="Unresolved Mention"/>
    <w:basedOn w:val="DefaultParagraphFont"/>
    <w:uiPriority w:val="99"/>
    <w:semiHidden/>
    <w:unhideWhenUsed/>
    <w:rsid w:val="00426CF2"/>
    <w:rPr>
      <w:color w:val="605E5C"/>
      <w:shd w:val="clear" w:color="auto" w:fill="E1DFDD"/>
    </w:rPr>
  </w:style>
  <w:style w:type="paragraph" w:styleId="BalloonText">
    <w:name w:val="Balloon Text"/>
    <w:basedOn w:val="Normal"/>
    <w:link w:val="BalloonTextChar"/>
    <w:uiPriority w:val="99"/>
    <w:semiHidden/>
    <w:unhideWhenUsed/>
    <w:rsid w:val="00AE54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487"/>
    <w:rPr>
      <w:rFonts w:ascii="Segoe UI" w:eastAsia="Times New Roman" w:hAnsi="Segoe UI" w:cs="Segoe UI"/>
      <w:sz w:val="18"/>
      <w:szCs w:val="18"/>
    </w:rPr>
  </w:style>
  <w:style w:type="table" w:styleId="TableGrid">
    <w:name w:val="Table Grid"/>
    <w:basedOn w:val="TableNormal"/>
    <w:uiPriority w:val="39"/>
    <w:rsid w:val="003B6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2448107">
      <w:bodyDiv w:val="1"/>
      <w:marLeft w:val="0"/>
      <w:marRight w:val="0"/>
      <w:marTop w:val="0"/>
      <w:marBottom w:val="0"/>
      <w:divBdr>
        <w:top w:val="none" w:sz="0" w:space="0" w:color="auto"/>
        <w:left w:val="none" w:sz="0" w:space="0" w:color="auto"/>
        <w:bottom w:val="none" w:sz="0" w:space="0" w:color="auto"/>
        <w:right w:val="none" w:sz="0" w:space="0" w:color="auto"/>
      </w:divBdr>
    </w:div>
    <w:div w:id="1972783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fisd.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yan.Holliday@sfisd.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23F6D124B6F24B92A6C6DD29012EF8" ma:contentTypeVersion="13" ma:contentTypeDescription="Create a new document." ma:contentTypeScope="" ma:versionID="8bc05eba216d803eab633b14dde455c5">
  <xsd:schema xmlns:xsd="http://www.w3.org/2001/XMLSchema" xmlns:xs="http://www.w3.org/2001/XMLSchema" xmlns:p="http://schemas.microsoft.com/office/2006/metadata/properties" xmlns:ns2="600cddeb-7033-49ae-bb04-a55e44f3fe1b" xmlns:ns3="8949265b-9ec2-4424-879d-fb2a6396488f" targetNamespace="http://schemas.microsoft.com/office/2006/metadata/properties" ma:root="true" ma:fieldsID="3d9dcf436eb2ee97e9d51595e6590e6f" ns2:_="" ns3:_="">
    <xsd:import namespace="600cddeb-7033-49ae-bb04-a55e44f3fe1b"/>
    <xsd:import namespace="8949265b-9ec2-4424-879d-fb2a63964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cddeb-7033-49ae-bb04-a55e44f3fe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21e9992-0edc-495e-8bb6-64f2f5be747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49265b-9ec2-4424-879d-fb2a6396488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127e3ef-7734-459c-9fdc-5efc5b42effd}" ma:internalName="TaxCatchAll" ma:showField="CatchAllData" ma:web="8949265b-9ec2-4424-879d-fb2a63964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949265b-9ec2-4424-879d-fb2a6396488f" xsi:nil="true"/>
    <lcf76f155ced4ddcb4097134ff3c332f xmlns="600cddeb-7033-49ae-bb04-a55e44f3fe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656FC8-E037-4B96-85F9-53C74B38EEF1}">
  <ds:schemaRefs>
    <ds:schemaRef ds:uri="http://schemas.microsoft.com/sharepoint/v3/contenttype/forms"/>
  </ds:schemaRefs>
</ds:datastoreItem>
</file>

<file path=customXml/itemProps2.xml><?xml version="1.0" encoding="utf-8"?>
<ds:datastoreItem xmlns:ds="http://schemas.openxmlformats.org/officeDocument/2006/customXml" ds:itemID="{90B2AC9B-EE13-49C4-A075-8F9BFF10A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cddeb-7033-49ae-bb04-a55e44f3fe1b"/>
    <ds:schemaRef ds:uri="8949265b-9ec2-4424-879d-fb2a63964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C9F53-EAF9-4CC4-BC06-53F95F1DC84E}">
  <ds:schemaRefs>
    <ds:schemaRef ds:uri="http://schemas.openxmlformats.org/package/2006/metadata/core-properties"/>
    <ds:schemaRef ds:uri="http://purl.org/dc/terms/"/>
    <ds:schemaRef ds:uri="http://schemas.microsoft.com/office/infopath/2007/PartnerControls"/>
    <ds:schemaRef ds:uri="8949265b-9ec2-4424-879d-fb2a6396488f"/>
    <ds:schemaRef ds:uri="http://schemas.microsoft.com/office/2006/documentManagement/types"/>
    <ds:schemaRef ds:uri="http://schemas.microsoft.com/office/2006/metadata/properties"/>
    <ds:schemaRef ds:uri="http://purl.org/dc/elements/1.1/"/>
    <ds:schemaRef ds:uri="600cddeb-7033-49ae-bb04-a55e44f3fe1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10498</Words>
  <Characters>56585</Characters>
  <Application>Microsoft Office Word</Application>
  <DocSecurity>0</DocSecurity>
  <Lines>2829</Lines>
  <Paragraphs>1397</Paragraphs>
  <ScaleCrop>false</ScaleCrop>
  <HeadingPairs>
    <vt:vector size="2" baseType="variant">
      <vt:variant>
        <vt:lpstr>Title</vt:lpstr>
      </vt:variant>
      <vt:variant>
        <vt:i4>1</vt:i4>
      </vt:variant>
    </vt:vector>
  </HeadingPairs>
  <TitlesOfParts>
    <vt:vector size="1" baseType="lpstr">
      <vt:lpstr>REQUEST FOR QUALIFICA TIONS (RFQ)</vt:lpstr>
    </vt:vector>
  </TitlesOfParts>
  <Company/>
  <LinksUpToDate>false</LinksUpToDate>
  <CharactersWithSpaces>65686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 TIONS (RFQ)</dc:title>
  <dc:creator>Elementary Student</dc:creator>
  <cp:lastModifiedBy>Bryan</cp:lastModifiedBy>
  <cp:revision>2</cp:revision>
  <cp:lastPrinted>2024-11-05T16:19:00Z</cp:lastPrinted>
  <dcterms:created xsi:type="dcterms:W3CDTF">2024-11-11T17:26:00Z</dcterms:created>
  <dcterms:modified xsi:type="dcterms:W3CDTF">2024-11-11T17:26:00Z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2018-11-30T00:00:00Z</vt:filetime>
  </property>
  <property fmtid="{D5CDD505-2E9C-101B-9397-08002B2CF9AE}" pid="3" name="Creator">
    <vt:lpwstr>Microsoft® Word 2013</vt:lpwstr>
  </property>
  <property fmtid="{D5CDD505-2E9C-101B-9397-08002B2CF9AE}" pid="4" name="LastSaved">
    <vt:filetime>2024-10-29T00:00:00Z</vt:filetime>
  </property>
  <property fmtid="{D5CDD505-2E9C-101B-9397-08002B2CF9AE}" pid="5" name="Producer">
    <vt:lpwstr>Microsoft® Word 2013</vt:lpwstr>
  </property>
  <property fmtid="{D5CDD505-2E9C-101B-9397-08002B2CF9AE}" pid="6" name="ContentTypeId">
    <vt:lpwstr>0x010100EE23F6D124B6F24B92A6C6DD29012EF8</vt:lpwstr>
  </property>
</Properties>
</file>