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75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368"/>
        <w:gridCol w:w="6388"/>
        <w:tblGridChange w:id="0">
          <w:tblGrid>
            <w:gridCol w:w="2368"/>
            <w:gridCol w:w="63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120" w:lineRule="auto"/>
              <w:ind w:right="-85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Position:</w:t>
            </w:r>
          </w:p>
        </w:tc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584"/>
              </w:tabs>
              <w:spacing w:after="120" w:lineRule="auto"/>
              <w:ind w:right="-85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after="120" w:lineRule="auto"/>
              <w:ind w:right="-85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Reports to: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120" w:lineRule="auto"/>
              <w:ind w:right="-85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Respective Principal</w:t>
            </w:r>
          </w:p>
        </w:tc>
      </w:tr>
      <w:tr>
        <w:trPr>
          <w:cantSplit w:val="0"/>
          <w:trHeight w:val="153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120" w:lineRule="auto"/>
              <w:ind w:right="-85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Works closely with: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120" w:lineRule="auto"/>
              <w:ind w:right="-14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Vertical (cross-grade) and horizontal (same-grade) instructional teams.</w:t>
            </w:r>
          </w:p>
        </w:tc>
      </w:tr>
      <w:tr>
        <w:trPr>
          <w:cantSplit w:val="0"/>
          <w:trHeight w:val="35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120" w:lineRule="auto"/>
              <w:ind w:right="-85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Overview: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20" w:lineRule="auto"/>
              <w:ind w:right="7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Assists students in realizing their potential by teaching with compassion and excellence.</w:t>
            </w:r>
          </w:p>
        </w:tc>
      </w:tr>
      <w:tr>
        <w:trPr>
          <w:cantSplit w:val="0"/>
          <w:trHeight w:val="153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120" w:lineRule="auto"/>
              <w:ind w:right="-85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120" w:lineRule="auto"/>
              <w:ind w:right="-85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85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Areas of Responsibility:</w:t>
      </w:r>
    </w:p>
    <w:p w:rsidR="00000000" w:rsidDel="00000000" w:rsidP="00000000" w:rsidRDefault="00000000" w:rsidRPr="00000000" w14:paraId="0000000E">
      <w:pPr>
        <w:tabs>
          <w:tab w:val="left" w:leader="none" w:pos="270"/>
        </w:tabs>
        <w:spacing w:after="120" w:before="120" w:lineRule="auto"/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I. Responsibilities with Students:</w:t>
      </w:r>
    </w:p>
    <w:p w:rsidR="00000000" w:rsidDel="00000000" w:rsidP="00000000" w:rsidRDefault="00000000" w:rsidRPr="00000000" w14:paraId="0000000F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A. Content:</w:t>
      </w:r>
    </w:p>
    <w:p w:rsidR="00000000" w:rsidDel="00000000" w:rsidP="00000000" w:rsidRDefault="00000000" w:rsidRPr="00000000" w14:paraId="00000010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Demonstrates a solid grasp of instructional content.</w:t>
      </w:r>
    </w:p>
    <w:p w:rsidR="00000000" w:rsidDel="00000000" w:rsidP="00000000" w:rsidRDefault="00000000" w:rsidRPr="00000000" w14:paraId="00000011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Prepares lessons that teach GWA standards, using approved material.</w:t>
      </w:r>
    </w:p>
    <w:p w:rsidR="00000000" w:rsidDel="00000000" w:rsidP="00000000" w:rsidRDefault="00000000" w:rsidRPr="00000000" w14:paraId="00000012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Assigns appropriate homework.</w:t>
      </w:r>
    </w:p>
    <w:p w:rsidR="00000000" w:rsidDel="00000000" w:rsidP="00000000" w:rsidRDefault="00000000" w:rsidRPr="00000000" w14:paraId="00000013">
      <w:pPr>
        <w:tabs>
          <w:tab w:val="left" w:leader="none" w:pos="270"/>
        </w:tabs>
        <w:ind w:left="720" w:right="-85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Requests authorization for significant instructional modules that have not been formally approved.  (Note: All films should be pre-approved by the teacher’s supervisor.)</w:t>
      </w:r>
    </w:p>
    <w:p w:rsidR="00000000" w:rsidDel="00000000" w:rsidP="00000000" w:rsidRDefault="00000000" w:rsidRPr="00000000" w14:paraId="00000014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B. Instructional Practice:</w:t>
      </w:r>
    </w:p>
    <w:p w:rsidR="00000000" w:rsidDel="00000000" w:rsidP="00000000" w:rsidRDefault="00000000" w:rsidRPr="00000000" w14:paraId="00000016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Develops a caring, engaging classroom environment.</w:t>
      </w:r>
    </w:p>
    <w:p w:rsidR="00000000" w:rsidDel="00000000" w:rsidP="00000000" w:rsidRDefault="00000000" w:rsidRPr="00000000" w14:paraId="00000017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Pre-plans and implements effective lesson plans, setting high expectations and using best practices.</w:t>
      </w:r>
    </w:p>
    <w:p w:rsidR="00000000" w:rsidDel="00000000" w:rsidP="00000000" w:rsidRDefault="00000000" w:rsidRPr="00000000" w14:paraId="00000018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Defines and communicates instructional goals to students for each lesson and unit. </w:t>
      </w:r>
    </w:p>
    <w:p w:rsidR="00000000" w:rsidDel="00000000" w:rsidP="00000000" w:rsidRDefault="00000000" w:rsidRPr="00000000" w14:paraId="00000019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Develops higher-order thinking skills.</w:t>
      </w:r>
    </w:p>
    <w:p w:rsidR="00000000" w:rsidDel="00000000" w:rsidP="00000000" w:rsidRDefault="00000000" w:rsidRPr="00000000" w14:paraId="0000001A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Maximizes student on-task time.</w:t>
      </w:r>
    </w:p>
    <w:p w:rsidR="00000000" w:rsidDel="00000000" w:rsidP="00000000" w:rsidRDefault="00000000" w:rsidRPr="00000000" w14:paraId="0000001B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Incorporates reading and writing into all academic areas.</w:t>
      </w:r>
    </w:p>
    <w:p w:rsidR="00000000" w:rsidDel="00000000" w:rsidP="00000000" w:rsidRDefault="00000000" w:rsidRPr="00000000" w14:paraId="0000001C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Uses technology, when appropriate, to improve instruction.</w:t>
      </w:r>
    </w:p>
    <w:p w:rsidR="00000000" w:rsidDel="00000000" w:rsidP="00000000" w:rsidRDefault="00000000" w:rsidRPr="00000000" w14:paraId="0000001D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Presents lessons clearly, using accepted standards of verbal, visual and written communication.</w:t>
      </w:r>
    </w:p>
    <w:p w:rsidR="00000000" w:rsidDel="00000000" w:rsidP="00000000" w:rsidRDefault="00000000" w:rsidRPr="00000000" w14:paraId="0000001E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Displays student work.</w:t>
      </w:r>
    </w:p>
    <w:p w:rsidR="00000000" w:rsidDel="00000000" w:rsidP="00000000" w:rsidRDefault="00000000" w:rsidRPr="00000000" w14:paraId="0000001F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Promotes student feedback.</w:t>
      </w:r>
    </w:p>
    <w:p w:rsidR="00000000" w:rsidDel="00000000" w:rsidP="00000000" w:rsidRDefault="00000000" w:rsidRPr="00000000" w14:paraId="00000020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C. Differentiating Instruction:</w:t>
      </w:r>
    </w:p>
    <w:p w:rsidR="00000000" w:rsidDel="00000000" w:rsidP="00000000" w:rsidRDefault="00000000" w:rsidRPr="00000000" w14:paraId="00000022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Respects students’ developmental abilities.</w:t>
      </w:r>
    </w:p>
    <w:p w:rsidR="00000000" w:rsidDel="00000000" w:rsidP="00000000" w:rsidRDefault="00000000" w:rsidRPr="00000000" w14:paraId="00000023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Maintains clear awareness of students’ attention span limitations; varies activities accordingly.</w:t>
      </w:r>
    </w:p>
    <w:p w:rsidR="00000000" w:rsidDel="00000000" w:rsidP="00000000" w:rsidRDefault="00000000" w:rsidRPr="00000000" w14:paraId="00000024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Regularly provides opportunities for large group, small group and individual interaction.</w:t>
      </w:r>
    </w:p>
    <w:p w:rsidR="00000000" w:rsidDel="00000000" w:rsidP="00000000" w:rsidRDefault="00000000" w:rsidRPr="00000000" w14:paraId="00000025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Seeks to understand the different student learning styles represented in the classroom.</w:t>
      </w:r>
    </w:p>
    <w:p w:rsidR="00000000" w:rsidDel="00000000" w:rsidP="00000000" w:rsidRDefault="00000000" w:rsidRPr="00000000" w14:paraId="00000026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Differentiates instruction to meet individual student needs, without losing sight of the group.</w:t>
      </w:r>
    </w:p>
    <w:p w:rsidR="00000000" w:rsidDel="00000000" w:rsidP="00000000" w:rsidRDefault="00000000" w:rsidRPr="00000000" w14:paraId="00000027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Teaches to multiple-intelligences.</w:t>
      </w:r>
    </w:p>
    <w:p w:rsidR="00000000" w:rsidDel="00000000" w:rsidP="00000000" w:rsidRDefault="00000000" w:rsidRPr="00000000" w14:paraId="00000028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D. Classroom Management:</w:t>
      </w:r>
    </w:p>
    <w:p w:rsidR="00000000" w:rsidDel="00000000" w:rsidP="00000000" w:rsidRDefault="00000000" w:rsidRPr="00000000" w14:paraId="0000002A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Manages student behavior effectively.</w:t>
      </w:r>
    </w:p>
    <w:p w:rsidR="00000000" w:rsidDel="00000000" w:rsidP="00000000" w:rsidRDefault="00000000" w:rsidRPr="00000000" w14:paraId="0000002B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Promotes self-discipline and character.  </w:t>
      </w:r>
    </w:p>
    <w:p w:rsidR="00000000" w:rsidDel="00000000" w:rsidP="00000000" w:rsidRDefault="00000000" w:rsidRPr="00000000" w14:paraId="0000002C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Diminishes conditions that could lead to disciplinary problems.  </w:t>
      </w:r>
    </w:p>
    <w:p w:rsidR="00000000" w:rsidDel="00000000" w:rsidP="00000000" w:rsidRDefault="00000000" w:rsidRPr="00000000" w14:paraId="0000002D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Seats students to support classroom interaction.  </w:t>
      </w:r>
    </w:p>
    <w:p w:rsidR="00000000" w:rsidDel="00000000" w:rsidP="00000000" w:rsidRDefault="00000000" w:rsidRPr="00000000" w14:paraId="0000002E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Establishes clear parameters for classroom routines and student behavior. </w:t>
      </w:r>
    </w:p>
    <w:p w:rsidR="00000000" w:rsidDel="00000000" w:rsidP="00000000" w:rsidRDefault="00000000" w:rsidRPr="00000000" w14:paraId="0000002F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Reinforces student success through public praise and private reprimand.  </w:t>
      </w:r>
    </w:p>
    <w:p w:rsidR="00000000" w:rsidDel="00000000" w:rsidP="00000000" w:rsidRDefault="00000000" w:rsidRPr="00000000" w14:paraId="00000030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Avoids public humiliation as a disciplinary tool. </w:t>
      </w:r>
    </w:p>
    <w:p w:rsidR="00000000" w:rsidDel="00000000" w:rsidP="00000000" w:rsidRDefault="00000000" w:rsidRPr="00000000" w14:paraId="00000031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Responds respectfully, yet firmly, in keeping with GWA disciplinary policy, when problems occur.  </w:t>
      </w:r>
    </w:p>
    <w:p w:rsidR="00000000" w:rsidDel="00000000" w:rsidP="00000000" w:rsidRDefault="00000000" w:rsidRPr="00000000" w14:paraId="00000032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E. Assessment:</w:t>
      </w:r>
    </w:p>
    <w:p w:rsidR="00000000" w:rsidDel="00000000" w:rsidP="00000000" w:rsidRDefault="00000000" w:rsidRPr="00000000" w14:paraId="00000034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Gives sufficient instruction and practice before evaluating performance for grading purposes.  </w:t>
      </w:r>
    </w:p>
    <w:p w:rsidR="00000000" w:rsidDel="00000000" w:rsidP="00000000" w:rsidRDefault="00000000" w:rsidRPr="00000000" w14:paraId="00000035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Uses a variety of tools to assess progress.</w:t>
      </w:r>
    </w:p>
    <w:p w:rsidR="00000000" w:rsidDel="00000000" w:rsidP="00000000" w:rsidRDefault="00000000" w:rsidRPr="00000000" w14:paraId="00000036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Gives appropriate feedback to students.  </w:t>
      </w:r>
    </w:p>
    <w:p w:rsidR="00000000" w:rsidDel="00000000" w:rsidP="00000000" w:rsidRDefault="00000000" w:rsidRPr="00000000" w14:paraId="00000037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Regularly reviews student notebooks, adding written comments.  </w:t>
      </w:r>
    </w:p>
    <w:p w:rsidR="00000000" w:rsidDel="00000000" w:rsidP="00000000" w:rsidRDefault="00000000" w:rsidRPr="00000000" w14:paraId="00000038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Encourages students to develop habits of self-evaluation.  </w:t>
      </w:r>
    </w:p>
    <w:p w:rsidR="00000000" w:rsidDel="00000000" w:rsidP="00000000" w:rsidRDefault="00000000" w:rsidRPr="00000000" w14:paraId="00000039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Uses assessment results to inform instruction, making appropriate adjustments.</w:t>
      </w:r>
    </w:p>
    <w:p w:rsidR="00000000" w:rsidDel="00000000" w:rsidP="00000000" w:rsidRDefault="00000000" w:rsidRPr="00000000" w14:paraId="0000003A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II. Responsibilities with Administrators, Peers and Parents:</w:t>
      </w:r>
    </w:p>
    <w:p w:rsidR="00000000" w:rsidDel="00000000" w:rsidP="00000000" w:rsidRDefault="00000000" w:rsidRPr="00000000" w14:paraId="0000003D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A.  Fulfilling Administrative Expectations:</w:t>
      </w:r>
    </w:p>
    <w:p w:rsidR="00000000" w:rsidDel="00000000" w:rsidP="00000000" w:rsidRDefault="00000000" w:rsidRPr="00000000" w14:paraId="0000003F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Contributes to staff meetings. </w:t>
      </w:r>
    </w:p>
    <w:p w:rsidR="00000000" w:rsidDel="00000000" w:rsidP="00000000" w:rsidRDefault="00000000" w:rsidRPr="00000000" w14:paraId="00000040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Fulfills other assignments, such as yard duties. </w:t>
      </w:r>
    </w:p>
    <w:p w:rsidR="00000000" w:rsidDel="00000000" w:rsidP="00000000" w:rsidRDefault="00000000" w:rsidRPr="00000000" w14:paraId="00000041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Arrives punctually to job assignments. </w:t>
      </w:r>
    </w:p>
    <w:p w:rsidR="00000000" w:rsidDel="00000000" w:rsidP="00000000" w:rsidRDefault="00000000" w:rsidRPr="00000000" w14:paraId="00000042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Collaborates with teams to update school standards, curricula and programs. </w:t>
      </w:r>
    </w:p>
    <w:p w:rsidR="00000000" w:rsidDel="00000000" w:rsidP="00000000" w:rsidRDefault="00000000" w:rsidRPr="00000000" w14:paraId="00000043">
      <w:pPr>
        <w:tabs>
          <w:tab w:val="left" w:leader="none" w:pos="270"/>
        </w:tabs>
        <w:ind w:left="720" w:right="-85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Follows the policies and procedures set forth in the Teacher and Parent/Student Handbooks, and other policy manuals.</w:t>
      </w:r>
    </w:p>
    <w:p w:rsidR="00000000" w:rsidDel="00000000" w:rsidP="00000000" w:rsidRDefault="00000000" w:rsidRPr="00000000" w14:paraId="00000044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Follows appropriate lines of authority when addressing issues of concern.</w:t>
      </w:r>
    </w:p>
    <w:p w:rsidR="00000000" w:rsidDel="00000000" w:rsidP="00000000" w:rsidRDefault="00000000" w:rsidRPr="00000000" w14:paraId="00000045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B. Communicating Student Performance:</w:t>
      </w:r>
    </w:p>
    <w:p w:rsidR="00000000" w:rsidDel="00000000" w:rsidP="00000000" w:rsidRDefault="00000000" w:rsidRPr="00000000" w14:paraId="00000047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Keeps required records of student progress, as directed by the administration. </w:t>
      </w:r>
    </w:p>
    <w:p w:rsidR="00000000" w:rsidDel="00000000" w:rsidP="00000000" w:rsidRDefault="00000000" w:rsidRPr="00000000" w14:paraId="00000048">
      <w:pPr>
        <w:tabs>
          <w:tab w:val="left" w:leader="none" w:pos="270"/>
        </w:tabs>
        <w:ind w:left="720" w:right="-85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Initiates communication with parents regarding news about students through periodic mid-term reports, report card grades, conferences, student assignments, test grades and/or notebooks, etc.</w:t>
      </w:r>
    </w:p>
    <w:p w:rsidR="00000000" w:rsidDel="00000000" w:rsidP="00000000" w:rsidRDefault="00000000" w:rsidRPr="00000000" w14:paraId="00000049">
      <w:pPr>
        <w:tabs>
          <w:tab w:val="left" w:leader="none" w:pos="270"/>
        </w:tabs>
        <w:ind w:left="720" w:right="-85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Gives students, parents and the administration plenty of advance notice to intervene when students are in danger of academic or behavioral failure.</w:t>
      </w:r>
    </w:p>
    <w:p w:rsidR="00000000" w:rsidDel="00000000" w:rsidP="00000000" w:rsidRDefault="00000000" w:rsidRPr="00000000" w14:paraId="0000004A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Shows discretion when sharing sensitive student information.</w:t>
      </w:r>
    </w:p>
    <w:p w:rsidR="00000000" w:rsidDel="00000000" w:rsidP="00000000" w:rsidRDefault="00000000" w:rsidRPr="00000000" w14:paraId="0000004B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270"/>
        </w:tabs>
        <w:ind w:right="-85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III. Personal Expectations:</w:t>
      </w:r>
    </w:p>
    <w:p w:rsidR="00000000" w:rsidDel="00000000" w:rsidP="00000000" w:rsidRDefault="00000000" w:rsidRPr="00000000" w14:paraId="0000004D">
      <w:pPr>
        <w:tabs>
          <w:tab w:val="left" w:leader="none" w:pos="270"/>
        </w:tabs>
        <w:ind w:left="720" w:right="-85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Models the character traits that GWA strives to develop in its students, including: integrity, excellence, respect, and honesty.</w:t>
      </w:r>
    </w:p>
    <w:p w:rsidR="00000000" w:rsidDel="00000000" w:rsidP="00000000" w:rsidRDefault="00000000" w:rsidRPr="00000000" w14:paraId="0000004E">
      <w:pPr>
        <w:spacing w:after="120" w:before="120" w:lineRule="auto"/>
        <w:ind w:right="-85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120" w:lineRule="auto"/>
        <w:ind w:right="-85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before="120" w:lineRule="auto"/>
        <w:ind w:right="-850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40" w:top="1440" w:left="1440" w:right="1440" w:header="706" w:footer="46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-1276349</wp:posOffset>
          </wp:positionH>
          <wp:positionV relativeFrom="paragraph">
            <wp:posOffset>-443229</wp:posOffset>
          </wp:positionV>
          <wp:extent cx="7366000" cy="901700"/>
          <wp:effectExtent b="0" l="0" r="0" t="0"/>
          <wp:wrapSquare wrapText="bothSides" distB="0" distT="0" distL="114300" distR="11430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66000" cy="9017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1600200</wp:posOffset>
          </wp:positionH>
          <wp:positionV relativeFrom="paragraph">
            <wp:posOffset>-219708</wp:posOffset>
          </wp:positionV>
          <wp:extent cx="2197100" cy="1358900"/>
          <wp:effectExtent b="0" l="0" r="0" t="0"/>
          <wp:wrapSquare wrapText="bothSides" distB="0" distT="0" distL="114300" distR="11430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7100" cy="13589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JOB DESCRIPTION</w:t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Normal" w:default="1">
    <w:name w:val="Normal"/>
    <w:qFormat w:val="1"/>
    <w:rsid w:val="00045C48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82EBF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82EBF"/>
    <w:rPr>
      <w:rFonts w:ascii="Lucida Grande" w:hAnsi="Lucida Grande"/>
      <w:sz w:val="18"/>
      <w:szCs w:val="18"/>
    </w:rPr>
  </w:style>
  <w:style w:type="paragraph" w:styleId="BasicParagraph" w:customStyle="1">
    <w:name w:val="[Basic Paragraph]"/>
    <w:basedOn w:val="Normal"/>
    <w:uiPriority w:val="99"/>
    <w:rsid w:val="004C7821"/>
    <w:pPr>
      <w:widowControl w:val="0"/>
      <w:autoSpaceDE w:val="0"/>
      <w:autoSpaceDN w:val="0"/>
      <w:bidi w:val="1"/>
      <w:adjustRightInd w:val="0"/>
      <w:spacing w:line="288" w:lineRule="auto"/>
      <w:textAlignment w:val="center"/>
    </w:pPr>
    <w:rPr>
      <w:rFonts w:ascii="WinSoftPro-Medium" w:cs="WinSoftPro-Medium" w:hAnsi="WinSoftPro-Medium"/>
      <w:color w:val="000000"/>
      <w:lang w:bidi="ar-YE"/>
    </w:rPr>
  </w:style>
  <w:style w:type="paragraph" w:styleId="Header">
    <w:name w:val="header"/>
    <w:basedOn w:val="Normal"/>
    <w:link w:val="HeaderChar"/>
    <w:uiPriority w:val="99"/>
    <w:unhideWhenUsed w:val="1"/>
    <w:rsid w:val="00E559F0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559F0"/>
  </w:style>
  <w:style w:type="paragraph" w:styleId="Footer">
    <w:name w:val="footer"/>
    <w:basedOn w:val="Normal"/>
    <w:link w:val="FooterChar"/>
    <w:uiPriority w:val="99"/>
    <w:unhideWhenUsed w:val="1"/>
    <w:rsid w:val="00E559F0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559F0"/>
  </w:style>
  <w:style w:type="character" w:styleId="object" w:customStyle="1">
    <w:name w:val="object"/>
    <w:basedOn w:val="DefaultParagraphFont"/>
    <w:rsid w:val="00774FC0"/>
  </w:style>
  <w:style w:type="paragraph" w:styleId="ListParagraph">
    <w:name w:val="List Paragraph"/>
    <w:basedOn w:val="Normal"/>
    <w:uiPriority w:val="34"/>
    <w:qFormat w:val="1"/>
    <w:rsid w:val="00AC095F"/>
    <w:pPr>
      <w:ind w:left="720"/>
      <w:contextualSpacing w:val="1"/>
    </w:pPr>
  </w:style>
  <w:style w:type="paragraph" w:styleId="Title">
    <w:name w:val="Title"/>
    <w:basedOn w:val="Normal"/>
    <w:link w:val="TitleChar"/>
    <w:qFormat w:val="1"/>
    <w:rsid w:val="004E3AF8"/>
    <w:pPr>
      <w:jc w:val="center"/>
    </w:pPr>
    <w:rPr>
      <w:rFonts w:ascii="Times New Roman" w:cs="Times New Roman" w:eastAsia="Times New Roman" w:hAnsi="Times New Roman"/>
      <w:b w:val="1"/>
      <w:sz w:val="28"/>
      <w:szCs w:val="20"/>
    </w:rPr>
  </w:style>
  <w:style w:type="character" w:styleId="TitleChar" w:customStyle="1">
    <w:name w:val="Title Char"/>
    <w:basedOn w:val="DefaultParagraphFont"/>
    <w:link w:val="Title"/>
    <w:rsid w:val="004E3AF8"/>
    <w:rPr>
      <w:rFonts w:ascii="Times New Roman" w:cs="Times New Roman" w:eastAsia="Times New Roman" w:hAnsi="Times New Roman"/>
      <w:b w:val="1"/>
      <w:sz w:val="28"/>
      <w:szCs w:val="20"/>
    </w:rPr>
  </w:style>
  <w:style w:type="table" w:styleId="TableGrid">
    <w:name w:val="Table Grid"/>
    <w:basedOn w:val="TableNormal"/>
    <w:uiPriority w:val="59"/>
    <w:rsid w:val="00045C4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EnNSJFMVYbR4rYJLxc5YBg4RxA==">CgMxLjAyCGguZ2pkZ3hzOAByITFSSUg1dzg4ZW5wUm1aUEJGSkhYWmZReWVYR00xYi1sdQ==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2016-04-08T14:10:00Z</dcterms:created>
  <dc:creator>Director of IT</dc:creator>
</cp:coreProperties>
</file>