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8C8AA" w14:textId="77777777" w:rsidR="00D45534" w:rsidRDefault="00D45534" w:rsidP="00D45534">
      <w:pPr>
        <w:pStyle w:val="NoSpacing"/>
        <w:rPr>
          <w:sz w:val="24"/>
          <w:szCs w:val="24"/>
        </w:rPr>
      </w:pPr>
    </w:p>
    <w:p w14:paraId="46E719DE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Palacios Independent School District</w:t>
      </w:r>
    </w:p>
    <w:p w14:paraId="2AD83A02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SHAC Meeting Minutes </w:t>
      </w:r>
    </w:p>
    <w:p w14:paraId="29AF8B19" w14:textId="5193B21A" w:rsidR="00D45534" w:rsidRPr="00D45534" w:rsidRDefault="00DE0D18" w:rsidP="00D45534">
      <w:pPr>
        <w:pStyle w:val="NoSpacing"/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October 23</w:t>
      </w:r>
      <w:r w:rsidR="00B10049">
        <w:rPr>
          <w:b/>
          <w:noProof/>
          <w:sz w:val="24"/>
          <w:szCs w:val="24"/>
        </w:rPr>
        <w:t>, 2024</w:t>
      </w:r>
    </w:p>
    <w:p w14:paraId="6CC93F81" w14:textId="4E781167" w:rsidR="00D45534" w:rsidRPr="002A171A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Meeting Location: PISD Administration Board Room</w:t>
      </w:r>
    </w:p>
    <w:p w14:paraId="7F9626AE" w14:textId="77777777" w:rsidR="00D45534" w:rsidRPr="00971025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 w:rsidRPr="00341EC8">
        <w:tab/>
      </w:r>
    </w:p>
    <w:p w14:paraId="3E56D3ED" w14:textId="1E66D8B6" w:rsidR="00D45534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Attendees:  </w:t>
      </w:r>
      <w:r w:rsidR="00253D38">
        <w:rPr>
          <w:rFonts w:cs="Times New Roman"/>
          <w:sz w:val="24"/>
          <w:szCs w:val="24"/>
        </w:rPr>
        <w:t>Gina Guerrero</w:t>
      </w:r>
      <w:r w:rsidR="001A1531">
        <w:rPr>
          <w:rFonts w:cs="Times New Roman"/>
          <w:sz w:val="24"/>
          <w:szCs w:val="24"/>
        </w:rPr>
        <w:t xml:space="preserve">, Jovanne Han, Lisa Harper, Mary Jones, </w:t>
      </w:r>
      <w:r w:rsidR="00253D38">
        <w:rPr>
          <w:rFonts w:cs="Times New Roman"/>
          <w:sz w:val="24"/>
          <w:szCs w:val="24"/>
        </w:rPr>
        <w:t>Sarentha Kessler</w:t>
      </w:r>
      <w:r w:rsidR="001A1531">
        <w:rPr>
          <w:rFonts w:cs="Times New Roman"/>
          <w:sz w:val="24"/>
          <w:szCs w:val="24"/>
        </w:rPr>
        <w:t xml:space="preserve">, Nieves Lucio, Danyelle Merck, </w:t>
      </w:r>
      <w:r w:rsidR="00253D38">
        <w:rPr>
          <w:rFonts w:cs="Times New Roman"/>
          <w:sz w:val="24"/>
          <w:szCs w:val="24"/>
        </w:rPr>
        <w:t>Samantha Starrett</w:t>
      </w:r>
      <w:r w:rsidR="001A1531">
        <w:rPr>
          <w:rFonts w:cs="Times New Roman"/>
          <w:sz w:val="24"/>
          <w:szCs w:val="24"/>
        </w:rPr>
        <w:t>, and Dr. Brian Williams</w:t>
      </w:r>
      <w:r w:rsidR="00B303AA">
        <w:rPr>
          <w:rFonts w:cs="Times New Roman"/>
          <w:sz w:val="24"/>
          <w:szCs w:val="24"/>
        </w:rPr>
        <w:t>.</w:t>
      </w:r>
    </w:p>
    <w:p w14:paraId="240D0889" w14:textId="77777777" w:rsidR="00D45534" w:rsidRDefault="00D45534" w:rsidP="00D45534">
      <w:pPr>
        <w:pStyle w:val="NoSpacing"/>
        <w:rPr>
          <w:noProof/>
          <w:sz w:val="24"/>
          <w:szCs w:val="24"/>
        </w:rPr>
      </w:pPr>
    </w:p>
    <w:p w14:paraId="0B6FDC76" w14:textId="78FB0F2A" w:rsidR="00C3710C" w:rsidRPr="009B3321" w:rsidRDefault="00D45534" w:rsidP="009B3321">
      <w:pPr>
        <w:rPr>
          <w:rFonts w:ascii="Times New Roman" w:hAnsi="Times New Roman"/>
          <w:sz w:val="24"/>
          <w:szCs w:val="24"/>
        </w:rPr>
      </w:pPr>
      <w:r w:rsidRPr="00C443EF">
        <w:rPr>
          <w:rFonts w:ascii="Times New Roman" w:hAnsi="Times New Roman"/>
          <w:sz w:val="24"/>
          <w:szCs w:val="24"/>
        </w:rPr>
        <w:t>Agenda items discussed:</w:t>
      </w:r>
    </w:p>
    <w:p w14:paraId="463D95B8" w14:textId="3731C070" w:rsidR="00D45534" w:rsidRDefault="00D45534" w:rsidP="00D45534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B10FF1">
        <w:rPr>
          <w:rFonts w:cs="Calibri"/>
          <w:sz w:val="24"/>
          <w:szCs w:val="24"/>
        </w:rPr>
        <w:t xml:space="preserve">Called to Order at </w:t>
      </w:r>
      <w:r w:rsidR="000E5C4E">
        <w:rPr>
          <w:rFonts w:cs="Calibri"/>
          <w:sz w:val="24"/>
          <w:szCs w:val="24"/>
        </w:rPr>
        <w:t>12:0</w:t>
      </w:r>
      <w:r w:rsidR="00253D38">
        <w:rPr>
          <w:rFonts w:cs="Calibri"/>
          <w:sz w:val="24"/>
          <w:szCs w:val="24"/>
        </w:rPr>
        <w:t>3</w:t>
      </w:r>
      <w:r w:rsidR="00B303AA">
        <w:rPr>
          <w:rFonts w:cs="Calibri"/>
          <w:sz w:val="24"/>
          <w:szCs w:val="24"/>
        </w:rPr>
        <w:t xml:space="preserve"> pm by</w:t>
      </w:r>
      <w:r w:rsidR="00253D38">
        <w:rPr>
          <w:rFonts w:cs="Calibri"/>
          <w:sz w:val="24"/>
          <w:szCs w:val="24"/>
        </w:rPr>
        <w:t xml:space="preserve"> Nieves Lucio</w:t>
      </w:r>
      <w:r w:rsidR="004F2AF2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br/>
      </w:r>
    </w:p>
    <w:p w14:paraId="505FD7D3" w14:textId="2DA06913" w:rsidR="00E1134B" w:rsidRPr="00D45534" w:rsidRDefault="00D45534" w:rsidP="00E1134B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D45534">
        <w:rPr>
          <w:rFonts w:cs="Calibri"/>
          <w:sz w:val="24"/>
          <w:szCs w:val="24"/>
        </w:rPr>
        <w:t xml:space="preserve">Announced – </w:t>
      </w:r>
      <w:r w:rsidRPr="0091097B">
        <w:rPr>
          <w:sz w:val="24"/>
          <w:szCs w:val="24"/>
        </w:rPr>
        <w:t>This is a regular meeting, notice of the meeting has been posted in the time and manner required, and this meeting is being recorded.</w:t>
      </w:r>
      <w:r>
        <w:t xml:space="preserve">  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5D7C0924" w14:textId="7321FBE6" w:rsidR="00253D38" w:rsidRPr="00253D38" w:rsidRDefault="00C3710C" w:rsidP="00253D3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253D38">
        <w:rPr>
          <w:rFonts w:cs="Calibri"/>
          <w:sz w:val="24"/>
          <w:szCs w:val="24"/>
        </w:rPr>
        <w:br/>
      </w:r>
    </w:p>
    <w:p w14:paraId="41EA2D69" w14:textId="5F4065CA" w:rsidR="00253D38" w:rsidRDefault="00253D38" w:rsidP="00253D3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53D38">
        <w:rPr>
          <w:rFonts w:cs="Calibri"/>
          <w:sz w:val="24"/>
          <w:szCs w:val="24"/>
        </w:rPr>
        <w:t>Coordinated School Health Program</w:t>
      </w:r>
      <w:r w:rsidR="00954701">
        <w:rPr>
          <w:rFonts w:cs="Calibri"/>
          <w:sz w:val="24"/>
          <w:szCs w:val="24"/>
        </w:rPr>
        <w:t xml:space="preserve"> – Nurse Harper reported that the teachers of the CATCH Coordinated School Health Program have received training for the program.</w:t>
      </w:r>
    </w:p>
    <w:p w14:paraId="128AA913" w14:textId="77777777" w:rsidR="00954701" w:rsidRPr="00253D38" w:rsidRDefault="00954701" w:rsidP="00954701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4E660E7C" w14:textId="1DA061B1" w:rsidR="00253D38" w:rsidRDefault="00253D38" w:rsidP="009B4925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Wellness Plan</w:t>
      </w:r>
      <w:r w:rsidR="00954701">
        <w:rPr>
          <w:rFonts w:cs="Calibri"/>
          <w:sz w:val="24"/>
          <w:szCs w:val="24"/>
        </w:rPr>
        <w:t xml:space="preserve"> – Nurse Harper reported the Wellness Policy </w:t>
      </w:r>
      <w:r w:rsidR="009B3321">
        <w:rPr>
          <w:rFonts w:cs="Calibri"/>
          <w:sz w:val="24"/>
          <w:szCs w:val="24"/>
        </w:rPr>
        <w:t xml:space="preserve">Triennial Assessment </w:t>
      </w:r>
      <w:r w:rsidR="00954701">
        <w:rPr>
          <w:rFonts w:cs="Calibri"/>
          <w:sz w:val="24"/>
          <w:szCs w:val="24"/>
        </w:rPr>
        <w:t xml:space="preserve">is due.  </w:t>
      </w:r>
      <w:r w:rsidR="008770A3">
        <w:rPr>
          <w:rFonts w:cs="Calibri"/>
          <w:sz w:val="24"/>
          <w:szCs w:val="24"/>
        </w:rPr>
        <w:t>T</w:t>
      </w:r>
      <w:r w:rsidR="00954701">
        <w:rPr>
          <w:rFonts w:cs="Calibri"/>
          <w:sz w:val="24"/>
          <w:szCs w:val="24"/>
        </w:rPr>
        <w:t xml:space="preserve">he SHAC </w:t>
      </w:r>
      <w:r w:rsidR="008770A3">
        <w:rPr>
          <w:rFonts w:cs="Calibri"/>
          <w:sz w:val="24"/>
          <w:szCs w:val="24"/>
        </w:rPr>
        <w:t>reviewed the Wellness Policy and determined</w:t>
      </w:r>
      <w:r w:rsidR="00954701">
        <w:rPr>
          <w:rFonts w:cs="Calibri"/>
          <w:sz w:val="24"/>
          <w:szCs w:val="24"/>
        </w:rPr>
        <w:t xml:space="preserve"> the </w:t>
      </w:r>
      <w:r w:rsidR="009B3321">
        <w:rPr>
          <w:rFonts w:cs="Calibri"/>
          <w:sz w:val="24"/>
          <w:szCs w:val="24"/>
        </w:rPr>
        <w:t>p</w:t>
      </w:r>
      <w:r w:rsidR="00954701">
        <w:rPr>
          <w:rFonts w:cs="Calibri"/>
          <w:sz w:val="24"/>
          <w:szCs w:val="24"/>
        </w:rPr>
        <w:t xml:space="preserve">olicy meets the minimum federal requirements.  Nurse Harper will review the </w:t>
      </w:r>
      <w:r w:rsidR="009B3321">
        <w:rPr>
          <w:rFonts w:cs="Calibri"/>
          <w:sz w:val="24"/>
          <w:szCs w:val="24"/>
        </w:rPr>
        <w:t>p</w:t>
      </w:r>
      <w:r w:rsidR="00954701">
        <w:rPr>
          <w:rFonts w:cs="Calibri"/>
          <w:sz w:val="24"/>
          <w:szCs w:val="24"/>
        </w:rPr>
        <w:t xml:space="preserve">olicy and </w:t>
      </w:r>
      <w:r w:rsidR="009B3321">
        <w:rPr>
          <w:rFonts w:cs="Calibri"/>
          <w:sz w:val="24"/>
          <w:szCs w:val="24"/>
        </w:rPr>
        <w:t>p</w:t>
      </w:r>
      <w:r w:rsidR="00954701">
        <w:rPr>
          <w:rFonts w:cs="Calibri"/>
          <w:sz w:val="24"/>
          <w:szCs w:val="24"/>
        </w:rPr>
        <w:t xml:space="preserve">lan and discuss </w:t>
      </w:r>
      <w:r w:rsidR="008770A3">
        <w:rPr>
          <w:rFonts w:cs="Calibri"/>
          <w:sz w:val="24"/>
          <w:szCs w:val="24"/>
        </w:rPr>
        <w:t xml:space="preserve">later </w:t>
      </w:r>
      <w:r w:rsidR="00954701">
        <w:rPr>
          <w:rFonts w:cs="Calibri"/>
          <w:sz w:val="24"/>
          <w:szCs w:val="24"/>
        </w:rPr>
        <w:t>with Dr. Williams.</w:t>
      </w:r>
      <w:r w:rsidR="00954701">
        <w:rPr>
          <w:rFonts w:cs="Calibri"/>
          <w:sz w:val="24"/>
          <w:szCs w:val="24"/>
        </w:rPr>
        <w:br/>
      </w:r>
    </w:p>
    <w:p w14:paraId="7500566E" w14:textId="3F5F6574" w:rsidR="00253D38" w:rsidRDefault="00253D38" w:rsidP="009B4925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Fentanyl Poisoning Awareness Month</w:t>
      </w:r>
      <w:r w:rsidR="00954701">
        <w:rPr>
          <w:rFonts w:cs="Calibri"/>
          <w:sz w:val="24"/>
          <w:szCs w:val="24"/>
        </w:rPr>
        <w:t xml:space="preserve"> – Nurse Harper reported </w:t>
      </w:r>
      <w:r w:rsidR="00CE3613">
        <w:rPr>
          <w:rFonts w:cs="Calibri"/>
          <w:sz w:val="24"/>
          <w:szCs w:val="24"/>
        </w:rPr>
        <w:t>October is</w:t>
      </w:r>
      <w:r w:rsidR="00954701">
        <w:rPr>
          <w:rFonts w:cs="Calibri"/>
          <w:sz w:val="24"/>
          <w:szCs w:val="24"/>
        </w:rPr>
        <w:t xml:space="preserve"> </w:t>
      </w:r>
      <w:r w:rsidR="008770A3">
        <w:rPr>
          <w:rFonts w:cs="Calibri"/>
          <w:sz w:val="24"/>
          <w:szCs w:val="24"/>
        </w:rPr>
        <w:t>Fentanyl Poisoning Awareness</w:t>
      </w:r>
      <w:r w:rsidR="00CE3613">
        <w:rPr>
          <w:rFonts w:cs="Calibri"/>
          <w:sz w:val="24"/>
          <w:szCs w:val="24"/>
        </w:rPr>
        <w:t xml:space="preserve"> month.</w:t>
      </w:r>
      <w:r w:rsidR="008770A3">
        <w:rPr>
          <w:rFonts w:cs="Calibri"/>
          <w:sz w:val="24"/>
          <w:szCs w:val="24"/>
        </w:rPr>
        <w:t xml:space="preserve"> </w:t>
      </w:r>
      <w:r w:rsidR="00CE3613">
        <w:rPr>
          <w:rFonts w:cs="Calibri"/>
          <w:sz w:val="24"/>
          <w:szCs w:val="24"/>
        </w:rPr>
        <w:t>P</w:t>
      </w:r>
      <w:r w:rsidR="00954701">
        <w:rPr>
          <w:rFonts w:cs="Calibri"/>
          <w:sz w:val="24"/>
          <w:szCs w:val="24"/>
        </w:rPr>
        <w:t xml:space="preserve">osters were </w:t>
      </w:r>
      <w:r w:rsidR="00D85B3F">
        <w:rPr>
          <w:rFonts w:cs="Calibri"/>
          <w:sz w:val="24"/>
          <w:szCs w:val="24"/>
        </w:rPr>
        <w:t>placed</w:t>
      </w:r>
      <w:r w:rsidR="00954701">
        <w:rPr>
          <w:rFonts w:cs="Calibri"/>
          <w:sz w:val="24"/>
          <w:szCs w:val="24"/>
        </w:rPr>
        <w:t xml:space="preserve"> in the school </w:t>
      </w:r>
      <w:r w:rsidR="008770A3">
        <w:rPr>
          <w:rFonts w:cs="Calibri"/>
          <w:sz w:val="24"/>
          <w:szCs w:val="24"/>
        </w:rPr>
        <w:t>for</w:t>
      </w:r>
      <w:r w:rsidR="00954701">
        <w:rPr>
          <w:rFonts w:cs="Calibri"/>
          <w:sz w:val="24"/>
          <w:szCs w:val="24"/>
        </w:rPr>
        <w:t xml:space="preserve"> students</w:t>
      </w:r>
      <w:r w:rsidR="008770A3">
        <w:rPr>
          <w:rFonts w:cs="Calibri"/>
          <w:sz w:val="24"/>
          <w:szCs w:val="24"/>
        </w:rPr>
        <w:t>, information was posted on the website and sent home with students for parents, announcements we</w:t>
      </w:r>
      <w:r w:rsidR="00B249AC">
        <w:rPr>
          <w:rFonts w:cs="Calibri"/>
          <w:sz w:val="24"/>
          <w:szCs w:val="24"/>
        </w:rPr>
        <w:t>re made at football games,</w:t>
      </w:r>
      <w:r w:rsidR="00954701">
        <w:rPr>
          <w:rFonts w:cs="Calibri"/>
          <w:sz w:val="24"/>
          <w:szCs w:val="24"/>
        </w:rPr>
        <w:t xml:space="preserve"> and</w:t>
      </w:r>
      <w:r w:rsidR="009B3321">
        <w:rPr>
          <w:rFonts w:cs="Calibri"/>
          <w:sz w:val="24"/>
          <w:szCs w:val="24"/>
        </w:rPr>
        <w:t xml:space="preserve"> the</w:t>
      </w:r>
      <w:r w:rsidR="00954701">
        <w:rPr>
          <w:rFonts w:cs="Calibri"/>
          <w:sz w:val="24"/>
          <w:szCs w:val="24"/>
        </w:rPr>
        <w:t xml:space="preserve"> </w:t>
      </w:r>
      <w:r w:rsidR="009B3321">
        <w:rPr>
          <w:rFonts w:cs="Calibri"/>
          <w:sz w:val="24"/>
          <w:szCs w:val="24"/>
        </w:rPr>
        <w:t>Fentanyl</w:t>
      </w:r>
      <w:r w:rsidR="00954701">
        <w:rPr>
          <w:rFonts w:cs="Calibri"/>
          <w:sz w:val="24"/>
          <w:szCs w:val="24"/>
        </w:rPr>
        <w:t xml:space="preserve"> </w:t>
      </w:r>
      <w:r w:rsidR="009B3321">
        <w:rPr>
          <w:rFonts w:cs="Calibri"/>
          <w:sz w:val="24"/>
          <w:szCs w:val="24"/>
        </w:rPr>
        <w:t xml:space="preserve">Abuse </w:t>
      </w:r>
      <w:r w:rsidR="00954701">
        <w:rPr>
          <w:rFonts w:cs="Calibri"/>
          <w:sz w:val="24"/>
          <w:szCs w:val="24"/>
        </w:rPr>
        <w:t xml:space="preserve">Prevention </w:t>
      </w:r>
      <w:r w:rsidR="009B3321">
        <w:rPr>
          <w:rFonts w:cs="Calibri"/>
          <w:sz w:val="24"/>
          <w:szCs w:val="24"/>
        </w:rPr>
        <w:t xml:space="preserve">and Drug Poisoning Awareness </w:t>
      </w:r>
      <w:r w:rsidR="00954701">
        <w:rPr>
          <w:rFonts w:cs="Calibri"/>
          <w:sz w:val="24"/>
          <w:szCs w:val="24"/>
        </w:rPr>
        <w:t>Training for students was done this month.</w:t>
      </w:r>
    </w:p>
    <w:p w14:paraId="0BA0DB48" w14:textId="77777777" w:rsidR="00954701" w:rsidRDefault="00954701" w:rsidP="00954701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1C22F606" w14:textId="1F08548D" w:rsidR="00253D38" w:rsidRDefault="00253D38" w:rsidP="009B4925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Child Nutrition Update</w:t>
      </w:r>
      <w:r w:rsidR="00954701">
        <w:rPr>
          <w:rFonts w:cs="Calibri"/>
          <w:sz w:val="24"/>
          <w:szCs w:val="24"/>
        </w:rPr>
        <w:t xml:space="preserve"> – Ms. Jones reported breakfast servings </w:t>
      </w:r>
      <w:r w:rsidR="00546F13">
        <w:rPr>
          <w:rFonts w:cs="Calibri"/>
          <w:sz w:val="24"/>
          <w:szCs w:val="24"/>
        </w:rPr>
        <w:t xml:space="preserve">have </w:t>
      </w:r>
      <w:r w:rsidR="00954701">
        <w:rPr>
          <w:rFonts w:cs="Calibri"/>
          <w:sz w:val="24"/>
          <w:szCs w:val="24"/>
        </w:rPr>
        <w:t>d</w:t>
      </w:r>
      <w:r w:rsidR="008770A3">
        <w:rPr>
          <w:rFonts w:cs="Calibri"/>
          <w:sz w:val="24"/>
          <w:szCs w:val="24"/>
        </w:rPr>
        <w:t xml:space="preserve">ecreased slightly </w:t>
      </w:r>
      <w:r w:rsidR="00954701">
        <w:rPr>
          <w:rFonts w:cs="Calibri"/>
          <w:sz w:val="24"/>
          <w:szCs w:val="24"/>
        </w:rPr>
        <w:t xml:space="preserve">now </w:t>
      </w:r>
      <w:r w:rsidR="00546F13">
        <w:rPr>
          <w:rFonts w:cs="Calibri"/>
          <w:sz w:val="24"/>
          <w:szCs w:val="24"/>
        </w:rPr>
        <w:t>that</w:t>
      </w:r>
      <w:r w:rsidR="00954701">
        <w:rPr>
          <w:rFonts w:cs="Calibri"/>
          <w:sz w:val="24"/>
          <w:szCs w:val="24"/>
        </w:rPr>
        <w:t xml:space="preserve"> breakfast </w:t>
      </w:r>
      <w:r w:rsidR="00546F13">
        <w:rPr>
          <w:rFonts w:cs="Calibri"/>
          <w:sz w:val="24"/>
          <w:szCs w:val="24"/>
        </w:rPr>
        <w:t xml:space="preserve">is served </w:t>
      </w:r>
      <w:r w:rsidR="00954701">
        <w:rPr>
          <w:rFonts w:cs="Calibri"/>
          <w:sz w:val="24"/>
          <w:szCs w:val="24"/>
        </w:rPr>
        <w:t xml:space="preserve">before </w:t>
      </w:r>
      <w:r w:rsidR="00D85B3F">
        <w:rPr>
          <w:rFonts w:cs="Calibri"/>
          <w:sz w:val="24"/>
          <w:szCs w:val="24"/>
        </w:rPr>
        <w:t xml:space="preserve">school, </w:t>
      </w:r>
      <w:r w:rsidR="008770A3">
        <w:rPr>
          <w:rFonts w:cs="Calibri"/>
          <w:sz w:val="24"/>
          <w:szCs w:val="24"/>
        </w:rPr>
        <w:t xml:space="preserve">but lunch </w:t>
      </w:r>
      <w:r w:rsidR="00D85B3F">
        <w:rPr>
          <w:rFonts w:cs="Calibri"/>
          <w:sz w:val="24"/>
          <w:szCs w:val="24"/>
        </w:rPr>
        <w:t xml:space="preserve">servings </w:t>
      </w:r>
      <w:r w:rsidR="009B3321">
        <w:rPr>
          <w:rFonts w:cs="Calibri"/>
          <w:sz w:val="24"/>
          <w:szCs w:val="24"/>
        </w:rPr>
        <w:t>remain</w:t>
      </w:r>
      <w:r w:rsidR="008770A3">
        <w:rPr>
          <w:rFonts w:cs="Calibri"/>
          <w:sz w:val="24"/>
          <w:szCs w:val="24"/>
        </w:rPr>
        <w:t xml:space="preserve"> </w:t>
      </w:r>
      <w:r w:rsidR="009B3321">
        <w:rPr>
          <w:rFonts w:cs="Calibri"/>
          <w:sz w:val="24"/>
          <w:szCs w:val="24"/>
        </w:rPr>
        <w:t>high</w:t>
      </w:r>
      <w:r w:rsidR="008770A3">
        <w:rPr>
          <w:rFonts w:cs="Calibri"/>
          <w:sz w:val="24"/>
          <w:szCs w:val="24"/>
        </w:rPr>
        <w:t xml:space="preserve">.  </w:t>
      </w:r>
      <w:r w:rsidR="00954701">
        <w:rPr>
          <w:rFonts w:cs="Calibri"/>
          <w:sz w:val="24"/>
          <w:szCs w:val="24"/>
        </w:rPr>
        <w:t>Ms. Jones also reported on the new</w:t>
      </w:r>
      <w:r w:rsidR="008770A3">
        <w:rPr>
          <w:rFonts w:cs="Calibri"/>
          <w:sz w:val="24"/>
          <w:szCs w:val="24"/>
        </w:rPr>
        <w:t xml:space="preserve"> TEA</w:t>
      </w:r>
      <w:r w:rsidR="00954701">
        <w:rPr>
          <w:rFonts w:cs="Calibri"/>
          <w:sz w:val="24"/>
          <w:szCs w:val="24"/>
        </w:rPr>
        <w:t xml:space="preserve"> sodium restrictions </w:t>
      </w:r>
      <w:r w:rsidR="00546F13">
        <w:rPr>
          <w:rFonts w:cs="Calibri"/>
          <w:sz w:val="24"/>
          <w:szCs w:val="24"/>
        </w:rPr>
        <w:t>which</w:t>
      </w:r>
      <w:r w:rsidR="00954701">
        <w:rPr>
          <w:rFonts w:cs="Calibri"/>
          <w:sz w:val="24"/>
          <w:szCs w:val="24"/>
        </w:rPr>
        <w:t xml:space="preserve"> will </w:t>
      </w:r>
      <w:r w:rsidR="00B249AC">
        <w:rPr>
          <w:rFonts w:cs="Calibri"/>
          <w:sz w:val="24"/>
          <w:szCs w:val="24"/>
        </w:rPr>
        <w:t>start</w:t>
      </w:r>
      <w:r w:rsidR="008770A3">
        <w:rPr>
          <w:rFonts w:cs="Calibri"/>
          <w:sz w:val="24"/>
          <w:szCs w:val="24"/>
        </w:rPr>
        <w:t xml:space="preserve"> in 2025 </w:t>
      </w:r>
      <w:r w:rsidR="00D85B3F">
        <w:rPr>
          <w:rFonts w:cs="Calibri"/>
          <w:sz w:val="24"/>
          <w:szCs w:val="24"/>
        </w:rPr>
        <w:t>and</w:t>
      </w:r>
      <w:r w:rsidR="008770A3">
        <w:rPr>
          <w:rFonts w:cs="Calibri"/>
          <w:sz w:val="24"/>
          <w:szCs w:val="24"/>
        </w:rPr>
        <w:t xml:space="preserve"> be </w:t>
      </w:r>
      <w:r w:rsidR="00B249AC">
        <w:rPr>
          <w:rFonts w:cs="Calibri"/>
          <w:sz w:val="24"/>
          <w:szCs w:val="24"/>
        </w:rPr>
        <w:t xml:space="preserve">fully </w:t>
      </w:r>
      <w:r w:rsidR="008770A3">
        <w:rPr>
          <w:rFonts w:cs="Calibri"/>
          <w:sz w:val="24"/>
          <w:szCs w:val="24"/>
        </w:rPr>
        <w:t>implement</w:t>
      </w:r>
      <w:r w:rsidR="00B249AC">
        <w:rPr>
          <w:rFonts w:cs="Calibri"/>
          <w:sz w:val="24"/>
          <w:szCs w:val="24"/>
        </w:rPr>
        <w:t>ed</w:t>
      </w:r>
      <w:r w:rsidR="008770A3">
        <w:rPr>
          <w:rFonts w:cs="Calibri"/>
          <w:sz w:val="24"/>
          <w:szCs w:val="24"/>
        </w:rPr>
        <w:t xml:space="preserve"> </w:t>
      </w:r>
      <w:r w:rsidR="00D85B3F">
        <w:rPr>
          <w:rFonts w:cs="Calibri"/>
          <w:sz w:val="24"/>
          <w:szCs w:val="24"/>
        </w:rPr>
        <w:t xml:space="preserve">by </w:t>
      </w:r>
      <w:r w:rsidR="008770A3">
        <w:rPr>
          <w:rFonts w:cs="Calibri"/>
          <w:sz w:val="24"/>
          <w:szCs w:val="24"/>
        </w:rPr>
        <w:t>2027</w:t>
      </w:r>
      <w:r w:rsidR="00B249AC">
        <w:rPr>
          <w:rFonts w:cs="Calibri"/>
          <w:sz w:val="24"/>
          <w:szCs w:val="24"/>
        </w:rPr>
        <w:t>.</w:t>
      </w:r>
      <w:r w:rsidR="00D85B3F">
        <w:rPr>
          <w:rFonts w:cs="Calibri"/>
          <w:sz w:val="24"/>
          <w:szCs w:val="24"/>
        </w:rPr>
        <w:t xml:space="preserve">  Sodium levels will decrease 10% for breakfast servings and 15% for lunch servings.</w:t>
      </w:r>
      <w:r w:rsidR="00954701">
        <w:rPr>
          <w:rFonts w:cs="Calibri"/>
          <w:sz w:val="24"/>
          <w:szCs w:val="24"/>
        </w:rPr>
        <w:br/>
      </w:r>
    </w:p>
    <w:p w14:paraId="1ECC394C" w14:textId="653435FF" w:rsidR="00994D31" w:rsidRDefault="00A250C9" w:rsidP="009B4925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  <w:r w:rsidR="00093016">
        <w:rPr>
          <w:rFonts w:cs="Calibri"/>
          <w:sz w:val="24"/>
          <w:szCs w:val="24"/>
        </w:rPr>
        <w:t xml:space="preserve"> –</w:t>
      </w:r>
      <w:r w:rsidR="000E5C4E">
        <w:rPr>
          <w:rFonts w:cs="Calibri"/>
          <w:sz w:val="24"/>
          <w:szCs w:val="24"/>
        </w:rPr>
        <w:t xml:space="preserve"> </w:t>
      </w:r>
      <w:r w:rsidR="00954701">
        <w:rPr>
          <w:rFonts w:cs="Calibri"/>
          <w:sz w:val="24"/>
          <w:szCs w:val="24"/>
        </w:rPr>
        <w:t xml:space="preserve">Dr. Williams reported on the </w:t>
      </w:r>
      <w:r w:rsidR="00B249AC">
        <w:rPr>
          <w:rFonts w:cs="Calibri"/>
          <w:sz w:val="24"/>
          <w:szCs w:val="24"/>
        </w:rPr>
        <w:t xml:space="preserve">acquisition of </w:t>
      </w:r>
      <w:r w:rsidR="00954701">
        <w:rPr>
          <w:rFonts w:cs="Calibri"/>
          <w:sz w:val="24"/>
          <w:szCs w:val="24"/>
        </w:rPr>
        <w:t>new AEDs</w:t>
      </w:r>
      <w:r w:rsidR="0038310E">
        <w:rPr>
          <w:rFonts w:cs="Calibri"/>
          <w:sz w:val="24"/>
          <w:szCs w:val="24"/>
        </w:rPr>
        <w:t xml:space="preserve">.  </w:t>
      </w:r>
      <w:r w:rsidR="00B249AC">
        <w:rPr>
          <w:rFonts w:cs="Calibri"/>
          <w:sz w:val="24"/>
          <w:szCs w:val="24"/>
        </w:rPr>
        <w:t xml:space="preserve">Palacios ISD </w:t>
      </w:r>
      <w:r w:rsidR="00546F13">
        <w:rPr>
          <w:rFonts w:cs="Calibri"/>
          <w:sz w:val="24"/>
          <w:szCs w:val="24"/>
        </w:rPr>
        <w:t>received</w:t>
      </w:r>
      <w:r w:rsidR="00B249AC">
        <w:rPr>
          <w:rFonts w:cs="Calibri"/>
          <w:sz w:val="24"/>
          <w:szCs w:val="24"/>
        </w:rPr>
        <w:t xml:space="preserve"> brand new AEDs and more than meets the state requirement.  </w:t>
      </w:r>
      <w:r w:rsidR="0038310E">
        <w:rPr>
          <w:rFonts w:cs="Calibri"/>
          <w:sz w:val="24"/>
          <w:szCs w:val="24"/>
        </w:rPr>
        <w:t xml:space="preserve">Samantha Starrett reported on </w:t>
      </w:r>
      <w:r w:rsidR="00B249AC">
        <w:rPr>
          <w:rFonts w:cs="Calibri"/>
          <w:sz w:val="24"/>
          <w:szCs w:val="24"/>
        </w:rPr>
        <w:t xml:space="preserve">the </w:t>
      </w:r>
      <w:r w:rsidR="0038310E">
        <w:rPr>
          <w:rFonts w:cs="Calibri"/>
          <w:sz w:val="24"/>
          <w:szCs w:val="24"/>
        </w:rPr>
        <w:t>S</w:t>
      </w:r>
      <w:r w:rsidR="00B249AC">
        <w:rPr>
          <w:rFonts w:cs="Calibri"/>
          <w:sz w:val="24"/>
          <w:szCs w:val="24"/>
        </w:rPr>
        <w:t xml:space="preserve">top </w:t>
      </w:r>
      <w:r w:rsidR="0038310E">
        <w:rPr>
          <w:rFonts w:cs="Calibri"/>
          <w:sz w:val="24"/>
          <w:szCs w:val="24"/>
        </w:rPr>
        <w:t>T</w:t>
      </w:r>
      <w:r w:rsidR="00B249AC">
        <w:rPr>
          <w:rFonts w:cs="Calibri"/>
          <w:sz w:val="24"/>
          <w:szCs w:val="24"/>
        </w:rPr>
        <w:t xml:space="preserve">alk </w:t>
      </w:r>
      <w:r w:rsidR="0038310E">
        <w:rPr>
          <w:rFonts w:cs="Calibri"/>
          <w:sz w:val="24"/>
          <w:szCs w:val="24"/>
        </w:rPr>
        <w:t>O</w:t>
      </w:r>
      <w:r w:rsidR="00B249AC">
        <w:rPr>
          <w:rFonts w:cs="Calibri"/>
          <w:sz w:val="24"/>
          <w:szCs w:val="24"/>
        </w:rPr>
        <w:t xml:space="preserve">vercome </w:t>
      </w:r>
      <w:r w:rsidR="0038310E">
        <w:rPr>
          <w:rFonts w:cs="Calibri"/>
          <w:sz w:val="24"/>
          <w:szCs w:val="24"/>
        </w:rPr>
        <w:t>P</w:t>
      </w:r>
      <w:r w:rsidR="00B249AC">
        <w:rPr>
          <w:rFonts w:cs="Calibri"/>
          <w:sz w:val="24"/>
          <w:szCs w:val="24"/>
        </w:rPr>
        <w:t>ain program</w:t>
      </w:r>
      <w:r w:rsidR="0038310E">
        <w:rPr>
          <w:rFonts w:cs="Calibri"/>
          <w:sz w:val="24"/>
          <w:szCs w:val="24"/>
        </w:rPr>
        <w:t>, a Suicide &amp; Mental Health Awareness program</w:t>
      </w:r>
      <w:r w:rsidR="00D266E8">
        <w:rPr>
          <w:rFonts w:cs="Calibri"/>
          <w:sz w:val="24"/>
          <w:szCs w:val="24"/>
        </w:rPr>
        <w:t xml:space="preserve"> for students</w:t>
      </w:r>
      <w:r w:rsidR="00B249AC">
        <w:rPr>
          <w:rFonts w:cs="Calibri"/>
          <w:sz w:val="24"/>
          <w:szCs w:val="24"/>
        </w:rPr>
        <w:t>.  The</w:t>
      </w:r>
      <w:r w:rsidR="0038310E">
        <w:rPr>
          <w:rFonts w:cs="Calibri"/>
          <w:sz w:val="24"/>
          <w:szCs w:val="24"/>
        </w:rPr>
        <w:t xml:space="preserve"> Trull Foundation provided funding for</w:t>
      </w:r>
      <w:r w:rsidR="00B249AC">
        <w:rPr>
          <w:rFonts w:cs="Calibri"/>
          <w:sz w:val="24"/>
          <w:szCs w:val="24"/>
        </w:rPr>
        <w:t xml:space="preserve"> the program and CIS coordinated with school</w:t>
      </w:r>
      <w:r w:rsidR="00D85B3F">
        <w:rPr>
          <w:rFonts w:cs="Calibri"/>
          <w:sz w:val="24"/>
          <w:szCs w:val="24"/>
        </w:rPr>
        <w:t xml:space="preserve"> administrators to set it up</w:t>
      </w:r>
      <w:r w:rsidR="00D266E8">
        <w:rPr>
          <w:rFonts w:cs="Calibri"/>
          <w:sz w:val="24"/>
          <w:szCs w:val="24"/>
        </w:rPr>
        <w:t>.  Students enjoyed the program and at least one student reached out to the speaker.</w:t>
      </w:r>
    </w:p>
    <w:p w14:paraId="60E392B3" w14:textId="77777777" w:rsidR="000E5C4E" w:rsidRPr="000E5C4E" w:rsidRDefault="000E5C4E" w:rsidP="000E5C4E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7617FBDA" w14:textId="06E72844" w:rsidR="00E62715" w:rsidRPr="00994D31" w:rsidRDefault="00994D31" w:rsidP="00994D31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94D31">
        <w:rPr>
          <w:rFonts w:cs="Calibri"/>
          <w:sz w:val="24"/>
          <w:szCs w:val="24"/>
        </w:rPr>
        <w:t xml:space="preserve">Adjourn – </w:t>
      </w:r>
      <w:r w:rsidR="00253D38">
        <w:rPr>
          <w:rFonts w:cs="Calibri"/>
          <w:sz w:val="24"/>
          <w:szCs w:val="24"/>
        </w:rPr>
        <w:t>Jovanne Han</w:t>
      </w:r>
      <w:r w:rsidR="006B0AD7">
        <w:rPr>
          <w:rFonts w:cs="Calibri"/>
          <w:sz w:val="24"/>
          <w:szCs w:val="24"/>
        </w:rPr>
        <w:t xml:space="preserve"> </w:t>
      </w:r>
      <w:r w:rsidRPr="00994D31">
        <w:rPr>
          <w:rFonts w:cs="Calibri"/>
          <w:sz w:val="24"/>
          <w:szCs w:val="24"/>
        </w:rPr>
        <w:t>made the 1</w:t>
      </w:r>
      <w:r w:rsidRPr="00994D31">
        <w:rPr>
          <w:rFonts w:cs="Calibri"/>
          <w:sz w:val="24"/>
          <w:szCs w:val="24"/>
          <w:vertAlign w:val="superscript"/>
        </w:rPr>
        <w:t>st</w:t>
      </w:r>
      <w:r w:rsidRPr="00994D31">
        <w:rPr>
          <w:rFonts w:cs="Calibri"/>
          <w:sz w:val="24"/>
          <w:szCs w:val="24"/>
        </w:rPr>
        <w:t xml:space="preserve"> motion to adjourn</w:t>
      </w:r>
      <w:r w:rsidR="000E5C4E">
        <w:rPr>
          <w:rFonts w:cs="Calibri"/>
          <w:sz w:val="24"/>
          <w:szCs w:val="24"/>
        </w:rPr>
        <w:t xml:space="preserve">.  </w:t>
      </w:r>
      <w:r w:rsidR="00253D38">
        <w:rPr>
          <w:rFonts w:cs="Calibri"/>
          <w:sz w:val="24"/>
          <w:szCs w:val="24"/>
        </w:rPr>
        <w:t xml:space="preserve">Danyelle Merck </w:t>
      </w:r>
      <w:r w:rsidRPr="00994D31">
        <w:rPr>
          <w:rFonts w:cs="Calibri"/>
          <w:sz w:val="24"/>
          <w:szCs w:val="24"/>
        </w:rPr>
        <w:t xml:space="preserve">seconded.  </w:t>
      </w:r>
      <w:r w:rsidR="0091097B" w:rsidRPr="00994D31">
        <w:rPr>
          <w:rFonts w:cs="Calibri"/>
          <w:sz w:val="24"/>
          <w:szCs w:val="24"/>
        </w:rPr>
        <w:t>Meeting a</w:t>
      </w:r>
      <w:r w:rsidR="007272C5" w:rsidRPr="00994D31">
        <w:rPr>
          <w:rFonts w:cs="Calibri"/>
          <w:sz w:val="24"/>
          <w:szCs w:val="24"/>
        </w:rPr>
        <w:t>djourn</w:t>
      </w:r>
      <w:r w:rsidR="00661C85" w:rsidRPr="00994D31">
        <w:rPr>
          <w:rFonts w:cs="Calibri"/>
          <w:sz w:val="24"/>
          <w:szCs w:val="24"/>
        </w:rPr>
        <w:t xml:space="preserve">ed at </w:t>
      </w:r>
      <w:r w:rsidR="000E5C4E">
        <w:rPr>
          <w:rFonts w:cs="Calibri"/>
          <w:sz w:val="24"/>
          <w:szCs w:val="24"/>
        </w:rPr>
        <w:t>12:</w:t>
      </w:r>
      <w:r w:rsidR="00253D38">
        <w:rPr>
          <w:rFonts w:cs="Calibri"/>
          <w:sz w:val="24"/>
          <w:szCs w:val="24"/>
        </w:rPr>
        <w:t>20</w:t>
      </w:r>
      <w:r w:rsidR="00661C85" w:rsidRPr="00994D31">
        <w:rPr>
          <w:rFonts w:cs="Calibri"/>
          <w:sz w:val="24"/>
          <w:szCs w:val="24"/>
        </w:rPr>
        <w:t xml:space="preserve"> pm</w:t>
      </w:r>
      <w:r w:rsidR="00A312E1" w:rsidRPr="00994D31">
        <w:rPr>
          <w:rFonts w:cs="Calibri"/>
          <w:sz w:val="24"/>
          <w:szCs w:val="24"/>
        </w:rPr>
        <w:t>.</w:t>
      </w:r>
    </w:p>
    <w:sectPr w:rsidR="00E62715" w:rsidRPr="00994D31" w:rsidSect="00B303AA"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D7349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90C7C"/>
    <w:multiLevelType w:val="hybridMultilevel"/>
    <w:tmpl w:val="E536D9D0"/>
    <w:lvl w:ilvl="0" w:tplc="1A989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975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989084">
    <w:abstractNumId w:val="4"/>
  </w:num>
  <w:num w:numId="2" w16cid:durableId="282687803">
    <w:abstractNumId w:val="2"/>
  </w:num>
  <w:num w:numId="3" w16cid:durableId="170144465">
    <w:abstractNumId w:val="0"/>
  </w:num>
  <w:num w:numId="4" w16cid:durableId="668212264">
    <w:abstractNumId w:val="5"/>
  </w:num>
  <w:num w:numId="5" w16cid:durableId="1739743474">
    <w:abstractNumId w:val="3"/>
  </w:num>
  <w:num w:numId="6" w16cid:durableId="651328999">
    <w:abstractNumId w:val="1"/>
  </w:num>
  <w:num w:numId="7" w16cid:durableId="4564090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173DD"/>
    <w:rsid w:val="00020D84"/>
    <w:rsid w:val="000329EF"/>
    <w:rsid w:val="000433DF"/>
    <w:rsid w:val="00044706"/>
    <w:rsid w:val="00067FFD"/>
    <w:rsid w:val="00093016"/>
    <w:rsid w:val="000A523A"/>
    <w:rsid w:val="000A6931"/>
    <w:rsid w:val="000B1D55"/>
    <w:rsid w:val="000B6AB0"/>
    <w:rsid w:val="000D067A"/>
    <w:rsid w:val="000D0FE9"/>
    <w:rsid w:val="000E5C4E"/>
    <w:rsid w:val="00110874"/>
    <w:rsid w:val="00114BED"/>
    <w:rsid w:val="00121018"/>
    <w:rsid w:val="00133468"/>
    <w:rsid w:val="001361A3"/>
    <w:rsid w:val="00170295"/>
    <w:rsid w:val="001958EC"/>
    <w:rsid w:val="001A1531"/>
    <w:rsid w:val="001B4231"/>
    <w:rsid w:val="001C1F0A"/>
    <w:rsid w:val="001C2203"/>
    <w:rsid w:val="001D413C"/>
    <w:rsid w:val="002012E4"/>
    <w:rsid w:val="00227297"/>
    <w:rsid w:val="00227AB9"/>
    <w:rsid w:val="00233FFC"/>
    <w:rsid w:val="00234058"/>
    <w:rsid w:val="00240974"/>
    <w:rsid w:val="00244881"/>
    <w:rsid w:val="00253D38"/>
    <w:rsid w:val="002542BB"/>
    <w:rsid w:val="00262736"/>
    <w:rsid w:val="002650AB"/>
    <w:rsid w:val="00275253"/>
    <w:rsid w:val="002813C4"/>
    <w:rsid w:val="0029428A"/>
    <w:rsid w:val="002A1DD4"/>
    <w:rsid w:val="002B6A21"/>
    <w:rsid w:val="002C45CE"/>
    <w:rsid w:val="002E2230"/>
    <w:rsid w:val="002F5227"/>
    <w:rsid w:val="002F69CF"/>
    <w:rsid w:val="00305154"/>
    <w:rsid w:val="00322750"/>
    <w:rsid w:val="00332348"/>
    <w:rsid w:val="0038310E"/>
    <w:rsid w:val="003907BD"/>
    <w:rsid w:val="003A2528"/>
    <w:rsid w:val="003C2D61"/>
    <w:rsid w:val="003C3CC0"/>
    <w:rsid w:val="003F2611"/>
    <w:rsid w:val="00410D84"/>
    <w:rsid w:val="004247B6"/>
    <w:rsid w:val="00463242"/>
    <w:rsid w:val="00470408"/>
    <w:rsid w:val="00476AAA"/>
    <w:rsid w:val="0048117B"/>
    <w:rsid w:val="004874F4"/>
    <w:rsid w:val="004A3B4B"/>
    <w:rsid w:val="004A7E6D"/>
    <w:rsid w:val="004C7DFD"/>
    <w:rsid w:val="004F2AF2"/>
    <w:rsid w:val="004F774D"/>
    <w:rsid w:val="00537D31"/>
    <w:rsid w:val="00546F13"/>
    <w:rsid w:val="005657B0"/>
    <w:rsid w:val="0056727B"/>
    <w:rsid w:val="00571EDF"/>
    <w:rsid w:val="00586486"/>
    <w:rsid w:val="005A2E60"/>
    <w:rsid w:val="005A7118"/>
    <w:rsid w:val="005B428C"/>
    <w:rsid w:val="005C260C"/>
    <w:rsid w:val="005C3B40"/>
    <w:rsid w:val="005E284C"/>
    <w:rsid w:val="00611301"/>
    <w:rsid w:val="00620C6B"/>
    <w:rsid w:val="00655DBB"/>
    <w:rsid w:val="00661C85"/>
    <w:rsid w:val="006B0AD7"/>
    <w:rsid w:val="006E1B40"/>
    <w:rsid w:val="006E7638"/>
    <w:rsid w:val="006F645A"/>
    <w:rsid w:val="00710A51"/>
    <w:rsid w:val="0071636A"/>
    <w:rsid w:val="007272C5"/>
    <w:rsid w:val="0073146B"/>
    <w:rsid w:val="00751C59"/>
    <w:rsid w:val="00765994"/>
    <w:rsid w:val="00782891"/>
    <w:rsid w:val="00786854"/>
    <w:rsid w:val="007C39ED"/>
    <w:rsid w:val="007C4178"/>
    <w:rsid w:val="007E1ADA"/>
    <w:rsid w:val="00800E7F"/>
    <w:rsid w:val="008046BF"/>
    <w:rsid w:val="00806C33"/>
    <w:rsid w:val="00822AB7"/>
    <w:rsid w:val="0085726D"/>
    <w:rsid w:val="0086462D"/>
    <w:rsid w:val="008770A3"/>
    <w:rsid w:val="008C497F"/>
    <w:rsid w:val="008C6F03"/>
    <w:rsid w:val="008D4F85"/>
    <w:rsid w:val="008F0072"/>
    <w:rsid w:val="008F235B"/>
    <w:rsid w:val="00900766"/>
    <w:rsid w:val="0091097B"/>
    <w:rsid w:val="00911EE7"/>
    <w:rsid w:val="00923A03"/>
    <w:rsid w:val="00924BDF"/>
    <w:rsid w:val="00944C54"/>
    <w:rsid w:val="00954701"/>
    <w:rsid w:val="00961272"/>
    <w:rsid w:val="00975A3B"/>
    <w:rsid w:val="009802B6"/>
    <w:rsid w:val="00985904"/>
    <w:rsid w:val="00992482"/>
    <w:rsid w:val="00994D31"/>
    <w:rsid w:val="009A1724"/>
    <w:rsid w:val="009A1B51"/>
    <w:rsid w:val="009B3321"/>
    <w:rsid w:val="009B4925"/>
    <w:rsid w:val="009C7641"/>
    <w:rsid w:val="009D3AF5"/>
    <w:rsid w:val="009D3E90"/>
    <w:rsid w:val="009E022F"/>
    <w:rsid w:val="009E584B"/>
    <w:rsid w:val="009F0A3F"/>
    <w:rsid w:val="00A225C9"/>
    <w:rsid w:val="00A250C9"/>
    <w:rsid w:val="00A312E1"/>
    <w:rsid w:val="00A326AD"/>
    <w:rsid w:val="00A4084B"/>
    <w:rsid w:val="00A52800"/>
    <w:rsid w:val="00A8245C"/>
    <w:rsid w:val="00A9418C"/>
    <w:rsid w:val="00AD2410"/>
    <w:rsid w:val="00AE1634"/>
    <w:rsid w:val="00AF076C"/>
    <w:rsid w:val="00AF7AA0"/>
    <w:rsid w:val="00B06992"/>
    <w:rsid w:val="00B10049"/>
    <w:rsid w:val="00B10B41"/>
    <w:rsid w:val="00B120AE"/>
    <w:rsid w:val="00B13D1D"/>
    <w:rsid w:val="00B170AE"/>
    <w:rsid w:val="00B2463A"/>
    <w:rsid w:val="00B249AC"/>
    <w:rsid w:val="00B303AA"/>
    <w:rsid w:val="00B31EAC"/>
    <w:rsid w:val="00B42920"/>
    <w:rsid w:val="00B4442C"/>
    <w:rsid w:val="00B6254D"/>
    <w:rsid w:val="00B832C6"/>
    <w:rsid w:val="00B97971"/>
    <w:rsid w:val="00BB6FAD"/>
    <w:rsid w:val="00BC7088"/>
    <w:rsid w:val="00BE11AD"/>
    <w:rsid w:val="00C03436"/>
    <w:rsid w:val="00C103A0"/>
    <w:rsid w:val="00C3710C"/>
    <w:rsid w:val="00C82C2F"/>
    <w:rsid w:val="00C83123"/>
    <w:rsid w:val="00CA1094"/>
    <w:rsid w:val="00CA3309"/>
    <w:rsid w:val="00CE3613"/>
    <w:rsid w:val="00D07B5A"/>
    <w:rsid w:val="00D266E8"/>
    <w:rsid w:val="00D45534"/>
    <w:rsid w:val="00D4567D"/>
    <w:rsid w:val="00D85B3F"/>
    <w:rsid w:val="00DC3B6D"/>
    <w:rsid w:val="00DD6B8A"/>
    <w:rsid w:val="00DE0D18"/>
    <w:rsid w:val="00DF1C93"/>
    <w:rsid w:val="00DF63B4"/>
    <w:rsid w:val="00E1134B"/>
    <w:rsid w:val="00E14F5B"/>
    <w:rsid w:val="00E20B0D"/>
    <w:rsid w:val="00E31BA6"/>
    <w:rsid w:val="00E371A4"/>
    <w:rsid w:val="00E46E89"/>
    <w:rsid w:val="00E62715"/>
    <w:rsid w:val="00E65631"/>
    <w:rsid w:val="00E7163E"/>
    <w:rsid w:val="00E818A7"/>
    <w:rsid w:val="00EA0177"/>
    <w:rsid w:val="00EA2AFA"/>
    <w:rsid w:val="00EC119F"/>
    <w:rsid w:val="00EC3025"/>
    <w:rsid w:val="00ED2F23"/>
    <w:rsid w:val="00F00C64"/>
    <w:rsid w:val="00F07F95"/>
    <w:rsid w:val="00F121EA"/>
    <w:rsid w:val="00F23A5A"/>
    <w:rsid w:val="00F456B1"/>
    <w:rsid w:val="00F47D22"/>
    <w:rsid w:val="00F63E11"/>
    <w:rsid w:val="00F84B33"/>
    <w:rsid w:val="00F94F56"/>
    <w:rsid w:val="00F94FAF"/>
    <w:rsid w:val="00FA0DB9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D45534"/>
    <w:pPr>
      <w:widowControl w:val="0"/>
      <w:spacing w:before="70" w:after="0" w:line="240" w:lineRule="auto"/>
      <w:ind w:left="128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45534"/>
    <w:rPr>
      <w:rFonts w:ascii="Times New Roman" w:eastAsia="Times New Roman" w:hAnsi="Times New Roman" w:cstheme="minorBid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B0A6B-264D-4661-8F00-644139CC9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7</cp:revision>
  <cp:lastPrinted>2024-04-19T13:40:00Z</cp:lastPrinted>
  <dcterms:created xsi:type="dcterms:W3CDTF">2024-10-25T20:04:00Z</dcterms:created>
  <dcterms:modified xsi:type="dcterms:W3CDTF">2024-10-29T14:23:00Z</dcterms:modified>
</cp:coreProperties>
</file>