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29F17" w14:textId="77777777" w:rsidR="00663CA4" w:rsidRPr="00635E81" w:rsidRDefault="00663CA4" w:rsidP="00663CA4">
      <w:pPr>
        <w:pStyle w:val="Heading1"/>
        <w:spacing w:before="67"/>
        <w:ind w:left="1960" w:right="1860"/>
        <w:jc w:val="center"/>
        <w:rPr>
          <w:rFonts w:ascii="Arial Nova Light" w:hAnsi="Arial Nova Light"/>
          <w:color w:val="3D3D3D"/>
          <w:sz w:val="24"/>
          <w:szCs w:val="24"/>
          <w:u w:val="none"/>
        </w:rPr>
      </w:pPr>
      <w:r w:rsidRPr="00635E81">
        <w:rPr>
          <w:rFonts w:ascii="Arial Nova Light" w:hAnsi="Arial Nova Light"/>
          <w:noProof/>
          <w:color w:val="3D3D3D"/>
          <w:sz w:val="24"/>
          <w:szCs w:val="24"/>
          <w:u w:val="none"/>
        </w:rPr>
        <w:drawing>
          <wp:anchor distT="0" distB="0" distL="114300" distR="114300" simplePos="0" relativeHeight="251661312" behindDoc="0" locked="0" layoutInCell="1" allowOverlap="1" wp14:anchorId="7ADEBC88" wp14:editId="4DF3ADE8">
            <wp:simplePos x="0" y="0"/>
            <wp:positionH relativeFrom="column">
              <wp:posOffset>5360268</wp:posOffset>
            </wp:positionH>
            <wp:positionV relativeFrom="paragraph">
              <wp:posOffset>47624</wp:posOffset>
            </wp:positionV>
            <wp:extent cx="1177692" cy="1209675"/>
            <wp:effectExtent l="0" t="0" r="0" b="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6374" cy="1218593"/>
                    </a:xfrm>
                    <a:prstGeom prst="rect">
                      <a:avLst/>
                    </a:prstGeom>
                  </pic:spPr>
                </pic:pic>
              </a:graphicData>
            </a:graphic>
            <wp14:sizeRelH relativeFrom="margin">
              <wp14:pctWidth>0</wp14:pctWidth>
            </wp14:sizeRelH>
            <wp14:sizeRelV relativeFrom="margin">
              <wp14:pctHeight>0</wp14:pctHeight>
            </wp14:sizeRelV>
          </wp:anchor>
        </w:drawing>
      </w:r>
      <w:r w:rsidRPr="00635E81">
        <w:rPr>
          <w:rFonts w:ascii="Arial Nova Light" w:hAnsi="Arial Nova Light"/>
          <w:noProof/>
          <w:color w:val="3D3D3D"/>
          <w:sz w:val="24"/>
          <w:szCs w:val="24"/>
          <w:u w:val="none"/>
        </w:rPr>
        <w:drawing>
          <wp:anchor distT="0" distB="0" distL="114300" distR="114300" simplePos="0" relativeHeight="251660288" behindDoc="0" locked="0" layoutInCell="1" allowOverlap="1" wp14:anchorId="18638AE7" wp14:editId="3DD48FCB">
            <wp:simplePos x="0" y="0"/>
            <wp:positionH relativeFrom="column">
              <wp:posOffset>-425450</wp:posOffset>
            </wp:positionH>
            <wp:positionV relativeFrom="paragraph">
              <wp:posOffset>-133350</wp:posOffset>
            </wp:positionV>
            <wp:extent cx="1177579" cy="1524000"/>
            <wp:effectExtent l="0" t="0" r="0" b="0"/>
            <wp:wrapNone/>
            <wp:docPr id="5" name="Picture 5" descr="A logo of a school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of a school distric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4646" cy="1533146"/>
                    </a:xfrm>
                    <a:prstGeom prst="rect">
                      <a:avLst/>
                    </a:prstGeom>
                  </pic:spPr>
                </pic:pic>
              </a:graphicData>
            </a:graphic>
            <wp14:sizeRelH relativeFrom="margin">
              <wp14:pctWidth>0</wp14:pctWidth>
            </wp14:sizeRelH>
            <wp14:sizeRelV relativeFrom="margin">
              <wp14:pctHeight>0</wp14:pctHeight>
            </wp14:sizeRelV>
          </wp:anchor>
        </w:drawing>
      </w:r>
    </w:p>
    <w:p w14:paraId="36DDE6F5" w14:textId="77777777" w:rsidR="00663CA4" w:rsidRPr="00635E81" w:rsidRDefault="00663CA4" w:rsidP="00663CA4">
      <w:pPr>
        <w:pStyle w:val="Heading1"/>
        <w:spacing w:before="67"/>
        <w:ind w:left="1960" w:right="1860"/>
        <w:jc w:val="center"/>
        <w:rPr>
          <w:rFonts w:ascii="Arial Nova Light" w:hAnsi="Arial Nova Light"/>
          <w:color w:val="3D3D3D"/>
          <w:sz w:val="24"/>
          <w:szCs w:val="24"/>
          <w:u w:val="none"/>
        </w:rPr>
      </w:pPr>
    </w:p>
    <w:p w14:paraId="79F22848" w14:textId="77777777" w:rsidR="00663CA4" w:rsidRPr="00635E81" w:rsidRDefault="00663CA4" w:rsidP="00663CA4">
      <w:pPr>
        <w:pStyle w:val="Heading1"/>
        <w:spacing w:before="67"/>
        <w:ind w:left="1960" w:right="1860"/>
        <w:jc w:val="center"/>
        <w:rPr>
          <w:rFonts w:ascii="Arial Nova Light" w:hAnsi="Arial Nova Light"/>
          <w:color w:val="3D3D3D"/>
          <w:sz w:val="24"/>
          <w:szCs w:val="24"/>
          <w:u w:val="none"/>
        </w:rPr>
      </w:pPr>
    </w:p>
    <w:p w14:paraId="5A0045D8" w14:textId="77777777" w:rsidR="00663CA4" w:rsidRPr="00635E81" w:rsidRDefault="00663CA4" w:rsidP="00663CA4">
      <w:pPr>
        <w:pStyle w:val="Heading1"/>
        <w:spacing w:before="67"/>
        <w:ind w:left="1960" w:right="1860"/>
        <w:jc w:val="center"/>
        <w:rPr>
          <w:rFonts w:ascii="Arial Nova Light" w:hAnsi="Arial Nova Light"/>
          <w:color w:val="3D3D3D"/>
          <w:sz w:val="24"/>
          <w:szCs w:val="24"/>
          <w:u w:val="none"/>
        </w:rPr>
      </w:pPr>
    </w:p>
    <w:p w14:paraId="57845AB1" w14:textId="77777777" w:rsidR="00663CA4" w:rsidRPr="00635E81" w:rsidRDefault="00663CA4" w:rsidP="00663CA4">
      <w:pPr>
        <w:pStyle w:val="Heading1"/>
        <w:spacing w:before="67"/>
        <w:ind w:left="1960" w:right="1860"/>
        <w:jc w:val="center"/>
        <w:rPr>
          <w:rFonts w:ascii="Arial Nova Light" w:hAnsi="Arial Nova Light"/>
          <w:color w:val="3D3D3D"/>
          <w:sz w:val="24"/>
          <w:szCs w:val="24"/>
          <w:u w:val="none"/>
        </w:rPr>
      </w:pPr>
    </w:p>
    <w:p w14:paraId="0B980F5F" w14:textId="77777777" w:rsidR="00663CA4" w:rsidRPr="00635E81" w:rsidRDefault="00663CA4" w:rsidP="00663CA4">
      <w:pPr>
        <w:pStyle w:val="Heading1"/>
        <w:spacing w:before="67"/>
        <w:ind w:left="1960" w:right="1860"/>
        <w:jc w:val="center"/>
        <w:rPr>
          <w:rFonts w:ascii="Arial Nova Light" w:hAnsi="Arial Nova Light"/>
          <w:color w:val="3D3D3D"/>
          <w:sz w:val="24"/>
          <w:szCs w:val="24"/>
          <w:u w:val="none"/>
        </w:rPr>
      </w:pPr>
    </w:p>
    <w:p w14:paraId="63926588" w14:textId="3A23AB4C" w:rsidR="00663CA4" w:rsidRPr="00635E81" w:rsidRDefault="00CA5751" w:rsidP="00663CA4">
      <w:pPr>
        <w:pStyle w:val="Heading1"/>
        <w:spacing w:before="67"/>
        <w:ind w:left="1960" w:right="1860"/>
        <w:jc w:val="center"/>
        <w:rPr>
          <w:rFonts w:ascii="Arial Nova Light" w:hAnsi="Arial Nova Light"/>
          <w:sz w:val="32"/>
          <w:szCs w:val="32"/>
          <w:u w:val="none"/>
        </w:rPr>
      </w:pPr>
      <w:r w:rsidRPr="00635E81">
        <w:rPr>
          <w:rFonts w:ascii="Arial Nova Light" w:hAnsi="Arial Nova Light"/>
          <w:sz w:val="32"/>
          <w:szCs w:val="32"/>
          <w:u w:val="none"/>
        </w:rPr>
        <w:t xml:space="preserve">Distrito </w:t>
      </w:r>
      <w:r w:rsidR="007B1F78" w:rsidRPr="00635E81">
        <w:rPr>
          <w:rFonts w:ascii="Arial Nova Light" w:hAnsi="Arial Nova Light"/>
          <w:sz w:val="32"/>
          <w:szCs w:val="32"/>
          <w:u w:val="none"/>
        </w:rPr>
        <w:t>Escolar Unificado de Fontana</w:t>
      </w:r>
    </w:p>
    <w:p w14:paraId="78911191" w14:textId="4790EBFF" w:rsidR="00280561" w:rsidRPr="00635E81" w:rsidRDefault="00280561" w:rsidP="001B16C4">
      <w:pPr>
        <w:pStyle w:val="Heading1"/>
        <w:spacing w:before="67"/>
        <w:ind w:left="1440" w:right="1700"/>
        <w:jc w:val="center"/>
        <w:rPr>
          <w:rFonts w:ascii="Arial Nova Light" w:hAnsi="Arial Nova Light"/>
          <w:sz w:val="32"/>
          <w:szCs w:val="32"/>
          <w:u w:val="none"/>
        </w:rPr>
      </w:pPr>
      <w:r w:rsidRPr="00635E81">
        <w:rPr>
          <w:rFonts w:ascii="Arial Nova Light" w:hAnsi="Arial Nova Light"/>
          <w:sz w:val="32"/>
          <w:szCs w:val="32"/>
          <w:u w:val="none"/>
        </w:rPr>
        <w:t>Comité Asesor de la Comuni</w:t>
      </w:r>
      <w:r w:rsidR="001B16C4" w:rsidRPr="00635E81">
        <w:rPr>
          <w:rFonts w:ascii="Arial Nova Light" w:hAnsi="Arial Nova Light"/>
          <w:sz w:val="32"/>
          <w:szCs w:val="32"/>
          <w:u w:val="none"/>
        </w:rPr>
        <w:t>tario de Fontana</w:t>
      </w:r>
    </w:p>
    <w:p w14:paraId="07F61ECE" w14:textId="77777777" w:rsidR="00663CA4" w:rsidRPr="00635E81" w:rsidRDefault="00663CA4" w:rsidP="00663CA4">
      <w:pPr>
        <w:pStyle w:val="Heading1"/>
        <w:spacing w:before="67"/>
        <w:ind w:left="1960" w:right="1860"/>
        <w:jc w:val="center"/>
        <w:rPr>
          <w:rFonts w:ascii="Arial Nova Light" w:hAnsi="Arial Nova Light"/>
          <w:sz w:val="32"/>
          <w:szCs w:val="32"/>
          <w:u w:val="none"/>
        </w:rPr>
      </w:pPr>
    </w:p>
    <w:p w14:paraId="711C4FE1" w14:textId="3AEDFECD" w:rsidR="002C67A2" w:rsidRPr="00635E81" w:rsidRDefault="008B36B8" w:rsidP="00432E45">
      <w:pPr>
        <w:jc w:val="center"/>
        <w:rPr>
          <w:rFonts w:ascii="Arial Nova Light" w:hAnsi="Arial Nova Light"/>
          <w:b/>
          <w:bCs/>
          <w:sz w:val="56"/>
          <w:szCs w:val="56"/>
        </w:rPr>
      </w:pPr>
      <w:r>
        <w:rPr>
          <w:rFonts w:ascii="Arial Nova Light" w:hAnsi="Arial Nova Light"/>
          <w:b/>
          <w:bCs/>
          <w:sz w:val="56"/>
          <w:szCs w:val="56"/>
        </w:rPr>
        <w:t>Reglamento</w:t>
      </w:r>
      <w:r w:rsidR="002C67A2" w:rsidRPr="00635E81">
        <w:rPr>
          <w:rFonts w:ascii="Arial Nova Light" w:hAnsi="Arial Nova Light"/>
          <w:b/>
          <w:bCs/>
          <w:sz w:val="56"/>
          <w:szCs w:val="56"/>
        </w:rPr>
        <w:t xml:space="preserve"> del CAC</w:t>
      </w:r>
    </w:p>
    <w:p w14:paraId="48279BCA" w14:textId="77777777" w:rsidR="00663CA4" w:rsidRPr="00635E81" w:rsidRDefault="00663CA4" w:rsidP="00663CA4">
      <w:pPr>
        <w:jc w:val="center"/>
        <w:rPr>
          <w:rFonts w:ascii="Arial Nova Light" w:hAnsi="Arial Nova Light"/>
          <w:b/>
          <w:bCs/>
          <w:color w:val="3D3D3D"/>
          <w:sz w:val="56"/>
          <w:szCs w:val="56"/>
        </w:rPr>
      </w:pPr>
      <w:r w:rsidRPr="00635E81">
        <w:rPr>
          <w:rFonts w:ascii="Arial Nova Light" w:hAnsi="Arial Nova Light"/>
          <w:b/>
          <w:bCs/>
          <w:noProof/>
          <w:color w:val="3D3D3D"/>
          <w:sz w:val="56"/>
          <w:szCs w:val="56"/>
        </w:rPr>
        <w:drawing>
          <wp:anchor distT="0" distB="0" distL="114300" distR="114300" simplePos="0" relativeHeight="251659264" behindDoc="1" locked="0" layoutInCell="1" allowOverlap="1" wp14:anchorId="1E9D2A5A" wp14:editId="4E1DE371">
            <wp:simplePos x="0" y="0"/>
            <wp:positionH relativeFrom="column">
              <wp:posOffset>1674495</wp:posOffset>
            </wp:positionH>
            <wp:positionV relativeFrom="paragraph">
              <wp:posOffset>267652</wp:posOffset>
            </wp:positionV>
            <wp:extent cx="2909887" cy="3295302"/>
            <wp:effectExtent l="0" t="0" r="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9887" cy="3295302"/>
                    </a:xfrm>
                    <a:prstGeom prst="rect">
                      <a:avLst/>
                    </a:prstGeom>
                  </pic:spPr>
                </pic:pic>
              </a:graphicData>
            </a:graphic>
            <wp14:sizeRelH relativeFrom="margin">
              <wp14:pctWidth>0</wp14:pctWidth>
            </wp14:sizeRelH>
            <wp14:sizeRelV relativeFrom="margin">
              <wp14:pctHeight>0</wp14:pctHeight>
            </wp14:sizeRelV>
          </wp:anchor>
        </w:drawing>
      </w:r>
    </w:p>
    <w:p w14:paraId="3290645C" w14:textId="77777777" w:rsidR="00663CA4" w:rsidRPr="00635E81" w:rsidRDefault="00663CA4" w:rsidP="00663CA4">
      <w:pPr>
        <w:jc w:val="center"/>
        <w:rPr>
          <w:rFonts w:ascii="Arial Nova Light" w:hAnsi="Arial Nova Light"/>
          <w:b/>
          <w:bCs/>
          <w:color w:val="3D3D3D"/>
          <w:sz w:val="56"/>
          <w:szCs w:val="56"/>
        </w:rPr>
      </w:pPr>
    </w:p>
    <w:p w14:paraId="6866F769" w14:textId="77777777" w:rsidR="00663CA4" w:rsidRPr="00635E81" w:rsidRDefault="00663CA4" w:rsidP="00663CA4">
      <w:pPr>
        <w:jc w:val="center"/>
        <w:rPr>
          <w:rFonts w:ascii="Arial Nova Light" w:hAnsi="Arial Nova Light"/>
          <w:b/>
          <w:bCs/>
          <w:color w:val="3D3D3D"/>
          <w:sz w:val="56"/>
          <w:szCs w:val="56"/>
        </w:rPr>
      </w:pPr>
    </w:p>
    <w:p w14:paraId="512E56C1" w14:textId="77777777" w:rsidR="00663CA4" w:rsidRPr="00635E81" w:rsidRDefault="00663CA4" w:rsidP="00663CA4">
      <w:pPr>
        <w:jc w:val="center"/>
        <w:rPr>
          <w:rFonts w:ascii="Arial Nova Light" w:hAnsi="Arial Nova Light"/>
          <w:b/>
          <w:bCs/>
          <w:color w:val="3D3D3D"/>
          <w:sz w:val="56"/>
          <w:szCs w:val="56"/>
        </w:rPr>
      </w:pPr>
    </w:p>
    <w:p w14:paraId="79C2FB42" w14:textId="77777777" w:rsidR="00663CA4" w:rsidRPr="00635E81" w:rsidRDefault="00663CA4" w:rsidP="00663CA4">
      <w:pPr>
        <w:jc w:val="center"/>
        <w:rPr>
          <w:rFonts w:ascii="Arial Nova Light" w:hAnsi="Arial Nova Light"/>
          <w:b/>
          <w:bCs/>
          <w:color w:val="3D3D3D"/>
          <w:sz w:val="56"/>
          <w:szCs w:val="56"/>
        </w:rPr>
      </w:pPr>
    </w:p>
    <w:p w14:paraId="482E0850" w14:textId="77777777" w:rsidR="00663CA4" w:rsidRPr="00635E81" w:rsidRDefault="00663CA4" w:rsidP="00663CA4">
      <w:pPr>
        <w:jc w:val="center"/>
        <w:rPr>
          <w:rFonts w:ascii="Arial Nova Light" w:hAnsi="Arial Nova Light"/>
          <w:b/>
          <w:bCs/>
          <w:color w:val="3D3D3D"/>
          <w:sz w:val="56"/>
          <w:szCs w:val="56"/>
        </w:rPr>
      </w:pPr>
    </w:p>
    <w:p w14:paraId="2901D049" w14:textId="77777777" w:rsidR="00663CA4" w:rsidRPr="00635E81" w:rsidRDefault="00663CA4" w:rsidP="00663CA4">
      <w:pPr>
        <w:jc w:val="center"/>
        <w:rPr>
          <w:rFonts w:ascii="Arial Nova Light" w:hAnsi="Arial Nova Light"/>
          <w:b/>
          <w:bCs/>
          <w:color w:val="3D3D3D"/>
          <w:sz w:val="56"/>
          <w:szCs w:val="56"/>
        </w:rPr>
      </w:pPr>
    </w:p>
    <w:p w14:paraId="45A05796" w14:textId="77777777" w:rsidR="00663CA4" w:rsidRPr="00635E81" w:rsidRDefault="00663CA4" w:rsidP="00663CA4">
      <w:pPr>
        <w:tabs>
          <w:tab w:val="left" w:pos="7200"/>
        </w:tabs>
        <w:rPr>
          <w:rFonts w:ascii="Arial Nova Light" w:hAnsi="Arial Nova Light"/>
          <w:b/>
          <w:bCs/>
          <w:color w:val="3D3D3D"/>
          <w:sz w:val="56"/>
          <w:szCs w:val="56"/>
        </w:rPr>
      </w:pPr>
      <w:r w:rsidRPr="00635E81">
        <w:rPr>
          <w:rFonts w:ascii="Arial Nova Light" w:hAnsi="Arial Nova Light"/>
          <w:b/>
          <w:bCs/>
          <w:color w:val="3D3D3D"/>
          <w:sz w:val="56"/>
          <w:szCs w:val="56"/>
        </w:rPr>
        <w:tab/>
      </w:r>
    </w:p>
    <w:p w14:paraId="334CF1E1" w14:textId="77777777" w:rsidR="00663CA4" w:rsidRPr="00635E81" w:rsidRDefault="00663CA4" w:rsidP="00663CA4">
      <w:pPr>
        <w:tabs>
          <w:tab w:val="left" w:pos="7200"/>
        </w:tabs>
        <w:jc w:val="center"/>
        <w:rPr>
          <w:rFonts w:ascii="Arial Nova Light" w:hAnsi="Arial Nova Light"/>
          <w:b/>
          <w:bCs/>
          <w:color w:val="3D3D3D"/>
          <w:sz w:val="24"/>
          <w:szCs w:val="24"/>
        </w:rPr>
      </w:pPr>
    </w:p>
    <w:p w14:paraId="29E81D28" w14:textId="77777777" w:rsidR="00663CA4" w:rsidRPr="00635E81" w:rsidRDefault="00663CA4" w:rsidP="00663CA4">
      <w:pPr>
        <w:tabs>
          <w:tab w:val="left" w:pos="7200"/>
        </w:tabs>
        <w:jc w:val="center"/>
        <w:rPr>
          <w:rFonts w:ascii="Arial Nova Light" w:hAnsi="Arial Nova Light"/>
          <w:b/>
          <w:bCs/>
          <w:color w:val="3D3D3D"/>
          <w:sz w:val="24"/>
          <w:szCs w:val="24"/>
        </w:rPr>
      </w:pPr>
    </w:p>
    <w:p w14:paraId="48B347E5" w14:textId="77777777" w:rsidR="00663CA4" w:rsidRPr="00635E81" w:rsidRDefault="00663CA4" w:rsidP="00663CA4">
      <w:pPr>
        <w:tabs>
          <w:tab w:val="left" w:pos="7200"/>
        </w:tabs>
        <w:jc w:val="center"/>
        <w:rPr>
          <w:rFonts w:ascii="Arial Nova Light" w:hAnsi="Arial Nova Light"/>
          <w:b/>
          <w:bCs/>
          <w:color w:val="3D3D3D"/>
          <w:sz w:val="24"/>
          <w:szCs w:val="24"/>
        </w:rPr>
      </w:pPr>
    </w:p>
    <w:p w14:paraId="20D9F728" w14:textId="1F335C1F" w:rsidR="00663CA4" w:rsidRPr="00635E81" w:rsidRDefault="002C67A2" w:rsidP="00663CA4">
      <w:pPr>
        <w:tabs>
          <w:tab w:val="left" w:pos="7200"/>
        </w:tabs>
        <w:jc w:val="center"/>
        <w:rPr>
          <w:rFonts w:ascii="Arial Nova Light" w:hAnsi="Arial Nova Light"/>
          <w:b/>
          <w:bCs/>
          <w:sz w:val="24"/>
          <w:szCs w:val="24"/>
        </w:rPr>
      </w:pPr>
      <w:r w:rsidRPr="00635E81">
        <w:rPr>
          <w:rFonts w:ascii="Arial Nova Light" w:hAnsi="Arial Nova Light"/>
          <w:b/>
          <w:bCs/>
          <w:sz w:val="24"/>
          <w:szCs w:val="24"/>
        </w:rPr>
        <w:t>Aprobado el</w:t>
      </w:r>
      <w:r w:rsidR="00663CA4" w:rsidRPr="00635E81">
        <w:rPr>
          <w:rFonts w:ascii="Arial Nova Light" w:hAnsi="Arial Nova Light"/>
          <w:b/>
          <w:bCs/>
          <w:sz w:val="24"/>
          <w:szCs w:val="24"/>
        </w:rPr>
        <w:t>: 11/2012</w:t>
      </w:r>
    </w:p>
    <w:p w14:paraId="64EB80A3" w14:textId="586B1EDB" w:rsidR="00663CA4" w:rsidRPr="00635E81" w:rsidRDefault="00C95B9D" w:rsidP="00663CA4">
      <w:pPr>
        <w:tabs>
          <w:tab w:val="left" w:pos="7200"/>
        </w:tabs>
        <w:jc w:val="center"/>
        <w:rPr>
          <w:rFonts w:ascii="Arial Nova Light" w:hAnsi="Arial Nova Light"/>
          <w:b/>
          <w:bCs/>
          <w:sz w:val="24"/>
          <w:szCs w:val="24"/>
        </w:rPr>
      </w:pPr>
      <w:r w:rsidRPr="00635E81">
        <w:rPr>
          <w:rFonts w:ascii="Arial Nova Light" w:hAnsi="Arial Nova Light"/>
          <w:b/>
          <w:bCs/>
          <w:sz w:val="24"/>
          <w:szCs w:val="24"/>
        </w:rPr>
        <w:t>Modificado el</w:t>
      </w:r>
      <w:r w:rsidR="00663CA4" w:rsidRPr="00635E81">
        <w:rPr>
          <w:rFonts w:ascii="Arial Nova Light" w:hAnsi="Arial Nova Light"/>
          <w:b/>
          <w:bCs/>
          <w:sz w:val="24"/>
          <w:szCs w:val="24"/>
        </w:rPr>
        <w:t>: 8/23</w:t>
      </w:r>
    </w:p>
    <w:p w14:paraId="39B2D584" w14:textId="4705A020" w:rsidR="00663CA4" w:rsidRPr="00635E81" w:rsidRDefault="00C95B9D" w:rsidP="00663CA4">
      <w:pPr>
        <w:tabs>
          <w:tab w:val="left" w:pos="7200"/>
        </w:tabs>
        <w:jc w:val="center"/>
        <w:rPr>
          <w:rFonts w:ascii="Arial Nova Light" w:hAnsi="Arial Nova Light"/>
          <w:b/>
          <w:bCs/>
          <w:sz w:val="24"/>
          <w:szCs w:val="24"/>
        </w:rPr>
      </w:pPr>
      <w:r w:rsidRPr="00635E81">
        <w:rPr>
          <w:rFonts w:ascii="Arial Nova Light" w:hAnsi="Arial Nova Light"/>
          <w:b/>
          <w:bCs/>
          <w:sz w:val="24"/>
          <w:szCs w:val="24"/>
        </w:rPr>
        <w:t>Modificado y Aprobado el</w:t>
      </w:r>
      <w:r w:rsidR="00663CA4" w:rsidRPr="00635E81">
        <w:rPr>
          <w:rFonts w:ascii="Arial Nova Light" w:hAnsi="Arial Nova Light"/>
          <w:b/>
          <w:bCs/>
          <w:sz w:val="24"/>
          <w:szCs w:val="24"/>
        </w:rPr>
        <w:t>: 9/2023</w:t>
      </w:r>
    </w:p>
    <w:p w14:paraId="1CB5FCCD" w14:textId="77777777" w:rsidR="00663CA4" w:rsidRPr="00635E81" w:rsidRDefault="00663CA4" w:rsidP="00663CA4">
      <w:pPr>
        <w:tabs>
          <w:tab w:val="left" w:pos="7200"/>
        </w:tabs>
        <w:rPr>
          <w:rFonts w:ascii="Arial Nova Light" w:hAnsi="Arial Nova Light"/>
          <w:b/>
          <w:bCs/>
          <w:color w:val="3D3D3D"/>
          <w:sz w:val="24"/>
          <w:szCs w:val="24"/>
        </w:rPr>
      </w:pPr>
      <w:r w:rsidRPr="00635E81">
        <w:rPr>
          <w:rFonts w:ascii="Arial Nova Light" w:hAnsi="Arial Nova Light"/>
          <w:sz w:val="56"/>
          <w:szCs w:val="56"/>
        </w:rPr>
        <w:br w:type="page"/>
      </w:r>
    </w:p>
    <w:p w14:paraId="157AC3FA" w14:textId="641CA775" w:rsidR="00C95B9D" w:rsidRPr="00D61FAF" w:rsidRDefault="00C95B9D" w:rsidP="00C95B9D">
      <w:pPr>
        <w:pStyle w:val="Heading1"/>
        <w:tabs>
          <w:tab w:val="left" w:pos="7740"/>
        </w:tabs>
        <w:spacing w:before="67"/>
        <w:ind w:left="1530" w:right="1860"/>
        <w:jc w:val="center"/>
        <w:rPr>
          <w:rFonts w:ascii="Arial Nova Light" w:hAnsi="Arial Nova Light"/>
          <w:sz w:val="24"/>
          <w:szCs w:val="24"/>
          <w:u w:val="none"/>
          <w:lang w:val="es-419"/>
        </w:rPr>
      </w:pPr>
      <w:r w:rsidRPr="00D61FAF">
        <w:rPr>
          <w:rFonts w:ascii="Arial Nova Light" w:hAnsi="Arial Nova Light"/>
          <w:sz w:val="24"/>
          <w:szCs w:val="24"/>
          <w:u w:val="none"/>
          <w:lang w:val="es-419"/>
        </w:rPr>
        <w:lastRenderedPageBreak/>
        <w:t>Estatutos del Comité Asesor Comunitario de Fontana</w:t>
      </w:r>
    </w:p>
    <w:p w14:paraId="21BD0F62" w14:textId="77777777" w:rsidR="00C95B9D" w:rsidRPr="00D61FAF" w:rsidRDefault="00C95B9D" w:rsidP="00330315">
      <w:pPr>
        <w:pStyle w:val="BodyText"/>
        <w:spacing w:before="9"/>
        <w:rPr>
          <w:rFonts w:ascii="Arial Nova Light" w:hAnsi="Arial Nova Light"/>
          <w:b/>
          <w:sz w:val="24"/>
          <w:szCs w:val="24"/>
          <w:lang w:val="es-419"/>
        </w:rPr>
      </w:pPr>
    </w:p>
    <w:p w14:paraId="1AB7859F" w14:textId="090AB5EC" w:rsidR="00A84F18" w:rsidRPr="00D61FAF" w:rsidRDefault="00A84F18" w:rsidP="00C51345">
      <w:pPr>
        <w:spacing w:before="88" w:line="276" w:lineRule="auto"/>
        <w:ind w:left="190"/>
        <w:rPr>
          <w:rFonts w:ascii="Arial Nova Light" w:hAnsi="Arial Nova Light"/>
          <w:b/>
          <w:sz w:val="24"/>
          <w:szCs w:val="24"/>
          <w:lang w:val="es-419"/>
        </w:rPr>
      </w:pPr>
      <w:r w:rsidRPr="00D61FAF">
        <w:rPr>
          <w:rFonts w:ascii="Arial Nova Light" w:hAnsi="Arial Nova Light"/>
          <w:b/>
          <w:sz w:val="24"/>
          <w:szCs w:val="24"/>
          <w:u w:val="thick" w:color="3D3D3D"/>
          <w:lang w:val="es-419"/>
        </w:rPr>
        <w:t xml:space="preserve">ARTÍCULO </w:t>
      </w:r>
      <w:r w:rsidRPr="00D61FAF">
        <w:rPr>
          <w:rFonts w:ascii="Arial Nova Light" w:hAnsi="Arial Nova Light"/>
          <w:sz w:val="24"/>
          <w:szCs w:val="24"/>
          <w:u w:val="thick" w:color="3D3D3D"/>
          <w:lang w:val="es-419"/>
        </w:rPr>
        <w:t xml:space="preserve">I- </w:t>
      </w:r>
      <w:r w:rsidRPr="00D61FAF">
        <w:rPr>
          <w:rFonts w:ascii="Arial Nova Light" w:hAnsi="Arial Nova Light"/>
          <w:b/>
          <w:sz w:val="24"/>
          <w:szCs w:val="24"/>
          <w:u w:val="thick" w:color="3D3D3D"/>
          <w:lang w:val="es-419"/>
        </w:rPr>
        <w:t xml:space="preserve">Nombre y Propósito </w:t>
      </w:r>
    </w:p>
    <w:p w14:paraId="6CEEB66C" w14:textId="783A7844" w:rsidR="00663CA4" w:rsidRPr="00D61FAF" w:rsidRDefault="00663CA4" w:rsidP="00C51345">
      <w:pPr>
        <w:pStyle w:val="BodyText"/>
        <w:spacing w:before="248" w:line="276" w:lineRule="auto"/>
        <w:ind w:left="219"/>
        <w:rPr>
          <w:rFonts w:ascii="Arial Nova Light" w:hAnsi="Arial Nova Light"/>
          <w:sz w:val="24"/>
          <w:szCs w:val="24"/>
          <w:lang w:val="es-419"/>
        </w:rPr>
      </w:pPr>
      <w:r w:rsidRPr="00D61FAF">
        <w:rPr>
          <w:rFonts w:ascii="Arial Nova Light" w:hAnsi="Arial Nova Light"/>
          <w:sz w:val="24"/>
          <w:szCs w:val="24"/>
          <w:lang w:val="es-419"/>
        </w:rPr>
        <w:t xml:space="preserve">1.1 </w:t>
      </w:r>
      <w:r w:rsidR="00A84F18" w:rsidRPr="00D61FAF">
        <w:rPr>
          <w:rFonts w:ascii="Arial Nova Light" w:hAnsi="Arial Nova Light"/>
          <w:sz w:val="24"/>
          <w:szCs w:val="24"/>
          <w:lang w:val="es-419"/>
        </w:rPr>
        <w:t>Nombre</w:t>
      </w:r>
    </w:p>
    <w:p w14:paraId="02103FCE" w14:textId="317A5430" w:rsidR="00C90A73" w:rsidRPr="00D61FAF" w:rsidRDefault="00C90A73" w:rsidP="00C51345">
      <w:pPr>
        <w:pStyle w:val="BodyText"/>
        <w:spacing w:before="261" w:line="276" w:lineRule="auto"/>
        <w:ind w:left="177" w:right="513" w:hanging="3"/>
        <w:rPr>
          <w:rFonts w:ascii="Arial Nova Light" w:hAnsi="Arial Nova Light"/>
          <w:sz w:val="24"/>
          <w:szCs w:val="24"/>
          <w:lang w:val="es-419"/>
        </w:rPr>
      </w:pPr>
      <w:r w:rsidRPr="00D61FAF">
        <w:rPr>
          <w:rFonts w:ascii="Arial Nova Light" w:hAnsi="Arial Nova Light"/>
          <w:sz w:val="24"/>
          <w:szCs w:val="24"/>
          <w:lang w:val="es-419"/>
        </w:rPr>
        <w:t xml:space="preserve">El nombre de la organización será el Comité Asesor Comunitario de Fontana </w:t>
      </w:r>
      <w:r w:rsidR="00385200" w:rsidRPr="00D61FAF">
        <w:rPr>
          <w:rFonts w:ascii="Arial Nova Light" w:hAnsi="Arial Nova Light"/>
          <w:sz w:val="24"/>
          <w:szCs w:val="24"/>
          <w:lang w:val="es-419"/>
        </w:rPr>
        <w:t>(CAC)</w:t>
      </w:r>
      <w:r w:rsidRPr="00D61FAF">
        <w:rPr>
          <w:rFonts w:ascii="Arial Nova Light" w:hAnsi="Arial Nova Light"/>
          <w:sz w:val="24"/>
          <w:szCs w:val="24"/>
          <w:lang w:val="es-419"/>
        </w:rPr>
        <w:t xml:space="preserve"> para el Distrito Escolar Unificado de Fontana (FUSD</w:t>
      </w:r>
      <w:r w:rsidR="00F50E69" w:rsidRPr="00D61FAF">
        <w:rPr>
          <w:rFonts w:ascii="Arial Nova Light" w:hAnsi="Arial Nova Light"/>
          <w:sz w:val="24"/>
          <w:szCs w:val="24"/>
          <w:lang w:val="es-419"/>
        </w:rPr>
        <w:t>, por sus siglas en inglés</w:t>
      </w:r>
      <w:r w:rsidRPr="00D61FAF">
        <w:rPr>
          <w:rFonts w:ascii="Arial Nova Light" w:hAnsi="Arial Nova Light"/>
          <w:sz w:val="24"/>
          <w:szCs w:val="24"/>
          <w:lang w:val="es-419"/>
        </w:rPr>
        <w:t xml:space="preserve">), un </w:t>
      </w:r>
      <w:r w:rsidR="00920E11" w:rsidRPr="00D61FAF">
        <w:rPr>
          <w:rFonts w:ascii="Arial Nova Light" w:hAnsi="Arial Nova Light"/>
          <w:sz w:val="24"/>
          <w:szCs w:val="24"/>
          <w:lang w:val="es-419"/>
        </w:rPr>
        <w:t>Á</w:t>
      </w:r>
      <w:r w:rsidRPr="00D61FAF">
        <w:rPr>
          <w:rFonts w:ascii="Arial Nova Light" w:hAnsi="Arial Nova Light"/>
          <w:sz w:val="24"/>
          <w:szCs w:val="24"/>
          <w:lang w:val="es-419"/>
        </w:rPr>
        <w:t xml:space="preserve">rea de </w:t>
      </w:r>
      <w:r w:rsidR="004170DA" w:rsidRPr="00D61FAF">
        <w:rPr>
          <w:rFonts w:ascii="Arial Nova Light" w:hAnsi="Arial Nova Light"/>
          <w:sz w:val="24"/>
          <w:szCs w:val="24"/>
          <w:lang w:val="es-419"/>
        </w:rPr>
        <w:t>P</w:t>
      </w:r>
      <w:r w:rsidRPr="00D61FAF">
        <w:rPr>
          <w:rFonts w:ascii="Arial Nova Light" w:hAnsi="Arial Nova Light"/>
          <w:sz w:val="24"/>
          <w:szCs w:val="24"/>
          <w:lang w:val="es-419"/>
        </w:rPr>
        <w:t xml:space="preserve">lanificación </w:t>
      </w:r>
      <w:r w:rsidR="004170DA" w:rsidRPr="00D61FAF">
        <w:rPr>
          <w:rFonts w:ascii="Arial Nova Light" w:hAnsi="Arial Nova Light"/>
          <w:sz w:val="24"/>
          <w:szCs w:val="24"/>
          <w:lang w:val="es-419"/>
        </w:rPr>
        <w:t>L</w:t>
      </w:r>
      <w:r w:rsidRPr="00D61FAF">
        <w:rPr>
          <w:rFonts w:ascii="Arial Nova Light" w:hAnsi="Arial Nova Light"/>
          <w:sz w:val="24"/>
          <w:szCs w:val="24"/>
          <w:lang w:val="es-419"/>
        </w:rPr>
        <w:t xml:space="preserve">ocal de </w:t>
      </w:r>
      <w:r w:rsidR="004170DA" w:rsidRPr="00D61FAF">
        <w:rPr>
          <w:rFonts w:ascii="Arial Nova Light" w:hAnsi="Arial Nova Light"/>
          <w:sz w:val="24"/>
          <w:szCs w:val="24"/>
          <w:lang w:val="es-419"/>
        </w:rPr>
        <w:t>E</w:t>
      </w:r>
      <w:r w:rsidRPr="00D61FAF">
        <w:rPr>
          <w:rFonts w:ascii="Arial Nova Light" w:hAnsi="Arial Nova Light"/>
          <w:sz w:val="24"/>
          <w:szCs w:val="24"/>
          <w:lang w:val="es-419"/>
        </w:rPr>
        <w:t xml:space="preserve">ducación </w:t>
      </w:r>
      <w:r w:rsidR="004170DA" w:rsidRPr="00D61FAF">
        <w:rPr>
          <w:rFonts w:ascii="Arial Nova Light" w:hAnsi="Arial Nova Light"/>
          <w:sz w:val="24"/>
          <w:szCs w:val="24"/>
          <w:lang w:val="es-419"/>
        </w:rPr>
        <w:t>E</w:t>
      </w:r>
      <w:r w:rsidRPr="00D61FAF">
        <w:rPr>
          <w:rFonts w:ascii="Arial Nova Light" w:hAnsi="Arial Nova Light"/>
          <w:sz w:val="24"/>
          <w:szCs w:val="24"/>
          <w:lang w:val="es-419"/>
        </w:rPr>
        <w:t>special (SELPA</w:t>
      </w:r>
      <w:r w:rsidR="004170DA" w:rsidRPr="00D61FAF">
        <w:rPr>
          <w:rFonts w:ascii="Arial Nova Light" w:hAnsi="Arial Nova Light"/>
          <w:sz w:val="24"/>
          <w:szCs w:val="24"/>
          <w:lang w:val="es-419"/>
        </w:rPr>
        <w:t>, por sus siglas en ingl</w:t>
      </w:r>
      <w:r w:rsidR="00F02C50" w:rsidRPr="00D61FAF">
        <w:rPr>
          <w:rFonts w:ascii="Arial Nova Light" w:hAnsi="Arial Nova Light"/>
          <w:sz w:val="24"/>
          <w:szCs w:val="24"/>
          <w:lang w:val="es-419"/>
        </w:rPr>
        <w:t>és</w:t>
      </w:r>
      <w:r w:rsidRPr="00D61FAF">
        <w:rPr>
          <w:rFonts w:ascii="Arial Nova Light" w:hAnsi="Arial Nova Light"/>
          <w:sz w:val="24"/>
          <w:szCs w:val="24"/>
          <w:lang w:val="es-419"/>
        </w:rPr>
        <w:t>) de un solo distrito.</w:t>
      </w:r>
    </w:p>
    <w:p w14:paraId="53550ED3" w14:textId="606DCA08" w:rsidR="00663CA4" w:rsidRPr="00D61FAF" w:rsidRDefault="007C56D1" w:rsidP="00C51345">
      <w:pPr>
        <w:pStyle w:val="ListParagraph"/>
        <w:numPr>
          <w:ilvl w:val="1"/>
          <w:numId w:val="7"/>
        </w:numPr>
        <w:tabs>
          <w:tab w:val="left" w:pos="614"/>
        </w:tabs>
        <w:spacing w:before="203" w:line="276" w:lineRule="auto"/>
        <w:rPr>
          <w:rFonts w:ascii="Arial Nova Light" w:hAnsi="Arial Nova Light"/>
          <w:sz w:val="24"/>
          <w:szCs w:val="24"/>
          <w:lang w:val="es-419"/>
        </w:rPr>
      </w:pPr>
      <w:r w:rsidRPr="00D61FAF">
        <w:rPr>
          <w:rFonts w:ascii="Arial Nova Light" w:hAnsi="Arial Nova Light"/>
          <w:sz w:val="24"/>
          <w:szCs w:val="24"/>
          <w:lang w:val="es-419"/>
        </w:rPr>
        <w:t>Área de Servicio</w:t>
      </w:r>
    </w:p>
    <w:p w14:paraId="625AC84A" w14:textId="77777777" w:rsidR="007C56D1" w:rsidRPr="00D61FAF" w:rsidRDefault="007C56D1" w:rsidP="00C51345">
      <w:pPr>
        <w:pStyle w:val="BodyText"/>
        <w:spacing w:before="262" w:line="276" w:lineRule="auto"/>
        <w:ind w:left="178" w:hanging="9"/>
        <w:rPr>
          <w:rFonts w:ascii="Arial Nova Light" w:hAnsi="Arial Nova Light"/>
          <w:sz w:val="24"/>
          <w:szCs w:val="24"/>
          <w:lang w:val="es-419"/>
        </w:rPr>
      </w:pPr>
      <w:r w:rsidRPr="00D61FAF">
        <w:rPr>
          <w:rFonts w:ascii="Arial Nova Light" w:hAnsi="Arial Nova Light"/>
          <w:sz w:val="24"/>
          <w:szCs w:val="24"/>
          <w:lang w:val="es-419"/>
        </w:rPr>
        <w:t>El área atendida por el CAC de Fontana incluirá solo el área geográfica del Distrito Escolar Unificado de Fontana dentro del Condado de San Bernardino.</w:t>
      </w:r>
    </w:p>
    <w:p w14:paraId="3E9170D1" w14:textId="3EFBB5A4" w:rsidR="00663CA4" w:rsidRPr="00D61FAF" w:rsidRDefault="00663CA4" w:rsidP="00C51345">
      <w:pPr>
        <w:pStyle w:val="ListParagraph"/>
        <w:numPr>
          <w:ilvl w:val="1"/>
          <w:numId w:val="7"/>
        </w:numPr>
        <w:tabs>
          <w:tab w:val="left" w:pos="617"/>
        </w:tabs>
        <w:spacing w:before="204" w:line="276" w:lineRule="auto"/>
        <w:ind w:left="616" w:hanging="442"/>
        <w:rPr>
          <w:rFonts w:ascii="Arial Nova Light" w:hAnsi="Arial Nova Light"/>
          <w:sz w:val="24"/>
          <w:szCs w:val="24"/>
          <w:lang w:val="es-419"/>
        </w:rPr>
      </w:pPr>
      <w:r w:rsidRPr="00D61FAF">
        <w:rPr>
          <w:rFonts w:ascii="Arial Nova Light" w:hAnsi="Arial Nova Light"/>
          <w:sz w:val="24"/>
          <w:szCs w:val="24"/>
          <w:lang w:val="es-419"/>
        </w:rPr>
        <w:t>P</w:t>
      </w:r>
      <w:r w:rsidR="00C11090" w:rsidRPr="00D61FAF">
        <w:rPr>
          <w:rFonts w:ascii="Arial Nova Light" w:hAnsi="Arial Nova Light"/>
          <w:sz w:val="24"/>
          <w:szCs w:val="24"/>
          <w:lang w:val="es-419"/>
        </w:rPr>
        <w:t>rop</w:t>
      </w:r>
      <w:r w:rsidR="001559CB" w:rsidRPr="00D61FAF">
        <w:rPr>
          <w:rFonts w:ascii="Arial Nova Light" w:hAnsi="Arial Nova Light"/>
          <w:sz w:val="24"/>
          <w:szCs w:val="24"/>
          <w:lang w:val="es-419"/>
        </w:rPr>
        <w:t>ósito</w:t>
      </w:r>
    </w:p>
    <w:p w14:paraId="135416F0" w14:textId="77777777" w:rsidR="001559CB" w:rsidRPr="00D61FAF" w:rsidRDefault="001559CB" w:rsidP="00C51345">
      <w:pPr>
        <w:pStyle w:val="BodyText"/>
        <w:spacing w:before="267" w:line="276" w:lineRule="auto"/>
        <w:ind w:left="159" w:firstLine="6"/>
        <w:rPr>
          <w:rFonts w:ascii="Arial Nova Light" w:hAnsi="Arial Nova Light"/>
          <w:sz w:val="24"/>
          <w:szCs w:val="24"/>
          <w:lang w:val="es-419"/>
        </w:rPr>
      </w:pPr>
      <w:r w:rsidRPr="00D61FAF">
        <w:rPr>
          <w:rFonts w:ascii="Arial Nova Light" w:hAnsi="Arial Nova Light"/>
          <w:w w:val="105"/>
          <w:sz w:val="24"/>
          <w:szCs w:val="24"/>
          <w:lang w:val="es-419"/>
        </w:rPr>
        <w:t>El propósito del CAC de Fontana será proporcionar educación y apoyo a los padres / tutores, familias, empleados de FUSD y miembros de la comunidad y fomentar la conciencia de la comunidad sobre los niños con necesidades especiales.</w:t>
      </w:r>
    </w:p>
    <w:p w14:paraId="191CA3F8" w14:textId="77777777" w:rsidR="00663CA4" w:rsidRPr="00D61FAF" w:rsidRDefault="00663CA4" w:rsidP="00C51345">
      <w:pPr>
        <w:pStyle w:val="BodyText"/>
        <w:spacing w:before="6" w:line="276" w:lineRule="auto"/>
        <w:rPr>
          <w:rFonts w:ascii="Arial Nova Light" w:hAnsi="Arial Nova Light"/>
          <w:sz w:val="24"/>
          <w:szCs w:val="24"/>
          <w:lang w:val="es-419"/>
        </w:rPr>
      </w:pPr>
    </w:p>
    <w:p w14:paraId="7F63968C" w14:textId="77777777" w:rsidR="000A4F8C" w:rsidRPr="00D61FAF" w:rsidRDefault="000A4F8C" w:rsidP="00C51345">
      <w:pPr>
        <w:pStyle w:val="Heading1"/>
        <w:spacing w:before="88" w:line="276" w:lineRule="auto"/>
        <w:ind w:left="161"/>
        <w:rPr>
          <w:rFonts w:ascii="Arial Nova Light" w:hAnsi="Arial Nova Light"/>
          <w:sz w:val="24"/>
          <w:szCs w:val="24"/>
          <w:u w:val="none"/>
          <w:lang w:val="es-419"/>
        </w:rPr>
      </w:pPr>
      <w:r w:rsidRPr="00D61FAF">
        <w:rPr>
          <w:rFonts w:ascii="Arial Nova Light" w:hAnsi="Arial Nova Light"/>
          <w:w w:val="105"/>
          <w:sz w:val="24"/>
          <w:szCs w:val="24"/>
          <w:u w:val="thick" w:color="3D3D3D"/>
          <w:lang w:val="es-419"/>
        </w:rPr>
        <w:t xml:space="preserve">ARTÍCULO </w:t>
      </w:r>
      <w:r w:rsidRPr="00D61FAF">
        <w:rPr>
          <w:rFonts w:ascii="Arial Nova Light" w:hAnsi="Arial Nova Light"/>
          <w:b w:val="0"/>
          <w:w w:val="105"/>
          <w:sz w:val="24"/>
          <w:szCs w:val="24"/>
          <w:u w:val="thick" w:color="3D3D3D"/>
          <w:lang w:val="es-419"/>
        </w:rPr>
        <w:t xml:space="preserve">II - </w:t>
      </w:r>
      <w:r w:rsidRPr="00D61FAF">
        <w:rPr>
          <w:rFonts w:ascii="Arial Nova Light" w:hAnsi="Arial Nova Light"/>
          <w:w w:val="105"/>
          <w:sz w:val="24"/>
          <w:szCs w:val="24"/>
          <w:u w:val="thick" w:color="3D3D3D"/>
          <w:lang w:val="es-419"/>
        </w:rPr>
        <w:t>Responsabilidades</w:t>
      </w:r>
    </w:p>
    <w:p w14:paraId="5FA6CB41" w14:textId="60CE7019" w:rsidR="00663CA4" w:rsidRPr="00D61FAF" w:rsidRDefault="000A4F8C" w:rsidP="00C51345">
      <w:pPr>
        <w:pStyle w:val="ListParagraph"/>
        <w:numPr>
          <w:ilvl w:val="1"/>
          <w:numId w:val="6"/>
        </w:numPr>
        <w:tabs>
          <w:tab w:val="left" w:pos="582"/>
        </w:tabs>
        <w:spacing w:before="257" w:line="276" w:lineRule="auto"/>
        <w:ind w:hanging="420"/>
        <w:rPr>
          <w:rFonts w:ascii="Arial Nova Light" w:hAnsi="Arial Nova Light"/>
          <w:sz w:val="24"/>
          <w:szCs w:val="24"/>
          <w:lang w:val="es-419"/>
        </w:rPr>
      </w:pPr>
      <w:r w:rsidRPr="00D61FAF">
        <w:rPr>
          <w:rFonts w:ascii="Arial Nova Light" w:hAnsi="Arial Nova Light"/>
          <w:w w:val="105"/>
          <w:sz w:val="24"/>
          <w:szCs w:val="24"/>
          <w:lang w:val="es-419"/>
        </w:rPr>
        <w:t>Responsabilidades del CAC</w:t>
      </w:r>
    </w:p>
    <w:p w14:paraId="488D0CD8" w14:textId="45C09440" w:rsidR="003A083E" w:rsidRPr="00D61FAF" w:rsidRDefault="00663CA4" w:rsidP="00C51345">
      <w:pPr>
        <w:pStyle w:val="ListParagraph"/>
        <w:numPr>
          <w:ilvl w:val="2"/>
          <w:numId w:val="6"/>
        </w:numPr>
        <w:tabs>
          <w:tab w:val="left" w:pos="1157"/>
        </w:tabs>
        <w:spacing w:before="261" w:after="240" w:line="276" w:lineRule="auto"/>
        <w:ind w:left="450" w:right="187" w:firstLine="1"/>
        <w:jc w:val="left"/>
        <w:rPr>
          <w:rFonts w:ascii="Arial Nova Light" w:hAnsi="Arial Nova Light"/>
          <w:sz w:val="24"/>
          <w:szCs w:val="24"/>
          <w:lang w:val="es-419"/>
        </w:rPr>
      </w:pPr>
      <w:r w:rsidRPr="00D61FAF">
        <w:rPr>
          <w:rFonts w:ascii="Arial Nova Light" w:hAnsi="Arial Nova Light"/>
          <w:sz w:val="24"/>
          <w:szCs w:val="24"/>
          <w:lang w:val="es-419"/>
        </w:rPr>
        <w:t>S</w:t>
      </w:r>
      <w:r w:rsidR="00BE31C8" w:rsidRPr="00D61FAF">
        <w:rPr>
          <w:rFonts w:ascii="Arial Nova Light" w:hAnsi="Arial Nova Light"/>
          <w:sz w:val="24"/>
          <w:szCs w:val="24"/>
          <w:lang w:val="es-419"/>
        </w:rPr>
        <w:t xml:space="preserve">ervir en </w:t>
      </w:r>
      <w:r w:rsidR="0043123F" w:rsidRPr="00D61FAF">
        <w:rPr>
          <w:rFonts w:ascii="Arial Nova Light" w:hAnsi="Arial Nova Light"/>
          <w:sz w:val="24"/>
          <w:szCs w:val="24"/>
          <w:lang w:val="es-419"/>
        </w:rPr>
        <w:t xml:space="preserve">capacidad de asesor para la Mesa Directiva del </w:t>
      </w:r>
      <w:r w:rsidR="00110903" w:rsidRPr="00D61FAF">
        <w:rPr>
          <w:rFonts w:ascii="Arial Nova Light" w:hAnsi="Arial Nova Light"/>
          <w:sz w:val="24"/>
          <w:szCs w:val="24"/>
          <w:lang w:val="es-419"/>
        </w:rPr>
        <w:t>Distrito Escolar Unificado de Fontana con respecto al desarrollo, en</w:t>
      </w:r>
      <w:r w:rsidR="00BE01BC" w:rsidRPr="00D61FAF">
        <w:rPr>
          <w:rFonts w:ascii="Arial Nova Light" w:hAnsi="Arial Nova Light"/>
          <w:sz w:val="24"/>
          <w:szCs w:val="24"/>
          <w:lang w:val="es-419"/>
        </w:rPr>
        <w:t xml:space="preserve">mienda, revisión e implementación del Plan Local SELPA y la revisión de los programas bajo dicho plan.  </w:t>
      </w:r>
    </w:p>
    <w:p w14:paraId="04BBB654" w14:textId="4FB41EAC" w:rsidR="00663CA4" w:rsidRPr="00D61FAF" w:rsidRDefault="00C86376" w:rsidP="00C51345">
      <w:pPr>
        <w:spacing w:line="276" w:lineRule="auto"/>
        <w:ind w:left="1170" w:hanging="719"/>
        <w:rPr>
          <w:rFonts w:ascii="Arial Nova Light" w:hAnsi="Arial Nova Light"/>
          <w:sz w:val="24"/>
          <w:szCs w:val="24"/>
          <w:lang w:val="es-419"/>
        </w:rPr>
      </w:pPr>
      <w:r w:rsidRPr="00D61FAF">
        <w:rPr>
          <w:rFonts w:ascii="Arial Nova Light" w:hAnsi="Arial Nova Light"/>
          <w:w w:val="105"/>
          <w:sz w:val="24"/>
          <w:szCs w:val="24"/>
          <w:lang w:val="es-419"/>
        </w:rPr>
        <w:t xml:space="preserve">2.1.2   </w:t>
      </w:r>
      <w:r w:rsidR="005E5080" w:rsidRPr="00D61FAF">
        <w:rPr>
          <w:rFonts w:ascii="Arial Nova Light" w:hAnsi="Arial Nova Light"/>
          <w:w w:val="105"/>
          <w:sz w:val="24"/>
          <w:szCs w:val="24"/>
          <w:lang w:val="es-419"/>
        </w:rPr>
        <w:t xml:space="preserve">Asistir en la educación de los padres/tutores con respecto a las leyes de educación especial, las responsabilidades y la conciencia de la discapacidad. </w:t>
      </w:r>
    </w:p>
    <w:p w14:paraId="304E57A9" w14:textId="61A73D06" w:rsidR="00663CA4" w:rsidRPr="00D61FAF" w:rsidRDefault="001E49B1" w:rsidP="00C51345">
      <w:pPr>
        <w:pStyle w:val="ListParagraph"/>
        <w:numPr>
          <w:ilvl w:val="2"/>
          <w:numId w:val="6"/>
        </w:numPr>
        <w:tabs>
          <w:tab w:val="left" w:pos="1250"/>
        </w:tabs>
        <w:spacing w:before="203" w:line="276" w:lineRule="auto"/>
        <w:ind w:left="1170" w:right="713" w:hanging="723"/>
        <w:jc w:val="left"/>
        <w:rPr>
          <w:rFonts w:ascii="Arial Nova Light" w:hAnsi="Arial Nova Light"/>
          <w:sz w:val="24"/>
          <w:szCs w:val="24"/>
          <w:lang w:val="es-419"/>
        </w:rPr>
      </w:pPr>
      <w:r w:rsidRPr="00D61FAF">
        <w:rPr>
          <w:rFonts w:ascii="Arial Nova Light" w:hAnsi="Arial Nova Light"/>
          <w:w w:val="105"/>
          <w:sz w:val="24"/>
          <w:szCs w:val="24"/>
          <w:lang w:val="es-419"/>
        </w:rPr>
        <w:t xml:space="preserve">Fomentar la </w:t>
      </w:r>
      <w:r w:rsidR="002D5C26" w:rsidRPr="00D61FAF">
        <w:rPr>
          <w:rFonts w:ascii="Arial Nova Light" w:hAnsi="Arial Nova Light"/>
          <w:w w:val="105"/>
          <w:sz w:val="24"/>
          <w:szCs w:val="24"/>
          <w:lang w:val="es-419"/>
        </w:rPr>
        <w:t>participación</w:t>
      </w:r>
      <w:r w:rsidRPr="00D61FAF">
        <w:rPr>
          <w:rFonts w:ascii="Arial Nova Light" w:hAnsi="Arial Nova Light"/>
          <w:w w:val="105"/>
          <w:sz w:val="24"/>
          <w:szCs w:val="24"/>
          <w:lang w:val="es-419"/>
        </w:rPr>
        <w:t xml:space="preserve"> de la comunidad en el </w:t>
      </w:r>
      <w:r w:rsidR="002D5C26" w:rsidRPr="00D61FAF">
        <w:rPr>
          <w:rFonts w:ascii="Arial Nova Light" w:hAnsi="Arial Nova Light"/>
          <w:w w:val="105"/>
          <w:sz w:val="24"/>
          <w:szCs w:val="24"/>
          <w:lang w:val="es-419"/>
        </w:rPr>
        <w:t>desarrolló</w:t>
      </w:r>
      <w:r w:rsidRPr="00D61FAF">
        <w:rPr>
          <w:rFonts w:ascii="Arial Nova Light" w:hAnsi="Arial Nova Light"/>
          <w:w w:val="105"/>
          <w:sz w:val="24"/>
          <w:szCs w:val="24"/>
          <w:lang w:val="es-419"/>
        </w:rPr>
        <w:t xml:space="preserve"> y revisión del plan local </w:t>
      </w:r>
      <w:r w:rsidR="002D5C26" w:rsidRPr="00D61FAF">
        <w:rPr>
          <w:rFonts w:ascii="Arial Nova Light" w:hAnsi="Arial Nova Light"/>
          <w:w w:val="105"/>
          <w:sz w:val="24"/>
          <w:szCs w:val="24"/>
          <w:lang w:val="es-419"/>
        </w:rPr>
        <w:t xml:space="preserve">de SELPA. </w:t>
      </w:r>
    </w:p>
    <w:p w14:paraId="4885A923" w14:textId="772C959E" w:rsidR="00663CA4" w:rsidRPr="00D61FAF" w:rsidRDefault="00795E6C" w:rsidP="00C51345">
      <w:pPr>
        <w:pStyle w:val="ListParagraph"/>
        <w:numPr>
          <w:ilvl w:val="2"/>
          <w:numId w:val="6"/>
        </w:numPr>
        <w:spacing w:before="195" w:line="276" w:lineRule="auto"/>
        <w:ind w:left="1170" w:hanging="705"/>
        <w:jc w:val="left"/>
        <w:rPr>
          <w:rFonts w:ascii="Arial Nova Light" w:hAnsi="Arial Nova Light"/>
          <w:sz w:val="24"/>
          <w:szCs w:val="24"/>
          <w:lang w:val="es-419"/>
        </w:rPr>
      </w:pPr>
      <w:r w:rsidRPr="00D61FAF">
        <w:rPr>
          <w:rFonts w:ascii="Arial Nova Light" w:hAnsi="Arial Nova Light"/>
          <w:sz w:val="24"/>
          <w:szCs w:val="24"/>
          <w:lang w:val="es-419"/>
        </w:rPr>
        <w:t xml:space="preserve">Proporcionar a familias recursos y apoyo para estudiantes con discapacidades. </w:t>
      </w:r>
    </w:p>
    <w:p w14:paraId="4AB68D23" w14:textId="393E0B1C" w:rsidR="00663CA4" w:rsidRPr="00D61FAF" w:rsidRDefault="00663CA4" w:rsidP="00C51345">
      <w:pPr>
        <w:spacing w:before="195" w:line="276" w:lineRule="auto"/>
        <w:ind w:left="1170" w:hanging="720"/>
        <w:rPr>
          <w:rFonts w:ascii="Arial Nova Light" w:hAnsi="Arial Nova Light"/>
          <w:sz w:val="24"/>
          <w:szCs w:val="24"/>
          <w:lang w:val="es-419"/>
        </w:rPr>
      </w:pPr>
      <w:r w:rsidRPr="00D61FAF">
        <w:rPr>
          <w:rFonts w:ascii="Arial Nova Light" w:hAnsi="Arial Nova Light"/>
          <w:sz w:val="24"/>
          <w:szCs w:val="24"/>
          <w:lang w:val="es-419"/>
        </w:rPr>
        <w:t xml:space="preserve">2.1.5   </w:t>
      </w:r>
      <w:r w:rsidR="00885F16" w:rsidRPr="00D61FAF">
        <w:rPr>
          <w:rFonts w:ascii="Arial Nova Light" w:hAnsi="Arial Nova Light"/>
          <w:sz w:val="24"/>
          <w:szCs w:val="24"/>
          <w:lang w:val="es-419"/>
        </w:rPr>
        <w:t>Apoyar</w:t>
      </w:r>
      <w:r w:rsidRPr="00D61FAF">
        <w:rPr>
          <w:rFonts w:ascii="Arial Nova Light" w:hAnsi="Arial Nova Light"/>
          <w:sz w:val="24"/>
          <w:szCs w:val="24"/>
          <w:lang w:val="es-419"/>
        </w:rPr>
        <w:t xml:space="preserve"> activi</w:t>
      </w:r>
      <w:r w:rsidR="00885F16" w:rsidRPr="00D61FAF">
        <w:rPr>
          <w:rFonts w:ascii="Arial Nova Light" w:hAnsi="Arial Nova Light"/>
          <w:sz w:val="24"/>
          <w:szCs w:val="24"/>
          <w:lang w:val="es-419"/>
        </w:rPr>
        <w:t>dades</w:t>
      </w:r>
      <w:r w:rsidR="00453384" w:rsidRPr="00D61FAF">
        <w:rPr>
          <w:rFonts w:ascii="Arial Nova Light" w:hAnsi="Arial Nova Light"/>
          <w:sz w:val="24"/>
          <w:szCs w:val="24"/>
          <w:lang w:val="es-419"/>
        </w:rPr>
        <w:t xml:space="preserve"> en nombre de estudiantes con discapacidades</w:t>
      </w:r>
      <w:r w:rsidRPr="00D61FAF">
        <w:rPr>
          <w:rFonts w:ascii="Arial Nova Light" w:hAnsi="Arial Nova Light"/>
          <w:sz w:val="24"/>
          <w:szCs w:val="24"/>
          <w:lang w:val="es-419"/>
        </w:rPr>
        <w:t>.</w:t>
      </w:r>
    </w:p>
    <w:p w14:paraId="5851675B" w14:textId="361A3C89" w:rsidR="00663CA4" w:rsidRPr="00D61FAF" w:rsidRDefault="00663CA4" w:rsidP="00C51345">
      <w:pPr>
        <w:spacing w:before="195" w:line="276" w:lineRule="auto"/>
        <w:ind w:left="1170" w:hanging="720"/>
        <w:rPr>
          <w:rFonts w:ascii="Arial Nova Light" w:hAnsi="Arial Nova Light"/>
          <w:sz w:val="24"/>
          <w:szCs w:val="24"/>
          <w:lang w:val="es-419"/>
        </w:rPr>
      </w:pPr>
      <w:r w:rsidRPr="00D61FAF">
        <w:rPr>
          <w:rFonts w:ascii="Arial Nova Light" w:hAnsi="Arial Nova Light"/>
          <w:sz w:val="24"/>
          <w:szCs w:val="24"/>
          <w:lang w:val="es-419"/>
        </w:rPr>
        <w:t xml:space="preserve">2.1.6   </w:t>
      </w:r>
      <w:r w:rsidR="002D33C8" w:rsidRPr="00D61FAF">
        <w:rPr>
          <w:rFonts w:ascii="Arial Nova Light" w:hAnsi="Arial Nova Light"/>
          <w:sz w:val="24"/>
          <w:szCs w:val="24"/>
          <w:lang w:val="es-419"/>
        </w:rPr>
        <w:t>Asesorar anualmente a la Mesa Directiva sobre las necesidades educativas de estudiantes con discapacidades</w:t>
      </w:r>
      <w:r w:rsidRPr="00D61FAF">
        <w:rPr>
          <w:rFonts w:ascii="Arial Nova Light" w:hAnsi="Arial Nova Light"/>
          <w:sz w:val="24"/>
          <w:szCs w:val="24"/>
          <w:lang w:val="es-419"/>
        </w:rPr>
        <w:t xml:space="preserve">.    </w:t>
      </w:r>
    </w:p>
    <w:p w14:paraId="45F700A0" w14:textId="451C4A10" w:rsidR="00663CA4" w:rsidRPr="00D61FAF" w:rsidRDefault="00663CA4" w:rsidP="00C51345">
      <w:pPr>
        <w:spacing w:before="195" w:line="276" w:lineRule="auto"/>
        <w:ind w:left="1170" w:hanging="720"/>
        <w:rPr>
          <w:rFonts w:ascii="Arial Nova Light" w:hAnsi="Arial Nova Light"/>
          <w:sz w:val="24"/>
          <w:szCs w:val="24"/>
          <w:lang w:val="es-419"/>
        </w:rPr>
        <w:sectPr w:rsidR="00663CA4" w:rsidRPr="00D61FAF" w:rsidSect="00663CA4">
          <w:footerReference w:type="default" r:id="rId11"/>
          <w:pgSz w:w="12240" w:h="15840"/>
          <w:pgMar w:top="630" w:right="1380" w:bottom="1160" w:left="1240" w:header="720" w:footer="973" w:gutter="0"/>
          <w:pgNumType w:start="1"/>
          <w:cols w:space="720"/>
        </w:sectPr>
      </w:pPr>
      <w:r w:rsidRPr="00D61FAF">
        <w:rPr>
          <w:rFonts w:ascii="Arial Nova Light" w:hAnsi="Arial Nova Light"/>
          <w:sz w:val="24"/>
          <w:szCs w:val="24"/>
          <w:lang w:val="es-419"/>
        </w:rPr>
        <w:t xml:space="preserve">2.1.7   </w:t>
      </w:r>
      <w:r w:rsidR="00AE1BE4" w:rsidRPr="00D61FAF">
        <w:rPr>
          <w:rFonts w:ascii="Arial Nova Light" w:hAnsi="Arial Nova Light"/>
          <w:sz w:val="24"/>
          <w:szCs w:val="24"/>
          <w:lang w:val="es-419"/>
        </w:rPr>
        <w:t>Promover la comunicación entre los empleados de FUSD y los padres</w:t>
      </w:r>
      <w:r w:rsidR="00D976C5" w:rsidRPr="00D61FAF">
        <w:rPr>
          <w:rFonts w:ascii="Arial Nova Light" w:hAnsi="Arial Nova Light"/>
          <w:sz w:val="24"/>
          <w:szCs w:val="24"/>
          <w:lang w:val="es-419"/>
        </w:rPr>
        <w:t>/</w:t>
      </w:r>
      <w:r w:rsidR="00AE1BE4" w:rsidRPr="00D61FAF">
        <w:rPr>
          <w:rFonts w:ascii="Arial Nova Light" w:hAnsi="Arial Nova Light"/>
          <w:sz w:val="24"/>
          <w:szCs w:val="24"/>
          <w:lang w:val="es-419"/>
        </w:rPr>
        <w:t xml:space="preserve">tutores, y las familias de los estudiantes con discapacidades.       </w:t>
      </w:r>
    </w:p>
    <w:p w14:paraId="2FDFC98D" w14:textId="4BDEC620" w:rsidR="00663CA4" w:rsidRPr="00D61FAF" w:rsidRDefault="00663CA4" w:rsidP="00C51345">
      <w:pPr>
        <w:spacing w:before="89" w:line="276" w:lineRule="auto"/>
        <w:rPr>
          <w:rFonts w:ascii="Arial Nova Light" w:hAnsi="Arial Nova Light"/>
          <w:b/>
          <w:sz w:val="24"/>
          <w:szCs w:val="24"/>
          <w:lang w:val="es-419"/>
        </w:rPr>
      </w:pPr>
      <w:r w:rsidRPr="00D61FAF">
        <w:rPr>
          <w:rFonts w:ascii="Arial Nova Light" w:hAnsi="Arial Nova Light"/>
          <w:b/>
          <w:w w:val="105"/>
          <w:sz w:val="24"/>
          <w:szCs w:val="24"/>
          <w:u w:val="thick" w:color="3D3D3D"/>
          <w:lang w:val="es-419"/>
        </w:rPr>
        <w:lastRenderedPageBreak/>
        <w:t>AR</w:t>
      </w:r>
      <w:r w:rsidR="00971CA1" w:rsidRPr="00D61FAF">
        <w:rPr>
          <w:rFonts w:ascii="Arial Nova Light" w:hAnsi="Arial Nova Light"/>
          <w:b/>
          <w:w w:val="105"/>
          <w:sz w:val="24"/>
          <w:szCs w:val="24"/>
          <w:u w:val="thick" w:color="3D3D3D"/>
          <w:lang w:val="es-419"/>
        </w:rPr>
        <w:t>T</w:t>
      </w:r>
      <w:r w:rsidR="002E5809" w:rsidRPr="00D61FAF">
        <w:rPr>
          <w:rFonts w:ascii="Arial Nova Light" w:hAnsi="Arial Nova Light"/>
          <w:b/>
          <w:w w:val="105"/>
          <w:sz w:val="24"/>
          <w:szCs w:val="24"/>
          <w:u w:val="thick" w:color="3D3D3D"/>
          <w:lang w:val="es-419"/>
        </w:rPr>
        <w:t>Í</w:t>
      </w:r>
      <w:r w:rsidR="00971CA1" w:rsidRPr="00D61FAF">
        <w:rPr>
          <w:rFonts w:ascii="Arial Nova Light" w:hAnsi="Arial Nova Light"/>
          <w:b/>
          <w:w w:val="105"/>
          <w:sz w:val="24"/>
          <w:szCs w:val="24"/>
          <w:u w:val="thick" w:color="3D3D3D"/>
          <w:lang w:val="es-419"/>
        </w:rPr>
        <w:t xml:space="preserve">CULO III.- </w:t>
      </w:r>
      <w:r w:rsidR="002E5809" w:rsidRPr="00D61FAF">
        <w:rPr>
          <w:rFonts w:ascii="Arial Nova Light" w:hAnsi="Arial Nova Light"/>
          <w:b/>
          <w:w w:val="105"/>
          <w:sz w:val="24"/>
          <w:szCs w:val="24"/>
          <w:u w:val="thick" w:color="3D3D3D"/>
          <w:lang w:val="es-419"/>
        </w:rPr>
        <w:t>Membresía</w:t>
      </w:r>
      <w:r w:rsidR="00971CA1" w:rsidRPr="00D61FAF">
        <w:rPr>
          <w:rFonts w:ascii="Arial Nova Light" w:hAnsi="Arial Nova Light"/>
          <w:b/>
          <w:w w:val="105"/>
          <w:sz w:val="24"/>
          <w:szCs w:val="24"/>
          <w:u w:val="thick" w:color="3D3D3D"/>
          <w:lang w:val="es-419"/>
        </w:rPr>
        <w:t xml:space="preserve"> </w:t>
      </w:r>
    </w:p>
    <w:p w14:paraId="3743EE61" w14:textId="6924C20E" w:rsidR="00663CA4" w:rsidRPr="00D61FAF" w:rsidRDefault="00663CA4" w:rsidP="00C51345">
      <w:pPr>
        <w:pStyle w:val="ListParagraph"/>
        <w:numPr>
          <w:ilvl w:val="1"/>
          <w:numId w:val="5"/>
        </w:numPr>
        <w:tabs>
          <w:tab w:val="left" w:pos="582"/>
        </w:tabs>
        <w:spacing w:before="252" w:line="276" w:lineRule="auto"/>
        <w:ind w:hanging="430"/>
        <w:rPr>
          <w:rFonts w:ascii="Arial Nova Light" w:hAnsi="Arial Nova Light"/>
          <w:sz w:val="24"/>
          <w:szCs w:val="24"/>
          <w:lang w:val="es-419"/>
        </w:rPr>
      </w:pPr>
      <w:r w:rsidRPr="00D61FAF">
        <w:rPr>
          <w:rFonts w:ascii="Arial Nova Light" w:hAnsi="Arial Nova Light"/>
          <w:sz w:val="24"/>
          <w:szCs w:val="24"/>
          <w:lang w:val="es-419"/>
        </w:rPr>
        <w:t>Compo</w:t>
      </w:r>
      <w:r w:rsidR="002E5809" w:rsidRPr="00D61FAF">
        <w:rPr>
          <w:rFonts w:ascii="Arial Nova Light" w:hAnsi="Arial Nova Light"/>
          <w:sz w:val="24"/>
          <w:szCs w:val="24"/>
          <w:lang w:val="es-419"/>
        </w:rPr>
        <w:t>sici</w:t>
      </w:r>
      <w:r w:rsidR="0022516E" w:rsidRPr="00D61FAF">
        <w:rPr>
          <w:rFonts w:ascii="Arial Nova Light" w:hAnsi="Arial Nova Light"/>
          <w:sz w:val="24"/>
          <w:szCs w:val="24"/>
          <w:lang w:val="es-419"/>
        </w:rPr>
        <w:t>ón</w:t>
      </w:r>
    </w:p>
    <w:p w14:paraId="6355F62D" w14:textId="1095FFB1" w:rsidR="0022516E" w:rsidRPr="00D61FAF" w:rsidRDefault="00C13926" w:rsidP="00C51345">
      <w:pPr>
        <w:pStyle w:val="ListParagraph"/>
        <w:tabs>
          <w:tab w:val="left" w:pos="1079"/>
        </w:tabs>
        <w:spacing w:before="266" w:line="276" w:lineRule="auto"/>
        <w:ind w:left="449" w:right="150" w:firstLine="0"/>
        <w:rPr>
          <w:rFonts w:ascii="Arial Nova Light" w:hAnsi="Arial Nova Light"/>
          <w:sz w:val="24"/>
          <w:szCs w:val="24"/>
          <w:lang w:val="es-419"/>
        </w:rPr>
      </w:pPr>
      <w:r w:rsidRPr="00D61FAF">
        <w:rPr>
          <w:rFonts w:ascii="Arial Nova Light" w:hAnsi="Arial Nova Light"/>
          <w:w w:val="105"/>
          <w:sz w:val="24"/>
          <w:szCs w:val="24"/>
          <w:lang w:val="es-419"/>
        </w:rPr>
        <w:t>3.1.1 El</w:t>
      </w:r>
      <w:r w:rsidR="0022516E" w:rsidRPr="00D61FAF">
        <w:rPr>
          <w:rFonts w:ascii="Arial Nova Light" w:hAnsi="Arial Nova Light"/>
          <w:w w:val="105"/>
          <w:sz w:val="24"/>
          <w:szCs w:val="24"/>
          <w:lang w:val="es-419"/>
        </w:rPr>
        <w:t xml:space="preserve"> comité estará compuesto por al menos cinco (5) miembros, inclu</w:t>
      </w:r>
      <w:r w:rsidR="007732DD" w:rsidRPr="00D61FAF">
        <w:rPr>
          <w:rFonts w:ascii="Arial Nova Light" w:hAnsi="Arial Nova Light"/>
          <w:w w:val="105"/>
          <w:sz w:val="24"/>
          <w:szCs w:val="24"/>
          <w:lang w:val="es-419"/>
        </w:rPr>
        <w:t>yendo</w:t>
      </w:r>
      <w:r w:rsidR="0022516E" w:rsidRPr="00D61FAF">
        <w:rPr>
          <w:rFonts w:ascii="Arial Nova Light" w:hAnsi="Arial Nova Light"/>
          <w:w w:val="105"/>
          <w:sz w:val="24"/>
          <w:szCs w:val="24"/>
          <w:lang w:val="es-419"/>
        </w:rPr>
        <w:t xml:space="preserve"> padres de estudiantes con o sin necesidades especiales inscritos en el Distrito Escolar Unificado de Fontana, el personal, estudiantes con discapacidades,</w:t>
      </w:r>
      <w:r w:rsidR="007732DD" w:rsidRPr="00D61FAF">
        <w:rPr>
          <w:rFonts w:ascii="Arial Nova Light" w:hAnsi="Arial Nova Light"/>
          <w:w w:val="105"/>
          <w:sz w:val="24"/>
          <w:szCs w:val="24"/>
          <w:lang w:val="es-419"/>
        </w:rPr>
        <w:t xml:space="preserve"> </w:t>
      </w:r>
      <w:r w:rsidR="0022516E" w:rsidRPr="00D61FAF">
        <w:rPr>
          <w:rFonts w:ascii="Arial Nova Light" w:hAnsi="Arial Nova Light"/>
          <w:w w:val="105"/>
          <w:sz w:val="24"/>
          <w:szCs w:val="24"/>
          <w:lang w:val="es-419"/>
        </w:rPr>
        <w:t>miembros de la comunidad y personas interesadas en las necesidades de los estudiantes con discapacidades.</w:t>
      </w:r>
    </w:p>
    <w:p w14:paraId="214ACB3E" w14:textId="45D79003" w:rsidR="00663CA4" w:rsidRPr="00D61FAF" w:rsidRDefault="00816B0D" w:rsidP="00C51345">
      <w:pPr>
        <w:tabs>
          <w:tab w:val="left" w:pos="1074"/>
        </w:tabs>
        <w:spacing w:before="205" w:line="276" w:lineRule="auto"/>
        <w:ind w:left="450" w:right="143" w:hanging="450"/>
        <w:rPr>
          <w:rFonts w:ascii="Arial Nova Light" w:hAnsi="Arial Nova Light"/>
          <w:sz w:val="24"/>
          <w:szCs w:val="24"/>
          <w:lang w:val="es-419"/>
        </w:rPr>
      </w:pPr>
      <w:r w:rsidRPr="00D61FAF">
        <w:rPr>
          <w:rFonts w:ascii="Arial Nova Light" w:hAnsi="Arial Nova Light"/>
          <w:sz w:val="24"/>
          <w:szCs w:val="24"/>
          <w:lang w:val="es-419"/>
        </w:rPr>
        <w:t xml:space="preserve">       </w:t>
      </w:r>
      <w:r w:rsidR="00753409" w:rsidRPr="00D61FAF">
        <w:rPr>
          <w:rFonts w:ascii="Arial Nova Light" w:hAnsi="Arial Nova Light"/>
          <w:sz w:val="24"/>
          <w:szCs w:val="24"/>
          <w:lang w:val="es-419"/>
        </w:rPr>
        <w:t xml:space="preserve">3.1.2 </w:t>
      </w:r>
      <w:r w:rsidRPr="00D61FAF">
        <w:rPr>
          <w:rFonts w:ascii="Arial Nova Light" w:hAnsi="Arial Nova Light"/>
          <w:sz w:val="24"/>
          <w:szCs w:val="24"/>
          <w:lang w:val="es-419"/>
        </w:rPr>
        <w:t xml:space="preserve">  </w:t>
      </w:r>
      <w:r w:rsidR="0078396D" w:rsidRPr="00D61FAF">
        <w:rPr>
          <w:rFonts w:ascii="Arial Nova Light" w:hAnsi="Arial Nova Light"/>
          <w:sz w:val="24"/>
          <w:szCs w:val="24"/>
          <w:lang w:val="es-419"/>
        </w:rPr>
        <w:t>La mayor</w:t>
      </w:r>
      <w:r w:rsidR="00005B68" w:rsidRPr="00D61FAF">
        <w:rPr>
          <w:rFonts w:ascii="Arial Nova Light" w:hAnsi="Arial Nova Light"/>
          <w:sz w:val="24"/>
          <w:szCs w:val="24"/>
          <w:lang w:val="es-419"/>
        </w:rPr>
        <w:t>í</w:t>
      </w:r>
      <w:r w:rsidR="0078396D" w:rsidRPr="00D61FAF">
        <w:rPr>
          <w:rFonts w:ascii="Arial Nova Light" w:hAnsi="Arial Nova Light"/>
          <w:sz w:val="24"/>
          <w:szCs w:val="24"/>
          <w:lang w:val="es-419"/>
        </w:rPr>
        <w:t xml:space="preserve">a </w:t>
      </w:r>
      <w:r w:rsidR="00005B68" w:rsidRPr="00D61FAF">
        <w:rPr>
          <w:rFonts w:ascii="Arial Nova Light" w:hAnsi="Arial Nova Light"/>
          <w:sz w:val="24"/>
          <w:szCs w:val="24"/>
          <w:lang w:val="es-419"/>
        </w:rPr>
        <w:t xml:space="preserve">de </w:t>
      </w:r>
      <w:r w:rsidR="00F91366">
        <w:rPr>
          <w:rFonts w:ascii="Arial Nova Light" w:hAnsi="Arial Nova Light"/>
          <w:sz w:val="24"/>
          <w:szCs w:val="24"/>
          <w:lang w:val="es-419"/>
        </w:rPr>
        <w:t xml:space="preserve">los </w:t>
      </w:r>
      <w:r w:rsidR="00005B68" w:rsidRPr="00D61FAF">
        <w:rPr>
          <w:rFonts w:ascii="Arial Nova Light" w:hAnsi="Arial Nova Light"/>
          <w:sz w:val="24"/>
          <w:szCs w:val="24"/>
          <w:lang w:val="es-419"/>
        </w:rPr>
        <w:t>miembros del comité del CAC estarán compuestos por padres</w:t>
      </w:r>
      <w:r w:rsidR="00A3118F" w:rsidRPr="00D61FAF">
        <w:rPr>
          <w:rFonts w:ascii="Arial Nova Light" w:hAnsi="Arial Nova Light"/>
          <w:sz w:val="24"/>
          <w:szCs w:val="24"/>
          <w:lang w:val="es-419"/>
        </w:rPr>
        <w:t xml:space="preserve"> de</w:t>
      </w:r>
      <w:r w:rsidRPr="00D61FAF">
        <w:rPr>
          <w:rFonts w:ascii="Arial Nova Light" w:hAnsi="Arial Nova Light"/>
          <w:sz w:val="24"/>
          <w:szCs w:val="24"/>
          <w:lang w:val="es-419"/>
        </w:rPr>
        <w:t xml:space="preserve"> </w:t>
      </w:r>
      <w:r w:rsidR="00A3118F" w:rsidRPr="00D61FAF">
        <w:rPr>
          <w:rFonts w:ascii="Arial Nova Light" w:hAnsi="Arial Nova Light"/>
          <w:sz w:val="24"/>
          <w:szCs w:val="24"/>
          <w:lang w:val="es-419"/>
        </w:rPr>
        <w:t xml:space="preserve">estudiantes inscritos en escuelas que participan en el Plan Local de SELPA y al menos la mayoría </w:t>
      </w:r>
      <w:r w:rsidR="00BF0D1C" w:rsidRPr="00D61FAF">
        <w:rPr>
          <w:rFonts w:ascii="Arial Nova Light" w:hAnsi="Arial Nova Light"/>
          <w:sz w:val="24"/>
          <w:szCs w:val="24"/>
          <w:lang w:val="es-419"/>
        </w:rPr>
        <w:t xml:space="preserve">de dichos padres serán padres de estudiantes con Plan de Educación </w:t>
      </w:r>
      <w:r w:rsidR="00CC2AF8" w:rsidRPr="00D61FAF">
        <w:rPr>
          <w:rFonts w:ascii="Arial Nova Light" w:hAnsi="Arial Nova Light"/>
          <w:sz w:val="24"/>
          <w:szCs w:val="24"/>
          <w:lang w:val="es-419"/>
        </w:rPr>
        <w:t>Individualizado</w:t>
      </w:r>
      <w:r w:rsidR="00BF0D1C" w:rsidRPr="00D61FAF">
        <w:rPr>
          <w:rFonts w:ascii="Arial Nova Light" w:hAnsi="Arial Nova Light"/>
          <w:sz w:val="24"/>
          <w:szCs w:val="24"/>
          <w:lang w:val="es-419"/>
        </w:rPr>
        <w:t xml:space="preserve"> (IEP, por sus siglas en ingl</w:t>
      </w:r>
      <w:r w:rsidR="00CC2AF8" w:rsidRPr="00D61FAF">
        <w:rPr>
          <w:rFonts w:ascii="Arial Nova Light" w:hAnsi="Arial Nova Light"/>
          <w:sz w:val="24"/>
          <w:szCs w:val="24"/>
          <w:lang w:val="es-419"/>
        </w:rPr>
        <w:t>és)</w:t>
      </w:r>
    </w:p>
    <w:p w14:paraId="4D63CC0F" w14:textId="5D42BAE1" w:rsidR="00663CA4" w:rsidRPr="00D61FAF" w:rsidRDefault="00753409" w:rsidP="00C51345">
      <w:pPr>
        <w:pStyle w:val="ListParagraph"/>
        <w:numPr>
          <w:ilvl w:val="2"/>
          <w:numId w:val="21"/>
        </w:numPr>
        <w:tabs>
          <w:tab w:val="left" w:pos="1065"/>
        </w:tabs>
        <w:spacing w:before="204" w:line="276" w:lineRule="auto"/>
        <w:ind w:left="450" w:right="553" w:firstLine="0"/>
        <w:rPr>
          <w:rFonts w:ascii="Arial Nova Light" w:hAnsi="Arial Nova Light"/>
          <w:sz w:val="24"/>
          <w:szCs w:val="24"/>
          <w:lang w:val="es-419"/>
        </w:rPr>
      </w:pPr>
      <w:r w:rsidRPr="00D61FAF">
        <w:rPr>
          <w:rFonts w:ascii="Arial Nova Light" w:hAnsi="Arial Nova Light"/>
          <w:w w:val="105"/>
          <w:sz w:val="24"/>
          <w:szCs w:val="24"/>
          <w:lang w:val="es-419"/>
        </w:rPr>
        <w:t xml:space="preserve">El Director </w:t>
      </w:r>
      <w:r w:rsidR="008D5C29" w:rsidRPr="00D61FAF">
        <w:rPr>
          <w:rFonts w:ascii="Arial Nova Light" w:hAnsi="Arial Nova Light"/>
          <w:w w:val="105"/>
          <w:sz w:val="24"/>
          <w:szCs w:val="24"/>
          <w:lang w:val="es-419"/>
        </w:rPr>
        <w:t xml:space="preserve">Ejecutivo </w:t>
      </w:r>
      <w:r w:rsidRPr="00D61FAF">
        <w:rPr>
          <w:rFonts w:ascii="Arial Nova Light" w:hAnsi="Arial Nova Light"/>
          <w:w w:val="105"/>
          <w:sz w:val="24"/>
          <w:szCs w:val="24"/>
          <w:lang w:val="es-419"/>
        </w:rPr>
        <w:t>de SELPA y el personal de Servicios Estudiantiles de FUSD continuarán siendo miembros sin derecho a voto.</w:t>
      </w:r>
    </w:p>
    <w:p w14:paraId="089840AE" w14:textId="3D9496CD" w:rsidR="00663CA4" w:rsidRPr="00D61FAF" w:rsidRDefault="001C2ACB" w:rsidP="00C51345">
      <w:pPr>
        <w:pStyle w:val="ListParagraph"/>
        <w:numPr>
          <w:ilvl w:val="1"/>
          <w:numId w:val="21"/>
        </w:numPr>
        <w:tabs>
          <w:tab w:val="left" w:pos="561"/>
        </w:tabs>
        <w:spacing w:before="205" w:line="276" w:lineRule="auto"/>
        <w:ind w:left="560" w:hanging="428"/>
        <w:rPr>
          <w:rFonts w:ascii="Arial Nova Light" w:hAnsi="Arial Nova Light"/>
          <w:sz w:val="24"/>
          <w:szCs w:val="24"/>
          <w:lang w:val="es-419"/>
        </w:rPr>
      </w:pPr>
      <w:r w:rsidRPr="00D61FAF">
        <w:rPr>
          <w:rFonts w:ascii="Arial Nova Light" w:hAnsi="Arial Nova Light"/>
          <w:sz w:val="24"/>
          <w:szCs w:val="24"/>
          <w:lang w:val="es-419"/>
        </w:rPr>
        <w:t>Proceso de Membres</w:t>
      </w:r>
      <w:r w:rsidR="00BA2E19" w:rsidRPr="00D61FAF">
        <w:rPr>
          <w:rFonts w:ascii="Arial Nova Light" w:hAnsi="Arial Nova Light"/>
          <w:sz w:val="24"/>
          <w:szCs w:val="24"/>
          <w:lang w:val="es-419"/>
        </w:rPr>
        <w:t xml:space="preserve">ía </w:t>
      </w:r>
    </w:p>
    <w:p w14:paraId="7E36C580" w14:textId="77777777" w:rsidR="00B01888" w:rsidRPr="00D61FAF" w:rsidRDefault="00B01888" w:rsidP="00C51345">
      <w:pPr>
        <w:pStyle w:val="ListParagraph"/>
        <w:tabs>
          <w:tab w:val="left" w:pos="561"/>
        </w:tabs>
        <w:spacing w:before="0" w:line="276" w:lineRule="auto"/>
        <w:ind w:left="560" w:firstLine="0"/>
        <w:rPr>
          <w:rFonts w:ascii="Arial Nova Light" w:hAnsi="Arial Nova Light"/>
          <w:sz w:val="24"/>
          <w:szCs w:val="24"/>
          <w:lang w:val="es-419"/>
        </w:rPr>
      </w:pPr>
    </w:p>
    <w:p w14:paraId="4415B4DE" w14:textId="4018E837" w:rsidR="00663CA4" w:rsidRPr="00D61FAF" w:rsidRDefault="00720F07" w:rsidP="00C51345">
      <w:pPr>
        <w:pStyle w:val="BodyText"/>
        <w:spacing w:line="276" w:lineRule="auto"/>
        <w:rPr>
          <w:rFonts w:ascii="Arial Nova Light" w:hAnsi="Arial Nova Light"/>
          <w:sz w:val="24"/>
          <w:szCs w:val="24"/>
          <w:lang w:val="es-419"/>
        </w:rPr>
      </w:pPr>
      <w:r w:rsidRPr="00D61FAF">
        <w:rPr>
          <w:rFonts w:ascii="Arial Nova Light" w:hAnsi="Arial Nova Light"/>
          <w:sz w:val="24"/>
          <w:szCs w:val="24"/>
          <w:lang w:val="es-419"/>
        </w:rPr>
        <w:t xml:space="preserve">Los prospectivos miembros </w:t>
      </w:r>
      <w:r w:rsidR="00930F60" w:rsidRPr="00D61FAF">
        <w:rPr>
          <w:rFonts w:ascii="Arial Nova Light" w:hAnsi="Arial Nova Light"/>
          <w:sz w:val="24"/>
          <w:szCs w:val="24"/>
          <w:lang w:val="es-419"/>
        </w:rPr>
        <w:t>pueden presentar solicitudes durante las ventanas de reclutamiento, sin embargo, las solicitudes de CAC pueden ser revisadas y consideradas</w:t>
      </w:r>
      <w:r w:rsidR="000C0B37" w:rsidRPr="00D61FAF">
        <w:rPr>
          <w:rFonts w:ascii="Arial Nova Light" w:hAnsi="Arial Nova Light"/>
          <w:sz w:val="24"/>
          <w:szCs w:val="24"/>
          <w:lang w:val="es-419"/>
        </w:rPr>
        <w:t xml:space="preserve"> para la </w:t>
      </w:r>
      <w:r w:rsidR="00D61B47" w:rsidRPr="00D61FAF">
        <w:rPr>
          <w:rFonts w:ascii="Arial Nova Light" w:hAnsi="Arial Nova Light"/>
          <w:sz w:val="24"/>
          <w:szCs w:val="24"/>
          <w:lang w:val="es-419"/>
        </w:rPr>
        <w:t>membresía</w:t>
      </w:r>
      <w:r w:rsidR="000C0B37" w:rsidRPr="00D61FAF">
        <w:rPr>
          <w:rFonts w:ascii="Arial Nova Light" w:hAnsi="Arial Nova Light"/>
          <w:sz w:val="24"/>
          <w:szCs w:val="24"/>
          <w:lang w:val="es-419"/>
        </w:rPr>
        <w:t xml:space="preserve"> </w:t>
      </w:r>
      <w:r w:rsidR="00894C8B" w:rsidRPr="00D61FAF">
        <w:rPr>
          <w:rFonts w:ascii="Arial Nova Light" w:hAnsi="Arial Nova Light"/>
          <w:sz w:val="24"/>
          <w:szCs w:val="24"/>
          <w:lang w:val="es-419"/>
        </w:rPr>
        <w:t xml:space="preserve">durante todo el ano si hay vacantes. </w:t>
      </w:r>
    </w:p>
    <w:p w14:paraId="0FC87634" w14:textId="129F8C0A" w:rsidR="00663CA4" w:rsidRPr="00D61FAF" w:rsidRDefault="00663CA4" w:rsidP="00C51345">
      <w:pPr>
        <w:pStyle w:val="ListParagraph"/>
        <w:widowControl/>
        <w:autoSpaceDE/>
        <w:autoSpaceDN/>
        <w:spacing w:after="160" w:line="276" w:lineRule="auto"/>
        <w:ind w:left="450" w:firstLine="0"/>
        <w:contextualSpacing/>
        <w:rPr>
          <w:rFonts w:ascii="Arial Nova Light" w:hAnsi="Arial Nova Light"/>
          <w:sz w:val="24"/>
          <w:szCs w:val="24"/>
          <w:lang w:val="es-419"/>
        </w:rPr>
      </w:pPr>
      <w:r w:rsidRPr="00D61FAF">
        <w:rPr>
          <w:rFonts w:ascii="Arial Nova Light" w:hAnsi="Arial Nova Light"/>
          <w:sz w:val="24"/>
          <w:szCs w:val="24"/>
          <w:lang w:val="es-419"/>
        </w:rPr>
        <w:t xml:space="preserve">3.2.1 </w:t>
      </w:r>
      <w:r w:rsidR="007D1871" w:rsidRPr="00D61FAF">
        <w:rPr>
          <w:rFonts w:ascii="Arial Nova Light" w:hAnsi="Arial Nova Light"/>
          <w:sz w:val="24"/>
          <w:szCs w:val="24"/>
          <w:lang w:val="es-419"/>
        </w:rPr>
        <w:t>Procedimientos Recomendados</w:t>
      </w:r>
      <w:r w:rsidRPr="00D61FAF">
        <w:rPr>
          <w:rFonts w:ascii="Arial Nova Light" w:hAnsi="Arial Nova Light"/>
          <w:sz w:val="24"/>
          <w:szCs w:val="24"/>
          <w:lang w:val="es-419"/>
        </w:rPr>
        <w:t>:</w:t>
      </w:r>
    </w:p>
    <w:p w14:paraId="66B4295E" w14:textId="77777777" w:rsidR="002A0A97" w:rsidRPr="00D61FAF" w:rsidRDefault="002A0A97" w:rsidP="00C51345">
      <w:pPr>
        <w:pStyle w:val="ListParagraph"/>
        <w:spacing w:line="276" w:lineRule="auto"/>
        <w:rPr>
          <w:rFonts w:ascii="Arial Nova Light" w:hAnsi="Arial Nova Light"/>
          <w:sz w:val="24"/>
          <w:szCs w:val="24"/>
          <w:lang w:val="es-419"/>
        </w:rPr>
      </w:pPr>
      <w:r w:rsidRPr="00D61FAF">
        <w:rPr>
          <w:rFonts w:ascii="Arial Nova Light" w:hAnsi="Arial Nova Light"/>
          <w:sz w:val="24"/>
          <w:szCs w:val="24"/>
          <w:lang w:val="es-419"/>
        </w:rPr>
        <w:t>El proceso para los posibles miembros procederá según lo establecido en estos estatutos, el proceso incluirá lo siguiente:</w:t>
      </w:r>
    </w:p>
    <w:p w14:paraId="7E48B2FC" w14:textId="155C8687" w:rsidR="00A32046" w:rsidRPr="00D61FAF" w:rsidRDefault="00A32046" w:rsidP="00C51345">
      <w:pPr>
        <w:pStyle w:val="ListParagraph"/>
        <w:widowControl/>
        <w:numPr>
          <w:ilvl w:val="0"/>
          <w:numId w:val="8"/>
        </w:numPr>
        <w:autoSpaceDE/>
        <w:autoSpaceDN/>
        <w:spacing w:after="160" w:line="276" w:lineRule="auto"/>
        <w:contextualSpacing/>
        <w:rPr>
          <w:rFonts w:ascii="Arial Nova Light" w:hAnsi="Arial Nova Light"/>
          <w:sz w:val="24"/>
          <w:szCs w:val="24"/>
          <w:lang w:val="es-419"/>
        </w:rPr>
      </w:pPr>
      <w:r w:rsidRPr="00D61FAF">
        <w:rPr>
          <w:rFonts w:ascii="Arial Nova Light" w:hAnsi="Arial Nova Light"/>
          <w:sz w:val="24"/>
          <w:szCs w:val="24"/>
          <w:lang w:val="es-419"/>
        </w:rPr>
        <w:t>Antes de la apertura de una ventana de solicitud para el CAC, se formará un Comité de Membresía, al menos la mitad de los cuales deben ser miembros del CAC o seleccionados por los miembros del CAC.</w:t>
      </w:r>
    </w:p>
    <w:p w14:paraId="369D293C" w14:textId="7B48CE2C" w:rsidR="00663CA4" w:rsidRPr="00D61FAF" w:rsidRDefault="00190525" w:rsidP="00C51345">
      <w:pPr>
        <w:pStyle w:val="ListParagraph"/>
        <w:widowControl/>
        <w:numPr>
          <w:ilvl w:val="0"/>
          <w:numId w:val="8"/>
        </w:numPr>
        <w:autoSpaceDE/>
        <w:autoSpaceDN/>
        <w:spacing w:before="0" w:after="160" w:line="276" w:lineRule="auto"/>
        <w:contextualSpacing/>
        <w:rPr>
          <w:rFonts w:ascii="Arial Nova Light" w:hAnsi="Arial Nova Light"/>
          <w:color w:val="FF0000"/>
          <w:sz w:val="24"/>
          <w:szCs w:val="24"/>
          <w:lang w:val="es-419"/>
        </w:rPr>
      </w:pPr>
      <w:r w:rsidRPr="00D61FAF">
        <w:rPr>
          <w:rFonts w:ascii="Arial Nova Light" w:hAnsi="Arial Nova Light"/>
          <w:sz w:val="24"/>
          <w:szCs w:val="24"/>
          <w:lang w:val="es-419"/>
        </w:rPr>
        <w:t>Durante el proceso de revisión de solicitudes, las solicitudes se someterán a una revisión preliminar en la que el FUSD verificará si los solicitantes son elegibles para la membresía bajo las secciones 56191-56193 del Código de Educación de California. Aquellos que se determine que son elegibles procederán a una revisión adicional.</w:t>
      </w:r>
      <w:r w:rsidR="00663CA4" w:rsidRPr="00D61FAF">
        <w:rPr>
          <w:rFonts w:ascii="Arial Nova Light" w:hAnsi="Arial Nova Light"/>
          <w:sz w:val="24"/>
          <w:szCs w:val="24"/>
          <w:lang w:val="es-419"/>
        </w:rPr>
        <w:t xml:space="preserve"> </w:t>
      </w:r>
      <w:r w:rsidR="00663CA4" w:rsidRPr="00D61FAF">
        <w:rPr>
          <w:rFonts w:ascii="Arial Nova Light" w:hAnsi="Arial Nova Light"/>
          <w:sz w:val="24"/>
          <w:szCs w:val="24"/>
          <w:lang w:val="es-419"/>
        </w:rPr>
        <w:br/>
      </w:r>
      <w:r w:rsidR="003774E1" w:rsidRPr="00D61FAF">
        <w:rPr>
          <w:rFonts w:ascii="Arial Nova Light" w:hAnsi="Arial Nova Light"/>
          <w:sz w:val="24"/>
          <w:szCs w:val="24"/>
          <w:lang w:val="es-419"/>
        </w:rPr>
        <w:t xml:space="preserve">Los solicitantes que pasen la revisión preliminar se someterán a un proceso de entrevistas, que será considerado a discreción del Comité de Membresía. </w:t>
      </w:r>
    </w:p>
    <w:p w14:paraId="6AE35A5A" w14:textId="5E7C9EFE" w:rsidR="00572647" w:rsidRPr="00D61FAF" w:rsidRDefault="00572647" w:rsidP="00C51345">
      <w:pPr>
        <w:pStyle w:val="ListParagraph"/>
        <w:widowControl/>
        <w:numPr>
          <w:ilvl w:val="0"/>
          <w:numId w:val="8"/>
        </w:numPr>
        <w:autoSpaceDE/>
        <w:autoSpaceDN/>
        <w:spacing w:before="0" w:after="160" w:line="276" w:lineRule="auto"/>
        <w:contextualSpacing/>
        <w:rPr>
          <w:rFonts w:ascii="Arial Nova Light" w:hAnsi="Arial Nova Light"/>
          <w:sz w:val="24"/>
          <w:szCs w:val="24"/>
          <w:lang w:val="es-419"/>
        </w:rPr>
      </w:pPr>
      <w:r w:rsidRPr="00D61FAF">
        <w:rPr>
          <w:rFonts w:ascii="Arial Nova Light" w:hAnsi="Arial Nova Light"/>
          <w:sz w:val="24"/>
          <w:szCs w:val="24"/>
          <w:lang w:val="es-419"/>
        </w:rPr>
        <w:t xml:space="preserve">FUSD CAC presentará los nombres de los nominados recomendados al Superintendente Asociado de Servicios Estudiantiles, quien luego presentará los nominados recomendados a la </w:t>
      </w:r>
      <w:r w:rsidR="00164891" w:rsidRPr="00D61FAF">
        <w:rPr>
          <w:rFonts w:ascii="Arial Nova Light" w:hAnsi="Arial Nova Light"/>
          <w:sz w:val="24"/>
          <w:szCs w:val="24"/>
          <w:lang w:val="es-419"/>
        </w:rPr>
        <w:t>Mesa</w:t>
      </w:r>
      <w:r w:rsidRPr="00D61FAF">
        <w:rPr>
          <w:rFonts w:ascii="Arial Nova Light" w:hAnsi="Arial Nova Light"/>
          <w:sz w:val="24"/>
          <w:szCs w:val="24"/>
          <w:lang w:val="es-419"/>
        </w:rPr>
        <w:t xml:space="preserve"> de Educación de FUSD para su nombramiento como miembros. </w:t>
      </w:r>
    </w:p>
    <w:p w14:paraId="2E133D20" w14:textId="77777777" w:rsidR="00663CA4" w:rsidRPr="00D61FAF" w:rsidRDefault="00663CA4" w:rsidP="00C51345">
      <w:pPr>
        <w:pStyle w:val="ListParagraph"/>
        <w:widowControl/>
        <w:autoSpaceDE/>
        <w:autoSpaceDN/>
        <w:spacing w:before="0" w:after="160" w:line="276" w:lineRule="auto"/>
        <w:ind w:left="1080" w:firstLine="0"/>
        <w:contextualSpacing/>
        <w:rPr>
          <w:rFonts w:ascii="Arial Nova Light" w:hAnsi="Arial Nova Light"/>
          <w:sz w:val="24"/>
          <w:szCs w:val="24"/>
          <w:lang w:val="es-419"/>
        </w:rPr>
      </w:pPr>
    </w:p>
    <w:p w14:paraId="331CAD46" w14:textId="3CBC15D3" w:rsidR="00663CA4" w:rsidRPr="00D61FAF" w:rsidRDefault="00663CA4" w:rsidP="00C51345">
      <w:pPr>
        <w:pStyle w:val="ListParagraph"/>
        <w:numPr>
          <w:ilvl w:val="1"/>
          <w:numId w:val="21"/>
        </w:numPr>
        <w:tabs>
          <w:tab w:val="left" w:pos="541"/>
        </w:tabs>
        <w:spacing w:before="0" w:line="276" w:lineRule="auto"/>
        <w:ind w:left="540" w:hanging="417"/>
        <w:rPr>
          <w:rFonts w:ascii="Arial Nova Light" w:hAnsi="Arial Nova Light"/>
          <w:sz w:val="24"/>
          <w:szCs w:val="24"/>
          <w:lang w:val="es-419"/>
        </w:rPr>
      </w:pPr>
      <w:r w:rsidRPr="00D61FAF">
        <w:rPr>
          <w:rFonts w:ascii="Arial Nova Light" w:hAnsi="Arial Nova Light"/>
          <w:w w:val="105"/>
          <w:sz w:val="24"/>
          <w:szCs w:val="24"/>
          <w:lang w:val="es-419"/>
        </w:rPr>
        <w:t>T</w:t>
      </w:r>
      <w:r w:rsidR="00082C76" w:rsidRPr="00D61FAF">
        <w:rPr>
          <w:rFonts w:ascii="Arial Nova Light" w:hAnsi="Arial Nova Light"/>
          <w:w w:val="105"/>
          <w:sz w:val="24"/>
          <w:szCs w:val="24"/>
          <w:lang w:val="es-419"/>
        </w:rPr>
        <w:t xml:space="preserve">érmino de Membresía </w:t>
      </w:r>
    </w:p>
    <w:p w14:paraId="6E301631" w14:textId="77777777" w:rsidR="00663CA4" w:rsidRPr="00D61FAF" w:rsidRDefault="00663CA4" w:rsidP="00C51345">
      <w:pPr>
        <w:pStyle w:val="ListParagraph"/>
        <w:tabs>
          <w:tab w:val="left" w:pos="541"/>
        </w:tabs>
        <w:spacing w:before="0" w:line="276" w:lineRule="auto"/>
        <w:ind w:left="540" w:firstLine="0"/>
        <w:rPr>
          <w:rFonts w:ascii="Arial Nova Light" w:hAnsi="Arial Nova Light"/>
          <w:sz w:val="24"/>
          <w:szCs w:val="24"/>
          <w:lang w:val="es-419"/>
        </w:rPr>
      </w:pPr>
    </w:p>
    <w:p w14:paraId="012E9250" w14:textId="5C29E711" w:rsidR="00027FFC" w:rsidRPr="00D61FAF" w:rsidRDefault="00027FFC" w:rsidP="00C51345">
      <w:pPr>
        <w:pStyle w:val="BodyText"/>
        <w:tabs>
          <w:tab w:val="left" w:pos="8295"/>
        </w:tabs>
        <w:spacing w:after="240" w:line="276" w:lineRule="auto"/>
        <w:ind w:left="630" w:right="205"/>
        <w:rPr>
          <w:rFonts w:ascii="Arial Nova Light" w:hAnsi="Arial Nova Light"/>
          <w:sz w:val="24"/>
          <w:szCs w:val="24"/>
          <w:lang w:val="es-419"/>
        </w:rPr>
      </w:pPr>
      <w:r w:rsidRPr="00D61FAF">
        <w:rPr>
          <w:rFonts w:ascii="Arial Nova Light" w:hAnsi="Arial Nova Light"/>
          <w:sz w:val="24"/>
          <w:szCs w:val="24"/>
          <w:lang w:val="es-419"/>
        </w:rPr>
        <w:t xml:space="preserve">El </w:t>
      </w:r>
      <w:r w:rsidR="002D0F62" w:rsidRPr="00D61FAF">
        <w:rPr>
          <w:rFonts w:ascii="Arial Nova Light" w:hAnsi="Arial Nova Light"/>
          <w:sz w:val="24"/>
          <w:szCs w:val="24"/>
          <w:lang w:val="es-419"/>
        </w:rPr>
        <w:t>término</w:t>
      </w:r>
      <w:r w:rsidRPr="00D61FAF">
        <w:rPr>
          <w:rFonts w:ascii="Arial Nova Light" w:hAnsi="Arial Nova Light"/>
          <w:sz w:val="24"/>
          <w:szCs w:val="24"/>
          <w:lang w:val="es-419"/>
        </w:rPr>
        <w:t xml:space="preserve"> de membresía para los miembros en general será de un mínimo de dos (2) años, y la mitad de los términos de los miembros del comité expirarán en años alternos.  La mitad del comité puede continuar hasta un tercer año con el fin de iniciar mandatos escalonados de membresía, con la intención de tener solo la mitad de los mandatos de membresía anualmente.</w:t>
      </w:r>
    </w:p>
    <w:p w14:paraId="6210723F" w14:textId="52A9F931" w:rsidR="00663CA4" w:rsidRPr="00D61FAF" w:rsidRDefault="00C13CF6" w:rsidP="00C51345">
      <w:pPr>
        <w:pStyle w:val="ListParagraph"/>
        <w:numPr>
          <w:ilvl w:val="1"/>
          <w:numId w:val="21"/>
        </w:numPr>
        <w:tabs>
          <w:tab w:val="left" w:pos="592"/>
        </w:tabs>
        <w:spacing w:before="73" w:line="276" w:lineRule="auto"/>
        <w:rPr>
          <w:rFonts w:ascii="Arial Nova Light" w:hAnsi="Arial Nova Light"/>
          <w:sz w:val="24"/>
          <w:szCs w:val="24"/>
          <w:lang w:val="es-419"/>
        </w:rPr>
      </w:pPr>
      <w:r w:rsidRPr="00D61FAF">
        <w:rPr>
          <w:rFonts w:ascii="Arial Nova Light" w:hAnsi="Arial Nova Light"/>
          <w:sz w:val="24"/>
          <w:szCs w:val="24"/>
          <w:lang w:val="es-419"/>
        </w:rPr>
        <w:t xml:space="preserve">Obligaciones </w:t>
      </w:r>
    </w:p>
    <w:p w14:paraId="2BFBCE21" w14:textId="2B027A6E" w:rsidR="00663CA4" w:rsidRPr="00D61FAF" w:rsidRDefault="00C43837" w:rsidP="00C51345">
      <w:pPr>
        <w:pStyle w:val="ListParagraph"/>
        <w:numPr>
          <w:ilvl w:val="2"/>
          <w:numId w:val="21"/>
        </w:numPr>
        <w:tabs>
          <w:tab w:val="left" w:pos="1255"/>
        </w:tabs>
        <w:spacing w:before="261" w:line="276" w:lineRule="auto"/>
        <w:ind w:left="608" w:right="281" w:firstLine="1"/>
        <w:jc w:val="both"/>
        <w:rPr>
          <w:rFonts w:ascii="Arial Nova Light" w:hAnsi="Arial Nova Light"/>
          <w:sz w:val="24"/>
          <w:szCs w:val="24"/>
          <w:lang w:val="es-419"/>
        </w:rPr>
      </w:pPr>
      <w:r w:rsidRPr="00D61FAF">
        <w:rPr>
          <w:rFonts w:ascii="Arial Nova Light" w:hAnsi="Arial Nova Light"/>
          <w:sz w:val="24"/>
          <w:szCs w:val="24"/>
          <w:lang w:val="es-419"/>
        </w:rPr>
        <w:t>Cada miembro con derecho a voto será responsable de asistir a todas las reuniones</w:t>
      </w:r>
      <w:r w:rsidR="00C11DD6" w:rsidRPr="00D61FAF">
        <w:rPr>
          <w:rFonts w:ascii="Arial Nova Light" w:hAnsi="Arial Nova Light"/>
          <w:sz w:val="24"/>
          <w:szCs w:val="24"/>
          <w:lang w:val="es-419"/>
        </w:rPr>
        <w:t xml:space="preserve"> programadas del CAC de Fontana o </w:t>
      </w:r>
      <w:r w:rsidR="00317B4A" w:rsidRPr="00D61FAF">
        <w:rPr>
          <w:rFonts w:ascii="Arial Nova Light" w:hAnsi="Arial Nova Light"/>
          <w:sz w:val="24"/>
          <w:szCs w:val="24"/>
          <w:lang w:val="es-419"/>
        </w:rPr>
        <w:t>notificará</w:t>
      </w:r>
      <w:r w:rsidR="00C11DD6" w:rsidRPr="00D61FAF">
        <w:rPr>
          <w:rFonts w:ascii="Arial Nova Light" w:hAnsi="Arial Nova Light"/>
          <w:sz w:val="24"/>
          <w:szCs w:val="24"/>
          <w:lang w:val="es-419"/>
        </w:rPr>
        <w:t xml:space="preserve"> a la secretaria </w:t>
      </w:r>
      <w:r w:rsidR="00317B4A" w:rsidRPr="00D61FAF">
        <w:rPr>
          <w:rFonts w:ascii="Arial Nova Light" w:hAnsi="Arial Nova Light"/>
          <w:sz w:val="24"/>
          <w:szCs w:val="24"/>
          <w:lang w:val="es-419"/>
        </w:rPr>
        <w:t xml:space="preserve">antes de la reunión del CAC de Fontana. </w:t>
      </w:r>
    </w:p>
    <w:p w14:paraId="761F8966" w14:textId="7E2BDCA0" w:rsidR="00663CA4" w:rsidRPr="00D61FAF" w:rsidRDefault="003534C4" w:rsidP="00C51345">
      <w:pPr>
        <w:pStyle w:val="ListParagraph"/>
        <w:numPr>
          <w:ilvl w:val="2"/>
          <w:numId w:val="21"/>
        </w:numPr>
        <w:tabs>
          <w:tab w:val="left" w:pos="1228"/>
        </w:tabs>
        <w:spacing w:before="208" w:line="276" w:lineRule="auto"/>
        <w:ind w:left="600" w:right="748" w:hanging="16"/>
        <w:rPr>
          <w:rFonts w:ascii="Arial Nova Light" w:hAnsi="Arial Nova Light"/>
          <w:sz w:val="24"/>
          <w:szCs w:val="24"/>
          <w:lang w:val="es-419"/>
        </w:rPr>
      </w:pPr>
      <w:r w:rsidRPr="00D61FAF">
        <w:rPr>
          <w:rFonts w:ascii="Arial Nova Light" w:hAnsi="Arial Nova Light"/>
          <w:w w:val="105"/>
          <w:sz w:val="24"/>
          <w:szCs w:val="24"/>
          <w:lang w:val="es-419"/>
        </w:rPr>
        <w:t xml:space="preserve">Los miembros apoyaran las actividades del CAC en nombre de los estudiantes y programas de educación especial. </w:t>
      </w:r>
    </w:p>
    <w:p w14:paraId="32E6FDD9" w14:textId="70CC7AD4" w:rsidR="00663CA4" w:rsidRPr="00D61FAF" w:rsidRDefault="005108FF" w:rsidP="00C51345">
      <w:pPr>
        <w:pStyle w:val="ListParagraph"/>
        <w:numPr>
          <w:ilvl w:val="2"/>
          <w:numId w:val="21"/>
        </w:numPr>
        <w:tabs>
          <w:tab w:val="left" w:pos="1245"/>
        </w:tabs>
        <w:spacing w:before="200" w:line="276" w:lineRule="auto"/>
        <w:ind w:left="601" w:right="160" w:hanging="2"/>
        <w:rPr>
          <w:rFonts w:ascii="Arial Nova Light" w:hAnsi="Arial Nova Light"/>
          <w:sz w:val="24"/>
          <w:szCs w:val="24"/>
          <w:lang w:val="es-419"/>
        </w:rPr>
      </w:pPr>
      <w:r w:rsidRPr="00D61FAF">
        <w:rPr>
          <w:rFonts w:ascii="Arial Nova Light" w:hAnsi="Arial Nova Light"/>
          <w:w w:val="105"/>
          <w:sz w:val="24"/>
          <w:szCs w:val="24"/>
          <w:lang w:val="es-419"/>
        </w:rPr>
        <w:t>Ningún</w:t>
      </w:r>
      <w:r w:rsidR="00C313EC" w:rsidRPr="00D61FAF">
        <w:rPr>
          <w:rFonts w:ascii="Arial Nova Light" w:hAnsi="Arial Nova Light"/>
          <w:w w:val="105"/>
          <w:sz w:val="24"/>
          <w:szCs w:val="24"/>
          <w:lang w:val="es-419"/>
        </w:rPr>
        <w:t xml:space="preserve"> </w:t>
      </w:r>
      <w:r w:rsidR="0064453E" w:rsidRPr="00D61FAF">
        <w:rPr>
          <w:rFonts w:ascii="Arial Nova Light" w:hAnsi="Arial Nova Light"/>
          <w:w w:val="105"/>
          <w:sz w:val="24"/>
          <w:szCs w:val="24"/>
          <w:lang w:val="es-419"/>
        </w:rPr>
        <w:t xml:space="preserve">miembro </w:t>
      </w:r>
      <w:r w:rsidRPr="00D61FAF">
        <w:rPr>
          <w:rFonts w:ascii="Arial Nova Light" w:hAnsi="Arial Nova Light"/>
          <w:w w:val="105"/>
          <w:sz w:val="24"/>
          <w:szCs w:val="24"/>
          <w:lang w:val="es-419"/>
        </w:rPr>
        <w:t xml:space="preserve">del CAC comprometerá al CAC o a sus miembros a ninguna acción sin el voto del comité.  </w:t>
      </w:r>
    </w:p>
    <w:p w14:paraId="62A547F8" w14:textId="7210C554" w:rsidR="00663CA4" w:rsidRPr="00D61FAF" w:rsidRDefault="00925DF9" w:rsidP="00C51345">
      <w:pPr>
        <w:pStyle w:val="ListParagraph"/>
        <w:numPr>
          <w:ilvl w:val="1"/>
          <w:numId w:val="21"/>
        </w:numPr>
        <w:tabs>
          <w:tab w:val="left" w:pos="450"/>
        </w:tabs>
        <w:spacing w:before="200" w:line="276" w:lineRule="auto"/>
        <w:rPr>
          <w:rFonts w:ascii="Arial Nova Light" w:hAnsi="Arial Nova Light"/>
          <w:sz w:val="24"/>
          <w:szCs w:val="24"/>
          <w:lang w:val="es-419"/>
        </w:rPr>
      </w:pPr>
      <w:r w:rsidRPr="00D61FAF">
        <w:rPr>
          <w:rFonts w:ascii="Arial Nova Light" w:hAnsi="Arial Nova Light"/>
          <w:sz w:val="24"/>
          <w:szCs w:val="24"/>
          <w:lang w:val="es-419"/>
        </w:rPr>
        <w:t xml:space="preserve">Votación </w:t>
      </w:r>
    </w:p>
    <w:p w14:paraId="79C6E2A3" w14:textId="5AE96FAA" w:rsidR="00663CA4" w:rsidRPr="00D61FAF" w:rsidRDefault="00924579" w:rsidP="00C51345">
      <w:pPr>
        <w:pStyle w:val="ListParagraph"/>
        <w:numPr>
          <w:ilvl w:val="2"/>
          <w:numId w:val="21"/>
        </w:numPr>
        <w:tabs>
          <w:tab w:val="left" w:pos="1236"/>
        </w:tabs>
        <w:spacing w:before="266" w:line="276" w:lineRule="auto"/>
        <w:ind w:right="398" w:firstLine="1"/>
        <w:rPr>
          <w:rFonts w:ascii="Arial Nova Light" w:hAnsi="Arial Nova Light"/>
          <w:sz w:val="24"/>
          <w:szCs w:val="24"/>
          <w:lang w:val="es-419"/>
        </w:rPr>
      </w:pPr>
      <w:r w:rsidRPr="00D61FAF">
        <w:rPr>
          <w:rFonts w:ascii="Arial Nova Light" w:hAnsi="Arial Nova Light"/>
          <w:w w:val="105"/>
          <w:sz w:val="24"/>
          <w:szCs w:val="24"/>
          <w:lang w:val="es-419"/>
        </w:rPr>
        <w:t xml:space="preserve"> Cada miembro tendrá derecho a un (1) voto sobre los asuntos sometidos a votación del Comité Asesor de la Comunidad.</w:t>
      </w:r>
    </w:p>
    <w:p w14:paraId="5DF1767B" w14:textId="0A7D3894" w:rsidR="00663CA4" w:rsidRPr="00D61FAF" w:rsidRDefault="006773BB" w:rsidP="00C51345">
      <w:pPr>
        <w:pStyle w:val="ListParagraph"/>
        <w:numPr>
          <w:ilvl w:val="2"/>
          <w:numId w:val="21"/>
        </w:numPr>
        <w:tabs>
          <w:tab w:val="left" w:pos="1229"/>
        </w:tabs>
        <w:spacing w:before="204" w:line="276" w:lineRule="auto"/>
        <w:ind w:left="587" w:right="914" w:hanging="2"/>
        <w:rPr>
          <w:rFonts w:ascii="Arial Nova Light" w:hAnsi="Arial Nova Light"/>
          <w:sz w:val="24"/>
          <w:szCs w:val="24"/>
          <w:lang w:val="es-419"/>
        </w:rPr>
      </w:pPr>
      <w:r w:rsidRPr="00D61FAF">
        <w:rPr>
          <w:rFonts w:ascii="Arial Nova Light" w:hAnsi="Arial Nova Light"/>
          <w:sz w:val="24"/>
          <w:szCs w:val="24"/>
          <w:lang w:val="es-419"/>
        </w:rPr>
        <w:t xml:space="preserve">Se requerirá quorum para los asuntos habituales a fin de reflejar la aprobación o desaprobación de los temas presentados al comité.  </w:t>
      </w:r>
    </w:p>
    <w:p w14:paraId="135B42D9" w14:textId="549C27D0" w:rsidR="00663CA4" w:rsidRPr="00D61FAF" w:rsidRDefault="00332425" w:rsidP="00C51345">
      <w:pPr>
        <w:pStyle w:val="ListParagraph"/>
        <w:numPr>
          <w:ilvl w:val="2"/>
          <w:numId w:val="21"/>
        </w:numPr>
        <w:tabs>
          <w:tab w:val="left" w:pos="1229"/>
        </w:tabs>
        <w:spacing w:before="186" w:line="276" w:lineRule="auto"/>
        <w:ind w:left="1228" w:hanging="644"/>
        <w:rPr>
          <w:rFonts w:ascii="Arial Nova Light" w:hAnsi="Arial Nova Light"/>
          <w:sz w:val="24"/>
          <w:szCs w:val="24"/>
          <w:lang w:val="es-419"/>
        </w:rPr>
      </w:pPr>
      <w:r w:rsidRPr="00D61FAF">
        <w:rPr>
          <w:rFonts w:ascii="Arial Nova Light" w:hAnsi="Arial Nova Light"/>
          <w:w w:val="105"/>
          <w:sz w:val="24"/>
          <w:szCs w:val="24"/>
          <w:lang w:val="es-419"/>
        </w:rPr>
        <w:t xml:space="preserve">El </w:t>
      </w:r>
      <w:r w:rsidR="00F34F37" w:rsidRPr="00D61FAF">
        <w:rPr>
          <w:rFonts w:ascii="Arial Nova Light" w:hAnsi="Arial Nova Light"/>
          <w:w w:val="105"/>
          <w:sz w:val="24"/>
          <w:szCs w:val="24"/>
          <w:lang w:val="es-419"/>
        </w:rPr>
        <w:t>quorum estará constituido por una simple mayoría</w:t>
      </w:r>
      <w:r w:rsidR="00B87D78" w:rsidRPr="00D61FAF">
        <w:rPr>
          <w:rFonts w:ascii="Arial Nova Light" w:hAnsi="Arial Nova Light"/>
          <w:w w:val="105"/>
          <w:sz w:val="24"/>
          <w:szCs w:val="24"/>
          <w:lang w:val="es-419"/>
        </w:rPr>
        <w:t xml:space="preserve"> de los miembros. </w:t>
      </w:r>
    </w:p>
    <w:p w14:paraId="2F204378" w14:textId="77777777" w:rsidR="00663CA4" w:rsidRPr="00D61FAF" w:rsidRDefault="00663CA4" w:rsidP="00C51345">
      <w:pPr>
        <w:spacing w:line="276" w:lineRule="auto"/>
        <w:rPr>
          <w:rFonts w:ascii="Arial Nova Light" w:hAnsi="Arial Nova Light"/>
          <w:sz w:val="24"/>
          <w:szCs w:val="24"/>
          <w:lang w:val="es-419"/>
        </w:rPr>
      </w:pPr>
    </w:p>
    <w:p w14:paraId="03C914C2" w14:textId="14296730" w:rsidR="00663CA4" w:rsidRPr="00D61FAF" w:rsidRDefault="00663CA4" w:rsidP="00C51345">
      <w:pPr>
        <w:pStyle w:val="ListParagraph"/>
        <w:numPr>
          <w:ilvl w:val="1"/>
          <w:numId w:val="21"/>
        </w:numPr>
        <w:spacing w:line="276" w:lineRule="auto"/>
        <w:ind w:left="540"/>
        <w:rPr>
          <w:rFonts w:ascii="Arial Nova Light" w:hAnsi="Arial Nova Light"/>
          <w:sz w:val="24"/>
          <w:szCs w:val="24"/>
          <w:lang w:val="es-419"/>
        </w:rPr>
      </w:pPr>
      <w:r w:rsidRPr="00D61FAF">
        <w:rPr>
          <w:rFonts w:ascii="Arial Nova Light" w:hAnsi="Arial Nova Light"/>
          <w:sz w:val="24"/>
          <w:szCs w:val="24"/>
          <w:lang w:val="es-419"/>
        </w:rPr>
        <w:t>Conduct</w:t>
      </w:r>
      <w:r w:rsidR="00E01973" w:rsidRPr="00D61FAF">
        <w:rPr>
          <w:rFonts w:ascii="Arial Nova Light" w:hAnsi="Arial Nova Light"/>
          <w:sz w:val="24"/>
          <w:szCs w:val="24"/>
          <w:lang w:val="es-419"/>
        </w:rPr>
        <w:t>a</w:t>
      </w:r>
    </w:p>
    <w:p w14:paraId="542E18DD" w14:textId="77777777" w:rsidR="00663CA4" w:rsidRPr="00D61FAF" w:rsidRDefault="00663CA4" w:rsidP="00C51345">
      <w:pPr>
        <w:spacing w:line="276" w:lineRule="auto"/>
        <w:ind w:left="152"/>
        <w:rPr>
          <w:rFonts w:ascii="Arial Nova Light" w:hAnsi="Arial Nova Light"/>
          <w:sz w:val="24"/>
          <w:szCs w:val="24"/>
          <w:lang w:val="es-419"/>
        </w:rPr>
      </w:pPr>
    </w:p>
    <w:p w14:paraId="77D008F3" w14:textId="77777777" w:rsidR="00DE43BD" w:rsidRPr="00D61FAF" w:rsidRDefault="00DE43BD" w:rsidP="00C51345">
      <w:pPr>
        <w:spacing w:line="276" w:lineRule="auto"/>
        <w:ind w:left="630"/>
        <w:rPr>
          <w:rFonts w:ascii="Arial Nova Light" w:hAnsi="Arial Nova Light"/>
          <w:sz w:val="24"/>
          <w:szCs w:val="24"/>
          <w:lang w:val="es-419"/>
        </w:rPr>
      </w:pPr>
      <w:r w:rsidRPr="00D61FAF">
        <w:rPr>
          <w:rFonts w:ascii="Arial Nova Light" w:hAnsi="Arial Nova Light"/>
          <w:sz w:val="24"/>
          <w:szCs w:val="24"/>
          <w:lang w:val="es-419"/>
        </w:rPr>
        <w:t xml:space="preserve">Las acciones de los miembros deben cumplir con los Estatutos del CAC y las expectativas de conducta de los empleados del Distrito.  El incumplimiento de estas normas puede dar lugar a la expulsión del CAC. </w:t>
      </w:r>
    </w:p>
    <w:p w14:paraId="551BD1B1" w14:textId="7FD843D6" w:rsidR="00663CA4" w:rsidRPr="00D61FAF" w:rsidRDefault="00433D8D" w:rsidP="00C51345">
      <w:pPr>
        <w:pStyle w:val="ListParagraph"/>
        <w:numPr>
          <w:ilvl w:val="1"/>
          <w:numId w:val="21"/>
        </w:numPr>
        <w:tabs>
          <w:tab w:val="left" w:pos="564"/>
        </w:tabs>
        <w:spacing w:before="266" w:line="276" w:lineRule="auto"/>
        <w:rPr>
          <w:rFonts w:ascii="Arial Nova Light" w:hAnsi="Arial Nova Light"/>
          <w:sz w:val="24"/>
          <w:szCs w:val="24"/>
          <w:lang w:val="es-419"/>
        </w:rPr>
      </w:pPr>
      <w:r w:rsidRPr="00D61FAF">
        <w:rPr>
          <w:rFonts w:ascii="Arial Nova Light" w:hAnsi="Arial Nova Light"/>
          <w:sz w:val="24"/>
          <w:szCs w:val="24"/>
          <w:lang w:val="es-419"/>
        </w:rPr>
        <w:t xml:space="preserve">Resignación </w:t>
      </w:r>
    </w:p>
    <w:p w14:paraId="0E0824CF" w14:textId="77777777" w:rsidR="00FF5528" w:rsidRPr="00D61FAF" w:rsidRDefault="00FF5528" w:rsidP="00C51345">
      <w:pPr>
        <w:pStyle w:val="BodyText"/>
        <w:spacing w:before="267" w:line="276" w:lineRule="auto"/>
        <w:ind w:left="630" w:firstLine="7"/>
        <w:rPr>
          <w:rFonts w:ascii="Arial Nova Light" w:hAnsi="Arial Nova Light"/>
          <w:w w:val="105"/>
          <w:sz w:val="24"/>
          <w:szCs w:val="24"/>
          <w:lang w:val="es-419"/>
        </w:rPr>
      </w:pPr>
      <w:r w:rsidRPr="00D61FAF">
        <w:rPr>
          <w:rFonts w:ascii="Arial Nova Light" w:hAnsi="Arial Nova Light"/>
          <w:w w:val="105"/>
          <w:sz w:val="24"/>
          <w:szCs w:val="24"/>
          <w:lang w:val="es-419"/>
        </w:rPr>
        <w:t>Un miembro puede renunciar en cualquier momento presentando una renuncia por escrito ante el Presidente y el Secretario.</w:t>
      </w:r>
    </w:p>
    <w:p w14:paraId="1F730555" w14:textId="77777777" w:rsidR="00663CA4" w:rsidRPr="00D61FAF" w:rsidRDefault="00663CA4" w:rsidP="00C51345">
      <w:pPr>
        <w:pStyle w:val="BodyText"/>
        <w:spacing w:line="276" w:lineRule="auto"/>
        <w:ind w:left="720" w:firstLine="7"/>
        <w:rPr>
          <w:rFonts w:ascii="Arial Nova Light" w:hAnsi="Arial Nova Light"/>
          <w:w w:val="105"/>
          <w:sz w:val="24"/>
          <w:szCs w:val="24"/>
          <w:lang w:val="es-419"/>
        </w:rPr>
      </w:pPr>
    </w:p>
    <w:p w14:paraId="1AA05E48" w14:textId="0ED4FC97" w:rsidR="00663CA4" w:rsidRPr="00D61FAF" w:rsidRDefault="00FF5528" w:rsidP="00C51345">
      <w:pPr>
        <w:pStyle w:val="ListParagraph"/>
        <w:numPr>
          <w:ilvl w:val="1"/>
          <w:numId w:val="21"/>
        </w:numPr>
        <w:spacing w:line="276" w:lineRule="auto"/>
        <w:rPr>
          <w:rFonts w:ascii="Arial Nova Light" w:hAnsi="Arial Nova Light"/>
          <w:sz w:val="24"/>
          <w:szCs w:val="24"/>
          <w:lang w:val="es-419"/>
        </w:rPr>
      </w:pPr>
      <w:r w:rsidRPr="00D61FAF">
        <w:rPr>
          <w:rFonts w:ascii="Arial Nova Light" w:hAnsi="Arial Nova Light"/>
          <w:sz w:val="24"/>
          <w:szCs w:val="24"/>
          <w:lang w:val="es-419"/>
        </w:rPr>
        <w:lastRenderedPageBreak/>
        <w:t xml:space="preserve">Terminación </w:t>
      </w:r>
    </w:p>
    <w:p w14:paraId="154D9FD0" w14:textId="77777777" w:rsidR="00663CA4" w:rsidRPr="00D61FAF" w:rsidRDefault="00663CA4" w:rsidP="00C51345">
      <w:pPr>
        <w:spacing w:line="276" w:lineRule="auto"/>
        <w:ind w:left="152"/>
        <w:rPr>
          <w:rFonts w:ascii="Arial Nova Light" w:hAnsi="Arial Nova Light"/>
          <w:sz w:val="24"/>
          <w:szCs w:val="24"/>
          <w:lang w:val="es-419"/>
        </w:rPr>
      </w:pPr>
    </w:p>
    <w:p w14:paraId="21E30DDA" w14:textId="77777777" w:rsidR="00480D44" w:rsidRPr="00D61FAF" w:rsidRDefault="00663CA4" w:rsidP="00C51345">
      <w:pPr>
        <w:spacing w:line="276" w:lineRule="auto"/>
        <w:ind w:left="630"/>
        <w:rPr>
          <w:rFonts w:ascii="Arial Nova Light" w:hAnsi="Arial Nova Light"/>
          <w:sz w:val="24"/>
          <w:szCs w:val="24"/>
          <w:lang w:val="es-419"/>
        </w:rPr>
      </w:pPr>
      <w:r w:rsidRPr="00D61FAF">
        <w:rPr>
          <w:rFonts w:ascii="Arial Nova Light" w:hAnsi="Arial Nova Light"/>
          <w:sz w:val="24"/>
          <w:szCs w:val="24"/>
          <w:lang w:val="es-419"/>
        </w:rPr>
        <w:t xml:space="preserve">3.8.1 </w:t>
      </w:r>
      <w:r w:rsidR="00480D44" w:rsidRPr="00D61FAF">
        <w:rPr>
          <w:rFonts w:ascii="Arial Nova Light" w:hAnsi="Arial Nova Light"/>
          <w:sz w:val="24"/>
          <w:szCs w:val="24"/>
          <w:lang w:val="es-419"/>
        </w:rPr>
        <w:t>Ausencia</w:t>
      </w:r>
      <w:r w:rsidR="00480D44" w:rsidRPr="00D61FAF">
        <w:rPr>
          <w:rFonts w:ascii="Arial Nova Light" w:hAnsi="Arial Nova Light"/>
          <w:b/>
          <w:bCs/>
          <w:sz w:val="24"/>
          <w:szCs w:val="24"/>
          <w:lang w:val="es-419"/>
        </w:rPr>
        <w:t>:</w:t>
      </w:r>
      <w:r w:rsidR="00480D44" w:rsidRPr="00D61FAF">
        <w:rPr>
          <w:rFonts w:ascii="Arial Nova Light" w:hAnsi="Arial Nova Light"/>
          <w:sz w:val="24"/>
          <w:szCs w:val="24"/>
          <w:lang w:val="es-419"/>
        </w:rPr>
        <w:t xml:space="preserve"> La membresía se revisará después de dos ausencias consecutivas y/o tres ausencias dentro de un año escolar de las reuniones programadas del CAC.</w:t>
      </w:r>
    </w:p>
    <w:p w14:paraId="296F88A6" w14:textId="1E973472" w:rsidR="00663CA4" w:rsidRPr="00D61FAF" w:rsidRDefault="00663CA4" w:rsidP="00C51345">
      <w:pPr>
        <w:spacing w:line="276" w:lineRule="auto"/>
        <w:ind w:left="705"/>
        <w:rPr>
          <w:rFonts w:ascii="Arial Nova Light" w:hAnsi="Arial Nova Light"/>
          <w:sz w:val="24"/>
          <w:szCs w:val="24"/>
          <w:lang w:val="es-419"/>
        </w:rPr>
      </w:pPr>
    </w:p>
    <w:p w14:paraId="3AC4B97B" w14:textId="77777777" w:rsidR="00137628" w:rsidRPr="00D61FAF" w:rsidRDefault="00663CA4" w:rsidP="00C51345">
      <w:pPr>
        <w:spacing w:line="276" w:lineRule="auto"/>
        <w:ind w:left="630"/>
        <w:rPr>
          <w:rFonts w:ascii="Arial Nova Light" w:hAnsi="Arial Nova Light"/>
          <w:sz w:val="24"/>
          <w:szCs w:val="24"/>
          <w:lang w:val="es-419"/>
        </w:rPr>
      </w:pPr>
      <w:r w:rsidRPr="00D61FAF">
        <w:rPr>
          <w:rFonts w:ascii="Arial Nova Light" w:hAnsi="Arial Nova Light"/>
          <w:sz w:val="24"/>
          <w:szCs w:val="24"/>
          <w:lang w:val="es-419"/>
        </w:rPr>
        <w:t xml:space="preserve">3.8.2 </w:t>
      </w:r>
      <w:r w:rsidR="00137628" w:rsidRPr="00D61FAF">
        <w:rPr>
          <w:rFonts w:ascii="Arial Nova Light" w:hAnsi="Arial Nova Light"/>
          <w:sz w:val="24"/>
          <w:szCs w:val="24"/>
          <w:lang w:val="es-419"/>
        </w:rPr>
        <w:t>Pérdida de categoría</w:t>
      </w:r>
      <w:r w:rsidR="00137628" w:rsidRPr="00D61FAF">
        <w:rPr>
          <w:rFonts w:ascii="Arial Nova Light" w:hAnsi="Arial Nova Light"/>
          <w:b/>
          <w:bCs/>
          <w:sz w:val="24"/>
          <w:szCs w:val="24"/>
          <w:lang w:val="es-419"/>
        </w:rPr>
        <w:t>:</w:t>
      </w:r>
      <w:r w:rsidR="00137628" w:rsidRPr="00D61FAF">
        <w:rPr>
          <w:rFonts w:ascii="Arial Nova Light" w:hAnsi="Arial Nova Light"/>
          <w:sz w:val="24"/>
          <w:szCs w:val="24"/>
          <w:lang w:val="es-419"/>
        </w:rPr>
        <w:t xml:space="preserve"> Un miembro puede ser eliminado del CAC cuando pierde la asociación con la categoría que representa.  Por ejemplo, los padres de los estudiantes que ya no asisten a la escuela en la SELPA, o una persona que no es el padre que ya no trabaja o reside dentro de la SELPA.  </w:t>
      </w:r>
    </w:p>
    <w:p w14:paraId="4FA5E8DF" w14:textId="77777777" w:rsidR="006B4D27" w:rsidRPr="00D61FAF" w:rsidRDefault="006B4D27" w:rsidP="00C51345">
      <w:pPr>
        <w:spacing w:line="276" w:lineRule="auto"/>
        <w:ind w:left="630"/>
        <w:rPr>
          <w:rFonts w:ascii="Arial Nova Light" w:hAnsi="Arial Nova Light"/>
          <w:sz w:val="24"/>
          <w:szCs w:val="24"/>
          <w:lang w:val="es-419"/>
        </w:rPr>
      </w:pPr>
    </w:p>
    <w:p w14:paraId="2606FBFD" w14:textId="77777777" w:rsidR="00FA23D4" w:rsidRPr="00D61FAF" w:rsidRDefault="00663CA4" w:rsidP="00C51345">
      <w:pPr>
        <w:spacing w:line="276" w:lineRule="auto"/>
        <w:ind w:left="630"/>
        <w:rPr>
          <w:rFonts w:ascii="Arial Nova Light" w:hAnsi="Arial Nova Light"/>
          <w:sz w:val="24"/>
          <w:szCs w:val="24"/>
          <w:lang w:val="es-419"/>
        </w:rPr>
      </w:pPr>
      <w:r w:rsidRPr="00D61FAF">
        <w:rPr>
          <w:rFonts w:ascii="Arial Nova Light" w:hAnsi="Arial Nova Light"/>
          <w:sz w:val="24"/>
          <w:szCs w:val="24"/>
          <w:lang w:val="es-419"/>
        </w:rPr>
        <w:t xml:space="preserve">3.8.3 </w:t>
      </w:r>
      <w:r w:rsidR="00FA23D4" w:rsidRPr="00D61FAF">
        <w:rPr>
          <w:rFonts w:ascii="Arial Nova Light" w:hAnsi="Arial Nova Light"/>
          <w:sz w:val="24"/>
          <w:szCs w:val="24"/>
          <w:lang w:val="es-419"/>
        </w:rPr>
        <w:t xml:space="preserve">Mala conducta: Un miembro puede ser removido del CAC cuando habla/actúa en nombre de cualquier Comité del FUSD sin autorización previa. Un miembro también puede ser despedido por no adherirse al código de conducta del FUSD y puede ser despedido por múltiples violaciones. </w:t>
      </w:r>
    </w:p>
    <w:p w14:paraId="74FDD261" w14:textId="77777777" w:rsidR="00FA23D4" w:rsidRPr="00D61FAF" w:rsidRDefault="00FA23D4" w:rsidP="00C51345">
      <w:pPr>
        <w:spacing w:line="276" w:lineRule="auto"/>
        <w:ind w:left="705"/>
        <w:rPr>
          <w:rFonts w:ascii="Arial Nova Light" w:hAnsi="Arial Nova Light"/>
          <w:sz w:val="24"/>
          <w:szCs w:val="24"/>
          <w:lang w:val="es-419"/>
        </w:rPr>
      </w:pPr>
    </w:p>
    <w:p w14:paraId="5DAE249D" w14:textId="5245AA58" w:rsidR="00663CA4" w:rsidRPr="00D61FAF" w:rsidRDefault="00663CA4" w:rsidP="00C51345">
      <w:pPr>
        <w:spacing w:line="276" w:lineRule="auto"/>
        <w:ind w:left="630"/>
        <w:rPr>
          <w:rFonts w:ascii="Arial Nova Light" w:hAnsi="Arial Nova Light"/>
          <w:sz w:val="24"/>
          <w:szCs w:val="24"/>
          <w:lang w:val="es-419"/>
        </w:rPr>
      </w:pPr>
      <w:r w:rsidRPr="00D61FAF">
        <w:rPr>
          <w:rFonts w:ascii="Arial Nova Light" w:hAnsi="Arial Nova Light"/>
          <w:sz w:val="24"/>
          <w:szCs w:val="24"/>
          <w:lang w:val="es-419"/>
        </w:rPr>
        <w:t xml:space="preserve">3.8.4 </w:t>
      </w:r>
      <w:r w:rsidR="00683EAD" w:rsidRPr="00D61FAF">
        <w:rPr>
          <w:rFonts w:ascii="Arial Nova Light" w:hAnsi="Arial Nova Light"/>
          <w:sz w:val="24"/>
          <w:szCs w:val="24"/>
          <w:lang w:val="es-419"/>
        </w:rPr>
        <w:t xml:space="preserve">Aviso de Terminación: Se notificará a un miembro por escrito, que se enviará a la dirección física y la dirección de correo electrónico de los miembros registradas.  Un miembro que ha sido dado de baja no puede solicitar ser miembro del CAC por un período de un año escolar.   </w:t>
      </w:r>
    </w:p>
    <w:p w14:paraId="7CBF95B0" w14:textId="77777777" w:rsidR="00663CA4" w:rsidRPr="00D61FAF" w:rsidRDefault="00663CA4" w:rsidP="00C51345">
      <w:pPr>
        <w:spacing w:line="276" w:lineRule="auto"/>
        <w:ind w:left="705"/>
        <w:rPr>
          <w:rFonts w:ascii="Arial Nova Light" w:hAnsi="Arial Nova Light"/>
          <w:color w:val="FF0000"/>
          <w:sz w:val="24"/>
          <w:szCs w:val="24"/>
          <w:lang w:val="es-419"/>
        </w:rPr>
      </w:pPr>
    </w:p>
    <w:p w14:paraId="5CDE8E67" w14:textId="44CDE724" w:rsidR="00663CA4" w:rsidRPr="00D61FAF" w:rsidRDefault="00663CA4" w:rsidP="00C51345">
      <w:pPr>
        <w:pStyle w:val="Heading1"/>
        <w:spacing w:line="276" w:lineRule="auto"/>
        <w:ind w:left="-180" w:firstLine="128"/>
        <w:rPr>
          <w:rFonts w:ascii="Arial Nova Light" w:hAnsi="Arial Nova Light"/>
          <w:sz w:val="24"/>
          <w:szCs w:val="24"/>
          <w:u w:val="none"/>
          <w:lang w:val="es-419"/>
        </w:rPr>
      </w:pPr>
      <w:r w:rsidRPr="00D61FAF">
        <w:rPr>
          <w:rFonts w:ascii="Arial Nova Light" w:hAnsi="Arial Nova Light"/>
          <w:sz w:val="24"/>
          <w:szCs w:val="24"/>
          <w:u w:val="thick" w:color="3F3F3F"/>
          <w:lang w:val="es-419"/>
        </w:rPr>
        <w:t>ARTIC</w:t>
      </w:r>
      <w:r w:rsidR="004E7F84" w:rsidRPr="00D61FAF">
        <w:rPr>
          <w:rFonts w:ascii="Arial Nova Light" w:hAnsi="Arial Nova Light"/>
          <w:sz w:val="24"/>
          <w:szCs w:val="24"/>
          <w:u w:val="thick" w:color="3F3F3F"/>
          <w:lang w:val="es-419"/>
        </w:rPr>
        <w:t>ULO</w:t>
      </w:r>
      <w:r w:rsidRPr="00D61FAF">
        <w:rPr>
          <w:rFonts w:ascii="Arial Nova Light" w:hAnsi="Arial Nova Light"/>
          <w:sz w:val="24"/>
          <w:szCs w:val="24"/>
          <w:u w:val="thick" w:color="3F3F3F"/>
          <w:lang w:val="es-419"/>
        </w:rPr>
        <w:t xml:space="preserve"> IV- Of</w:t>
      </w:r>
      <w:r w:rsidR="00E350A0" w:rsidRPr="00D61FAF">
        <w:rPr>
          <w:rFonts w:ascii="Arial Nova Light" w:hAnsi="Arial Nova Light"/>
          <w:sz w:val="24"/>
          <w:szCs w:val="24"/>
          <w:u w:val="thick" w:color="3F3F3F"/>
          <w:lang w:val="es-419"/>
        </w:rPr>
        <w:t>iciales</w:t>
      </w:r>
    </w:p>
    <w:p w14:paraId="6109DCDC" w14:textId="4B392992" w:rsidR="00663CA4" w:rsidRPr="00D61FAF" w:rsidRDefault="00252DE6" w:rsidP="00C51345">
      <w:pPr>
        <w:tabs>
          <w:tab w:val="left" w:pos="558"/>
        </w:tabs>
        <w:spacing w:before="261" w:line="276" w:lineRule="auto"/>
        <w:rPr>
          <w:rFonts w:ascii="Arial Nova Light" w:hAnsi="Arial Nova Light"/>
          <w:sz w:val="24"/>
          <w:szCs w:val="24"/>
          <w:lang w:val="es-419"/>
        </w:rPr>
      </w:pPr>
      <w:r w:rsidRPr="00D61FAF">
        <w:rPr>
          <w:rFonts w:ascii="Arial Nova Light" w:hAnsi="Arial Nova Light"/>
          <w:sz w:val="24"/>
          <w:szCs w:val="24"/>
          <w:lang w:val="es-419"/>
        </w:rPr>
        <w:t xml:space="preserve">4.1 </w:t>
      </w:r>
      <w:r w:rsidR="00077BB3" w:rsidRPr="00D61FAF">
        <w:rPr>
          <w:rFonts w:ascii="Arial Nova Light" w:hAnsi="Arial Nova Light"/>
          <w:sz w:val="24"/>
          <w:szCs w:val="24"/>
          <w:lang w:val="es-419"/>
        </w:rPr>
        <w:t>Comité Ejecutivo</w:t>
      </w:r>
    </w:p>
    <w:p w14:paraId="1740A22F" w14:textId="24A5945A" w:rsidR="00E912F0" w:rsidRPr="00D61FAF" w:rsidRDefault="003C4657" w:rsidP="00C51345">
      <w:pPr>
        <w:pStyle w:val="BodyText"/>
        <w:spacing w:before="261" w:line="276" w:lineRule="auto"/>
        <w:ind w:left="116" w:right="205" w:hanging="5"/>
        <w:rPr>
          <w:rFonts w:ascii="Arial Nova Light" w:hAnsi="Arial Nova Light"/>
          <w:sz w:val="24"/>
          <w:szCs w:val="24"/>
          <w:lang w:val="es-419"/>
        </w:rPr>
      </w:pPr>
      <w:r>
        <w:rPr>
          <w:rFonts w:ascii="Arial Nova Light" w:hAnsi="Arial Nova Light"/>
          <w:w w:val="105"/>
          <w:sz w:val="24"/>
          <w:szCs w:val="24"/>
        </w:rPr>
        <w:t xml:space="preserve">Los </w:t>
      </w:r>
      <w:r w:rsidR="00B1493D">
        <w:rPr>
          <w:rFonts w:ascii="Arial Nova Light" w:hAnsi="Arial Nova Light"/>
          <w:w w:val="105"/>
          <w:sz w:val="24"/>
          <w:szCs w:val="24"/>
        </w:rPr>
        <w:t>oficiales</w:t>
      </w:r>
      <w:r>
        <w:rPr>
          <w:rFonts w:ascii="Arial Nova Light" w:hAnsi="Arial Nova Light"/>
          <w:w w:val="105"/>
          <w:sz w:val="24"/>
          <w:szCs w:val="24"/>
        </w:rPr>
        <w:t xml:space="preserve"> estarán compuestos </w:t>
      </w:r>
      <w:r w:rsidR="00E912F0" w:rsidRPr="00E912F0">
        <w:rPr>
          <w:rFonts w:ascii="Arial Nova Light" w:hAnsi="Arial Nova Light"/>
          <w:w w:val="105"/>
          <w:sz w:val="24"/>
          <w:szCs w:val="24"/>
        </w:rPr>
        <w:t>por un Presidente, un Vicepresident</w:t>
      </w:r>
      <w:r w:rsidR="001C2B89">
        <w:rPr>
          <w:rFonts w:ascii="Arial Nova Light" w:hAnsi="Arial Nova Light"/>
          <w:w w:val="105"/>
          <w:sz w:val="24"/>
          <w:szCs w:val="24"/>
        </w:rPr>
        <w:t>e</w:t>
      </w:r>
      <w:r w:rsidR="00E912F0" w:rsidRPr="00E912F0">
        <w:rPr>
          <w:rFonts w:ascii="Arial Nova Light" w:hAnsi="Arial Nova Light"/>
          <w:w w:val="105"/>
          <w:sz w:val="24"/>
          <w:szCs w:val="24"/>
        </w:rPr>
        <w:t xml:space="preserve"> y un Enlace </w:t>
      </w:r>
      <w:r w:rsidR="00B1493D">
        <w:rPr>
          <w:rFonts w:ascii="Arial Nova Light" w:hAnsi="Arial Nova Light"/>
          <w:w w:val="105"/>
          <w:sz w:val="24"/>
          <w:szCs w:val="24"/>
        </w:rPr>
        <w:t>Comunitario</w:t>
      </w:r>
      <w:r w:rsidR="00E912F0" w:rsidRPr="00E912F0">
        <w:rPr>
          <w:rFonts w:ascii="Arial Nova Light" w:hAnsi="Arial Nova Light"/>
          <w:w w:val="105"/>
          <w:sz w:val="24"/>
          <w:szCs w:val="24"/>
        </w:rPr>
        <w:t xml:space="preserve">. </w:t>
      </w:r>
      <w:r w:rsidR="00016429">
        <w:rPr>
          <w:rFonts w:ascii="Arial Nova Light" w:hAnsi="Arial Nova Light"/>
          <w:w w:val="105"/>
          <w:sz w:val="24"/>
          <w:szCs w:val="24"/>
        </w:rPr>
        <w:t>La</w:t>
      </w:r>
      <w:r w:rsidR="00E912F0" w:rsidRPr="00E912F0">
        <w:rPr>
          <w:rFonts w:ascii="Arial Nova Light" w:hAnsi="Arial Nova Light"/>
          <w:w w:val="105"/>
          <w:sz w:val="24"/>
          <w:szCs w:val="24"/>
        </w:rPr>
        <w:t xml:space="preserve"> Secretari</w:t>
      </w:r>
      <w:r w:rsidR="00016429">
        <w:rPr>
          <w:rFonts w:ascii="Arial Nova Light" w:hAnsi="Arial Nova Light"/>
          <w:w w:val="105"/>
          <w:sz w:val="24"/>
          <w:szCs w:val="24"/>
        </w:rPr>
        <w:t>a</w:t>
      </w:r>
      <w:r w:rsidR="00E912F0" w:rsidRPr="00E912F0">
        <w:rPr>
          <w:rFonts w:ascii="Arial Nova Light" w:hAnsi="Arial Nova Light"/>
          <w:w w:val="105"/>
          <w:sz w:val="24"/>
          <w:szCs w:val="24"/>
        </w:rPr>
        <w:t xml:space="preserve"> será un miembro del personal de SELPA y, como tal, un miembro sin derecho a voto. El Presidente será miembro de todos los comités, tanto permanentes como especiales. </w:t>
      </w:r>
    </w:p>
    <w:p w14:paraId="73C82BF5" w14:textId="579BF1FF" w:rsidR="000E24F9" w:rsidRPr="00D61FAF" w:rsidRDefault="000E24F9" w:rsidP="00C51345">
      <w:pPr>
        <w:pStyle w:val="BodyText"/>
        <w:spacing w:before="207" w:after="240" w:line="276" w:lineRule="auto"/>
        <w:ind w:left="110" w:right="205" w:firstLine="7"/>
        <w:rPr>
          <w:rFonts w:ascii="Arial Nova Light" w:hAnsi="Arial Nova Light"/>
          <w:strike/>
          <w:sz w:val="24"/>
          <w:szCs w:val="24"/>
          <w:lang w:val="es-419"/>
        </w:rPr>
      </w:pPr>
      <w:r w:rsidRPr="00D61FAF">
        <w:rPr>
          <w:rFonts w:ascii="Arial Nova Light" w:hAnsi="Arial Nova Light"/>
          <w:sz w:val="24"/>
          <w:szCs w:val="24"/>
        </w:rPr>
        <w:t>Todos los oficiales deben ser padres de niños con discapacidades dentro del Distrito Escolar Unificado de Fontana y deben ser miembros activos y participantes del CAC de Fontana; sin embargo, si no hay interés entre los padres o si hay una falta de padres en el CAC debido a vacan</w:t>
      </w:r>
      <w:r w:rsidR="009349AA">
        <w:rPr>
          <w:rFonts w:ascii="Arial Nova Light" w:hAnsi="Arial Nova Light"/>
          <w:sz w:val="24"/>
          <w:szCs w:val="24"/>
        </w:rPr>
        <w:t>cias</w:t>
      </w:r>
      <w:r w:rsidRPr="00D61FAF">
        <w:rPr>
          <w:rFonts w:ascii="Arial Nova Light" w:hAnsi="Arial Nova Light"/>
          <w:sz w:val="24"/>
          <w:szCs w:val="24"/>
        </w:rPr>
        <w:t xml:space="preserve">, el personal del FUSD o los miembros de la comunidad dentro de los límites del FUSD pueden servir como </w:t>
      </w:r>
      <w:r w:rsidR="00A26C8A">
        <w:rPr>
          <w:rFonts w:ascii="Arial Nova Light" w:hAnsi="Arial Nova Light"/>
          <w:sz w:val="24"/>
          <w:szCs w:val="24"/>
        </w:rPr>
        <w:t>oficiales</w:t>
      </w:r>
      <w:r w:rsidRPr="00D61FAF">
        <w:rPr>
          <w:rFonts w:ascii="Arial Nova Light" w:hAnsi="Arial Nova Light"/>
          <w:sz w:val="24"/>
          <w:szCs w:val="24"/>
        </w:rPr>
        <w:t xml:space="preserve"> temporal</w:t>
      </w:r>
      <w:r w:rsidR="00A26C8A">
        <w:rPr>
          <w:rFonts w:ascii="Arial Nova Light" w:hAnsi="Arial Nova Light"/>
          <w:sz w:val="24"/>
          <w:szCs w:val="24"/>
        </w:rPr>
        <w:t>mente</w:t>
      </w:r>
      <w:r w:rsidRPr="00D61FAF">
        <w:rPr>
          <w:rFonts w:ascii="Arial Nova Light" w:hAnsi="Arial Nova Light"/>
          <w:sz w:val="24"/>
          <w:szCs w:val="24"/>
        </w:rPr>
        <w:t xml:space="preserve">.  Una vez que se llenen las vacantes de los padres en el CAC, los padres tendrán la oportunidad de servir como funcionarios, reemplazando al personal o miembro de la comunidad. </w:t>
      </w:r>
    </w:p>
    <w:p w14:paraId="23A62167" w14:textId="0A569781" w:rsidR="00663CA4" w:rsidRPr="005E5A5B" w:rsidRDefault="005E5A5B" w:rsidP="00C51345">
      <w:pPr>
        <w:pStyle w:val="BodyText"/>
        <w:numPr>
          <w:ilvl w:val="1"/>
          <w:numId w:val="9"/>
        </w:numPr>
        <w:spacing w:before="207" w:after="240" w:line="276" w:lineRule="auto"/>
        <w:ind w:right="205"/>
        <w:rPr>
          <w:rFonts w:ascii="Arial Nova Light" w:hAnsi="Arial Nova Light"/>
          <w:strike/>
          <w:sz w:val="24"/>
          <w:szCs w:val="24"/>
        </w:rPr>
      </w:pPr>
      <w:r w:rsidRPr="005E5A5B">
        <w:rPr>
          <w:rFonts w:ascii="Arial Nova Light" w:hAnsi="Arial Nova Light"/>
          <w:sz w:val="24"/>
          <w:szCs w:val="24"/>
        </w:rPr>
        <w:t xml:space="preserve">Selección y </w:t>
      </w:r>
      <w:r>
        <w:rPr>
          <w:rFonts w:ascii="Arial Nova Light" w:hAnsi="Arial Nova Light"/>
          <w:sz w:val="24"/>
          <w:szCs w:val="24"/>
        </w:rPr>
        <w:t>E</w:t>
      </w:r>
      <w:r w:rsidRPr="005E5A5B">
        <w:rPr>
          <w:rFonts w:ascii="Arial Nova Light" w:hAnsi="Arial Nova Light"/>
          <w:sz w:val="24"/>
          <w:szCs w:val="24"/>
        </w:rPr>
        <w:t xml:space="preserve">lección de </w:t>
      </w:r>
      <w:r>
        <w:rPr>
          <w:rFonts w:ascii="Arial Nova Light" w:hAnsi="Arial Nova Light"/>
          <w:sz w:val="24"/>
          <w:szCs w:val="24"/>
        </w:rPr>
        <w:t>Oficiales</w:t>
      </w:r>
    </w:p>
    <w:p w14:paraId="6787C019" w14:textId="4F15431C" w:rsidR="00663CA4" w:rsidRPr="00D61FAF" w:rsidRDefault="008B2E1D" w:rsidP="00C51345">
      <w:pPr>
        <w:pStyle w:val="ListParagraph"/>
        <w:tabs>
          <w:tab w:val="left" w:pos="1179"/>
        </w:tabs>
        <w:spacing w:before="261" w:line="276" w:lineRule="auto"/>
        <w:ind w:left="624" w:right="697" w:firstLine="0"/>
        <w:rPr>
          <w:rFonts w:ascii="Arial Nova Light" w:hAnsi="Arial Nova Light"/>
          <w:sz w:val="24"/>
          <w:szCs w:val="24"/>
          <w:lang w:val="es-419"/>
        </w:rPr>
      </w:pPr>
      <w:r w:rsidRPr="00D61FAF">
        <w:rPr>
          <w:rFonts w:ascii="Arial Nova Light" w:hAnsi="Arial Nova Light"/>
          <w:sz w:val="24"/>
          <w:szCs w:val="24"/>
          <w:lang w:val="es-419"/>
        </w:rPr>
        <w:t>4.2.1</w:t>
      </w:r>
      <w:r w:rsidR="00043B75" w:rsidRPr="00D61FAF">
        <w:rPr>
          <w:rFonts w:ascii="Arial Nova Light" w:hAnsi="Arial Nova Light"/>
          <w:sz w:val="24"/>
          <w:szCs w:val="24"/>
          <w:lang w:val="es-419"/>
        </w:rPr>
        <w:t xml:space="preserve"> </w:t>
      </w:r>
      <w:r w:rsidR="009B78DB">
        <w:rPr>
          <w:rFonts w:ascii="Arial Nova Light" w:hAnsi="Arial Nova Light"/>
          <w:sz w:val="24"/>
          <w:szCs w:val="24"/>
          <w:lang w:val="es-419"/>
        </w:rPr>
        <w:t xml:space="preserve">El CAC </w:t>
      </w:r>
      <w:r w:rsidR="009F3823">
        <w:rPr>
          <w:rFonts w:ascii="Arial Nova Light" w:hAnsi="Arial Nova Light"/>
          <w:sz w:val="24"/>
          <w:szCs w:val="24"/>
          <w:lang w:val="es-419"/>
        </w:rPr>
        <w:t>elegirá</w:t>
      </w:r>
      <w:r w:rsidR="009B78DB">
        <w:rPr>
          <w:rFonts w:ascii="Arial Nova Light" w:hAnsi="Arial Nova Light"/>
          <w:sz w:val="24"/>
          <w:szCs w:val="24"/>
          <w:lang w:val="es-419"/>
        </w:rPr>
        <w:t xml:space="preserve"> </w:t>
      </w:r>
      <w:r w:rsidR="009F3823">
        <w:rPr>
          <w:rFonts w:ascii="Arial Nova Light" w:hAnsi="Arial Nova Light"/>
          <w:sz w:val="24"/>
          <w:szCs w:val="24"/>
          <w:lang w:val="es-419"/>
        </w:rPr>
        <w:t>a los funcionarios entre sus miembros</w:t>
      </w:r>
      <w:r w:rsidR="00663CA4" w:rsidRPr="00D61FAF">
        <w:rPr>
          <w:rFonts w:ascii="Arial Nova Light" w:hAnsi="Arial Nova Light"/>
          <w:sz w:val="24"/>
          <w:szCs w:val="24"/>
          <w:lang w:val="es-419"/>
        </w:rPr>
        <w:t xml:space="preserve">.  </w:t>
      </w:r>
    </w:p>
    <w:p w14:paraId="7190A43D" w14:textId="14C46B4B" w:rsidR="00402453" w:rsidRPr="00D61FAF" w:rsidRDefault="0066189C" w:rsidP="00C51345">
      <w:pPr>
        <w:pStyle w:val="ListParagraph"/>
        <w:tabs>
          <w:tab w:val="left" w:pos="1179"/>
        </w:tabs>
        <w:spacing w:before="261" w:line="276" w:lineRule="auto"/>
        <w:ind w:left="624" w:right="697" w:firstLine="0"/>
        <w:rPr>
          <w:rFonts w:ascii="Arial Nova Light" w:hAnsi="Arial Nova Light"/>
          <w:strike/>
          <w:sz w:val="24"/>
          <w:szCs w:val="24"/>
          <w:lang w:val="es-419"/>
        </w:rPr>
      </w:pPr>
      <w:r w:rsidRPr="00D61FAF">
        <w:rPr>
          <w:rFonts w:ascii="Arial Nova Light" w:hAnsi="Arial Nova Light"/>
          <w:sz w:val="24"/>
          <w:szCs w:val="24"/>
          <w:lang w:val="es-419"/>
        </w:rPr>
        <w:lastRenderedPageBreak/>
        <w:t>4.</w:t>
      </w:r>
      <w:r w:rsidR="00043B75" w:rsidRPr="00D61FAF">
        <w:rPr>
          <w:rFonts w:ascii="Arial Nova Light" w:hAnsi="Arial Nova Light"/>
          <w:sz w:val="24"/>
          <w:szCs w:val="24"/>
          <w:lang w:val="es-419"/>
        </w:rPr>
        <w:t>2</w:t>
      </w:r>
      <w:r w:rsidRPr="00D61FAF">
        <w:rPr>
          <w:rFonts w:ascii="Arial Nova Light" w:hAnsi="Arial Nova Light"/>
          <w:sz w:val="24"/>
          <w:szCs w:val="24"/>
          <w:lang w:val="es-419"/>
        </w:rPr>
        <w:t xml:space="preserve">.2 </w:t>
      </w:r>
      <w:r w:rsidR="00402453" w:rsidRPr="00D61FAF">
        <w:rPr>
          <w:rFonts w:ascii="Arial Nova Light" w:hAnsi="Arial Nova Light"/>
          <w:sz w:val="24"/>
          <w:szCs w:val="24"/>
        </w:rPr>
        <w:t xml:space="preserve">Los </w:t>
      </w:r>
      <w:r w:rsidR="00402453">
        <w:rPr>
          <w:rFonts w:ascii="Arial Nova Light" w:hAnsi="Arial Nova Light"/>
          <w:sz w:val="24"/>
          <w:szCs w:val="24"/>
        </w:rPr>
        <w:t>oficiales</w:t>
      </w:r>
      <w:r w:rsidR="00402453" w:rsidRPr="00D61FAF">
        <w:rPr>
          <w:rFonts w:ascii="Arial Nova Light" w:hAnsi="Arial Nova Light"/>
          <w:sz w:val="24"/>
          <w:szCs w:val="24"/>
        </w:rPr>
        <w:t xml:space="preserve"> de</w:t>
      </w:r>
      <w:r w:rsidR="00402453">
        <w:rPr>
          <w:rFonts w:ascii="Arial Nova Light" w:hAnsi="Arial Nova Light"/>
          <w:sz w:val="24"/>
          <w:szCs w:val="24"/>
        </w:rPr>
        <w:t xml:space="preserve">l </w:t>
      </w:r>
      <w:r w:rsidR="00402453" w:rsidRPr="00D61FAF">
        <w:rPr>
          <w:rFonts w:ascii="Arial Nova Light" w:hAnsi="Arial Nova Light"/>
          <w:sz w:val="24"/>
          <w:szCs w:val="24"/>
        </w:rPr>
        <w:t xml:space="preserve">CAC serán elegidos por mayoría de votos, por un período de dos años.  Los funcionarios se escalonarán anualmente para garantizar que los mandatos de los funcionarios expiren en años alternos. </w:t>
      </w:r>
    </w:p>
    <w:p w14:paraId="626BE43A" w14:textId="254CE509" w:rsidR="006F5E9A" w:rsidRPr="00D61FAF" w:rsidRDefault="00E3485E" w:rsidP="00C51345">
      <w:pPr>
        <w:pStyle w:val="ListParagraph"/>
        <w:tabs>
          <w:tab w:val="left" w:pos="1389"/>
          <w:tab w:val="left" w:pos="1390"/>
        </w:tabs>
        <w:spacing w:before="222" w:line="276" w:lineRule="auto"/>
        <w:ind w:left="622" w:right="454" w:firstLine="0"/>
        <w:rPr>
          <w:rFonts w:ascii="Arial Nova Light" w:hAnsi="Arial Nova Light"/>
          <w:sz w:val="24"/>
          <w:szCs w:val="24"/>
          <w:lang w:val="es-419"/>
        </w:rPr>
      </w:pPr>
      <w:r w:rsidRPr="00CC69D9">
        <w:rPr>
          <w:rFonts w:ascii="Arial Nova Light" w:hAnsi="Arial Nova Light"/>
          <w:sz w:val="24"/>
          <w:szCs w:val="24"/>
        </w:rPr>
        <w:t>4.</w:t>
      </w:r>
      <w:r w:rsidR="00043B75" w:rsidRPr="00CC69D9">
        <w:rPr>
          <w:rFonts w:ascii="Arial Nova Light" w:hAnsi="Arial Nova Light"/>
          <w:sz w:val="24"/>
          <w:szCs w:val="24"/>
        </w:rPr>
        <w:t>2</w:t>
      </w:r>
      <w:r w:rsidRPr="00CC69D9">
        <w:rPr>
          <w:rFonts w:ascii="Arial Nova Light" w:hAnsi="Arial Nova Light"/>
          <w:sz w:val="24"/>
          <w:szCs w:val="24"/>
        </w:rPr>
        <w:t xml:space="preserve">.3 </w:t>
      </w:r>
      <w:r w:rsidR="00CC69D9">
        <w:rPr>
          <w:rFonts w:ascii="Arial Nova Light" w:hAnsi="Arial Nova Light"/>
          <w:sz w:val="24"/>
          <w:szCs w:val="24"/>
        </w:rPr>
        <w:t>El termino</w:t>
      </w:r>
      <w:r w:rsidR="00FC197C" w:rsidRPr="00402453">
        <w:rPr>
          <w:rFonts w:ascii="Arial Nova Light" w:hAnsi="Arial Nova Light"/>
          <w:sz w:val="24"/>
          <w:szCs w:val="24"/>
        </w:rPr>
        <w:t xml:space="preserve"> de los </w:t>
      </w:r>
      <w:r w:rsidR="00CC69D9">
        <w:rPr>
          <w:rFonts w:ascii="Arial Nova Light" w:hAnsi="Arial Nova Light"/>
          <w:sz w:val="24"/>
          <w:szCs w:val="24"/>
        </w:rPr>
        <w:t>oficiales</w:t>
      </w:r>
      <w:r w:rsidR="00FC197C" w:rsidRPr="00402453">
        <w:rPr>
          <w:rFonts w:ascii="Arial Nova Light" w:hAnsi="Arial Nova Light"/>
          <w:sz w:val="24"/>
          <w:szCs w:val="24"/>
        </w:rPr>
        <w:t xml:space="preserve"> será del 1 de julio al 30 de junio o según lo designe el comité ejecutivo. Las nominaciones y elecciones se llevarán a cabo en la última reunión del año académico.</w:t>
      </w:r>
    </w:p>
    <w:p w14:paraId="59F52366" w14:textId="37969CC7" w:rsidR="00663CA4" w:rsidRPr="007B7657" w:rsidRDefault="007B7657" w:rsidP="00C51345">
      <w:pPr>
        <w:pStyle w:val="ListParagraph"/>
        <w:numPr>
          <w:ilvl w:val="2"/>
          <w:numId w:val="10"/>
        </w:numPr>
        <w:tabs>
          <w:tab w:val="left" w:pos="1250"/>
        </w:tabs>
        <w:spacing w:before="212" w:line="276" w:lineRule="auto"/>
        <w:ind w:left="630" w:right="501" w:hanging="16"/>
        <w:jc w:val="both"/>
        <w:rPr>
          <w:rFonts w:ascii="Arial Nova Light" w:hAnsi="Arial Nova Light"/>
          <w:sz w:val="24"/>
          <w:szCs w:val="24"/>
        </w:rPr>
      </w:pPr>
      <w:r w:rsidRPr="007B7657">
        <w:rPr>
          <w:rFonts w:ascii="Arial Nova Light" w:hAnsi="Arial Nova Light"/>
          <w:sz w:val="24"/>
          <w:szCs w:val="24"/>
        </w:rPr>
        <w:t xml:space="preserve">La </w:t>
      </w:r>
      <w:r w:rsidR="00E906AA" w:rsidRPr="007B7657">
        <w:rPr>
          <w:rFonts w:ascii="Arial Nova Light" w:hAnsi="Arial Nova Light"/>
          <w:sz w:val="24"/>
          <w:szCs w:val="24"/>
        </w:rPr>
        <w:t>instalación</w:t>
      </w:r>
      <w:r w:rsidRPr="007B7657">
        <w:rPr>
          <w:rFonts w:ascii="Arial Nova Light" w:hAnsi="Arial Nova Light"/>
          <w:sz w:val="24"/>
          <w:szCs w:val="24"/>
        </w:rPr>
        <w:t xml:space="preserve"> de nuevos o</w:t>
      </w:r>
      <w:r>
        <w:rPr>
          <w:rFonts w:ascii="Arial Nova Light" w:hAnsi="Arial Nova Light"/>
          <w:sz w:val="24"/>
          <w:szCs w:val="24"/>
        </w:rPr>
        <w:t xml:space="preserve">ficiales se </w:t>
      </w:r>
      <w:r w:rsidR="00E906AA">
        <w:rPr>
          <w:rFonts w:ascii="Arial Nova Light" w:hAnsi="Arial Nova Light"/>
          <w:sz w:val="24"/>
          <w:szCs w:val="24"/>
        </w:rPr>
        <w:t>realizará</w:t>
      </w:r>
      <w:r>
        <w:rPr>
          <w:rFonts w:ascii="Arial Nova Light" w:hAnsi="Arial Nova Light"/>
          <w:sz w:val="24"/>
          <w:szCs w:val="24"/>
        </w:rPr>
        <w:t xml:space="preserve"> en la reunión de mayo para hacerse efectiva el </w:t>
      </w:r>
      <w:r w:rsidR="00E906AA">
        <w:rPr>
          <w:rFonts w:ascii="Arial Nova Light" w:hAnsi="Arial Nova Light"/>
          <w:sz w:val="24"/>
          <w:szCs w:val="24"/>
        </w:rPr>
        <w:t xml:space="preserve">1 de julio.  </w:t>
      </w:r>
    </w:p>
    <w:p w14:paraId="1ED17BE8" w14:textId="4F79F4F1" w:rsidR="00C04F54" w:rsidRPr="00D61FAF" w:rsidRDefault="00406CC4" w:rsidP="00C51345">
      <w:pPr>
        <w:pStyle w:val="ListParagraph"/>
        <w:numPr>
          <w:ilvl w:val="1"/>
          <w:numId w:val="11"/>
        </w:numPr>
        <w:tabs>
          <w:tab w:val="left" w:pos="1250"/>
        </w:tabs>
        <w:spacing w:before="212" w:line="276" w:lineRule="auto"/>
        <w:ind w:left="540" w:right="501"/>
        <w:jc w:val="both"/>
        <w:rPr>
          <w:rFonts w:ascii="Arial Nova Light" w:hAnsi="Arial Nova Light"/>
          <w:sz w:val="24"/>
          <w:szCs w:val="24"/>
          <w:lang w:val="es-419"/>
        </w:rPr>
      </w:pPr>
      <w:r>
        <w:rPr>
          <w:rFonts w:ascii="Arial Nova Light" w:hAnsi="Arial Nova Light"/>
          <w:sz w:val="24"/>
          <w:szCs w:val="24"/>
          <w:lang w:val="es-419"/>
        </w:rPr>
        <w:t xml:space="preserve">Duración del Mandato </w:t>
      </w:r>
    </w:p>
    <w:p w14:paraId="307C267F" w14:textId="4DF7C5B4" w:rsidR="00C04F54" w:rsidRPr="0067386B" w:rsidRDefault="0067386B" w:rsidP="00C51345">
      <w:pPr>
        <w:pStyle w:val="ListParagraph"/>
        <w:numPr>
          <w:ilvl w:val="2"/>
          <w:numId w:val="11"/>
        </w:numPr>
        <w:tabs>
          <w:tab w:val="left" w:pos="832"/>
        </w:tabs>
        <w:spacing w:before="212" w:line="276" w:lineRule="auto"/>
        <w:ind w:right="501"/>
        <w:jc w:val="both"/>
        <w:rPr>
          <w:rFonts w:ascii="Arial Nova Light" w:hAnsi="Arial Nova Light"/>
          <w:sz w:val="24"/>
          <w:szCs w:val="24"/>
        </w:rPr>
      </w:pPr>
      <w:r w:rsidRPr="0067386B">
        <w:rPr>
          <w:rFonts w:ascii="Arial Nova Light" w:hAnsi="Arial Nova Light"/>
          <w:sz w:val="24"/>
          <w:szCs w:val="24"/>
        </w:rPr>
        <w:t xml:space="preserve">La </w:t>
      </w:r>
      <w:r w:rsidR="00887A41" w:rsidRPr="0067386B">
        <w:rPr>
          <w:rFonts w:ascii="Arial Nova Light" w:hAnsi="Arial Nova Light"/>
          <w:sz w:val="24"/>
          <w:szCs w:val="24"/>
        </w:rPr>
        <w:t>duración</w:t>
      </w:r>
      <w:r w:rsidRPr="0067386B">
        <w:rPr>
          <w:rFonts w:ascii="Arial Nova Light" w:hAnsi="Arial Nova Light"/>
          <w:sz w:val="24"/>
          <w:szCs w:val="24"/>
        </w:rPr>
        <w:t xml:space="preserve"> del mandato </w:t>
      </w:r>
      <w:r>
        <w:rPr>
          <w:rFonts w:ascii="Arial Nova Light" w:hAnsi="Arial Nova Light"/>
          <w:sz w:val="24"/>
          <w:szCs w:val="24"/>
        </w:rPr>
        <w:t xml:space="preserve">será de dos años </w:t>
      </w:r>
      <w:r w:rsidR="00887A41">
        <w:rPr>
          <w:rFonts w:ascii="Arial Nova Light" w:hAnsi="Arial Nova Light"/>
          <w:sz w:val="24"/>
          <w:szCs w:val="24"/>
        </w:rPr>
        <w:t xml:space="preserve">a partir del 1 de julio hasta el 30 de junio. </w:t>
      </w:r>
    </w:p>
    <w:p w14:paraId="0FB7B3BE" w14:textId="7482A100" w:rsidR="00663CA4" w:rsidRPr="00D61FAF" w:rsidRDefault="005C0281" w:rsidP="00C51345">
      <w:pPr>
        <w:pStyle w:val="ListParagraph"/>
        <w:numPr>
          <w:ilvl w:val="2"/>
          <w:numId w:val="11"/>
        </w:numPr>
        <w:tabs>
          <w:tab w:val="left" w:pos="832"/>
        </w:tabs>
        <w:spacing w:before="212" w:line="276" w:lineRule="auto"/>
        <w:ind w:right="501"/>
        <w:jc w:val="both"/>
        <w:rPr>
          <w:rFonts w:ascii="Arial Nova Light" w:hAnsi="Arial Nova Light"/>
          <w:sz w:val="24"/>
          <w:szCs w:val="24"/>
          <w:lang w:val="es-419"/>
        </w:rPr>
      </w:pPr>
      <w:r w:rsidRPr="00E55776">
        <w:rPr>
          <w:rFonts w:ascii="Arial Nova Light" w:hAnsi="Arial Nova Light"/>
          <w:sz w:val="24"/>
          <w:szCs w:val="24"/>
        </w:rPr>
        <w:t xml:space="preserve">Los oficiales no </w:t>
      </w:r>
      <w:r w:rsidR="00776B9B" w:rsidRPr="00E55776">
        <w:rPr>
          <w:rFonts w:ascii="Arial Nova Light" w:hAnsi="Arial Nova Light"/>
          <w:sz w:val="24"/>
          <w:szCs w:val="24"/>
        </w:rPr>
        <w:t>podrán</w:t>
      </w:r>
      <w:r w:rsidRPr="00E55776">
        <w:rPr>
          <w:rFonts w:ascii="Arial Nova Light" w:hAnsi="Arial Nova Light"/>
          <w:sz w:val="24"/>
          <w:szCs w:val="24"/>
        </w:rPr>
        <w:t xml:space="preserve"> </w:t>
      </w:r>
      <w:r w:rsidR="00E55776">
        <w:rPr>
          <w:rFonts w:ascii="Arial Nova Light" w:hAnsi="Arial Nova Light"/>
          <w:sz w:val="24"/>
          <w:szCs w:val="24"/>
        </w:rPr>
        <w:t xml:space="preserve">ocupar el mismo cargo mas de dos mandatos consecutivos. </w:t>
      </w:r>
      <w:r w:rsidR="00776B9B">
        <w:rPr>
          <w:rFonts w:ascii="Arial Nova Light" w:hAnsi="Arial Nova Light"/>
          <w:sz w:val="24"/>
          <w:szCs w:val="24"/>
        </w:rPr>
        <w:t xml:space="preserve">La elección de los oficiales realizada a mitad de mandato debido a una vacante no cuenta en esta determinación.  </w:t>
      </w:r>
    </w:p>
    <w:p w14:paraId="3578189B" w14:textId="77777777" w:rsidR="001765CB" w:rsidRPr="00D61FAF" w:rsidRDefault="001765CB" w:rsidP="00C51345">
      <w:pPr>
        <w:pStyle w:val="ListParagraph"/>
        <w:tabs>
          <w:tab w:val="left" w:pos="832"/>
        </w:tabs>
        <w:spacing w:before="0" w:line="276" w:lineRule="auto"/>
        <w:ind w:left="630" w:right="501" w:firstLine="0"/>
        <w:jc w:val="both"/>
        <w:rPr>
          <w:rFonts w:ascii="Arial Nova Light" w:hAnsi="Arial Nova Light"/>
          <w:sz w:val="24"/>
          <w:szCs w:val="24"/>
          <w:lang w:val="es-419"/>
        </w:rPr>
      </w:pPr>
    </w:p>
    <w:p w14:paraId="2D5D0FAF" w14:textId="720C9DF4" w:rsidR="00B771BD" w:rsidRPr="00D61FAF" w:rsidRDefault="00B771BD" w:rsidP="00C51345">
      <w:pPr>
        <w:pStyle w:val="BodyText"/>
        <w:spacing w:before="40" w:line="276" w:lineRule="auto"/>
        <w:ind w:left="154" w:right="513" w:firstLine="2"/>
        <w:rPr>
          <w:rFonts w:ascii="Arial Nova Light" w:hAnsi="Arial Nova Light"/>
          <w:sz w:val="24"/>
          <w:szCs w:val="24"/>
          <w:lang w:val="es-419"/>
        </w:rPr>
      </w:pPr>
      <w:r w:rsidRPr="00D61FAF">
        <w:rPr>
          <w:rFonts w:ascii="Arial Nova Light" w:hAnsi="Arial Nova Light"/>
          <w:sz w:val="24"/>
          <w:szCs w:val="24"/>
        </w:rPr>
        <w:t xml:space="preserve">Deberes de los </w:t>
      </w:r>
      <w:r>
        <w:rPr>
          <w:rFonts w:ascii="Arial Nova Light" w:hAnsi="Arial Nova Light"/>
          <w:sz w:val="24"/>
          <w:szCs w:val="24"/>
        </w:rPr>
        <w:t>Oficiales</w:t>
      </w:r>
    </w:p>
    <w:p w14:paraId="7045FE04" w14:textId="77777777" w:rsidR="00F91366" w:rsidRDefault="00F91366" w:rsidP="00C51345">
      <w:pPr>
        <w:pStyle w:val="BodyText"/>
        <w:spacing w:before="4" w:line="276" w:lineRule="auto"/>
        <w:ind w:left="1221"/>
        <w:rPr>
          <w:rFonts w:ascii="Arial Nova Light" w:hAnsi="Arial Nova Light"/>
          <w:sz w:val="24"/>
          <w:szCs w:val="24"/>
          <w:u w:val="thick" w:color="3F3F3F"/>
        </w:rPr>
      </w:pPr>
    </w:p>
    <w:p w14:paraId="7DF627C3" w14:textId="6A58EB41" w:rsidR="00B771BD" w:rsidRPr="00D61FAF" w:rsidRDefault="00B771BD" w:rsidP="00C51345">
      <w:pPr>
        <w:pStyle w:val="BodyText"/>
        <w:spacing w:before="4" w:line="276" w:lineRule="auto"/>
        <w:ind w:left="1221"/>
        <w:rPr>
          <w:rFonts w:ascii="Arial Nova Light" w:hAnsi="Arial Nova Light"/>
          <w:sz w:val="24"/>
          <w:szCs w:val="24"/>
          <w:lang w:val="es-419"/>
        </w:rPr>
      </w:pPr>
      <w:r w:rsidRPr="00D61FAF">
        <w:rPr>
          <w:rFonts w:ascii="Arial Nova Light" w:hAnsi="Arial Nova Light"/>
          <w:sz w:val="24"/>
          <w:szCs w:val="24"/>
          <w:u w:val="thick" w:color="3F3F3F"/>
        </w:rPr>
        <w:t>Presidente</w:t>
      </w:r>
    </w:p>
    <w:p w14:paraId="6C69F46D" w14:textId="77777777" w:rsidR="00663CA4" w:rsidRPr="00D61FAF" w:rsidRDefault="00663CA4" w:rsidP="00C51345">
      <w:pPr>
        <w:pStyle w:val="BodyText"/>
        <w:spacing w:before="2" w:line="276" w:lineRule="auto"/>
        <w:rPr>
          <w:rFonts w:ascii="Arial Nova Light" w:hAnsi="Arial Nova Light"/>
          <w:sz w:val="24"/>
          <w:szCs w:val="24"/>
          <w:lang w:val="es-419"/>
        </w:rPr>
      </w:pPr>
    </w:p>
    <w:p w14:paraId="37D2D8D5" w14:textId="5BE46CF4" w:rsidR="00663CA4" w:rsidRPr="00D61FAF" w:rsidRDefault="00663CA4" w:rsidP="00C51345">
      <w:pPr>
        <w:pStyle w:val="ListParagraph"/>
        <w:numPr>
          <w:ilvl w:val="0"/>
          <w:numId w:val="3"/>
        </w:numPr>
        <w:tabs>
          <w:tab w:val="left" w:pos="1587"/>
          <w:tab w:val="left" w:pos="1588"/>
        </w:tabs>
        <w:spacing w:before="1" w:line="276" w:lineRule="auto"/>
        <w:ind w:left="1587"/>
        <w:rPr>
          <w:rFonts w:ascii="Arial Nova Light" w:hAnsi="Arial Nova Light"/>
          <w:sz w:val="24"/>
          <w:szCs w:val="24"/>
          <w:lang w:val="es-419"/>
        </w:rPr>
      </w:pPr>
      <w:r w:rsidRPr="00D61FAF">
        <w:rPr>
          <w:rFonts w:ascii="Arial Nova Light" w:hAnsi="Arial Nova Light"/>
          <w:sz w:val="24"/>
          <w:szCs w:val="24"/>
          <w:lang w:val="es-419"/>
        </w:rPr>
        <w:t>Presi</w:t>
      </w:r>
      <w:r w:rsidR="0078374C">
        <w:rPr>
          <w:rFonts w:ascii="Arial Nova Light" w:hAnsi="Arial Nova Light"/>
          <w:sz w:val="24"/>
          <w:szCs w:val="24"/>
          <w:lang w:val="es-419"/>
        </w:rPr>
        <w:t>dir en todas las reuniones del comité</w:t>
      </w:r>
    </w:p>
    <w:p w14:paraId="2ED53820" w14:textId="0D7E6E19" w:rsidR="00663CA4" w:rsidRPr="00D61FAF" w:rsidRDefault="0078374C" w:rsidP="00C51345">
      <w:pPr>
        <w:pStyle w:val="ListParagraph"/>
        <w:numPr>
          <w:ilvl w:val="0"/>
          <w:numId w:val="3"/>
        </w:numPr>
        <w:tabs>
          <w:tab w:val="left" w:pos="1584"/>
          <w:tab w:val="left" w:pos="1585"/>
        </w:tabs>
        <w:spacing w:before="83" w:line="276" w:lineRule="auto"/>
        <w:ind w:left="1584" w:hanging="369"/>
        <w:rPr>
          <w:rFonts w:ascii="Arial Nova Light" w:hAnsi="Arial Nova Light"/>
          <w:sz w:val="24"/>
          <w:szCs w:val="24"/>
          <w:lang w:val="es-419"/>
        </w:rPr>
      </w:pPr>
      <w:r>
        <w:rPr>
          <w:rFonts w:ascii="Arial Nova Light" w:hAnsi="Arial Nova Light"/>
          <w:sz w:val="24"/>
          <w:szCs w:val="24"/>
          <w:lang w:val="es-419"/>
        </w:rPr>
        <w:t>Nombrar a los presidentes de los subcomités</w:t>
      </w:r>
    </w:p>
    <w:p w14:paraId="44D6E7CF" w14:textId="5B3118F3" w:rsidR="00663CA4" w:rsidRPr="00365127" w:rsidRDefault="00663CA4" w:rsidP="00C51345">
      <w:pPr>
        <w:pStyle w:val="ListParagraph"/>
        <w:numPr>
          <w:ilvl w:val="0"/>
          <w:numId w:val="3"/>
        </w:numPr>
        <w:tabs>
          <w:tab w:val="left" w:pos="1574"/>
          <w:tab w:val="left" w:pos="1575"/>
        </w:tabs>
        <w:spacing w:line="276" w:lineRule="auto"/>
        <w:ind w:hanging="359"/>
        <w:rPr>
          <w:rFonts w:ascii="Arial Nova Light" w:hAnsi="Arial Nova Light"/>
          <w:sz w:val="24"/>
          <w:szCs w:val="24"/>
        </w:rPr>
      </w:pPr>
      <w:r w:rsidRPr="00365127">
        <w:rPr>
          <w:rFonts w:ascii="Arial Nova Light" w:hAnsi="Arial Nova Light"/>
          <w:w w:val="105"/>
          <w:sz w:val="24"/>
          <w:szCs w:val="24"/>
        </w:rPr>
        <w:t>Se</w:t>
      </w:r>
      <w:r w:rsidR="00365127" w:rsidRPr="00365127">
        <w:rPr>
          <w:rFonts w:ascii="Arial Nova Light" w:hAnsi="Arial Nova Light"/>
          <w:w w:val="105"/>
          <w:sz w:val="24"/>
          <w:szCs w:val="24"/>
        </w:rPr>
        <w:t xml:space="preserve">rvir como portavoz del </w:t>
      </w:r>
      <w:r w:rsidR="00365127">
        <w:rPr>
          <w:rFonts w:ascii="Arial Nova Light" w:hAnsi="Arial Nova Light"/>
          <w:w w:val="105"/>
          <w:sz w:val="24"/>
          <w:szCs w:val="24"/>
        </w:rPr>
        <w:t>comité para el distrito escolar</w:t>
      </w:r>
    </w:p>
    <w:p w14:paraId="0387D548" w14:textId="5726A1F2" w:rsidR="00663CA4" w:rsidRPr="007E0934" w:rsidRDefault="00365127" w:rsidP="00C51345">
      <w:pPr>
        <w:pStyle w:val="ListParagraph"/>
        <w:numPr>
          <w:ilvl w:val="0"/>
          <w:numId w:val="3"/>
        </w:numPr>
        <w:tabs>
          <w:tab w:val="left" w:pos="1582"/>
          <w:tab w:val="left" w:pos="1583"/>
        </w:tabs>
        <w:spacing w:line="276" w:lineRule="auto"/>
        <w:ind w:right="203" w:hanging="359"/>
        <w:rPr>
          <w:rFonts w:ascii="Arial Nova Light" w:hAnsi="Arial Nova Light"/>
          <w:sz w:val="24"/>
          <w:szCs w:val="24"/>
        </w:rPr>
      </w:pPr>
      <w:r w:rsidRPr="007E0934">
        <w:rPr>
          <w:rFonts w:ascii="Arial Nova Light" w:hAnsi="Arial Nova Light"/>
          <w:sz w:val="24"/>
          <w:szCs w:val="24"/>
        </w:rPr>
        <w:t xml:space="preserve">Reunirse con el Director </w:t>
      </w:r>
      <w:r w:rsidR="007E0934" w:rsidRPr="007E0934">
        <w:rPr>
          <w:rFonts w:ascii="Arial Nova Light" w:hAnsi="Arial Nova Light"/>
          <w:sz w:val="24"/>
          <w:szCs w:val="24"/>
        </w:rPr>
        <w:t>E</w:t>
      </w:r>
      <w:r w:rsidR="007E0934">
        <w:rPr>
          <w:rFonts w:ascii="Arial Nova Light" w:hAnsi="Arial Nova Light"/>
          <w:sz w:val="24"/>
          <w:szCs w:val="24"/>
        </w:rPr>
        <w:t>jecutivo de SELPA al menos diez (10) días antes de las reuniones para desarrollar la agenda</w:t>
      </w:r>
    </w:p>
    <w:p w14:paraId="6CACDCD2" w14:textId="75D4D0C7" w:rsidR="007E0934" w:rsidRPr="004F1271" w:rsidRDefault="007E0934" w:rsidP="00C51345">
      <w:pPr>
        <w:pStyle w:val="ListParagraph"/>
        <w:numPr>
          <w:ilvl w:val="0"/>
          <w:numId w:val="3"/>
        </w:numPr>
        <w:tabs>
          <w:tab w:val="left" w:pos="1577"/>
          <w:tab w:val="left" w:pos="1578"/>
        </w:tabs>
        <w:spacing w:before="17" w:line="276" w:lineRule="auto"/>
        <w:rPr>
          <w:rFonts w:ascii="Arial Nova Light" w:hAnsi="Arial Nova Light"/>
          <w:sz w:val="24"/>
          <w:szCs w:val="24"/>
        </w:rPr>
      </w:pPr>
      <w:r w:rsidRPr="00365127">
        <w:rPr>
          <w:rFonts w:ascii="Arial Nova Light" w:hAnsi="Arial Nova Light"/>
          <w:w w:val="105"/>
          <w:sz w:val="24"/>
          <w:szCs w:val="24"/>
        </w:rPr>
        <w:t>Supervisar la publicación de cualquier publicación del comité</w:t>
      </w:r>
    </w:p>
    <w:p w14:paraId="36630674" w14:textId="48DA902F" w:rsidR="003E18C9" w:rsidRPr="003E18C9" w:rsidRDefault="003E18C9" w:rsidP="00C51345">
      <w:pPr>
        <w:pStyle w:val="ListParagraph"/>
        <w:numPr>
          <w:ilvl w:val="0"/>
          <w:numId w:val="3"/>
        </w:numPr>
        <w:tabs>
          <w:tab w:val="left" w:pos="1582"/>
          <w:tab w:val="left" w:pos="1583"/>
        </w:tabs>
        <w:spacing w:line="276" w:lineRule="auto"/>
        <w:rPr>
          <w:rFonts w:ascii="Arial Nova Light" w:hAnsi="Arial Nova Light"/>
          <w:sz w:val="24"/>
          <w:szCs w:val="24"/>
        </w:rPr>
      </w:pPr>
      <w:r w:rsidRPr="003E18C9">
        <w:rPr>
          <w:rFonts w:ascii="Arial Nova Light" w:hAnsi="Arial Nova Light"/>
          <w:sz w:val="24"/>
          <w:szCs w:val="24"/>
        </w:rPr>
        <w:t xml:space="preserve">Presentar un informe anual a la </w:t>
      </w:r>
      <w:r>
        <w:rPr>
          <w:rFonts w:ascii="Arial Nova Light" w:hAnsi="Arial Nova Light"/>
          <w:sz w:val="24"/>
          <w:szCs w:val="24"/>
        </w:rPr>
        <w:t>Mesa</w:t>
      </w:r>
      <w:r w:rsidR="00FA2473">
        <w:rPr>
          <w:rFonts w:ascii="Arial Nova Light" w:hAnsi="Arial Nova Light"/>
          <w:sz w:val="24"/>
          <w:szCs w:val="24"/>
        </w:rPr>
        <w:t xml:space="preserve"> Directiva</w:t>
      </w:r>
      <w:r w:rsidRPr="003E18C9">
        <w:rPr>
          <w:rFonts w:ascii="Arial Nova Light" w:hAnsi="Arial Nova Light"/>
          <w:sz w:val="24"/>
          <w:szCs w:val="24"/>
        </w:rPr>
        <w:t xml:space="preserve"> de Educación de FUSD</w:t>
      </w:r>
    </w:p>
    <w:p w14:paraId="6AA0FC35" w14:textId="1DD5156A" w:rsidR="00663CA4" w:rsidRPr="00FA2473" w:rsidRDefault="00FA2473" w:rsidP="00C51345">
      <w:pPr>
        <w:pStyle w:val="ListParagraph"/>
        <w:numPr>
          <w:ilvl w:val="0"/>
          <w:numId w:val="3"/>
        </w:numPr>
        <w:tabs>
          <w:tab w:val="left" w:pos="1569"/>
          <w:tab w:val="left" w:pos="1571"/>
        </w:tabs>
        <w:spacing w:line="276" w:lineRule="auto"/>
        <w:ind w:left="1170" w:right="5958" w:firstLine="2"/>
        <w:rPr>
          <w:rFonts w:ascii="Arial Nova Light" w:hAnsi="Arial Nova Light"/>
          <w:sz w:val="24"/>
          <w:szCs w:val="24"/>
        </w:rPr>
      </w:pPr>
      <w:r w:rsidRPr="003E18C9">
        <w:rPr>
          <w:rFonts w:ascii="Arial Nova Light" w:hAnsi="Arial Nova Light"/>
          <w:sz w:val="24"/>
          <w:szCs w:val="24"/>
        </w:rPr>
        <w:t xml:space="preserve">Firmar el plan local </w:t>
      </w:r>
      <w:r w:rsidRPr="003E18C9">
        <w:rPr>
          <w:rFonts w:ascii="Arial Nova Light" w:hAnsi="Arial Nova Light"/>
          <w:sz w:val="24"/>
          <w:szCs w:val="24"/>
          <w:u w:val="thick" w:color="3F3F3F"/>
        </w:rPr>
        <w:t>Vicepresident</w:t>
      </w:r>
      <w:r>
        <w:rPr>
          <w:rFonts w:ascii="Arial Nova Light" w:hAnsi="Arial Nova Light"/>
          <w:sz w:val="24"/>
          <w:szCs w:val="24"/>
          <w:u w:val="thick" w:color="3F3F3F"/>
        </w:rPr>
        <w:t>e</w:t>
      </w:r>
    </w:p>
    <w:p w14:paraId="3CF87836" w14:textId="0C19B853" w:rsidR="00663CA4" w:rsidRPr="00D61FAF" w:rsidRDefault="00837636" w:rsidP="00C51345">
      <w:pPr>
        <w:pStyle w:val="ListParagraph"/>
        <w:numPr>
          <w:ilvl w:val="0"/>
          <w:numId w:val="3"/>
        </w:numPr>
        <w:tabs>
          <w:tab w:val="left" w:pos="1570"/>
          <w:tab w:val="left" w:pos="1571"/>
        </w:tabs>
        <w:spacing w:before="30" w:line="276" w:lineRule="auto"/>
        <w:ind w:left="1570" w:hanging="370"/>
        <w:rPr>
          <w:rFonts w:ascii="Arial Nova Light" w:hAnsi="Arial Nova Light"/>
          <w:sz w:val="24"/>
          <w:szCs w:val="24"/>
          <w:lang w:val="es-419"/>
        </w:rPr>
      </w:pPr>
      <w:r>
        <w:rPr>
          <w:rFonts w:ascii="Arial Nova Light" w:hAnsi="Arial Nova Light"/>
          <w:w w:val="105"/>
          <w:sz w:val="24"/>
          <w:szCs w:val="24"/>
          <w:lang w:val="es-419"/>
        </w:rPr>
        <w:t>Asistirá al presidente</w:t>
      </w:r>
    </w:p>
    <w:p w14:paraId="65987A64" w14:textId="179156B2" w:rsidR="00663CA4" w:rsidRPr="00D61FAF" w:rsidRDefault="00F95656" w:rsidP="00C51345">
      <w:pPr>
        <w:pStyle w:val="ListParagraph"/>
        <w:numPr>
          <w:ilvl w:val="0"/>
          <w:numId w:val="3"/>
        </w:numPr>
        <w:tabs>
          <w:tab w:val="left" w:pos="1565"/>
          <w:tab w:val="left" w:pos="1566"/>
        </w:tabs>
        <w:spacing w:line="276" w:lineRule="auto"/>
        <w:ind w:left="1565" w:hanging="365"/>
        <w:rPr>
          <w:rFonts w:ascii="Arial Nova Light" w:hAnsi="Arial Nova Light"/>
          <w:sz w:val="24"/>
          <w:szCs w:val="24"/>
          <w:lang w:val="es-419"/>
        </w:rPr>
      </w:pPr>
      <w:r>
        <w:rPr>
          <w:rFonts w:ascii="Arial Nova Light" w:hAnsi="Arial Nova Light"/>
          <w:w w:val="105"/>
          <w:sz w:val="24"/>
          <w:szCs w:val="24"/>
          <w:lang w:val="es-419"/>
        </w:rPr>
        <w:t xml:space="preserve">En ausencia del Presidente, </w:t>
      </w:r>
      <w:r w:rsidR="004E62C4">
        <w:rPr>
          <w:rFonts w:ascii="Arial Nova Light" w:hAnsi="Arial Nova Light"/>
          <w:w w:val="105"/>
          <w:sz w:val="24"/>
          <w:szCs w:val="24"/>
          <w:lang w:val="es-419"/>
        </w:rPr>
        <w:t>desempeñara</w:t>
      </w:r>
      <w:r>
        <w:rPr>
          <w:rFonts w:ascii="Arial Nova Light" w:hAnsi="Arial Nova Light"/>
          <w:w w:val="105"/>
          <w:sz w:val="24"/>
          <w:szCs w:val="24"/>
          <w:lang w:val="es-419"/>
        </w:rPr>
        <w:t xml:space="preserve"> la</w:t>
      </w:r>
      <w:r w:rsidR="004E62C4">
        <w:rPr>
          <w:rFonts w:ascii="Arial Nova Light" w:hAnsi="Arial Nova Light"/>
          <w:w w:val="105"/>
          <w:sz w:val="24"/>
          <w:szCs w:val="24"/>
          <w:lang w:val="es-419"/>
        </w:rPr>
        <w:t>s funciones del Presidente</w:t>
      </w:r>
    </w:p>
    <w:p w14:paraId="259C28B2" w14:textId="11FEB120" w:rsidR="00663CA4" w:rsidRPr="00D61FAF" w:rsidRDefault="00A538D7" w:rsidP="00C51345">
      <w:pPr>
        <w:pStyle w:val="ListParagraph"/>
        <w:numPr>
          <w:ilvl w:val="0"/>
          <w:numId w:val="3"/>
        </w:numPr>
        <w:spacing w:line="276" w:lineRule="auto"/>
        <w:rPr>
          <w:rFonts w:ascii="Arial Nova Light" w:hAnsi="Arial Nova Light" w:cstheme="majorHAnsi"/>
          <w:sz w:val="24"/>
          <w:szCs w:val="24"/>
          <w:lang w:val="es-419"/>
        </w:rPr>
      </w:pPr>
      <w:r>
        <w:rPr>
          <w:rFonts w:ascii="Arial Nova Light" w:hAnsi="Arial Nova Light" w:cstheme="majorHAnsi"/>
          <w:w w:val="105"/>
          <w:sz w:val="24"/>
          <w:szCs w:val="24"/>
          <w:lang w:val="es-419"/>
        </w:rPr>
        <w:t>Presidir el comité de membresí</w:t>
      </w:r>
      <w:r w:rsidR="00333B43">
        <w:rPr>
          <w:rFonts w:ascii="Arial Nova Light" w:hAnsi="Arial Nova Light" w:cstheme="majorHAnsi"/>
          <w:w w:val="105"/>
          <w:sz w:val="24"/>
          <w:szCs w:val="24"/>
          <w:lang w:val="es-419"/>
        </w:rPr>
        <w:t>a</w:t>
      </w:r>
    </w:p>
    <w:p w14:paraId="4A0A78FC" w14:textId="77777777" w:rsidR="00F91366" w:rsidRDefault="00F91366" w:rsidP="00C51345">
      <w:pPr>
        <w:pStyle w:val="BodyText"/>
        <w:spacing w:before="205" w:line="276" w:lineRule="auto"/>
        <w:ind w:left="453" w:firstLine="720"/>
        <w:rPr>
          <w:rFonts w:ascii="Arial Nova Light" w:hAnsi="Arial Nova Light"/>
          <w:sz w:val="24"/>
          <w:szCs w:val="24"/>
          <w:u w:val="thick" w:color="3F3F3F"/>
          <w:lang w:val="es-419"/>
        </w:rPr>
      </w:pPr>
    </w:p>
    <w:p w14:paraId="72D1EA63" w14:textId="482EE4C0" w:rsidR="00663CA4" w:rsidRPr="005364F3" w:rsidRDefault="00F708FA" w:rsidP="00C51345">
      <w:pPr>
        <w:pStyle w:val="BodyText"/>
        <w:spacing w:before="205" w:line="276" w:lineRule="auto"/>
        <w:ind w:left="453" w:firstLine="720"/>
        <w:rPr>
          <w:rFonts w:ascii="Arial Nova Light" w:hAnsi="Arial Nova Light"/>
          <w:sz w:val="24"/>
          <w:szCs w:val="24"/>
          <w:lang w:val="es-419"/>
        </w:rPr>
      </w:pPr>
      <w:r w:rsidRPr="005364F3">
        <w:rPr>
          <w:rFonts w:ascii="Arial Nova Light" w:hAnsi="Arial Nova Light"/>
          <w:sz w:val="24"/>
          <w:szCs w:val="24"/>
          <w:u w:val="thick" w:color="3F3F3F"/>
          <w:lang w:val="es-419"/>
        </w:rPr>
        <w:lastRenderedPageBreak/>
        <w:t>Enlace Comunitario</w:t>
      </w:r>
    </w:p>
    <w:p w14:paraId="7A19BADE" w14:textId="77777777" w:rsidR="00663CA4" w:rsidRPr="005364F3" w:rsidRDefault="00663CA4" w:rsidP="00C51345">
      <w:pPr>
        <w:pStyle w:val="BodyText"/>
        <w:spacing w:before="9" w:line="276" w:lineRule="auto"/>
        <w:rPr>
          <w:rFonts w:ascii="Arial Nova Light" w:hAnsi="Arial Nova Light"/>
          <w:sz w:val="24"/>
          <w:szCs w:val="24"/>
          <w:lang w:val="es-419"/>
        </w:rPr>
      </w:pPr>
    </w:p>
    <w:p w14:paraId="4822CDDC" w14:textId="2AC06FA6" w:rsidR="00663CA4" w:rsidRPr="005364F3" w:rsidRDefault="00752EE6" w:rsidP="00C51345">
      <w:pPr>
        <w:pStyle w:val="ListParagraph"/>
        <w:numPr>
          <w:ilvl w:val="1"/>
          <w:numId w:val="3"/>
        </w:numPr>
        <w:tabs>
          <w:tab w:val="left" w:pos="1620"/>
        </w:tabs>
        <w:spacing w:before="0" w:line="276" w:lineRule="auto"/>
        <w:ind w:left="1530" w:hanging="359"/>
        <w:rPr>
          <w:rFonts w:ascii="Arial Nova Light" w:hAnsi="Arial Nova Light"/>
          <w:sz w:val="24"/>
          <w:szCs w:val="24"/>
          <w:lang w:val="es-419"/>
        </w:rPr>
      </w:pPr>
      <w:r w:rsidRPr="005364F3">
        <w:rPr>
          <w:rFonts w:ascii="Arial Nova Light" w:hAnsi="Arial Nova Light"/>
          <w:w w:val="105"/>
          <w:sz w:val="24"/>
          <w:szCs w:val="24"/>
          <w:lang w:val="es-419"/>
        </w:rPr>
        <w:t xml:space="preserve">Servirá como presidente del comité de </w:t>
      </w:r>
      <w:r w:rsidR="005F4B93" w:rsidRPr="005364F3">
        <w:rPr>
          <w:rFonts w:ascii="Arial Nova Light" w:hAnsi="Arial Nova Light"/>
          <w:w w:val="105"/>
          <w:sz w:val="24"/>
          <w:szCs w:val="24"/>
          <w:lang w:val="es-419"/>
        </w:rPr>
        <w:t>membresí</w:t>
      </w:r>
      <w:r w:rsidR="00333B43">
        <w:rPr>
          <w:rFonts w:ascii="Arial Nova Light" w:hAnsi="Arial Nova Light"/>
          <w:w w:val="105"/>
          <w:sz w:val="24"/>
          <w:szCs w:val="24"/>
          <w:lang w:val="es-419"/>
        </w:rPr>
        <w:t>a</w:t>
      </w:r>
    </w:p>
    <w:p w14:paraId="7A404A75" w14:textId="40960F94" w:rsidR="00663CA4" w:rsidRPr="009C4F24" w:rsidRDefault="00663CA4" w:rsidP="00C51345">
      <w:pPr>
        <w:pStyle w:val="ListParagraph"/>
        <w:numPr>
          <w:ilvl w:val="1"/>
          <w:numId w:val="3"/>
        </w:numPr>
        <w:tabs>
          <w:tab w:val="left" w:pos="1620"/>
        </w:tabs>
        <w:spacing w:line="276" w:lineRule="auto"/>
        <w:ind w:left="1530" w:hanging="369"/>
        <w:rPr>
          <w:rFonts w:ascii="Arial Nova Light" w:hAnsi="Arial Nova Light"/>
          <w:sz w:val="24"/>
          <w:szCs w:val="24"/>
        </w:rPr>
      </w:pPr>
      <w:r w:rsidRPr="009C4F24">
        <w:rPr>
          <w:rFonts w:ascii="Arial Nova Light" w:hAnsi="Arial Nova Light"/>
          <w:sz w:val="24"/>
          <w:szCs w:val="24"/>
        </w:rPr>
        <w:t>A</w:t>
      </w:r>
      <w:r w:rsidR="00FE3EFD">
        <w:rPr>
          <w:rFonts w:ascii="Arial Nova Light" w:hAnsi="Arial Nova Light"/>
          <w:sz w:val="24"/>
          <w:szCs w:val="24"/>
        </w:rPr>
        <w:t>sistir</w:t>
      </w:r>
      <w:r w:rsidR="009C4F24" w:rsidRPr="009C4F24">
        <w:rPr>
          <w:rFonts w:ascii="Arial Nova Light" w:hAnsi="Arial Nova Light"/>
          <w:sz w:val="24"/>
          <w:szCs w:val="24"/>
        </w:rPr>
        <w:t xml:space="preserve"> con las actividades </w:t>
      </w:r>
      <w:r w:rsidR="00A722F0">
        <w:rPr>
          <w:rFonts w:ascii="Arial Nova Light" w:hAnsi="Arial Nova Light"/>
          <w:sz w:val="24"/>
          <w:szCs w:val="24"/>
        </w:rPr>
        <w:t xml:space="preserve">de </w:t>
      </w:r>
      <w:r w:rsidR="009C4F24">
        <w:rPr>
          <w:rFonts w:ascii="Arial Nova Light" w:hAnsi="Arial Nova Light"/>
          <w:sz w:val="24"/>
          <w:szCs w:val="24"/>
        </w:rPr>
        <w:t>servicio</w:t>
      </w:r>
      <w:r w:rsidR="00A722F0">
        <w:rPr>
          <w:rFonts w:ascii="Arial Nova Light" w:hAnsi="Arial Nova Light"/>
          <w:sz w:val="24"/>
          <w:szCs w:val="24"/>
        </w:rPr>
        <w:t>s</w:t>
      </w:r>
      <w:r w:rsidR="009C4F24">
        <w:rPr>
          <w:rFonts w:ascii="Arial Nova Light" w:hAnsi="Arial Nova Light"/>
          <w:sz w:val="24"/>
          <w:szCs w:val="24"/>
        </w:rPr>
        <w:t xml:space="preserve"> y educación de los padres</w:t>
      </w:r>
      <w:r w:rsidR="00A722F0">
        <w:rPr>
          <w:rFonts w:ascii="Arial Nova Light" w:hAnsi="Arial Nova Light"/>
          <w:sz w:val="24"/>
          <w:szCs w:val="24"/>
        </w:rPr>
        <w:t xml:space="preserve"> de familia</w:t>
      </w:r>
    </w:p>
    <w:p w14:paraId="0F756D08" w14:textId="3ED9A7F0" w:rsidR="00663CA4" w:rsidRPr="00F63219" w:rsidRDefault="00663CA4" w:rsidP="00C51345">
      <w:pPr>
        <w:pStyle w:val="ListParagraph"/>
        <w:numPr>
          <w:ilvl w:val="1"/>
          <w:numId w:val="3"/>
        </w:numPr>
        <w:tabs>
          <w:tab w:val="left" w:pos="1620"/>
        </w:tabs>
        <w:spacing w:line="276" w:lineRule="auto"/>
        <w:ind w:left="1530" w:right="1215" w:hanging="362"/>
        <w:rPr>
          <w:rFonts w:ascii="Arial Nova Light" w:hAnsi="Arial Nova Light"/>
          <w:sz w:val="24"/>
          <w:szCs w:val="24"/>
        </w:rPr>
      </w:pPr>
      <w:r w:rsidRPr="00F63219">
        <w:rPr>
          <w:rFonts w:ascii="Arial Nova Light" w:hAnsi="Arial Nova Light"/>
          <w:sz w:val="24"/>
          <w:szCs w:val="24"/>
        </w:rPr>
        <w:t>A</w:t>
      </w:r>
      <w:r w:rsidR="00F63219" w:rsidRPr="00F63219">
        <w:rPr>
          <w:rFonts w:ascii="Arial Nova Light" w:hAnsi="Arial Nova Light"/>
          <w:sz w:val="24"/>
          <w:szCs w:val="24"/>
        </w:rPr>
        <w:t>sistir en educar a l</w:t>
      </w:r>
      <w:r w:rsidR="00F63219">
        <w:rPr>
          <w:rFonts w:ascii="Arial Nova Light" w:hAnsi="Arial Nova Light"/>
          <w:sz w:val="24"/>
          <w:szCs w:val="24"/>
        </w:rPr>
        <w:t>a comunidad sobre las personas con discapacidades</w:t>
      </w:r>
    </w:p>
    <w:p w14:paraId="26E48F91" w14:textId="6E1785FB" w:rsidR="00663CA4" w:rsidRPr="00D61FAF" w:rsidRDefault="00663CA4" w:rsidP="00C51345">
      <w:pPr>
        <w:pStyle w:val="ListParagraph"/>
        <w:numPr>
          <w:ilvl w:val="1"/>
          <w:numId w:val="3"/>
        </w:numPr>
        <w:tabs>
          <w:tab w:val="left" w:pos="1620"/>
        </w:tabs>
        <w:spacing w:before="12" w:after="240" w:line="276" w:lineRule="auto"/>
        <w:ind w:left="1530" w:right="385" w:hanging="361"/>
        <w:rPr>
          <w:rFonts w:ascii="Arial Nova Light" w:hAnsi="Arial Nova Light"/>
          <w:sz w:val="24"/>
          <w:szCs w:val="24"/>
          <w:lang w:val="es-419"/>
        </w:rPr>
      </w:pPr>
      <w:r w:rsidRPr="00D61FAF">
        <w:rPr>
          <w:rFonts w:ascii="Arial Nova Light" w:hAnsi="Arial Nova Light"/>
          <w:sz w:val="24"/>
          <w:szCs w:val="24"/>
          <w:lang w:val="es-419"/>
        </w:rPr>
        <w:t>As</w:t>
      </w:r>
      <w:r w:rsidR="00FE3EFD">
        <w:rPr>
          <w:rFonts w:ascii="Arial Nova Light" w:hAnsi="Arial Nova Light"/>
          <w:sz w:val="24"/>
          <w:szCs w:val="24"/>
          <w:lang w:val="es-419"/>
        </w:rPr>
        <w:t xml:space="preserve">istir </w:t>
      </w:r>
      <w:r w:rsidR="00BA241D">
        <w:rPr>
          <w:rFonts w:ascii="Arial Nova Light" w:hAnsi="Arial Nova Light"/>
          <w:sz w:val="24"/>
          <w:szCs w:val="24"/>
          <w:lang w:val="es-419"/>
        </w:rPr>
        <w:t xml:space="preserve">con la organización y el desarrollo de boletines informativos, manual </w:t>
      </w:r>
      <w:r w:rsidR="00CC0297">
        <w:rPr>
          <w:rFonts w:ascii="Arial Nova Light" w:hAnsi="Arial Nova Light"/>
          <w:sz w:val="24"/>
          <w:szCs w:val="24"/>
          <w:lang w:val="es-419"/>
        </w:rPr>
        <w:t>para padres del CAC de Fontana</w:t>
      </w:r>
      <w:r w:rsidR="00737B16">
        <w:rPr>
          <w:rFonts w:ascii="Arial Nova Light" w:hAnsi="Arial Nova Light"/>
          <w:sz w:val="24"/>
          <w:szCs w:val="24"/>
          <w:lang w:val="es-419"/>
        </w:rPr>
        <w:t xml:space="preserve">, las evaluaciones de necesidades de Fontana CAC, </w:t>
      </w:r>
      <w:r w:rsidR="008371BF">
        <w:rPr>
          <w:rFonts w:ascii="Arial Nova Light" w:hAnsi="Arial Nova Light"/>
          <w:sz w:val="24"/>
          <w:szCs w:val="24"/>
          <w:lang w:val="es-419"/>
        </w:rPr>
        <w:t>etc.</w:t>
      </w:r>
      <w:r w:rsidR="000548F3">
        <w:rPr>
          <w:rFonts w:ascii="Arial Nova Light" w:hAnsi="Arial Nova Light"/>
          <w:sz w:val="24"/>
          <w:szCs w:val="24"/>
          <w:lang w:val="es-419"/>
        </w:rPr>
        <w:t xml:space="preserve"> Lo que el comité decida</w:t>
      </w:r>
    </w:p>
    <w:p w14:paraId="61E5F125" w14:textId="20462BC3" w:rsidR="003803AD" w:rsidRPr="00D61FAF" w:rsidRDefault="003803AD" w:rsidP="00C51345">
      <w:pPr>
        <w:pStyle w:val="BodyText"/>
        <w:spacing w:before="62" w:line="276" w:lineRule="auto"/>
        <w:ind w:left="441" w:firstLine="720"/>
        <w:rPr>
          <w:rFonts w:ascii="Arial Nova Light" w:hAnsi="Arial Nova Light"/>
          <w:sz w:val="24"/>
          <w:szCs w:val="24"/>
          <w:lang w:val="es-419"/>
        </w:rPr>
      </w:pPr>
      <w:r w:rsidRPr="00D61FAF">
        <w:rPr>
          <w:rFonts w:ascii="Arial Nova Light" w:hAnsi="Arial Nova Light"/>
          <w:sz w:val="24"/>
          <w:szCs w:val="24"/>
          <w:u w:val="thick" w:color="3F3F3F"/>
        </w:rPr>
        <w:t>Secretari</w:t>
      </w:r>
      <w:r>
        <w:rPr>
          <w:rFonts w:ascii="Arial Nova Light" w:hAnsi="Arial Nova Light"/>
          <w:sz w:val="24"/>
          <w:szCs w:val="24"/>
          <w:u w:val="thick" w:color="3F3F3F"/>
        </w:rPr>
        <w:t>a</w:t>
      </w:r>
    </w:p>
    <w:p w14:paraId="10CF4335" w14:textId="77777777" w:rsidR="00663CA4" w:rsidRPr="00D61FAF" w:rsidRDefault="00663CA4" w:rsidP="00C51345">
      <w:pPr>
        <w:pStyle w:val="BodyText"/>
        <w:spacing w:before="2" w:line="276" w:lineRule="auto"/>
        <w:rPr>
          <w:rFonts w:ascii="Arial Nova Light" w:hAnsi="Arial Nova Light"/>
          <w:sz w:val="24"/>
          <w:szCs w:val="24"/>
          <w:lang w:val="es-419"/>
        </w:rPr>
      </w:pPr>
    </w:p>
    <w:p w14:paraId="7A51F44F" w14:textId="49EEFA21" w:rsidR="00663CA4" w:rsidRPr="00D61FAF" w:rsidRDefault="003803AD" w:rsidP="00C51345">
      <w:pPr>
        <w:pStyle w:val="ListParagraph"/>
        <w:numPr>
          <w:ilvl w:val="1"/>
          <w:numId w:val="3"/>
        </w:numPr>
        <w:spacing w:before="0" w:line="276" w:lineRule="auto"/>
        <w:ind w:left="1530" w:right="267" w:hanging="369"/>
        <w:rPr>
          <w:rFonts w:ascii="Arial Nova Light" w:hAnsi="Arial Nova Light"/>
          <w:sz w:val="24"/>
          <w:szCs w:val="24"/>
          <w:lang w:val="es-419"/>
        </w:rPr>
      </w:pPr>
      <w:r>
        <w:rPr>
          <w:rFonts w:ascii="Arial Nova Light" w:hAnsi="Arial Nova Light"/>
          <w:w w:val="105"/>
          <w:sz w:val="24"/>
          <w:szCs w:val="24"/>
          <w:lang w:val="es-419"/>
        </w:rPr>
        <w:t>La Secretaria será un miembro del personal de SELPA y es un miembro sin derecho a voto</w:t>
      </w:r>
    </w:p>
    <w:p w14:paraId="35167369" w14:textId="25745E63" w:rsidR="00663CA4" w:rsidRPr="00C343F9" w:rsidRDefault="00663CA4" w:rsidP="00C51345">
      <w:pPr>
        <w:pStyle w:val="ListParagraph"/>
        <w:numPr>
          <w:ilvl w:val="1"/>
          <w:numId w:val="3"/>
        </w:numPr>
        <w:spacing w:before="13" w:line="276" w:lineRule="auto"/>
        <w:ind w:left="1530" w:right="1130" w:hanging="368"/>
        <w:rPr>
          <w:rFonts w:ascii="Arial Nova Light" w:hAnsi="Arial Nova Light"/>
          <w:sz w:val="24"/>
          <w:szCs w:val="24"/>
        </w:rPr>
      </w:pPr>
      <w:r w:rsidRPr="00C343F9">
        <w:rPr>
          <w:rFonts w:ascii="Arial Nova Light" w:hAnsi="Arial Nova Light"/>
          <w:sz w:val="24"/>
          <w:szCs w:val="24"/>
        </w:rPr>
        <w:t>Re</w:t>
      </w:r>
      <w:r w:rsidR="00C343F9" w:rsidRPr="00C343F9">
        <w:rPr>
          <w:rFonts w:ascii="Arial Nova Light" w:hAnsi="Arial Nova Light"/>
          <w:sz w:val="24"/>
          <w:szCs w:val="24"/>
        </w:rPr>
        <w:t>gistrar las actas de t</w:t>
      </w:r>
      <w:r w:rsidR="00C343F9">
        <w:rPr>
          <w:rFonts w:ascii="Arial Nova Light" w:hAnsi="Arial Nova Light"/>
          <w:sz w:val="24"/>
          <w:szCs w:val="24"/>
        </w:rPr>
        <w:t>odas las reuniones del comité y organizar su transmisión a los miembros del CAC</w:t>
      </w:r>
    </w:p>
    <w:p w14:paraId="39564E99" w14:textId="015379AC" w:rsidR="00663CA4" w:rsidRPr="00456E22" w:rsidRDefault="00486ADF" w:rsidP="00C51345">
      <w:pPr>
        <w:pStyle w:val="ListParagraph"/>
        <w:numPr>
          <w:ilvl w:val="1"/>
          <w:numId w:val="3"/>
        </w:numPr>
        <w:spacing w:before="15" w:line="276" w:lineRule="auto"/>
        <w:ind w:left="1530" w:right="664" w:hanging="362"/>
        <w:rPr>
          <w:rFonts w:ascii="Arial Nova Light" w:hAnsi="Arial Nova Light"/>
          <w:sz w:val="24"/>
          <w:szCs w:val="24"/>
        </w:rPr>
      </w:pPr>
      <w:r w:rsidRPr="00456E22">
        <w:rPr>
          <w:rFonts w:ascii="Arial Nova Light" w:hAnsi="Arial Nova Light"/>
          <w:sz w:val="24"/>
          <w:szCs w:val="24"/>
        </w:rPr>
        <w:t>Recibir</w:t>
      </w:r>
      <w:r>
        <w:rPr>
          <w:rFonts w:ascii="Arial Nova Light" w:hAnsi="Arial Nova Light"/>
          <w:sz w:val="24"/>
          <w:szCs w:val="24"/>
        </w:rPr>
        <w:t>á</w:t>
      </w:r>
      <w:r w:rsidR="00456E22" w:rsidRPr="00456E22">
        <w:rPr>
          <w:rFonts w:ascii="Arial Nova Light" w:hAnsi="Arial Nova Light"/>
          <w:sz w:val="24"/>
          <w:szCs w:val="24"/>
        </w:rPr>
        <w:t xml:space="preserve"> y transmitir</w:t>
      </w:r>
      <w:r w:rsidR="00475A65">
        <w:rPr>
          <w:rFonts w:ascii="Arial Nova Light" w:hAnsi="Arial Nova Light"/>
          <w:sz w:val="24"/>
          <w:szCs w:val="24"/>
        </w:rPr>
        <w:t>á</w:t>
      </w:r>
      <w:r w:rsidR="00456E22" w:rsidRPr="00456E22">
        <w:rPr>
          <w:rFonts w:ascii="Arial Nova Light" w:hAnsi="Arial Nova Light"/>
          <w:sz w:val="24"/>
          <w:szCs w:val="24"/>
        </w:rPr>
        <w:t xml:space="preserve"> la c</w:t>
      </w:r>
      <w:r w:rsidR="00456E22">
        <w:rPr>
          <w:rFonts w:ascii="Arial Nova Light" w:hAnsi="Arial Nova Light"/>
          <w:sz w:val="24"/>
          <w:szCs w:val="24"/>
        </w:rPr>
        <w:t xml:space="preserve">orrespondencia y los materiales designados por los miembros del comité </w:t>
      </w:r>
    </w:p>
    <w:p w14:paraId="3F121A0D" w14:textId="5F509C6A" w:rsidR="00663CA4" w:rsidRPr="00BA2A9F" w:rsidRDefault="00663CA4" w:rsidP="00C51345">
      <w:pPr>
        <w:pStyle w:val="ListParagraph"/>
        <w:numPr>
          <w:ilvl w:val="1"/>
          <w:numId w:val="3"/>
        </w:numPr>
        <w:spacing w:before="27" w:line="276" w:lineRule="auto"/>
        <w:ind w:left="1530" w:right="524" w:hanging="366"/>
        <w:rPr>
          <w:rFonts w:ascii="Arial Nova Light" w:hAnsi="Arial Nova Light"/>
          <w:sz w:val="24"/>
          <w:szCs w:val="24"/>
        </w:rPr>
      </w:pPr>
      <w:r w:rsidRPr="00BA2A9F">
        <w:rPr>
          <w:rFonts w:ascii="Arial Nova Light" w:hAnsi="Arial Nova Light"/>
          <w:sz w:val="24"/>
          <w:szCs w:val="24"/>
        </w:rPr>
        <w:t>M</w:t>
      </w:r>
      <w:r w:rsidR="00BA2A9F" w:rsidRPr="00BA2A9F">
        <w:rPr>
          <w:rFonts w:ascii="Arial Nova Light" w:hAnsi="Arial Nova Light"/>
          <w:sz w:val="24"/>
          <w:szCs w:val="24"/>
        </w:rPr>
        <w:t xml:space="preserve">antener y </w:t>
      </w:r>
      <w:r w:rsidR="004D1C34" w:rsidRPr="00BA2A9F">
        <w:rPr>
          <w:rFonts w:ascii="Arial Nova Light" w:hAnsi="Arial Nova Light"/>
          <w:sz w:val="24"/>
          <w:szCs w:val="24"/>
        </w:rPr>
        <w:t>actualizar</w:t>
      </w:r>
      <w:r w:rsidR="00BA2A9F" w:rsidRPr="00BA2A9F">
        <w:rPr>
          <w:rFonts w:ascii="Arial Nova Light" w:hAnsi="Arial Nova Light"/>
          <w:sz w:val="24"/>
          <w:szCs w:val="24"/>
        </w:rPr>
        <w:t xml:space="preserve"> la l</w:t>
      </w:r>
      <w:r w:rsidR="00BA2A9F">
        <w:rPr>
          <w:rFonts w:ascii="Arial Nova Light" w:hAnsi="Arial Nova Light"/>
          <w:sz w:val="24"/>
          <w:szCs w:val="24"/>
        </w:rPr>
        <w:t>ista del comité haciendo un seguimiento del equil</w:t>
      </w:r>
      <w:r w:rsidR="004D1C34">
        <w:rPr>
          <w:rFonts w:ascii="Arial Nova Light" w:hAnsi="Arial Nova Light"/>
          <w:sz w:val="24"/>
          <w:szCs w:val="24"/>
        </w:rPr>
        <w:t xml:space="preserve">ibrio y la distribución de la membresía </w:t>
      </w:r>
    </w:p>
    <w:p w14:paraId="347E2FBA" w14:textId="27E212FC" w:rsidR="00663CA4" w:rsidRPr="004D1C34" w:rsidRDefault="00663CA4" w:rsidP="00C51345">
      <w:pPr>
        <w:pStyle w:val="ListParagraph"/>
        <w:numPr>
          <w:ilvl w:val="1"/>
          <w:numId w:val="3"/>
        </w:numPr>
        <w:spacing w:before="20" w:line="276" w:lineRule="auto"/>
        <w:ind w:left="1530" w:hanging="372"/>
        <w:rPr>
          <w:rFonts w:ascii="Arial Nova Light" w:hAnsi="Arial Nova Light"/>
          <w:sz w:val="24"/>
          <w:szCs w:val="24"/>
        </w:rPr>
      </w:pPr>
      <w:r w:rsidRPr="004D1C34">
        <w:rPr>
          <w:rFonts w:ascii="Arial Nova Light" w:hAnsi="Arial Nova Light"/>
          <w:sz w:val="24"/>
          <w:szCs w:val="24"/>
        </w:rPr>
        <w:t>D</w:t>
      </w:r>
      <w:r w:rsidR="004D1C34" w:rsidRPr="004D1C34">
        <w:rPr>
          <w:rFonts w:ascii="Arial Nova Light" w:hAnsi="Arial Nova Light"/>
          <w:sz w:val="24"/>
          <w:szCs w:val="24"/>
        </w:rPr>
        <w:t>uplicar</w:t>
      </w:r>
      <w:r w:rsidR="005D538A">
        <w:rPr>
          <w:rFonts w:ascii="Arial Nova Light" w:hAnsi="Arial Nova Light"/>
          <w:sz w:val="24"/>
          <w:szCs w:val="24"/>
        </w:rPr>
        <w:t>á</w:t>
      </w:r>
      <w:r w:rsidR="004D1C34" w:rsidRPr="004D1C34">
        <w:rPr>
          <w:rFonts w:ascii="Arial Nova Light" w:hAnsi="Arial Nova Light"/>
          <w:sz w:val="24"/>
          <w:szCs w:val="24"/>
        </w:rPr>
        <w:t xml:space="preserve"> y enviar por c</w:t>
      </w:r>
      <w:r w:rsidR="004D1C34">
        <w:rPr>
          <w:rFonts w:ascii="Arial Nova Light" w:hAnsi="Arial Nova Light"/>
          <w:sz w:val="24"/>
          <w:szCs w:val="24"/>
        </w:rPr>
        <w:t>orreo los materiales necesarios a los miembros</w:t>
      </w:r>
    </w:p>
    <w:p w14:paraId="67F9C597" w14:textId="50F45E74" w:rsidR="00663CA4" w:rsidRPr="00CC6374" w:rsidRDefault="00663CA4" w:rsidP="00C51345">
      <w:pPr>
        <w:pStyle w:val="ListParagraph"/>
        <w:numPr>
          <w:ilvl w:val="1"/>
          <w:numId w:val="3"/>
        </w:numPr>
        <w:spacing w:line="276" w:lineRule="auto"/>
        <w:ind w:left="1530" w:right="504" w:hanging="357"/>
        <w:rPr>
          <w:rFonts w:ascii="Arial Nova Light" w:hAnsi="Arial Nova Light"/>
          <w:sz w:val="24"/>
          <w:szCs w:val="24"/>
        </w:rPr>
      </w:pPr>
      <w:r w:rsidRPr="00CC6374">
        <w:rPr>
          <w:rFonts w:ascii="Arial Nova Light" w:hAnsi="Arial Nova Light"/>
          <w:w w:val="105"/>
          <w:sz w:val="24"/>
          <w:szCs w:val="24"/>
        </w:rPr>
        <w:t>S</w:t>
      </w:r>
      <w:r w:rsidR="006A00AB" w:rsidRPr="00CC6374">
        <w:rPr>
          <w:rFonts w:ascii="Arial Nova Light" w:hAnsi="Arial Nova Light"/>
          <w:w w:val="105"/>
          <w:sz w:val="24"/>
          <w:szCs w:val="24"/>
        </w:rPr>
        <w:t>u</w:t>
      </w:r>
      <w:r w:rsidR="003B468A" w:rsidRPr="00CC6374">
        <w:rPr>
          <w:rFonts w:ascii="Arial Nova Light" w:hAnsi="Arial Nova Light"/>
          <w:w w:val="105"/>
          <w:sz w:val="24"/>
          <w:szCs w:val="24"/>
        </w:rPr>
        <w:t>pervisar</w:t>
      </w:r>
      <w:r w:rsidR="00422FC8" w:rsidRPr="00CC6374">
        <w:rPr>
          <w:rFonts w:ascii="Arial Nova Light" w:hAnsi="Arial Nova Light"/>
          <w:w w:val="105"/>
          <w:sz w:val="24"/>
          <w:szCs w:val="24"/>
        </w:rPr>
        <w:t>a</w:t>
      </w:r>
      <w:r w:rsidR="003B468A" w:rsidRPr="00CC6374">
        <w:rPr>
          <w:rFonts w:ascii="Arial Nova Light" w:hAnsi="Arial Nova Light"/>
          <w:w w:val="105"/>
          <w:sz w:val="24"/>
          <w:szCs w:val="24"/>
        </w:rPr>
        <w:t xml:space="preserve"> la </w:t>
      </w:r>
      <w:r w:rsidR="002A0970" w:rsidRPr="00CC6374">
        <w:rPr>
          <w:rFonts w:ascii="Arial Nova Light" w:hAnsi="Arial Nova Light"/>
          <w:w w:val="105"/>
          <w:sz w:val="24"/>
          <w:szCs w:val="24"/>
        </w:rPr>
        <w:t>publicación</w:t>
      </w:r>
      <w:r w:rsidR="00486ADF" w:rsidRPr="00CC6374">
        <w:rPr>
          <w:rFonts w:ascii="Arial Nova Light" w:hAnsi="Arial Nova Light"/>
          <w:w w:val="105"/>
          <w:sz w:val="24"/>
          <w:szCs w:val="24"/>
        </w:rPr>
        <w:t xml:space="preserve"> </w:t>
      </w:r>
      <w:r w:rsidR="00502D1C" w:rsidRPr="00CC6374">
        <w:rPr>
          <w:rFonts w:ascii="Arial Nova Light" w:hAnsi="Arial Nova Light"/>
          <w:w w:val="105"/>
          <w:sz w:val="24"/>
          <w:szCs w:val="24"/>
        </w:rPr>
        <w:t>de boletines informativos</w:t>
      </w:r>
      <w:r w:rsidR="00CC6374">
        <w:rPr>
          <w:rFonts w:ascii="Arial Nova Light" w:hAnsi="Arial Nova Light"/>
          <w:w w:val="105"/>
          <w:sz w:val="24"/>
          <w:szCs w:val="24"/>
        </w:rPr>
        <w:t xml:space="preserve"> del CAC de </w:t>
      </w:r>
      <w:r w:rsidR="00AA0D7A">
        <w:rPr>
          <w:rFonts w:ascii="Arial Nova Light" w:hAnsi="Arial Nova Light"/>
          <w:w w:val="105"/>
          <w:sz w:val="24"/>
          <w:szCs w:val="24"/>
        </w:rPr>
        <w:t xml:space="preserve">Fontana </w:t>
      </w:r>
      <w:r w:rsidR="00CC6374">
        <w:rPr>
          <w:rFonts w:ascii="Arial Nova Light" w:hAnsi="Arial Nova Light"/>
          <w:w w:val="105"/>
          <w:sz w:val="24"/>
          <w:szCs w:val="24"/>
        </w:rPr>
        <w:t>y cualquier p</w:t>
      </w:r>
      <w:r w:rsidR="00AA0D7A">
        <w:rPr>
          <w:rFonts w:ascii="Arial Nova Light" w:hAnsi="Arial Nova Light"/>
          <w:w w:val="105"/>
          <w:sz w:val="24"/>
          <w:szCs w:val="24"/>
        </w:rPr>
        <w:t xml:space="preserve">remio o mención presentada por el comité </w:t>
      </w:r>
    </w:p>
    <w:p w14:paraId="412EEC44" w14:textId="054DCAE2" w:rsidR="00663CA4" w:rsidRPr="00674390" w:rsidRDefault="00663CA4" w:rsidP="00C51345">
      <w:pPr>
        <w:pStyle w:val="ListParagraph"/>
        <w:numPr>
          <w:ilvl w:val="1"/>
          <w:numId w:val="3"/>
        </w:numPr>
        <w:spacing w:before="8" w:after="240" w:line="276" w:lineRule="auto"/>
        <w:ind w:left="1530" w:right="468" w:hanging="357"/>
        <w:rPr>
          <w:rFonts w:ascii="Arial Nova Light" w:hAnsi="Arial Nova Light"/>
          <w:sz w:val="24"/>
          <w:szCs w:val="24"/>
        </w:rPr>
      </w:pPr>
      <w:r w:rsidRPr="00674390">
        <w:rPr>
          <w:rFonts w:ascii="Arial Nova Light" w:hAnsi="Arial Nova Light"/>
          <w:w w:val="105"/>
          <w:sz w:val="24"/>
          <w:szCs w:val="24"/>
        </w:rPr>
        <w:t>Ma</w:t>
      </w:r>
      <w:r w:rsidR="00674390" w:rsidRPr="00674390">
        <w:rPr>
          <w:rFonts w:ascii="Arial Nova Light" w:hAnsi="Arial Nova Light"/>
          <w:w w:val="105"/>
          <w:sz w:val="24"/>
          <w:szCs w:val="24"/>
        </w:rPr>
        <w:t>ntener un cuaderno de t</w:t>
      </w:r>
      <w:r w:rsidR="00674390">
        <w:rPr>
          <w:rFonts w:ascii="Arial Nova Light" w:hAnsi="Arial Nova Light"/>
          <w:w w:val="105"/>
          <w:sz w:val="24"/>
          <w:szCs w:val="24"/>
        </w:rPr>
        <w:t>odas las actas, agendas, correspondencia y otra información pertinente a</w:t>
      </w:r>
      <w:r w:rsidR="00502D1C">
        <w:rPr>
          <w:rFonts w:ascii="Arial Nova Light" w:hAnsi="Arial Nova Light"/>
          <w:w w:val="105"/>
          <w:sz w:val="24"/>
          <w:szCs w:val="24"/>
        </w:rPr>
        <w:t xml:space="preserve">l CAC de Fontana. </w:t>
      </w:r>
    </w:p>
    <w:p w14:paraId="37E1D72A" w14:textId="77777777" w:rsidR="00502D1C" w:rsidRPr="00D61FAF" w:rsidRDefault="00502D1C" w:rsidP="00C51345">
      <w:pPr>
        <w:pStyle w:val="Heading1"/>
        <w:spacing w:line="276" w:lineRule="auto"/>
        <w:ind w:left="142"/>
        <w:rPr>
          <w:rFonts w:ascii="Arial Nova Light" w:hAnsi="Arial Nova Light"/>
          <w:sz w:val="24"/>
          <w:szCs w:val="24"/>
          <w:u w:val="none"/>
          <w:lang w:val="es-419"/>
        </w:rPr>
      </w:pPr>
      <w:r w:rsidRPr="00D61FAF">
        <w:rPr>
          <w:rFonts w:ascii="Arial Nova Light" w:hAnsi="Arial Nova Light"/>
          <w:sz w:val="24"/>
          <w:szCs w:val="24"/>
          <w:u w:val="thick" w:color="3F3F3F"/>
        </w:rPr>
        <w:t xml:space="preserve">ARTÍCULO V </w:t>
      </w:r>
      <w:r w:rsidRPr="00D61FAF">
        <w:rPr>
          <w:rFonts w:ascii="Arial Nova Light" w:hAnsi="Arial Nova Light"/>
          <w:b w:val="0"/>
          <w:sz w:val="24"/>
          <w:szCs w:val="24"/>
          <w:u w:val="thick" w:color="3F3F3F"/>
        </w:rPr>
        <w:t xml:space="preserve">- </w:t>
      </w:r>
      <w:r w:rsidRPr="00D61FAF">
        <w:rPr>
          <w:rFonts w:ascii="Arial Nova Light" w:hAnsi="Arial Nova Light"/>
          <w:sz w:val="24"/>
          <w:szCs w:val="24"/>
          <w:u w:val="thick" w:color="3F3F3F"/>
        </w:rPr>
        <w:t>Reuniones</w:t>
      </w:r>
    </w:p>
    <w:p w14:paraId="42FBA095" w14:textId="17E36630" w:rsidR="00663CA4" w:rsidRPr="00D61FAF" w:rsidRDefault="004E5AB0" w:rsidP="00C51345">
      <w:pPr>
        <w:pStyle w:val="ListParagraph"/>
        <w:numPr>
          <w:ilvl w:val="1"/>
          <w:numId w:val="2"/>
        </w:numPr>
        <w:tabs>
          <w:tab w:val="left" w:pos="568"/>
        </w:tabs>
        <w:spacing w:before="262" w:line="276" w:lineRule="auto"/>
        <w:ind w:hanging="432"/>
        <w:rPr>
          <w:rFonts w:ascii="Arial Nova Light" w:hAnsi="Arial Nova Light"/>
          <w:sz w:val="24"/>
          <w:szCs w:val="24"/>
          <w:lang w:val="es-419"/>
        </w:rPr>
      </w:pPr>
      <w:r w:rsidRPr="00D61FAF">
        <w:rPr>
          <w:rFonts w:ascii="Arial Nova Light" w:hAnsi="Arial Nova Light"/>
          <w:w w:val="105"/>
          <w:sz w:val="24"/>
          <w:szCs w:val="24"/>
          <w:lang w:val="es-419"/>
        </w:rPr>
        <w:t>Condu</w:t>
      </w:r>
      <w:r>
        <w:rPr>
          <w:rFonts w:ascii="Arial Nova Light" w:hAnsi="Arial Nova Light"/>
          <w:w w:val="105"/>
          <w:sz w:val="24"/>
          <w:szCs w:val="24"/>
          <w:lang w:val="es-419"/>
        </w:rPr>
        <w:t>cción</w:t>
      </w:r>
      <w:r w:rsidR="00522D14">
        <w:rPr>
          <w:rFonts w:ascii="Arial Nova Light" w:hAnsi="Arial Nova Light"/>
          <w:w w:val="105"/>
          <w:sz w:val="24"/>
          <w:szCs w:val="24"/>
          <w:lang w:val="es-419"/>
        </w:rPr>
        <w:t xml:space="preserve"> de la</w:t>
      </w:r>
      <w:r>
        <w:rPr>
          <w:rFonts w:ascii="Arial Nova Light" w:hAnsi="Arial Nova Light"/>
          <w:w w:val="105"/>
          <w:sz w:val="24"/>
          <w:szCs w:val="24"/>
          <w:lang w:val="es-419"/>
        </w:rPr>
        <w:t>s Reuniones</w:t>
      </w:r>
    </w:p>
    <w:p w14:paraId="4A4C5982" w14:textId="787BBC21" w:rsidR="00663CA4" w:rsidRPr="006647D1" w:rsidRDefault="006647D1" w:rsidP="00C51345">
      <w:pPr>
        <w:pStyle w:val="ListParagraph"/>
        <w:numPr>
          <w:ilvl w:val="2"/>
          <w:numId w:val="2"/>
        </w:numPr>
        <w:tabs>
          <w:tab w:val="left" w:pos="1503"/>
        </w:tabs>
        <w:spacing w:before="261" w:line="276" w:lineRule="auto"/>
        <w:ind w:right="394" w:firstLine="6"/>
        <w:rPr>
          <w:rFonts w:ascii="Arial Nova Light" w:hAnsi="Arial Nova Light"/>
          <w:sz w:val="24"/>
          <w:szCs w:val="24"/>
        </w:rPr>
      </w:pPr>
      <w:r w:rsidRPr="006647D1">
        <w:rPr>
          <w:rFonts w:ascii="Arial Nova Light" w:hAnsi="Arial Nova Light"/>
          <w:sz w:val="24"/>
          <w:szCs w:val="24"/>
        </w:rPr>
        <w:t>Todas las reunion</w:t>
      </w:r>
      <w:r w:rsidR="008E2992">
        <w:rPr>
          <w:rFonts w:ascii="Arial Nova Light" w:hAnsi="Arial Nova Light"/>
          <w:sz w:val="24"/>
          <w:szCs w:val="24"/>
        </w:rPr>
        <w:t>e</w:t>
      </w:r>
      <w:r w:rsidRPr="006647D1">
        <w:rPr>
          <w:rFonts w:ascii="Arial Nova Light" w:hAnsi="Arial Nova Light"/>
          <w:sz w:val="24"/>
          <w:szCs w:val="24"/>
        </w:rPr>
        <w:t>s de l</w:t>
      </w:r>
      <w:r>
        <w:rPr>
          <w:rFonts w:ascii="Arial Nova Light" w:hAnsi="Arial Nova Light"/>
          <w:sz w:val="24"/>
          <w:szCs w:val="24"/>
        </w:rPr>
        <w:t>a Mesa Directiva</w:t>
      </w:r>
      <w:r w:rsidR="0092050A">
        <w:rPr>
          <w:rFonts w:ascii="Arial Nova Light" w:hAnsi="Arial Nova Light"/>
          <w:sz w:val="24"/>
          <w:szCs w:val="24"/>
        </w:rPr>
        <w:t xml:space="preserve"> del CAC de Fontana se </w:t>
      </w:r>
      <w:r w:rsidR="008E2992">
        <w:rPr>
          <w:rFonts w:ascii="Arial Nova Light" w:hAnsi="Arial Nova Light"/>
          <w:sz w:val="24"/>
          <w:szCs w:val="24"/>
        </w:rPr>
        <w:t>llevarán</w:t>
      </w:r>
      <w:r w:rsidR="0092050A">
        <w:rPr>
          <w:rFonts w:ascii="Arial Nova Light" w:hAnsi="Arial Nova Light"/>
          <w:sz w:val="24"/>
          <w:szCs w:val="24"/>
        </w:rPr>
        <w:t xml:space="preserve"> a cabo de conformidad con la Ley Ralph Brown y todas las reuniones serán reuniones abiertas.  </w:t>
      </w:r>
    </w:p>
    <w:p w14:paraId="6E12A0D9" w14:textId="769D53BB" w:rsidR="00663CA4" w:rsidRPr="00D61FAF" w:rsidRDefault="00E821E9" w:rsidP="00C51345">
      <w:pPr>
        <w:pStyle w:val="ListParagraph"/>
        <w:numPr>
          <w:ilvl w:val="2"/>
          <w:numId w:val="2"/>
        </w:numPr>
        <w:tabs>
          <w:tab w:val="left" w:pos="1501"/>
        </w:tabs>
        <w:spacing w:before="194" w:line="276" w:lineRule="auto"/>
        <w:ind w:right="202" w:firstLine="6"/>
        <w:rPr>
          <w:rFonts w:ascii="Arial Nova Light" w:hAnsi="Arial Nova Light"/>
          <w:sz w:val="24"/>
          <w:szCs w:val="24"/>
          <w:lang w:val="es-419"/>
        </w:rPr>
      </w:pPr>
      <w:r>
        <w:rPr>
          <w:rFonts w:ascii="Arial Nova Light" w:hAnsi="Arial Nova Light"/>
          <w:sz w:val="24"/>
          <w:szCs w:val="24"/>
          <w:lang w:val="es-419"/>
        </w:rPr>
        <w:t>El CAC de Fontana se reunirá 5 veces durante el año escolar con el propósito de</w:t>
      </w:r>
      <w:r w:rsidR="00AA033B">
        <w:rPr>
          <w:rFonts w:ascii="Arial Nova Light" w:hAnsi="Arial Nova Light"/>
          <w:sz w:val="24"/>
          <w:szCs w:val="24"/>
          <w:lang w:val="es-419"/>
        </w:rPr>
        <w:t xml:space="preserve"> </w:t>
      </w:r>
      <w:r w:rsidR="00A03C8C">
        <w:rPr>
          <w:rFonts w:ascii="Arial Nova Light" w:hAnsi="Arial Nova Light"/>
          <w:sz w:val="24"/>
          <w:szCs w:val="24"/>
          <w:lang w:val="es-419"/>
        </w:rPr>
        <w:t xml:space="preserve">atender </w:t>
      </w:r>
      <w:r w:rsidR="00AA033B">
        <w:rPr>
          <w:rFonts w:ascii="Arial Nova Light" w:hAnsi="Arial Nova Light"/>
          <w:sz w:val="24"/>
          <w:szCs w:val="24"/>
          <w:lang w:val="es-419"/>
        </w:rPr>
        <w:t>los asuntos del CAC de Fontana</w:t>
      </w:r>
      <w:r w:rsidR="00523D9F">
        <w:rPr>
          <w:rFonts w:ascii="Arial Nova Light" w:hAnsi="Arial Nova Light"/>
          <w:sz w:val="24"/>
          <w:szCs w:val="24"/>
          <w:lang w:val="es-419"/>
        </w:rPr>
        <w:t>, capacitaciones para los padres y otras actividades del CAC con las fechas y hora</w:t>
      </w:r>
      <w:r w:rsidR="006B5690">
        <w:rPr>
          <w:rFonts w:ascii="Arial Nova Light" w:hAnsi="Arial Nova Light"/>
          <w:sz w:val="24"/>
          <w:szCs w:val="24"/>
          <w:lang w:val="es-419"/>
        </w:rPr>
        <w:t>rio</w:t>
      </w:r>
      <w:r w:rsidR="00523D9F">
        <w:rPr>
          <w:rFonts w:ascii="Arial Nova Light" w:hAnsi="Arial Nova Light"/>
          <w:sz w:val="24"/>
          <w:szCs w:val="24"/>
          <w:lang w:val="es-419"/>
        </w:rPr>
        <w:t>s exact</w:t>
      </w:r>
      <w:r w:rsidR="006B5690">
        <w:rPr>
          <w:rFonts w:ascii="Arial Nova Light" w:hAnsi="Arial Nova Light"/>
          <w:sz w:val="24"/>
          <w:szCs w:val="24"/>
          <w:lang w:val="es-419"/>
        </w:rPr>
        <w:t>o</w:t>
      </w:r>
      <w:r w:rsidR="00523D9F">
        <w:rPr>
          <w:rFonts w:ascii="Arial Nova Light" w:hAnsi="Arial Nova Light"/>
          <w:sz w:val="24"/>
          <w:szCs w:val="24"/>
          <w:lang w:val="es-419"/>
        </w:rPr>
        <w:t>s para el a</w:t>
      </w:r>
      <w:r w:rsidR="006B5690">
        <w:rPr>
          <w:rFonts w:ascii="Arial Nova Light" w:hAnsi="Arial Nova Light"/>
          <w:sz w:val="24"/>
          <w:szCs w:val="24"/>
          <w:lang w:val="es-419"/>
        </w:rPr>
        <w:t xml:space="preserve">ño siguiente </w:t>
      </w:r>
      <w:r w:rsidR="00DE7EAA">
        <w:rPr>
          <w:rFonts w:ascii="Arial Nova Light" w:hAnsi="Arial Nova Light"/>
          <w:sz w:val="24"/>
          <w:szCs w:val="24"/>
          <w:lang w:val="es-419"/>
        </w:rPr>
        <w:t>estable</w:t>
      </w:r>
      <w:r w:rsidR="005735A3">
        <w:rPr>
          <w:rFonts w:ascii="Arial Nova Light" w:hAnsi="Arial Nova Light"/>
          <w:sz w:val="24"/>
          <w:szCs w:val="24"/>
          <w:lang w:val="es-419"/>
        </w:rPr>
        <w:t xml:space="preserve">cidas en la </w:t>
      </w:r>
      <w:r w:rsidR="00705300">
        <w:rPr>
          <w:rFonts w:ascii="Arial Nova Light" w:hAnsi="Arial Nova Light"/>
          <w:sz w:val="24"/>
          <w:szCs w:val="24"/>
          <w:lang w:val="es-419"/>
        </w:rPr>
        <w:t>última</w:t>
      </w:r>
      <w:r w:rsidR="005735A3">
        <w:rPr>
          <w:rFonts w:ascii="Arial Nova Light" w:hAnsi="Arial Nova Light"/>
          <w:sz w:val="24"/>
          <w:szCs w:val="24"/>
          <w:lang w:val="es-419"/>
        </w:rPr>
        <w:t xml:space="preserve"> reunión académica del añ</w:t>
      </w:r>
      <w:r w:rsidR="00705300">
        <w:rPr>
          <w:rFonts w:ascii="Arial Nova Light" w:hAnsi="Arial Nova Light"/>
          <w:sz w:val="24"/>
          <w:szCs w:val="24"/>
          <w:lang w:val="es-419"/>
        </w:rPr>
        <w:t xml:space="preserve">o.  Las sesiones extraordinarias pueden ser convocadas por el Presidente o por la mayoría del </w:t>
      </w:r>
      <w:r w:rsidR="00705300">
        <w:rPr>
          <w:rFonts w:ascii="Arial Nova Light" w:hAnsi="Arial Nova Light"/>
          <w:sz w:val="24"/>
          <w:szCs w:val="24"/>
          <w:lang w:val="es-419"/>
        </w:rPr>
        <w:lastRenderedPageBreak/>
        <w:t xml:space="preserve">comité.  </w:t>
      </w:r>
    </w:p>
    <w:p w14:paraId="776D90A9" w14:textId="05D11C70" w:rsidR="00F42C72" w:rsidRPr="00D61FAF" w:rsidRDefault="00663CA4" w:rsidP="00C51345">
      <w:pPr>
        <w:pStyle w:val="ListParagraph"/>
        <w:numPr>
          <w:ilvl w:val="2"/>
          <w:numId w:val="47"/>
        </w:numPr>
        <w:tabs>
          <w:tab w:val="left" w:pos="1537"/>
        </w:tabs>
        <w:spacing w:before="209" w:line="276" w:lineRule="auto"/>
        <w:ind w:left="890" w:right="328" w:firstLine="15"/>
        <w:rPr>
          <w:rFonts w:ascii="Arial Nova Light" w:hAnsi="Arial Nova Light"/>
          <w:sz w:val="24"/>
          <w:szCs w:val="24"/>
          <w:lang w:val="es-419"/>
        </w:rPr>
      </w:pPr>
      <w:r w:rsidRPr="00C24BB9">
        <w:rPr>
          <w:rFonts w:ascii="Arial Nova Light" w:hAnsi="Arial Nova Light"/>
          <w:w w:val="105"/>
          <w:sz w:val="24"/>
          <w:szCs w:val="24"/>
          <w:lang w:val="es-419"/>
        </w:rPr>
        <w:t>A</w:t>
      </w:r>
      <w:r w:rsidR="00C24BB9" w:rsidRPr="00C24BB9">
        <w:rPr>
          <w:rFonts w:ascii="Arial Nova Light" w:hAnsi="Arial Nova Light"/>
          <w:w w:val="105"/>
          <w:sz w:val="24"/>
          <w:szCs w:val="24"/>
          <w:lang w:val="es-419"/>
        </w:rPr>
        <w:t xml:space="preserve">nualmente se </w:t>
      </w:r>
      <w:r w:rsidR="00E37937" w:rsidRPr="00C24BB9">
        <w:rPr>
          <w:rFonts w:ascii="Arial Nova Light" w:hAnsi="Arial Nova Light"/>
          <w:w w:val="105"/>
          <w:sz w:val="24"/>
          <w:szCs w:val="24"/>
          <w:lang w:val="es-419"/>
        </w:rPr>
        <w:t>establecerá</w:t>
      </w:r>
      <w:r w:rsidR="00C24BB9" w:rsidRPr="00C24BB9">
        <w:rPr>
          <w:rFonts w:ascii="Arial Nova Light" w:hAnsi="Arial Nova Light"/>
          <w:w w:val="105"/>
          <w:sz w:val="24"/>
          <w:szCs w:val="24"/>
          <w:lang w:val="es-419"/>
        </w:rPr>
        <w:t xml:space="preserve"> un calendario con las fechas y horas de la</w:t>
      </w:r>
      <w:r w:rsidR="00C24BB9">
        <w:rPr>
          <w:rFonts w:ascii="Arial Nova Light" w:hAnsi="Arial Nova Light"/>
          <w:w w:val="105"/>
          <w:sz w:val="24"/>
          <w:szCs w:val="24"/>
          <w:lang w:val="es-419"/>
        </w:rPr>
        <w:t xml:space="preserve">s reuniones </w:t>
      </w:r>
      <w:r w:rsidR="00E07DC6">
        <w:rPr>
          <w:rFonts w:ascii="Arial Nova Light" w:hAnsi="Arial Nova Light"/>
          <w:w w:val="105"/>
          <w:sz w:val="24"/>
          <w:szCs w:val="24"/>
          <w:lang w:val="es-419"/>
        </w:rPr>
        <w:t xml:space="preserve">de negocios. </w:t>
      </w:r>
      <w:r w:rsidR="00E07DC6" w:rsidRPr="008E5710">
        <w:rPr>
          <w:rFonts w:ascii="Arial Nova Light" w:hAnsi="Arial Nova Light"/>
          <w:w w:val="105"/>
          <w:sz w:val="24"/>
          <w:szCs w:val="24"/>
          <w:lang w:val="es-419"/>
        </w:rPr>
        <w:t xml:space="preserve">Las convocatorias de todas las </w:t>
      </w:r>
      <w:r w:rsidR="00E37937" w:rsidRPr="008E5710">
        <w:rPr>
          <w:rFonts w:ascii="Arial Nova Light" w:hAnsi="Arial Nova Light"/>
          <w:w w:val="105"/>
          <w:sz w:val="24"/>
          <w:szCs w:val="24"/>
          <w:lang w:val="es-419"/>
        </w:rPr>
        <w:t>reunionés</w:t>
      </w:r>
      <w:r w:rsidR="00E07DC6" w:rsidRPr="008E5710">
        <w:rPr>
          <w:rFonts w:ascii="Arial Nova Light" w:hAnsi="Arial Nova Light"/>
          <w:w w:val="105"/>
          <w:sz w:val="24"/>
          <w:szCs w:val="24"/>
          <w:lang w:val="es-419"/>
        </w:rPr>
        <w:t xml:space="preserve"> regulares y </w:t>
      </w:r>
      <w:r w:rsidR="00AA1F9D" w:rsidRPr="008E5710">
        <w:rPr>
          <w:rFonts w:ascii="Arial Nova Light" w:hAnsi="Arial Nova Light"/>
          <w:w w:val="105"/>
          <w:sz w:val="24"/>
          <w:szCs w:val="24"/>
          <w:lang w:val="es-419"/>
        </w:rPr>
        <w:t xml:space="preserve">especiales se </w:t>
      </w:r>
      <w:r w:rsidR="00E37937" w:rsidRPr="008E5710">
        <w:rPr>
          <w:rFonts w:ascii="Arial Nova Light" w:hAnsi="Arial Nova Light"/>
          <w:w w:val="105"/>
          <w:sz w:val="24"/>
          <w:szCs w:val="24"/>
          <w:lang w:val="es-419"/>
        </w:rPr>
        <w:t>harán</w:t>
      </w:r>
      <w:r w:rsidR="00AA1F9D" w:rsidRPr="008E5710">
        <w:rPr>
          <w:rFonts w:ascii="Arial Nova Light" w:hAnsi="Arial Nova Light"/>
          <w:w w:val="105"/>
          <w:sz w:val="24"/>
          <w:szCs w:val="24"/>
          <w:lang w:val="es-419"/>
        </w:rPr>
        <w:t xml:space="preserve"> por escrito y se </w:t>
      </w:r>
      <w:r w:rsidR="008E5710">
        <w:rPr>
          <w:rFonts w:ascii="Arial Nova Light" w:hAnsi="Arial Nova Light"/>
          <w:w w:val="105"/>
          <w:sz w:val="24"/>
          <w:szCs w:val="24"/>
          <w:lang w:val="es-419"/>
        </w:rPr>
        <w:t xml:space="preserve">remitirán a la oficina del distrito no menos de 10 </w:t>
      </w:r>
      <w:r w:rsidR="00E37937">
        <w:rPr>
          <w:rFonts w:ascii="Arial Nova Light" w:hAnsi="Arial Nova Light"/>
          <w:w w:val="105"/>
          <w:sz w:val="24"/>
          <w:szCs w:val="24"/>
          <w:lang w:val="es-419"/>
        </w:rPr>
        <w:t>días</w:t>
      </w:r>
      <w:r w:rsidR="008E5710">
        <w:rPr>
          <w:rFonts w:ascii="Arial Nova Light" w:hAnsi="Arial Nova Light"/>
          <w:w w:val="105"/>
          <w:sz w:val="24"/>
          <w:szCs w:val="24"/>
          <w:lang w:val="es-419"/>
        </w:rPr>
        <w:t xml:space="preserve"> antes de </w:t>
      </w:r>
      <w:r w:rsidR="003E461F">
        <w:rPr>
          <w:rFonts w:ascii="Arial Nova Light" w:hAnsi="Arial Nova Light"/>
          <w:w w:val="105"/>
          <w:sz w:val="24"/>
          <w:szCs w:val="24"/>
          <w:lang w:val="es-419"/>
        </w:rPr>
        <w:t>dichas</w:t>
      </w:r>
      <w:r w:rsidR="008E5710">
        <w:rPr>
          <w:rFonts w:ascii="Arial Nova Light" w:hAnsi="Arial Nova Light"/>
          <w:w w:val="105"/>
          <w:sz w:val="24"/>
          <w:szCs w:val="24"/>
          <w:lang w:val="es-419"/>
        </w:rPr>
        <w:t xml:space="preserve"> </w:t>
      </w:r>
      <w:r w:rsidR="00E37937">
        <w:rPr>
          <w:rFonts w:ascii="Arial Nova Light" w:hAnsi="Arial Nova Light"/>
          <w:w w:val="105"/>
          <w:sz w:val="24"/>
          <w:szCs w:val="24"/>
          <w:lang w:val="es-419"/>
        </w:rPr>
        <w:t xml:space="preserve">reuniones, </w:t>
      </w:r>
      <w:r w:rsidR="00E37937" w:rsidRPr="008E5710">
        <w:rPr>
          <w:rFonts w:ascii="Arial Nova Light" w:hAnsi="Arial Nova Light"/>
          <w:w w:val="105"/>
          <w:sz w:val="24"/>
          <w:szCs w:val="24"/>
          <w:lang w:val="es-419"/>
        </w:rPr>
        <w:t>los</w:t>
      </w:r>
      <w:r w:rsidR="005D188E">
        <w:rPr>
          <w:rFonts w:ascii="Arial Nova Light" w:hAnsi="Arial Nova Light"/>
          <w:w w:val="105"/>
          <w:sz w:val="24"/>
          <w:szCs w:val="24"/>
          <w:lang w:val="es-419"/>
        </w:rPr>
        <w:t xml:space="preserve"> avisos </w:t>
      </w:r>
      <w:r w:rsidR="00E37937">
        <w:rPr>
          <w:rFonts w:ascii="Arial Nova Light" w:hAnsi="Arial Nova Light"/>
          <w:w w:val="105"/>
          <w:sz w:val="24"/>
          <w:szCs w:val="24"/>
          <w:lang w:val="es-419"/>
        </w:rPr>
        <w:t>incluirán</w:t>
      </w:r>
      <w:r w:rsidR="005D188E">
        <w:rPr>
          <w:rFonts w:ascii="Arial Nova Light" w:hAnsi="Arial Nova Light"/>
          <w:w w:val="105"/>
          <w:sz w:val="24"/>
          <w:szCs w:val="24"/>
          <w:lang w:val="es-419"/>
        </w:rPr>
        <w:t xml:space="preserve"> la fecha</w:t>
      </w:r>
      <w:r w:rsidR="002956C5">
        <w:rPr>
          <w:rFonts w:ascii="Arial Nova Light" w:hAnsi="Arial Nova Light"/>
          <w:w w:val="105"/>
          <w:sz w:val="24"/>
          <w:szCs w:val="24"/>
          <w:lang w:val="es-419"/>
        </w:rPr>
        <w:t>, horario, y localidad, y será enviado a cada miembro no m</w:t>
      </w:r>
      <w:r w:rsidR="00CA010E">
        <w:rPr>
          <w:rFonts w:ascii="Arial Nova Light" w:hAnsi="Arial Nova Light"/>
          <w:w w:val="105"/>
          <w:sz w:val="24"/>
          <w:szCs w:val="24"/>
          <w:lang w:val="es-419"/>
        </w:rPr>
        <w:t xml:space="preserve">enos de 5 </w:t>
      </w:r>
      <w:r w:rsidR="00E37937">
        <w:rPr>
          <w:rFonts w:ascii="Arial Nova Light" w:hAnsi="Arial Nova Light"/>
          <w:w w:val="105"/>
          <w:sz w:val="24"/>
          <w:szCs w:val="24"/>
          <w:lang w:val="es-419"/>
        </w:rPr>
        <w:t>días</w:t>
      </w:r>
      <w:r w:rsidR="00CA010E">
        <w:rPr>
          <w:rFonts w:ascii="Arial Nova Light" w:hAnsi="Arial Nova Light"/>
          <w:w w:val="105"/>
          <w:sz w:val="24"/>
          <w:szCs w:val="24"/>
          <w:lang w:val="es-419"/>
        </w:rPr>
        <w:t xml:space="preserve"> antes de dicha reunión.  </w:t>
      </w:r>
      <w:r w:rsidR="00F42C72">
        <w:rPr>
          <w:rFonts w:ascii="Arial Nova Light" w:hAnsi="Arial Nova Light"/>
          <w:w w:val="105"/>
          <w:sz w:val="24"/>
          <w:szCs w:val="24"/>
        </w:rPr>
        <w:t>El aviso</w:t>
      </w:r>
      <w:r w:rsidR="00F42C72" w:rsidRPr="00CA010E">
        <w:rPr>
          <w:rFonts w:ascii="Arial Nova Light" w:hAnsi="Arial Nova Light"/>
          <w:w w:val="105"/>
          <w:sz w:val="24"/>
          <w:szCs w:val="24"/>
        </w:rPr>
        <w:t xml:space="preserve"> incluirá </w:t>
      </w:r>
      <w:r w:rsidR="00F42C72">
        <w:rPr>
          <w:rFonts w:ascii="Arial Nova Light" w:hAnsi="Arial Nova Light"/>
          <w:w w:val="105"/>
          <w:sz w:val="24"/>
          <w:szCs w:val="24"/>
        </w:rPr>
        <w:t xml:space="preserve">una agenda </w:t>
      </w:r>
      <w:r w:rsidR="00F42C72" w:rsidRPr="00CA010E">
        <w:rPr>
          <w:rFonts w:ascii="Arial Nova Light" w:hAnsi="Arial Nova Light"/>
          <w:w w:val="105"/>
          <w:sz w:val="24"/>
          <w:szCs w:val="24"/>
        </w:rPr>
        <w:t>de la próxima reunión y las actas de la reunión anterior. Lo</w:t>
      </w:r>
      <w:r w:rsidR="00CF3576">
        <w:rPr>
          <w:rFonts w:ascii="Arial Nova Light" w:hAnsi="Arial Nova Light"/>
          <w:w w:val="105"/>
          <w:sz w:val="24"/>
          <w:szCs w:val="24"/>
        </w:rPr>
        <w:t xml:space="preserve">s artículos incluidos en la agenda </w:t>
      </w:r>
      <w:r w:rsidR="00F42C72" w:rsidRPr="00CA010E">
        <w:rPr>
          <w:rFonts w:ascii="Arial Nova Light" w:hAnsi="Arial Nova Light"/>
          <w:w w:val="105"/>
          <w:sz w:val="24"/>
          <w:szCs w:val="24"/>
        </w:rPr>
        <w:t>deberán ser presentados al presidente o al secretario diez (10) días antes de la próxima reunión. Además, las notas de las próximas reuniones (para incluir la fecha, la hora y el lugar) se enviarán a las escuelas públicas que participan dentro del plan local cinco (5) días antes de las reuniones programadas de Fontana CAC. El aviso se publicará de acuerdo con la Ley Brown.</w:t>
      </w:r>
    </w:p>
    <w:p w14:paraId="73C32CDC" w14:textId="55C15B37" w:rsidR="00663CA4" w:rsidRPr="00D61FAF" w:rsidRDefault="002D28FB" w:rsidP="00C51345">
      <w:pPr>
        <w:pStyle w:val="ListParagraph"/>
        <w:numPr>
          <w:ilvl w:val="2"/>
          <w:numId w:val="2"/>
        </w:numPr>
        <w:tabs>
          <w:tab w:val="left" w:pos="1518"/>
        </w:tabs>
        <w:spacing w:before="189" w:after="240" w:line="276" w:lineRule="auto"/>
        <w:ind w:left="875" w:right="260" w:firstLine="6"/>
        <w:rPr>
          <w:rFonts w:ascii="Arial Nova Light" w:hAnsi="Arial Nova Light"/>
          <w:sz w:val="24"/>
          <w:szCs w:val="24"/>
          <w:lang w:val="es-419"/>
        </w:rPr>
      </w:pPr>
      <w:r w:rsidRPr="002D28FB">
        <w:rPr>
          <w:rFonts w:ascii="Arial Nova Light" w:hAnsi="Arial Nova Light"/>
          <w:w w:val="105"/>
          <w:sz w:val="24"/>
          <w:szCs w:val="24"/>
        </w:rPr>
        <w:t>Reuniones regulares y especiales d</w:t>
      </w:r>
      <w:r>
        <w:rPr>
          <w:rFonts w:ascii="Arial Nova Light" w:hAnsi="Arial Nova Light"/>
          <w:w w:val="105"/>
          <w:sz w:val="24"/>
          <w:szCs w:val="24"/>
        </w:rPr>
        <w:t xml:space="preserve">el CAC de Fontana </w:t>
      </w:r>
      <w:r w:rsidR="00EF2EB6">
        <w:rPr>
          <w:rFonts w:ascii="Arial Nova Light" w:hAnsi="Arial Nova Light"/>
          <w:w w:val="105"/>
          <w:sz w:val="24"/>
          <w:szCs w:val="24"/>
        </w:rPr>
        <w:t>serán conducidas de acuerdo con las Reglas de Orden</w:t>
      </w:r>
      <w:r w:rsidR="007635CE">
        <w:rPr>
          <w:rFonts w:ascii="Arial Nova Light" w:hAnsi="Arial Nova Light"/>
          <w:w w:val="105"/>
          <w:sz w:val="24"/>
          <w:szCs w:val="24"/>
        </w:rPr>
        <w:t xml:space="preserve"> de Roberts.  Se </w:t>
      </w:r>
      <w:r w:rsidR="004424FD">
        <w:rPr>
          <w:rFonts w:ascii="Arial Nova Light" w:hAnsi="Arial Nova Light"/>
          <w:w w:val="105"/>
          <w:sz w:val="24"/>
          <w:szCs w:val="24"/>
        </w:rPr>
        <w:t>repasará</w:t>
      </w:r>
      <w:r w:rsidR="007635CE">
        <w:rPr>
          <w:rFonts w:ascii="Arial Nova Light" w:hAnsi="Arial Nova Light"/>
          <w:w w:val="105"/>
          <w:sz w:val="24"/>
          <w:szCs w:val="24"/>
        </w:rPr>
        <w:t xml:space="preserve"> un resumen de las Reglas del Orden Roberts anualmente</w:t>
      </w:r>
      <w:r w:rsidR="004424FD">
        <w:rPr>
          <w:rFonts w:ascii="Arial Nova Light" w:hAnsi="Arial Nova Light"/>
          <w:w w:val="105"/>
          <w:sz w:val="24"/>
          <w:szCs w:val="24"/>
        </w:rPr>
        <w:t xml:space="preserve"> y/o el CAC proporcionará capacitación o folletos a los nuevos miembros con derecho a voto.  </w:t>
      </w:r>
      <w:r w:rsidR="007635CE">
        <w:rPr>
          <w:rFonts w:ascii="Arial Nova Light" w:hAnsi="Arial Nova Light"/>
          <w:w w:val="105"/>
          <w:sz w:val="24"/>
          <w:szCs w:val="24"/>
        </w:rPr>
        <w:t xml:space="preserve">  </w:t>
      </w:r>
    </w:p>
    <w:p w14:paraId="4A113A29" w14:textId="77777777" w:rsidR="00336D7A" w:rsidRPr="00594C6F" w:rsidRDefault="00336D7A" w:rsidP="00C51345">
      <w:pPr>
        <w:pStyle w:val="Heading1"/>
        <w:spacing w:line="276" w:lineRule="auto"/>
        <w:ind w:left="156"/>
        <w:rPr>
          <w:rFonts w:ascii="Arial Nova Light" w:hAnsi="Arial Nova Light"/>
          <w:sz w:val="24"/>
          <w:szCs w:val="24"/>
          <w:u w:val="none"/>
          <w:lang w:val="en-US"/>
        </w:rPr>
      </w:pPr>
      <w:r w:rsidRPr="00594C6F">
        <w:rPr>
          <w:rFonts w:ascii="Arial Nova Light" w:hAnsi="Arial Nova Light"/>
          <w:w w:val="105"/>
          <w:sz w:val="24"/>
          <w:szCs w:val="24"/>
          <w:u w:val="thick" w:color="3D3D3D"/>
        </w:rPr>
        <w:t>ARTICULO VI - Comités y Estructura</w:t>
      </w:r>
    </w:p>
    <w:p w14:paraId="1C400D88" w14:textId="77777777" w:rsidR="00663CA4" w:rsidRPr="00594C6F" w:rsidRDefault="00663CA4" w:rsidP="00C51345">
      <w:pPr>
        <w:pStyle w:val="BodyText"/>
        <w:spacing w:before="6" w:line="276" w:lineRule="auto"/>
        <w:rPr>
          <w:rFonts w:ascii="Arial Nova Light" w:hAnsi="Arial Nova Light"/>
          <w:b/>
          <w:sz w:val="24"/>
          <w:szCs w:val="24"/>
          <w:lang w:val="en-US"/>
        </w:rPr>
      </w:pPr>
    </w:p>
    <w:p w14:paraId="6053D825" w14:textId="34C9EF11" w:rsidR="00663CA4" w:rsidRPr="00D61FAF" w:rsidRDefault="00CC3566" w:rsidP="00C51345">
      <w:pPr>
        <w:pStyle w:val="ListParagraph"/>
        <w:numPr>
          <w:ilvl w:val="1"/>
          <w:numId w:val="1"/>
        </w:numPr>
        <w:tabs>
          <w:tab w:val="left" w:pos="576"/>
        </w:tabs>
        <w:spacing w:before="0" w:line="276" w:lineRule="auto"/>
        <w:ind w:hanging="434"/>
        <w:rPr>
          <w:rFonts w:ascii="Arial Nova Light" w:hAnsi="Arial Nova Light"/>
          <w:sz w:val="24"/>
          <w:szCs w:val="24"/>
          <w:lang w:val="es-419"/>
        </w:rPr>
      </w:pPr>
      <w:r>
        <w:rPr>
          <w:rFonts w:ascii="Arial Nova Light" w:hAnsi="Arial Nova Light"/>
          <w:w w:val="105"/>
          <w:sz w:val="24"/>
          <w:szCs w:val="24"/>
          <w:lang w:val="es-419"/>
        </w:rPr>
        <w:t>Miembro Ad Hoc</w:t>
      </w:r>
    </w:p>
    <w:p w14:paraId="0B97F70F" w14:textId="77777777" w:rsidR="00663CA4" w:rsidRPr="00D61FAF" w:rsidRDefault="00663CA4" w:rsidP="00C51345">
      <w:pPr>
        <w:pStyle w:val="BodyText"/>
        <w:spacing w:before="2" w:line="276" w:lineRule="auto"/>
        <w:rPr>
          <w:rFonts w:ascii="Arial Nova Light" w:hAnsi="Arial Nova Light"/>
          <w:sz w:val="24"/>
          <w:szCs w:val="24"/>
          <w:lang w:val="es-419"/>
        </w:rPr>
      </w:pPr>
    </w:p>
    <w:p w14:paraId="7741BDA7" w14:textId="77777777" w:rsidR="000A02BD" w:rsidRPr="000A02BD" w:rsidRDefault="008D367F" w:rsidP="00C51345">
      <w:pPr>
        <w:spacing w:line="276" w:lineRule="auto"/>
        <w:ind w:left="141" w:right="205"/>
        <w:rPr>
          <w:rFonts w:ascii="Arial Nova Light" w:hAnsi="Arial Nova Light"/>
          <w:sz w:val="24"/>
          <w:szCs w:val="24"/>
        </w:rPr>
      </w:pPr>
      <w:r w:rsidRPr="00D61FAF">
        <w:rPr>
          <w:rFonts w:ascii="Arial Nova Light" w:hAnsi="Arial Nova Light"/>
          <w:w w:val="105"/>
          <w:sz w:val="24"/>
          <w:szCs w:val="24"/>
        </w:rPr>
        <w:t xml:space="preserve">Los miembros del Comité Asesor </w:t>
      </w:r>
      <w:r>
        <w:rPr>
          <w:rFonts w:ascii="Arial Nova Light" w:hAnsi="Arial Nova Light"/>
          <w:w w:val="105"/>
          <w:sz w:val="24"/>
          <w:szCs w:val="24"/>
        </w:rPr>
        <w:t>Comunitario</w:t>
      </w:r>
      <w:r w:rsidRPr="00D61FAF">
        <w:rPr>
          <w:rFonts w:ascii="Arial Nova Light" w:hAnsi="Arial Nova Light"/>
          <w:w w:val="105"/>
          <w:sz w:val="24"/>
          <w:szCs w:val="24"/>
        </w:rPr>
        <w:t xml:space="preserve"> de Fontana elegirán, según sea necesario, miembros ad hoc, dichos miembros serán elegidos por mayoría de votos de un quórum debidamente constituido en cualquier reunión </w:t>
      </w:r>
      <w:r w:rsidR="00BE0B59">
        <w:rPr>
          <w:rFonts w:ascii="Arial Nova Light" w:hAnsi="Arial Nova Light"/>
          <w:w w:val="105"/>
          <w:sz w:val="24"/>
          <w:szCs w:val="24"/>
        </w:rPr>
        <w:t>regular</w:t>
      </w:r>
      <w:r w:rsidRPr="00D61FAF">
        <w:rPr>
          <w:rFonts w:ascii="Arial Nova Light" w:hAnsi="Arial Nova Light"/>
          <w:w w:val="105"/>
          <w:sz w:val="24"/>
          <w:szCs w:val="24"/>
        </w:rPr>
        <w:t xml:space="preserve"> o especial</w:t>
      </w:r>
      <w:r w:rsidR="00663CA4" w:rsidRPr="00D61FAF">
        <w:rPr>
          <w:rFonts w:ascii="Arial Nova Light" w:hAnsi="Arial Nova Light"/>
          <w:w w:val="105"/>
          <w:sz w:val="24"/>
          <w:szCs w:val="24"/>
          <w:lang w:val="es-419"/>
        </w:rPr>
        <w:t xml:space="preserve">.  </w:t>
      </w:r>
      <w:r w:rsidR="000A02BD" w:rsidRPr="000A02BD">
        <w:rPr>
          <w:rFonts w:ascii="Arial Nova Light" w:hAnsi="Arial Nova Light"/>
          <w:w w:val="105"/>
          <w:sz w:val="24"/>
          <w:szCs w:val="24"/>
        </w:rPr>
        <w:t>Los miembros ad hoc ejercerán sus funciones sólo durante el tiempo necesario para cumplir el propósito para el que fueron elegidos.</w:t>
      </w:r>
    </w:p>
    <w:p w14:paraId="783138A3" w14:textId="77777777" w:rsidR="0085446A" w:rsidRPr="00D61FAF" w:rsidRDefault="0085446A" w:rsidP="00C51345">
      <w:pPr>
        <w:spacing w:line="276" w:lineRule="auto"/>
        <w:ind w:left="140" w:right="513" w:firstLine="11"/>
        <w:rPr>
          <w:rFonts w:ascii="Arial Nova Light" w:hAnsi="Arial Nova Light"/>
          <w:sz w:val="24"/>
          <w:szCs w:val="24"/>
          <w:lang w:val="es-419"/>
        </w:rPr>
      </w:pPr>
      <w:r w:rsidRPr="00BE0B59">
        <w:rPr>
          <w:rFonts w:ascii="Arial Nova Light" w:hAnsi="Arial Nova Light"/>
          <w:w w:val="105"/>
          <w:sz w:val="24"/>
          <w:szCs w:val="24"/>
        </w:rPr>
        <w:t>Los miembros ad hoc pueden permanecer indefinidamente para servir a un propósito específico. Los miembros ad hoc no tendrán derecho a voto, ni ningún miembro ad hoc nombrará a un suplente para que actúe en su lugar.</w:t>
      </w:r>
    </w:p>
    <w:p w14:paraId="65E893C2" w14:textId="77777777" w:rsidR="00663CA4" w:rsidRPr="00D61FAF" w:rsidRDefault="00663CA4" w:rsidP="00C51345">
      <w:pPr>
        <w:spacing w:line="276" w:lineRule="auto"/>
        <w:ind w:left="140" w:right="513" w:firstLine="11"/>
        <w:rPr>
          <w:rFonts w:ascii="Arial Nova Light" w:hAnsi="Arial Nova Light"/>
          <w:sz w:val="24"/>
          <w:szCs w:val="24"/>
          <w:lang w:val="es-419"/>
        </w:rPr>
      </w:pPr>
    </w:p>
    <w:p w14:paraId="2679556A" w14:textId="77777777" w:rsidR="00663CA4" w:rsidRPr="00D61FAF" w:rsidRDefault="00663CA4" w:rsidP="00C51345">
      <w:pPr>
        <w:spacing w:line="276" w:lineRule="auto"/>
        <w:ind w:left="140" w:right="513" w:firstLine="11"/>
        <w:rPr>
          <w:rFonts w:ascii="Arial Nova Light" w:hAnsi="Arial Nova Light"/>
          <w:sz w:val="24"/>
          <w:szCs w:val="24"/>
          <w:lang w:val="es-419"/>
        </w:rPr>
        <w:sectPr w:rsidR="00663CA4" w:rsidRPr="00D61FAF">
          <w:pgSz w:w="12240" w:h="15840"/>
          <w:pgMar w:top="1480" w:right="1380" w:bottom="1160" w:left="1240" w:header="0" w:footer="973" w:gutter="0"/>
          <w:cols w:space="720"/>
        </w:sectPr>
      </w:pPr>
    </w:p>
    <w:p w14:paraId="17CE987B" w14:textId="686616DB" w:rsidR="00663CA4" w:rsidRPr="00D61FAF" w:rsidRDefault="00663CA4" w:rsidP="00C51345">
      <w:pPr>
        <w:pStyle w:val="ListParagraph"/>
        <w:numPr>
          <w:ilvl w:val="1"/>
          <w:numId w:val="1"/>
        </w:numPr>
        <w:tabs>
          <w:tab w:val="left" w:pos="607"/>
        </w:tabs>
        <w:spacing w:before="62" w:line="276" w:lineRule="auto"/>
        <w:ind w:left="606" w:hanging="441"/>
        <w:rPr>
          <w:rFonts w:ascii="Arial Nova Light" w:hAnsi="Arial Nova Light"/>
          <w:sz w:val="24"/>
          <w:szCs w:val="24"/>
          <w:lang w:val="es-419"/>
        </w:rPr>
      </w:pPr>
      <w:r w:rsidRPr="00D61FAF">
        <w:rPr>
          <w:rFonts w:ascii="Arial Nova Light" w:hAnsi="Arial Nova Light"/>
          <w:w w:val="105"/>
          <w:sz w:val="24"/>
          <w:szCs w:val="24"/>
          <w:lang w:val="es-419"/>
        </w:rPr>
        <w:t>Represe</w:t>
      </w:r>
      <w:r w:rsidR="00B15DB2">
        <w:rPr>
          <w:rFonts w:ascii="Arial Nova Light" w:hAnsi="Arial Nova Light"/>
          <w:w w:val="105"/>
          <w:sz w:val="24"/>
          <w:szCs w:val="24"/>
          <w:lang w:val="es-419"/>
        </w:rPr>
        <w:t>ntantes</w:t>
      </w:r>
    </w:p>
    <w:p w14:paraId="6EA719C4" w14:textId="364536E7" w:rsidR="00F92F50" w:rsidRPr="00F92F50" w:rsidRDefault="00F92F50" w:rsidP="00C51345">
      <w:pPr>
        <w:pStyle w:val="BodyText"/>
        <w:spacing w:before="261" w:line="276" w:lineRule="auto"/>
        <w:ind w:left="159" w:right="513" w:firstLine="6"/>
        <w:rPr>
          <w:rFonts w:ascii="Arial Nova Light" w:hAnsi="Arial Nova Light"/>
          <w:sz w:val="24"/>
          <w:szCs w:val="24"/>
        </w:rPr>
      </w:pPr>
      <w:r w:rsidRPr="00B15DB2">
        <w:rPr>
          <w:rFonts w:ascii="Arial Nova Light" w:hAnsi="Arial Nova Light"/>
          <w:sz w:val="24"/>
          <w:szCs w:val="24"/>
        </w:rPr>
        <w:t xml:space="preserve">El Presidente del CAC de Fontana, junto con el Director </w:t>
      </w:r>
      <w:r>
        <w:rPr>
          <w:rFonts w:ascii="Arial Nova Light" w:hAnsi="Arial Nova Light"/>
          <w:sz w:val="24"/>
          <w:szCs w:val="24"/>
        </w:rPr>
        <w:t xml:space="preserve">Ejecutivo </w:t>
      </w:r>
      <w:r w:rsidRPr="00B15DB2">
        <w:rPr>
          <w:rFonts w:ascii="Arial Nova Light" w:hAnsi="Arial Nova Light"/>
          <w:sz w:val="24"/>
          <w:szCs w:val="24"/>
        </w:rPr>
        <w:t>de SELPA, puede designar a miembros de otros comités de distrito para que representen al CAC de Fontana según sea necesario.</w:t>
      </w:r>
    </w:p>
    <w:p w14:paraId="33BEE9DC" w14:textId="601F46AF" w:rsidR="00663CA4" w:rsidRPr="00D61FAF" w:rsidRDefault="00663CA4" w:rsidP="00C51345">
      <w:pPr>
        <w:pStyle w:val="ListParagraph"/>
        <w:numPr>
          <w:ilvl w:val="1"/>
          <w:numId w:val="1"/>
        </w:numPr>
        <w:tabs>
          <w:tab w:val="left" w:pos="585"/>
        </w:tabs>
        <w:spacing w:before="199" w:line="276" w:lineRule="auto"/>
        <w:ind w:left="584" w:hanging="429"/>
        <w:rPr>
          <w:rFonts w:ascii="Arial Nova Light" w:hAnsi="Arial Nova Light"/>
          <w:sz w:val="24"/>
          <w:szCs w:val="24"/>
          <w:lang w:val="es-419"/>
        </w:rPr>
      </w:pPr>
      <w:r w:rsidRPr="00D61FAF">
        <w:rPr>
          <w:rFonts w:ascii="Arial Nova Light" w:hAnsi="Arial Nova Light"/>
          <w:sz w:val="24"/>
          <w:szCs w:val="24"/>
          <w:lang w:val="es-419"/>
        </w:rPr>
        <w:t>Subc</w:t>
      </w:r>
      <w:r w:rsidR="002548B1">
        <w:rPr>
          <w:rFonts w:ascii="Arial Nova Light" w:hAnsi="Arial Nova Light"/>
          <w:sz w:val="24"/>
          <w:szCs w:val="24"/>
          <w:lang w:val="es-419"/>
        </w:rPr>
        <w:t>omités</w:t>
      </w:r>
    </w:p>
    <w:p w14:paraId="3E1E7929" w14:textId="77FF9343" w:rsidR="00663CA4" w:rsidRPr="00D61FAF" w:rsidRDefault="0039535B" w:rsidP="00C51345">
      <w:pPr>
        <w:pStyle w:val="ListParagraph"/>
        <w:numPr>
          <w:ilvl w:val="2"/>
          <w:numId w:val="1"/>
        </w:numPr>
        <w:tabs>
          <w:tab w:val="left" w:pos="1620"/>
        </w:tabs>
        <w:spacing w:before="261" w:line="276" w:lineRule="auto"/>
        <w:ind w:right="127" w:firstLine="13"/>
        <w:rPr>
          <w:rFonts w:ascii="Arial Nova Light" w:hAnsi="Arial Nova Light"/>
          <w:sz w:val="24"/>
          <w:szCs w:val="24"/>
          <w:lang w:val="es-419"/>
        </w:rPr>
      </w:pPr>
      <w:r w:rsidRPr="0039535B">
        <w:rPr>
          <w:rFonts w:ascii="Arial Nova Light" w:hAnsi="Arial Nova Light"/>
          <w:w w:val="105"/>
          <w:sz w:val="24"/>
          <w:szCs w:val="24"/>
        </w:rPr>
        <w:lastRenderedPageBreak/>
        <w:t xml:space="preserve">El </w:t>
      </w:r>
      <w:r w:rsidR="00C51345" w:rsidRPr="0039535B">
        <w:rPr>
          <w:rFonts w:ascii="Arial Nova Light" w:hAnsi="Arial Nova Light"/>
          <w:w w:val="105"/>
          <w:sz w:val="24"/>
          <w:szCs w:val="24"/>
        </w:rPr>
        <w:t>comité</w:t>
      </w:r>
      <w:r w:rsidRPr="0039535B">
        <w:rPr>
          <w:rFonts w:ascii="Arial Nova Light" w:hAnsi="Arial Nova Light"/>
          <w:w w:val="105"/>
          <w:sz w:val="24"/>
          <w:szCs w:val="24"/>
        </w:rPr>
        <w:t xml:space="preserve"> </w:t>
      </w:r>
      <w:r w:rsidR="00AD496A">
        <w:rPr>
          <w:rFonts w:ascii="Arial Nova Light" w:hAnsi="Arial Nova Light"/>
          <w:w w:val="105"/>
          <w:sz w:val="24"/>
          <w:szCs w:val="24"/>
        </w:rPr>
        <w:t>puede</w:t>
      </w:r>
      <w:r w:rsidRPr="0039535B">
        <w:rPr>
          <w:rFonts w:ascii="Arial Nova Light" w:hAnsi="Arial Nova Light"/>
          <w:w w:val="105"/>
          <w:sz w:val="24"/>
          <w:szCs w:val="24"/>
        </w:rPr>
        <w:t xml:space="preserve"> establecer o</w:t>
      </w:r>
      <w:r>
        <w:rPr>
          <w:rFonts w:ascii="Arial Nova Light" w:hAnsi="Arial Nova Light"/>
          <w:w w:val="105"/>
          <w:sz w:val="24"/>
          <w:szCs w:val="24"/>
        </w:rPr>
        <w:t xml:space="preserve"> </w:t>
      </w:r>
      <w:r w:rsidR="00596EE6">
        <w:rPr>
          <w:rFonts w:ascii="Arial Nova Light" w:hAnsi="Arial Nova Light"/>
          <w:w w:val="105"/>
          <w:sz w:val="24"/>
          <w:szCs w:val="24"/>
        </w:rPr>
        <w:t>revocar</w:t>
      </w:r>
      <w:r>
        <w:rPr>
          <w:rFonts w:ascii="Arial Nova Light" w:hAnsi="Arial Nova Light"/>
          <w:w w:val="105"/>
          <w:sz w:val="24"/>
          <w:szCs w:val="24"/>
        </w:rPr>
        <w:t xml:space="preserve"> </w:t>
      </w:r>
      <w:r w:rsidR="00987B25">
        <w:rPr>
          <w:rFonts w:ascii="Arial Nova Light" w:hAnsi="Arial Nova Light"/>
          <w:w w:val="105"/>
          <w:sz w:val="24"/>
          <w:szCs w:val="24"/>
        </w:rPr>
        <w:t xml:space="preserve">comités </w:t>
      </w:r>
      <w:r w:rsidR="00596EE6">
        <w:rPr>
          <w:rFonts w:ascii="Arial Nova Light" w:hAnsi="Arial Nova Light"/>
          <w:w w:val="105"/>
          <w:sz w:val="24"/>
          <w:szCs w:val="24"/>
        </w:rPr>
        <w:t>vigentes</w:t>
      </w:r>
      <w:r w:rsidR="00987B25">
        <w:rPr>
          <w:rFonts w:ascii="Arial Nova Light" w:hAnsi="Arial Nova Light"/>
          <w:w w:val="105"/>
          <w:sz w:val="24"/>
          <w:szCs w:val="24"/>
        </w:rPr>
        <w:t xml:space="preserve"> o especiales </w:t>
      </w:r>
    </w:p>
    <w:p w14:paraId="31CC5F21" w14:textId="7D06BF81" w:rsidR="003A1469" w:rsidRPr="003A1469" w:rsidRDefault="00596EE6" w:rsidP="00C51345">
      <w:pPr>
        <w:pStyle w:val="ListParagraph"/>
        <w:numPr>
          <w:ilvl w:val="2"/>
          <w:numId w:val="1"/>
        </w:numPr>
        <w:tabs>
          <w:tab w:val="left" w:pos="1512"/>
        </w:tabs>
        <w:spacing w:before="208" w:line="276" w:lineRule="auto"/>
        <w:ind w:left="876" w:right="301" w:firstLine="1"/>
        <w:jc w:val="both"/>
        <w:rPr>
          <w:rFonts w:ascii="Arial Nova Light" w:hAnsi="Arial Nova Light"/>
          <w:sz w:val="24"/>
          <w:szCs w:val="24"/>
          <w:lang w:val="es-419"/>
        </w:rPr>
      </w:pPr>
      <w:r>
        <w:rPr>
          <w:rFonts w:ascii="Arial Nova Light" w:hAnsi="Arial Nova Light"/>
          <w:w w:val="105"/>
          <w:sz w:val="24"/>
          <w:szCs w:val="24"/>
        </w:rPr>
        <w:t xml:space="preserve"> El Vi</w:t>
      </w:r>
      <w:r w:rsidR="009726FC">
        <w:rPr>
          <w:rFonts w:ascii="Arial Nova Light" w:hAnsi="Arial Nova Light"/>
          <w:w w:val="105"/>
          <w:sz w:val="24"/>
          <w:szCs w:val="24"/>
        </w:rPr>
        <w:t xml:space="preserve">cepresidente deberá de ser miembro del comité.  El comité de nominaciones deberá ser compuesto por el Vicepresidente y por lo menos </w:t>
      </w:r>
      <w:r w:rsidR="003A1469">
        <w:rPr>
          <w:rFonts w:ascii="Arial Nova Light" w:hAnsi="Arial Nova Light"/>
          <w:w w:val="105"/>
          <w:sz w:val="24"/>
          <w:szCs w:val="24"/>
        </w:rPr>
        <w:t xml:space="preserve">dos (2) miembros. </w:t>
      </w:r>
    </w:p>
    <w:p w14:paraId="49D0EBE6" w14:textId="77777777" w:rsidR="00663CA4" w:rsidRPr="00D61FAF" w:rsidRDefault="00663CA4" w:rsidP="00C51345">
      <w:pPr>
        <w:pStyle w:val="BodyText"/>
        <w:spacing w:before="1" w:line="276" w:lineRule="auto"/>
        <w:rPr>
          <w:rFonts w:ascii="Arial Nova Light" w:hAnsi="Arial Nova Light"/>
          <w:sz w:val="24"/>
          <w:szCs w:val="24"/>
          <w:lang w:val="es-419"/>
        </w:rPr>
      </w:pPr>
    </w:p>
    <w:p w14:paraId="102AE9D4" w14:textId="77777777" w:rsidR="000662EF" w:rsidRPr="00F91366" w:rsidRDefault="000662EF" w:rsidP="00C51345">
      <w:pPr>
        <w:pStyle w:val="Heading1"/>
        <w:spacing w:line="276" w:lineRule="auto"/>
        <w:ind w:left="147"/>
        <w:rPr>
          <w:rFonts w:ascii="Arial Nova Light" w:hAnsi="Arial Nova Light"/>
          <w:sz w:val="24"/>
          <w:szCs w:val="24"/>
          <w:u w:val="none"/>
          <w:lang w:val="es-419"/>
        </w:rPr>
      </w:pPr>
      <w:r w:rsidRPr="00F91366">
        <w:rPr>
          <w:rFonts w:ascii="Arial Nova Light" w:hAnsi="Arial Nova Light"/>
          <w:sz w:val="24"/>
          <w:szCs w:val="24"/>
          <w:u w:val="thick" w:color="3F3F3F"/>
          <w:lang w:val="es-419"/>
        </w:rPr>
        <w:t xml:space="preserve">ARTÍCULO VII </w:t>
      </w:r>
      <w:r w:rsidRPr="00F91366">
        <w:rPr>
          <w:rFonts w:ascii="Arial Nova Light" w:hAnsi="Arial Nova Light"/>
          <w:b w:val="0"/>
          <w:sz w:val="24"/>
          <w:szCs w:val="24"/>
          <w:u w:val="thick" w:color="3F3F3F"/>
          <w:lang w:val="es-419"/>
        </w:rPr>
        <w:t xml:space="preserve">- </w:t>
      </w:r>
      <w:r w:rsidRPr="00F91366">
        <w:rPr>
          <w:rFonts w:ascii="Arial Nova Light" w:hAnsi="Arial Nova Light"/>
          <w:sz w:val="24"/>
          <w:szCs w:val="24"/>
          <w:u w:val="thick" w:color="3F3F3F"/>
          <w:lang w:val="es-419"/>
        </w:rPr>
        <w:t>Enmiendas</w:t>
      </w:r>
    </w:p>
    <w:p w14:paraId="7A44AB66" w14:textId="220C24E2" w:rsidR="00F321DF" w:rsidRPr="00F91366" w:rsidRDefault="00F321DF" w:rsidP="00C51345">
      <w:pPr>
        <w:pStyle w:val="BodyText"/>
        <w:spacing w:before="262" w:line="276" w:lineRule="auto"/>
        <w:ind w:left="139" w:right="205" w:firstLine="1"/>
        <w:rPr>
          <w:rFonts w:ascii="Arial Nova Light" w:hAnsi="Arial Nova Light"/>
          <w:sz w:val="24"/>
          <w:szCs w:val="24"/>
          <w:lang w:val="es-419"/>
        </w:rPr>
      </w:pPr>
      <w:r w:rsidRPr="00F91366">
        <w:rPr>
          <w:rFonts w:ascii="Arial Nova Light" w:hAnsi="Arial Nova Light"/>
          <w:sz w:val="24"/>
          <w:szCs w:val="24"/>
          <w:lang w:val="es-419"/>
        </w:rPr>
        <w:t xml:space="preserve">Estos reglamentos pueden ser enmendados en cualquier reunión </w:t>
      </w:r>
      <w:r w:rsidR="00C51345" w:rsidRPr="00F91366">
        <w:rPr>
          <w:rFonts w:ascii="Arial Nova Light" w:hAnsi="Arial Nova Light"/>
          <w:sz w:val="24"/>
          <w:szCs w:val="24"/>
          <w:lang w:val="es-419"/>
        </w:rPr>
        <w:t xml:space="preserve">regular </w:t>
      </w:r>
      <w:r w:rsidRPr="00F91366">
        <w:rPr>
          <w:rFonts w:ascii="Arial Nova Light" w:hAnsi="Arial Nova Light"/>
          <w:sz w:val="24"/>
          <w:szCs w:val="24"/>
          <w:lang w:val="es-419"/>
        </w:rPr>
        <w:t>del CAC por el voto de dos tercios de los presentes, siempre que se haya notificado por escrito a todos los miembros al menos una semana antes de la reunión.</w:t>
      </w:r>
    </w:p>
    <w:p w14:paraId="37705F1E" w14:textId="77777777" w:rsidR="00F321DF" w:rsidRPr="00F321DF" w:rsidRDefault="00F321DF" w:rsidP="00C51345">
      <w:pPr>
        <w:spacing w:line="276" w:lineRule="auto"/>
      </w:pPr>
    </w:p>
    <w:p w14:paraId="0D7382FF" w14:textId="77777777" w:rsidR="00F40BF1" w:rsidRPr="00F321DF" w:rsidRDefault="00F40BF1" w:rsidP="00C51345">
      <w:pPr>
        <w:spacing w:line="276" w:lineRule="auto"/>
      </w:pPr>
    </w:p>
    <w:sectPr w:rsidR="00F40BF1" w:rsidRPr="00F321DF" w:rsidSect="00A509EA">
      <w:type w:val="continuous"/>
      <w:pgSz w:w="12240" w:h="15840" w:code="1"/>
      <w:pgMar w:top="1483" w:right="1382" w:bottom="1166" w:left="1238" w:header="0"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C2280" w14:textId="77777777" w:rsidR="009A58FD" w:rsidRPr="00635E81" w:rsidRDefault="009A58FD">
      <w:r w:rsidRPr="00635E81">
        <w:separator/>
      </w:r>
    </w:p>
  </w:endnote>
  <w:endnote w:type="continuationSeparator" w:id="0">
    <w:p w14:paraId="4C627E7A" w14:textId="77777777" w:rsidR="009A58FD" w:rsidRPr="00635E81" w:rsidRDefault="009A58FD">
      <w:r w:rsidRPr="00635E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ova Light">
    <w:altName w:val="Arial"/>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4030C" w14:textId="77777777" w:rsidR="005F687A" w:rsidRPr="00635E81" w:rsidRDefault="00E121A5">
    <w:pPr>
      <w:pStyle w:val="BodyText"/>
      <w:spacing w:line="14" w:lineRule="auto"/>
      <w:rPr>
        <w:sz w:val="18"/>
      </w:rPr>
    </w:pPr>
    <w:r w:rsidRPr="00635E81">
      <w:rPr>
        <w:noProof/>
      </w:rPr>
      <mc:AlternateContent>
        <mc:Choice Requires="wps">
          <w:drawing>
            <wp:anchor distT="0" distB="0" distL="114300" distR="114300" simplePos="0" relativeHeight="251659264" behindDoc="1" locked="0" layoutInCell="1" allowOverlap="1" wp14:anchorId="7BB1B16A" wp14:editId="6AF02E36">
              <wp:simplePos x="0" y="0"/>
              <wp:positionH relativeFrom="page">
                <wp:posOffset>6697345</wp:posOffset>
              </wp:positionH>
              <wp:positionV relativeFrom="page">
                <wp:posOffset>9267825</wp:posOffset>
              </wp:positionV>
              <wp:extent cx="165100" cy="2063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4216C" w14:textId="77777777" w:rsidR="005F687A" w:rsidRPr="00635E81" w:rsidRDefault="00E121A5">
                          <w:pPr>
                            <w:spacing w:before="63"/>
                            <w:ind w:left="83"/>
                            <w:rPr>
                              <w:sz w:val="21"/>
                            </w:rPr>
                          </w:pPr>
                          <w:r w:rsidRPr="00635E81">
                            <w:fldChar w:fldCharType="begin"/>
                          </w:r>
                          <w:r w:rsidRPr="00635E81">
                            <w:rPr>
                              <w:color w:val="626262"/>
                              <w:w w:val="107"/>
                              <w:sz w:val="21"/>
                            </w:rPr>
                            <w:instrText xml:space="preserve"> PAGE </w:instrText>
                          </w:r>
                          <w:r w:rsidRPr="00635E81">
                            <w:fldChar w:fldCharType="separate"/>
                          </w:r>
                          <w:r w:rsidRPr="00635E81">
                            <w:t>6</w:t>
                          </w:r>
                          <w:r w:rsidRPr="00635E81">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B1B16A" id="_x0000_t202" coordsize="21600,21600" o:spt="202" path="m,l,21600r21600,l21600,xe">
              <v:stroke joinstyle="miter"/>
              <v:path gradientshapeok="t" o:connecttype="rect"/>
            </v:shapetype>
            <v:shape id="Text Box 1" o:spid="_x0000_s1026" type="#_x0000_t202" style="position:absolute;margin-left:527.35pt;margin-top:729.75pt;width:13pt;height:16.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K2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" filled="f" stroked="f">
              <v:textbox inset="0,0,0,0">
                <w:txbxContent>
                  <w:p w14:paraId="3FB4216C" w14:textId="77777777" w:rsidR="005F687A" w:rsidRPr="00635E81" w:rsidRDefault="00E121A5">
                    <w:pPr>
                      <w:spacing w:before="63"/>
                      <w:ind w:left="83"/>
                      <w:rPr>
                        <w:sz w:val="21"/>
                      </w:rPr>
                    </w:pPr>
                    <w:r w:rsidRPr="00635E81">
                      <w:fldChar w:fldCharType="begin"/>
                    </w:r>
                    <w:r w:rsidRPr="00635E81">
                      <w:rPr>
                        <w:color w:val="626262"/>
                        <w:w w:val="107"/>
                        <w:sz w:val="21"/>
                      </w:rPr>
                      <w:instrText xml:space="preserve"> PAGE </w:instrText>
                    </w:r>
                    <w:r w:rsidRPr="00635E81">
                      <w:fldChar w:fldCharType="separate"/>
                    </w:r>
                    <w:r w:rsidRPr="00635E81">
                      <w:t>6</w:t>
                    </w:r>
                    <w:r w:rsidRPr="00635E81">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96F52" w14:textId="77777777" w:rsidR="009A58FD" w:rsidRPr="00635E81" w:rsidRDefault="009A58FD">
      <w:r w:rsidRPr="00635E81">
        <w:separator/>
      </w:r>
    </w:p>
  </w:footnote>
  <w:footnote w:type="continuationSeparator" w:id="0">
    <w:p w14:paraId="64D11BCC" w14:textId="77777777" w:rsidR="009A58FD" w:rsidRPr="00635E81" w:rsidRDefault="009A58FD">
      <w:r w:rsidRPr="00635E8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AB"/>
    <w:multiLevelType w:val="multilevel"/>
    <w:tmpl w:val="CE0427CC"/>
    <w:lvl w:ilvl="0">
      <w:start w:val="4"/>
      <w:numFmt w:val="decimal"/>
      <w:lvlText w:val="%1"/>
      <w:lvlJc w:val="left"/>
      <w:pPr>
        <w:ind w:left="525" w:hanging="525"/>
      </w:pPr>
      <w:rPr>
        <w:rFonts w:hint="default"/>
        <w:color w:val="3F3F3F"/>
      </w:rPr>
    </w:lvl>
    <w:lvl w:ilvl="1">
      <w:start w:val="2"/>
      <w:numFmt w:val="decimal"/>
      <w:lvlText w:val="%1.%2"/>
      <w:lvlJc w:val="left"/>
      <w:pPr>
        <w:ind w:left="832" w:hanging="525"/>
      </w:pPr>
      <w:rPr>
        <w:rFonts w:hint="default"/>
        <w:color w:val="3F3F3F"/>
      </w:rPr>
    </w:lvl>
    <w:lvl w:ilvl="2">
      <w:start w:val="4"/>
      <w:numFmt w:val="decimal"/>
      <w:lvlText w:val="%1.%2.%3"/>
      <w:lvlJc w:val="left"/>
      <w:pPr>
        <w:ind w:left="1334" w:hanging="720"/>
      </w:pPr>
      <w:rPr>
        <w:rFonts w:hint="default"/>
        <w:color w:val="3F3F3F"/>
      </w:rPr>
    </w:lvl>
    <w:lvl w:ilvl="3">
      <w:start w:val="1"/>
      <w:numFmt w:val="decimal"/>
      <w:lvlText w:val="%1.%2.%3.%4"/>
      <w:lvlJc w:val="left"/>
      <w:pPr>
        <w:ind w:left="2001" w:hanging="1080"/>
      </w:pPr>
      <w:rPr>
        <w:rFonts w:hint="default"/>
        <w:color w:val="3F3F3F"/>
      </w:rPr>
    </w:lvl>
    <w:lvl w:ilvl="4">
      <w:start w:val="1"/>
      <w:numFmt w:val="decimal"/>
      <w:lvlText w:val="%1.%2.%3.%4.%5"/>
      <w:lvlJc w:val="left"/>
      <w:pPr>
        <w:ind w:left="2308" w:hanging="1080"/>
      </w:pPr>
      <w:rPr>
        <w:rFonts w:hint="default"/>
        <w:color w:val="3F3F3F"/>
      </w:rPr>
    </w:lvl>
    <w:lvl w:ilvl="5">
      <w:start w:val="1"/>
      <w:numFmt w:val="decimal"/>
      <w:lvlText w:val="%1.%2.%3.%4.%5.%6"/>
      <w:lvlJc w:val="left"/>
      <w:pPr>
        <w:ind w:left="2975" w:hanging="1440"/>
      </w:pPr>
      <w:rPr>
        <w:rFonts w:hint="default"/>
        <w:color w:val="3F3F3F"/>
      </w:rPr>
    </w:lvl>
    <w:lvl w:ilvl="6">
      <w:start w:val="1"/>
      <w:numFmt w:val="decimal"/>
      <w:lvlText w:val="%1.%2.%3.%4.%5.%6.%7"/>
      <w:lvlJc w:val="left"/>
      <w:pPr>
        <w:ind w:left="3282" w:hanging="1440"/>
      </w:pPr>
      <w:rPr>
        <w:rFonts w:hint="default"/>
        <w:color w:val="3F3F3F"/>
      </w:rPr>
    </w:lvl>
    <w:lvl w:ilvl="7">
      <w:start w:val="1"/>
      <w:numFmt w:val="decimal"/>
      <w:lvlText w:val="%1.%2.%3.%4.%5.%6.%7.%8"/>
      <w:lvlJc w:val="left"/>
      <w:pPr>
        <w:ind w:left="3949" w:hanging="1800"/>
      </w:pPr>
      <w:rPr>
        <w:rFonts w:hint="default"/>
        <w:color w:val="3F3F3F"/>
      </w:rPr>
    </w:lvl>
    <w:lvl w:ilvl="8">
      <w:start w:val="1"/>
      <w:numFmt w:val="decimal"/>
      <w:lvlText w:val="%1.%2.%3.%4.%5.%6.%7.%8.%9"/>
      <w:lvlJc w:val="left"/>
      <w:pPr>
        <w:ind w:left="4256" w:hanging="1800"/>
      </w:pPr>
      <w:rPr>
        <w:rFonts w:hint="default"/>
        <w:color w:val="3F3F3F"/>
      </w:rPr>
    </w:lvl>
  </w:abstractNum>
  <w:abstractNum w:abstractNumId="1" w15:restartNumberingAfterBreak="0">
    <w:nsid w:val="022F0296"/>
    <w:multiLevelType w:val="multilevel"/>
    <w:tmpl w:val="CCAC8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3755E2B"/>
    <w:multiLevelType w:val="multilevel"/>
    <w:tmpl w:val="840088B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D54250"/>
    <w:multiLevelType w:val="hybridMultilevel"/>
    <w:tmpl w:val="5A6C796A"/>
    <w:lvl w:ilvl="0" w:tplc="44E44C7A">
      <w:start w:val="1"/>
      <w:numFmt w:val="lowerLetter"/>
      <w:lvlText w:val="%1."/>
      <w:lvlJc w:val="left"/>
      <w:pPr>
        <w:ind w:left="1080" w:hanging="360"/>
      </w:pPr>
      <w:rPr>
        <w:rFonts w:hint="default"/>
        <w:color w:val="auto"/>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075F0795"/>
    <w:multiLevelType w:val="multilevel"/>
    <w:tmpl w:val="38E04A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C9B55AA"/>
    <w:multiLevelType w:val="multilevel"/>
    <w:tmpl w:val="63EA78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D2D228B"/>
    <w:multiLevelType w:val="multilevel"/>
    <w:tmpl w:val="F33AC0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0DAB19D2"/>
    <w:multiLevelType w:val="multilevel"/>
    <w:tmpl w:val="A9300E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0874AC8"/>
    <w:multiLevelType w:val="multilevel"/>
    <w:tmpl w:val="3DD474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3623CCB"/>
    <w:multiLevelType w:val="hybridMultilevel"/>
    <w:tmpl w:val="91D4FD80"/>
    <w:lvl w:ilvl="0" w:tplc="2A08EAD8">
      <w:numFmt w:val="bullet"/>
      <w:lvlText w:val="•"/>
      <w:lvlJc w:val="left"/>
      <w:pPr>
        <w:ind w:left="1574" w:hanging="372"/>
      </w:pPr>
      <w:rPr>
        <w:rFonts w:ascii="Times New Roman" w:eastAsia="Times New Roman" w:hAnsi="Times New Roman" w:cs="Times New Roman" w:hint="default"/>
        <w:color w:val="3F3F3F"/>
        <w:w w:val="102"/>
        <w:sz w:val="27"/>
        <w:szCs w:val="27"/>
      </w:rPr>
    </w:lvl>
    <w:lvl w:ilvl="1" w:tplc="F4FE7AAC">
      <w:numFmt w:val="bullet"/>
      <w:lvlText w:val="•"/>
      <w:lvlJc w:val="left"/>
      <w:pPr>
        <w:ind w:left="1973" w:hanging="363"/>
      </w:pPr>
      <w:rPr>
        <w:rFonts w:ascii="Times New Roman" w:eastAsia="Times New Roman" w:hAnsi="Times New Roman" w:cs="Times New Roman" w:hint="default"/>
        <w:color w:val="3F3F3F"/>
        <w:w w:val="102"/>
        <w:sz w:val="27"/>
        <w:szCs w:val="27"/>
      </w:rPr>
    </w:lvl>
    <w:lvl w:ilvl="2" w:tplc="A3F6C210">
      <w:numFmt w:val="bullet"/>
      <w:lvlText w:val="•"/>
      <w:lvlJc w:val="left"/>
      <w:pPr>
        <w:ind w:left="2828" w:hanging="363"/>
      </w:pPr>
      <w:rPr>
        <w:rFonts w:hint="default"/>
      </w:rPr>
    </w:lvl>
    <w:lvl w:ilvl="3" w:tplc="9BD4A554">
      <w:numFmt w:val="bullet"/>
      <w:lvlText w:val="•"/>
      <w:lvlJc w:val="left"/>
      <w:pPr>
        <w:ind w:left="3677" w:hanging="363"/>
      </w:pPr>
      <w:rPr>
        <w:rFonts w:hint="default"/>
      </w:rPr>
    </w:lvl>
    <w:lvl w:ilvl="4" w:tplc="32A09C3A">
      <w:numFmt w:val="bullet"/>
      <w:lvlText w:val="•"/>
      <w:lvlJc w:val="left"/>
      <w:pPr>
        <w:ind w:left="4526" w:hanging="363"/>
      </w:pPr>
      <w:rPr>
        <w:rFonts w:hint="default"/>
      </w:rPr>
    </w:lvl>
    <w:lvl w:ilvl="5" w:tplc="D7EC2096">
      <w:numFmt w:val="bullet"/>
      <w:lvlText w:val="•"/>
      <w:lvlJc w:val="left"/>
      <w:pPr>
        <w:ind w:left="5375" w:hanging="363"/>
      </w:pPr>
      <w:rPr>
        <w:rFonts w:hint="default"/>
      </w:rPr>
    </w:lvl>
    <w:lvl w:ilvl="6" w:tplc="A0C63724">
      <w:numFmt w:val="bullet"/>
      <w:lvlText w:val="•"/>
      <w:lvlJc w:val="left"/>
      <w:pPr>
        <w:ind w:left="6224" w:hanging="363"/>
      </w:pPr>
      <w:rPr>
        <w:rFonts w:hint="default"/>
      </w:rPr>
    </w:lvl>
    <w:lvl w:ilvl="7" w:tplc="E50CB1D8">
      <w:numFmt w:val="bullet"/>
      <w:lvlText w:val="•"/>
      <w:lvlJc w:val="left"/>
      <w:pPr>
        <w:ind w:left="7073" w:hanging="363"/>
      </w:pPr>
      <w:rPr>
        <w:rFonts w:hint="default"/>
      </w:rPr>
    </w:lvl>
    <w:lvl w:ilvl="8" w:tplc="35BAB04E">
      <w:numFmt w:val="bullet"/>
      <w:lvlText w:val="•"/>
      <w:lvlJc w:val="left"/>
      <w:pPr>
        <w:ind w:left="7922" w:hanging="363"/>
      </w:pPr>
      <w:rPr>
        <w:rFonts w:hint="default"/>
      </w:rPr>
    </w:lvl>
  </w:abstractNum>
  <w:abstractNum w:abstractNumId="10" w15:restartNumberingAfterBreak="0">
    <w:nsid w:val="16ED2B37"/>
    <w:multiLevelType w:val="multilevel"/>
    <w:tmpl w:val="339A1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84964C9"/>
    <w:multiLevelType w:val="multilevel"/>
    <w:tmpl w:val="44585B38"/>
    <w:lvl w:ilvl="0">
      <w:start w:val="4"/>
      <w:numFmt w:val="decimal"/>
      <w:lvlText w:val="%1"/>
      <w:lvlJc w:val="left"/>
      <w:pPr>
        <w:ind w:left="557" w:hanging="432"/>
      </w:pPr>
      <w:rPr>
        <w:rFonts w:hint="default"/>
      </w:rPr>
    </w:lvl>
    <w:lvl w:ilvl="1">
      <w:start w:val="1"/>
      <w:numFmt w:val="decimal"/>
      <w:lvlText w:val="%1.%2"/>
      <w:lvlJc w:val="left"/>
      <w:pPr>
        <w:ind w:left="612" w:hanging="432"/>
      </w:pPr>
      <w:rPr>
        <w:rFonts w:ascii="Arial Nova Light" w:eastAsia="Times New Roman" w:hAnsi="Arial Nova Light" w:cs="Times New Roman" w:hint="default"/>
        <w:strike w:val="0"/>
        <w:color w:val="3F3F3F"/>
        <w:w w:val="100"/>
        <w:sz w:val="24"/>
        <w:szCs w:val="24"/>
      </w:rPr>
    </w:lvl>
    <w:lvl w:ilvl="2">
      <w:start w:val="1"/>
      <w:numFmt w:val="decimal"/>
      <w:lvlText w:val="%1.%2.%3"/>
      <w:lvlJc w:val="left"/>
      <w:pPr>
        <w:ind w:left="624" w:hanging="558"/>
      </w:pPr>
      <w:rPr>
        <w:rFonts w:ascii="Arial Nova Light" w:eastAsia="Times New Roman" w:hAnsi="Arial Nova Light" w:cs="Times New Roman" w:hint="default"/>
        <w:strike w:val="0"/>
        <w:color w:val="3F3F3F"/>
        <w:w w:val="99"/>
        <w:sz w:val="24"/>
        <w:szCs w:val="24"/>
      </w:rPr>
    </w:lvl>
    <w:lvl w:ilvl="3">
      <w:numFmt w:val="bullet"/>
      <w:lvlText w:val="•"/>
      <w:lvlJc w:val="left"/>
      <w:pPr>
        <w:ind w:left="2620" w:hanging="558"/>
      </w:pPr>
      <w:rPr>
        <w:rFonts w:hint="default"/>
      </w:rPr>
    </w:lvl>
    <w:lvl w:ilvl="4">
      <w:numFmt w:val="bullet"/>
      <w:lvlText w:val="•"/>
      <w:lvlJc w:val="left"/>
      <w:pPr>
        <w:ind w:left="3620" w:hanging="558"/>
      </w:pPr>
      <w:rPr>
        <w:rFonts w:hint="default"/>
      </w:rPr>
    </w:lvl>
    <w:lvl w:ilvl="5">
      <w:numFmt w:val="bullet"/>
      <w:lvlText w:val="•"/>
      <w:lvlJc w:val="left"/>
      <w:pPr>
        <w:ind w:left="4620" w:hanging="558"/>
      </w:pPr>
      <w:rPr>
        <w:rFonts w:hint="default"/>
      </w:rPr>
    </w:lvl>
    <w:lvl w:ilvl="6">
      <w:numFmt w:val="bullet"/>
      <w:lvlText w:val="•"/>
      <w:lvlJc w:val="left"/>
      <w:pPr>
        <w:ind w:left="5620" w:hanging="558"/>
      </w:pPr>
      <w:rPr>
        <w:rFonts w:hint="default"/>
      </w:rPr>
    </w:lvl>
    <w:lvl w:ilvl="7">
      <w:numFmt w:val="bullet"/>
      <w:lvlText w:val="•"/>
      <w:lvlJc w:val="left"/>
      <w:pPr>
        <w:ind w:left="6620" w:hanging="558"/>
      </w:pPr>
      <w:rPr>
        <w:rFonts w:hint="default"/>
      </w:rPr>
    </w:lvl>
    <w:lvl w:ilvl="8">
      <w:numFmt w:val="bullet"/>
      <w:lvlText w:val="•"/>
      <w:lvlJc w:val="left"/>
      <w:pPr>
        <w:ind w:left="7620" w:hanging="558"/>
      </w:pPr>
      <w:rPr>
        <w:rFonts w:hint="default"/>
      </w:rPr>
    </w:lvl>
  </w:abstractNum>
  <w:abstractNum w:abstractNumId="12" w15:restartNumberingAfterBreak="0">
    <w:nsid w:val="19FB6572"/>
    <w:multiLevelType w:val="multilevel"/>
    <w:tmpl w:val="41885E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D993EC4"/>
    <w:multiLevelType w:val="multilevel"/>
    <w:tmpl w:val="2CFE95C8"/>
    <w:lvl w:ilvl="0">
      <w:start w:val="4"/>
      <w:numFmt w:val="decimal"/>
      <w:lvlText w:val="%1"/>
      <w:lvlJc w:val="left"/>
      <w:pPr>
        <w:ind w:left="525" w:hanging="525"/>
      </w:pPr>
      <w:rPr>
        <w:rFonts w:hint="default"/>
      </w:rPr>
    </w:lvl>
    <w:lvl w:ilvl="1">
      <w:start w:val="3"/>
      <w:numFmt w:val="decimal"/>
      <w:lvlText w:val="%1.%2"/>
      <w:lvlJc w:val="left"/>
      <w:pPr>
        <w:ind w:left="705" w:hanging="52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2025" w:hanging="108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3015" w:hanging="144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4005" w:hanging="1800"/>
      </w:pPr>
      <w:rPr>
        <w:rFonts w:hint="default"/>
      </w:rPr>
    </w:lvl>
    <w:lvl w:ilvl="8">
      <w:start w:val="1"/>
      <w:numFmt w:val="decimal"/>
      <w:lvlText w:val="%1.%2.%3.%4.%5.%6.%7.%8.%9"/>
      <w:lvlJc w:val="left"/>
      <w:pPr>
        <w:ind w:left="4320" w:hanging="1800"/>
      </w:pPr>
      <w:rPr>
        <w:rFonts w:hint="default"/>
      </w:rPr>
    </w:lvl>
  </w:abstractNum>
  <w:abstractNum w:abstractNumId="14" w15:restartNumberingAfterBreak="0">
    <w:nsid w:val="26FD7211"/>
    <w:multiLevelType w:val="multilevel"/>
    <w:tmpl w:val="8DA21402"/>
    <w:lvl w:ilvl="0">
      <w:start w:val="3"/>
      <w:numFmt w:val="decimal"/>
      <w:lvlText w:val="%1"/>
      <w:lvlJc w:val="left"/>
      <w:pPr>
        <w:ind w:left="581" w:hanging="429"/>
      </w:pPr>
      <w:rPr>
        <w:rFonts w:hint="default"/>
      </w:rPr>
    </w:lvl>
    <w:lvl w:ilvl="1">
      <w:start w:val="1"/>
      <w:numFmt w:val="decimal"/>
      <w:lvlText w:val="%1.%2"/>
      <w:lvlJc w:val="left"/>
      <w:pPr>
        <w:ind w:left="581" w:hanging="429"/>
      </w:pPr>
      <w:rPr>
        <w:rFonts w:hint="default"/>
        <w:w w:val="101"/>
      </w:rPr>
    </w:lvl>
    <w:lvl w:ilvl="2">
      <w:start w:val="1"/>
      <w:numFmt w:val="decimal"/>
      <w:lvlText w:val="%1.%2.%3"/>
      <w:lvlJc w:val="left"/>
      <w:pPr>
        <w:ind w:left="594" w:hanging="640"/>
      </w:pPr>
      <w:rPr>
        <w:rFonts w:hint="default"/>
        <w:w w:val="101"/>
      </w:rPr>
    </w:lvl>
    <w:lvl w:ilvl="3">
      <w:numFmt w:val="bullet"/>
      <w:lvlText w:val="•"/>
      <w:lvlJc w:val="left"/>
      <w:pPr>
        <w:ind w:left="1727" w:hanging="640"/>
      </w:pPr>
      <w:rPr>
        <w:rFonts w:hint="default"/>
      </w:rPr>
    </w:lvl>
    <w:lvl w:ilvl="4">
      <w:numFmt w:val="bullet"/>
      <w:lvlText w:val="•"/>
      <w:lvlJc w:val="left"/>
      <w:pPr>
        <w:ind w:left="2855" w:hanging="640"/>
      </w:pPr>
      <w:rPr>
        <w:rFonts w:hint="default"/>
      </w:rPr>
    </w:lvl>
    <w:lvl w:ilvl="5">
      <w:numFmt w:val="bullet"/>
      <w:lvlText w:val="•"/>
      <w:lvlJc w:val="left"/>
      <w:pPr>
        <w:ind w:left="3982" w:hanging="640"/>
      </w:pPr>
      <w:rPr>
        <w:rFonts w:hint="default"/>
      </w:rPr>
    </w:lvl>
    <w:lvl w:ilvl="6">
      <w:numFmt w:val="bullet"/>
      <w:lvlText w:val="•"/>
      <w:lvlJc w:val="left"/>
      <w:pPr>
        <w:ind w:left="5110" w:hanging="640"/>
      </w:pPr>
      <w:rPr>
        <w:rFonts w:hint="default"/>
      </w:rPr>
    </w:lvl>
    <w:lvl w:ilvl="7">
      <w:numFmt w:val="bullet"/>
      <w:lvlText w:val="•"/>
      <w:lvlJc w:val="left"/>
      <w:pPr>
        <w:ind w:left="6237" w:hanging="640"/>
      </w:pPr>
      <w:rPr>
        <w:rFonts w:hint="default"/>
      </w:rPr>
    </w:lvl>
    <w:lvl w:ilvl="8">
      <w:numFmt w:val="bullet"/>
      <w:lvlText w:val="•"/>
      <w:lvlJc w:val="left"/>
      <w:pPr>
        <w:ind w:left="7365" w:hanging="640"/>
      </w:pPr>
      <w:rPr>
        <w:rFonts w:hint="default"/>
      </w:rPr>
    </w:lvl>
  </w:abstractNum>
  <w:abstractNum w:abstractNumId="15" w15:restartNumberingAfterBreak="0">
    <w:nsid w:val="276E5204"/>
    <w:multiLevelType w:val="multilevel"/>
    <w:tmpl w:val="3C5ACE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7D728D8"/>
    <w:multiLevelType w:val="multilevel"/>
    <w:tmpl w:val="91C009A2"/>
    <w:lvl w:ilvl="0">
      <w:start w:val="5"/>
      <w:numFmt w:val="decimal"/>
      <w:lvlText w:val="%1"/>
      <w:lvlJc w:val="left"/>
      <w:pPr>
        <w:ind w:left="567" w:hanging="431"/>
      </w:pPr>
      <w:rPr>
        <w:rFonts w:hint="default"/>
      </w:rPr>
    </w:lvl>
    <w:lvl w:ilvl="1">
      <w:start w:val="1"/>
      <w:numFmt w:val="decimal"/>
      <w:lvlText w:val="%1.%2"/>
      <w:lvlJc w:val="left"/>
      <w:pPr>
        <w:ind w:left="431" w:hanging="431"/>
      </w:pPr>
      <w:rPr>
        <w:rFonts w:ascii="Arial Nova Light" w:eastAsia="Times New Roman" w:hAnsi="Arial Nova Light" w:cs="Times New Roman" w:hint="default"/>
        <w:color w:val="3F3F3F"/>
        <w:w w:val="102"/>
        <w:sz w:val="27"/>
        <w:szCs w:val="27"/>
      </w:rPr>
    </w:lvl>
    <w:lvl w:ilvl="2">
      <w:start w:val="1"/>
      <w:numFmt w:val="decimal"/>
      <w:lvlText w:val="%1.%2.%3"/>
      <w:lvlJc w:val="left"/>
      <w:pPr>
        <w:ind w:left="861" w:hanging="636"/>
      </w:pPr>
      <w:rPr>
        <w:rFonts w:hint="default"/>
        <w:w w:val="102"/>
      </w:rPr>
    </w:lvl>
    <w:lvl w:ilvl="3">
      <w:numFmt w:val="bullet"/>
      <w:lvlText w:val="•"/>
      <w:lvlJc w:val="left"/>
      <w:pPr>
        <w:ind w:left="2806" w:hanging="636"/>
      </w:pPr>
      <w:rPr>
        <w:rFonts w:hint="default"/>
      </w:rPr>
    </w:lvl>
    <w:lvl w:ilvl="4">
      <w:numFmt w:val="bullet"/>
      <w:lvlText w:val="•"/>
      <w:lvlJc w:val="left"/>
      <w:pPr>
        <w:ind w:left="3780" w:hanging="636"/>
      </w:pPr>
      <w:rPr>
        <w:rFonts w:hint="default"/>
      </w:rPr>
    </w:lvl>
    <w:lvl w:ilvl="5">
      <w:numFmt w:val="bullet"/>
      <w:lvlText w:val="•"/>
      <w:lvlJc w:val="left"/>
      <w:pPr>
        <w:ind w:left="4753" w:hanging="636"/>
      </w:pPr>
      <w:rPr>
        <w:rFonts w:hint="default"/>
      </w:rPr>
    </w:lvl>
    <w:lvl w:ilvl="6">
      <w:numFmt w:val="bullet"/>
      <w:lvlText w:val="•"/>
      <w:lvlJc w:val="left"/>
      <w:pPr>
        <w:ind w:left="5726" w:hanging="636"/>
      </w:pPr>
      <w:rPr>
        <w:rFonts w:hint="default"/>
      </w:rPr>
    </w:lvl>
    <w:lvl w:ilvl="7">
      <w:numFmt w:val="bullet"/>
      <w:lvlText w:val="•"/>
      <w:lvlJc w:val="left"/>
      <w:pPr>
        <w:ind w:left="6700" w:hanging="636"/>
      </w:pPr>
      <w:rPr>
        <w:rFonts w:hint="default"/>
      </w:rPr>
    </w:lvl>
    <w:lvl w:ilvl="8">
      <w:numFmt w:val="bullet"/>
      <w:lvlText w:val="•"/>
      <w:lvlJc w:val="left"/>
      <w:pPr>
        <w:ind w:left="7673" w:hanging="636"/>
      </w:pPr>
      <w:rPr>
        <w:rFonts w:hint="default"/>
      </w:rPr>
    </w:lvl>
  </w:abstractNum>
  <w:abstractNum w:abstractNumId="17" w15:restartNumberingAfterBreak="0">
    <w:nsid w:val="2AFD60D8"/>
    <w:multiLevelType w:val="multilevel"/>
    <w:tmpl w:val="FCD65A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FFA4F9C"/>
    <w:multiLevelType w:val="multilevel"/>
    <w:tmpl w:val="AB1497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032376A"/>
    <w:multiLevelType w:val="multilevel"/>
    <w:tmpl w:val="3FCE57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0C4066B"/>
    <w:multiLevelType w:val="multilevel"/>
    <w:tmpl w:val="C6D42E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36232A6F"/>
    <w:multiLevelType w:val="multilevel"/>
    <w:tmpl w:val="5E8822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B0D27D7"/>
    <w:multiLevelType w:val="multilevel"/>
    <w:tmpl w:val="3B4073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DC439BD"/>
    <w:multiLevelType w:val="multilevel"/>
    <w:tmpl w:val="AD54DF54"/>
    <w:lvl w:ilvl="0">
      <w:start w:val="6"/>
      <w:numFmt w:val="decimal"/>
      <w:lvlText w:val="%1"/>
      <w:lvlJc w:val="left"/>
      <w:pPr>
        <w:ind w:left="575" w:hanging="433"/>
      </w:pPr>
      <w:rPr>
        <w:rFonts w:hint="default"/>
      </w:rPr>
    </w:lvl>
    <w:lvl w:ilvl="1">
      <w:start w:val="1"/>
      <w:numFmt w:val="decimal"/>
      <w:lvlText w:val="%1.%2"/>
      <w:lvlJc w:val="left"/>
      <w:pPr>
        <w:ind w:left="575" w:hanging="433"/>
      </w:pPr>
      <w:rPr>
        <w:rFonts w:hint="default"/>
        <w:w w:val="107"/>
      </w:rPr>
    </w:lvl>
    <w:lvl w:ilvl="2">
      <w:start w:val="1"/>
      <w:numFmt w:val="decimal"/>
      <w:lvlText w:val="%1.%2.%3"/>
      <w:lvlJc w:val="left"/>
      <w:pPr>
        <w:ind w:left="887" w:hanging="562"/>
      </w:pPr>
      <w:rPr>
        <w:rFonts w:ascii="Arial Nova Light" w:eastAsia="Times New Roman" w:hAnsi="Arial Nova Light" w:cs="Times New Roman" w:hint="default"/>
        <w:color w:val="auto"/>
        <w:w w:val="103"/>
        <w:sz w:val="25"/>
        <w:szCs w:val="25"/>
      </w:rPr>
    </w:lvl>
    <w:lvl w:ilvl="3">
      <w:numFmt w:val="bullet"/>
      <w:lvlText w:val="•"/>
      <w:lvlJc w:val="left"/>
      <w:pPr>
        <w:ind w:left="2822" w:hanging="562"/>
      </w:pPr>
      <w:rPr>
        <w:rFonts w:hint="default"/>
      </w:rPr>
    </w:lvl>
    <w:lvl w:ilvl="4">
      <w:numFmt w:val="bullet"/>
      <w:lvlText w:val="•"/>
      <w:lvlJc w:val="left"/>
      <w:pPr>
        <w:ind w:left="3793" w:hanging="562"/>
      </w:pPr>
      <w:rPr>
        <w:rFonts w:hint="default"/>
      </w:rPr>
    </w:lvl>
    <w:lvl w:ilvl="5">
      <w:numFmt w:val="bullet"/>
      <w:lvlText w:val="•"/>
      <w:lvlJc w:val="left"/>
      <w:pPr>
        <w:ind w:left="4764" w:hanging="562"/>
      </w:pPr>
      <w:rPr>
        <w:rFonts w:hint="default"/>
      </w:rPr>
    </w:lvl>
    <w:lvl w:ilvl="6">
      <w:numFmt w:val="bullet"/>
      <w:lvlText w:val="•"/>
      <w:lvlJc w:val="left"/>
      <w:pPr>
        <w:ind w:left="5735" w:hanging="562"/>
      </w:pPr>
      <w:rPr>
        <w:rFonts w:hint="default"/>
      </w:rPr>
    </w:lvl>
    <w:lvl w:ilvl="7">
      <w:numFmt w:val="bullet"/>
      <w:lvlText w:val="•"/>
      <w:lvlJc w:val="left"/>
      <w:pPr>
        <w:ind w:left="6706" w:hanging="562"/>
      </w:pPr>
      <w:rPr>
        <w:rFonts w:hint="default"/>
      </w:rPr>
    </w:lvl>
    <w:lvl w:ilvl="8">
      <w:numFmt w:val="bullet"/>
      <w:lvlText w:val="•"/>
      <w:lvlJc w:val="left"/>
      <w:pPr>
        <w:ind w:left="7677" w:hanging="562"/>
      </w:pPr>
      <w:rPr>
        <w:rFonts w:hint="default"/>
      </w:rPr>
    </w:lvl>
  </w:abstractNum>
  <w:abstractNum w:abstractNumId="24" w15:restartNumberingAfterBreak="0">
    <w:nsid w:val="41146220"/>
    <w:multiLevelType w:val="multilevel"/>
    <w:tmpl w:val="524485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1482A7D"/>
    <w:multiLevelType w:val="multilevel"/>
    <w:tmpl w:val="51F6D690"/>
    <w:lvl w:ilvl="0">
      <w:start w:val="1"/>
      <w:numFmt w:val="decimal"/>
      <w:lvlText w:val="%1"/>
      <w:lvlJc w:val="left"/>
      <w:pPr>
        <w:ind w:left="613" w:hanging="434"/>
      </w:pPr>
      <w:rPr>
        <w:rFonts w:hint="default"/>
      </w:rPr>
    </w:lvl>
    <w:lvl w:ilvl="1">
      <w:start w:val="2"/>
      <w:numFmt w:val="decimal"/>
      <w:lvlText w:val="%1.%2"/>
      <w:lvlJc w:val="left"/>
      <w:pPr>
        <w:ind w:left="614" w:hanging="434"/>
      </w:pPr>
      <w:rPr>
        <w:rFonts w:ascii="Arial Nova Light" w:eastAsia="Times New Roman" w:hAnsi="Arial Nova Light" w:cs="Times New Roman" w:hint="default"/>
        <w:color w:val="3D3D3D"/>
        <w:w w:val="102"/>
        <w:sz w:val="24"/>
        <w:szCs w:val="24"/>
      </w:rPr>
    </w:lvl>
    <w:lvl w:ilvl="2">
      <w:numFmt w:val="bullet"/>
      <w:lvlText w:val="•"/>
      <w:lvlJc w:val="left"/>
      <w:pPr>
        <w:ind w:left="2420" w:hanging="434"/>
      </w:pPr>
      <w:rPr>
        <w:rFonts w:hint="default"/>
      </w:rPr>
    </w:lvl>
    <w:lvl w:ilvl="3">
      <w:numFmt w:val="bullet"/>
      <w:lvlText w:val="•"/>
      <w:lvlJc w:val="left"/>
      <w:pPr>
        <w:ind w:left="3320" w:hanging="434"/>
      </w:pPr>
      <w:rPr>
        <w:rFonts w:hint="default"/>
      </w:rPr>
    </w:lvl>
    <w:lvl w:ilvl="4">
      <w:numFmt w:val="bullet"/>
      <w:lvlText w:val="•"/>
      <w:lvlJc w:val="left"/>
      <w:pPr>
        <w:ind w:left="4220" w:hanging="434"/>
      </w:pPr>
      <w:rPr>
        <w:rFonts w:hint="default"/>
      </w:rPr>
    </w:lvl>
    <w:lvl w:ilvl="5">
      <w:numFmt w:val="bullet"/>
      <w:lvlText w:val="•"/>
      <w:lvlJc w:val="left"/>
      <w:pPr>
        <w:ind w:left="5120" w:hanging="434"/>
      </w:pPr>
      <w:rPr>
        <w:rFonts w:hint="default"/>
      </w:rPr>
    </w:lvl>
    <w:lvl w:ilvl="6">
      <w:numFmt w:val="bullet"/>
      <w:lvlText w:val="•"/>
      <w:lvlJc w:val="left"/>
      <w:pPr>
        <w:ind w:left="6020" w:hanging="434"/>
      </w:pPr>
      <w:rPr>
        <w:rFonts w:hint="default"/>
      </w:rPr>
    </w:lvl>
    <w:lvl w:ilvl="7">
      <w:numFmt w:val="bullet"/>
      <w:lvlText w:val="•"/>
      <w:lvlJc w:val="left"/>
      <w:pPr>
        <w:ind w:left="6920" w:hanging="434"/>
      </w:pPr>
      <w:rPr>
        <w:rFonts w:hint="default"/>
      </w:rPr>
    </w:lvl>
    <w:lvl w:ilvl="8">
      <w:numFmt w:val="bullet"/>
      <w:lvlText w:val="•"/>
      <w:lvlJc w:val="left"/>
      <w:pPr>
        <w:ind w:left="7820" w:hanging="434"/>
      </w:pPr>
      <w:rPr>
        <w:rFonts w:hint="default"/>
      </w:rPr>
    </w:lvl>
  </w:abstractNum>
  <w:abstractNum w:abstractNumId="26" w15:restartNumberingAfterBreak="0">
    <w:nsid w:val="41B32DBA"/>
    <w:multiLevelType w:val="multilevel"/>
    <w:tmpl w:val="E49859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4C877A3"/>
    <w:multiLevelType w:val="multilevel"/>
    <w:tmpl w:val="F38E50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76A745B"/>
    <w:multiLevelType w:val="multilevel"/>
    <w:tmpl w:val="1E4224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83D2335"/>
    <w:multiLevelType w:val="multilevel"/>
    <w:tmpl w:val="E370BF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A4A5087"/>
    <w:multiLevelType w:val="multilevel"/>
    <w:tmpl w:val="15940D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4A5D0EF0"/>
    <w:multiLevelType w:val="multilevel"/>
    <w:tmpl w:val="A4C464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AEB501F"/>
    <w:multiLevelType w:val="multilevel"/>
    <w:tmpl w:val="E2C403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BB34885"/>
    <w:multiLevelType w:val="multilevel"/>
    <w:tmpl w:val="91E45F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4CBA44B0"/>
    <w:multiLevelType w:val="multilevel"/>
    <w:tmpl w:val="9A5AE5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4DE93A0E"/>
    <w:multiLevelType w:val="multilevel"/>
    <w:tmpl w:val="E76A4D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52277736"/>
    <w:multiLevelType w:val="multilevel"/>
    <w:tmpl w:val="B2EA6364"/>
    <w:lvl w:ilvl="0">
      <w:start w:val="2"/>
      <w:numFmt w:val="decimal"/>
      <w:lvlText w:val="%1"/>
      <w:lvlJc w:val="left"/>
      <w:pPr>
        <w:ind w:left="581" w:hanging="419"/>
      </w:pPr>
      <w:rPr>
        <w:rFonts w:hint="default"/>
      </w:rPr>
    </w:lvl>
    <w:lvl w:ilvl="1">
      <w:start w:val="1"/>
      <w:numFmt w:val="decimal"/>
      <w:lvlText w:val="%1.%2"/>
      <w:lvlJc w:val="left"/>
      <w:pPr>
        <w:ind w:left="581" w:hanging="419"/>
      </w:pPr>
      <w:rPr>
        <w:rFonts w:ascii="Arial Nova Light" w:eastAsia="Times New Roman" w:hAnsi="Arial Nova Light" w:cs="Times New Roman" w:hint="default"/>
        <w:color w:val="3D3D3D"/>
        <w:w w:val="99"/>
        <w:sz w:val="24"/>
        <w:szCs w:val="24"/>
      </w:rPr>
    </w:lvl>
    <w:lvl w:ilvl="2">
      <w:start w:val="1"/>
      <w:numFmt w:val="decimal"/>
      <w:lvlText w:val="%1.%2.%3"/>
      <w:lvlJc w:val="left"/>
      <w:pPr>
        <w:ind w:left="517" w:hanging="638"/>
        <w:jc w:val="right"/>
      </w:pPr>
      <w:rPr>
        <w:rFonts w:ascii="Arial Nova Light" w:eastAsia="Times New Roman" w:hAnsi="Arial Nova Light" w:cs="Times New Roman" w:hint="default"/>
        <w:color w:val="3D3D3D"/>
        <w:w w:val="102"/>
        <w:sz w:val="24"/>
        <w:szCs w:val="24"/>
      </w:rPr>
    </w:lvl>
    <w:lvl w:ilvl="3">
      <w:numFmt w:val="bullet"/>
      <w:lvlText w:val="•"/>
      <w:lvlJc w:val="left"/>
      <w:pPr>
        <w:ind w:left="2588" w:hanging="638"/>
      </w:pPr>
      <w:rPr>
        <w:rFonts w:hint="default"/>
      </w:rPr>
    </w:lvl>
    <w:lvl w:ilvl="4">
      <w:numFmt w:val="bullet"/>
      <w:lvlText w:val="•"/>
      <w:lvlJc w:val="left"/>
      <w:pPr>
        <w:ind w:left="3593" w:hanging="638"/>
      </w:pPr>
      <w:rPr>
        <w:rFonts w:hint="default"/>
      </w:rPr>
    </w:lvl>
    <w:lvl w:ilvl="5">
      <w:numFmt w:val="bullet"/>
      <w:lvlText w:val="•"/>
      <w:lvlJc w:val="left"/>
      <w:pPr>
        <w:ind w:left="4597" w:hanging="638"/>
      </w:pPr>
      <w:rPr>
        <w:rFonts w:hint="default"/>
      </w:rPr>
    </w:lvl>
    <w:lvl w:ilvl="6">
      <w:numFmt w:val="bullet"/>
      <w:lvlText w:val="•"/>
      <w:lvlJc w:val="left"/>
      <w:pPr>
        <w:ind w:left="5602" w:hanging="638"/>
      </w:pPr>
      <w:rPr>
        <w:rFonts w:hint="default"/>
      </w:rPr>
    </w:lvl>
    <w:lvl w:ilvl="7">
      <w:numFmt w:val="bullet"/>
      <w:lvlText w:val="•"/>
      <w:lvlJc w:val="left"/>
      <w:pPr>
        <w:ind w:left="6606" w:hanging="638"/>
      </w:pPr>
      <w:rPr>
        <w:rFonts w:hint="default"/>
      </w:rPr>
    </w:lvl>
    <w:lvl w:ilvl="8">
      <w:numFmt w:val="bullet"/>
      <w:lvlText w:val="•"/>
      <w:lvlJc w:val="left"/>
      <w:pPr>
        <w:ind w:left="7611" w:hanging="638"/>
      </w:pPr>
      <w:rPr>
        <w:rFonts w:hint="default"/>
      </w:rPr>
    </w:lvl>
  </w:abstractNum>
  <w:abstractNum w:abstractNumId="37" w15:restartNumberingAfterBreak="0">
    <w:nsid w:val="52DC159E"/>
    <w:multiLevelType w:val="multilevel"/>
    <w:tmpl w:val="086800AE"/>
    <w:lvl w:ilvl="0">
      <w:start w:val="3"/>
      <w:numFmt w:val="decimal"/>
      <w:lvlText w:val="%1"/>
      <w:lvlJc w:val="left"/>
      <w:pPr>
        <w:ind w:left="525" w:hanging="525"/>
      </w:pPr>
      <w:rPr>
        <w:rFonts w:hint="default"/>
        <w:w w:val="105"/>
      </w:rPr>
    </w:lvl>
    <w:lvl w:ilvl="1">
      <w:start w:val="1"/>
      <w:numFmt w:val="decimal"/>
      <w:lvlText w:val="%1.%2"/>
      <w:lvlJc w:val="left"/>
      <w:pPr>
        <w:ind w:left="502" w:hanging="525"/>
      </w:pPr>
      <w:rPr>
        <w:rFonts w:hint="default"/>
        <w:w w:val="105"/>
      </w:rPr>
    </w:lvl>
    <w:lvl w:ilvl="2">
      <w:start w:val="3"/>
      <w:numFmt w:val="decimal"/>
      <w:lvlText w:val="%1.%2.%3"/>
      <w:lvlJc w:val="left"/>
      <w:pPr>
        <w:ind w:left="674" w:hanging="720"/>
      </w:pPr>
      <w:rPr>
        <w:rFonts w:hint="default"/>
        <w:w w:val="105"/>
      </w:rPr>
    </w:lvl>
    <w:lvl w:ilvl="3">
      <w:start w:val="1"/>
      <w:numFmt w:val="decimal"/>
      <w:lvlText w:val="%1.%2.%3.%4"/>
      <w:lvlJc w:val="left"/>
      <w:pPr>
        <w:ind w:left="1011" w:hanging="1080"/>
      </w:pPr>
      <w:rPr>
        <w:rFonts w:hint="default"/>
        <w:w w:val="105"/>
      </w:rPr>
    </w:lvl>
    <w:lvl w:ilvl="4">
      <w:start w:val="1"/>
      <w:numFmt w:val="decimal"/>
      <w:lvlText w:val="%1.%2.%3.%4.%5"/>
      <w:lvlJc w:val="left"/>
      <w:pPr>
        <w:ind w:left="988" w:hanging="1080"/>
      </w:pPr>
      <w:rPr>
        <w:rFonts w:hint="default"/>
        <w:w w:val="105"/>
      </w:rPr>
    </w:lvl>
    <w:lvl w:ilvl="5">
      <w:start w:val="1"/>
      <w:numFmt w:val="decimal"/>
      <w:lvlText w:val="%1.%2.%3.%4.%5.%6"/>
      <w:lvlJc w:val="left"/>
      <w:pPr>
        <w:ind w:left="1325" w:hanging="1440"/>
      </w:pPr>
      <w:rPr>
        <w:rFonts w:hint="default"/>
        <w:w w:val="105"/>
      </w:rPr>
    </w:lvl>
    <w:lvl w:ilvl="6">
      <w:start w:val="1"/>
      <w:numFmt w:val="decimal"/>
      <w:lvlText w:val="%1.%2.%3.%4.%5.%6.%7"/>
      <w:lvlJc w:val="left"/>
      <w:pPr>
        <w:ind w:left="1302" w:hanging="1440"/>
      </w:pPr>
      <w:rPr>
        <w:rFonts w:hint="default"/>
        <w:w w:val="105"/>
      </w:rPr>
    </w:lvl>
    <w:lvl w:ilvl="7">
      <w:start w:val="1"/>
      <w:numFmt w:val="decimal"/>
      <w:lvlText w:val="%1.%2.%3.%4.%5.%6.%7.%8"/>
      <w:lvlJc w:val="left"/>
      <w:pPr>
        <w:ind w:left="1639" w:hanging="1800"/>
      </w:pPr>
      <w:rPr>
        <w:rFonts w:hint="default"/>
        <w:w w:val="105"/>
      </w:rPr>
    </w:lvl>
    <w:lvl w:ilvl="8">
      <w:start w:val="1"/>
      <w:numFmt w:val="decimal"/>
      <w:lvlText w:val="%1.%2.%3.%4.%5.%6.%7.%8.%9"/>
      <w:lvlJc w:val="left"/>
      <w:pPr>
        <w:ind w:left="1616" w:hanging="1800"/>
      </w:pPr>
      <w:rPr>
        <w:rFonts w:hint="default"/>
        <w:w w:val="105"/>
      </w:rPr>
    </w:lvl>
  </w:abstractNum>
  <w:abstractNum w:abstractNumId="38" w15:restartNumberingAfterBreak="0">
    <w:nsid w:val="55F307F3"/>
    <w:multiLevelType w:val="multilevel"/>
    <w:tmpl w:val="656C66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5B284A15"/>
    <w:multiLevelType w:val="multilevel"/>
    <w:tmpl w:val="93BAD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5BFE73CC"/>
    <w:multiLevelType w:val="multilevel"/>
    <w:tmpl w:val="32D8F7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0100869"/>
    <w:multiLevelType w:val="multilevel"/>
    <w:tmpl w:val="97B68C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6105501A"/>
    <w:multiLevelType w:val="multilevel"/>
    <w:tmpl w:val="81D8B5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7ED46FD"/>
    <w:multiLevelType w:val="multilevel"/>
    <w:tmpl w:val="48B6D5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6AF86AC8"/>
    <w:multiLevelType w:val="multilevel"/>
    <w:tmpl w:val="AC0842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6FE44199"/>
    <w:multiLevelType w:val="multilevel"/>
    <w:tmpl w:val="9D7083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70AA07F5"/>
    <w:multiLevelType w:val="multilevel"/>
    <w:tmpl w:val="C16A92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72AD35D9"/>
    <w:multiLevelType w:val="multilevel"/>
    <w:tmpl w:val="FF1A0E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82D1882"/>
    <w:multiLevelType w:val="multilevel"/>
    <w:tmpl w:val="B688EE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78577EE1"/>
    <w:multiLevelType w:val="multilevel"/>
    <w:tmpl w:val="9D00B3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7D4D4673"/>
    <w:multiLevelType w:val="multilevel"/>
    <w:tmpl w:val="D38C20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5682287">
    <w:abstractNumId w:val="23"/>
  </w:num>
  <w:num w:numId="2" w16cid:durableId="427384926">
    <w:abstractNumId w:val="16"/>
  </w:num>
  <w:num w:numId="3" w16cid:durableId="1181042433">
    <w:abstractNumId w:val="9"/>
  </w:num>
  <w:num w:numId="4" w16cid:durableId="631133826">
    <w:abstractNumId w:val="11"/>
  </w:num>
  <w:num w:numId="5" w16cid:durableId="1934315701">
    <w:abstractNumId w:val="14"/>
  </w:num>
  <w:num w:numId="6" w16cid:durableId="2131436355">
    <w:abstractNumId w:val="36"/>
  </w:num>
  <w:num w:numId="7" w16cid:durableId="67581287">
    <w:abstractNumId w:val="25"/>
  </w:num>
  <w:num w:numId="8" w16cid:durableId="2087997801">
    <w:abstractNumId w:val="3"/>
  </w:num>
  <w:num w:numId="9" w16cid:durableId="1886287038">
    <w:abstractNumId w:val="2"/>
  </w:num>
  <w:num w:numId="10" w16cid:durableId="456677232">
    <w:abstractNumId w:val="0"/>
  </w:num>
  <w:num w:numId="11" w16cid:durableId="1099717982">
    <w:abstractNumId w:val="13"/>
  </w:num>
  <w:num w:numId="12" w16cid:durableId="1904487934">
    <w:abstractNumId w:val="44"/>
  </w:num>
  <w:num w:numId="13" w16cid:durableId="1487168704">
    <w:abstractNumId w:val="26"/>
  </w:num>
  <w:num w:numId="14" w16cid:durableId="2139256804">
    <w:abstractNumId w:val="32"/>
  </w:num>
  <w:num w:numId="15" w16cid:durableId="953362330">
    <w:abstractNumId w:val="31"/>
  </w:num>
  <w:num w:numId="16" w16cid:durableId="1990134430">
    <w:abstractNumId w:val="8"/>
  </w:num>
  <w:num w:numId="17" w16cid:durableId="635185843">
    <w:abstractNumId w:val="22"/>
  </w:num>
  <w:num w:numId="18" w16cid:durableId="1717972198">
    <w:abstractNumId w:val="46"/>
  </w:num>
  <w:num w:numId="19" w16cid:durableId="1104306814">
    <w:abstractNumId w:val="35"/>
  </w:num>
  <w:num w:numId="20" w16cid:durableId="1948539850">
    <w:abstractNumId w:val="41"/>
  </w:num>
  <w:num w:numId="21" w16cid:durableId="884147746">
    <w:abstractNumId w:val="37"/>
  </w:num>
  <w:num w:numId="22" w16cid:durableId="551426000">
    <w:abstractNumId w:val="40"/>
  </w:num>
  <w:num w:numId="23" w16cid:durableId="915170672">
    <w:abstractNumId w:val="38"/>
  </w:num>
  <w:num w:numId="24" w16cid:durableId="2076000981">
    <w:abstractNumId w:val="29"/>
  </w:num>
  <w:num w:numId="25" w16cid:durableId="2132087652">
    <w:abstractNumId w:val="27"/>
  </w:num>
  <w:num w:numId="26" w16cid:durableId="1377659208">
    <w:abstractNumId w:val="15"/>
  </w:num>
  <w:num w:numId="27" w16cid:durableId="350880513">
    <w:abstractNumId w:val="10"/>
  </w:num>
  <w:num w:numId="28" w16cid:durableId="1460148479">
    <w:abstractNumId w:val="39"/>
  </w:num>
  <w:num w:numId="29" w16cid:durableId="244535656">
    <w:abstractNumId w:val="1"/>
  </w:num>
  <w:num w:numId="30" w16cid:durableId="932011614">
    <w:abstractNumId w:val="7"/>
  </w:num>
  <w:num w:numId="31" w16cid:durableId="1659921448">
    <w:abstractNumId w:val="47"/>
  </w:num>
  <w:num w:numId="32" w16cid:durableId="1964379248">
    <w:abstractNumId w:val="17"/>
  </w:num>
  <w:num w:numId="33" w16cid:durableId="1605840738">
    <w:abstractNumId w:val="48"/>
  </w:num>
  <w:num w:numId="34" w16cid:durableId="1306855399">
    <w:abstractNumId w:val="45"/>
  </w:num>
  <w:num w:numId="35" w16cid:durableId="107773658">
    <w:abstractNumId w:val="21"/>
  </w:num>
  <w:num w:numId="36" w16cid:durableId="1205286993">
    <w:abstractNumId w:val="4"/>
  </w:num>
  <w:num w:numId="37" w16cid:durableId="1683583320">
    <w:abstractNumId w:val="49"/>
  </w:num>
  <w:num w:numId="38" w16cid:durableId="1099833535">
    <w:abstractNumId w:val="5"/>
  </w:num>
  <w:num w:numId="39" w16cid:durableId="2117405297">
    <w:abstractNumId w:val="28"/>
  </w:num>
  <w:num w:numId="40" w16cid:durableId="534927116">
    <w:abstractNumId w:val="24"/>
  </w:num>
  <w:num w:numId="41" w16cid:durableId="1737819995">
    <w:abstractNumId w:val="6"/>
  </w:num>
  <w:num w:numId="42" w16cid:durableId="1400785811">
    <w:abstractNumId w:val="33"/>
  </w:num>
  <w:num w:numId="43" w16cid:durableId="1453398079">
    <w:abstractNumId w:val="34"/>
  </w:num>
  <w:num w:numId="44" w16cid:durableId="901136788">
    <w:abstractNumId w:val="42"/>
  </w:num>
  <w:num w:numId="45" w16cid:durableId="549878427">
    <w:abstractNumId w:val="12"/>
  </w:num>
  <w:num w:numId="46" w16cid:durableId="400372613">
    <w:abstractNumId w:val="19"/>
  </w:num>
  <w:num w:numId="47" w16cid:durableId="1208446862">
    <w:abstractNumId w:val="30"/>
  </w:num>
  <w:num w:numId="48" w16cid:durableId="365448562">
    <w:abstractNumId w:val="18"/>
  </w:num>
  <w:num w:numId="49" w16cid:durableId="393284827">
    <w:abstractNumId w:val="43"/>
  </w:num>
  <w:num w:numId="50" w16cid:durableId="733552237">
    <w:abstractNumId w:val="20"/>
  </w:num>
  <w:num w:numId="51" w16cid:durableId="1474712004">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CA4"/>
    <w:rsid w:val="00005B68"/>
    <w:rsid w:val="00016429"/>
    <w:rsid w:val="00027FFC"/>
    <w:rsid w:val="00043B75"/>
    <w:rsid w:val="000443CA"/>
    <w:rsid w:val="000548F3"/>
    <w:rsid w:val="000662EF"/>
    <w:rsid w:val="00073CEF"/>
    <w:rsid w:val="00074FC5"/>
    <w:rsid w:val="00077BB3"/>
    <w:rsid w:val="00082C76"/>
    <w:rsid w:val="0008685F"/>
    <w:rsid w:val="00087A8A"/>
    <w:rsid w:val="000A02BD"/>
    <w:rsid w:val="000A4F8C"/>
    <w:rsid w:val="000B3514"/>
    <w:rsid w:val="000C0B37"/>
    <w:rsid w:val="000E24F9"/>
    <w:rsid w:val="00110903"/>
    <w:rsid w:val="00115DEA"/>
    <w:rsid w:val="00123EFB"/>
    <w:rsid w:val="00126E24"/>
    <w:rsid w:val="00135AA2"/>
    <w:rsid w:val="00137628"/>
    <w:rsid w:val="001559CB"/>
    <w:rsid w:val="00164891"/>
    <w:rsid w:val="001765CB"/>
    <w:rsid w:val="001805B0"/>
    <w:rsid w:val="00190525"/>
    <w:rsid w:val="001B16C4"/>
    <w:rsid w:val="001C2ACB"/>
    <w:rsid w:val="001C2B89"/>
    <w:rsid w:val="001C6A6E"/>
    <w:rsid w:val="001E49B1"/>
    <w:rsid w:val="00220C65"/>
    <w:rsid w:val="00222049"/>
    <w:rsid w:val="0022516E"/>
    <w:rsid w:val="00252DE6"/>
    <w:rsid w:val="002548B1"/>
    <w:rsid w:val="00280561"/>
    <w:rsid w:val="002956C5"/>
    <w:rsid w:val="002A0970"/>
    <w:rsid w:val="002A0A97"/>
    <w:rsid w:val="002A5054"/>
    <w:rsid w:val="002C67A2"/>
    <w:rsid w:val="002D0F62"/>
    <w:rsid w:val="002D28FB"/>
    <w:rsid w:val="002D33C8"/>
    <w:rsid w:val="002D56A2"/>
    <w:rsid w:val="002D5C26"/>
    <w:rsid w:val="002E5809"/>
    <w:rsid w:val="002F6689"/>
    <w:rsid w:val="00311750"/>
    <w:rsid w:val="003163B1"/>
    <w:rsid w:val="00317B4A"/>
    <w:rsid w:val="00332425"/>
    <w:rsid w:val="00333B43"/>
    <w:rsid w:val="00336D7A"/>
    <w:rsid w:val="00342FFD"/>
    <w:rsid w:val="003449D6"/>
    <w:rsid w:val="00345F9F"/>
    <w:rsid w:val="0035254A"/>
    <w:rsid w:val="003534C4"/>
    <w:rsid w:val="00365127"/>
    <w:rsid w:val="003774E1"/>
    <w:rsid w:val="003803AD"/>
    <w:rsid w:val="00385200"/>
    <w:rsid w:val="0039535B"/>
    <w:rsid w:val="00395669"/>
    <w:rsid w:val="003A083E"/>
    <w:rsid w:val="003A1469"/>
    <w:rsid w:val="003B468A"/>
    <w:rsid w:val="003B4E62"/>
    <w:rsid w:val="003C4657"/>
    <w:rsid w:val="003C676A"/>
    <w:rsid w:val="003E18C9"/>
    <w:rsid w:val="003E461F"/>
    <w:rsid w:val="003F1CBF"/>
    <w:rsid w:val="00402453"/>
    <w:rsid w:val="00406CC4"/>
    <w:rsid w:val="004170DA"/>
    <w:rsid w:val="00422FC8"/>
    <w:rsid w:val="0043123F"/>
    <w:rsid w:val="00433D8D"/>
    <w:rsid w:val="004424FD"/>
    <w:rsid w:val="00453384"/>
    <w:rsid w:val="00456427"/>
    <w:rsid w:val="00456E22"/>
    <w:rsid w:val="004709CE"/>
    <w:rsid w:val="00475A65"/>
    <w:rsid w:val="00480D44"/>
    <w:rsid w:val="00486ADF"/>
    <w:rsid w:val="004A29C2"/>
    <w:rsid w:val="004A3E7D"/>
    <w:rsid w:val="004B16BA"/>
    <w:rsid w:val="004B68CE"/>
    <w:rsid w:val="004D1C34"/>
    <w:rsid w:val="004E5AB0"/>
    <w:rsid w:val="004E62C4"/>
    <w:rsid w:val="004E7F84"/>
    <w:rsid w:val="004F1271"/>
    <w:rsid w:val="005010B8"/>
    <w:rsid w:val="00502D1C"/>
    <w:rsid w:val="0050530D"/>
    <w:rsid w:val="005108FF"/>
    <w:rsid w:val="00522D14"/>
    <w:rsid w:val="00523D9F"/>
    <w:rsid w:val="005364F3"/>
    <w:rsid w:val="00551D3B"/>
    <w:rsid w:val="00564EC6"/>
    <w:rsid w:val="00566F24"/>
    <w:rsid w:val="00572647"/>
    <w:rsid w:val="005735A3"/>
    <w:rsid w:val="00594C6F"/>
    <w:rsid w:val="00596EE6"/>
    <w:rsid w:val="005C0281"/>
    <w:rsid w:val="005D188E"/>
    <w:rsid w:val="005D4689"/>
    <w:rsid w:val="005D538A"/>
    <w:rsid w:val="005E432B"/>
    <w:rsid w:val="005E5080"/>
    <w:rsid w:val="005E5A5B"/>
    <w:rsid w:val="005F2F5F"/>
    <w:rsid w:val="005F4B93"/>
    <w:rsid w:val="005F687A"/>
    <w:rsid w:val="0060007B"/>
    <w:rsid w:val="00622939"/>
    <w:rsid w:val="00635E81"/>
    <w:rsid w:val="0064237E"/>
    <w:rsid w:val="0064453E"/>
    <w:rsid w:val="00650D4A"/>
    <w:rsid w:val="0066189C"/>
    <w:rsid w:val="00663CA4"/>
    <w:rsid w:val="006647D1"/>
    <w:rsid w:val="0067386B"/>
    <w:rsid w:val="0067398D"/>
    <w:rsid w:val="00674390"/>
    <w:rsid w:val="006773BB"/>
    <w:rsid w:val="00683EAD"/>
    <w:rsid w:val="00691B0F"/>
    <w:rsid w:val="006A00AB"/>
    <w:rsid w:val="006B4D27"/>
    <w:rsid w:val="006B5690"/>
    <w:rsid w:val="006C4092"/>
    <w:rsid w:val="006C471B"/>
    <w:rsid w:val="006F5E9A"/>
    <w:rsid w:val="00705300"/>
    <w:rsid w:val="0070789D"/>
    <w:rsid w:val="00720F07"/>
    <w:rsid w:val="00733D63"/>
    <w:rsid w:val="0073558C"/>
    <w:rsid w:val="00735FF1"/>
    <w:rsid w:val="00737B16"/>
    <w:rsid w:val="007401A8"/>
    <w:rsid w:val="00752EE6"/>
    <w:rsid w:val="00753409"/>
    <w:rsid w:val="007635CE"/>
    <w:rsid w:val="007732DD"/>
    <w:rsid w:val="00776B9B"/>
    <w:rsid w:val="0078374C"/>
    <w:rsid w:val="0078396D"/>
    <w:rsid w:val="00795E6C"/>
    <w:rsid w:val="007A230C"/>
    <w:rsid w:val="007B1F78"/>
    <w:rsid w:val="007B7657"/>
    <w:rsid w:val="007C56D1"/>
    <w:rsid w:val="007D1871"/>
    <w:rsid w:val="007D42D1"/>
    <w:rsid w:val="007E0934"/>
    <w:rsid w:val="007E782D"/>
    <w:rsid w:val="00816B0D"/>
    <w:rsid w:val="008371BF"/>
    <w:rsid w:val="00837636"/>
    <w:rsid w:val="0085446A"/>
    <w:rsid w:val="0087658F"/>
    <w:rsid w:val="00885F16"/>
    <w:rsid w:val="00887A41"/>
    <w:rsid w:val="00894C8B"/>
    <w:rsid w:val="008B2E1D"/>
    <w:rsid w:val="008B36B8"/>
    <w:rsid w:val="008D367F"/>
    <w:rsid w:val="008D37E1"/>
    <w:rsid w:val="008D5C29"/>
    <w:rsid w:val="008E2992"/>
    <w:rsid w:val="008E5710"/>
    <w:rsid w:val="00906A2A"/>
    <w:rsid w:val="0092050A"/>
    <w:rsid w:val="00920E11"/>
    <w:rsid w:val="00924508"/>
    <w:rsid w:val="00924579"/>
    <w:rsid w:val="00925DF9"/>
    <w:rsid w:val="009272E0"/>
    <w:rsid w:val="00930F60"/>
    <w:rsid w:val="009349AA"/>
    <w:rsid w:val="00936CDA"/>
    <w:rsid w:val="00971CA1"/>
    <w:rsid w:val="009726FC"/>
    <w:rsid w:val="00974C79"/>
    <w:rsid w:val="00987B25"/>
    <w:rsid w:val="009A27D3"/>
    <w:rsid w:val="009A58FD"/>
    <w:rsid w:val="009A7A95"/>
    <w:rsid w:val="009B2E5F"/>
    <w:rsid w:val="009B6524"/>
    <w:rsid w:val="009B78DB"/>
    <w:rsid w:val="009C4F24"/>
    <w:rsid w:val="009D7D21"/>
    <w:rsid w:val="009F3823"/>
    <w:rsid w:val="00A03C8C"/>
    <w:rsid w:val="00A26C8A"/>
    <w:rsid w:val="00A3118F"/>
    <w:rsid w:val="00A32046"/>
    <w:rsid w:val="00A4032C"/>
    <w:rsid w:val="00A538D7"/>
    <w:rsid w:val="00A57465"/>
    <w:rsid w:val="00A6466B"/>
    <w:rsid w:val="00A722F0"/>
    <w:rsid w:val="00A84F18"/>
    <w:rsid w:val="00AA033B"/>
    <w:rsid w:val="00AA0D7A"/>
    <w:rsid w:val="00AA1F9D"/>
    <w:rsid w:val="00AB622D"/>
    <w:rsid w:val="00AD496A"/>
    <w:rsid w:val="00AE1BE4"/>
    <w:rsid w:val="00AE2BE5"/>
    <w:rsid w:val="00AE6F04"/>
    <w:rsid w:val="00B01888"/>
    <w:rsid w:val="00B1493D"/>
    <w:rsid w:val="00B15DB2"/>
    <w:rsid w:val="00B41BB7"/>
    <w:rsid w:val="00B771BD"/>
    <w:rsid w:val="00B84AD8"/>
    <w:rsid w:val="00B87D78"/>
    <w:rsid w:val="00BA241D"/>
    <w:rsid w:val="00BA2A9F"/>
    <w:rsid w:val="00BA2E19"/>
    <w:rsid w:val="00BB6840"/>
    <w:rsid w:val="00BE01BC"/>
    <w:rsid w:val="00BE0B59"/>
    <w:rsid w:val="00BE1FC6"/>
    <w:rsid w:val="00BE31C8"/>
    <w:rsid w:val="00BF0D1C"/>
    <w:rsid w:val="00BF4BF7"/>
    <w:rsid w:val="00C04F54"/>
    <w:rsid w:val="00C11090"/>
    <w:rsid w:val="00C11DD6"/>
    <w:rsid w:val="00C13926"/>
    <w:rsid w:val="00C13CF6"/>
    <w:rsid w:val="00C24BB9"/>
    <w:rsid w:val="00C313EC"/>
    <w:rsid w:val="00C343F9"/>
    <w:rsid w:val="00C43837"/>
    <w:rsid w:val="00C466A8"/>
    <w:rsid w:val="00C51345"/>
    <w:rsid w:val="00C86376"/>
    <w:rsid w:val="00C90A73"/>
    <w:rsid w:val="00C916EA"/>
    <w:rsid w:val="00C95B9D"/>
    <w:rsid w:val="00CA010E"/>
    <w:rsid w:val="00CA5751"/>
    <w:rsid w:val="00CB58E4"/>
    <w:rsid w:val="00CC0297"/>
    <w:rsid w:val="00CC2AF8"/>
    <w:rsid w:val="00CC3566"/>
    <w:rsid w:val="00CC6374"/>
    <w:rsid w:val="00CC69D9"/>
    <w:rsid w:val="00CE62B7"/>
    <w:rsid w:val="00CF1281"/>
    <w:rsid w:val="00CF3576"/>
    <w:rsid w:val="00D01AC4"/>
    <w:rsid w:val="00D331BF"/>
    <w:rsid w:val="00D36909"/>
    <w:rsid w:val="00D60F5C"/>
    <w:rsid w:val="00D61B47"/>
    <w:rsid w:val="00D61FAF"/>
    <w:rsid w:val="00D745F5"/>
    <w:rsid w:val="00D82AE9"/>
    <w:rsid w:val="00D976C5"/>
    <w:rsid w:val="00DE43BD"/>
    <w:rsid w:val="00DE7EAA"/>
    <w:rsid w:val="00E01973"/>
    <w:rsid w:val="00E021F1"/>
    <w:rsid w:val="00E05031"/>
    <w:rsid w:val="00E07DC6"/>
    <w:rsid w:val="00E121A5"/>
    <w:rsid w:val="00E3485E"/>
    <w:rsid w:val="00E350A0"/>
    <w:rsid w:val="00E37937"/>
    <w:rsid w:val="00E55776"/>
    <w:rsid w:val="00E821E9"/>
    <w:rsid w:val="00E906AA"/>
    <w:rsid w:val="00E912F0"/>
    <w:rsid w:val="00EF2EB6"/>
    <w:rsid w:val="00F02C50"/>
    <w:rsid w:val="00F321DF"/>
    <w:rsid w:val="00F34F37"/>
    <w:rsid w:val="00F40BF1"/>
    <w:rsid w:val="00F42C72"/>
    <w:rsid w:val="00F50E69"/>
    <w:rsid w:val="00F63219"/>
    <w:rsid w:val="00F708FA"/>
    <w:rsid w:val="00F91366"/>
    <w:rsid w:val="00F92F50"/>
    <w:rsid w:val="00F95656"/>
    <w:rsid w:val="00F9631E"/>
    <w:rsid w:val="00FA23D4"/>
    <w:rsid w:val="00FA2473"/>
    <w:rsid w:val="00FA6098"/>
    <w:rsid w:val="00FB6AA9"/>
    <w:rsid w:val="00FC197C"/>
    <w:rsid w:val="00FC2B2D"/>
    <w:rsid w:val="00FE3EFD"/>
    <w:rsid w:val="00FF55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5212E"/>
  <w15:chartTrackingRefBased/>
  <w15:docId w15:val="{0DEB103E-FE30-49F9-8B80-D14CEDD5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CA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link w:val="Heading1Char"/>
    <w:uiPriority w:val="9"/>
    <w:qFormat/>
    <w:rsid w:val="00663CA4"/>
    <w:pPr>
      <w:spacing w:before="89"/>
      <w:ind w:left="128"/>
      <w:outlineLvl w:val="0"/>
    </w:pPr>
    <w:rPr>
      <w:b/>
      <w:bCs/>
      <w:sz w:val="27"/>
      <w:szCs w:val="27"/>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CA4"/>
    <w:rPr>
      <w:rFonts w:ascii="Times New Roman" w:eastAsia="Times New Roman" w:hAnsi="Times New Roman" w:cs="Times New Roman"/>
      <w:b/>
      <w:bCs/>
      <w:kern w:val="0"/>
      <w:sz w:val="27"/>
      <w:szCs w:val="27"/>
      <w:u w:val="single" w:color="000000"/>
      <w:lang w:val="en-US"/>
      <w14:ligatures w14:val="none"/>
    </w:rPr>
  </w:style>
  <w:style w:type="paragraph" w:styleId="BodyText">
    <w:name w:val="Body Text"/>
    <w:basedOn w:val="Normal"/>
    <w:link w:val="BodyTextChar"/>
    <w:uiPriority w:val="1"/>
    <w:qFormat/>
    <w:rsid w:val="00663CA4"/>
    <w:rPr>
      <w:sz w:val="27"/>
      <w:szCs w:val="27"/>
    </w:rPr>
  </w:style>
  <w:style w:type="character" w:customStyle="1" w:styleId="BodyTextChar">
    <w:name w:val="Body Text Char"/>
    <w:basedOn w:val="DefaultParagraphFont"/>
    <w:link w:val="BodyText"/>
    <w:uiPriority w:val="1"/>
    <w:rsid w:val="00663CA4"/>
    <w:rPr>
      <w:rFonts w:ascii="Times New Roman" w:eastAsia="Times New Roman" w:hAnsi="Times New Roman" w:cs="Times New Roman"/>
      <w:kern w:val="0"/>
      <w:sz w:val="27"/>
      <w:szCs w:val="27"/>
      <w:lang w:val="en-US"/>
      <w14:ligatures w14:val="none"/>
    </w:rPr>
  </w:style>
  <w:style w:type="paragraph" w:styleId="ListParagraph">
    <w:name w:val="List Paragraph"/>
    <w:basedOn w:val="Normal"/>
    <w:uiPriority w:val="34"/>
    <w:qFormat/>
    <w:rsid w:val="00663CA4"/>
    <w:pPr>
      <w:spacing w:before="79"/>
      <w:ind w:left="445" w:firstLine="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F1065-DF56-49C5-8711-68BAA7536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9</Pages>
  <Words>2040</Words>
  <Characters>11223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Quirarte</dc:creator>
  <cp:keywords/>
  <dc:description/>
  <cp:lastModifiedBy>Katya Quirarte</cp:lastModifiedBy>
  <cp:revision>248</cp:revision>
  <dcterms:created xsi:type="dcterms:W3CDTF">2023-10-04T17:38:00Z</dcterms:created>
  <dcterms:modified xsi:type="dcterms:W3CDTF">2023-10-26T22:39:00Z</dcterms:modified>
</cp:coreProperties>
</file>