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4FAF2" w14:textId="769DEA33" w:rsidR="00405DAF" w:rsidRDefault="00D61122" w:rsidP="00405DAF">
      <w:pPr>
        <w:jc w:val="center"/>
        <w:outlineLvl w:val="0"/>
        <w:rPr>
          <w:rFonts w:ascii="Arial" w:hAnsi="Arial" w:cs="Arial"/>
          <w:b/>
          <w:sz w:val="22"/>
          <w:szCs w:val="28"/>
        </w:rPr>
      </w:pPr>
      <w:r>
        <w:rPr>
          <w:rFonts w:ascii="Arial" w:hAnsi="Arial" w:cs="Arial"/>
          <w:b/>
          <w:noProof/>
          <w:sz w:val="22"/>
          <w:szCs w:val="28"/>
        </w:rPr>
        <w:drawing>
          <wp:inline distT="0" distB="0" distL="0" distR="0" wp14:anchorId="232E95B9" wp14:editId="0299DD86">
            <wp:extent cx="5943600" cy="742950"/>
            <wp:effectExtent l="0" t="0" r="0" b="0"/>
            <wp:docPr id="153726968" name="Picture 1" descr="A blue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6968" name="Picture 1" descr="A blue background with white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EC374" w14:textId="77777777" w:rsidR="00D61122" w:rsidRDefault="00D61122" w:rsidP="00405DAF">
      <w:pPr>
        <w:jc w:val="center"/>
        <w:outlineLvl w:val="0"/>
        <w:rPr>
          <w:rFonts w:ascii="Arial" w:hAnsi="Arial" w:cs="Arial"/>
          <w:b/>
          <w:sz w:val="22"/>
          <w:szCs w:val="28"/>
        </w:rPr>
      </w:pPr>
    </w:p>
    <w:p w14:paraId="5AF90DD0" w14:textId="2B4539B7" w:rsidR="00D61122" w:rsidRPr="00D61122" w:rsidRDefault="00A94C0B" w:rsidP="00405DAF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highlight w:val="yellow"/>
        </w:rPr>
        <w:t xml:space="preserve">2024-25 </w:t>
      </w:r>
      <w:r w:rsidR="00D61122" w:rsidRPr="00D61122">
        <w:rPr>
          <w:rFonts w:ascii="Arial" w:hAnsi="Arial" w:cs="Arial"/>
          <w:b/>
          <w:sz w:val="28"/>
          <w:szCs w:val="28"/>
          <w:highlight w:val="yellow"/>
        </w:rPr>
        <w:t>EDUCATOR APPLICATION</w:t>
      </w:r>
    </w:p>
    <w:p w14:paraId="3B324D93" w14:textId="77777777" w:rsidR="00D61122" w:rsidRDefault="00D61122" w:rsidP="00405DAF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14:paraId="4CDBBF80" w14:textId="63D41A12" w:rsidR="00405DAF" w:rsidRPr="00D61122" w:rsidRDefault="00405DAF" w:rsidP="00405DAF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61122">
        <w:rPr>
          <w:rFonts w:ascii="Arial" w:hAnsi="Arial" w:cs="Arial"/>
          <w:b/>
          <w:sz w:val="28"/>
          <w:szCs w:val="28"/>
          <w:highlight w:val="yellow"/>
        </w:rPr>
        <w:t>School Level</w:t>
      </w:r>
      <w:r w:rsidR="00F4330F" w:rsidRPr="00D61122">
        <w:rPr>
          <w:rFonts w:ascii="Arial" w:hAnsi="Arial" w:cs="Arial"/>
          <w:b/>
          <w:sz w:val="28"/>
          <w:szCs w:val="28"/>
          <w:highlight w:val="yellow"/>
        </w:rPr>
        <w:t>: ________________</w:t>
      </w:r>
    </w:p>
    <w:p w14:paraId="254E6413" w14:textId="179847AA" w:rsidR="00405DAF" w:rsidRDefault="005A2E54" w:rsidP="005A2E54">
      <w:pPr>
        <w:jc w:val="center"/>
        <w:outlineLvl w:val="0"/>
        <w:rPr>
          <w:rFonts w:ascii="Arial" w:hAnsi="Arial" w:cs="Arial"/>
          <w:b/>
          <w:sz w:val="22"/>
          <w:szCs w:val="28"/>
        </w:rPr>
      </w:pPr>
      <w:r>
        <w:rPr>
          <w:rFonts w:ascii="Arial" w:hAnsi="Arial" w:cs="Arial"/>
          <w:b/>
          <w:sz w:val="22"/>
          <w:szCs w:val="28"/>
        </w:rPr>
        <w:t>(</w:t>
      </w:r>
      <w:r w:rsidR="00BB4110">
        <w:rPr>
          <w:rFonts w:ascii="Arial" w:hAnsi="Arial" w:cs="Arial"/>
          <w:b/>
          <w:sz w:val="22"/>
          <w:szCs w:val="28"/>
        </w:rPr>
        <w:t xml:space="preserve">Enter one level only: </w:t>
      </w:r>
      <w:r>
        <w:rPr>
          <w:rFonts w:ascii="Arial" w:hAnsi="Arial" w:cs="Arial"/>
          <w:b/>
          <w:sz w:val="22"/>
          <w:szCs w:val="28"/>
        </w:rPr>
        <w:t>Elementary, Middle, or High)</w:t>
      </w:r>
      <w:r>
        <w:rPr>
          <w:rFonts w:ascii="Arial" w:hAnsi="Arial" w:cs="Arial"/>
          <w:b/>
          <w:sz w:val="22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5485"/>
      </w:tblGrid>
      <w:tr w:rsidR="00405DAF" w14:paraId="7CC65BB9" w14:textId="77777777" w:rsidTr="00280657">
        <w:tc>
          <w:tcPr>
            <w:tcW w:w="3865" w:type="dxa"/>
          </w:tcPr>
          <w:p w14:paraId="412D1EBF" w14:textId="26F84242" w:rsidR="00280657" w:rsidRDefault="00280657">
            <w:r>
              <w:t>First Name</w:t>
            </w:r>
          </w:p>
        </w:tc>
        <w:tc>
          <w:tcPr>
            <w:tcW w:w="5485" w:type="dxa"/>
          </w:tcPr>
          <w:p w14:paraId="7B01527C" w14:textId="77777777" w:rsidR="00405DAF" w:rsidRDefault="00405DAF"/>
        </w:tc>
      </w:tr>
      <w:tr w:rsidR="00405DAF" w14:paraId="27373E31" w14:textId="77777777" w:rsidTr="00280657">
        <w:tc>
          <w:tcPr>
            <w:tcW w:w="3865" w:type="dxa"/>
          </w:tcPr>
          <w:p w14:paraId="60B9D200" w14:textId="7B759B51" w:rsidR="00405DAF" w:rsidRDefault="00280657">
            <w:r>
              <w:t>Last Name</w:t>
            </w:r>
          </w:p>
        </w:tc>
        <w:tc>
          <w:tcPr>
            <w:tcW w:w="5485" w:type="dxa"/>
          </w:tcPr>
          <w:p w14:paraId="53BA2556" w14:textId="77777777" w:rsidR="00405DAF" w:rsidRDefault="00405DAF"/>
        </w:tc>
      </w:tr>
      <w:tr w:rsidR="00405DAF" w14:paraId="72A7E59A" w14:textId="77777777" w:rsidTr="00280657">
        <w:tc>
          <w:tcPr>
            <w:tcW w:w="3865" w:type="dxa"/>
          </w:tcPr>
          <w:p w14:paraId="0D59B180" w14:textId="3854FD6C" w:rsidR="00405DAF" w:rsidRDefault="00280657">
            <w:r>
              <w:t>School Name</w:t>
            </w:r>
          </w:p>
        </w:tc>
        <w:tc>
          <w:tcPr>
            <w:tcW w:w="5485" w:type="dxa"/>
          </w:tcPr>
          <w:p w14:paraId="44FB2ADB" w14:textId="77777777" w:rsidR="00405DAF" w:rsidRDefault="00405DAF"/>
        </w:tc>
      </w:tr>
      <w:tr w:rsidR="00405DAF" w14:paraId="6103B93F" w14:textId="77777777" w:rsidTr="00280657">
        <w:tc>
          <w:tcPr>
            <w:tcW w:w="3865" w:type="dxa"/>
          </w:tcPr>
          <w:p w14:paraId="2E20412E" w14:textId="3069CD57" w:rsidR="00405DAF" w:rsidRDefault="00280657">
            <w:r>
              <w:t>Email Address</w:t>
            </w:r>
          </w:p>
        </w:tc>
        <w:tc>
          <w:tcPr>
            <w:tcW w:w="5485" w:type="dxa"/>
          </w:tcPr>
          <w:p w14:paraId="26713B7C" w14:textId="77777777" w:rsidR="00405DAF" w:rsidRDefault="00405DAF"/>
        </w:tc>
      </w:tr>
      <w:tr w:rsidR="00405DAF" w14:paraId="79EDB5E1" w14:textId="77777777" w:rsidTr="00280657">
        <w:tc>
          <w:tcPr>
            <w:tcW w:w="3865" w:type="dxa"/>
          </w:tcPr>
          <w:p w14:paraId="66E67E60" w14:textId="1730924C" w:rsidR="00405DAF" w:rsidRDefault="00280657">
            <w:r>
              <w:t>Phone Number</w:t>
            </w:r>
          </w:p>
        </w:tc>
        <w:tc>
          <w:tcPr>
            <w:tcW w:w="5485" w:type="dxa"/>
          </w:tcPr>
          <w:p w14:paraId="338B1692" w14:textId="77777777" w:rsidR="00405DAF" w:rsidRDefault="00405DAF"/>
        </w:tc>
      </w:tr>
      <w:tr w:rsidR="00405DAF" w14:paraId="59CDD7A0" w14:textId="77777777" w:rsidTr="00280657">
        <w:tc>
          <w:tcPr>
            <w:tcW w:w="3865" w:type="dxa"/>
          </w:tcPr>
          <w:p w14:paraId="2F676696" w14:textId="691682B1" w:rsidR="00405DAF" w:rsidRDefault="00280657">
            <w:r>
              <w:t>Grade Level(s)/Subject(s) You Teach</w:t>
            </w:r>
          </w:p>
        </w:tc>
        <w:tc>
          <w:tcPr>
            <w:tcW w:w="5485" w:type="dxa"/>
          </w:tcPr>
          <w:p w14:paraId="2CD7470F" w14:textId="77777777" w:rsidR="00405DAF" w:rsidRDefault="00405DAF"/>
        </w:tc>
      </w:tr>
    </w:tbl>
    <w:p w14:paraId="51AF4214" w14:textId="1FA0AC5A" w:rsidR="006C23A7" w:rsidRDefault="006C23A7"/>
    <w:p w14:paraId="7200A952" w14:textId="5CD137BB" w:rsidR="00280657" w:rsidRDefault="00280657">
      <w:r w:rsidRPr="00280657">
        <w:rPr>
          <w:b/>
          <w:bCs/>
          <w:color w:val="FF0000"/>
        </w:rPr>
        <w:t>Summary of Nominee</w:t>
      </w:r>
      <w:r w:rsidRPr="00280657">
        <w:rPr>
          <w:color w:val="FF0000"/>
        </w:rPr>
        <w:t xml:space="preserve"> </w:t>
      </w:r>
      <w:r>
        <w:t xml:space="preserve">– This </w:t>
      </w:r>
      <w:r w:rsidR="00A95D39">
        <w:t xml:space="preserve">brief </w:t>
      </w:r>
      <w:r>
        <w:t xml:space="preserve">summary will be used as the </w:t>
      </w:r>
      <w:r w:rsidRPr="00280657">
        <w:t xml:space="preserve">biographical information for the nominee in the Awards Ceremony program. To see previous P3 Winners and Nominees’ Bio, </w:t>
      </w:r>
      <w:r>
        <w:t>visit</w:t>
      </w:r>
      <w:r w:rsidRPr="00280657">
        <w:t xml:space="preserve">  </w:t>
      </w:r>
      <w:hyperlink r:id="rId5" w:history="1">
        <w:r>
          <w:rPr>
            <w:rStyle w:val="Hyperlink"/>
          </w:rPr>
          <w:t>https://www.browardschools.com/cms/lib/FL01803656/Centricity/Domain/13621/STEM_CS/P3%20EcoChallenge/Documents/2018_P3_Bios.pdf</w:t>
        </w:r>
      </w:hyperlink>
      <w:r>
        <w:t xml:space="preserve"> Maximum of </w:t>
      </w:r>
      <w:r w:rsidR="00D61122">
        <w:t xml:space="preserve">1/3 </w:t>
      </w:r>
      <w:r>
        <w:t>page printed.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0657" w14:paraId="00CA7631" w14:textId="77777777" w:rsidTr="00280657">
        <w:tc>
          <w:tcPr>
            <w:tcW w:w="9350" w:type="dxa"/>
          </w:tcPr>
          <w:p w14:paraId="6F13A41E" w14:textId="77777777" w:rsidR="00280657" w:rsidRDefault="00280657"/>
          <w:p w14:paraId="3953E1D0" w14:textId="77777777" w:rsidR="00280657" w:rsidRPr="00280657" w:rsidRDefault="00280657">
            <w:r w:rsidRPr="00D61122">
              <w:rPr>
                <w:highlight w:val="yellow"/>
              </w:rPr>
              <w:t>Summary here</w:t>
            </w:r>
          </w:p>
          <w:p w14:paraId="5AB5855F" w14:textId="5A3EE13E" w:rsidR="00280657" w:rsidRDefault="00280657"/>
        </w:tc>
      </w:tr>
    </w:tbl>
    <w:p w14:paraId="66222B7D" w14:textId="5C0C1D5A" w:rsidR="00280657" w:rsidRDefault="00280657"/>
    <w:p w14:paraId="57CEF291" w14:textId="35BC249F" w:rsidR="00280657" w:rsidRPr="00D61122" w:rsidRDefault="00280657">
      <w:pPr>
        <w:rPr>
          <w:b/>
          <w:bCs/>
          <w:color w:val="FF0000"/>
        </w:rPr>
      </w:pPr>
      <w:r w:rsidRPr="00280657">
        <w:rPr>
          <w:b/>
          <w:bCs/>
          <w:color w:val="FF0000"/>
        </w:rPr>
        <w:t>Picture of Nominee</w:t>
      </w:r>
      <w:r w:rsidR="00517F41">
        <w:rPr>
          <w:b/>
          <w:bCs/>
          <w:color w:val="FF0000"/>
        </w:rPr>
        <w:t xml:space="preserve"> (5 pts)</w:t>
      </w:r>
      <w:r w:rsidRPr="00280657">
        <w:rPr>
          <w:color w:val="FF0000"/>
        </w:rPr>
        <w:t xml:space="preserve"> </w:t>
      </w:r>
      <w:r>
        <w:t>– insert your picture below</w:t>
      </w:r>
      <w:r w:rsidR="00517F41">
        <w:t>. Submit a high-quality picture for printing.</w:t>
      </w:r>
    </w:p>
    <w:p w14:paraId="03EE9F91" w14:textId="746C3FE9" w:rsidR="00280657" w:rsidRDefault="00280657"/>
    <w:p w14:paraId="77DCBD5C" w14:textId="0645E872" w:rsidR="00280657" w:rsidRPr="00280657" w:rsidRDefault="00280657">
      <w:pPr>
        <w:rPr>
          <w:i/>
          <w:iCs/>
        </w:rPr>
      </w:pPr>
      <w:r>
        <w:tab/>
      </w:r>
      <w:r w:rsidRPr="00D61122">
        <w:rPr>
          <w:i/>
          <w:iCs/>
          <w:highlight w:val="yellow"/>
        </w:rPr>
        <w:t>Picture here</w:t>
      </w:r>
    </w:p>
    <w:p w14:paraId="03924142" w14:textId="620ABDAE" w:rsidR="00280657" w:rsidRDefault="00280657"/>
    <w:p w14:paraId="511BA33D" w14:textId="5126750C" w:rsidR="00280657" w:rsidRDefault="00280657"/>
    <w:p w14:paraId="4B653463" w14:textId="5EFFA022" w:rsidR="00517F41" w:rsidRPr="00A53699" w:rsidRDefault="00463722">
      <w:pPr>
        <w:rPr>
          <w:color w:val="FF0000"/>
        </w:rPr>
      </w:pPr>
      <w:r w:rsidRPr="00A53699">
        <w:rPr>
          <w:color w:val="FF0000"/>
        </w:rPr>
        <w:t>For the following narratives, insert the pictures with description</w:t>
      </w:r>
      <w:r w:rsidR="007774CD" w:rsidRPr="00A53699">
        <w:rPr>
          <w:color w:val="FF0000"/>
        </w:rPr>
        <w:t>s and any supporting documentation</w:t>
      </w:r>
      <w:r w:rsidRPr="00A53699">
        <w:rPr>
          <w:color w:val="FF0000"/>
        </w:rPr>
        <w:t xml:space="preserve"> where applicable. </w:t>
      </w:r>
      <w:r w:rsidR="00A53699">
        <w:rPr>
          <w:color w:val="FF0000"/>
        </w:rPr>
        <w:t>You can use other</w:t>
      </w:r>
      <w:r w:rsidRPr="00A53699">
        <w:rPr>
          <w:color w:val="FF0000"/>
        </w:rPr>
        <w:t xml:space="preserve"> </w:t>
      </w:r>
      <w:r w:rsidR="007774CD" w:rsidRPr="00A53699">
        <w:rPr>
          <w:color w:val="FF0000"/>
        </w:rPr>
        <w:t>indicators</w:t>
      </w:r>
      <w:r w:rsidR="00A53699">
        <w:rPr>
          <w:color w:val="FF0000"/>
        </w:rPr>
        <w:t xml:space="preserve"> not listed to support your narrative.</w:t>
      </w:r>
      <w:r w:rsidR="007774CD" w:rsidRPr="00A53699">
        <w:rPr>
          <w:color w:val="FF0000"/>
        </w:rPr>
        <w:t xml:space="preserve"> </w:t>
      </w:r>
    </w:p>
    <w:p w14:paraId="299AE743" w14:textId="36A6C00B" w:rsidR="00340477" w:rsidRDefault="00340477"/>
    <w:p w14:paraId="56880D11" w14:textId="77777777" w:rsidR="00340477" w:rsidRPr="00340477" w:rsidRDefault="00340477" w:rsidP="00340477">
      <w:pPr>
        <w:rPr>
          <w:b/>
          <w:bCs/>
          <w:color w:val="FF0000"/>
        </w:rPr>
      </w:pPr>
      <w:r w:rsidRPr="00340477">
        <w:rPr>
          <w:b/>
          <w:bCs/>
          <w:color w:val="FF0000"/>
        </w:rPr>
        <w:t>Awareness &amp; Involvement (22 points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340477" w14:paraId="601D29A9" w14:textId="77777777" w:rsidTr="00340477">
        <w:tc>
          <w:tcPr>
            <w:tcW w:w="535" w:type="dxa"/>
          </w:tcPr>
          <w:p w14:paraId="7053496A" w14:textId="77777777" w:rsidR="00340477" w:rsidRDefault="00340477" w:rsidP="00340477"/>
        </w:tc>
        <w:tc>
          <w:tcPr>
            <w:tcW w:w="8815" w:type="dxa"/>
          </w:tcPr>
          <w:p w14:paraId="4634513B" w14:textId="4B558871" w:rsidR="00340477" w:rsidRDefault="00340477" w:rsidP="00340477">
            <w:r>
              <w:t>Fosters awareness of the natural and built environments</w:t>
            </w:r>
          </w:p>
        </w:tc>
      </w:tr>
      <w:tr w:rsidR="00340477" w14:paraId="276721CA" w14:textId="77777777" w:rsidTr="00340477">
        <w:tc>
          <w:tcPr>
            <w:tcW w:w="535" w:type="dxa"/>
          </w:tcPr>
          <w:p w14:paraId="59D42171" w14:textId="77777777" w:rsidR="00340477" w:rsidRDefault="00340477" w:rsidP="00340477"/>
        </w:tc>
        <w:tc>
          <w:tcPr>
            <w:tcW w:w="8815" w:type="dxa"/>
          </w:tcPr>
          <w:p w14:paraId="3A13DF37" w14:textId="6AB1D611" w:rsidR="00340477" w:rsidRDefault="00340477" w:rsidP="00340477">
            <w:r>
              <w:t>Promotes an understanding of concepts, issues, feelings, values, attitudes and perceptions at the heart of environmental issues</w:t>
            </w:r>
          </w:p>
        </w:tc>
      </w:tr>
      <w:tr w:rsidR="00340477" w14:paraId="4DF3F48F" w14:textId="77777777" w:rsidTr="00340477">
        <w:tc>
          <w:tcPr>
            <w:tcW w:w="535" w:type="dxa"/>
          </w:tcPr>
          <w:p w14:paraId="3A880FEF" w14:textId="77777777" w:rsidR="00340477" w:rsidRDefault="00340477" w:rsidP="00340477"/>
        </w:tc>
        <w:tc>
          <w:tcPr>
            <w:tcW w:w="8815" w:type="dxa"/>
          </w:tcPr>
          <w:p w14:paraId="10D81D97" w14:textId="315BDFFE" w:rsidR="00340477" w:rsidRDefault="00340477" w:rsidP="00340477">
            <w:r>
              <w:t>Advocates civic responsibility, encouraging learners to use their knowledge, personal skills, and assessments of issues as a basis for problem-solving and action</w:t>
            </w:r>
          </w:p>
        </w:tc>
      </w:tr>
      <w:tr w:rsidR="00340477" w14:paraId="4853151E" w14:textId="77777777" w:rsidTr="00340477">
        <w:tc>
          <w:tcPr>
            <w:tcW w:w="535" w:type="dxa"/>
          </w:tcPr>
          <w:p w14:paraId="22F9EF76" w14:textId="77777777" w:rsidR="00340477" w:rsidRDefault="00340477" w:rsidP="00340477"/>
        </w:tc>
        <w:tc>
          <w:tcPr>
            <w:tcW w:w="8815" w:type="dxa"/>
          </w:tcPr>
          <w:p w14:paraId="69644FB7" w14:textId="4B2C3835" w:rsidR="00340477" w:rsidRDefault="00340477" w:rsidP="00340477">
            <w:r>
              <w:t>Forges relationships between the environment, school and community</w:t>
            </w:r>
          </w:p>
        </w:tc>
      </w:tr>
      <w:tr w:rsidR="00340477" w14:paraId="30C2656E" w14:textId="77777777" w:rsidTr="00340477">
        <w:tc>
          <w:tcPr>
            <w:tcW w:w="535" w:type="dxa"/>
          </w:tcPr>
          <w:p w14:paraId="365E007B" w14:textId="77777777" w:rsidR="00340477" w:rsidRDefault="00340477" w:rsidP="00340477"/>
        </w:tc>
        <w:tc>
          <w:tcPr>
            <w:tcW w:w="8815" w:type="dxa"/>
          </w:tcPr>
          <w:p w14:paraId="4F454DB1" w14:textId="6F3CE8C7" w:rsidR="00340477" w:rsidRDefault="00340477" w:rsidP="00340477">
            <w:r>
              <w:t>Utilizes the outdoors and/or alternative sites in his/her environmental stewardship practices</w:t>
            </w:r>
          </w:p>
        </w:tc>
      </w:tr>
      <w:tr w:rsidR="00340477" w14:paraId="652C7A8E" w14:textId="77777777" w:rsidTr="00340477">
        <w:tc>
          <w:tcPr>
            <w:tcW w:w="535" w:type="dxa"/>
          </w:tcPr>
          <w:p w14:paraId="2CB9F68B" w14:textId="77777777" w:rsidR="00340477" w:rsidRDefault="00340477" w:rsidP="00340477"/>
        </w:tc>
        <w:tc>
          <w:tcPr>
            <w:tcW w:w="8815" w:type="dxa"/>
          </w:tcPr>
          <w:p w14:paraId="7533F435" w14:textId="4FA5924B" w:rsidR="00340477" w:rsidRDefault="00340477" w:rsidP="00340477">
            <w:r>
              <w:t>Employs alternative methods for teaching tools</w:t>
            </w:r>
          </w:p>
        </w:tc>
      </w:tr>
      <w:tr w:rsidR="00340477" w14:paraId="303A163E" w14:textId="77777777" w:rsidTr="00340477">
        <w:tc>
          <w:tcPr>
            <w:tcW w:w="535" w:type="dxa"/>
          </w:tcPr>
          <w:p w14:paraId="7666899A" w14:textId="77777777" w:rsidR="00340477" w:rsidRDefault="00340477" w:rsidP="00340477"/>
        </w:tc>
        <w:tc>
          <w:tcPr>
            <w:tcW w:w="8815" w:type="dxa"/>
          </w:tcPr>
          <w:p w14:paraId="56B9C7FD" w14:textId="40DEE219" w:rsidR="00340477" w:rsidRDefault="00340477" w:rsidP="00340477">
            <w:r>
              <w:t>High school: Team competes at the regional Envirothon competition</w:t>
            </w:r>
          </w:p>
        </w:tc>
      </w:tr>
    </w:tbl>
    <w:p w14:paraId="36224382" w14:textId="142C259B" w:rsidR="00340477" w:rsidRDefault="00340477" w:rsidP="00340477"/>
    <w:p w14:paraId="7CAB7556" w14:textId="10B52BEE" w:rsidR="00340477" w:rsidRDefault="00340477" w:rsidP="00340477">
      <w:r w:rsidRPr="00D61122">
        <w:rPr>
          <w:highlight w:val="yellow"/>
        </w:rPr>
        <w:t>Narrative here</w:t>
      </w:r>
    </w:p>
    <w:p w14:paraId="11630BB3" w14:textId="77777777" w:rsidR="00340477" w:rsidRDefault="00340477" w:rsidP="00340477"/>
    <w:p w14:paraId="13699DC1" w14:textId="1FC49B62" w:rsidR="00340477" w:rsidRPr="00340477" w:rsidRDefault="00340477" w:rsidP="00340477">
      <w:pPr>
        <w:rPr>
          <w:b/>
          <w:bCs/>
          <w:color w:val="FF0000"/>
        </w:rPr>
      </w:pPr>
      <w:r w:rsidRPr="00340477">
        <w:rPr>
          <w:b/>
          <w:bCs/>
          <w:color w:val="FF0000"/>
        </w:rPr>
        <w:t>Current Professional Development (22 points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340477" w14:paraId="13E5B53D" w14:textId="77777777" w:rsidTr="001F3FF6">
        <w:tc>
          <w:tcPr>
            <w:tcW w:w="535" w:type="dxa"/>
          </w:tcPr>
          <w:p w14:paraId="028C17FD" w14:textId="77777777" w:rsidR="00340477" w:rsidRDefault="00340477" w:rsidP="001F3FF6"/>
        </w:tc>
        <w:tc>
          <w:tcPr>
            <w:tcW w:w="8815" w:type="dxa"/>
          </w:tcPr>
          <w:p w14:paraId="5380EBDF" w14:textId="18A93CDB" w:rsidR="00340477" w:rsidRDefault="00340477" w:rsidP="001F3FF6">
            <w:r>
              <w:t>Attends professional development opportunities such as workshops and conferences</w:t>
            </w:r>
          </w:p>
        </w:tc>
      </w:tr>
      <w:tr w:rsidR="00340477" w14:paraId="21F36A56" w14:textId="77777777" w:rsidTr="001F3FF6">
        <w:tc>
          <w:tcPr>
            <w:tcW w:w="535" w:type="dxa"/>
          </w:tcPr>
          <w:p w14:paraId="6E66ACDD" w14:textId="77777777" w:rsidR="00340477" w:rsidRDefault="00340477" w:rsidP="001F3FF6"/>
        </w:tc>
        <w:tc>
          <w:tcPr>
            <w:tcW w:w="8815" w:type="dxa"/>
          </w:tcPr>
          <w:p w14:paraId="740293F7" w14:textId="4FD860F6" w:rsidR="00340477" w:rsidRDefault="00340477" w:rsidP="001F3FF6">
            <w:r>
              <w:t>Arranges for additional teaching and learning development</w:t>
            </w:r>
          </w:p>
        </w:tc>
      </w:tr>
      <w:tr w:rsidR="00340477" w14:paraId="5659F289" w14:textId="77777777" w:rsidTr="001F3FF6">
        <w:tc>
          <w:tcPr>
            <w:tcW w:w="535" w:type="dxa"/>
          </w:tcPr>
          <w:p w14:paraId="1243259C" w14:textId="77777777" w:rsidR="00340477" w:rsidRDefault="00340477" w:rsidP="001F3FF6"/>
        </w:tc>
        <w:tc>
          <w:tcPr>
            <w:tcW w:w="8815" w:type="dxa"/>
          </w:tcPr>
          <w:p w14:paraId="35068646" w14:textId="211512D9" w:rsidR="00340477" w:rsidRDefault="00340477" w:rsidP="001F3FF6">
            <w:r>
              <w:t>Seeks additional training in environmental education and issues</w:t>
            </w:r>
          </w:p>
        </w:tc>
      </w:tr>
      <w:tr w:rsidR="00340477" w14:paraId="3565EB42" w14:textId="77777777" w:rsidTr="001F3FF6">
        <w:tc>
          <w:tcPr>
            <w:tcW w:w="535" w:type="dxa"/>
          </w:tcPr>
          <w:p w14:paraId="53BA5A12" w14:textId="77777777" w:rsidR="00340477" w:rsidRDefault="00340477" w:rsidP="001F3FF6"/>
        </w:tc>
        <w:tc>
          <w:tcPr>
            <w:tcW w:w="8815" w:type="dxa"/>
          </w:tcPr>
          <w:p w14:paraId="2F1E3863" w14:textId="48847F1F" w:rsidR="00340477" w:rsidRDefault="00340477" w:rsidP="001F3FF6">
            <w:r>
              <w:t>Collaborates with other educators</w:t>
            </w:r>
          </w:p>
        </w:tc>
      </w:tr>
    </w:tbl>
    <w:p w14:paraId="46F43C8F" w14:textId="77777777" w:rsidR="00340477" w:rsidRDefault="00340477" w:rsidP="00340477"/>
    <w:p w14:paraId="22C41B6F" w14:textId="77777777" w:rsidR="00340477" w:rsidRDefault="00340477" w:rsidP="00340477">
      <w:r w:rsidRPr="00D61122">
        <w:rPr>
          <w:highlight w:val="yellow"/>
        </w:rPr>
        <w:t>Narrative here</w:t>
      </w:r>
    </w:p>
    <w:p w14:paraId="649DC8C5" w14:textId="4B949423" w:rsidR="00340477" w:rsidRDefault="00340477" w:rsidP="00340477"/>
    <w:p w14:paraId="1E03F296" w14:textId="57100F09" w:rsidR="00340477" w:rsidRPr="00340477" w:rsidRDefault="00340477" w:rsidP="00340477">
      <w:pPr>
        <w:rPr>
          <w:b/>
          <w:bCs/>
          <w:color w:val="FF0000"/>
        </w:rPr>
      </w:pPr>
      <w:r w:rsidRPr="00340477">
        <w:rPr>
          <w:b/>
          <w:bCs/>
          <w:color w:val="FF0000"/>
        </w:rPr>
        <w:t>Instructional Soundness/Creativity (22 points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340477" w14:paraId="18DC42F6" w14:textId="77777777" w:rsidTr="001F3FF6">
        <w:tc>
          <w:tcPr>
            <w:tcW w:w="535" w:type="dxa"/>
          </w:tcPr>
          <w:p w14:paraId="2B3D95FD" w14:textId="77777777" w:rsidR="00340477" w:rsidRDefault="00340477" w:rsidP="001F3FF6"/>
        </w:tc>
        <w:tc>
          <w:tcPr>
            <w:tcW w:w="8815" w:type="dxa"/>
          </w:tcPr>
          <w:p w14:paraId="74AFD71C" w14:textId="55784CCB" w:rsidR="00340477" w:rsidRDefault="00340477" w:rsidP="001F3FF6">
            <w:r>
              <w:t>Utilizes instructional techniques that create an effective learning environment</w:t>
            </w:r>
          </w:p>
        </w:tc>
      </w:tr>
      <w:tr w:rsidR="00340477" w14:paraId="6A9E324A" w14:textId="77777777" w:rsidTr="001F3FF6">
        <w:tc>
          <w:tcPr>
            <w:tcW w:w="535" w:type="dxa"/>
          </w:tcPr>
          <w:p w14:paraId="55019F86" w14:textId="77777777" w:rsidR="00340477" w:rsidRDefault="00340477" w:rsidP="001F3FF6"/>
        </w:tc>
        <w:tc>
          <w:tcPr>
            <w:tcW w:w="8815" w:type="dxa"/>
          </w:tcPr>
          <w:p w14:paraId="3A51AE73" w14:textId="48BFBB85" w:rsidR="00340477" w:rsidRDefault="00340477" w:rsidP="001F3FF6">
            <w:r>
              <w:t>Uses community resources</w:t>
            </w:r>
          </w:p>
        </w:tc>
      </w:tr>
      <w:tr w:rsidR="00340477" w14:paraId="76D04126" w14:textId="77777777" w:rsidTr="001F3FF6">
        <w:tc>
          <w:tcPr>
            <w:tcW w:w="535" w:type="dxa"/>
          </w:tcPr>
          <w:p w14:paraId="51FC29C8" w14:textId="77777777" w:rsidR="00340477" w:rsidRDefault="00340477" w:rsidP="001F3FF6"/>
        </w:tc>
        <w:tc>
          <w:tcPr>
            <w:tcW w:w="8815" w:type="dxa"/>
          </w:tcPr>
          <w:p w14:paraId="51DBC2E2" w14:textId="5B0A698F" w:rsidR="00340477" w:rsidRDefault="00340477" w:rsidP="001F3FF6">
            <w:r>
              <w:t>Motivates connections to real-life</w:t>
            </w:r>
          </w:p>
        </w:tc>
      </w:tr>
      <w:tr w:rsidR="00340477" w14:paraId="626BF656" w14:textId="77777777" w:rsidTr="001F3FF6">
        <w:tc>
          <w:tcPr>
            <w:tcW w:w="535" w:type="dxa"/>
          </w:tcPr>
          <w:p w14:paraId="2E6041F9" w14:textId="77777777" w:rsidR="00340477" w:rsidRDefault="00340477" w:rsidP="001F3FF6"/>
        </w:tc>
        <w:tc>
          <w:tcPr>
            <w:tcW w:w="8815" w:type="dxa"/>
          </w:tcPr>
          <w:p w14:paraId="3DCFA7FA" w14:textId="141EB613" w:rsidR="00340477" w:rsidRDefault="00340477" w:rsidP="001F3FF6">
            <w:r>
              <w:t>Emphasizes the use of techniques for different learning styles</w:t>
            </w:r>
          </w:p>
        </w:tc>
      </w:tr>
      <w:tr w:rsidR="00340477" w14:paraId="0D05EF82" w14:textId="77777777" w:rsidTr="001F3FF6">
        <w:tc>
          <w:tcPr>
            <w:tcW w:w="535" w:type="dxa"/>
          </w:tcPr>
          <w:p w14:paraId="62D63D3F" w14:textId="77777777" w:rsidR="00340477" w:rsidRDefault="00340477" w:rsidP="001F3FF6"/>
        </w:tc>
        <w:tc>
          <w:tcPr>
            <w:tcW w:w="8815" w:type="dxa"/>
          </w:tcPr>
          <w:p w14:paraId="4FF88B54" w14:textId="076712EE" w:rsidR="00340477" w:rsidRDefault="00340477" w:rsidP="001F3FF6">
            <w:r>
              <w:t>Develops interdisciplinary instruction, learner centered instruction, and a variety of assessment strategies</w:t>
            </w:r>
          </w:p>
        </w:tc>
      </w:tr>
      <w:tr w:rsidR="00340477" w14:paraId="4CE3A0C8" w14:textId="77777777" w:rsidTr="001F3FF6">
        <w:tc>
          <w:tcPr>
            <w:tcW w:w="535" w:type="dxa"/>
          </w:tcPr>
          <w:p w14:paraId="37C20779" w14:textId="77777777" w:rsidR="00340477" w:rsidRDefault="00340477" w:rsidP="001F3FF6"/>
        </w:tc>
        <w:tc>
          <w:tcPr>
            <w:tcW w:w="8815" w:type="dxa"/>
          </w:tcPr>
          <w:p w14:paraId="29A57E1B" w14:textId="280EF120" w:rsidR="00340477" w:rsidRDefault="00340477" w:rsidP="001F3FF6">
            <w:r>
              <w:t>Integrates current environmental issues into learning opportunities and activities</w:t>
            </w:r>
          </w:p>
        </w:tc>
      </w:tr>
    </w:tbl>
    <w:p w14:paraId="585D30DD" w14:textId="77777777" w:rsidR="00340477" w:rsidRDefault="00340477" w:rsidP="00340477"/>
    <w:p w14:paraId="0A286954" w14:textId="77777777" w:rsidR="00340477" w:rsidRDefault="00340477" w:rsidP="00340477">
      <w:r w:rsidRPr="00D61122">
        <w:rPr>
          <w:highlight w:val="yellow"/>
        </w:rPr>
        <w:t>Narrative here</w:t>
      </w:r>
    </w:p>
    <w:p w14:paraId="39812A39" w14:textId="16E93EB8" w:rsidR="00340477" w:rsidRDefault="00340477" w:rsidP="00340477"/>
    <w:p w14:paraId="0D17E041" w14:textId="6802D50F" w:rsidR="00340477" w:rsidRDefault="00340477" w:rsidP="00340477"/>
    <w:p w14:paraId="4FB48A2C" w14:textId="76759D68" w:rsidR="00340477" w:rsidRPr="001B6D49" w:rsidRDefault="001B6D49" w:rsidP="001B6D49">
      <w:pPr>
        <w:rPr>
          <w:b/>
          <w:bCs/>
          <w:color w:val="FF0000"/>
        </w:rPr>
      </w:pPr>
      <w:r w:rsidRPr="001B6D49">
        <w:rPr>
          <w:b/>
          <w:bCs/>
          <w:color w:val="FF0000"/>
        </w:rPr>
        <w:t>Skill Building (22 points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340477" w14:paraId="0E3AEBAE" w14:textId="77777777" w:rsidTr="001F3FF6">
        <w:tc>
          <w:tcPr>
            <w:tcW w:w="535" w:type="dxa"/>
          </w:tcPr>
          <w:p w14:paraId="626DDA08" w14:textId="77777777" w:rsidR="00340477" w:rsidRDefault="00340477" w:rsidP="001F3FF6"/>
        </w:tc>
        <w:tc>
          <w:tcPr>
            <w:tcW w:w="8815" w:type="dxa"/>
          </w:tcPr>
          <w:p w14:paraId="2B524557" w14:textId="289D2C64" w:rsidR="00340477" w:rsidRDefault="001B6D49" w:rsidP="001F3FF6">
            <w:r>
              <w:t>Teaches lifelong skills that enable students to prevent and address environmental issues</w:t>
            </w:r>
          </w:p>
        </w:tc>
      </w:tr>
      <w:tr w:rsidR="00340477" w14:paraId="7C626A1A" w14:textId="77777777" w:rsidTr="001F3FF6">
        <w:tc>
          <w:tcPr>
            <w:tcW w:w="535" w:type="dxa"/>
          </w:tcPr>
          <w:p w14:paraId="05703A39" w14:textId="77777777" w:rsidR="00340477" w:rsidRDefault="00340477" w:rsidP="001F3FF6"/>
        </w:tc>
        <w:tc>
          <w:tcPr>
            <w:tcW w:w="8815" w:type="dxa"/>
          </w:tcPr>
          <w:p w14:paraId="3D763F2D" w14:textId="247A09EF" w:rsidR="00340477" w:rsidRDefault="001B6D49" w:rsidP="001F3FF6">
            <w:r>
              <w:t>Fosters critical thinking and problem-solving activities, programs, and experiments</w:t>
            </w:r>
          </w:p>
        </w:tc>
      </w:tr>
      <w:tr w:rsidR="00340477" w14:paraId="0CF5750D" w14:textId="77777777" w:rsidTr="001F3FF6">
        <w:tc>
          <w:tcPr>
            <w:tcW w:w="535" w:type="dxa"/>
          </w:tcPr>
          <w:p w14:paraId="668D4F98" w14:textId="77777777" w:rsidR="00340477" w:rsidRDefault="00340477" w:rsidP="001F3FF6"/>
        </w:tc>
        <w:tc>
          <w:tcPr>
            <w:tcW w:w="8815" w:type="dxa"/>
          </w:tcPr>
          <w:p w14:paraId="563366A4" w14:textId="1D3F14D4" w:rsidR="00340477" w:rsidRDefault="001B6D49" w:rsidP="001F3FF6">
            <w:r>
              <w:t>Motivates students to seek environment-related courses and fields in higher education and/or careers</w:t>
            </w:r>
          </w:p>
        </w:tc>
      </w:tr>
    </w:tbl>
    <w:p w14:paraId="4B5D633A" w14:textId="77777777" w:rsidR="00340477" w:rsidRDefault="00340477" w:rsidP="00340477"/>
    <w:p w14:paraId="58B48C40" w14:textId="77777777" w:rsidR="00340477" w:rsidRDefault="00340477" w:rsidP="00340477">
      <w:r w:rsidRPr="00D61122">
        <w:rPr>
          <w:highlight w:val="yellow"/>
        </w:rPr>
        <w:t>Narrative here</w:t>
      </w:r>
    </w:p>
    <w:p w14:paraId="2A56E3CC" w14:textId="3EF571C3" w:rsidR="00340477" w:rsidRDefault="00340477" w:rsidP="00340477"/>
    <w:p w14:paraId="32DDFBA1" w14:textId="77777777" w:rsidR="00BD164F" w:rsidRDefault="00BD164F" w:rsidP="00BD164F"/>
    <w:p w14:paraId="090B1D6B" w14:textId="77777777" w:rsidR="00BD164F" w:rsidRPr="00401B08" w:rsidRDefault="00BD164F" w:rsidP="00BD164F">
      <w:pPr>
        <w:textAlignment w:val="baseline"/>
        <w:rPr>
          <w:rFonts w:ascii="Segoe UI" w:hAnsi="Segoe UI" w:cs="Segoe UI"/>
          <w:sz w:val="18"/>
          <w:szCs w:val="18"/>
        </w:rPr>
      </w:pPr>
      <w:r w:rsidRPr="00401B08">
        <w:rPr>
          <w:b/>
          <w:bCs/>
          <w:color w:val="FF0000"/>
        </w:rPr>
        <w:t>Documentation and Photos (</w:t>
      </w:r>
      <w:r>
        <w:rPr>
          <w:b/>
          <w:bCs/>
          <w:color w:val="FF0000"/>
        </w:rPr>
        <w:t>7</w:t>
      </w:r>
      <w:r w:rsidRPr="00401B08">
        <w:rPr>
          <w:b/>
          <w:bCs/>
          <w:color w:val="FF0000"/>
        </w:rPr>
        <w:t xml:space="preserve"> points)</w:t>
      </w:r>
      <w:r w:rsidRPr="00401B08">
        <w:rPr>
          <w:color w:val="FF0000"/>
        </w:rPr>
        <w:t> </w:t>
      </w:r>
    </w:p>
    <w:tbl>
      <w:tblPr>
        <w:tblW w:w="93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6"/>
      </w:tblGrid>
      <w:tr w:rsidR="00BD164F" w:rsidRPr="00401B08" w14:paraId="290B3F37" w14:textId="77777777" w:rsidTr="0033453A">
        <w:trPr>
          <w:trHeight w:val="375"/>
        </w:trPr>
        <w:tc>
          <w:tcPr>
            <w:tcW w:w="9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7441C1" w14:textId="77777777" w:rsidR="00BD164F" w:rsidRPr="00401B08" w:rsidRDefault="00BD164F" w:rsidP="0033453A">
            <w:pPr>
              <w:textAlignment w:val="baseline"/>
            </w:pPr>
            <w:r w:rsidRPr="00401B08">
              <w:rPr>
                <w:color w:val="000000"/>
              </w:rPr>
              <w:t xml:space="preserve">Provides letter(s) of recommendation(s), other documentation to support application – use the </w:t>
            </w:r>
            <w:r w:rsidRPr="00401B08">
              <w:rPr>
                <w:b/>
                <w:bCs/>
                <w:color w:val="000000"/>
              </w:rPr>
              <w:t>Assignments</w:t>
            </w:r>
            <w:r w:rsidRPr="00401B08">
              <w:rPr>
                <w:color w:val="000000"/>
              </w:rPr>
              <w:t xml:space="preserve"> upload</w:t>
            </w:r>
            <w:r>
              <w:rPr>
                <w:color w:val="000000"/>
              </w:rPr>
              <w:t xml:space="preserve"> or you can take a picture of it and add to the bottom of this application</w:t>
            </w:r>
          </w:p>
        </w:tc>
      </w:tr>
      <w:tr w:rsidR="00BD164F" w:rsidRPr="00401B08" w14:paraId="16AC149C" w14:textId="77777777" w:rsidTr="0033453A">
        <w:trPr>
          <w:trHeight w:val="330"/>
        </w:trPr>
        <w:tc>
          <w:tcPr>
            <w:tcW w:w="9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84DA01" w14:textId="77777777" w:rsidR="00BD164F" w:rsidRPr="00401B08" w:rsidRDefault="00BD164F" w:rsidP="0033453A">
            <w:pPr>
              <w:textAlignment w:val="baseline"/>
            </w:pPr>
            <w:r w:rsidRPr="00401B08">
              <w:rPr>
                <w:color w:val="000000"/>
              </w:rPr>
              <w:t>Provides pictures and documentation to support the narratives</w:t>
            </w:r>
          </w:p>
        </w:tc>
      </w:tr>
    </w:tbl>
    <w:p w14:paraId="629F59A5" w14:textId="77777777" w:rsidR="00BD164F" w:rsidRPr="00401B08" w:rsidRDefault="00BD164F" w:rsidP="00BD164F">
      <w:pPr>
        <w:textAlignment w:val="baseline"/>
        <w:rPr>
          <w:rFonts w:ascii="Segoe UI" w:hAnsi="Segoe UI" w:cs="Segoe UI"/>
          <w:sz w:val="18"/>
          <w:szCs w:val="18"/>
        </w:rPr>
      </w:pPr>
      <w:r w:rsidRPr="00401B08">
        <w:t> </w:t>
      </w:r>
    </w:p>
    <w:p w14:paraId="691A1BC8" w14:textId="77777777" w:rsidR="00A90782" w:rsidRDefault="00A90782" w:rsidP="00340477"/>
    <w:sectPr w:rsidR="00A90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AF"/>
    <w:rsid w:val="001B6D49"/>
    <w:rsid w:val="00280657"/>
    <w:rsid w:val="00340477"/>
    <w:rsid w:val="00405DAF"/>
    <w:rsid w:val="00415566"/>
    <w:rsid w:val="00463722"/>
    <w:rsid w:val="00517F41"/>
    <w:rsid w:val="0052636B"/>
    <w:rsid w:val="005A2E54"/>
    <w:rsid w:val="006C23A7"/>
    <w:rsid w:val="007774CD"/>
    <w:rsid w:val="009063E9"/>
    <w:rsid w:val="00A53699"/>
    <w:rsid w:val="00A63D57"/>
    <w:rsid w:val="00A90782"/>
    <w:rsid w:val="00A94C0B"/>
    <w:rsid w:val="00A95D39"/>
    <w:rsid w:val="00BB4110"/>
    <w:rsid w:val="00BD164F"/>
    <w:rsid w:val="00D61122"/>
    <w:rsid w:val="00DB5A12"/>
    <w:rsid w:val="00DD20F6"/>
    <w:rsid w:val="00E05018"/>
    <w:rsid w:val="00EA7DA0"/>
    <w:rsid w:val="00F4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D2310"/>
  <w15:chartTrackingRefBased/>
  <w15:docId w15:val="{1F213219-D4FE-47FC-9E9C-1960BA44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5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06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rowardschools.com/cms/lib/FL01803656/Centricity/Domain/13621/STEM_CS/P3%20EcoChallenge/Documents/2018_P3_Bios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2731</Characters>
  <Application>Microsoft Office Word</Application>
  <DocSecurity>0</DocSecurity>
  <Lines>118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B. Malones</dc:creator>
  <cp:keywords/>
  <dc:description/>
  <cp:lastModifiedBy>Rebecca B. Malones</cp:lastModifiedBy>
  <cp:revision>3</cp:revision>
  <dcterms:created xsi:type="dcterms:W3CDTF">2024-09-20T14:38:00Z</dcterms:created>
  <dcterms:modified xsi:type="dcterms:W3CDTF">2024-09-20T14:39:00Z</dcterms:modified>
</cp:coreProperties>
</file>