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5002F" w14:textId="77777777" w:rsidR="00DC750C" w:rsidRDefault="0090747A">
      <w:pPr>
        <w:jc w:val="center"/>
        <w:rPr>
          <w:b/>
        </w:rPr>
      </w:pPr>
      <w:r>
        <w:rPr>
          <w:b/>
        </w:rPr>
        <w:t>School Site Council Meeting</w:t>
      </w:r>
    </w:p>
    <w:p w14:paraId="4E3732B6" w14:textId="61FF18B1"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D67840">
        <w:rPr>
          <w:rFonts w:ascii="Arial" w:hAnsi="Arial" w:cs="Arial"/>
          <w:color w:val="222222"/>
          <w:sz w:val="20"/>
          <w:szCs w:val="20"/>
          <w:shd w:val="clear" w:color="auto" w:fill="FFFFFF"/>
        </w:rPr>
        <w:t>3</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D67840">
        <w:rPr>
          <w:rFonts w:ascii="Arial" w:hAnsi="Arial" w:cs="Arial"/>
          <w:color w:val="222222"/>
          <w:sz w:val="20"/>
          <w:szCs w:val="20"/>
          <w:shd w:val="clear" w:color="auto" w:fill="FFFFFF"/>
        </w:rPr>
        <w:t>10/21</w:t>
      </w:r>
      <w:r w:rsidR="00540C10">
        <w:rPr>
          <w:rFonts w:ascii="Arial" w:hAnsi="Arial" w:cs="Arial"/>
          <w:color w:val="222222"/>
          <w:sz w:val="20"/>
          <w:szCs w:val="20"/>
          <w:shd w:val="clear" w:color="auto" w:fill="FFFFFF"/>
        </w:rPr>
        <w:t>/24</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083208D9" w:rsidR="00DC750C" w:rsidRPr="00653EA8" w:rsidRDefault="0090747A">
      <w:pPr>
        <w:numPr>
          <w:ilvl w:val="0"/>
          <w:numId w:val="2"/>
        </w:numPr>
        <w:spacing w:line="276" w:lineRule="auto"/>
        <w:rPr>
          <w:rFonts w:ascii="Arial" w:eastAsia="Arial" w:hAnsi="Arial" w:cs="Arial"/>
          <w:b/>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w:t>
      </w:r>
      <w:proofErr w:type="gramStart"/>
      <w:r w:rsidR="00B45539">
        <w:rPr>
          <w:rFonts w:ascii="Arial" w:eastAsia="Arial" w:hAnsi="Arial" w:cs="Arial"/>
          <w:bCs/>
          <w:sz w:val="20"/>
          <w:szCs w:val="20"/>
        </w:rPr>
        <w:t xml:space="preserve">Visitors </w:t>
      </w:r>
      <w:r w:rsidRPr="00187E82">
        <w:rPr>
          <w:rFonts w:ascii="Arial" w:eastAsia="Arial" w:hAnsi="Arial" w:cs="Arial"/>
          <w:bCs/>
          <w:sz w:val="20"/>
          <w:szCs w:val="20"/>
        </w:rPr>
        <w:t xml:space="preserve"> </w:t>
      </w:r>
      <w:r w:rsidR="00653EA8" w:rsidRPr="00653EA8">
        <w:rPr>
          <w:rFonts w:ascii="Arial" w:eastAsia="Arial" w:hAnsi="Arial" w:cs="Arial"/>
          <w:b/>
          <w:sz w:val="20"/>
          <w:szCs w:val="20"/>
        </w:rPr>
        <w:t>Robyn</w:t>
      </w:r>
      <w:proofErr w:type="gramEnd"/>
      <w:r w:rsidR="00653EA8" w:rsidRPr="00653EA8">
        <w:rPr>
          <w:rFonts w:ascii="Arial" w:eastAsia="Arial" w:hAnsi="Arial" w:cs="Arial"/>
          <w:b/>
          <w:sz w:val="20"/>
          <w:szCs w:val="20"/>
        </w:rPr>
        <w:t xml:space="preserve"> Lyons, Puja Savla, Rosie Montague, </w:t>
      </w:r>
      <w:proofErr w:type="spellStart"/>
      <w:r w:rsidR="00653EA8" w:rsidRPr="00653EA8">
        <w:rPr>
          <w:rFonts w:ascii="Arial" w:eastAsia="Arial" w:hAnsi="Arial" w:cs="Arial"/>
          <w:b/>
          <w:sz w:val="20"/>
          <w:szCs w:val="20"/>
        </w:rPr>
        <w:t>Minita</w:t>
      </w:r>
      <w:proofErr w:type="spellEnd"/>
      <w:r w:rsidR="00653EA8" w:rsidRPr="00653EA8">
        <w:rPr>
          <w:rFonts w:ascii="Arial" w:eastAsia="Arial" w:hAnsi="Arial" w:cs="Arial"/>
          <w:b/>
          <w:sz w:val="20"/>
          <w:szCs w:val="20"/>
        </w:rPr>
        <w:t xml:space="preserve"> Clark, Corinne Brennan, Heidi Maury, Laura Casares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7AAC9C93"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Pr="00EB7EB1">
        <w:rPr>
          <w:rFonts w:ascii="Arial" w:eastAsia="Arial" w:hAnsi="Arial" w:cs="Arial"/>
          <w:bCs/>
          <w:sz w:val="20"/>
          <w:szCs w:val="20"/>
        </w:rPr>
        <w:t xml:space="preserve"> </w:t>
      </w:r>
      <w:proofErr w:type="spellStart"/>
      <w:proofErr w:type="gramStart"/>
      <w:r w:rsidR="00BA2638" w:rsidRPr="00EB7EB1">
        <w:rPr>
          <w:rFonts w:ascii="Arial" w:eastAsia="Arial" w:hAnsi="Arial" w:cs="Arial"/>
          <w:bCs/>
          <w:sz w:val="20"/>
          <w:szCs w:val="20"/>
        </w:rPr>
        <w:t>L.Shano</w:t>
      </w:r>
      <w:proofErr w:type="spellEnd"/>
      <w:proofErr w:type="gramEnd"/>
      <w:r w:rsidR="00653EA8">
        <w:rPr>
          <w:rFonts w:ascii="Arial" w:eastAsia="Arial" w:hAnsi="Arial" w:cs="Arial"/>
          <w:bCs/>
          <w:sz w:val="20"/>
          <w:szCs w:val="20"/>
        </w:rPr>
        <w:t xml:space="preserve">  </w:t>
      </w:r>
    </w:p>
    <w:p w14:paraId="5EAFB0B4" w14:textId="77777777" w:rsidR="00DC750C" w:rsidRPr="00187E82" w:rsidRDefault="00DC750C">
      <w:pPr>
        <w:spacing w:line="276" w:lineRule="auto"/>
        <w:rPr>
          <w:rFonts w:ascii="Arial" w:eastAsia="Arial" w:hAnsi="Arial" w:cs="Arial"/>
          <w:bCs/>
          <w:sz w:val="20"/>
          <w:szCs w:val="20"/>
        </w:rPr>
      </w:pPr>
    </w:p>
    <w:p w14:paraId="0A0F6272" w14:textId="2C3AF785"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sidRPr="00653EA8">
        <w:rPr>
          <w:rFonts w:ascii="Arial" w:eastAsia="Arial" w:hAnsi="Arial" w:cs="Arial"/>
          <w:b/>
          <w:sz w:val="20"/>
          <w:szCs w:val="20"/>
        </w:rPr>
        <w:t xml:space="preserve"> </w:t>
      </w:r>
      <w:r w:rsidR="00653EA8" w:rsidRPr="00653EA8">
        <w:rPr>
          <w:rFonts w:ascii="Arial" w:eastAsia="Arial" w:hAnsi="Arial" w:cs="Arial"/>
          <w:b/>
          <w:sz w:val="20"/>
          <w:szCs w:val="20"/>
        </w:rPr>
        <w:t>approved</w:t>
      </w:r>
    </w:p>
    <w:p w14:paraId="752208B6" w14:textId="77777777" w:rsidR="00B45539" w:rsidRDefault="00B45539" w:rsidP="00B45539">
      <w:pPr>
        <w:pStyle w:val="ListParagraph"/>
        <w:rPr>
          <w:rFonts w:ascii="Arial" w:eastAsia="Arial" w:hAnsi="Arial" w:cs="Arial"/>
          <w:bCs/>
          <w:sz w:val="20"/>
          <w:szCs w:val="20"/>
        </w:rPr>
      </w:pPr>
    </w:p>
    <w:p w14:paraId="6BBE0DBD" w14:textId="10502FA1"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Approval o</w:t>
      </w:r>
      <w:r w:rsidR="000B2B19" w:rsidRPr="58DAB197">
        <w:rPr>
          <w:rFonts w:ascii="Arial" w:eastAsia="Arial" w:hAnsi="Arial" w:cs="Arial"/>
          <w:sz w:val="20"/>
          <w:szCs w:val="20"/>
        </w:rPr>
        <w:t>f</w:t>
      </w:r>
      <w:r w:rsidR="00015CF3">
        <w:rPr>
          <w:rFonts w:ascii="Arial" w:eastAsia="Arial" w:hAnsi="Arial" w:cs="Arial"/>
          <w:sz w:val="20"/>
          <w:szCs w:val="20"/>
        </w:rPr>
        <w:t xml:space="preserve"> </w:t>
      </w:r>
      <w:r w:rsidR="00D67840">
        <w:rPr>
          <w:rFonts w:ascii="Arial" w:eastAsia="Arial" w:hAnsi="Arial" w:cs="Arial"/>
          <w:sz w:val="20"/>
          <w:szCs w:val="20"/>
        </w:rPr>
        <w:t>September</w:t>
      </w:r>
      <w:r w:rsidR="00715799" w:rsidRPr="58DAB197">
        <w:rPr>
          <w:rFonts w:ascii="Arial" w:eastAsia="Arial" w:hAnsi="Arial" w:cs="Arial"/>
          <w:sz w:val="20"/>
          <w:szCs w:val="20"/>
        </w:rPr>
        <w:t xml:space="preserve"> Minutes </w:t>
      </w:r>
      <w:r w:rsidR="00653EA8">
        <w:rPr>
          <w:rFonts w:ascii="Arial" w:eastAsia="Arial" w:hAnsi="Arial" w:cs="Arial"/>
          <w:sz w:val="20"/>
          <w:szCs w:val="20"/>
        </w:rPr>
        <w:t>-</w:t>
      </w:r>
      <w:r w:rsidR="00653EA8" w:rsidRPr="00653EA8">
        <w:rPr>
          <w:rFonts w:ascii="Arial" w:eastAsia="Arial" w:hAnsi="Arial" w:cs="Arial"/>
          <w:b/>
          <w:bCs/>
          <w:sz w:val="20"/>
          <w:szCs w:val="20"/>
        </w:rPr>
        <w:t>approved</w:t>
      </w:r>
    </w:p>
    <w:p w14:paraId="4247177F" w14:textId="77777777" w:rsidR="00DC750C" w:rsidRPr="00187E82" w:rsidRDefault="00DC750C">
      <w:pPr>
        <w:spacing w:line="276" w:lineRule="auto"/>
        <w:rPr>
          <w:rFonts w:ascii="Arial" w:eastAsia="Arial" w:hAnsi="Arial" w:cs="Arial"/>
          <w:bCs/>
          <w:sz w:val="20"/>
          <w:szCs w:val="20"/>
        </w:rPr>
      </w:pPr>
    </w:p>
    <w:p w14:paraId="4EC84FE8" w14:textId="4A4E97DA"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r w:rsidR="00653EA8">
        <w:rPr>
          <w:rFonts w:ascii="Arial" w:eastAsia="Arial" w:hAnsi="Arial" w:cs="Arial"/>
          <w:bCs/>
          <w:sz w:val="20"/>
          <w:szCs w:val="20"/>
        </w:rPr>
        <w:t xml:space="preserve">: Science Department has some fun activities for Halloween Math Department working on making some adjustments based on recent </w:t>
      </w:r>
      <w:proofErr w:type="spellStart"/>
      <w:r w:rsidR="00653EA8">
        <w:rPr>
          <w:rFonts w:ascii="Arial" w:eastAsia="Arial" w:hAnsi="Arial" w:cs="Arial"/>
          <w:bCs/>
          <w:sz w:val="20"/>
          <w:szCs w:val="20"/>
        </w:rPr>
        <w:t>sbac</w:t>
      </w:r>
      <w:proofErr w:type="spellEnd"/>
      <w:r w:rsidR="00653EA8">
        <w:rPr>
          <w:rFonts w:ascii="Arial" w:eastAsia="Arial" w:hAnsi="Arial" w:cs="Arial"/>
          <w:bCs/>
          <w:sz w:val="20"/>
          <w:szCs w:val="20"/>
        </w:rPr>
        <w:t xml:space="preserve"> scores </w:t>
      </w:r>
    </w:p>
    <w:p w14:paraId="6174836B" w14:textId="77777777" w:rsidR="00DC750C" w:rsidRPr="00187E82" w:rsidRDefault="00DC750C" w:rsidP="00A547AA">
      <w:pPr>
        <w:rPr>
          <w:rFonts w:eastAsia="Arial"/>
        </w:rPr>
      </w:pPr>
    </w:p>
    <w:p w14:paraId="44CFE020" w14:textId="2058B9CD" w:rsidR="00F44556" w:rsidRPr="00614C9D" w:rsidRDefault="00B46F2C" w:rsidP="00BB706F">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0DFB5585" w14:textId="6EF74718" w:rsidR="00614C9D" w:rsidRDefault="00015CF3" w:rsidP="00614C9D">
      <w:pPr>
        <w:pStyle w:val="ListParagraph"/>
        <w:numPr>
          <w:ilvl w:val="2"/>
          <w:numId w:val="2"/>
        </w:numPr>
        <w:spacing w:line="276" w:lineRule="auto"/>
        <w:rPr>
          <w:rFonts w:ascii="Arial" w:eastAsia="Arial" w:hAnsi="Arial" w:cs="Arial"/>
          <w:b/>
          <w:bCs/>
          <w:sz w:val="20"/>
          <w:szCs w:val="20"/>
        </w:rPr>
      </w:pPr>
      <w:r>
        <w:rPr>
          <w:rFonts w:ascii="Arial" w:eastAsia="Arial" w:hAnsi="Arial" w:cs="Arial"/>
          <w:b/>
          <w:bCs/>
          <w:sz w:val="20"/>
          <w:szCs w:val="20"/>
        </w:rPr>
        <w:t>Parent volunteer</w:t>
      </w:r>
      <w:r w:rsidR="00D768B9">
        <w:rPr>
          <w:rFonts w:ascii="Arial" w:eastAsia="Arial" w:hAnsi="Arial" w:cs="Arial"/>
          <w:b/>
          <w:bCs/>
          <w:sz w:val="20"/>
          <w:szCs w:val="20"/>
        </w:rPr>
        <w:t xml:space="preserve"> updates</w:t>
      </w:r>
      <w:proofErr w:type="gramStart"/>
      <w:r w:rsidR="00653EA8">
        <w:rPr>
          <w:rFonts w:ascii="Arial" w:eastAsia="Arial" w:hAnsi="Arial" w:cs="Arial"/>
          <w:b/>
          <w:bCs/>
          <w:sz w:val="20"/>
          <w:szCs w:val="20"/>
        </w:rPr>
        <w:t>-  in</w:t>
      </w:r>
      <w:proofErr w:type="gramEnd"/>
      <w:r w:rsidR="00653EA8">
        <w:rPr>
          <w:rFonts w:ascii="Arial" w:eastAsia="Arial" w:hAnsi="Arial" w:cs="Arial"/>
          <w:b/>
          <w:bCs/>
          <w:sz w:val="20"/>
          <w:szCs w:val="20"/>
        </w:rPr>
        <w:t xml:space="preserve"> touch with one of the parents to find more opportunities for this. </w:t>
      </w:r>
    </w:p>
    <w:p w14:paraId="7B46D283" w14:textId="51B87FA3" w:rsidR="00614C9D" w:rsidRPr="00D768B9" w:rsidRDefault="00614C9D" w:rsidP="00015CF3">
      <w:pPr>
        <w:pStyle w:val="ListParagraph"/>
        <w:numPr>
          <w:ilvl w:val="2"/>
          <w:numId w:val="2"/>
        </w:numPr>
        <w:spacing w:line="276" w:lineRule="auto"/>
        <w:rPr>
          <w:rFonts w:ascii="Arial" w:eastAsia="Arial" w:hAnsi="Arial" w:cs="Arial"/>
          <w:b/>
          <w:bCs/>
          <w:sz w:val="20"/>
          <w:szCs w:val="20"/>
        </w:rPr>
      </w:pPr>
      <w:r w:rsidRPr="00015CF3">
        <w:rPr>
          <w:rFonts w:eastAsia="Arial"/>
          <w:b/>
          <w:bCs/>
        </w:rPr>
        <w:t xml:space="preserve">Intervention </w:t>
      </w:r>
      <w:r w:rsidR="00D768B9">
        <w:rPr>
          <w:rFonts w:eastAsia="Arial"/>
          <w:b/>
          <w:bCs/>
        </w:rPr>
        <w:t xml:space="preserve">/Tutoring </w:t>
      </w:r>
      <w:r w:rsidRPr="00015CF3">
        <w:rPr>
          <w:rFonts w:eastAsia="Arial"/>
          <w:b/>
          <w:bCs/>
        </w:rPr>
        <w:t>Updates</w:t>
      </w:r>
      <w:r w:rsidR="00653EA8">
        <w:rPr>
          <w:rFonts w:eastAsia="Arial"/>
          <w:b/>
          <w:bCs/>
        </w:rPr>
        <w:t xml:space="preserve">- Adding more in person tutoring options for students. </w:t>
      </w:r>
    </w:p>
    <w:p w14:paraId="68E46B8A" w14:textId="7FB4BE30" w:rsidR="00D768B9" w:rsidRPr="00015CF3" w:rsidRDefault="00D768B9" w:rsidP="00015CF3">
      <w:pPr>
        <w:pStyle w:val="ListParagraph"/>
        <w:numPr>
          <w:ilvl w:val="2"/>
          <w:numId w:val="2"/>
        </w:numPr>
        <w:spacing w:line="276" w:lineRule="auto"/>
        <w:rPr>
          <w:rFonts w:ascii="Arial" w:eastAsia="Arial" w:hAnsi="Arial" w:cs="Arial"/>
          <w:b/>
          <w:bCs/>
          <w:sz w:val="20"/>
          <w:szCs w:val="20"/>
        </w:rPr>
      </w:pPr>
      <w:r>
        <w:rPr>
          <w:rFonts w:eastAsia="Arial"/>
          <w:b/>
          <w:bCs/>
        </w:rPr>
        <w:t xml:space="preserve">Discipline updates </w:t>
      </w:r>
      <w:r w:rsidR="00653EA8">
        <w:rPr>
          <w:rFonts w:eastAsia="Arial"/>
          <w:b/>
          <w:bCs/>
        </w:rPr>
        <w:t xml:space="preserve">– N/A no Dean in attendance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653EA8"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664F9326" w14:textId="2DAF0775" w:rsidR="00653EA8" w:rsidRPr="009864D1" w:rsidRDefault="00653EA8" w:rsidP="00653EA8">
      <w:pPr>
        <w:pStyle w:val="ListParagraph"/>
        <w:ind w:left="630"/>
        <w:rPr>
          <w:rFonts w:eastAsia="Arial"/>
          <w:b/>
        </w:rPr>
      </w:pPr>
      <w:r>
        <w:rPr>
          <w:rFonts w:eastAsia="Arial"/>
        </w:rPr>
        <w:t xml:space="preserve">Discussed SBAC scores and how we can help in this area.  Ideas included: a teacher focus group to help the data team, students testing with their own teacher, shortened day, some incentive for the students, departments discussing the topic of testing more with students. Purchasing resources for students and teachers. </w:t>
      </w:r>
      <w:proofErr w:type="gramStart"/>
      <w:r w:rsidR="009B4651">
        <w:rPr>
          <w:rFonts w:eastAsia="Arial"/>
        </w:rPr>
        <w:t>Student</w:t>
      </w:r>
      <w:proofErr w:type="gramEnd"/>
      <w:r w:rsidR="009B4651">
        <w:rPr>
          <w:rFonts w:eastAsia="Arial"/>
        </w:rPr>
        <w:t xml:space="preserve"> council can help with this as well. Most of the discussion in this meeting was about SBAC scores and how we can support in this area. </w:t>
      </w:r>
    </w:p>
    <w:p w14:paraId="4681C389" w14:textId="79F5C52C" w:rsidR="00A547AA" w:rsidRPr="003D0D37" w:rsidRDefault="00015CF3" w:rsidP="00A547AA">
      <w:pPr>
        <w:pStyle w:val="ListParagraph"/>
        <w:numPr>
          <w:ilvl w:val="1"/>
          <w:numId w:val="2"/>
        </w:numPr>
        <w:rPr>
          <w:rFonts w:eastAsia="Arial"/>
          <w:b/>
          <w:bCs/>
        </w:rPr>
      </w:pPr>
      <w:r>
        <w:rPr>
          <w:rFonts w:eastAsia="Arial"/>
          <w:b/>
          <w:bCs/>
        </w:rPr>
        <w:t xml:space="preserve">Funds that can be utilized </w:t>
      </w: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44A220A3"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 xml:space="preserve">Next </w:t>
      </w:r>
      <w:proofErr w:type="gramStart"/>
      <w:r w:rsidRPr="58DAB197">
        <w:rPr>
          <w:rFonts w:ascii="Arial" w:eastAsia="Arial" w:hAnsi="Arial" w:cs="Arial"/>
          <w:sz w:val="20"/>
          <w:szCs w:val="20"/>
        </w:rPr>
        <w:t>Meeting</w:t>
      </w:r>
      <w:r w:rsidRPr="58DAB197">
        <w:rPr>
          <w:rFonts w:ascii="Arial" w:eastAsia="Arial" w:hAnsi="Arial" w:cs="Arial"/>
          <w:b/>
          <w:bCs/>
          <w:sz w:val="20"/>
          <w:szCs w:val="20"/>
        </w:rPr>
        <w:t xml:space="preserve">  </w:t>
      </w:r>
      <w:r w:rsidR="00015CF3">
        <w:rPr>
          <w:rFonts w:ascii="Arial" w:eastAsia="Arial" w:hAnsi="Arial" w:cs="Arial"/>
          <w:b/>
          <w:bCs/>
          <w:sz w:val="20"/>
          <w:szCs w:val="20"/>
        </w:rPr>
        <w:t>1</w:t>
      </w:r>
      <w:r w:rsidR="00D768B9">
        <w:rPr>
          <w:rFonts w:ascii="Arial" w:eastAsia="Arial" w:hAnsi="Arial" w:cs="Arial"/>
          <w:b/>
          <w:bCs/>
          <w:sz w:val="20"/>
          <w:szCs w:val="20"/>
        </w:rPr>
        <w:t>1</w:t>
      </w:r>
      <w:proofErr w:type="gramEnd"/>
      <w:r w:rsidR="00D768B9">
        <w:rPr>
          <w:rFonts w:ascii="Arial" w:eastAsia="Arial" w:hAnsi="Arial" w:cs="Arial"/>
          <w:b/>
          <w:bCs/>
          <w:sz w:val="20"/>
          <w:szCs w:val="20"/>
        </w:rPr>
        <w:t>/19</w:t>
      </w:r>
      <w:r w:rsidR="009864D1">
        <w:rPr>
          <w:rFonts w:ascii="Arial" w:eastAsia="Arial" w:hAnsi="Arial" w:cs="Arial"/>
          <w:b/>
          <w:bCs/>
          <w:sz w:val="20"/>
          <w:szCs w:val="20"/>
        </w:rPr>
        <w:t>24</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7"/>
      <w:footerReference w:type="default" r:id="rId8"/>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3EAFCE" w14:textId="77777777" w:rsidR="00DE1803" w:rsidRDefault="00DE1803">
      <w:r>
        <w:separator/>
      </w:r>
    </w:p>
  </w:endnote>
  <w:endnote w:type="continuationSeparator" w:id="0">
    <w:p w14:paraId="5778C369" w14:textId="77777777" w:rsidR="00DE1803" w:rsidRDefault="00DE1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06E0A" w14:textId="77777777" w:rsidR="00DE1803" w:rsidRDefault="00DE1803">
      <w:r>
        <w:separator/>
      </w:r>
    </w:p>
  </w:footnote>
  <w:footnote w:type="continuationSeparator" w:id="0">
    <w:p w14:paraId="06DFA8C2" w14:textId="77777777" w:rsidR="00DE1803" w:rsidRDefault="00DE1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01C46"/>
    <w:rsid w:val="00015CF3"/>
    <w:rsid w:val="00020792"/>
    <w:rsid w:val="00031FBA"/>
    <w:rsid w:val="000328E9"/>
    <w:rsid w:val="00037E58"/>
    <w:rsid w:val="00043628"/>
    <w:rsid w:val="00084FBC"/>
    <w:rsid w:val="0008718F"/>
    <w:rsid w:val="000B2B19"/>
    <w:rsid w:val="000E2DB8"/>
    <w:rsid w:val="000F30FC"/>
    <w:rsid w:val="001130C9"/>
    <w:rsid w:val="0015668A"/>
    <w:rsid w:val="00187E82"/>
    <w:rsid w:val="001C7281"/>
    <w:rsid w:val="001E3651"/>
    <w:rsid w:val="00214B4E"/>
    <w:rsid w:val="00263CDF"/>
    <w:rsid w:val="002C6870"/>
    <w:rsid w:val="002D69E8"/>
    <w:rsid w:val="002E443F"/>
    <w:rsid w:val="002E6502"/>
    <w:rsid w:val="003119C2"/>
    <w:rsid w:val="00347F62"/>
    <w:rsid w:val="00351766"/>
    <w:rsid w:val="00365C3C"/>
    <w:rsid w:val="003B7878"/>
    <w:rsid w:val="003C3825"/>
    <w:rsid w:val="003D0D37"/>
    <w:rsid w:val="003F053F"/>
    <w:rsid w:val="003F48A4"/>
    <w:rsid w:val="0042168F"/>
    <w:rsid w:val="004221B3"/>
    <w:rsid w:val="00425A88"/>
    <w:rsid w:val="00437FB9"/>
    <w:rsid w:val="0044054B"/>
    <w:rsid w:val="00461D87"/>
    <w:rsid w:val="00474DB5"/>
    <w:rsid w:val="004823BD"/>
    <w:rsid w:val="00493E04"/>
    <w:rsid w:val="004E1AFA"/>
    <w:rsid w:val="004F14FD"/>
    <w:rsid w:val="00514F32"/>
    <w:rsid w:val="00536C08"/>
    <w:rsid w:val="00540C10"/>
    <w:rsid w:val="005A4AC5"/>
    <w:rsid w:val="005E2765"/>
    <w:rsid w:val="00614C9D"/>
    <w:rsid w:val="00646359"/>
    <w:rsid w:val="00653EA8"/>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62F45"/>
    <w:rsid w:val="00872D16"/>
    <w:rsid w:val="008A441D"/>
    <w:rsid w:val="008A6CC5"/>
    <w:rsid w:val="008B3DAD"/>
    <w:rsid w:val="008B532F"/>
    <w:rsid w:val="008C14C6"/>
    <w:rsid w:val="008E10CF"/>
    <w:rsid w:val="008F4AC7"/>
    <w:rsid w:val="0090747A"/>
    <w:rsid w:val="009305B0"/>
    <w:rsid w:val="0093709F"/>
    <w:rsid w:val="009565BA"/>
    <w:rsid w:val="00961EDC"/>
    <w:rsid w:val="009864D1"/>
    <w:rsid w:val="009B4651"/>
    <w:rsid w:val="00A27F18"/>
    <w:rsid w:val="00A3257A"/>
    <w:rsid w:val="00A4422C"/>
    <w:rsid w:val="00A547AA"/>
    <w:rsid w:val="00A90C8C"/>
    <w:rsid w:val="00A950A4"/>
    <w:rsid w:val="00AD03E3"/>
    <w:rsid w:val="00AD2875"/>
    <w:rsid w:val="00AD6D15"/>
    <w:rsid w:val="00AE4CE5"/>
    <w:rsid w:val="00B03476"/>
    <w:rsid w:val="00B13BF5"/>
    <w:rsid w:val="00B27A0C"/>
    <w:rsid w:val="00B3115C"/>
    <w:rsid w:val="00B45539"/>
    <w:rsid w:val="00B46F2C"/>
    <w:rsid w:val="00BA2638"/>
    <w:rsid w:val="00BB09E9"/>
    <w:rsid w:val="00BB706F"/>
    <w:rsid w:val="00BC008F"/>
    <w:rsid w:val="00BE531F"/>
    <w:rsid w:val="00C00C22"/>
    <w:rsid w:val="00C02B6E"/>
    <w:rsid w:val="00C04DC1"/>
    <w:rsid w:val="00C11ED2"/>
    <w:rsid w:val="00C12A1B"/>
    <w:rsid w:val="00C428A2"/>
    <w:rsid w:val="00C46886"/>
    <w:rsid w:val="00C876CA"/>
    <w:rsid w:val="00C87E7A"/>
    <w:rsid w:val="00C951AF"/>
    <w:rsid w:val="00CB52C1"/>
    <w:rsid w:val="00CB5D09"/>
    <w:rsid w:val="00CC0DFB"/>
    <w:rsid w:val="00CC7D78"/>
    <w:rsid w:val="00D0432C"/>
    <w:rsid w:val="00D11F26"/>
    <w:rsid w:val="00D1782E"/>
    <w:rsid w:val="00D36336"/>
    <w:rsid w:val="00D45658"/>
    <w:rsid w:val="00D56F6B"/>
    <w:rsid w:val="00D67840"/>
    <w:rsid w:val="00D768B9"/>
    <w:rsid w:val="00D84112"/>
    <w:rsid w:val="00D86EA5"/>
    <w:rsid w:val="00DA7098"/>
    <w:rsid w:val="00DB7468"/>
    <w:rsid w:val="00DC750C"/>
    <w:rsid w:val="00DD3D83"/>
    <w:rsid w:val="00DE1803"/>
    <w:rsid w:val="00DE4E74"/>
    <w:rsid w:val="00DF62CE"/>
    <w:rsid w:val="00E002D2"/>
    <w:rsid w:val="00E27CF2"/>
    <w:rsid w:val="00E371DC"/>
    <w:rsid w:val="00E40218"/>
    <w:rsid w:val="00E557C2"/>
    <w:rsid w:val="00E82655"/>
    <w:rsid w:val="00EA0890"/>
    <w:rsid w:val="00EA407C"/>
    <w:rsid w:val="00EB48EF"/>
    <w:rsid w:val="00EB7EB1"/>
    <w:rsid w:val="00ED23E8"/>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62D8F9D3-3EFA-405C-8DE0-2E0976DF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2024-10-29T15:23:00Z</dcterms:created>
  <dcterms:modified xsi:type="dcterms:W3CDTF">2024-10-29T15:23:00Z</dcterms:modified>
</cp:coreProperties>
</file>