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8AFC8" w14:textId="77777777" w:rsidR="004202B7" w:rsidRPr="00BE31E3" w:rsidRDefault="001E265A">
      <w:pPr>
        <w:spacing w:after="46"/>
        <w:ind w:left="2"/>
        <w:jc w:val="center"/>
        <w:rPr>
          <w:rFonts w:ascii="Arial" w:hAnsi="Arial" w:cs="Arial"/>
          <w:sz w:val="28"/>
          <w:szCs w:val="28"/>
        </w:rPr>
      </w:pPr>
      <w:r w:rsidRPr="00BE31E3">
        <w:rPr>
          <w:rFonts w:ascii="Arial" w:eastAsia="Times New Roman" w:hAnsi="Arial" w:cs="Arial"/>
          <w:b/>
          <w:color w:val="548DD4"/>
          <w:sz w:val="28"/>
          <w:szCs w:val="28"/>
        </w:rPr>
        <w:t xml:space="preserve"> </w:t>
      </w:r>
    </w:p>
    <w:p w14:paraId="4C7C66EB" w14:textId="1F12FDAB" w:rsidR="004202B7" w:rsidRPr="00BE31E3" w:rsidRDefault="001E265A">
      <w:pPr>
        <w:pStyle w:val="Heading1"/>
        <w:rPr>
          <w:rFonts w:ascii="Arial" w:hAnsi="Arial" w:cs="Arial"/>
          <w:sz w:val="28"/>
          <w:szCs w:val="28"/>
        </w:rPr>
      </w:pPr>
      <w:r w:rsidRPr="00BE31E3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0" wp14:anchorId="5E0D3796" wp14:editId="3C1A70E6">
            <wp:simplePos x="0" y="0"/>
            <wp:positionH relativeFrom="column">
              <wp:posOffset>137650</wp:posOffset>
            </wp:positionH>
            <wp:positionV relativeFrom="paragraph">
              <wp:posOffset>-41608</wp:posOffset>
            </wp:positionV>
            <wp:extent cx="1144905" cy="953496"/>
            <wp:effectExtent l="0" t="0" r="0" b="0"/>
            <wp:wrapSquare wrapText="bothSides"/>
            <wp:docPr id="121" name="Picture 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44905" cy="953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E31E3">
        <w:rPr>
          <w:rFonts w:ascii="Arial" w:hAnsi="Arial" w:cs="Arial"/>
          <w:sz w:val="28"/>
          <w:szCs w:val="28"/>
        </w:rPr>
        <w:t xml:space="preserve">SAN DIEGO SOUTH </w:t>
      </w:r>
      <w:r w:rsidR="00300DB9" w:rsidRPr="00BE31E3">
        <w:rPr>
          <w:rFonts w:ascii="Arial" w:hAnsi="Arial" w:cs="Arial"/>
          <w:sz w:val="28"/>
          <w:szCs w:val="28"/>
        </w:rPr>
        <w:t>COUNTY SPECIAL</w:t>
      </w:r>
      <w:r w:rsidRPr="00BE31E3">
        <w:rPr>
          <w:rFonts w:ascii="Arial" w:hAnsi="Arial" w:cs="Arial"/>
          <w:sz w:val="28"/>
          <w:szCs w:val="28"/>
        </w:rPr>
        <w:t xml:space="preserve"> EDUCATION LOCAL PLAN AREA </w:t>
      </w:r>
    </w:p>
    <w:p w14:paraId="1E69DC83" w14:textId="1EAF8FCC" w:rsidR="004202B7" w:rsidRPr="00BE31E3" w:rsidRDefault="001E265A" w:rsidP="00BE31E3">
      <w:pPr>
        <w:spacing w:after="0"/>
        <w:ind w:left="217"/>
        <w:jc w:val="center"/>
        <w:rPr>
          <w:rFonts w:ascii="Arial" w:hAnsi="Arial" w:cs="Arial"/>
          <w:sz w:val="28"/>
          <w:szCs w:val="28"/>
        </w:rPr>
      </w:pPr>
      <w:r w:rsidRPr="00BE31E3">
        <w:rPr>
          <w:rFonts w:ascii="Arial" w:eastAsia="Times New Roman" w:hAnsi="Arial" w:cs="Arial"/>
          <w:color w:val="548DD4"/>
          <w:sz w:val="28"/>
          <w:szCs w:val="28"/>
        </w:rPr>
        <w:t>680 L Street, Ste. E, Chula Vista CA 91911</w:t>
      </w:r>
    </w:p>
    <w:p w14:paraId="5E3D62EF" w14:textId="3EED0A3D" w:rsidR="004202B7" w:rsidRPr="00BE31E3" w:rsidRDefault="004202B7" w:rsidP="00BE31E3">
      <w:pPr>
        <w:spacing w:after="178"/>
        <w:ind w:right="7836"/>
        <w:rPr>
          <w:rFonts w:ascii="Arial" w:hAnsi="Arial" w:cs="Arial"/>
        </w:rPr>
      </w:pPr>
    </w:p>
    <w:p w14:paraId="74094064" w14:textId="77777777" w:rsidR="004202B7" w:rsidRPr="00BE31E3" w:rsidRDefault="001E265A">
      <w:pPr>
        <w:spacing w:after="0"/>
        <w:ind w:left="1026" w:right="799" w:hanging="10"/>
        <w:jc w:val="center"/>
        <w:rPr>
          <w:rFonts w:ascii="Arial" w:hAnsi="Arial" w:cs="Arial"/>
        </w:rPr>
      </w:pPr>
      <w:r w:rsidRPr="00BE31E3">
        <w:rPr>
          <w:rFonts w:ascii="Arial" w:eastAsia="Times New Roman" w:hAnsi="Arial" w:cs="Arial"/>
          <w:b/>
          <w:sz w:val="28"/>
        </w:rPr>
        <w:t xml:space="preserve">South County SELPA  </w:t>
      </w:r>
    </w:p>
    <w:p w14:paraId="21F826CE" w14:textId="77777777" w:rsidR="004202B7" w:rsidRPr="00BE31E3" w:rsidRDefault="001E265A">
      <w:pPr>
        <w:spacing w:after="0"/>
        <w:ind w:left="1026" w:hanging="10"/>
        <w:jc w:val="center"/>
        <w:rPr>
          <w:rFonts w:ascii="Arial" w:hAnsi="Arial" w:cs="Arial"/>
        </w:rPr>
      </w:pPr>
      <w:r w:rsidRPr="00BE31E3">
        <w:rPr>
          <w:rFonts w:ascii="Arial" w:eastAsia="Times New Roman" w:hAnsi="Arial" w:cs="Arial"/>
          <w:b/>
          <w:sz w:val="28"/>
        </w:rPr>
        <w:t xml:space="preserve">Community Advisory Committee (CAC) </w:t>
      </w:r>
    </w:p>
    <w:p w14:paraId="47F564A8" w14:textId="769BC704" w:rsidR="004202B7" w:rsidRDefault="001E265A">
      <w:pPr>
        <w:spacing w:after="0"/>
        <w:ind w:left="1026" w:right="4" w:hanging="10"/>
        <w:jc w:val="center"/>
        <w:rPr>
          <w:rFonts w:ascii="Arial" w:eastAsia="Times New Roman" w:hAnsi="Arial" w:cs="Arial"/>
          <w:b/>
          <w:i/>
          <w:iCs/>
          <w:sz w:val="28"/>
        </w:rPr>
      </w:pPr>
      <w:r w:rsidRPr="00BE31E3">
        <w:rPr>
          <w:rFonts w:ascii="Arial" w:eastAsia="Times New Roman" w:hAnsi="Arial" w:cs="Arial"/>
          <w:b/>
          <w:sz w:val="28"/>
        </w:rPr>
        <w:t>Meeting</w:t>
      </w:r>
      <w:r w:rsidR="00BE31E3">
        <w:rPr>
          <w:rFonts w:ascii="Arial" w:eastAsia="Times New Roman" w:hAnsi="Arial" w:cs="Arial"/>
          <w:b/>
          <w:sz w:val="28"/>
        </w:rPr>
        <w:t xml:space="preserve"> Minutes </w:t>
      </w:r>
    </w:p>
    <w:p w14:paraId="0AF64199" w14:textId="468D7C68" w:rsidR="00BD418A" w:rsidRPr="00BD418A" w:rsidRDefault="00BD418A">
      <w:pPr>
        <w:spacing w:after="0"/>
        <w:ind w:left="1026" w:right="4" w:hanging="10"/>
        <w:jc w:val="center"/>
        <w:rPr>
          <w:rFonts w:ascii="Arial" w:hAnsi="Arial" w:cs="Arial"/>
          <w:i/>
          <w:iCs/>
        </w:rPr>
      </w:pPr>
      <w:r w:rsidRPr="00BD418A">
        <w:rPr>
          <w:rFonts w:ascii="Arial" w:eastAsia="Times New Roman" w:hAnsi="Arial" w:cs="Arial"/>
          <w:b/>
          <w:i/>
          <w:iCs/>
          <w:sz w:val="28"/>
        </w:rPr>
        <w:t>APPROVED</w:t>
      </w:r>
    </w:p>
    <w:p w14:paraId="2C23673C" w14:textId="77777777" w:rsidR="004202B7" w:rsidRPr="00BE31E3" w:rsidRDefault="001E265A">
      <w:pPr>
        <w:spacing w:after="0"/>
        <w:ind w:left="372"/>
        <w:jc w:val="center"/>
        <w:rPr>
          <w:rFonts w:ascii="Arial" w:hAnsi="Arial" w:cs="Arial"/>
        </w:rPr>
      </w:pPr>
      <w:r w:rsidRPr="00BE31E3">
        <w:rPr>
          <w:rFonts w:ascii="Arial" w:eastAsia="Times New Roman" w:hAnsi="Arial" w:cs="Arial"/>
        </w:rPr>
        <w:t xml:space="preserve"> </w:t>
      </w:r>
    </w:p>
    <w:p w14:paraId="653C3958" w14:textId="77777777" w:rsidR="004202B7" w:rsidRPr="00BE31E3" w:rsidRDefault="001E265A">
      <w:pPr>
        <w:spacing w:after="0"/>
        <w:ind w:left="3128" w:right="2801" w:hanging="10"/>
        <w:jc w:val="center"/>
        <w:rPr>
          <w:rFonts w:ascii="Arial" w:hAnsi="Arial" w:cs="Arial"/>
        </w:rPr>
      </w:pPr>
      <w:r w:rsidRPr="00BE31E3">
        <w:rPr>
          <w:rFonts w:ascii="Arial" w:eastAsia="Times New Roman" w:hAnsi="Arial" w:cs="Arial"/>
        </w:rPr>
        <w:t xml:space="preserve">July 19, 2024 </w:t>
      </w:r>
    </w:p>
    <w:p w14:paraId="5270C8EC" w14:textId="77777777" w:rsidR="004202B7" w:rsidRPr="00BE31E3" w:rsidRDefault="001E265A">
      <w:pPr>
        <w:spacing w:after="0"/>
        <w:ind w:left="3128" w:right="2804" w:hanging="10"/>
        <w:jc w:val="center"/>
        <w:rPr>
          <w:rFonts w:ascii="Arial" w:hAnsi="Arial" w:cs="Arial"/>
        </w:rPr>
      </w:pPr>
      <w:r w:rsidRPr="00BE31E3">
        <w:rPr>
          <w:rFonts w:ascii="Arial" w:eastAsia="Times New Roman" w:hAnsi="Arial" w:cs="Arial"/>
        </w:rPr>
        <w:t xml:space="preserve">9 a.m. – 12 p.m.  </w:t>
      </w:r>
    </w:p>
    <w:p w14:paraId="4BD8EB69" w14:textId="77777777" w:rsidR="004202B7" w:rsidRPr="00BE31E3" w:rsidRDefault="001E265A">
      <w:pPr>
        <w:spacing w:after="0"/>
        <w:ind w:left="372"/>
        <w:jc w:val="center"/>
        <w:rPr>
          <w:rFonts w:ascii="Arial" w:hAnsi="Arial" w:cs="Arial"/>
        </w:rPr>
      </w:pPr>
      <w:r w:rsidRPr="00BE31E3">
        <w:rPr>
          <w:rFonts w:ascii="Arial" w:eastAsia="Times New Roman" w:hAnsi="Arial" w:cs="Arial"/>
        </w:rPr>
        <w:t xml:space="preserve"> </w:t>
      </w:r>
    </w:p>
    <w:p w14:paraId="5BCC07A4" w14:textId="77777777" w:rsidR="004202B7" w:rsidRPr="00BE31E3" w:rsidRDefault="001E265A">
      <w:pPr>
        <w:spacing w:after="0"/>
        <w:ind w:left="3128" w:right="2806" w:hanging="10"/>
        <w:jc w:val="center"/>
        <w:rPr>
          <w:rFonts w:ascii="Arial" w:hAnsi="Arial" w:cs="Arial"/>
        </w:rPr>
      </w:pPr>
      <w:r w:rsidRPr="00BE31E3">
        <w:rPr>
          <w:rFonts w:ascii="Arial" w:eastAsia="Times New Roman" w:hAnsi="Arial" w:cs="Arial"/>
        </w:rPr>
        <w:t xml:space="preserve">MEETING LOCATION  </w:t>
      </w:r>
    </w:p>
    <w:p w14:paraId="3D4DF904" w14:textId="77777777" w:rsidR="004202B7" w:rsidRPr="00BE31E3" w:rsidRDefault="001E265A">
      <w:pPr>
        <w:spacing w:after="0"/>
        <w:ind w:left="3128" w:right="2696" w:hanging="10"/>
        <w:jc w:val="center"/>
        <w:rPr>
          <w:rFonts w:ascii="Arial" w:hAnsi="Arial" w:cs="Arial"/>
        </w:rPr>
      </w:pPr>
      <w:r w:rsidRPr="00BE31E3">
        <w:rPr>
          <w:rFonts w:ascii="Arial" w:eastAsia="Times New Roman" w:hAnsi="Arial" w:cs="Arial"/>
        </w:rPr>
        <w:t xml:space="preserve">Professional Development Center (PDC)  680 L. St, Ste. C., Chula Vista, CA 91911 </w:t>
      </w:r>
    </w:p>
    <w:p w14:paraId="7356F181" w14:textId="77777777" w:rsidR="004202B7" w:rsidRPr="00BE31E3" w:rsidRDefault="001E265A">
      <w:pPr>
        <w:spacing w:after="61"/>
        <w:ind w:left="109"/>
        <w:rPr>
          <w:rFonts w:ascii="Arial" w:hAnsi="Arial" w:cs="Arial"/>
        </w:rPr>
      </w:pPr>
      <w:r w:rsidRPr="00BE31E3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5D6A079C" wp14:editId="47B2E6A1">
                <wp:extent cx="5943600" cy="6350"/>
                <wp:effectExtent l="0" t="0" r="0" b="0"/>
                <wp:docPr id="1129" name="Group 1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6350"/>
                          <a:chOff x="0" y="0"/>
                          <a:chExt cx="5943600" cy="6350"/>
                        </a:xfrm>
                      </wpg:grpSpPr>
                      <wps:wsp>
                        <wps:cNvPr id="1523" name="Shape 1523"/>
                        <wps:cNvSpPr/>
                        <wps:spPr>
                          <a:xfrm>
                            <a:off x="0" y="0"/>
                            <a:ext cx="59436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 h="9144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  <a:lnTo>
                                  <a:pt x="59436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29" style="width:468pt;height:0.5pt;mso-position-horizontal-relative:char;mso-position-vertical-relative:line" coordsize="59436,63">
                <v:shape id="Shape 1524" style="position:absolute;width:59436;height:91;left:0;top:0;" coordsize="5943600,9144" path="m0,0l5943600,0l59436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3ACF4CF" w14:textId="77777777" w:rsidR="00F94305" w:rsidRDefault="00F94305">
      <w:pPr>
        <w:spacing w:after="0"/>
        <w:rPr>
          <w:rFonts w:ascii="Arial" w:eastAsia="Times New Roman" w:hAnsi="Arial" w:cs="Arial"/>
          <w:b/>
          <w:bCs/>
          <w:i/>
          <w:iCs/>
          <w:u w:val="single"/>
        </w:rPr>
      </w:pPr>
    </w:p>
    <w:p w14:paraId="697BE702" w14:textId="24797C94" w:rsidR="004202B7" w:rsidRPr="00BE31E3" w:rsidRDefault="001E265A">
      <w:pPr>
        <w:spacing w:after="0"/>
        <w:rPr>
          <w:rFonts w:ascii="Arial" w:eastAsia="Times New Roman" w:hAnsi="Arial" w:cs="Arial"/>
          <w:b/>
          <w:bCs/>
          <w:i/>
          <w:iCs/>
          <w:u w:val="single"/>
        </w:rPr>
      </w:pPr>
      <w:r w:rsidRPr="00BE31E3">
        <w:rPr>
          <w:rFonts w:ascii="Arial" w:eastAsia="Times New Roman" w:hAnsi="Arial" w:cs="Arial"/>
          <w:b/>
          <w:bCs/>
          <w:i/>
          <w:iCs/>
          <w:u w:val="single"/>
        </w:rPr>
        <w:t xml:space="preserve"> </w:t>
      </w:r>
      <w:r w:rsidR="0030682D" w:rsidRPr="00BE31E3">
        <w:rPr>
          <w:rFonts w:ascii="Arial" w:eastAsia="Times New Roman" w:hAnsi="Arial" w:cs="Arial"/>
          <w:b/>
          <w:bCs/>
          <w:i/>
          <w:iCs/>
          <w:u w:val="single"/>
        </w:rPr>
        <w:t xml:space="preserve">Members Present: </w:t>
      </w:r>
    </w:p>
    <w:p w14:paraId="3E54482E" w14:textId="64C39CA5" w:rsidR="0097519A" w:rsidRPr="00BE31E3" w:rsidRDefault="0097519A" w:rsidP="0097519A">
      <w:pPr>
        <w:spacing w:after="0"/>
        <w:rPr>
          <w:rFonts w:ascii="Arial" w:eastAsia="Times New Roman" w:hAnsi="Arial" w:cs="Arial"/>
        </w:rPr>
      </w:pPr>
      <w:r w:rsidRPr="00BE31E3">
        <w:rPr>
          <w:rFonts w:ascii="Arial" w:eastAsia="Times New Roman" w:hAnsi="Arial" w:cs="Arial"/>
        </w:rPr>
        <w:t xml:space="preserve">Jacqueline Chan </w:t>
      </w:r>
      <w:r w:rsidR="00B571F8">
        <w:rPr>
          <w:rFonts w:ascii="Arial" w:eastAsia="Times New Roman" w:hAnsi="Arial" w:cs="Arial"/>
        </w:rPr>
        <w:t xml:space="preserve">- </w:t>
      </w:r>
      <w:r w:rsidRPr="00BE31E3">
        <w:rPr>
          <w:rFonts w:ascii="Arial" w:eastAsia="Times New Roman" w:hAnsi="Arial" w:cs="Arial"/>
        </w:rPr>
        <w:t>SYSD</w:t>
      </w:r>
    </w:p>
    <w:p w14:paraId="4261D82A" w14:textId="77958B20" w:rsidR="0097519A" w:rsidRPr="00BE31E3" w:rsidRDefault="0097519A" w:rsidP="0097519A">
      <w:pPr>
        <w:spacing w:after="0"/>
        <w:rPr>
          <w:rFonts w:ascii="Arial" w:eastAsia="Times New Roman" w:hAnsi="Arial" w:cs="Arial"/>
        </w:rPr>
      </w:pPr>
      <w:r w:rsidRPr="00BE31E3">
        <w:rPr>
          <w:rFonts w:ascii="Arial" w:eastAsia="Times New Roman" w:hAnsi="Arial" w:cs="Arial"/>
        </w:rPr>
        <w:t xml:space="preserve">Elizabeth Alvarado </w:t>
      </w:r>
      <w:r w:rsidR="00B571F8">
        <w:rPr>
          <w:rFonts w:ascii="Arial" w:eastAsia="Times New Roman" w:hAnsi="Arial" w:cs="Arial"/>
        </w:rPr>
        <w:t xml:space="preserve">- </w:t>
      </w:r>
      <w:r w:rsidRPr="00BE31E3">
        <w:rPr>
          <w:rFonts w:ascii="Arial" w:eastAsia="Times New Roman" w:hAnsi="Arial" w:cs="Arial"/>
        </w:rPr>
        <w:t xml:space="preserve">SBUSD </w:t>
      </w:r>
    </w:p>
    <w:p w14:paraId="4B4C3F93" w14:textId="3EC256E5" w:rsidR="0097519A" w:rsidRPr="00BE31E3" w:rsidRDefault="0097519A" w:rsidP="0097519A">
      <w:pPr>
        <w:spacing w:after="0"/>
        <w:rPr>
          <w:rFonts w:ascii="Arial" w:eastAsia="Times New Roman" w:hAnsi="Arial" w:cs="Arial"/>
        </w:rPr>
      </w:pPr>
      <w:r w:rsidRPr="00BE31E3">
        <w:rPr>
          <w:rFonts w:ascii="Arial" w:eastAsia="Times New Roman" w:hAnsi="Arial" w:cs="Arial"/>
        </w:rPr>
        <w:t xml:space="preserve">Laisa Galarza - </w:t>
      </w:r>
      <w:r w:rsidR="00BE31E3" w:rsidRPr="00BE31E3">
        <w:rPr>
          <w:rFonts w:ascii="Arial" w:eastAsia="Times New Roman" w:hAnsi="Arial" w:cs="Arial"/>
        </w:rPr>
        <w:t xml:space="preserve">SYSD </w:t>
      </w:r>
    </w:p>
    <w:p w14:paraId="472FBD6C" w14:textId="49EE023B" w:rsidR="0097519A" w:rsidRPr="00BE31E3" w:rsidRDefault="0097519A" w:rsidP="0097519A">
      <w:pPr>
        <w:spacing w:after="0"/>
        <w:rPr>
          <w:rFonts w:ascii="Arial" w:eastAsia="Times New Roman" w:hAnsi="Arial" w:cs="Arial"/>
        </w:rPr>
      </w:pPr>
      <w:r w:rsidRPr="00BE31E3">
        <w:rPr>
          <w:rFonts w:ascii="Arial" w:eastAsia="Times New Roman" w:hAnsi="Arial" w:cs="Arial"/>
        </w:rPr>
        <w:t>Daria Stone – SUHSD</w:t>
      </w:r>
    </w:p>
    <w:p w14:paraId="11DBE8D1" w14:textId="32445D07" w:rsidR="0097519A" w:rsidRPr="00BE31E3" w:rsidRDefault="0097519A" w:rsidP="0097519A">
      <w:pPr>
        <w:spacing w:after="0"/>
        <w:rPr>
          <w:rFonts w:ascii="Arial" w:eastAsia="Times New Roman" w:hAnsi="Arial" w:cs="Arial"/>
        </w:rPr>
      </w:pPr>
      <w:r w:rsidRPr="00BE31E3">
        <w:rPr>
          <w:rFonts w:ascii="Arial" w:eastAsia="Times New Roman" w:hAnsi="Arial" w:cs="Arial"/>
        </w:rPr>
        <w:t>Maricela Cali - SYSD</w:t>
      </w:r>
    </w:p>
    <w:p w14:paraId="3C7F41CA" w14:textId="1DDD3828" w:rsidR="0097519A" w:rsidRPr="00BE31E3" w:rsidRDefault="0097519A" w:rsidP="0097519A">
      <w:pPr>
        <w:spacing w:after="0"/>
        <w:rPr>
          <w:rFonts w:ascii="Arial" w:eastAsia="Times New Roman" w:hAnsi="Arial" w:cs="Arial"/>
        </w:rPr>
      </w:pPr>
      <w:r w:rsidRPr="00BE31E3">
        <w:rPr>
          <w:rFonts w:ascii="Arial" w:eastAsia="Times New Roman" w:hAnsi="Arial" w:cs="Arial"/>
        </w:rPr>
        <w:t>Erika Avery – SUHSD</w:t>
      </w:r>
    </w:p>
    <w:p w14:paraId="515A2F63" w14:textId="00FDB315" w:rsidR="004202B7" w:rsidRDefault="0097519A" w:rsidP="00DD774D">
      <w:pPr>
        <w:spacing w:after="0"/>
        <w:rPr>
          <w:rFonts w:ascii="Arial" w:eastAsia="Times New Roman" w:hAnsi="Arial" w:cs="Arial"/>
        </w:rPr>
      </w:pPr>
      <w:r w:rsidRPr="00BE31E3">
        <w:rPr>
          <w:rFonts w:ascii="Arial" w:eastAsia="Times New Roman" w:hAnsi="Arial" w:cs="Arial"/>
        </w:rPr>
        <w:t>Consuelo Carranza –</w:t>
      </w:r>
      <w:r w:rsidR="00BD418A">
        <w:rPr>
          <w:rFonts w:ascii="Arial" w:eastAsia="Times New Roman" w:hAnsi="Arial" w:cs="Arial"/>
        </w:rPr>
        <w:t>SYSD</w:t>
      </w:r>
      <w:r w:rsidRPr="00BE31E3">
        <w:rPr>
          <w:rFonts w:ascii="Arial" w:eastAsia="Times New Roman" w:hAnsi="Arial" w:cs="Arial"/>
        </w:rPr>
        <w:t xml:space="preserve"> </w:t>
      </w:r>
    </w:p>
    <w:p w14:paraId="17C8F939" w14:textId="77777777" w:rsidR="00DD774D" w:rsidRPr="00DD774D" w:rsidRDefault="00DD774D" w:rsidP="00DD774D">
      <w:pPr>
        <w:spacing w:after="0"/>
        <w:rPr>
          <w:rFonts w:ascii="Arial" w:eastAsia="Times New Roman" w:hAnsi="Arial" w:cs="Arial"/>
        </w:rPr>
      </w:pPr>
    </w:p>
    <w:p w14:paraId="0BD8C5E1" w14:textId="2D06F9FD" w:rsidR="004202B7" w:rsidRPr="00BE31E3" w:rsidRDefault="00BE31E3">
      <w:pPr>
        <w:spacing w:after="0"/>
        <w:ind w:right="170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</w:rPr>
        <w:t>MINUTES</w:t>
      </w:r>
    </w:p>
    <w:p w14:paraId="162C0535" w14:textId="77777777" w:rsidR="004202B7" w:rsidRPr="00BE31E3" w:rsidRDefault="001E265A">
      <w:pPr>
        <w:spacing w:after="0"/>
        <w:ind w:right="1069"/>
        <w:jc w:val="center"/>
        <w:rPr>
          <w:rFonts w:ascii="Arial" w:hAnsi="Arial" w:cs="Arial"/>
        </w:rPr>
      </w:pPr>
      <w:r w:rsidRPr="00BE31E3">
        <w:rPr>
          <w:rFonts w:ascii="Arial" w:eastAsia="Times New Roman" w:hAnsi="Arial" w:cs="Arial"/>
          <w:b/>
        </w:rPr>
        <w:t xml:space="preserve"> </w:t>
      </w:r>
    </w:p>
    <w:p w14:paraId="31D08C22" w14:textId="77777777" w:rsidR="004202B7" w:rsidRPr="00BE31E3" w:rsidRDefault="001E265A">
      <w:pPr>
        <w:spacing w:after="12" w:line="268" w:lineRule="auto"/>
        <w:ind w:left="387" w:right="239" w:hanging="10"/>
        <w:rPr>
          <w:rFonts w:ascii="Arial" w:hAnsi="Arial" w:cs="Arial"/>
        </w:rPr>
      </w:pPr>
      <w:r w:rsidRPr="00BE31E3">
        <w:rPr>
          <w:rFonts w:ascii="Arial" w:eastAsia="Times New Roman" w:hAnsi="Arial" w:cs="Arial"/>
        </w:rPr>
        <w:t>1.0</w:t>
      </w:r>
      <w:r w:rsidRPr="00BE31E3">
        <w:rPr>
          <w:rFonts w:ascii="Arial" w:eastAsia="Arial" w:hAnsi="Arial" w:cs="Arial"/>
        </w:rPr>
        <w:t xml:space="preserve"> </w:t>
      </w:r>
      <w:r w:rsidRPr="00BE31E3">
        <w:rPr>
          <w:rFonts w:ascii="Arial" w:eastAsia="Times New Roman" w:hAnsi="Arial" w:cs="Arial"/>
        </w:rPr>
        <w:t xml:space="preserve">OPENING PROCEDURES </w:t>
      </w:r>
    </w:p>
    <w:p w14:paraId="289CD1F0" w14:textId="28FF41F2" w:rsidR="004202B7" w:rsidRPr="00BE31E3" w:rsidRDefault="001E265A">
      <w:pPr>
        <w:spacing w:after="12" w:line="268" w:lineRule="auto"/>
        <w:ind w:left="1095" w:right="239" w:hanging="10"/>
        <w:rPr>
          <w:rFonts w:ascii="Arial" w:hAnsi="Arial" w:cs="Arial"/>
        </w:rPr>
      </w:pPr>
      <w:r w:rsidRPr="00BE31E3">
        <w:rPr>
          <w:rFonts w:ascii="Arial" w:eastAsia="Times New Roman" w:hAnsi="Arial" w:cs="Arial"/>
        </w:rPr>
        <w:t>1.1</w:t>
      </w:r>
      <w:r w:rsidRPr="00BE31E3">
        <w:rPr>
          <w:rFonts w:ascii="Arial" w:eastAsia="Arial" w:hAnsi="Arial" w:cs="Arial"/>
        </w:rPr>
        <w:t xml:space="preserve"> </w:t>
      </w:r>
      <w:r w:rsidR="00BE31E3" w:rsidRPr="00BE31E3">
        <w:rPr>
          <w:rFonts w:ascii="Arial" w:eastAsia="Arial" w:hAnsi="Arial" w:cs="Arial"/>
        </w:rPr>
        <w:t>Opening remarks made by Executive Director, and the meeting was called to order at</w:t>
      </w:r>
      <w:r w:rsidR="0030682D" w:rsidRPr="00BE31E3">
        <w:rPr>
          <w:rFonts w:ascii="Arial" w:eastAsia="Times New Roman" w:hAnsi="Arial" w:cs="Arial"/>
        </w:rPr>
        <w:t xml:space="preserve"> </w:t>
      </w:r>
      <w:r w:rsidR="0097519A" w:rsidRPr="00BE31E3">
        <w:rPr>
          <w:rFonts w:ascii="Arial" w:eastAsia="Times New Roman" w:hAnsi="Arial" w:cs="Arial"/>
        </w:rPr>
        <w:t>9:07 a.m.</w:t>
      </w:r>
    </w:p>
    <w:p w14:paraId="232EB902" w14:textId="338FD44F" w:rsidR="004202B7" w:rsidRPr="00BE31E3" w:rsidRDefault="001E265A">
      <w:pPr>
        <w:spacing w:after="12" w:line="268" w:lineRule="auto"/>
        <w:ind w:left="1095" w:right="239" w:hanging="10"/>
        <w:rPr>
          <w:rFonts w:ascii="Arial" w:hAnsi="Arial" w:cs="Arial"/>
        </w:rPr>
      </w:pPr>
      <w:r w:rsidRPr="00BE31E3">
        <w:rPr>
          <w:rFonts w:ascii="Arial" w:eastAsia="Times New Roman" w:hAnsi="Arial" w:cs="Arial"/>
        </w:rPr>
        <w:t>1.2</w:t>
      </w:r>
      <w:r w:rsidRPr="00BE31E3">
        <w:rPr>
          <w:rFonts w:ascii="Arial" w:eastAsia="Arial" w:hAnsi="Arial" w:cs="Arial"/>
        </w:rPr>
        <w:t xml:space="preserve"> </w:t>
      </w:r>
      <w:r w:rsidR="00BE31E3" w:rsidRPr="00BE31E3">
        <w:rPr>
          <w:rFonts w:ascii="Arial" w:eastAsia="Arial" w:hAnsi="Arial" w:cs="Arial"/>
        </w:rPr>
        <w:t xml:space="preserve">Quorum </w:t>
      </w:r>
      <w:r w:rsidR="00BE31E3" w:rsidRPr="00BE31E3">
        <w:rPr>
          <w:rFonts w:ascii="Arial" w:eastAsia="Times New Roman" w:hAnsi="Arial" w:cs="Arial"/>
        </w:rPr>
        <w:t>verified</w:t>
      </w:r>
      <w:r w:rsidRPr="00BE31E3">
        <w:rPr>
          <w:rFonts w:ascii="Arial" w:eastAsia="Times New Roman" w:hAnsi="Arial" w:cs="Arial"/>
        </w:rPr>
        <w:t xml:space="preserve"> </w:t>
      </w:r>
    </w:p>
    <w:p w14:paraId="527C4CE1" w14:textId="77777777" w:rsidR="004202B7" w:rsidRPr="00BE31E3" w:rsidRDefault="001E265A">
      <w:pPr>
        <w:spacing w:after="0"/>
        <w:rPr>
          <w:rFonts w:ascii="Arial" w:hAnsi="Arial" w:cs="Arial"/>
        </w:rPr>
      </w:pPr>
      <w:r w:rsidRPr="00BE31E3">
        <w:rPr>
          <w:rFonts w:ascii="Arial" w:eastAsia="Times New Roman" w:hAnsi="Arial" w:cs="Arial"/>
        </w:rPr>
        <w:t xml:space="preserve"> </w:t>
      </w:r>
    </w:p>
    <w:p w14:paraId="059E34B3" w14:textId="77777777" w:rsidR="004202B7" w:rsidRPr="00BE31E3" w:rsidRDefault="001E265A">
      <w:pPr>
        <w:spacing w:after="12" w:line="268" w:lineRule="auto"/>
        <w:ind w:left="370" w:right="239" w:hanging="10"/>
        <w:rPr>
          <w:rFonts w:ascii="Arial" w:hAnsi="Arial" w:cs="Arial"/>
        </w:rPr>
      </w:pPr>
      <w:r w:rsidRPr="00BE31E3">
        <w:rPr>
          <w:rFonts w:ascii="Arial" w:eastAsia="Times New Roman" w:hAnsi="Arial" w:cs="Arial"/>
        </w:rPr>
        <w:t xml:space="preserve">2.0 WELCOME AND INTRODUCTIONS </w:t>
      </w:r>
    </w:p>
    <w:p w14:paraId="21586C27" w14:textId="77777777" w:rsidR="004202B7" w:rsidRPr="00BE31E3" w:rsidRDefault="001E265A">
      <w:pPr>
        <w:spacing w:after="0"/>
        <w:rPr>
          <w:rFonts w:ascii="Arial" w:hAnsi="Arial" w:cs="Arial"/>
        </w:rPr>
      </w:pPr>
      <w:r w:rsidRPr="00BE31E3">
        <w:rPr>
          <w:rFonts w:ascii="Arial" w:eastAsia="Times New Roman" w:hAnsi="Arial" w:cs="Arial"/>
        </w:rPr>
        <w:t xml:space="preserve"> </w:t>
      </w:r>
    </w:p>
    <w:p w14:paraId="5839E5B0" w14:textId="77777777" w:rsidR="004202B7" w:rsidRPr="00BE31E3" w:rsidRDefault="001E265A">
      <w:pPr>
        <w:spacing w:after="47" w:line="268" w:lineRule="auto"/>
        <w:ind w:left="370" w:right="239" w:hanging="10"/>
        <w:rPr>
          <w:rFonts w:ascii="Arial" w:hAnsi="Arial" w:cs="Arial"/>
        </w:rPr>
      </w:pPr>
      <w:r w:rsidRPr="00BE31E3">
        <w:rPr>
          <w:rFonts w:ascii="Arial" w:eastAsia="Times New Roman" w:hAnsi="Arial" w:cs="Arial"/>
        </w:rPr>
        <w:t xml:space="preserve">3.0 PUBLIC COMMENTS </w:t>
      </w:r>
    </w:p>
    <w:p w14:paraId="402D82C1" w14:textId="3D054FFE" w:rsidR="004202B7" w:rsidRPr="00BE31E3" w:rsidRDefault="00BE31E3">
      <w:pPr>
        <w:spacing w:after="0" w:line="272" w:lineRule="auto"/>
        <w:ind w:left="721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i/>
          <w:color w:val="030303"/>
        </w:rPr>
        <w:t xml:space="preserve">There were no public comments made. </w:t>
      </w:r>
    </w:p>
    <w:p w14:paraId="2CFDFC95" w14:textId="77777777" w:rsidR="004202B7" w:rsidRPr="00BE31E3" w:rsidRDefault="001E265A">
      <w:pPr>
        <w:spacing w:after="24"/>
        <w:ind w:left="1"/>
        <w:rPr>
          <w:rFonts w:ascii="Arial" w:hAnsi="Arial" w:cs="Arial"/>
        </w:rPr>
      </w:pPr>
      <w:r w:rsidRPr="00BE31E3">
        <w:rPr>
          <w:rFonts w:ascii="Arial" w:eastAsia="Times New Roman" w:hAnsi="Arial" w:cs="Arial"/>
        </w:rPr>
        <w:t xml:space="preserve"> </w:t>
      </w:r>
    </w:p>
    <w:p w14:paraId="26CFAB22" w14:textId="77777777" w:rsidR="004202B7" w:rsidRPr="00BE31E3" w:rsidRDefault="001E265A">
      <w:pPr>
        <w:spacing w:after="12" w:line="268" w:lineRule="auto"/>
        <w:ind w:left="390" w:right="239" w:hanging="10"/>
        <w:rPr>
          <w:rFonts w:ascii="Arial" w:hAnsi="Arial" w:cs="Arial"/>
        </w:rPr>
      </w:pPr>
      <w:r w:rsidRPr="00BE31E3">
        <w:rPr>
          <w:rFonts w:ascii="Arial" w:eastAsia="Times New Roman" w:hAnsi="Arial" w:cs="Arial"/>
        </w:rPr>
        <w:t>4.0</w:t>
      </w:r>
      <w:r w:rsidRPr="00BE31E3">
        <w:rPr>
          <w:rFonts w:ascii="Arial" w:eastAsia="Arial" w:hAnsi="Arial" w:cs="Arial"/>
        </w:rPr>
        <w:t xml:space="preserve"> </w:t>
      </w:r>
      <w:r w:rsidRPr="00BE31E3">
        <w:rPr>
          <w:rFonts w:ascii="Arial" w:eastAsia="Times New Roman" w:hAnsi="Arial" w:cs="Arial"/>
        </w:rPr>
        <w:t xml:space="preserve">SOUTH COUNTY SELPA UPDATE  </w:t>
      </w:r>
    </w:p>
    <w:p w14:paraId="07E50A60" w14:textId="4DBF3641" w:rsidR="004202B7" w:rsidRPr="00BE31E3" w:rsidRDefault="001E265A">
      <w:pPr>
        <w:spacing w:after="12" w:line="268" w:lineRule="auto"/>
        <w:ind w:left="1445" w:right="239" w:hanging="360"/>
        <w:rPr>
          <w:rFonts w:ascii="Arial" w:hAnsi="Arial" w:cs="Arial"/>
        </w:rPr>
      </w:pPr>
      <w:r w:rsidRPr="00BE31E3">
        <w:rPr>
          <w:rFonts w:ascii="Arial" w:eastAsia="Times New Roman" w:hAnsi="Arial" w:cs="Arial"/>
        </w:rPr>
        <w:t>4.1</w:t>
      </w:r>
      <w:r w:rsidRPr="00BE31E3">
        <w:rPr>
          <w:rFonts w:ascii="Arial" w:eastAsia="Arial" w:hAnsi="Arial" w:cs="Arial"/>
        </w:rPr>
        <w:t xml:space="preserve"> </w:t>
      </w:r>
      <w:r w:rsidRPr="00BE31E3">
        <w:rPr>
          <w:rFonts w:ascii="Arial" w:eastAsia="Times New Roman" w:hAnsi="Arial" w:cs="Arial"/>
        </w:rPr>
        <w:t>The South County SELPA provide</w:t>
      </w:r>
      <w:r w:rsidR="00BE31E3">
        <w:rPr>
          <w:rFonts w:ascii="Arial" w:eastAsia="Times New Roman" w:hAnsi="Arial" w:cs="Arial"/>
        </w:rPr>
        <w:t>d</w:t>
      </w:r>
      <w:r w:rsidRPr="00BE31E3">
        <w:rPr>
          <w:rFonts w:ascii="Arial" w:eastAsia="Times New Roman" w:hAnsi="Arial" w:cs="Arial"/>
        </w:rPr>
        <w:t xml:space="preserve"> an informational presentation about CAC duties and responsibilities, open meeting requirements and Robert’s Rules of Order. </w:t>
      </w:r>
    </w:p>
    <w:p w14:paraId="78CBC23D" w14:textId="77777777" w:rsidR="004202B7" w:rsidRPr="00BE31E3" w:rsidRDefault="001E265A">
      <w:pPr>
        <w:spacing w:after="24"/>
        <w:ind w:left="1460"/>
        <w:rPr>
          <w:rFonts w:ascii="Arial" w:hAnsi="Arial" w:cs="Arial"/>
        </w:rPr>
      </w:pPr>
      <w:r w:rsidRPr="00BE31E3">
        <w:rPr>
          <w:rFonts w:ascii="Arial" w:eastAsia="Times New Roman" w:hAnsi="Arial" w:cs="Arial"/>
        </w:rPr>
        <w:lastRenderedPageBreak/>
        <w:t xml:space="preserve"> </w:t>
      </w:r>
    </w:p>
    <w:p w14:paraId="3BE7954C" w14:textId="116D1B8E" w:rsidR="004202B7" w:rsidRPr="00BE31E3" w:rsidRDefault="001E265A">
      <w:pPr>
        <w:spacing w:after="12" w:line="268" w:lineRule="auto"/>
        <w:ind w:left="390" w:right="239" w:hanging="10"/>
        <w:rPr>
          <w:rFonts w:ascii="Arial" w:hAnsi="Arial" w:cs="Arial"/>
        </w:rPr>
      </w:pPr>
      <w:r w:rsidRPr="00BE31E3">
        <w:rPr>
          <w:rFonts w:ascii="Arial" w:eastAsia="Times New Roman" w:hAnsi="Arial" w:cs="Arial"/>
        </w:rPr>
        <w:t>5.0</w:t>
      </w:r>
      <w:r w:rsidRPr="00BE31E3">
        <w:rPr>
          <w:rFonts w:ascii="Arial" w:eastAsia="Arial" w:hAnsi="Arial" w:cs="Arial"/>
        </w:rPr>
        <w:t xml:space="preserve"> </w:t>
      </w:r>
      <w:r w:rsidRPr="00BE31E3">
        <w:rPr>
          <w:rFonts w:ascii="Arial" w:eastAsia="Times New Roman" w:hAnsi="Arial" w:cs="Arial"/>
        </w:rPr>
        <w:t xml:space="preserve">DISCUSSION/ACTION ITEM </w:t>
      </w:r>
      <w:r w:rsidR="00B571F8">
        <w:rPr>
          <w:rFonts w:ascii="Arial" w:eastAsia="Times New Roman" w:hAnsi="Arial" w:cs="Arial"/>
        </w:rPr>
        <w:br/>
      </w:r>
    </w:p>
    <w:p w14:paraId="2F4EF6F2" w14:textId="4033771B" w:rsidR="00A22916" w:rsidRPr="00BE31E3" w:rsidRDefault="001E265A" w:rsidP="00DD774D">
      <w:pPr>
        <w:spacing w:after="12" w:line="268" w:lineRule="auto"/>
        <w:ind w:left="1445" w:right="239" w:hanging="360"/>
        <w:rPr>
          <w:rFonts w:ascii="Arial" w:eastAsia="Times New Roman" w:hAnsi="Arial" w:cs="Arial"/>
        </w:rPr>
      </w:pPr>
      <w:r w:rsidRPr="00BE31E3">
        <w:rPr>
          <w:rFonts w:ascii="Arial" w:eastAsia="Times New Roman" w:hAnsi="Arial" w:cs="Arial"/>
        </w:rPr>
        <w:t>5.1</w:t>
      </w:r>
      <w:r w:rsidRPr="00BE31E3">
        <w:rPr>
          <w:rFonts w:ascii="Arial" w:eastAsia="Arial" w:hAnsi="Arial" w:cs="Arial"/>
        </w:rPr>
        <w:t xml:space="preserve"> </w:t>
      </w:r>
      <w:r w:rsidRPr="00BE31E3">
        <w:rPr>
          <w:rFonts w:ascii="Arial" w:eastAsia="Times New Roman" w:hAnsi="Arial" w:cs="Arial"/>
        </w:rPr>
        <w:t xml:space="preserve">CAC Membership </w:t>
      </w:r>
      <w:r w:rsidR="00DD774D" w:rsidRPr="00DD774D">
        <w:rPr>
          <w:rFonts w:ascii="Arial" w:eastAsia="Times New Roman" w:hAnsi="Arial" w:cs="Arial"/>
          <w:bCs/>
        </w:rPr>
        <w:t>Discussion</w:t>
      </w:r>
      <w:r w:rsidR="00DD774D">
        <w:rPr>
          <w:rFonts w:ascii="Arial" w:eastAsia="Times New Roman" w:hAnsi="Arial" w:cs="Arial"/>
          <w:b/>
        </w:rPr>
        <w:t xml:space="preserve"> – </w:t>
      </w:r>
      <w:r w:rsidR="00DD774D">
        <w:rPr>
          <w:rFonts w:ascii="Arial" w:eastAsia="Times New Roman" w:hAnsi="Arial" w:cs="Arial"/>
        </w:rPr>
        <w:t xml:space="preserve">The </w:t>
      </w:r>
      <w:r w:rsidR="00BE31E3">
        <w:rPr>
          <w:rFonts w:ascii="Arial" w:eastAsia="Times New Roman" w:hAnsi="Arial" w:cs="Arial"/>
        </w:rPr>
        <w:t>CAC members r</w:t>
      </w:r>
      <w:r w:rsidRPr="00BE31E3">
        <w:rPr>
          <w:rFonts w:ascii="Arial" w:eastAsia="Times New Roman" w:hAnsi="Arial" w:cs="Arial"/>
        </w:rPr>
        <w:t>eview</w:t>
      </w:r>
      <w:r w:rsidR="00BE31E3">
        <w:rPr>
          <w:rFonts w:ascii="Arial" w:eastAsia="Times New Roman" w:hAnsi="Arial" w:cs="Arial"/>
        </w:rPr>
        <w:t>ed the</w:t>
      </w:r>
      <w:r w:rsidRPr="00BE31E3">
        <w:rPr>
          <w:rFonts w:ascii="Arial" w:eastAsia="Times New Roman" w:hAnsi="Arial" w:cs="Arial"/>
        </w:rPr>
        <w:t xml:space="preserve"> current committee membership and communication. </w:t>
      </w:r>
      <w:r w:rsidR="00BE31E3">
        <w:rPr>
          <w:rFonts w:ascii="Arial" w:eastAsia="Times New Roman" w:hAnsi="Arial" w:cs="Arial"/>
        </w:rPr>
        <w:t xml:space="preserve">Discussed </w:t>
      </w:r>
      <w:r w:rsidR="00B571F8">
        <w:rPr>
          <w:rFonts w:ascii="Arial" w:eastAsia="Times New Roman" w:hAnsi="Arial" w:cs="Arial"/>
        </w:rPr>
        <w:t>methods</w:t>
      </w:r>
      <w:r w:rsidR="00BE31E3">
        <w:rPr>
          <w:rFonts w:ascii="Arial" w:eastAsia="Times New Roman" w:hAnsi="Arial" w:cs="Arial"/>
        </w:rPr>
        <w:t xml:space="preserve"> </w:t>
      </w:r>
      <w:r w:rsidR="00B571F8">
        <w:rPr>
          <w:rFonts w:ascii="Arial" w:eastAsia="Times New Roman" w:hAnsi="Arial" w:cs="Arial"/>
        </w:rPr>
        <w:t xml:space="preserve">of </w:t>
      </w:r>
      <w:r w:rsidR="00BE31E3">
        <w:rPr>
          <w:rFonts w:ascii="Arial" w:eastAsia="Times New Roman" w:hAnsi="Arial" w:cs="Arial"/>
        </w:rPr>
        <w:t>sharing</w:t>
      </w:r>
      <w:r w:rsidR="00B571F8">
        <w:rPr>
          <w:rFonts w:ascii="Arial" w:eastAsia="Times New Roman" w:hAnsi="Arial" w:cs="Arial"/>
        </w:rPr>
        <w:t xml:space="preserve"> information</w:t>
      </w:r>
      <w:r w:rsidR="00BE31E3">
        <w:rPr>
          <w:rFonts w:ascii="Arial" w:eastAsia="Times New Roman" w:hAnsi="Arial" w:cs="Arial"/>
        </w:rPr>
        <w:t xml:space="preserve"> and organizing resources. </w:t>
      </w:r>
    </w:p>
    <w:p w14:paraId="3E575741" w14:textId="799B42B0" w:rsidR="004202B7" w:rsidRPr="00BE31E3" w:rsidRDefault="004202B7" w:rsidP="00BE31E3">
      <w:pPr>
        <w:spacing w:after="12" w:line="268" w:lineRule="auto"/>
        <w:ind w:right="239"/>
        <w:rPr>
          <w:rFonts w:ascii="Arial" w:hAnsi="Arial" w:cs="Arial"/>
        </w:rPr>
      </w:pPr>
    </w:p>
    <w:p w14:paraId="10F4084A" w14:textId="410EE86C" w:rsidR="00A22916" w:rsidRPr="00BE31E3" w:rsidRDefault="001E265A" w:rsidP="00DD774D">
      <w:pPr>
        <w:spacing w:after="12" w:line="268" w:lineRule="auto"/>
        <w:ind w:left="1445" w:right="239" w:hanging="360"/>
        <w:rPr>
          <w:rFonts w:ascii="Arial" w:eastAsia="Times New Roman" w:hAnsi="Arial" w:cs="Arial"/>
        </w:rPr>
      </w:pPr>
      <w:r w:rsidRPr="00BE31E3">
        <w:rPr>
          <w:rFonts w:ascii="Arial" w:eastAsia="Times New Roman" w:hAnsi="Arial" w:cs="Arial"/>
        </w:rPr>
        <w:t>5.2</w:t>
      </w:r>
      <w:r w:rsidRPr="00BE31E3">
        <w:rPr>
          <w:rFonts w:ascii="Arial" w:eastAsia="Arial" w:hAnsi="Arial" w:cs="Arial"/>
        </w:rPr>
        <w:t xml:space="preserve"> </w:t>
      </w:r>
      <w:r w:rsidRPr="00BE31E3">
        <w:rPr>
          <w:rFonts w:ascii="Arial" w:eastAsia="Times New Roman" w:hAnsi="Arial" w:cs="Arial"/>
        </w:rPr>
        <w:t xml:space="preserve">CAC Officers </w:t>
      </w:r>
      <w:r w:rsidR="00DD774D" w:rsidRPr="00DD774D">
        <w:rPr>
          <w:rFonts w:ascii="Arial" w:eastAsia="Times New Roman" w:hAnsi="Arial" w:cs="Arial"/>
          <w:bCs/>
        </w:rPr>
        <w:t>Discussion</w:t>
      </w:r>
      <w:r w:rsidR="00DD774D">
        <w:rPr>
          <w:rFonts w:ascii="Arial" w:eastAsia="Times New Roman" w:hAnsi="Arial" w:cs="Arial"/>
          <w:b/>
        </w:rPr>
        <w:t xml:space="preserve"> -</w:t>
      </w:r>
      <w:r w:rsidR="00DF2BC4">
        <w:rPr>
          <w:rFonts w:ascii="Arial" w:eastAsia="Times New Roman" w:hAnsi="Arial" w:cs="Arial"/>
          <w:b/>
        </w:rPr>
        <w:t xml:space="preserve"> </w:t>
      </w:r>
      <w:r w:rsidRPr="00BE31E3">
        <w:rPr>
          <w:rFonts w:ascii="Arial" w:eastAsia="Times New Roman" w:hAnsi="Arial" w:cs="Arial"/>
        </w:rPr>
        <w:t xml:space="preserve">The </w:t>
      </w:r>
      <w:r w:rsidR="00DF2BC4">
        <w:rPr>
          <w:rFonts w:ascii="Arial" w:eastAsia="Times New Roman" w:hAnsi="Arial" w:cs="Arial"/>
        </w:rPr>
        <w:t>CAC C</w:t>
      </w:r>
      <w:r w:rsidRPr="00BE31E3">
        <w:rPr>
          <w:rFonts w:ascii="Arial" w:eastAsia="Times New Roman" w:hAnsi="Arial" w:cs="Arial"/>
        </w:rPr>
        <w:t>ommittee review</w:t>
      </w:r>
      <w:r w:rsidR="00BE31E3">
        <w:rPr>
          <w:rFonts w:ascii="Arial" w:eastAsia="Times New Roman" w:hAnsi="Arial" w:cs="Arial"/>
        </w:rPr>
        <w:t>ed</w:t>
      </w:r>
      <w:r w:rsidRPr="00BE31E3">
        <w:rPr>
          <w:rFonts w:ascii="Arial" w:eastAsia="Times New Roman" w:hAnsi="Arial" w:cs="Arial"/>
        </w:rPr>
        <w:t xml:space="preserve"> Section V of the CAC Bylaws; Duties of </w:t>
      </w:r>
      <w:r w:rsidR="00BE31E3">
        <w:rPr>
          <w:rFonts w:ascii="Arial" w:eastAsia="Times New Roman" w:hAnsi="Arial" w:cs="Arial"/>
        </w:rPr>
        <w:t xml:space="preserve">CAC </w:t>
      </w:r>
      <w:r w:rsidRPr="00BE31E3">
        <w:rPr>
          <w:rFonts w:ascii="Arial" w:eastAsia="Times New Roman" w:hAnsi="Arial" w:cs="Arial"/>
        </w:rPr>
        <w:t xml:space="preserve">Officers. </w:t>
      </w:r>
      <w:r w:rsidR="00A22916" w:rsidRPr="00BE31E3">
        <w:rPr>
          <w:rFonts w:ascii="Arial" w:eastAsia="Times New Roman" w:hAnsi="Arial" w:cs="Arial"/>
        </w:rPr>
        <w:t xml:space="preserve"> </w:t>
      </w:r>
    </w:p>
    <w:p w14:paraId="6E766B7C" w14:textId="77777777" w:rsidR="00A22916" w:rsidRPr="00BE31E3" w:rsidRDefault="00A22916">
      <w:pPr>
        <w:spacing w:after="12" w:line="268" w:lineRule="auto"/>
        <w:ind w:left="1445" w:right="239" w:hanging="360"/>
        <w:rPr>
          <w:rFonts w:ascii="Arial" w:hAnsi="Arial" w:cs="Arial"/>
        </w:rPr>
      </w:pPr>
    </w:p>
    <w:p w14:paraId="258DE6AA" w14:textId="2B99F8C5" w:rsidR="004202B7" w:rsidRPr="00BE31E3" w:rsidRDefault="001E265A">
      <w:pPr>
        <w:spacing w:after="12" w:line="268" w:lineRule="auto"/>
        <w:ind w:left="1445" w:right="239" w:hanging="360"/>
        <w:rPr>
          <w:rFonts w:ascii="Arial" w:eastAsia="Times New Roman" w:hAnsi="Arial" w:cs="Arial"/>
        </w:rPr>
      </w:pPr>
      <w:r w:rsidRPr="00BE31E3">
        <w:rPr>
          <w:rFonts w:ascii="Arial" w:eastAsia="Times New Roman" w:hAnsi="Arial" w:cs="Arial"/>
        </w:rPr>
        <w:t>5.3</w:t>
      </w:r>
      <w:r w:rsidRPr="00BE31E3">
        <w:rPr>
          <w:rFonts w:ascii="Arial" w:eastAsia="Arial" w:hAnsi="Arial" w:cs="Arial"/>
        </w:rPr>
        <w:t xml:space="preserve"> </w:t>
      </w:r>
      <w:r w:rsidRPr="00BE31E3">
        <w:rPr>
          <w:rFonts w:ascii="Arial" w:eastAsia="Times New Roman" w:hAnsi="Arial" w:cs="Arial"/>
        </w:rPr>
        <w:t xml:space="preserve">CAC Election of CAC Officers </w:t>
      </w:r>
      <w:r w:rsidRPr="00BE31E3">
        <w:rPr>
          <w:rFonts w:ascii="Arial" w:eastAsia="Times New Roman" w:hAnsi="Arial" w:cs="Arial"/>
          <w:b/>
        </w:rPr>
        <w:t>(Action)</w:t>
      </w:r>
      <w:r w:rsidRPr="00BE31E3">
        <w:rPr>
          <w:rFonts w:ascii="Arial" w:eastAsia="Times New Roman" w:hAnsi="Arial" w:cs="Arial"/>
        </w:rPr>
        <w:t xml:space="preserve"> The committee elect</w:t>
      </w:r>
      <w:r w:rsidR="00BE31E3">
        <w:rPr>
          <w:rFonts w:ascii="Arial" w:eastAsia="Times New Roman" w:hAnsi="Arial" w:cs="Arial"/>
        </w:rPr>
        <w:t>ed</w:t>
      </w:r>
      <w:r w:rsidRPr="00BE31E3">
        <w:rPr>
          <w:rFonts w:ascii="Arial" w:eastAsia="Times New Roman" w:hAnsi="Arial" w:cs="Arial"/>
        </w:rPr>
        <w:t xml:space="preserve"> </w:t>
      </w:r>
      <w:r w:rsidR="001814A5" w:rsidRPr="00BE31E3">
        <w:rPr>
          <w:rFonts w:ascii="Arial" w:eastAsia="Times New Roman" w:hAnsi="Arial" w:cs="Arial"/>
        </w:rPr>
        <w:t>the Chairperson</w:t>
      </w:r>
      <w:r w:rsidRPr="00BE31E3">
        <w:rPr>
          <w:rFonts w:ascii="Arial" w:eastAsia="Times New Roman" w:hAnsi="Arial" w:cs="Arial"/>
        </w:rPr>
        <w:t xml:space="preserve">, Chairperson-elect, and Secretary for the 2024-25 year. </w:t>
      </w:r>
      <w:r w:rsidR="001814A5">
        <w:rPr>
          <w:rFonts w:ascii="Arial" w:eastAsia="Times New Roman" w:hAnsi="Arial" w:cs="Arial"/>
        </w:rPr>
        <w:t xml:space="preserve">SELPA Coordinator swore in all CAC Officers once elected. </w:t>
      </w:r>
    </w:p>
    <w:p w14:paraId="38B55983" w14:textId="77777777" w:rsidR="00DD774D" w:rsidRDefault="00DD774D" w:rsidP="00DD774D">
      <w:pPr>
        <w:spacing w:after="12" w:line="268" w:lineRule="auto"/>
        <w:ind w:right="239"/>
        <w:rPr>
          <w:rFonts w:ascii="Arial" w:hAnsi="Arial" w:cs="Arial"/>
        </w:rPr>
      </w:pPr>
    </w:p>
    <w:p w14:paraId="552C5DF3" w14:textId="276F0F97" w:rsidR="00BE31E3" w:rsidRDefault="00BE31E3" w:rsidP="00DD774D">
      <w:pPr>
        <w:spacing w:after="12" w:line="268" w:lineRule="auto"/>
        <w:ind w:left="1445" w:right="239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Elizabeth Alvarado </w:t>
      </w:r>
      <w:proofErr w:type="gramStart"/>
      <w:r w:rsidR="00F94305">
        <w:rPr>
          <w:rFonts w:ascii="Arial" w:hAnsi="Arial" w:cs="Arial"/>
        </w:rPr>
        <w:t>nominated</w:t>
      </w:r>
      <w:proofErr w:type="gramEnd"/>
      <w:r>
        <w:rPr>
          <w:rFonts w:ascii="Arial" w:hAnsi="Arial" w:cs="Arial"/>
        </w:rPr>
        <w:t xml:space="preserve"> as </w:t>
      </w:r>
      <w:r w:rsidR="00DD774D">
        <w:rPr>
          <w:rFonts w:ascii="Arial" w:hAnsi="Arial" w:cs="Arial"/>
        </w:rPr>
        <w:t>Secretary</w:t>
      </w:r>
      <w:r>
        <w:rPr>
          <w:rFonts w:ascii="Arial" w:hAnsi="Arial" w:cs="Arial"/>
        </w:rPr>
        <w:t xml:space="preserve"> </w:t>
      </w:r>
    </w:p>
    <w:p w14:paraId="373875AB" w14:textId="264292A5" w:rsidR="00BE31E3" w:rsidRDefault="00BE31E3" w:rsidP="00F94305">
      <w:pPr>
        <w:spacing w:after="12" w:line="268" w:lineRule="auto"/>
        <w:ind w:left="1445" w:right="239" w:hanging="5"/>
        <w:rPr>
          <w:rFonts w:ascii="Arial" w:hAnsi="Arial" w:cs="Arial"/>
        </w:rPr>
      </w:pPr>
      <w:r w:rsidRPr="00BE31E3">
        <w:rPr>
          <w:rFonts w:ascii="Arial" w:hAnsi="Arial" w:cs="Arial"/>
          <w:b/>
          <w:bCs/>
        </w:rPr>
        <w:t xml:space="preserve">M/S/C: </w:t>
      </w:r>
      <w:r>
        <w:rPr>
          <w:rFonts w:ascii="Arial" w:hAnsi="Arial" w:cs="Arial"/>
        </w:rPr>
        <w:t>Chan</w:t>
      </w:r>
      <w:r w:rsidRPr="00BE31E3">
        <w:rPr>
          <w:rFonts w:ascii="Arial" w:hAnsi="Arial" w:cs="Arial"/>
        </w:rPr>
        <w:t>/</w:t>
      </w:r>
      <w:r>
        <w:rPr>
          <w:rFonts w:ascii="Arial" w:hAnsi="Arial" w:cs="Arial"/>
        </w:rPr>
        <w:t>Stone</w:t>
      </w:r>
      <w:r w:rsidRPr="00BE31E3">
        <w:rPr>
          <w:rFonts w:ascii="Arial" w:hAnsi="Arial" w:cs="Arial"/>
        </w:rPr>
        <w:t>/Unanimous</w:t>
      </w:r>
    </w:p>
    <w:p w14:paraId="30F31305" w14:textId="77777777" w:rsidR="00DD774D" w:rsidRDefault="00DD774D" w:rsidP="004217E2">
      <w:pPr>
        <w:spacing w:after="12" w:line="268" w:lineRule="auto"/>
        <w:ind w:right="239"/>
        <w:rPr>
          <w:rFonts w:ascii="Arial" w:hAnsi="Arial" w:cs="Arial"/>
        </w:rPr>
      </w:pPr>
    </w:p>
    <w:p w14:paraId="492A8ED3" w14:textId="2D1205A3" w:rsidR="00A22916" w:rsidRDefault="00A22916">
      <w:pPr>
        <w:spacing w:after="12" w:line="268" w:lineRule="auto"/>
        <w:ind w:left="1445" w:right="239" w:hanging="360"/>
        <w:rPr>
          <w:rFonts w:ascii="Arial" w:hAnsi="Arial" w:cs="Arial"/>
        </w:rPr>
      </w:pPr>
      <w:r w:rsidRPr="00BE31E3">
        <w:rPr>
          <w:rFonts w:ascii="Arial" w:hAnsi="Arial" w:cs="Arial"/>
        </w:rPr>
        <w:t xml:space="preserve">Jackie Chan </w:t>
      </w:r>
      <w:proofErr w:type="gramStart"/>
      <w:r w:rsidR="00DF2BC4">
        <w:rPr>
          <w:rFonts w:ascii="Arial" w:hAnsi="Arial" w:cs="Arial"/>
        </w:rPr>
        <w:t>nominated</w:t>
      </w:r>
      <w:proofErr w:type="gramEnd"/>
      <w:r w:rsidR="00DF2BC4">
        <w:rPr>
          <w:rFonts w:ascii="Arial" w:hAnsi="Arial" w:cs="Arial"/>
        </w:rPr>
        <w:t xml:space="preserve"> </w:t>
      </w:r>
      <w:r w:rsidR="00F94305">
        <w:rPr>
          <w:rFonts w:ascii="Arial" w:hAnsi="Arial" w:cs="Arial"/>
        </w:rPr>
        <w:t>as</w:t>
      </w:r>
      <w:r w:rsidRPr="00BE31E3">
        <w:rPr>
          <w:rFonts w:ascii="Arial" w:hAnsi="Arial" w:cs="Arial"/>
        </w:rPr>
        <w:t xml:space="preserve"> </w:t>
      </w:r>
      <w:r w:rsidR="00AF4F19" w:rsidRPr="00BE31E3">
        <w:rPr>
          <w:rFonts w:ascii="Arial" w:hAnsi="Arial" w:cs="Arial"/>
        </w:rPr>
        <w:t xml:space="preserve">Chairperson. </w:t>
      </w:r>
    </w:p>
    <w:p w14:paraId="05824C24" w14:textId="1BE8C2E4" w:rsidR="00DD774D" w:rsidRDefault="00DD774D" w:rsidP="00F94305">
      <w:pPr>
        <w:spacing w:after="12" w:line="268" w:lineRule="auto"/>
        <w:ind w:left="1445" w:right="239" w:hanging="5"/>
        <w:rPr>
          <w:rFonts w:ascii="Arial" w:hAnsi="Arial" w:cs="Arial"/>
        </w:rPr>
      </w:pPr>
      <w:r w:rsidRPr="00BE31E3">
        <w:rPr>
          <w:rFonts w:ascii="Arial" w:hAnsi="Arial" w:cs="Arial"/>
          <w:b/>
          <w:bCs/>
        </w:rPr>
        <w:t xml:space="preserve">M/S/C: </w:t>
      </w:r>
      <w:r>
        <w:rPr>
          <w:rFonts w:ascii="Arial" w:hAnsi="Arial" w:cs="Arial"/>
        </w:rPr>
        <w:t xml:space="preserve">  </w:t>
      </w:r>
      <w:r w:rsidR="004217E2">
        <w:rPr>
          <w:rFonts w:ascii="Arial" w:hAnsi="Arial" w:cs="Arial"/>
        </w:rPr>
        <w:t>Chan</w:t>
      </w:r>
      <w:r w:rsidRPr="00BE31E3">
        <w:rPr>
          <w:rFonts w:ascii="Arial" w:hAnsi="Arial" w:cs="Arial"/>
        </w:rPr>
        <w:t>/</w:t>
      </w:r>
      <w:r w:rsidR="004217E2">
        <w:rPr>
          <w:rFonts w:ascii="Arial" w:hAnsi="Arial" w:cs="Arial"/>
        </w:rPr>
        <w:t>Cali</w:t>
      </w:r>
      <w:r w:rsidRPr="00BE31E3">
        <w:rPr>
          <w:rFonts w:ascii="Arial" w:hAnsi="Arial" w:cs="Arial"/>
        </w:rPr>
        <w:t>/Unanimous</w:t>
      </w:r>
    </w:p>
    <w:p w14:paraId="588F0A30" w14:textId="77777777" w:rsidR="00DD774D" w:rsidRPr="00BE31E3" w:rsidRDefault="00DD774D">
      <w:pPr>
        <w:spacing w:after="12" w:line="268" w:lineRule="auto"/>
        <w:ind w:left="1445" w:right="239" w:hanging="360"/>
        <w:rPr>
          <w:rFonts w:ascii="Arial" w:hAnsi="Arial" w:cs="Arial"/>
        </w:rPr>
      </w:pPr>
    </w:p>
    <w:p w14:paraId="6787B051" w14:textId="6AB5D15F" w:rsidR="00AF4F19" w:rsidRPr="00BE31E3" w:rsidRDefault="004217E2">
      <w:pPr>
        <w:spacing w:after="12" w:line="268" w:lineRule="auto"/>
        <w:ind w:left="1445" w:right="239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Erika Avery </w:t>
      </w:r>
      <w:r w:rsidR="00DF2BC4">
        <w:rPr>
          <w:rFonts w:ascii="Arial" w:hAnsi="Arial" w:cs="Arial"/>
        </w:rPr>
        <w:t>nominated</w:t>
      </w:r>
      <w:r>
        <w:rPr>
          <w:rFonts w:ascii="Arial" w:hAnsi="Arial" w:cs="Arial"/>
        </w:rPr>
        <w:t xml:space="preserve"> as Chairperson Elect </w:t>
      </w:r>
      <w:r w:rsidR="00AF4F19" w:rsidRPr="00BE31E3">
        <w:rPr>
          <w:rFonts w:ascii="Arial" w:hAnsi="Arial" w:cs="Arial"/>
        </w:rPr>
        <w:t xml:space="preserve">  </w:t>
      </w:r>
    </w:p>
    <w:p w14:paraId="1340E7F1" w14:textId="7AA4EC02" w:rsidR="00AF4F19" w:rsidRDefault="00DD774D" w:rsidP="00F94305">
      <w:pPr>
        <w:spacing w:after="12" w:line="268" w:lineRule="auto"/>
        <w:ind w:left="720" w:right="239" w:firstLine="720"/>
        <w:rPr>
          <w:rFonts w:ascii="Arial" w:hAnsi="Arial" w:cs="Arial"/>
        </w:rPr>
      </w:pPr>
      <w:r w:rsidRPr="00BE31E3">
        <w:rPr>
          <w:rFonts w:ascii="Arial" w:hAnsi="Arial" w:cs="Arial"/>
          <w:b/>
          <w:bCs/>
        </w:rPr>
        <w:t xml:space="preserve">M/S/C: </w:t>
      </w:r>
      <w:r w:rsidR="004217E2">
        <w:rPr>
          <w:rFonts w:ascii="Arial" w:hAnsi="Arial" w:cs="Arial"/>
        </w:rPr>
        <w:t>Stone</w:t>
      </w:r>
      <w:r w:rsidR="00DF2BC4">
        <w:rPr>
          <w:rFonts w:ascii="Arial" w:hAnsi="Arial" w:cs="Arial"/>
        </w:rPr>
        <w:t>/Alvardo</w:t>
      </w:r>
      <w:r w:rsidRPr="00BE31E3">
        <w:rPr>
          <w:rFonts w:ascii="Arial" w:hAnsi="Arial" w:cs="Arial"/>
        </w:rPr>
        <w:t>/Unanimous</w:t>
      </w:r>
    </w:p>
    <w:p w14:paraId="667E3849" w14:textId="77777777" w:rsidR="00AF4F19" w:rsidRPr="00BE31E3" w:rsidRDefault="00AF4F19" w:rsidP="00F94305">
      <w:pPr>
        <w:spacing w:after="12" w:line="268" w:lineRule="auto"/>
        <w:ind w:right="239"/>
        <w:rPr>
          <w:rFonts w:ascii="Arial" w:hAnsi="Arial" w:cs="Arial"/>
        </w:rPr>
      </w:pPr>
    </w:p>
    <w:p w14:paraId="4FD6D861" w14:textId="0FD090AD" w:rsidR="004202B7" w:rsidRPr="00BE31E3" w:rsidRDefault="001E265A">
      <w:pPr>
        <w:spacing w:after="12" w:line="268" w:lineRule="auto"/>
        <w:ind w:left="1445" w:right="239" w:hanging="360"/>
        <w:rPr>
          <w:rFonts w:ascii="Arial" w:eastAsia="Times New Roman" w:hAnsi="Arial" w:cs="Arial"/>
        </w:rPr>
      </w:pPr>
      <w:r w:rsidRPr="00BE31E3">
        <w:rPr>
          <w:rFonts w:ascii="Arial" w:eastAsia="Times New Roman" w:hAnsi="Arial" w:cs="Arial"/>
        </w:rPr>
        <w:t>5.4</w:t>
      </w:r>
      <w:r w:rsidRPr="00BE31E3">
        <w:rPr>
          <w:rFonts w:ascii="Arial" w:eastAsia="Arial" w:hAnsi="Arial" w:cs="Arial"/>
        </w:rPr>
        <w:t xml:space="preserve"> </w:t>
      </w:r>
      <w:r w:rsidRPr="00BE31E3">
        <w:rPr>
          <w:rFonts w:ascii="Arial" w:eastAsia="Times New Roman" w:hAnsi="Arial" w:cs="Arial"/>
        </w:rPr>
        <w:t xml:space="preserve">CAC Proposed Meeting Schedule for 2024-25. </w:t>
      </w:r>
      <w:r w:rsidRPr="00BE31E3">
        <w:rPr>
          <w:rFonts w:ascii="Arial" w:eastAsia="Times New Roman" w:hAnsi="Arial" w:cs="Arial"/>
          <w:b/>
        </w:rPr>
        <w:t xml:space="preserve">(Action) </w:t>
      </w:r>
      <w:r w:rsidR="001814A5">
        <w:rPr>
          <w:rFonts w:ascii="Arial" w:eastAsia="Times New Roman" w:hAnsi="Arial" w:cs="Arial"/>
          <w:b/>
        </w:rPr>
        <w:br/>
      </w:r>
      <w:r w:rsidRPr="00BE31E3">
        <w:rPr>
          <w:rFonts w:ascii="Arial" w:eastAsia="Times New Roman" w:hAnsi="Arial" w:cs="Arial"/>
        </w:rPr>
        <w:t>The Committee approve</w:t>
      </w:r>
      <w:r w:rsidR="001814A5">
        <w:rPr>
          <w:rFonts w:ascii="Arial" w:eastAsia="Times New Roman" w:hAnsi="Arial" w:cs="Arial"/>
        </w:rPr>
        <w:t>d</w:t>
      </w:r>
      <w:r w:rsidRPr="00BE31E3">
        <w:rPr>
          <w:rFonts w:ascii="Arial" w:eastAsia="Times New Roman" w:hAnsi="Arial" w:cs="Arial"/>
        </w:rPr>
        <w:t xml:space="preserve"> </w:t>
      </w:r>
      <w:r w:rsidR="001814A5">
        <w:rPr>
          <w:rFonts w:ascii="Arial" w:eastAsia="Times New Roman" w:hAnsi="Arial" w:cs="Arial"/>
        </w:rPr>
        <w:t>the following</w:t>
      </w:r>
      <w:r w:rsidRPr="00BE31E3">
        <w:rPr>
          <w:rFonts w:ascii="Arial" w:eastAsia="Times New Roman" w:hAnsi="Arial" w:cs="Arial"/>
        </w:rPr>
        <w:t xml:space="preserve"> meeting schedule for the</w:t>
      </w:r>
      <w:r w:rsidR="001814A5">
        <w:rPr>
          <w:rFonts w:ascii="Arial" w:eastAsia="Times New Roman" w:hAnsi="Arial" w:cs="Arial"/>
        </w:rPr>
        <w:t xml:space="preserve"> 24/25</w:t>
      </w:r>
      <w:r w:rsidRPr="00BE31E3">
        <w:rPr>
          <w:rFonts w:ascii="Arial" w:eastAsia="Times New Roman" w:hAnsi="Arial" w:cs="Arial"/>
        </w:rPr>
        <w:t xml:space="preserve"> school year.  </w:t>
      </w:r>
    </w:p>
    <w:p w14:paraId="74AA6C85" w14:textId="5584F0D8" w:rsidR="001814A5" w:rsidRDefault="001814A5" w:rsidP="001814A5">
      <w:pPr>
        <w:spacing w:after="12" w:line="268" w:lineRule="auto"/>
        <w:ind w:left="720" w:right="239" w:firstLine="720"/>
        <w:rPr>
          <w:rFonts w:ascii="Arial" w:eastAsia="Times New Roman" w:hAnsi="Arial" w:cs="Arial"/>
        </w:rPr>
      </w:pPr>
      <w:r w:rsidRPr="001814A5">
        <w:rPr>
          <w:rFonts w:ascii="Arial" w:eastAsia="Times New Roman" w:hAnsi="Arial" w:cs="Arial"/>
        </w:rPr>
        <w:t xml:space="preserve">October 24, 2024, 10:00 a.m. </w:t>
      </w:r>
      <w:r>
        <w:rPr>
          <w:rFonts w:ascii="Arial" w:eastAsia="Times New Roman" w:hAnsi="Arial" w:cs="Arial"/>
        </w:rPr>
        <w:t>– 12:00 p.m.</w:t>
      </w:r>
    </w:p>
    <w:p w14:paraId="3A309FFB" w14:textId="2AA814F9" w:rsidR="001814A5" w:rsidRDefault="001814A5" w:rsidP="001814A5">
      <w:pPr>
        <w:spacing w:after="12" w:line="268" w:lineRule="auto"/>
        <w:ind w:left="720" w:right="239" w:firstLine="720"/>
        <w:rPr>
          <w:rFonts w:ascii="Arial" w:eastAsia="Times New Roman" w:hAnsi="Arial" w:cs="Arial"/>
        </w:rPr>
      </w:pPr>
      <w:r w:rsidRPr="001814A5">
        <w:rPr>
          <w:rFonts w:ascii="Arial" w:eastAsia="Times New Roman" w:hAnsi="Arial" w:cs="Arial"/>
        </w:rPr>
        <w:t xml:space="preserve">January 23, 2025, 10:00 a.m. </w:t>
      </w:r>
      <w:r>
        <w:rPr>
          <w:rFonts w:ascii="Arial" w:eastAsia="Times New Roman" w:hAnsi="Arial" w:cs="Arial"/>
        </w:rPr>
        <w:t>– 12:00 p.m.</w:t>
      </w:r>
    </w:p>
    <w:p w14:paraId="4BEA8DEB" w14:textId="751AD828" w:rsidR="001814A5" w:rsidRPr="001814A5" w:rsidRDefault="001814A5" w:rsidP="001814A5">
      <w:pPr>
        <w:pStyle w:val="ListParagraph"/>
        <w:spacing w:after="12" w:line="268" w:lineRule="auto"/>
        <w:ind w:left="1445" w:right="239"/>
        <w:rPr>
          <w:rFonts w:ascii="Arial" w:eastAsia="Times New Roman" w:hAnsi="Arial" w:cs="Arial"/>
        </w:rPr>
      </w:pPr>
      <w:r w:rsidRPr="001814A5">
        <w:rPr>
          <w:rFonts w:ascii="Arial" w:eastAsia="Times New Roman" w:hAnsi="Arial" w:cs="Arial"/>
        </w:rPr>
        <w:t xml:space="preserve">April 24, 2025, 10:00 a.m. </w:t>
      </w:r>
      <w:r>
        <w:rPr>
          <w:rFonts w:ascii="Arial" w:eastAsia="Times New Roman" w:hAnsi="Arial" w:cs="Arial"/>
        </w:rPr>
        <w:t>– 12:00 p.m.</w:t>
      </w:r>
    </w:p>
    <w:p w14:paraId="16382288" w14:textId="77777777" w:rsidR="001814A5" w:rsidRDefault="001814A5" w:rsidP="00F94305">
      <w:pPr>
        <w:spacing w:after="12" w:line="268" w:lineRule="auto"/>
        <w:ind w:right="239"/>
        <w:rPr>
          <w:rFonts w:ascii="Arial" w:hAnsi="Arial" w:cs="Arial"/>
        </w:rPr>
      </w:pPr>
    </w:p>
    <w:p w14:paraId="71B96F3D" w14:textId="673FF9B0" w:rsidR="001814A5" w:rsidRPr="00BE31E3" w:rsidRDefault="001814A5" w:rsidP="00F94305">
      <w:pPr>
        <w:spacing w:after="12" w:line="268" w:lineRule="auto"/>
        <w:ind w:left="720" w:right="239" w:firstLine="720"/>
        <w:rPr>
          <w:rFonts w:ascii="Arial" w:hAnsi="Arial" w:cs="Arial"/>
        </w:rPr>
      </w:pPr>
      <w:r w:rsidRPr="00BE31E3">
        <w:rPr>
          <w:rFonts w:ascii="Arial" w:hAnsi="Arial" w:cs="Arial"/>
          <w:b/>
          <w:bCs/>
        </w:rPr>
        <w:t xml:space="preserve">M/S/C: </w:t>
      </w:r>
      <w:r>
        <w:rPr>
          <w:rFonts w:ascii="Arial" w:hAnsi="Arial" w:cs="Arial"/>
        </w:rPr>
        <w:t>Chan/Stone</w:t>
      </w:r>
      <w:r w:rsidRPr="00BE31E3">
        <w:rPr>
          <w:rFonts w:ascii="Arial" w:hAnsi="Arial" w:cs="Arial"/>
        </w:rPr>
        <w:t>/Unanimous</w:t>
      </w:r>
    </w:p>
    <w:p w14:paraId="0037EC2A" w14:textId="42434764" w:rsidR="004202B7" w:rsidRPr="00BE31E3" w:rsidRDefault="004202B7" w:rsidP="00AF4F19">
      <w:pPr>
        <w:spacing w:after="60"/>
        <w:rPr>
          <w:rFonts w:ascii="Arial" w:hAnsi="Arial" w:cs="Arial"/>
        </w:rPr>
      </w:pPr>
    </w:p>
    <w:p w14:paraId="486089BD" w14:textId="1500743C" w:rsidR="00F94305" w:rsidRPr="00F94305" w:rsidRDefault="001E265A" w:rsidP="00F94305">
      <w:pPr>
        <w:spacing w:after="12" w:line="268" w:lineRule="auto"/>
        <w:ind w:left="371" w:right="239" w:hanging="10"/>
        <w:rPr>
          <w:rFonts w:ascii="Arial" w:eastAsia="Times New Roman" w:hAnsi="Arial" w:cs="Arial"/>
        </w:rPr>
      </w:pPr>
      <w:r w:rsidRPr="00BE31E3">
        <w:rPr>
          <w:rFonts w:ascii="Arial" w:eastAsia="Times New Roman" w:hAnsi="Arial" w:cs="Arial"/>
        </w:rPr>
        <w:t xml:space="preserve">6.0 ADJOURNMENT </w:t>
      </w:r>
      <w:r w:rsidR="00F94305">
        <w:rPr>
          <w:rFonts w:ascii="Arial" w:eastAsia="Times New Roman" w:hAnsi="Arial" w:cs="Arial"/>
        </w:rPr>
        <w:t>– The meeting was adjourned at 11:42 a.m.</w:t>
      </w:r>
    </w:p>
    <w:p w14:paraId="42B5CED6" w14:textId="4D77E4A2" w:rsidR="001E265A" w:rsidRDefault="001E265A" w:rsidP="00F94305">
      <w:pPr>
        <w:spacing w:after="7"/>
        <w:ind w:left="1"/>
        <w:rPr>
          <w:rFonts w:ascii="Arial" w:eastAsia="Times New Roman" w:hAnsi="Arial" w:cs="Arial"/>
          <w:sz w:val="24"/>
        </w:rPr>
      </w:pPr>
      <w:r w:rsidRPr="00BE31E3">
        <w:rPr>
          <w:rFonts w:ascii="Arial" w:eastAsia="Times New Roman" w:hAnsi="Arial" w:cs="Arial"/>
        </w:rPr>
        <w:t xml:space="preserve"> </w:t>
      </w:r>
    </w:p>
    <w:p w14:paraId="5D01090E" w14:textId="77777777" w:rsidR="00F94305" w:rsidRDefault="00F94305" w:rsidP="001E265A">
      <w:pPr>
        <w:spacing w:after="0"/>
        <w:ind w:left="1"/>
        <w:rPr>
          <w:rFonts w:ascii="Arial" w:eastAsia="Times New Roman" w:hAnsi="Arial" w:cs="Arial"/>
          <w:sz w:val="24"/>
        </w:rPr>
      </w:pPr>
    </w:p>
    <w:p w14:paraId="0C196F8F" w14:textId="77777777" w:rsidR="00F94305" w:rsidRDefault="00F94305" w:rsidP="00F94305">
      <w:pPr>
        <w:spacing w:after="0"/>
        <w:ind w:right="740"/>
        <w:jc w:val="center"/>
        <w:rPr>
          <w:rFonts w:ascii="Arial" w:eastAsia="Times New Roman" w:hAnsi="Arial" w:cs="Arial"/>
          <w:sz w:val="24"/>
        </w:rPr>
      </w:pPr>
    </w:p>
    <w:p w14:paraId="2117ADF6" w14:textId="77777777" w:rsidR="00F94305" w:rsidRPr="00BE31E3" w:rsidRDefault="00F94305" w:rsidP="00F94305">
      <w:pPr>
        <w:spacing w:after="0"/>
        <w:ind w:right="740"/>
        <w:jc w:val="center"/>
        <w:rPr>
          <w:rFonts w:ascii="Arial" w:hAnsi="Arial" w:cs="Arial"/>
        </w:rPr>
      </w:pPr>
    </w:p>
    <w:sectPr w:rsidR="00F94305" w:rsidRPr="00BE31E3">
      <w:pgSz w:w="12240" w:h="15840"/>
      <w:pgMar w:top="1440" w:right="1034" w:bottom="1440" w:left="13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DA4C93"/>
    <w:multiLevelType w:val="hybridMultilevel"/>
    <w:tmpl w:val="282C6DEC"/>
    <w:lvl w:ilvl="0" w:tplc="533A626C">
      <w:start w:val="3"/>
      <w:numFmt w:val="bullet"/>
      <w:lvlText w:val="-"/>
      <w:lvlJc w:val="left"/>
      <w:pPr>
        <w:ind w:left="144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num w:numId="1" w16cid:durableId="1029991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2B7"/>
    <w:rsid w:val="001814A5"/>
    <w:rsid w:val="001E265A"/>
    <w:rsid w:val="00300DB9"/>
    <w:rsid w:val="0030682D"/>
    <w:rsid w:val="004202B7"/>
    <w:rsid w:val="004217E2"/>
    <w:rsid w:val="005601AC"/>
    <w:rsid w:val="00683613"/>
    <w:rsid w:val="0097519A"/>
    <w:rsid w:val="00A22916"/>
    <w:rsid w:val="00AF4F19"/>
    <w:rsid w:val="00B571F8"/>
    <w:rsid w:val="00BD418A"/>
    <w:rsid w:val="00BE31E3"/>
    <w:rsid w:val="00DD774D"/>
    <w:rsid w:val="00DF2BC4"/>
    <w:rsid w:val="00F9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4E8C9"/>
  <w15:docId w15:val="{25D7BDB2-8722-4B7A-9816-EEC558675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4A5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227" w:hanging="10"/>
      <w:jc w:val="center"/>
      <w:outlineLvl w:val="0"/>
    </w:pPr>
    <w:rPr>
      <w:rFonts w:ascii="Times New Roman" w:eastAsia="Times New Roman" w:hAnsi="Times New Roman" w:cs="Times New Roman"/>
      <w:b/>
      <w:color w:val="548DD4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548DD4"/>
      <w:sz w:val="20"/>
    </w:rPr>
  </w:style>
  <w:style w:type="paragraph" w:styleId="ListParagraph">
    <w:name w:val="List Paragraph"/>
    <w:basedOn w:val="Normal"/>
    <w:uiPriority w:val="34"/>
    <w:qFormat/>
    <w:rsid w:val="001814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May 11th Sup Draft  Agenda.docx</vt:lpstr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May 11th Sup Draft  Agenda.docx</dc:title>
  <dc:subject/>
  <dc:creator>Megan Adams</dc:creator>
  <cp:keywords/>
  <cp:lastModifiedBy>Megan Adams</cp:lastModifiedBy>
  <cp:revision>4</cp:revision>
  <dcterms:created xsi:type="dcterms:W3CDTF">2024-10-24T15:25:00Z</dcterms:created>
  <dcterms:modified xsi:type="dcterms:W3CDTF">2024-10-24T17:43:00Z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779748286</vt:i4>
  </property>
</Properties>
</file>