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118A18" w14:textId="77777777" w:rsidR="003F2408" w:rsidRPr="00CD6A85" w:rsidRDefault="003F2408" w:rsidP="002F4C26">
      <w:pPr>
        <w:pStyle w:val="Title"/>
        <w:rPr>
          <w:rFonts w:ascii="Avenir Next LT Pro" w:hAnsi="Avenir Next LT Pro"/>
          <w:b/>
          <w:lang w:val="en-US"/>
        </w:rPr>
      </w:pPr>
    </w:p>
    <w:p w14:paraId="1E8241D7" w14:textId="77777777" w:rsidR="0000785D" w:rsidRPr="0000785D" w:rsidRDefault="0000785D" w:rsidP="00245FB4">
      <w:pPr>
        <w:pStyle w:val="Title"/>
        <w:jc w:val="center"/>
        <w:rPr>
          <w:rFonts w:ascii="Avenir Next LT Pro" w:hAnsi="Avenir Next LT Pro"/>
          <w:b/>
          <w:lang w:val="es-US"/>
        </w:rPr>
      </w:pPr>
      <w:r w:rsidRPr="00CD6A85">
        <w:rPr>
          <w:rFonts w:ascii="Avenir Next LT Pro" w:hAnsi="Avenir Next LT Pro"/>
          <w:b/>
        </w:rPr>
        <w:t>Plan de Participación de los Padres y la Familia</w:t>
      </w:r>
    </w:p>
    <w:p w14:paraId="062496F9" w14:textId="77777777" w:rsidR="0000785D" w:rsidRPr="0000785D" w:rsidRDefault="0000785D" w:rsidP="00245FB4">
      <w:pPr>
        <w:pStyle w:val="Title"/>
        <w:jc w:val="center"/>
        <w:rPr>
          <w:rFonts w:ascii="Avenir Next LT Pro" w:hAnsi="Avenir Next LT Pro"/>
          <w:sz w:val="44"/>
          <w:lang w:val="es-US"/>
        </w:rPr>
      </w:pPr>
      <w:r w:rsidRPr="003B2A03">
        <w:rPr>
          <w:rFonts w:ascii="Avenir Next LT Pro" w:hAnsi="Avenir Next LT Pro"/>
          <w:sz w:val="44"/>
        </w:rPr>
        <w:t>Año escolar 2024-2025</w:t>
      </w:r>
    </w:p>
    <w:p w14:paraId="44C074F8" w14:textId="77777777" w:rsidR="0000785D" w:rsidRPr="0000785D" w:rsidRDefault="0000785D" w:rsidP="00245FB4">
      <w:pPr>
        <w:jc w:val="center"/>
        <w:rPr>
          <w:lang w:val="es-US"/>
        </w:rPr>
      </w:pPr>
      <w:r>
        <w:t>Revisado el 23 de agosto de 2024</w:t>
      </w:r>
    </w:p>
    <w:p w14:paraId="5FC03F2A" w14:textId="77777777" w:rsidR="009D5E63" w:rsidRPr="0000785D" w:rsidRDefault="009D5E63" w:rsidP="009D5E63">
      <w:pPr>
        <w:rPr>
          <w:rFonts w:ascii="Avenir Next LT Pro" w:hAnsi="Avenir Next LT Pro"/>
          <w:lang w:val="es-US"/>
        </w:rPr>
      </w:pPr>
    </w:p>
    <w:p w14:paraId="672A6659" w14:textId="3559B025" w:rsidR="00CF1F78" w:rsidRPr="00CD6A85" w:rsidRDefault="002313D3" w:rsidP="00CF1F78">
      <w:pPr>
        <w:jc w:val="center"/>
        <w:rPr>
          <w:rFonts w:ascii="Avenir Next LT Pro" w:hAnsi="Avenir Next LT Pro"/>
          <w:lang w:val="en-US"/>
        </w:rPr>
      </w:pPr>
      <w:r w:rsidRPr="00CD6A85">
        <w:rPr>
          <w:rFonts w:ascii="Avenir Next LT Pro" w:hAnsi="Avenir Next LT Pro"/>
          <w:noProof/>
          <w:lang w:val="en-US"/>
        </w:rPr>
        <w:drawing>
          <wp:inline distT="0" distB="0" distL="0" distR="0" wp14:anchorId="4CC73B0E" wp14:editId="4FAA3D31">
            <wp:extent cx="3765550" cy="3792039"/>
            <wp:effectExtent l="0" t="0" r="6350" b="0"/>
            <wp:docPr id="3" name="Picture 3" descr="A logo of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of a bir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73675" cy="3800221"/>
                    </a:xfrm>
                    <a:prstGeom prst="rect">
                      <a:avLst/>
                    </a:prstGeom>
                  </pic:spPr>
                </pic:pic>
              </a:graphicData>
            </a:graphic>
          </wp:inline>
        </w:drawing>
      </w:r>
    </w:p>
    <w:p w14:paraId="07871759" w14:textId="77777777" w:rsidR="0000785D" w:rsidRPr="0000785D" w:rsidRDefault="0000785D" w:rsidP="00D82DAA">
      <w:pPr>
        <w:pStyle w:val="Title"/>
        <w:jc w:val="center"/>
        <w:rPr>
          <w:rFonts w:ascii="Avenir Next LT Pro" w:hAnsi="Avenir Next LT Pro"/>
          <w:b/>
          <w:bCs/>
          <w:sz w:val="52"/>
          <w:lang w:val="es-US"/>
        </w:rPr>
      </w:pPr>
      <w:r w:rsidRPr="00CD6A85">
        <w:rPr>
          <w:rFonts w:ascii="Avenir Next LT Pro" w:hAnsi="Avenir Next LT Pro"/>
          <w:b/>
          <w:bCs/>
          <w:sz w:val="52"/>
        </w:rPr>
        <w:t xml:space="preserve">Escuela Primaria </w:t>
      </w:r>
      <w:proofErr w:type="spellStart"/>
      <w:r w:rsidRPr="00CD6A85">
        <w:rPr>
          <w:rFonts w:ascii="Avenir Next LT Pro" w:hAnsi="Avenir Next LT Pro"/>
          <w:b/>
          <w:bCs/>
          <w:sz w:val="52"/>
        </w:rPr>
        <w:t>Hapeville</w:t>
      </w:r>
      <w:proofErr w:type="spellEnd"/>
    </w:p>
    <w:p w14:paraId="64976B06" w14:textId="77777777" w:rsidR="0000785D" w:rsidRPr="0000785D" w:rsidRDefault="0000785D" w:rsidP="00D82DAA">
      <w:pPr>
        <w:spacing w:after="0" w:line="240" w:lineRule="auto"/>
        <w:jc w:val="center"/>
        <w:rPr>
          <w:rFonts w:ascii="Avenir Next LT Pro" w:hAnsi="Avenir Next LT Pro" w:cs="Arial"/>
          <w:b/>
          <w:bCs/>
          <w:sz w:val="28"/>
          <w:szCs w:val="20"/>
          <w:lang w:val="es-US"/>
        </w:rPr>
      </w:pPr>
      <w:r w:rsidRPr="00F572B8">
        <w:rPr>
          <w:rFonts w:ascii="Avenir Next LT Pro" w:hAnsi="Avenir Next LT Pro" w:cs="Arial"/>
          <w:b/>
          <w:bCs/>
          <w:sz w:val="28"/>
          <w:szCs w:val="20"/>
        </w:rPr>
        <w:t>DIRECCIÓN</w:t>
      </w:r>
    </w:p>
    <w:p w14:paraId="1FF1C024" w14:textId="77777777" w:rsidR="0000785D" w:rsidRPr="0000785D" w:rsidRDefault="0000785D" w:rsidP="00D82DAA">
      <w:pPr>
        <w:spacing w:after="0" w:line="240" w:lineRule="auto"/>
        <w:jc w:val="center"/>
        <w:rPr>
          <w:rFonts w:ascii="Avenir Next LT Pro" w:hAnsi="Avenir Next LT Pro" w:cs="Arial"/>
          <w:sz w:val="28"/>
          <w:szCs w:val="20"/>
          <w:lang w:val="es-US"/>
        </w:rPr>
      </w:pPr>
      <w:r w:rsidRPr="00F572B8">
        <w:rPr>
          <w:rFonts w:ascii="Avenir Next LT Pro" w:hAnsi="Avenir Next LT Pro" w:cs="Arial"/>
          <w:sz w:val="28"/>
          <w:szCs w:val="20"/>
        </w:rPr>
        <w:t>3440 North Fulton Ave.</w:t>
      </w:r>
    </w:p>
    <w:p w14:paraId="1864DB54" w14:textId="77777777" w:rsidR="0000785D" w:rsidRPr="00F572B8" w:rsidRDefault="0000785D" w:rsidP="00D82DAA">
      <w:pPr>
        <w:spacing w:after="0" w:line="240" w:lineRule="auto"/>
        <w:jc w:val="center"/>
        <w:rPr>
          <w:rFonts w:ascii="Avenir Next LT Pro" w:hAnsi="Avenir Next LT Pro" w:cs="Arial"/>
          <w:sz w:val="28"/>
          <w:szCs w:val="20"/>
          <w:lang w:val="en-US"/>
        </w:rPr>
      </w:pPr>
      <w:r w:rsidRPr="00F572B8">
        <w:rPr>
          <w:rFonts w:ascii="Avenir Next LT Pro" w:hAnsi="Avenir Next LT Pro" w:cs="Arial"/>
          <w:noProof/>
          <w:sz w:val="28"/>
          <w:szCs w:val="20"/>
        </w:rPr>
        <mc:AlternateContent>
          <mc:Choice Requires="wps">
            <w:drawing>
              <wp:anchor distT="45720" distB="45720" distL="114300" distR="114300" simplePos="0" relativeHeight="251660288" behindDoc="0" locked="0" layoutInCell="1" allowOverlap="1" wp14:anchorId="6DC68222" wp14:editId="737B4FC7">
                <wp:simplePos x="0" y="0"/>
                <wp:positionH relativeFrom="margin">
                  <wp:posOffset>4940823</wp:posOffset>
                </wp:positionH>
                <wp:positionV relativeFrom="paragraph">
                  <wp:posOffset>23569</wp:posOffset>
                </wp:positionV>
                <wp:extent cx="1355463" cy="516367"/>
                <wp:effectExtent l="0" t="0" r="16510" b="171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5463" cy="516367"/>
                        </a:xfrm>
                        <a:prstGeom prst="rect">
                          <a:avLst/>
                        </a:prstGeom>
                        <a:solidFill>
                          <a:srgbClr val="FFFFFF"/>
                        </a:solidFill>
                        <a:ln w="9525">
                          <a:solidFill>
                            <a:srgbClr val="000000"/>
                          </a:solidFill>
                          <a:miter lim="800000"/>
                          <a:headEnd/>
                          <a:tailEnd/>
                        </a:ln>
                      </wps:spPr>
                      <wps:txbx>
                        <w:txbxContent>
                          <w:p w14:paraId="5D88E44D" w14:textId="77777777" w:rsidR="0000785D" w:rsidRPr="00026840" w:rsidRDefault="0000785D" w:rsidP="00A32025">
                            <w:pPr>
                              <w:spacing w:after="0" w:line="240" w:lineRule="auto"/>
                              <w:jc w:val="center"/>
                              <w:rPr>
                                <w:rFonts w:ascii="Avenir Next LT Pro" w:hAnsi="Avenir Next LT Pro" w:cs="Arial"/>
                                <w:b/>
                                <w:bCs/>
                                <w:sz w:val="28"/>
                                <w:szCs w:val="20"/>
                                <w:lang w:val="en-US"/>
                              </w:rPr>
                            </w:pPr>
                            <w:r w:rsidRPr="00026840">
                              <w:rPr>
                                <w:rFonts w:ascii="Avenir Next LT Pro" w:hAnsi="Avenir Next LT Pro" w:cs="Arial"/>
                                <w:b/>
                                <w:bCs/>
                                <w:sz w:val="28"/>
                                <w:szCs w:val="20"/>
                              </w:rPr>
                              <w:t>FAX</w:t>
                            </w:r>
                          </w:p>
                          <w:p w14:paraId="67AB5914" w14:textId="77777777" w:rsidR="0000785D" w:rsidRPr="00A32025" w:rsidRDefault="0000785D" w:rsidP="00A32025">
                            <w:pPr>
                              <w:spacing w:after="0" w:line="240" w:lineRule="auto"/>
                              <w:jc w:val="center"/>
                              <w:rPr>
                                <w:rFonts w:ascii="Avenir Next LT Pro" w:hAnsi="Avenir Next LT Pro" w:cs="Arial"/>
                                <w:sz w:val="28"/>
                                <w:szCs w:val="20"/>
                                <w:lang w:val="en-US"/>
                              </w:rPr>
                            </w:pPr>
                            <w:r w:rsidRPr="00F572B8">
                              <w:rPr>
                                <w:rFonts w:ascii="Avenir Next LT Pro" w:hAnsi="Avenir Next LT Pro" w:cs="Arial"/>
                                <w:sz w:val="28"/>
                                <w:szCs w:val="20"/>
                              </w:rPr>
                              <w:t>470-254-8226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C68222" id="_x0000_t202" coordsize="21600,21600" o:spt="202" path="m,l,21600r21600,l21600,xe">
                <v:stroke joinstyle="miter"/>
                <v:path gradientshapeok="t" o:connecttype="rect"/>
              </v:shapetype>
              <v:shape id="Text Box 2" o:spid="_x0000_s1026" type="#_x0000_t202" style="position:absolute;left:0;text-align:left;margin-left:389.05pt;margin-top:1.85pt;width:106.75pt;height:40.6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">
                <v:textbox>
                  <w:txbxContent>
                    <w:p w14:paraId="5D88E44D" w14:textId="77777777" w:rsidR="0000785D" w:rsidRPr="00026840" w:rsidRDefault="0000785D" w:rsidP="00A32025">
                      <w:pPr>
                        <w:spacing w:after="0" w:line="240" w:lineRule="auto"/>
                        <w:jc w:val="center"/>
                        <w:rPr>
                          <w:rFonts w:ascii="Avenir Next LT Pro" w:hAnsi="Avenir Next LT Pro" w:cs="Arial"/>
                          <w:b/>
                          <w:bCs/>
                          <w:sz w:val="28"/>
                          <w:szCs w:val="20"/>
                          <w:lang w:val="en-US"/>
                        </w:rPr>
                      </w:pPr>
                      <w:r w:rsidRPr="00026840">
                        <w:rPr>
                          <w:rFonts w:ascii="Avenir Next LT Pro" w:hAnsi="Avenir Next LT Pro" w:cs="Arial"/>
                          <w:b/>
                          <w:bCs/>
                          <w:sz w:val="28"/>
                          <w:szCs w:val="20"/>
                        </w:rPr>
                        <w:t>FAX</w:t>
                      </w:r>
                    </w:p>
                    <w:p w14:paraId="67AB5914" w14:textId="77777777" w:rsidR="0000785D" w:rsidRPr="00A32025" w:rsidRDefault="0000785D" w:rsidP="00A32025">
                      <w:pPr>
                        <w:spacing w:after="0" w:line="240" w:lineRule="auto"/>
                        <w:jc w:val="center"/>
                        <w:rPr>
                          <w:rFonts w:ascii="Avenir Next LT Pro" w:hAnsi="Avenir Next LT Pro" w:cs="Arial"/>
                          <w:sz w:val="28"/>
                          <w:szCs w:val="20"/>
                          <w:lang w:val="en-US"/>
                        </w:rPr>
                      </w:pPr>
                      <w:r w:rsidRPr="00F572B8">
                        <w:rPr>
                          <w:rFonts w:ascii="Avenir Next LT Pro" w:hAnsi="Avenir Next LT Pro" w:cs="Arial"/>
                          <w:sz w:val="28"/>
                          <w:szCs w:val="20"/>
                        </w:rPr>
                        <w:t>470-254-8226</w:t>
                      </w:r>
                    </w:p>
                  </w:txbxContent>
                </v:textbox>
                <w10:wrap anchorx="margin"/>
              </v:shape>
            </w:pict>
          </mc:Fallback>
        </mc:AlternateContent>
      </w:r>
      <w:r w:rsidRPr="00F572B8">
        <w:rPr>
          <w:rFonts w:ascii="Avenir Next LT Pro" w:hAnsi="Avenir Next LT Pro" w:cs="Arial"/>
          <w:noProof/>
          <w:sz w:val="28"/>
          <w:szCs w:val="20"/>
        </w:rPr>
        <mc:AlternateContent>
          <mc:Choice Requires="wps">
            <w:drawing>
              <wp:anchor distT="45720" distB="45720" distL="114300" distR="114300" simplePos="0" relativeHeight="251659264" behindDoc="0" locked="0" layoutInCell="1" allowOverlap="1" wp14:anchorId="5CB08831" wp14:editId="7B65A639">
                <wp:simplePos x="0" y="0"/>
                <wp:positionH relativeFrom="column">
                  <wp:posOffset>445509</wp:posOffset>
                </wp:positionH>
                <wp:positionV relativeFrom="paragraph">
                  <wp:posOffset>23570</wp:posOffset>
                </wp:positionV>
                <wp:extent cx="1355463" cy="537882"/>
                <wp:effectExtent l="0" t="0" r="16510" b="146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5463" cy="537882"/>
                        </a:xfrm>
                        <a:prstGeom prst="rect">
                          <a:avLst/>
                        </a:prstGeom>
                        <a:solidFill>
                          <a:srgbClr val="FFFFFF"/>
                        </a:solidFill>
                        <a:ln w="9525">
                          <a:solidFill>
                            <a:srgbClr val="000000"/>
                          </a:solidFill>
                          <a:miter lim="800000"/>
                          <a:headEnd/>
                          <a:tailEnd/>
                        </a:ln>
                      </wps:spPr>
                      <wps:txbx>
                        <w:txbxContent>
                          <w:p w14:paraId="33853ED1" w14:textId="77777777" w:rsidR="0000785D" w:rsidRPr="00026840" w:rsidRDefault="0000785D" w:rsidP="00A32025">
                            <w:pPr>
                              <w:spacing w:after="0" w:line="240" w:lineRule="auto"/>
                              <w:jc w:val="center"/>
                              <w:rPr>
                                <w:rFonts w:ascii="Avenir Next LT Pro" w:hAnsi="Avenir Next LT Pro" w:cs="Arial"/>
                                <w:b/>
                                <w:bCs/>
                                <w:sz w:val="28"/>
                                <w:szCs w:val="20"/>
                                <w:lang w:val="en-US"/>
                              </w:rPr>
                            </w:pPr>
                            <w:r w:rsidRPr="00026840">
                              <w:rPr>
                                <w:rFonts w:ascii="Avenir Next LT Pro" w:hAnsi="Avenir Next LT Pro" w:cs="Arial"/>
                                <w:b/>
                                <w:bCs/>
                                <w:sz w:val="28"/>
                                <w:szCs w:val="20"/>
                              </w:rPr>
                              <w:t>PHONE</w:t>
                            </w:r>
                          </w:p>
                          <w:p w14:paraId="19C796A5" w14:textId="77777777" w:rsidR="0000785D" w:rsidRPr="00F572B8" w:rsidRDefault="0000785D" w:rsidP="00A32025">
                            <w:pPr>
                              <w:spacing w:after="0" w:line="240" w:lineRule="auto"/>
                              <w:jc w:val="center"/>
                              <w:rPr>
                                <w:rFonts w:ascii="Avenir Next LT Pro" w:hAnsi="Avenir Next LT Pro" w:cs="Arial"/>
                                <w:sz w:val="28"/>
                                <w:szCs w:val="20"/>
                                <w:lang w:val="en-US"/>
                              </w:rPr>
                            </w:pPr>
                            <w:r w:rsidRPr="00F572B8">
                              <w:rPr>
                                <w:rFonts w:ascii="Avenir Next LT Pro" w:hAnsi="Avenir Next LT Pro" w:cs="Arial"/>
                                <w:sz w:val="28"/>
                                <w:szCs w:val="20"/>
                              </w:rPr>
                              <w:t>470-254-8220</w:t>
                            </w:r>
                          </w:p>
                          <w:p w14:paraId="18EAECB2" w14:textId="77777777" w:rsidR="0000785D" w:rsidRPr="00F572B8" w:rsidRDefault="0000785D">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B08831" id="_x0000_s1027" type="#_x0000_t202" style="position:absolute;left:0;text-align:left;margin-left:35.1pt;margin-top:1.85pt;width:106.75pt;height:42.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">
                <v:textbox>
                  <w:txbxContent>
                    <w:p w14:paraId="33853ED1" w14:textId="77777777" w:rsidR="0000785D" w:rsidRPr="00026840" w:rsidRDefault="0000785D" w:rsidP="00A32025">
                      <w:pPr>
                        <w:spacing w:after="0" w:line="240" w:lineRule="auto"/>
                        <w:jc w:val="center"/>
                        <w:rPr>
                          <w:rFonts w:ascii="Avenir Next LT Pro" w:hAnsi="Avenir Next LT Pro" w:cs="Arial"/>
                          <w:b/>
                          <w:bCs/>
                          <w:sz w:val="28"/>
                          <w:szCs w:val="20"/>
                          <w:lang w:val="en-US"/>
                        </w:rPr>
                      </w:pPr>
                      <w:r w:rsidRPr="00026840">
                        <w:rPr>
                          <w:rFonts w:ascii="Avenir Next LT Pro" w:hAnsi="Avenir Next LT Pro" w:cs="Arial"/>
                          <w:b/>
                          <w:bCs/>
                          <w:sz w:val="28"/>
                          <w:szCs w:val="20"/>
                        </w:rPr>
                        <w:t>PHONE</w:t>
                      </w:r>
                    </w:p>
                    <w:p w14:paraId="19C796A5" w14:textId="77777777" w:rsidR="0000785D" w:rsidRPr="00F572B8" w:rsidRDefault="0000785D" w:rsidP="00A32025">
                      <w:pPr>
                        <w:spacing w:after="0" w:line="240" w:lineRule="auto"/>
                        <w:jc w:val="center"/>
                        <w:rPr>
                          <w:rFonts w:ascii="Avenir Next LT Pro" w:hAnsi="Avenir Next LT Pro" w:cs="Arial"/>
                          <w:sz w:val="28"/>
                          <w:szCs w:val="20"/>
                          <w:lang w:val="en-US"/>
                        </w:rPr>
                      </w:pPr>
                      <w:r w:rsidRPr="00F572B8">
                        <w:rPr>
                          <w:rFonts w:ascii="Avenir Next LT Pro" w:hAnsi="Avenir Next LT Pro" w:cs="Arial"/>
                          <w:sz w:val="28"/>
                          <w:szCs w:val="20"/>
                        </w:rPr>
                        <w:t>470-254-8220</w:t>
                      </w:r>
                    </w:p>
                    <w:p w14:paraId="18EAECB2" w14:textId="77777777" w:rsidR="0000785D" w:rsidRPr="00F572B8" w:rsidRDefault="0000785D">
                      <w:pPr>
                        <w:rPr>
                          <w:lang w:val="en-US"/>
                        </w:rPr>
                      </w:pPr>
                    </w:p>
                  </w:txbxContent>
                </v:textbox>
              </v:shape>
            </w:pict>
          </mc:Fallback>
        </mc:AlternateContent>
      </w:r>
      <w:r w:rsidRPr="0000785D">
        <w:rPr>
          <w:rFonts w:ascii="Avenir Next LT Pro" w:hAnsi="Avenir Next LT Pro" w:cs="Arial"/>
          <w:sz w:val="28"/>
          <w:szCs w:val="20"/>
          <w:lang w:val="en-US"/>
        </w:rPr>
        <w:t>Hapeville, GA, 30354</w:t>
      </w:r>
    </w:p>
    <w:p w14:paraId="703EEC78" w14:textId="77777777" w:rsidR="0000785D" w:rsidRPr="00EB78CD" w:rsidRDefault="0000785D" w:rsidP="00D82DAA">
      <w:pPr>
        <w:spacing w:after="0" w:line="240" w:lineRule="auto"/>
        <w:jc w:val="center"/>
        <w:rPr>
          <w:rFonts w:ascii="Avenir Next LT Pro" w:hAnsi="Avenir Next LT Pro" w:cs="Arial"/>
          <w:b/>
          <w:bCs/>
          <w:sz w:val="28"/>
          <w:szCs w:val="20"/>
          <w:lang w:val="en-US"/>
        </w:rPr>
      </w:pPr>
    </w:p>
    <w:p w14:paraId="3902B852" w14:textId="77777777" w:rsidR="0000785D" w:rsidRPr="00EB78CD" w:rsidRDefault="0000785D" w:rsidP="00D82DAA">
      <w:pPr>
        <w:spacing w:after="0" w:line="240" w:lineRule="auto"/>
        <w:jc w:val="center"/>
        <w:rPr>
          <w:rFonts w:ascii="Avenir Next LT Pro" w:hAnsi="Avenir Next LT Pro" w:cs="Arial"/>
          <w:b/>
          <w:bCs/>
          <w:sz w:val="28"/>
          <w:szCs w:val="20"/>
          <w:lang w:val="en-US"/>
        </w:rPr>
      </w:pPr>
      <w:r w:rsidRPr="0000785D">
        <w:rPr>
          <w:rFonts w:ascii="Avenir Next LT Pro" w:hAnsi="Avenir Next LT Pro" w:cs="Arial"/>
          <w:b/>
          <w:bCs/>
          <w:sz w:val="28"/>
          <w:szCs w:val="20"/>
          <w:lang w:val="en-US"/>
        </w:rPr>
        <w:t>SITIO WEB</w:t>
      </w:r>
    </w:p>
    <w:p w14:paraId="3865FE07" w14:textId="77777777" w:rsidR="0000785D" w:rsidRPr="00026840" w:rsidRDefault="0000785D" w:rsidP="00D82DAA">
      <w:pPr>
        <w:spacing w:after="0" w:line="240" w:lineRule="auto"/>
        <w:jc w:val="center"/>
        <w:rPr>
          <w:rStyle w:val="Hyperlink"/>
          <w:rFonts w:ascii="Avenir Next LT Pro" w:hAnsi="Avenir Next LT Pro"/>
          <w:color w:val="auto"/>
          <w:sz w:val="28"/>
          <w:u w:val="none"/>
          <w:lang w:val="en-US"/>
        </w:rPr>
      </w:pPr>
      <w:r w:rsidRPr="0000785D">
        <w:rPr>
          <w:rFonts w:ascii="Avenir Next LT Pro" w:hAnsi="Avenir Next LT Pro" w:cs="Arial"/>
          <w:sz w:val="28"/>
          <w:szCs w:val="20"/>
          <w:lang w:val="en-US"/>
        </w:rPr>
        <w:t xml:space="preserve"> https://hapeville.fultonschools.org/ </w:t>
      </w:r>
    </w:p>
    <w:p w14:paraId="3BCF1D06" w14:textId="77777777" w:rsidR="0000785D" w:rsidRPr="00CD6A85" w:rsidRDefault="0000785D" w:rsidP="00D82DAA">
      <w:pPr>
        <w:spacing w:after="0" w:line="240" w:lineRule="auto"/>
        <w:jc w:val="center"/>
        <w:rPr>
          <w:rFonts w:ascii="Avenir Next LT Pro" w:hAnsi="Avenir Next LT Pro" w:cs="Arial"/>
          <w:sz w:val="32"/>
          <w:lang w:val="en-US"/>
        </w:rPr>
      </w:pPr>
    </w:p>
    <w:p w14:paraId="139937CA" w14:textId="77777777" w:rsidR="0000785D" w:rsidRPr="00CD6A85" w:rsidRDefault="0000785D" w:rsidP="00D82DAA">
      <w:pPr>
        <w:spacing w:after="0" w:line="240" w:lineRule="auto"/>
        <w:jc w:val="center"/>
        <w:rPr>
          <w:rFonts w:ascii="Avenir Next LT Pro" w:hAnsi="Avenir Next LT Pro" w:cs="Arial"/>
          <w:sz w:val="32"/>
          <w:lang w:val="en-US"/>
        </w:rPr>
      </w:pPr>
      <w:r w:rsidRPr="0000785D">
        <w:rPr>
          <w:rFonts w:ascii="Avenir Next LT Pro" w:hAnsi="Avenir Next LT Pro" w:cs="Arial"/>
          <w:sz w:val="32"/>
          <w:lang w:val="en-US"/>
        </w:rPr>
        <w:t>Dr. Christian S. L. Padgett, Director</w:t>
      </w:r>
    </w:p>
    <w:p w14:paraId="77FDF43B" w14:textId="77777777" w:rsidR="0000785D" w:rsidRPr="0000785D" w:rsidRDefault="0000785D" w:rsidP="00D82DAA">
      <w:pPr>
        <w:spacing w:after="0" w:line="240" w:lineRule="auto"/>
        <w:jc w:val="center"/>
        <w:rPr>
          <w:rFonts w:ascii="Avenir Next LT Pro" w:hAnsi="Avenir Next LT Pro" w:cs="Arial"/>
          <w:sz w:val="32"/>
          <w:szCs w:val="32"/>
          <w:lang w:val="es-US"/>
        </w:rPr>
      </w:pPr>
      <w:r w:rsidRPr="00CD6A85">
        <w:rPr>
          <w:rFonts w:ascii="Avenir Next LT Pro" w:hAnsi="Avenir Next LT Pro" w:cs="Arial"/>
          <w:sz w:val="32"/>
          <w:szCs w:val="32"/>
        </w:rPr>
        <w:t>Kelly Mastronardi, subdirectora</w:t>
      </w:r>
    </w:p>
    <w:p w14:paraId="2DFBFA91" w14:textId="648F6FF2" w:rsidR="002313D3" w:rsidRPr="0000785D" w:rsidRDefault="0000785D" w:rsidP="4CAF5055">
      <w:pPr>
        <w:spacing w:after="0" w:line="240" w:lineRule="auto"/>
        <w:jc w:val="center"/>
        <w:rPr>
          <w:rFonts w:ascii="Avenir Next LT Pro" w:hAnsi="Avenir Next LT Pro" w:cs="Arial"/>
          <w:sz w:val="32"/>
          <w:szCs w:val="32"/>
          <w:lang w:val="es-US"/>
        </w:rPr>
      </w:pPr>
      <w:r w:rsidRPr="00CD6A85">
        <w:rPr>
          <w:rFonts w:ascii="Avenir Next LT Pro" w:hAnsi="Avenir Next LT Pro" w:cs="Arial"/>
          <w:sz w:val="32"/>
          <w:szCs w:val="32"/>
        </w:rPr>
        <w:t xml:space="preserve">Juana Steven, Enlace Bilingüe con los Padres </w:t>
      </w:r>
    </w:p>
    <w:p w14:paraId="02EB378F" w14:textId="77777777" w:rsidR="00ED46C8" w:rsidRPr="0000785D" w:rsidRDefault="00ED46C8" w:rsidP="00ED46C8">
      <w:pPr>
        <w:spacing w:after="0" w:line="240" w:lineRule="auto"/>
        <w:jc w:val="center"/>
        <w:rPr>
          <w:rFonts w:ascii="Avenir Next LT Pro" w:hAnsi="Avenir Next LT Pro" w:cs="Arial"/>
          <w:sz w:val="32"/>
          <w:lang w:val="es-US"/>
        </w:rPr>
      </w:pPr>
    </w:p>
    <w:p w14:paraId="6C97B418" w14:textId="77777777" w:rsidR="008B0690" w:rsidRPr="0000785D" w:rsidRDefault="008B0690" w:rsidP="00DA6E79">
      <w:pPr>
        <w:spacing w:after="0"/>
        <w:rPr>
          <w:rFonts w:ascii="Avenir Next LT Pro" w:hAnsi="Avenir Next LT Pro" w:cs="Arial"/>
          <w:bCs/>
          <w:iCs/>
          <w:lang w:val="es-US"/>
        </w:rPr>
      </w:pPr>
    </w:p>
    <w:p w14:paraId="777C78A6" w14:textId="77777777" w:rsidR="002F5C3C" w:rsidRPr="002F5C3C" w:rsidRDefault="002F5C3C" w:rsidP="0023762B">
      <w:pPr>
        <w:spacing w:after="0" w:line="240" w:lineRule="auto"/>
        <w:rPr>
          <w:rFonts w:ascii="Avenir Next LT Pro" w:hAnsi="Avenir Next LT Pro" w:cs="Arial"/>
          <w:bCs/>
          <w:iCs/>
          <w:sz w:val="24"/>
          <w:szCs w:val="24"/>
          <w:lang w:val="es-US"/>
        </w:rPr>
      </w:pPr>
      <w:r w:rsidRPr="00734206">
        <w:rPr>
          <w:rFonts w:ascii="Avenir Next LT Pro" w:hAnsi="Avenir Next LT Pro" w:cs="Arial"/>
          <w:bCs/>
          <w:iCs/>
          <w:sz w:val="24"/>
          <w:szCs w:val="24"/>
        </w:rPr>
        <w:t xml:space="preserve">En apoyo al fortalecimiento del rendimiento académico de los estudiantes, </w:t>
      </w:r>
      <w:r w:rsidRPr="00734206">
        <w:rPr>
          <w:rFonts w:ascii="Avenir Next LT Pro" w:hAnsi="Avenir Next LT Pro" w:cs="Arial"/>
          <w:b/>
          <w:sz w:val="24"/>
          <w:szCs w:val="24"/>
          <w:u w:val="single"/>
        </w:rPr>
        <w:t xml:space="preserve">la Escuela Primaria </w:t>
      </w:r>
      <w:proofErr w:type="spellStart"/>
      <w:r w:rsidRPr="00734206">
        <w:rPr>
          <w:rFonts w:ascii="Avenir Next LT Pro" w:hAnsi="Avenir Next LT Pro" w:cs="Arial"/>
          <w:b/>
          <w:sz w:val="24"/>
          <w:szCs w:val="24"/>
          <w:u w:val="single"/>
        </w:rPr>
        <w:t>Hapeville</w:t>
      </w:r>
      <w:proofErr w:type="spellEnd"/>
      <w:r w:rsidRPr="00734206">
        <w:rPr>
          <w:rFonts w:ascii="Avenir Next LT Pro" w:hAnsi="Avenir Next LT Pro" w:cs="Arial"/>
          <w:bCs/>
          <w:iCs/>
          <w:sz w:val="24"/>
          <w:szCs w:val="24"/>
        </w:rPr>
        <w:t xml:space="preserve"> recibe fondos del Título I, Parte A y, por lo tanto, debe desarrollar conjuntamente, acordar y distribuir a los padres y familiares de los niños participantes un plan escrito de participación de los padres y la familia que contenga la información requerida por la sección 1116 (b) y (c) de la Ley Cada Estudiante Triunfa (ESSA).  El plan establece las expectativas de la escuela para la participación de los padres y la familia y describe cómo la escuela implementará varias actividades específicas de participación de los padres y la familia, y se incorpora en el plan de la escuela presentado a la agencia educativa local (LEA).</w:t>
      </w:r>
    </w:p>
    <w:p w14:paraId="7D2D6E9D" w14:textId="77777777" w:rsidR="002F5C3C" w:rsidRPr="002F5C3C" w:rsidRDefault="002F5C3C" w:rsidP="0023762B">
      <w:pPr>
        <w:spacing w:after="0" w:line="240" w:lineRule="auto"/>
        <w:rPr>
          <w:rFonts w:ascii="Avenir Next LT Pro" w:hAnsi="Avenir Next LT Pro" w:cs="Arial"/>
          <w:bCs/>
          <w:iCs/>
          <w:sz w:val="24"/>
          <w:szCs w:val="24"/>
          <w:lang w:val="es-US"/>
        </w:rPr>
      </w:pPr>
    </w:p>
    <w:p w14:paraId="52F9760B" w14:textId="77777777" w:rsidR="002F5C3C" w:rsidRPr="002F5C3C" w:rsidRDefault="002F5C3C" w:rsidP="0023762B">
      <w:pPr>
        <w:tabs>
          <w:tab w:val="left" w:pos="7200"/>
        </w:tabs>
        <w:spacing w:after="0" w:line="240" w:lineRule="auto"/>
        <w:rPr>
          <w:rFonts w:ascii="Avenir Next LT Pro" w:hAnsi="Avenir Next LT Pro" w:cs="Arial"/>
          <w:b/>
          <w:sz w:val="28"/>
          <w:szCs w:val="28"/>
          <w:u w:val="single"/>
          <w:lang w:val="es-US"/>
        </w:rPr>
      </w:pPr>
      <w:r w:rsidRPr="00C809F2">
        <w:rPr>
          <w:rFonts w:ascii="Avenir Next LT Pro" w:hAnsi="Avenir Next LT Pro" w:cs="Arial"/>
          <w:b/>
          <w:sz w:val="28"/>
          <w:szCs w:val="28"/>
          <w:u w:val="single"/>
        </w:rPr>
        <w:t>DESARROLLADO CONJUNTAMENTE</w:t>
      </w:r>
    </w:p>
    <w:p w14:paraId="47326B52" w14:textId="77777777" w:rsidR="002F5C3C" w:rsidRPr="002F5C3C" w:rsidRDefault="002F5C3C" w:rsidP="0023762B">
      <w:pPr>
        <w:spacing w:after="0" w:line="240" w:lineRule="auto"/>
        <w:rPr>
          <w:rFonts w:ascii="Avenir Next LT Pro" w:hAnsi="Avenir Next LT Pro" w:cs="Arial"/>
          <w:sz w:val="24"/>
          <w:szCs w:val="24"/>
          <w:lang w:val="es-US"/>
        </w:rPr>
      </w:pPr>
      <w:r w:rsidRPr="00734206">
        <w:rPr>
          <w:rFonts w:ascii="Avenir Next LT Pro" w:hAnsi="Avenir Next LT Pro" w:cs="Arial"/>
          <w:sz w:val="24"/>
          <w:szCs w:val="24"/>
        </w:rPr>
        <w:t xml:space="preserve">La Escuela Primaria </w:t>
      </w:r>
      <w:proofErr w:type="spellStart"/>
      <w:r w:rsidRPr="00734206">
        <w:rPr>
          <w:rFonts w:ascii="Avenir Next LT Pro" w:hAnsi="Avenir Next LT Pro" w:cs="Arial"/>
          <w:sz w:val="24"/>
          <w:szCs w:val="24"/>
        </w:rPr>
        <w:t>Hapeville</w:t>
      </w:r>
      <w:proofErr w:type="spellEnd"/>
      <w:r w:rsidRPr="00734206">
        <w:rPr>
          <w:rFonts w:ascii="Avenir Next LT Pro" w:hAnsi="Avenir Next LT Pro" w:cs="Arial"/>
          <w:sz w:val="24"/>
          <w:szCs w:val="24"/>
        </w:rPr>
        <w:t xml:space="preserve"> tomará las siguientes medidas para involucrar a los padres y miembros de la familia de manera organizada, continua y oportuna en la planificación, revisión y mejora de los programas de Título I, incluyendo oportunidades para reuniones regulares, si los padres lo solicitan, para formular sugerencias para participar, según corresponda, en las decisiones relacionadas con la educación de sus hijos y responder a dichas sugerencias tan pronto como sea posible. </w:t>
      </w:r>
    </w:p>
    <w:p w14:paraId="744C1522" w14:textId="77777777" w:rsidR="002F5C3C" w:rsidRPr="002F5C3C" w:rsidRDefault="002F5C3C" w:rsidP="002F5C3C">
      <w:pPr>
        <w:pStyle w:val="ListParagraph"/>
        <w:tabs>
          <w:tab w:val="num" w:pos="720"/>
        </w:tabs>
        <w:spacing w:after="0" w:line="240" w:lineRule="auto"/>
        <w:ind w:hanging="720"/>
        <w:rPr>
          <w:rFonts w:ascii="Avenir Next LT Pro" w:hAnsi="Avenir Next LT Pro" w:cs="Arial"/>
          <w:lang w:val="es-US"/>
        </w:rPr>
      </w:pPr>
      <w:r w:rsidRPr="005D2932">
        <w:rPr>
          <w:rFonts w:ascii="Avenir Next LT Pro" w:hAnsi="Avenir Next LT Pro" w:cs="Arial"/>
        </w:rPr>
        <w:t xml:space="preserve">Las reuniones de comentarios de los padres se llevaron a cabo el 21 de marzo y el 4 de mayo. Los padres participaron en la revisión y revisión del Plan de Participación de los Padres y la Familia, el Pacto Escolar y Familiar, el presupuesto del 1% para la Participación Familiar y la capacitación del personal.  Los padres proporcionaron comentarios completando un enlace de encuesta que se dio durante la Reunión de Comentarios de los Padres. Además, el enlace de la encuesta estuvo disponible a través de Twitter, el sitio web de la escuela y </w:t>
      </w:r>
      <w:proofErr w:type="spellStart"/>
      <w:r w:rsidRPr="005D2932">
        <w:rPr>
          <w:rFonts w:ascii="Avenir Next LT Pro" w:hAnsi="Avenir Next LT Pro" w:cs="Arial"/>
        </w:rPr>
        <w:t>Class</w:t>
      </w:r>
      <w:proofErr w:type="spellEnd"/>
      <w:r w:rsidRPr="005D2932">
        <w:rPr>
          <w:rFonts w:ascii="Avenir Next LT Pro" w:hAnsi="Avenir Next LT Pro" w:cs="Arial"/>
        </w:rPr>
        <w:t xml:space="preserve"> Dojo para aquellos padres que no asistieron a la reunión.</w:t>
      </w:r>
    </w:p>
    <w:p w14:paraId="25D3AC38" w14:textId="77777777" w:rsidR="002F5C3C" w:rsidRPr="002F5C3C" w:rsidRDefault="002F5C3C" w:rsidP="002F5C3C">
      <w:pPr>
        <w:pStyle w:val="ListParagraph"/>
        <w:tabs>
          <w:tab w:val="num" w:pos="720"/>
        </w:tabs>
        <w:spacing w:after="0" w:line="240" w:lineRule="auto"/>
        <w:ind w:hanging="720"/>
        <w:rPr>
          <w:rFonts w:ascii="Avenir Next LT Pro" w:hAnsi="Avenir Next LT Pro" w:cs="Arial"/>
          <w:lang w:val="es-US"/>
        </w:rPr>
      </w:pPr>
      <w:r w:rsidRPr="006F3964">
        <w:rPr>
          <w:rFonts w:ascii="Avenir Next LT Pro" w:hAnsi="Avenir Next LT Pro" w:cs="Arial"/>
          <w:sz w:val="24"/>
          <w:szCs w:val="24"/>
        </w:rPr>
        <w:t xml:space="preserve">La Escuela Primaria </w:t>
      </w:r>
      <w:proofErr w:type="spellStart"/>
      <w:r w:rsidRPr="006F3964">
        <w:rPr>
          <w:rFonts w:ascii="Avenir Next LT Pro" w:hAnsi="Avenir Next LT Pro" w:cs="Arial"/>
          <w:sz w:val="24"/>
          <w:szCs w:val="24"/>
        </w:rPr>
        <w:t>Hapeville</w:t>
      </w:r>
      <w:proofErr w:type="spellEnd"/>
      <w:r w:rsidRPr="006F3964">
        <w:rPr>
          <w:rFonts w:ascii="Avenir Next LT Pro" w:hAnsi="Avenir Next LT Pro" w:cs="Arial"/>
          <w:sz w:val="24"/>
          <w:szCs w:val="24"/>
        </w:rPr>
        <w:t xml:space="preserve"> actualizará, al menos una vez al año, el plan de Participación de los Padres y la Familia para satisfacer las necesidades cambiantes de los padres y la escuela, invitando a los padres a la Reunión de Aportes en la primavera para proporcionar comentarios</w:t>
      </w:r>
    </w:p>
    <w:p w14:paraId="4482A55A" w14:textId="77777777" w:rsidR="002F5C3C" w:rsidRPr="002F5C3C" w:rsidRDefault="002F5C3C" w:rsidP="002F5C3C">
      <w:pPr>
        <w:pStyle w:val="ListParagraph"/>
        <w:tabs>
          <w:tab w:val="num" w:pos="720"/>
        </w:tabs>
        <w:spacing w:after="0" w:line="240" w:lineRule="auto"/>
        <w:ind w:hanging="720"/>
        <w:rPr>
          <w:rFonts w:ascii="Avenir Next LT Pro" w:hAnsi="Avenir Next LT Pro" w:cs="Arial"/>
          <w:sz w:val="24"/>
          <w:szCs w:val="24"/>
          <w:lang w:val="es-US"/>
        </w:rPr>
      </w:pPr>
      <w:r>
        <w:rPr>
          <w:rFonts w:ascii="Avenir Next LT Pro" w:hAnsi="Avenir Next LT Pro" w:cs="Arial"/>
          <w:sz w:val="24"/>
          <w:szCs w:val="24"/>
        </w:rPr>
        <w:t xml:space="preserve">El plan se enviará a casa por correo electrónico, </w:t>
      </w:r>
      <w:proofErr w:type="spellStart"/>
      <w:r>
        <w:rPr>
          <w:rFonts w:ascii="Avenir Next LT Pro" w:hAnsi="Avenir Next LT Pro" w:cs="Arial"/>
          <w:sz w:val="24"/>
          <w:szCs w:val="24"/>
        </w:rPr>
        <w:t>Class</w:t>
      </w:r>
      <w:proofErr w:type="spellEnd"/>
      <w:r>
        <w:rPr>
          <w:rFonts w:ascii="Avenir Next LT Pro" w:hAnsi="Avenir Next LT Pro" w:cs="Arial"/>
          <w:sz w:val="24"/>
          <w:szCs w:val="24"/>
        </w:rPr>
        <w:t xml:space="preserve"> Dojo, y estará disponible en el sitio web de la escuela en inglés y español.  Otros idiomas están disponibles bajo petición.</w:t>
      </w:r>
    </w:p>
    <w:p w14:paraId="630E52B2" w14:textId="77777777" w:rsidR="002F5C3C" w:rsidRPr="002F5C3C" w:rsidRDefault="002F5C3C" w:rsidP="002F5C3C">
      <w:pPr>
        <w:pStyle w:val="ListParagraph"/>
        <w:tabs>
          <w:tab w:val="num" w:pos="720"/>
        </w:tabs>
        <w:spacing w:after="0" w:line="240" w:lineRule="auto"/>
        <w:ind w:hanging="720"/>
        <w:rPr>
          <w:rFonts w:ascii="Avenir Next LT Pro" w:hAnsi="Avenir Next LT Pro" w:cs="Arial"/>
          <w:sz w:val="24"/>
          <w:szCs w:val="24"/>
          <w:lang w:val="es-US"/>
        </w:rPr>
      </w:pPr>
      <w:r w:rsidRPr="00764E07">
        <w:rPr>
          <w:rFonts w:ascii="Avenir Next LT Pro" w:hAnsi="Avenir Next LT Pro" w:cs="Arial"/>
          <w:sz w:val="24"/>
          <w:szCs w:val="24"/>
        </w:rPr>
        <w:t xml:space="preserve">La Escuela Primaria </w:t>
      </w:r>
      <w:proofErr w:type="spellStart"/>
      <w:r w:rsidRPr="00764E07">
        <w:rPr>
          <w:rFonts w:ascii="Avenir Next LT Pro" w:hAnsi="Avenir Next LT Pro" w:cs="Arial"/>
          <w:sz w:val="24"/>
          <w:szCs w:val="24"/>
        </w:rPr>
        <w:t>Hapeville</w:t>
      </w:r>
      <w:proofErr w:type="spellEnd"/>
      <w:r w:rsidRPr="00764E07">
        <w:rPr>
          <w:rFonts w:ascii="Avenir Next LT Pro" w:hAnsi="Avenir Next LT Pro" w:cs="Arial"/>
          <w:sz w:val="24"/>
          <w:szCs w:val="24"/>
        </w:rPr>
        <w:t xml:space="preserve"> enviará los comentarios de los padres al distrito si el plan escolar de Título I no es satisfactorio para los padres comunicándose con el departamento de Título I.</w:t>
      </w:r>
    </w:p>
    <w:p w14:paraId="3787712C" w14:textId="77777777" w:rsidR="002F5C3C" w:rsidRPr="002F5C3C" w:rsidRDefault="002F5C3C" w:rsidP="0023762B">
      <w:pPr>
        <w:spacing w:after="0" w:line="240" w:lineRule="auto"/>
        <w:rPr>
          <w:rFonts w:ascii="Avenir Next LT Pro" w:hAnsi="Avenir Next LT Pro" w:cs="Arial"/>
          <w:sz w:val="24"/>
          <w:szCs w:val="24"/>
          <w:lang w:val="es-US"/>
        </w:rPr>
      </w:pPr>
    </w:p>
    <w:p w14:paraId="741726D2" w14:textId="77777777" w:rsidR="000E0542" w:rsidRPr="000E0542" w:rsidRDefault="000E0542" w:rsidP="005F5815">
      <w:pPr>
        <w:spacing w:after="0" w:line="240" w:lineRule="auto"/>
        <w:rPr>
          <w:rFonts w:ascii="Avenir Next LT Pro" w:hAnsi="Avenir Next LT Pro" w:cs="Arial"/>
          <w:sz w:val="24"/>
          <w:szCs w:val="24"/>
          <w:lang w:val="es-US"/>
        </w:rPr>
      </w:pPr>
      <w:r w:rsidRPr="006F3964">
        <w:rPr>
          <w:rFonts w:ascii="Avenir Next LT Pro" w:hAnsi="Avenir Next LT Pro" w:cs="Arial"/>
          <w:b/>
          <w:sz w:val="24"/>
          <w:szCs w:val="24"/>
        </w:rPr>
        <w:t>METAS PARA EL LOGRO ESTUDIANTIL</w:t>
      </w:r>
    </w:p>
    <w:p w14:paraId="373944EB" w14:textId="77777777" w:rsidR="000E0542" w:rsidRPr="000E0542" w:rsidRDefault="000E0542" w:rsidP="005F5815">
      <w:pPr>
        <w:spacing w:line="240" w:lineRule="auto"/>
        <w:rPr>
          <w:rFonts w:ascii="Avenir Next LT Pro" w:hAnsi="Avenir Next LT Pro" w:cs="Arial"/>
          <w:b/>
          <w:sz w:val="24"/>
          <w:szCs w:val="24"/>
          <w:u w:val="single"/>
          <w:lang w:val="es-US"/>
        </w:rPr>
      </w:pPr>
      <w:r w:rsidRPr="003B2A03">
        <w:rPr>
          <w:rFonts w:ascii="Avenir Next LT Pro" w:hAnsi="Avenir Next LT Pro" w:cs="Arial"/>
          <w:b/>
          <w:sz w:val="24"/>
          <w:szCs w:val="24"/>
          <w:u w:val="single"/>
        </w:rPr>
        <w:t>METAS DISTRITALES 2024-2025:</w:t>
      </w:r>
    </w:p>
    <w:p w14:paraId="2B15C450" w14:textId="77777777" w:rsidR="000E0542" w:rsidRPr="000E0542" w:rsidRDefault="000E0542" w:rsidP="005F5815">
      <w:pPr>
        <w:spacing w:line="240" w:lineRule="auto"/>
        <w:rPr>
          <w:rFonts w:ascii="Avenir Next LT Pro" w:hAnsi="Avenir Next LT Pro" w:cs="Arial"/>
          <w:bCs/>
          <w:sz w:val="24"/>
          <w:szCs w:val="24"/>
          <w:lang w:val="es-US"/>
        </w:rPr>
      </w:pPr>
      <w:r w:rsidRPr="003B2A03">
        <w:rPr>
          <w:rFonts w:ascii="Avenir Next LT Pro" w:hAnsi="Avenir Next LT Pro" w:cs="Arial"/>
          <w:bCs/>
          <w:sz w:val="24"/>
          <w:szCs w:val="24"/>
        </w:rPr>
        <w:t>Aumentar el porcentaje de todos los estudiantes que obtienen una calificación de competente o distinguido en los hitos de lectura.</w:t>
      </w:r>
    </w:p>
    <w:p w14:paraId="7D18FBD6" w14:textId="77777777" w:rsidR="000E0542" w:rsidRPr="000E0542" w:rsidRDefault="000E0542" w:rsidP="005F5815">
      <w:pPr>
        <w:spacing w:line="240" w:lineRule="auto"/>
        <w:rPr>
          <w:rFonts w:ascii="Avenir Next LT Pro" w:hAnsi="Avenir Next LT Pro" w:cs="Arial"/>
          <w:bCs/>
          <w:sz w:val="24"/>
          <w:szCs w:val="24"/>
          <w:lang w:val="es-US"/>
        </w:rPr>
      </w:pPr>
      <w:r w:rsidRPr="003B2A03">
        <w:rPr>
          <w:rFonts w:ascii="Avenir Next LT Pro" w:hAnsi="Avenir Next LT Pro" w:cs="Arial"/>
          <w:bCs/>
          <w:sz w:val="24"/>
          <w:szCs w:val="24"/>
        </w:rPr>
        <w:t>Aumentar el porcentaje de todos los estudiantes que obtienen una calificación de competente o distinguido en los hitos de matemáticas.</w:t>
      </w:r>
    </w:p>
    <w:p w14:paraId="42824B96" w14:textId="77777777" w:rsidR="000E0542" w:rsidRPr="000E0542" w:rsidRDefault="000E0542" w:rsidP="005F5815">
      <w:pPr>
        <w:spacing w:line="240" w:lineRule="auto"/>
        <w:rPr>
          <w:rFonts w:ascii="Avenir Next LT Pro" w:hAnsi="Avenir Next LT Pro" w:cs="Arial"/>
          <w:b/>
          <w:sz w:val="24"/>
          <w:szCs w:val="24"/>
          <w:u w:val="single"/>
          <w:lang w:val="es-US"/>
        </w:rPr>
      </w:pPr>
    </w:p>
    <w:p w14:paraId="1B9A834D" w14:textId="77777777" w:rsidR="000E0542" w:rsidRPr="000E0542" w:rsidRDefault="000E0542" w:rsidP="005F5815">
      <w:pPr>
        <w:spacing w:line="240" w:lineRule="auto"/>
        <w:rPr>
          <w:rFonts w:ascii="Avenir Next LT Pro" w:hAnsi="Avenir Next LT Pro" w:cs="Arial"/>
          <w:b/>
          <w:sz w:val="24"/>
          <w:szCs w:val="24"/>
          <w:u w:val="single"/>
          <w:lang w:val="es-US"/>
        </w:rPr>
      </w:pPr>
      <w:r w:rsidRPr="00350E7D">
        <w:rPr>
          <w:rFonts w:ascii="Avenir Next LT Pro" w:hAnsi="Avenir Next LT Pro" w:cs="Arial"/>
          <w:b/>
          <w:sz w:val="24"/>
          <w:szCs w:val="24"/>
          <w:u w:val="single"/>
        </w:rPr>
        <w:t>METAS DE LA ESCUELA PRIMARIA HAPEVILLE 2024-2025</w:t>
      </w:r>
    </w:p>
    <w:p w14:paraId="11ABD13B" w14:textId="77777777" w:rsidR="000E0542" w:rsidRPr="000E0542" w:rsidRDefault="000E0542" w:rsidP="005F5815">
      <w:pPr>
        <w:spacing w:line="240" w:lineRule="auto"/>
        <w:rPr>
          <w:rFonts w:ascii="Avenir Next LT Pro" w:hAnsi="Avenir Next LT Pro" w:cs="Arial"/>
          <w:b/>
          <w:sz w:val="24"/>
          <w:szCs w:val="24"/>
          <w:u w:val="single"/>
          <w:lang w:val="es-US"/>
        </w:rPr>
      </w:pPr>
      <w:r w:rsidRPr="00350E7D">
        <w:rPr>
          <w:rFonts w:ascii="Avenir Next LT Pro" w:hAnsi="Avenir Next LT Pro" w:cs="Arial"/>
          <w:b/>
          <w:sz w:val="24"/>
          <w:szCs w:val="24"/>
          <w:u w:val="single"/>
        </w:rPr>
        <w:t>DE KÍNDER A 2º GRADO</w:t>
      </w:r>
    </w:p>
    <w:p w14:paraId="07867704" w14:textId="77777777" w:rsidR="000E0542" w:rsidRPr="000E0542" w:rsidRDefault="000E0542" w:rsidP="005F5815">
      <w:pPr>
        <w:spacing w:after="0" w:line="240" w:lineRule="auto"/>
        <w:rPr>
          <w:rFonts w:ascii="Avenir Next LT Pro" w:hAnsi="Avenir Next LT Pro"/>
          <w:b/>
          <w:bCs/>
          <w:sz w:val="24"/>
          <w:szCs w:val="24"/>
          <w:lang w:val="es-US"/>
        </w:rPr>
      </w:pPr>
      <w:r w:rsidRPr="00350E7D">
        <w:rPr>
          <w:rFonts w:ascii="Avenir Next LT Pro" w:hAnsi="Avenir Next LT Pro"/>
          <w:sz w:val="24"/>
          <w:szCs w:val="24"/>
        </w:rPr>
        <w:t xml:space="preserve">• Entre los estudiantes de K-2, al menos el 35 por ciento de todos los estudiantes de año académico completo cumplirán con el crecimiento de estiramiento medido por </w:t>
      </w:r>
      <w:proofErr w:type="spellStart"/>
      <w:r w:rsidRPr="00350E7D">
        <w:rPr>
          <w:rFonts w:ascii="Avenir Next LT Pro" w:hAnsi="Avenir Next LT Pro"/>
          <w:sz w:val="24"/>
          <w:szCs w:val="24"/>
        </w:rPr>
        <w:t>iReady</w:t>
      </w:r>
      <w:proofErr w:type="spellEnd"/>
      <w:r w:rsidRPr="00350E7D">
        <w:rPr>
          <w:rFonts w:ascii="Avenir Next LT Pro" w:hAnsi="Avenir Next LT Pro"/>
          <w:sz w:val="24"/>
          <w:szCs w:val="24"/>
        </w:rPr>
        <w:t xml:space="preserve"> </w:t>
      </w:r>
      <w:proofErr w:type="spellStart"/>
      <w:r w:rsidRPr="00350E7D">
        <w:rPr>
          <w:rFonts w:ascii="Avenir Next LT Pro" w:hAnsi="Avenir Next LT Pro"/>
          <w:sz w:val="24"/>
          <w:szCs w:val="24"/>
        </w:rPr>
        <w:t>Math</w:t>
      </w:r>
      <w:proofErr w:type="spellEnd"/>
      <w:r w:rsidRPr="00350E7D">
        <w:rPr>
          <w:rFonts w:ascii="Avenir Next LT Pro" w:hAnsi="Avenir Next LT Pro"/>
          <w:sz w:val="24"/>
          <w:szCs w:val="24"/>
        </w:rPr>
        <w:t xml:space="preserve"> para mayo de 2025.</w:t>
      </w:r>
    </w:p>
    <w:p w14:paraId="4C9078DE" w14:textId="77777777" w:rsidR="000E0542" w:rsidRPr="000E0542" w:rsidRDefault="000E0542" w:rsidP="005F5815">
      <w:pPr>
        <w:spacing w:line="240" w:lineRule="auto"/>
        <w:rPr>
          <w:rFonts w:ascii="Avenir Next LT Pro" w:hAnsi="Avenir Next LT Pro"/>
          <w:sz w:val="24"/>
          <w:szCs w:val="24"/>
          <w:highlight w:val="yellow"/>
          <w:lang w:val="es-US"/>
        </w:rPr>
      </w:pPr>
    </w:p>
    <w:p w14:paraId="5D79C120" w14:textId="77777777" w:rsidR="000E0542" w:rsidRPr="000E0542" w:rsidRDefault="000E0542" w:rsidP="005F5815">
      <w:pPr>
        <w:spacing w:after="0" w:line="240" w:lineRule="auto"/>
        <w:rPr>
          <w:rFonts w:ascii="Avenir Next LT Pro" w:hAnsi="Avenir Next LT Pro"/>
          <w:sz w:val="24"/>
          <w:szCs w:val="24"/>
          <w:lang w:val="es-US"/>
        </w:rPr>
      </w:pPr>
      <w:r w:rsidRPr="00350E7D">
        <w:rPr>
          <w:rFonts w:ascii="Avenir Next LT Pro" w:hAnsi="Avenir Next LT Pro"/>
          <w:sz w:val="24"/>
          <w:szCs w:val="24"/>
        </w:rPr>
        <w:t xml:space="preserve">• Entre los estudiantes de K-2, al menos el 35 por ciento de todos los estudiantes de año académico completo cumplirán con el crecimiento de estiramiento medido por </w:t>
      </w:r>
      <w:proofErr w:type="spellStart"/>
      <w:r w:rsidRPr="00350E7D">
        <w:rPr>
          <w:rFonts w:ascii="Avenir Next LT Pro" w:hAnsi="Avenir Next LT Pro"/>
          <w:sz w:val="24"/>
          <w:szCs w:val="24"/>
        </w:rPr>
        <w:t>iReady</w:t>
      </w:r>
      <w:proofErr w:type="spellEnd"/>
      <w:r w:rsidRPr="00350E7D">
        <w:rPr>
          <w:rFonts w:ascii="Avenir Next LT Pro" w:hAnsi="Avenir Next LT Pro"/>
          <w:sz w:val="24"/>
          <w:szCs w:val="24"/>
        </w:rPr>
        <w:t xml:space="preserve"> Reading para mayo de 2025.</w:t>
      </w:r>
    </w:p>
    <w:p w14:paraId="22F2D8B8" w14:textId="77777777" w:rsidR="000E0542" w:rsidRPr="000E0542" w:rsidRDefault="000E0542" w:rsidP="005F5815">
      <w:pPr>
        <w:spacing w:after="0" w:line="240" w:lineRule="auto"/>
        <w:rPr>
          <w:rFonts w:ascii="Avenir Next LT Pro" w:hAnsi="Avenir Next LT Pro"/>
          <w:b/>
          <w:bCs/>
          <w:sz w:val="24"/>
          <w:szCs w:val="24"/>
          <w:highlight w:val="yellow"/>
          <w:lang w:val="es-US"/>
        </w:rPr>
      </w:pPr>
    </w:p>
    <w:p w14:paraId="5970DA7E" w14:textId="77777777" w:rsidR="000E0542" w:rsidRPr="000E0542" w:rsidRDefault="000E0542" w:rsidP="005F5815">
      <w:pPr>
        <w:spacing w:line="240" w:lineRule="auto"/>
        <w:rPr>
          <w:rFonts w:ascii="Avenir Next LT Pro" w:hAnsi="Avenir Next LT Pro"/>
          <w:b/>
          <w:bCs/>
          <w:sz w:val="24"/>
          <w:szCs w:val="24"/>
          <w:u w:val="single"/>
          <w:lang w:val="es-US"/>
        </w:rPr>
      </w:pPr>
    </w:p>
    <w:p w14:paraId="597AF0D5" w14:textId="77777777" w:rsidR="000E0542" w:rsidRPr="000E0542" w:rsidRDefault="000E0542" w:rsidP="005F5815">
      <w:pPr>
        <w:spacing w:line="240" w:lineRule="auto"/>
        <w:rPr>
          <w:rFonts w:ascii="Avenir Next LT Pro" w:hAnsi="Avenir Next LT Pro"/>
          <w:b/>
          <w:bCs/>
          <w:sz w:val="24"/>
          <w:szCs w:val="24"/>
          <w:u w:val="single"/>
          <w:lang w:val="es-US"/>
        </w:rPr>
      </w:pPr>
      <w:r w:rsidRPr="00350E7D">
        <w:rPr>
          <w:rFonts w:ascii="Avenir Next LT Pro" w:hAnsi="Avenir Next LT Pro"/>
          <w:b/>
          <w:bCs/>
          <w:sz w:val="24"/>
          <w:szCs w:val="24"/>
          <w:u w:val="single"/>
        </w:rPr>
        <w:t>DE 3º A 5º GRADO</w:t>
      </w:r>
    </w:p>
    <w:p w14:paraId="5C760C25" w14:textId="77777777" w:rsidR="000E0542" w:rsidRPr="000E0542" w:rsidRDefault="000E0542" w:rsidP="005F5815">
      <w:pPr>
        <w:spacing w:line="240" w:lineRule="auto"/>
        <w:rPr>
          <w:rFonts w:ascii="Avenir Next LT Pro" w:hAnsi="Avenir Next LT Pro"/>
          <w:sz w:val="24"/>
          <w:szCs w:val="24"/>
          <w:lang w:val="es-US"/>
        </w:rPr>
      </w:pPr>
      <w:r w:rsidRPr="00350E7D">
        <w:rPr>
          <w:rFonts w:ascii="Avenir Next LT Pro" w:hAnsi="Avenir Next LT Pro"/>
          <w:sz w:val="24"/>
          <w:szCs w:val="24"/>
        </w:rPr>
        <w:t>• Entre los estudiantes de 3º a 5º grado, el 70% de todos los estudiantes obtendrán un nivel 2 o superior en Matemáticas en los hitos de GA 2024 - 2025 y al menos el 47% de los estudiantes del año académico completo obtendrán un nivel 3 o 4 para mayo de 2025.</w:t>
      </w:r>
    </w:p>
    <w:p w14:paraId="37BCCF71" w14:textId="77777777" w:rsidR="000E0542" w:rsidRPr="000E0542" w:rsidRDefault="000E0542" w:rsidP="005F5815">
      <w:pPr>
        <w:spacing w:line="240" w:lineRule="auto"/>
        <w:rPr>
          <w:rFonts w:ascii="Avenir Next LT Pro" w:hAnsi="Avenir Next LT Pro"/>
          <w:sz w:val="24"/>
          <w:szCs w:val="24"/>
          <w:lang w:val="es-US"/>
        </w:rPr>
      </w:pPr>
      <w:r w:rsidRPr="00350E7D">
        <w:rPr>
          <w:rFonts w:ascii="Avenir Next LT Pro" w:hAnsi="Avenir Next LT Pro"/>
          <w:sz w:val="24"/>
          <w:szCs w:val="24"/>
        </w:rPr>
        <w:t>• Entre los estudiantes de 3º a 5º grado, el 70% de todos los estudiantes obtendrán un nivel 2 o superior en ELA en los hitos de GA 2024 - 2025 y al menos el 51% del conjunto obtendrá un nivel 3 o 4 para mayo de 2025.</w:t>
      </w:r>
    </w:p>
    <w:p w14:paraId="616F0062" w14:textId="77777777" w:rsidR="000E0542" w:rsidRPr="000E0542" w:rsidRDefault="000E0542" w:rsidP="005F5815">
      <w:pPr>
        <w:spacing w:after="0" w:line="240" w:lineRule="auto"/>
        <w:rPr>
          <w:rFonts w:ascii="Avenir Next LT Pro" w:hAnsi="Avenir Next LT Pro" w:cs="Arial"/>
          <w:b/>
          <w:sz w:val="24"/>
          <w:szCs w:val="24"/>
          <w:u w:val="single"/>
          <w:lang w:val="es-US"/>
        </w:rPr>
      </w:pPr>
    </w:p>
    <w:p w14:paraId="7A6EA3BD" w14:textId="77777777" w:rsidR="000E0542" w:rsidRPr="000E0542" w:rsidRDefault="000E0542" w:rsidP="005F5815">
      <w:pPr>
        <w:spacing w:after="0" w:line="240" w:lineRule="auto"/>
        <w:rPr>
          <w:rFonts w:ascii="Avenir Next LT Pro" w:hAnsi="Avenir Next LT Pro" w:cs="Arial"/>
          <w:b/>
          <w:sz w:val="28"/>
          <w:szCs w:val="28"/>
          <w:u w:val="single"/>
          <w:lang w:val="es-US"/>
        </w:rPr>
      </w:pPr>
      <w:r w:rsidRPr="00333059">
        <w:rPr>
          <w:rFonts w:ascii="Avenir Next LT Pro" w:hAnsi="Avenir Next LT Pro" w:cs="Arial"/>
          <w:b/>
          <w:sz w:val="28"/>
          <w:szCs w:val="28"/>
          <w:u w:val="single"/>
        </w:rPr>
        <w:t>REUNIÓN ANUAL DE PADRES DE TÍTULO I</w:t>
      </w:r>
    </w:p>
    <w:p w14:paraId="018C7855" w14:textId="77777777" w:rsidR="000E0542" w:rsidRPr="000E0542" w:rsidRDefault="000E0542" w:rsidP="005F5815">
      <w:pPr>
        <w:spacing w:after="0" w:line="240" w:lineRule="auto"/>
        <w:rPr>
          <w:rFonts w:ascii="Avenir Next LT Pro" w:hAnsi="Avenir Next LT Pro" w:cs="Arial"/>
          <w:sz w:val="24"/>
          <w:szCs w:val="24"/>
          <w:lang w:val="es-US"/>
        </w:rPr>
      </w:pPr>
      <w:r w:rsidRPr="00734206">
        <w:rPr>
          <w:rFonts w:ascii="Avenir Next LT Pro" w:hAnsi="Avenir Next LT Pro" w:cs="Arial"/>
          <w:sz w:val="24"/>
          <w:szCs w:val="24"/>
        </w:rPr>
        <w:t xml:space="preserve">La Escuela Primaria </w:t>
      </w:r>
      <w:proofErr w:type="spellStart"/>
      <w:r w:rsidRPr="00734206">
        <w:rPr>
          <w:rFonts w:ascii="Avenir Next LT Pro" w:hAnsi="Avenir Next LT Pro" w:cs="Arial"/>
          <w:sz w:val="24"/>
          <w:szCs w:val="24"/>
        </w:rPr>
        <w:t>Hapeville</w:t>
      </w:r>
      <w:proofErr w:type="spellEnd"/>
      <w:r w:rsidRPr="00734206">
        <w:rPr>
          <w:rFonts w:ascii="Avenir Next LT Pro" w:hAnsi="Avenir Next LT Pro" w:cs="Arial"/>
          <w:sz w:val="24"/>
          <w:szCs w:val="24"/>
        </w:rPr>
        <w:t xml:space="preserve"> tomará las siguientes medidas para llevar a cabo una Reunión Anual de Padres de Título I, en un momento conveniente, y alentar e invitar a TODOS los padres de los niños participantes a asistir para informarles sobre el programa de Título I de la escuela y el derecho de los padres a participar en la educación de su hijo. Los padres también revisarán el Plan de Participación de los Padres y la Familia de la escuela, el plan para toda la escuela, el Pacto Escuela-Familia y el uso del 1% de los fondos de participación de los padres. Esta reunión solo difundirá información y </w:t>
      </w:r>
      <w:r w:rsidRPr="00734206">
        <w:rPr>
          <w:rFonts w:ascii="Avenir Next LT Pro" w:hAnsi="Avenir Next LT Pro" w:cs="Arial"/>
          <w:b/>
          <w:sz w:val="24"/>
          <w:szCs w:val="24"/>
        </w:rPr>
        <w:t>no</w:t>
      </w:r>
      <w:r w:rsidRPr="00734206">
        <w:rPr>
          <w:rFonts w:ascii="Avenir Next LT Pro" w:hAnsi="Avenir Next LT Pro" w:cs="Arial"/>
          <w:sz w:val="24"/>
          <w:szCs w:val="24"/>
        </w:rPr>
        <w:t xml:space="preserve"> se utilizará para recopilar aportes.</w:t>
      </w:r>
    </w:p>
    <w:p w14:paraId="04F1134C"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b/>
          <w:lang w:val="es-US"/>
        </w:rPr>
      </w:pPr>
      <w:r w:rsidRPr="00B820C9">
        <w:rPr>
          <w:rFonts w:ascii="Avenir Next LT Pro" w:hAnsi="Avenir Next LT Pro" w:cs="Arial"/>
        </w:rPr>
        <w:t xml:space="preserve">La Reunión Anual de Padres de Título I se llevará a cabo en persona </w:t>
      </w:r>
      <w:r w:rsidRPr="00FC2C05">
        <w:rPr>
          <w:rFonts w:ascii="Avenir Next LT Pro" w:hAnsi="Avenir Next LT Pro" w:cs="Arial"/>
          <w:b/>
        </w:rPr>
        <w:t>el 29 de agosto de 2024 a las 4:00 p.m.</w:t>
      </w:r>
    </w:p>
    <w:p w14:paraId="2F7E09DA"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lang w:val="es-US"/>
        </w:rPr>
      </w:pPr>
      <w:r w:rsidRPr="00B820C9">
        <w:rPr>
          <w:rFonts w:ascii="Avenir Next LT Pro" w:hAnsi="Avenir Next LT Pro" w:cs="Arial"/>
        </w:rPr>
        <w:t>Se invitó a TODOS los padres de varias maneras:</w:t>
      </w:r>
    </w:p>
    <w:p w14:paraId="114CBADC"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lang w:val="es-US"/>
        </w:rPr>
      </w:pPr>
      <w:r w:rsidRPr="00B820C9">
        <w:rPr>
          <w:rFonts w:ascii="Avenir Next LT Pro" w:hAnsi="Avenir Next LT Pro" w:cs="Arial"/>
        </w:rPr>
        <w:t>Volantes</w:t>
      </w:r>
    </w:p>
    <w:p w14:paraId="47A94920"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lang w:val="es-US"/>
        </w:rPr>
      </w:pPr>
      <w:r w:rsidRPr="00B820C9">
        <w:rPr>
          <w:rFonts w:ascii="Avenir Next LT Pro" w:hAnsi="Avenir Next LT Pro" w:cs="Arial"/>
        </w:rPr>
        <w:t>Carpa de la escuela</w:t>
      </w:r>
    </w:p>
    <w:p w14:paraId="44671F7D"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lang w:val="es-US"/>
        </w:rPr>
      </w:pPr>
      <w:r w:rsidRPr="00B820C9">
        <w:rPr>
          <w:rFonts w:ascii="Avenir Next LT Pro" w:hAnsi="Avenir Next LT Pro" w:cs="Arial"/>
        </w:rPr>
        <w:t>Sitio web de la escuela</w:t>
      </w:r>
    </w:p>
    <w:p w14:paraId="432FCBE3"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lang w:val="es-US"/>
        </w:rPr>
      </w:pPr>
      <w:r w:rsidRPr="00B820C9">
        <w:rPr>
          <w:rFonts w:ascii="Avenir Next LT Pro" w:hAnsi="Avenir Next LT Pro" w:cs="Arial"/>
        </w:rPr>
        <w:t>Clase Dojo</w:t>
      </w:r>
    </w:p>
    <w:p w14:paraId="1BAD9643"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lang w:val="es-US"/>
        </w:rPr>
      </w:pPr>
      <w:r>
        <w:rPr>
          <w:rFonts w:ascii="Avenir Next LT Pro" w:hAnsi="Avenir Next LT Pro" w:cs="Arial"/>
        </w:rPr>
        <w:t>Pizarra</w:t>
      </w:r>
    </w:p>
    <w:p w14:paraId="6D6A5729" w14:textId="77777777" w:rsidR="000E0542" w:rsidRPr="000E0542" w:rsidRDefault="000E0542" w:rsidP="005F5815">
      <w:pPr>
        <w:spacing w:after="0" w:line="240" w:lineRule="auto"/>
        <w:rPr>
          <w:rFonts w:ascii="Avenir Next LT Pro" w:hAnsi="Avenir Next LT Pro" w:cs="Arial"/>
          <w:b/>
          <w:sz w:val="24"/>
          <w:szCs w:val="24"/>
          <w:u w:val="single"/>
          <w:lang w:val="es-US"/>
        </w:rPr>
      </w:pPr>
    </w:p>
    <w:p w14:paraId="239EC365" w14:textId="77777777" w:rsidR="000E0542" w:rsidRPr="000E0542" w:rsidRDefault="000E0542" w:rsidP="005F5815">
      <w:pPr>
        <w:spacing w:after="0" w:line="240" w:lineRule="auto"/>
        <w:rPr>
          <w:rFonts w:ascii="Avenir Next LT Pro" w:hAnsi="Avenir Next LT Pro" w:cs="Arial"/>
          <w:b/>
          <w:sz w:val="28"/>
          <w:szCs w:val="28"/>
          <w:u w:val="single"/>
          <w:lang w:val="es-US"/>
        </w:rPr>
      </w:pPr>
      <w:r w:rsidRPr="002022E5">
        <w:rPr>
          <w:rFonts w:ascii="Avenir Next LT Pro" w:hAnsi="Avenir Next LT Pro" w:cs="Arial"/>
          <w:b/>
          <w:sz w:val="28"/>
          <w:szCs w:val="28"/>
          <w:u w:val="single"/>
        </w:rPr>
        <w:t>COMUNICACIONES</w:t>
      </w:r>
    </w:p>
    <w:p w14:paraId="1CBACB24" w14:textId="77777777" w:rsidR="000E0542" w:rsidRPr="000E0542" w:rsidRDefault="000E0542" w:rsidP="005F5815">
      <w:pPr>
        <w:spacing w:after="0" w:line="240" w:lineRule="auto"/>
        <w:rPr>
          <w:rFonts w:ascii="Avenir Next LT Pro" w:hAnsi="Avenir Next LT Pro" w:cs="Arial"/>
          <w:b/>
          <w:bCs/>
          <w:sz w:val="24"/>
          <w:szCs w:val="24"/>
          <w:lang w:val="es-US"/>
        </w:rPr>
      </w:pPr>
      <w:r w:rsidRPr="00734206">
        <w:rPr>
          <w:rFonts w:ascii="Avenir Next LT Pro" w:hAnsi="Avenir Next LT Pro" w:cs="Arial"/>
          <w:b/>
          <w:bCs/>
          <w:sz w:val="24"/>
          <w:szCs w:val="24"/>
        </w:rPr>
        <w:t xml:space="preserve">La Escuela Primaria </w:t>
      </w:r>
      <w:proofErr w:type="spellStart"/>
      <w:r w:rsidRPr="00734206">
        <w:rPr>
          <w:rFonts w:ascii="Avenir Next LT Pro" w:hAnsi="Avenir Next LT Pro" w:cs="Arial"/>
          <w:b/>
          <w:bCs/>
          <w:sz w:val="24"/>
          <w:szCs w:val="24"/>
        </w:rPr>
        <w:t>Hapeville</w:t>
      </w:r>
      <w:proofErr w:type="spellEnd"/>
      <w:r w:rsidRPr="00734206">
        <w:rPr>
          <w:rFonts w:ascii="Avenir Next LT Pro" w:hAnsi="Avenir Next LT Pro" w:cs="Arial"/>
          <w:b/>
          <w:bCs/>
          <w:sz w:val="24"/>
          <w:szCs w:val="24"/>
        </w:rPr>
        <w:t xml:space="preserve"> tomará las siguientes medidas para proporcionar a los padres de los niños participantes:</w:t>
      </w:r>
    </w:p>
    <w:p w14:paraId="450FE890"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lang w:val="es-US"/>
        </w:rPr>
      </w:pPr>
      <w:r w:rsidRPr="00B820C9">
        <w:rPr>
          <w:rFonts w:ascii="Avenir Next LT Pro" w:hAnsi="Avenir Next LT Pro" w:cs="Arial"/>
        </w:rPr>
        <w:t xml:space="preserve">La Escuela Primaria </w:t>
      </w:r>
      <w:proofErr w:type="spellStart"/>
      <w:r w:rsidRPr="00B820C9">
        <w:rPr>
          <w:rFonts w:ascii="Avenir Next LT Pro" w:hAnsi="Avenir Next LT Pro" w:cs="Arial"/>
        </w:rPr>
        <w:t>Hapeville</w:t>
      </w:r>
      <w:proofErr w:type="spellEnd"/>
      <w:r w:rsidRPr="00B820C9">
        <w:rPr>
          <w:rFonts w:ascii="Avenir Next LT Pro" w:hAnsi="Avenir Next LT Pro" w:cs="Arial"/>
        </w:rPr>
        <w:t xml:space="preserve"> se asegurará de que la información relacionada con la escuela y los programas para padres, como reuniones, talleres y otras actividades, se envíe a los padres de los niños participantes en un formato comprensible y uniforme, incluidos formatos alternativos a pedido y, en la medida de lo posible, en un idioma que los padres puedan entender. </w:t>
      </w:r>
    </w:p>
    <w:p w14:paraId="0E59B6E7"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lang w:val="es-US"/>
        </w:rPr>
      </w:pPr>
      <w:r w:rsidRPr="00B820C9">
        <w:rPr>
          <w:rFonts w:ascii="Avenir Next LT Pro" w:hAnsi="Avenir Next LT Pro" w:cs="Arial"/>
        </w:rPr>
        <w:t xml:space="preserve">La Escuela Primaria </w:t>
      </w:r>
      <w:proofErr w:type="spellStart"/>
      <w:r w:rsidRPr="00B820C9">
        <w:rPr>
          <w:rFonts w:ascii="Avenir Next LT Pro" w:hAnsi="Avenir Next LT Pro" w:cs="Arial"/>
        </w:rPr>
        <w:t>Hapeville</w:t>
      </w:r>
      <w:proofErr w:type="spellEnd"/>
      <w:r w:rsidRPr="00B820C9">
        <w:rPr>
          <w:rFonts w:ascii="Avenir Next LT Pro" w:hAnsi="Avenir Next LT Pro" w:cs="Arial"/>
        </w:rPr>
        <w:t xml:space="preserve"> ofrecerá talleres / capacitación académica mensual para padres en varios horarios (mañanas y tardes).</w:t>
      </w:r>
    </w:p>
    <w:p w14:paraId="22CA868C"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lang w:val="es-US"/>
        </w:rPr>
      </w:pPr>
      <w:r w:rsidRPr="00D525D5">
        <w:rPr>
          <w:rFonts w:ascii="Avenir Next LT Pro" w:hAnsi="Avenir Next LT Pro" w:cs="Arial"/>
        </w:rPr>
        <w:t xml:space="preserve">Proporcionar conferencias cara a cara o telefónicas con un intérprete si es necesario. </w:t>
      </w:r>
    </w:p>
    <w:p w14:paraId="4E987F67"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lang w:val="es-US"/>
        </w:rPr>
      </w:pPr>
      <w:r w:rsidRPr="002022E5">
        <w:rPr>
          <w:rFonts w:ascii="Avenir Next LT Pro" w:hAnsi="Avenir Next LT Pro" w:cs="Arial"/>
        </w:rPr>
        <w:t>La información oportuna sobre los programas de Título I se distribuirá a través de múltiples medios de comunicación tanto en inglés como en español. Algunas de las formas utilizadas para distribuir información son:</w:t>
      </w:r>
    </w:p>
    <w:p w14:paraId="4B5C6464"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lang w:val="es-US"/>
        </w:rPr>
      </w:pPr>
      <w:r w:rsidRPr="002022E5">
        <w:rPr>
          <w:rFonts w:ascii="Avenir Next LT Pro" w:hAnsi="Avenir Next LT Pro" w:cs="Arial"/>
        </w:rPr>
        <w:t>Llamadas semanales de los viernes</w:t>
      </w:r>
    </w:p>
    <w:p w14:paraId="32841F3B"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lang w:val="es-US"/>
        </w:rPr>
      </w:pPr>
      <w:r w:rsidRPr="002022E5">
        <w:rPr>
          <w:rFonts w:ascii="Avenir Next LT Pro" w:hAnsi="Avenir Next LT Pro" w:cs="Arial"/>
        </w:rPr>
        <w:t>Clase Dojo</w:t>
      </w:r>
    </w:p>
    <w:p w14:paraId="11AED82D"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lang w:val="es-US"/>
        </w:rPr>
      </w:pPr>
      <w:r w:rsidRPr="002022E5">
        <w:rPr>
          <w:rFonts w:ascii="Avenir Next LT Pro" w:hAnsi="Avenir Next LT Pro" w:cs="Arial"/>
        </w:rPr>
        <w:t xml:space="preserve">Sitio web de la escuela   </w:t>
      </w:r>
    </w:p>
    <w:p w14:paraId="7BA80398"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lang w:val="es-US"/>
        </w:rPr>
      </w:pPr>
      <w:r w:rsidRPr="002022E5">
        <w:rPr>
          <w:rFonts w:ascii="Avenir Next LT Pro" w:hAnsi="Avenir Next LT Pro" w:cs="Arial"/>
        </w:rPr>
        <w:t>Folletos informativos</w:t>
      </w:r>
    </w:p>
    <w:p w14:paraId="779EE8D5"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lang w:val="es-US"/>
        </w:rPr>
      </w:pPr>
      <w:r w:rsidRPr="002022E5">
        <w:rPr>
          <w:rFonts w:ascii="Avenir Next LT Pro" w:hAnsi="Avenir Next LT Pro" w:cs="Arial"/>
        </w:rPr>
        <w:lastRenderedPageBreak/>
        <w:t>Carpa de la escuela</w:t>
      </w:r>
    </w:p>
    <w:p w14:paraId="26573515" w14:textId="77777777" w:rsidR="000E0542" w:rsidRPr="000E0542" w:rsidRDefault="000E0542" w:rsidP="005F5815">
      <w:pPr>
        <w:spacing w:after="0" w:line="240" w:lineRule="auto"/>
        <w:ind w:left="360"/>
        <w:rPr>
          <w:rFonts w:ascii="Avenir Next LT Pro" w:hAnsi="Avenir Next LT Pro" w:cs="Arial"/>
          <w:sz w:val="24"/>
          <w:szCs w:val="24"/>
          <w:lang w:val="es-US"/>
        </w:rPr>
      </w:pPr>
    </w:p>
    <w:p w14:paraId="7A9C2A49" w14:textId="77777777" w:rsidR="000E0542" w:rsidRPr="000E0542" w:rsidRDefault="000E0542" w:rsidP="005F5815">
      <w:pPr>
        <w:spacing w:after="0" w:line="240" w:lineRule="auto"/>
        <w:rPr>
          <w:rFonts w:ascii="Avenir Next LT Pro" w:hAnsi="Avenir Next LT Pro" w:cs="Arial"/>
          <w:b/>
          <w:bCs/>
          <w:sz w:val="24"/>
          <w:szCs w:val="24"/>
          <w:lang w:val="es-US"/>
        </w:rPr>
      </w:pPr>
      <w:r w:rsidRPr="00734206">
        <w:rPr>
          <w:rFonts w:ascii="Avenir Next LT Pro" w:hAnsi="Avenir Next LT Pro" w:cs="Arial"/>
          <w:b/>
          <w:bCs/>
          <w:sz w:val="24"/>
          <w:szCs w:val="24"/>
        </w:rPr>
        <w:t xml:space="preserve">Las instalaciones residenciales para los estudiantes en el área de asistencia de la Escuela Primaria </w:t>
      </w:r>
      <w:proofErr w:type="spellStart"/>
      <w:r w:rsidRPr="00734206">
        <w:rPr>
          <w:rFonts w:ascii="Avenir Next LT Pro" w:hAnsi="Avenir Next LT Pro" w:cs="Arial"/>
          <w:b/>
          <w:bCs/>
          <w:sz w:val="24"/>
          <w:szCs w:val="24"/>
        </w:rPr>
        <w:t>Hapeville</w:t>
      </w:r>
      <w:proofErr w:type="spellEnd"/>
      <w:r w:rsidRPr="00734206">
        <w:rPr>
          <w:rFonts w:ascii="Avenir Next LT Pro" w:hAnsi="Avenir Next LT Pro" w:cs="Arial"/>
          <w:b/>
          <w:bCs/>
          <w:sz w:val="24"/>
          <w:szCs w:val="24"/>
        </w:rPr>
        <w:t xml:space="preserve"> están incluidas en la correspondencia y las actividades de participación familiar. </w:t>
      </w:r>
    </w:p>
    <w:p w14:paraId="540F338C" w14:textId="77777777" w:rsidR="000E0542" w:rsidRPr="000E0542" w:rsidRDefault="000E0542" w:rsidP="005F5815">
      <w:pPr>
        <w:spacing w:after="0" w:line="240" w:lineRule="auto"/>
        <w:rPr>
          <w:rFonts w:ascii="Avenir Next LT Pro" w:hAnsi="Avenir Next LT Pro" w:cs="Arial"/>
          <w:b/>
          <w:sz w:val="24"/>
          <w:szCs w:val="24"/>
          <w:u w:val="single"/>
          <w:lang w:val="es-US"/>
        </w:rPr>
      </w:pPr>
    </w:p>
    <w:p w14:paraId="407855D9" w14:textId="77777777" w:rsidR="000E0542" w:rsidRPr="000E0542" w:rsidRDefault="000E0542" w:rsidP="0088300F">
      <w:pPr>
        <w:spacing w:after="0" w:line="240" w:lineRule="auto"/>
        <w:rPr>
          <w:rFonts w:ascii="Avenir Next LT Pro" w:hAnsi="Avenir Next LT Pro" w:cs="Arial"/>
          <w:b/>
          <w:sz w:val="28"/>
          <w:szCs w:val="28"/>
          <w:u w:val="single"/>
          <w:lang w:val="es-US"/>
        </w:rPr>
      </w:pPr>
      <w:r w:rsidRPr="005C4D2F">
        <w:rPr>
          <w:rFonts w:ascii="Avenir Next LT Pro" w:hAnsi="Avenir Next LT Pro" w:cs="Arial"/>
          <w:b/>
          <w:sz w:val="28"/>
          <w:szCs w:val="28"/>
          <w:u w:val="single"/>
        </w:rPr>
        <w:t>PACTO ESCUELA-FAMILIA</w:t>
      </w:r>
    </w:p>
    <w:p w14:paraId="63824763" w14:textId="77777777" w:rsidR="000E0542" w:rsidRPr="000E0542" w:rsidRDefault="000E0542" w:rsidP="0088300F">
      <w:pPr>
        <w:spacing w:after="0" w:line="240" w:lineRule="auto"/>
        <w:rPr>
          <w:rFonts w:ascii="Avenir Next LT Pro" w:hAnsi="Avenir Next LT Pro" w:cs="Arial"/>
          <w:sz w:val="24"/>
          <w:szCs w:val="24"/>
          <w:lang w:val="es-US"/>
        </w:rPr>
      </w:pPr>
      <w:r w:rsidRPr="00734206">
        <w:rPr>
          <w:rFonts w:ascii="Avenir Next LT Pro" w:hAnsi="Avenir Next LT Pro" w:cs="Arial"/>
          <w:sz w:val="24"/>
          <w:szCs w:val="24"/>
        </w:rPr>
        <w:t xml:space="preserve">La Escuela Primaria </w:t>
      </w:r>
      <w:proofErr w:type="spellStart"/>
      <w:r w:rsidRPr="00734206">
        <w:rPr>
          <w:rFonts w:ascii="Avenir Next LT Pro" w:hAnsi="Avenir Next LT Pro" w:cs="Arial"/>
          <w:sz w:val="24"/>
          <w:szCs w:val="24"/>
        </w:rPr>
        <w:t>Hapeville</w:t>
      </w:r>
      <w:proofErr w:type="spellEnd"/>
      <w:r w:rsidRPr="00734206">
        <w:rPr>
          <w:rFonts w:ascii="Avenir Next LT Pro" w:hAnsi="Avenir Next LT Pro" w:cs="Arial"/>
          <w:sz w:val="24"/>
          <w:szCs w:val="24"/>
        </w:rPr>
        <w:t xml:space="preserve"> tomará las siguientes acciones para desarrollar conjuntamente, con los padres de los niños participantes, un Pacto Escuela-Familia que describe cómo los padres, el personal escolar y los estudiantes compartirán la responsabilidad de mejorar el rendimiento académico de los estudiantes y cómo la escuela y los padres construirán y desarrollarán una asociación para ayudar a los niños a alcanzar los desafiantes estándares académicos de los Estados.</w:t>
      </w:r>
    </w:p>
    <w:p w14:paraId="17F98DD7"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lang w:val="es-US"/>
        </w:rPr>
      </w:pPr>
      <w:r w:rsidRPr="005C4D2F">
        <w:rPr>
          <w:rFonts w:ascii="Avenir Next LT Pro" w:hAnsi="Avenir Next LT Pro" w:cs="Arial"/>
        </w:rPr>
        <w:t xml:space="preserve">La Escuela Primaria </w:t>
      </w:r>
      <w:proofErr w:type="spellStart"/>
      <w:r w:rsidRPr="005C4D2F">
        <w:rPr>
          <w:rFonts w:ascii="Avenir Next LT Pro" w:hAnsi="Avenir Next LT Pro" w:cs="Arial"/>
        </w:rPr>
        <w:t>Hapeville</w:t>
      </w:r>
      <w:proofErr w:type="spellEnd"/>
      <w:r w:rsidRPr="005C4D2F">
        <w:rPr>
          <w:rFonts w:ascii="Avenir Next LT Pro" w:hAnsi="Avenir Next LT Pro" w:cs="Arial"/>
        </w:rPr>
        <w:t xml:space="preserve"> desarrolló </w:t>
      </w:r>
      <w:proofErr w:type="gramStart"/>
      <w:r w:rsidRPr="005C4D2F">
        <w:rPr>
          <w:rFonts w:ascii="Avenir Next LT Pro" w:hAnsi="Avenir Next LT Pro" w:cs="Arial"/>
        </w:rPr>
        <w:t>conjuntamente con</w:t>
      </w:r>
      <w:proofErr w:type="gramEnd"/>
      <w:r w:rsidRPr="005C4D2F">
        <w:rPr>
          <w:rFonts w:ascii="Avenir Next LT Pro" w:hAnsi="Avenir Next LT Pro" w:cs="Arial"/>
        </w:rPr>
        <w:t xml:space="preserve"> los padres, el personal escolar y los estudiantes el Pacto Escuela-Familia durante nuestra reunión de Comentarios de los Padres del Título I el 21 de marzo de 2024 y el 4 de mayo</w:t>
      </w:r>
      <w:r w:rsidRPr="005C4D2F">
        <w:rPr>
          <w:rFonts w:ascii="Avenir Next LT Pro" w:hAnsi="Avenir Next LT Pro" w:cs="Arial"/>
          <w:highlight w:val="yellow"/>
        </w:rPr>
        <w:t>.</w:t>
      </w:r>
      <w:r w:rsidRPr="005C4D2F">
        <w:rPr>
          <w:rFonts w:ascii="Avenir Next LT Pro" w:hAnsi="Avenir Next LT Pro" w:cs="Arial"/>
        </w:rPr>
        <w:t xml:space="preserve"> También se recopilaron aportes a través de encuestas.</w:t>
      </w:r>
    </w:p>
    <w:p w14:paraId="5BC321A8"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sz w:val="24"/>
          <w:szCs w:val="24"/>
          <w:lang w:val="es-US"/>
        </w:rPr>
      </w:pPr>
      <w:r w:rsidRPr="00FC2C05">
        <w:rPr>
          <w:rFonts w:ascii="Avenir Next LT Pro" w:hAnsi="Avenir Next LT Pro" w:cs="Arial"/>
        </w:rPr>
        <w:t>El Pacto Escuela-Familia se distribuirá a todas las familias antes del 1 de noviembre de 2024.</w:t>
      </w:r>
    </w:p>
    <w:p w14:paraId="67EF1ED8"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sz w:val="24"/>
          <w:szCs w:val="24"/>
          <w:lang w:val="es-US"/>
        </w:rPr>
      </w:pPr>
      <w:r>
        <w:rPr>
          <w:rFonts w:ascii="Avenir Next LT Pro" w:hAnsi="Avenir Next LT Pro" w:cs="Arial"/>
        </w:rPr>
        <w:t>Los pactos entre la escuela y los padres también se comparten con los padres durante las conferencias de padres y maestros.</w:t>
      </w:r>
    </w:p>
    <w:p w14:paraId="5B7F2520" w14:textId="77777777" w:rsidR="000E0542" w:rsidRPr="000E0542" w:rsidRDefault="000E0542" w:rsidP="0088300F">
      <w:pPr>
        <w:pStyle w:val="ListParagraph"/>
        <w:spacing w:after="0" w:line="240" w:lineRule="auto"/>
        <w:rPr>
          <w:rFonts w:ascii="Avenir Next LT Pro" w:hAnsi="Avenir Next LT Pro" w:cs="Arial"/>
          <w:sz w:val="24"/>
          <w:szCs w:val="24"/>
          <w:lang w:val="es-US"/>
        </w:rPr>
      </w:pPr>
    </w:p>
    <w:p w14:paraId="37C0229A" w14:textId="77777777" w:rsidR="000E0542" w:rsidRPr="000E0542" w:rsidRDefault="000E0542" w:rsidP="0088300F">
      <w:pPr>
        <w:spacing w:after="0" w:line="240" w:lineRule="auto"/>
        <w:rPr>
          <w:rFonts w:ascii="Avenir Next LT Pro" w:hAnsi="Avenir Next LT Pro" w:cs="Arial"/>
          <w:b/>
          <w:sz w:val="28"/>
          <w:szCs w:val="28"/>
          <w:u w:val="single"/>
          <w:lang w:val="es-US"/>
        </w:rPr>
      </w:pPr>
      <w:r w:rsidRPr="002E631C">
        <w:rPr>
          <w:rFonts w:ascii="Avenir Next LT Pro" w:hAnsi="Avenir Next LT Pro" w:cs="Arial"/>
          <w:b/>
          <w:sz w:val="28"/>
          <w:szCs w:val="28"/>
          <w:u w:val="single"/>
        </w:rPr>
        <w:t>RESERVAS DE FONDOS</w:t>
      </w:r>
    </w:p>
    <w:p w14:paraId="60FC4FF3" w14:textId="77777777" w:rsidR="000E0542" w:rsidRPr="000E0542" w:rsidRDefault="000E0542" w:rsidP="0088300F">
      <w:pPr>
        <w:spacing w:after="0" w:line="240" w:lineRule="auto"/>
        <w:rPr>
          <w:rFonts w:ascii="Avenir Next LT Pro" w:hAnsi="Avenir Next LT Pro" w:cs="Arial"/>
          <w:sz w:val="24"/>
          <w:szCs w:val="24"/>
          <w:lang w:val="es-US"/>
        </w:rPr>
      </w:pPr>
      <w:r w:rsidRPr="00734206">
        <w:rPr>
          <w:rFonts w:ascii="Avenir Next LT Pro" w:hAnsi="Avenir Next LT Pro" w:cs="Arial"/>
          <w:sz w:val="24"/>
          <w:szCs w:val="24"/>
        </w:rPr>
        <w:t xml:space="preserve">La Escuela Primaria </w:t>
      </w:r>
      <w:proofErr w:type="spellStart"/>
      <w:r w:rsidRPr="00734206">
        <w:rPr>
          <w:rFonts w:ascii="Avenir Next LT Pro" w:hAnsi="Avenir Next LT Pro" w:cs="Arial"/>
          <w:sz w:val="24"/>
          <w:szCs w:val="24"/>
        </w:rPr>
        <w:t>Hapeville</w:t>
      </w:r>
      <w:proofErr w:type="spellEnd"/>
      <w:r w:rsidRPr="00734206">
        <w:rPr>
          <w:rFonts w:ascii="Avenir Next LT Pro" w:hAnsi="Avenir Next LT Pro" w:cs="Arial"/>
          <w:sz w:val="24"/>
          <w:szCs w:val="24"/>
        </w:rPr>
        <w:t xml:space="preserve"> tomará las siguientes medidas para involucrar a los padres de los niños que reciben servicios bajo las escuelas del Título I, Parte A en las decisiones sobre cómo se asignan los fondos reservados y el 1% de los fondos de participación de los padres y la familia para las actividades de participación familiar.</w:t>
      </w:r>
    </w:p>
    <w:p w14:paraId="4A940D98"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sz w:val="23"/>
          <w:szCs w:val="23"/>
          <w:lang w:val="es-US"/>
        </w:rPr>
      </w:pPr>
      <w:r w:rsidRPr="00C047A0">
        <w:rPr>
          <w:rFonts w:ascii="Avenir Next LT Pro" w:hAnsi="Avenir Next LT Pro" w:cs="Arial"/>
          <w:sz w:val="23"/>
          <w:szCs w:val="23"/>
        </w:rPr>
        <w:t xml:space="preserve">La Escuela Primaria </w:t>
      </w:r>
      <w:proofErr w:type="spellStart"/>
      <w:r w:rsidRPr="00C047A0">
        <w:rPr>
          <w:rFonts w:ascii="Avenir Next LT Pro" w:hAnsi="Avenir Next LT Pro" w:cs="Arial"/>
          <w:sz w:val="23"/>
          <w:szCs w:val="23"/>
        </w:rPr>
        <w:t>Hapeville</w:t>
      </w:r>
      <w:proofErr w:type="spellEnd"/>
      <w:r w:rsidRPr="00C047A0">
        <w:rPr>
          <w:rFonts w:ascii="Avenir Next LT Pro" w:hAnsi="Avenir Next LT Pro" w:cs="Arial"/>
          <w:sz w:val="23"/>
          <w:szCs w:val="23"/>
        </w:rPr>
        <w:t xml:space="preserve"> recopiló los comentarios de los padres sobre el 1% de los fondos de participación de los padres y las familias para 2024-2025 durante la reunión de comentarios de los padres del Título I.</w:t>
      </w:r>
    </w:p>
    <w:p w14:paraId="2CDA64C6"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sz w:val="23"/>
          <w:szCs w:val="23"/>
          <w:lang w:val="es-US"/>
        </w:rPr>
      </w:pPr>
      <w:r w:rsidRPr="00C047A0">
        <w:rPr>
          <w:rFonts w:ascii="Avenir Next LT Pro" w:hAnsi="Avenir Next LT Pro" w:cs="Arial"/>
          <w:sz w:val="23"/>
          <w:szCs w:val="23"/>
        </w:rPr>
        <w:t xml:space="preserve">Los padres de la Escuela Primaria </w:t>
      </w:r>
      <w:proofErr w:type="spellStart"/>
      <w:r w:rsidRPr="00C047A0">
        <w:rPr>
          <w:rFonts w:ascii="Avenir Next LT Pro" w:hAnsi="Avenir Next LT Pro" w:cs="Arial"/>
          <w:sz w:val="23"/>
          <w:szCs w:val="23"/>
        </w:rPr>
        <w:t>Hapeville</w:t>
      </w:r>
      <w:proofErr w:type="spellEnd"/>
      <w:r w:rsidRPr="00C047A0">
        <w:rPr>
          <w:rFonts w:ascii="Avenir Next LT Pro" w:hAnsi="Avenir Next LT Pro" w:cs="Arial"/>
          <w:sz w:val="23"/>
          <w:szCs w:val="23"/>
        </w:rPr>
        <w:t xml:space="preserve"> determinaron que los fondos del Título I se gastarán de las siguientes maneras.</w:t>
      </w:r>
    </w:p>
    <w:p w14:paraId="5158D0A0"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i/>
          <w:iCs/>
          <w:sz w:val="23"/>
          <w:szCs w:val="23"/>
          <w:lang w:val="es-US"/>
        </w:rPr>
      </w:pPr>
      <w:r w:rsidRPr="00C047A0">
        <w:rPr>
          <w:rFonts w:ascii="Avenir Next LT Pro" w:hAnsi="Avenir Next LT Pro" w:cs="Arial"/>
          <w:i/>
          <w:iCs/>
          <w:sz w:val="23"/>
          <w:szCs w:val="23"/>
        </w:rPr>
        <w:t>Materiales para el Centro de Recursos para Padres (es decir, libros, tarjetas didácticas, aplicaciones, etc.)</w:t>
      </w:r>
    </w:p>
    <w:p w14:paraId="57487C04" w14:textId="77777777" w:rsidR="000E0542" w:rsidRPr="000E0542" w:rsidRDefault="000E0542" w:rsidP="0088300F">
      <w:pPr>
        <w:spacing w:after="0" w:line="240" w:lineRule="auto"/>
        <w:rPr>
          <w:rFonts w:ascii="Avenir Next LT Pro" w:hAnsi="Avenir Next LT Pro" w:cs="Arial"/>
          <w:sz w:val="28"/>
          <w:szCs w:val="28"/>
          <w:lang w:val="es-US"/>
        </w:rPr>
      </w:pPr>
    </w:p>
    <w:p w14:paraId="12CA82E4" w14:textId="77777777" w:rsidR="000E0542" w:rsidRPr="000E0542" w:rsidRDefault="000E0542" w:rsidP="0088300F">
      <w:pPr>
        <w:spacing w:after="0" w:line="240" w:lineRule="auto"/>
        <w:rPr>
          <w:rFonts w:ascii="Avenir Next LT Pro" w:hAnsi="Avenir Next LT Pro" w:cs="Arial"/>
          <w:b/>
          <w:sz w:val="28"/>
          <w:szCs w:val="28"/>
          <w:u w:val="single"/>
          <w:lang w:val="es-US"/>
        </w:rPr>
      </w:pPr>
      <w:r w:rsidRPr="00E773B8">
        <w:rPr>
          <w:rFonts w:ascii="Avenir Next LT Pro" w:hAnsi="Avenir Next LT Pro" w:cs="Arial"/>
          <w:b/>
          <w:sz w:val="28"/>
          <w:szCs w:val="28"/>
          <w:u w:val="single"/>
        </w:rPr>
        <w:t>COORDINACIÓN DE SERVICIOS</w:t>
      </w:r>
    </w:p>
    <w:p w14:paraId="7E0C2BB5" w14:textId="77777777" w:rsidR="000E0542" w:rsidRPr="000E0542" w:rsidRDefault="000E0542" w:rsidP="0088300F">
      <w:pPr>
        <w:spacing w:after="0" w:line="240" w:lineRule="auto"/>
        <w:rPr>
          <w:rFonts w:ascii="Avenir Next LT Pro" w:hAnsi="Avenir Next LT Pro" w:cs="Arial"/>
          <w:sz w:val="24"/>
          <w:szCs w:val="24"/>
          <w:lang w:val="es-US"/>
        </w:rPr>
      </w:pPr>
      <w:proofErr w:type="spellStart"/>
      <w:r w:rsidRPr="00EE721A">
        <w:rPr>
          <w:rFonts w:ascii="Avenir Next LT Pro" w:hAnsi="Avenir Next LT Pro" w:cs="Arial"/>
          <w:sz w:val="24"/>
          <w:szCs w:val="24"/>
        </w:rPr>
        <w:t>Hapeville</w:t>
      </w:r>
      <w:proofErr w:type="spellEnd"/>
      <w:r w:rsidRPr="00EE721A">
        <w:rPr>
          <w:rFonts w:ascii="Avenir Next LT Pro" w:hAnsi="Avenir Next LT Pro" w:cs="Arial"/>
          <w:sz w:val="24"/>
          <w:szCs w:val="24"/>
        </w:rPr>
        <w:t xml:space="preserve"> se asociará con programas de primera infancia para ayudar a preparar a los padres y sus hijos para una transición escolar exitosa.  </w:t>
      </w:r>
      <w:proofErr w:type="spellStart"/>
      <w:r w:rsidRPr="00EE721A">
        <w:rPr>
          <w:rFonts w:ascii="Avenir Next LT Pro" w:hAnsi="Avenir Next LT Pro" w:cs="Arial"/>
          <w:sz w:val="24"/>
          <w:szCs w:val="24"/>
        </w:rPr>
        <w:t>Hapeville</w:t>
      </w:r>
      <w:proofErr w:type="spellEnd"/>
      <w:r w:rsidRPr="00EE721A">
        <w:rPr>
          <w:rFonts w:ascii="Avenir Next LT Pro" w:hAnsi="Avenir Next LT Pro" w:cs="Arial"/>
          <w:sz w:val="24"/>
          <w:szCs w:val="24"/>
        </w:rPr>
        <w:t xml:space="preserve"> también coordinará servicios con las escuelas intermedias secundarias para ayudar a los estudiantes y las familias a hacer una transición sin problemas a la escuela intermedia.</w:t>
      </w:r>
    </w:p>
    <w:p w14:paraId="33F5B883" w14:textId="77777777" w:rsidR="000E0542" w:rsidRPr="000E0542" w:rsidRDefault="000E0542" w:rsidP="0088300F">
      <w:pPr>
        <w:spacing w:after="0" w:line="240" w:lineRule="auto"/>
        <w:rPr>
          <w:rFonts w:ascii="Avenir Next LT Pro" w:hAnsi="Avenir Next LT Pro" w:cs="Arial"/>
          <w:sz w:val="24"/>
          <w:szCs w:val="24"/>
          <w:lang w:val="es-US"/>
        </w:rPr>
      </w:pPr>
    </w:p>
    <w:p w14:paraId="74B459DF" w14:textId="77777777" w:rsidR="000E0542" w:rsidRPr="000E0542" w:rsidRDefault="000E0542" w:rsidP="0088300F">
      <w:pPr>
        <w:spacing w:after="0" w:line="240" w:lineRule="auto"/>
        <w:rPr>
          <w:rFonts w:ascii="Avenir Next LT Pro" w:hAnsi="Avenir Next LT Pro" w:cs="Arial"/>
          <w:b/>
          <w:sz w:val="28"/>
          <w:szCs w:val="28"/>
          <w:u w:val="single"/>
          <w:lang w:val="es-US"/>
        </w:rPr>
      </w:pPr>
      <w:r w:rsidRPr="00E773B8">
        <w:rPr>
          <w:rFonts w:ascii="Avenir Next LT Pro" w:hAnsi="Avenir Next LT Pro" w:cs="Arial"/>
          <w:b/>
          <w:sz w:val="28"/>
          <w:szCs w:val="28"/>
          <w:u w:val="single"/>
        </w:rPr>
        <w:t>DESARROLLO DE LA CAPACIDAD DE LOS PADRES</w:t>
      </w:r>
    </w:p>
    <w:p w14:paraId="45E8A983" w14:textId="77777777" w:rsidR="000E0542" w:rsidRPr="000E0542" w:rsidRDefault="000E0542" w:rsidP="0088300F">
      <w:pPr>
        <w:spacing w:after="0" w:line="240" w:lineRule="auto"/>
        <w:rPr>
          <w:rFonts w:ascii="Avenir Next LT Pro" w:hAnsi="Avenir Next LT Pro" w:cs="Arial"/>
          <w:sz w:val="24"/>
          <w:szCs w:val="24"/>
          <w:lang w:val="es-US"/>
        </w:rPr>
      </w:pPr>
      <w:r w:rsidRPr="00734206">
        <w:rPr>
          <w:rFonts w:ascii="Avenir Next LT Pro" w:hAnsi="Avenir Next LT Pro" w:cs="Arial"/>
          <w:sz w:val="24"/>
          <w:szCs w:val="24"/>
        </w:rPr>
        <w:t xml:space="preserve">La Escuela Primaria </w:t>
      </w:r>
      <w:proofErr w:type="spellStart"/>
      <w:r w:rsidRPr="00734206">
        <w:rPr>
          <w:rFonts w:ascii="Avenir Next LT Pro" w:hAnsi="Avenir Next LT Pro" w:cs="Arial"/>
          <w:sz w:val="24"/>
          <w:szCs w:val="24"/>
        </w:rPr>
        <w:t>Hapeville</w:t>
      </w:r>
      <w:proofErr w:type="spellEnd"/>
      <w:r w:rsidRPr="00734206">
        <w:rPr>
          <w:rFonts w:ascii="Avenir Next LT Pro" w:hAnsi="Avenir Next LT Pro" w:cs="Arial"/>
          <w:sz w:val="24"/>
          <w:szCs w:val="24"/>
        </w:rPr>
        <w:t xml:space="preserve"> desarrollará la capacidad de los padres para una fuerte participación de los padres para garantizar la participación efectiva de los padres y apoyar una asociación entre la escuela y la comunidad para mejorar el rendimiento académico a través de lo siguiente:</w:t>
      </w:r>
    </w:p>
    <w:p w14:paraId="09BBD6D7"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sz w:val="24"/>
          <w:szCs w:val="24"/>
          <w:lang w:val="es-US"/>
        </w:rPr>
      </w:pPr>
      <w:r w:rsidRPr="00734206">
        <w:rPr>
          <w:rFonts w:ascii="Avenir Next LT Pro" w:hAnsi="Avenir Next LT Pro" w:cs="Arial"/>
          <w:sz w:val="24"/>
          <w:szCs w:val="24"/>
        </w:rPr>
        <w:t>Proporcionar a los padres una descripción y explicación del currículo en uso en la escuela, las formas de evaluaciones académicas utilizadas para medir el progreso del estudiante y los niveles de competencia que se espera que los estudiantes alcancen.  Los maestros llevarán a cabo conferencias de padres y maestros para discutir el progreso de los estudiantes.</w:t>
      </w:r>
    </w:p>
    <w:p w14:paraId="062DBE31"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sz w:val="24"/>
          <w:szCs w:val="24"/>
          <w:lang w:val="es-US"/>
        </w:rPr>
      </w:pPr>
      <w:r>
        <w:rPr>
          <w:rFonts w:ascii="Avenir Next LT Pro" w:hAnsi="Avenir Next LT Pro" w:cs="Arial"/>
          <w:sz w:val="24"/>
          <w:szCs w:val="24"/>
        </w:rPr>
        <w:lastRenderedPageBreak/>
        <w:t>Durante la Reunión Anual de Padres de Título I y las Noches de Currículo, los padres recibirán información sobre el currículo utilizado en la escuela.</w:t>
      </w:r>
    </w:p>
    <w:p w14:paraId="23E6073D"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sz w:val="24"/>
          <w:szCs w:val="24"/>
          <w:lang w:val="es-US"/>
        </w:rPr>
      </w:pPr>
      <w:r>
        <w:rPr>
          <w:rFonts w:ascii="Avenir Next LT Pro" w:hAnsi="Avenir Next LT Pro" w:cs="Arial"/>
          <w:sz w:val="24"/>
          <w:szCs w:val="24"/>
        </w:rPr>
        <w:t>La descripción y explicación de las evaluaciones utilizadas se discutirán durante la Noche de Currículo y Evaluación.</w:t>
      </w:r>
    </w:p>
    <w:p w14:paraId="4AB073CB" w14:textId="77777777" w:rsidR="000E0542" w:rsidRPr="000E0542" w:rsidRDefault="000E0542" w:rsidP="000E0542">
      <w:pPr>
        <w:pStyle w:val="ListParagraph"/>
        <w:tabs>
          <w:tab w:val="num" w:pos="720"/>
        </w:tabs>
        <w:spacing w:after="0" w:line="240" w:lineRule="auto"/>
        <w:ind w:hanging="720"/>
        <w:rPr>
          <w:rFonts w:ascii="Avenir Next LT Pro" w:hAnsi="Avenir Next LT Pro" w:cs="Arial"/>
          <w:sz w:val="24"/>
          <w:szCs w:val="24"/>
          <w:lang w:val="es-US"/>
        </w:rPr>
      </w:pPr>
      <w:r w:rsidRPr="00734206">
        <w:rPr>
          <w:rFonts w:ascii="Avenir Next LT Pro" w:hAnsi="Avenir Next LT Pro" w:cs="Arial"/>
          <w:sz w:val="24"/>
          <w:szCs w:val="24"/>
        </w:rPr>
        <w:t xml:space="preserve">Materiales y capacitación para ayudar a los padres a trabajar con sus hijos para mejorar sus logros, como la alfabetización y el uso de la tecnología, según corresponda, para fomentar la participación de los padres. </w:t>
      </w:r>
    </w:p>
    <w:p w14:paraId="23216737" w14:textId="77777777" w:rsidR="00CC2DDE" w:rsidRPr="00CC2DDE" w:rsidRDefault="00CC2DDE" w:rsidP="00DF44B9">
      <w:pPr>
        <w:pStyle w:val="NormalWeb"/>
        <w:rPr>
          <w:rFonts w:ascii="Avenir Next LT Pro" w:hAnsi="Avenir Next LT Pro" w:cs="Arial"/>
          <w:lang w:val="es-US"/>
        </w:rPr>
      </w:pPr>
      <w:r w:rsidRPr="00CC2DDE">
        <w:rPr>
          <w:rFonts w:ascii="Avenir Next LT Pro" w:hAnsi="Avenir Next LT Pro" w:cs="Arial"/>
          <w:lang w:val="es-US"/>
        </w:rPr>
        <w:t xml:space="preserve">La Escuela Primaria </w:t>
      </w:r>
      <w:proofErr w:type="spellStart"/>
      <w:r w:rsidRPr="00CC2DDE">
        <w:rPr>
          <w:rFonts w:ascii="Avenir Next LT Pro" w:hAnsi="Avenir Next LT Pro" w:cs="Arial"/>
          <w:lang w:val="es-US"/>
        </w:rPr>
        <w:t>Hapeville</w:t>
      </w:r>
      <w:proofErr w:type="spellEnd"/>
      <w:r w:rsidRPr="00CC2DDE">
        <w:rPr>
          <w:rFonts w:ascii="Avenir Next LT Pro" w:hAnsi="Avenir Next LT Pro" w:cs="Arial"/>
          <w:lang w:val="es-US"/>
        </w:rPr>
        <w:t xml:space="preserve"> ofrece al menos un taller académico para padres cada mes, ya sea presencial o virtual, para proporcionarles estrategias, materiales y capacitación para ayudarlos a apoyar las necesidades académicas de sus hijos y mejorar su rendimiento académico. El Centro de Recursos para Padres también ofrece diferentes recursos, como libros y actividades de lectura y matemáticas.</w:t>
      </w:r>
    </w:p>
    <w:p w14:paraId="538180B8" w14:textId="77777777" w:rsidR="00CC2DDE" w:rsidRPr="00CC2DDE" w:rsidRDefault="00CC2DDE" w:rsidP="00DF44B9">
      <w:pPr>
        <w:pStyle w:val="NormalWeb"/>
        <w:rPr>
          <w:rFonts w:ascii="Avenir Next LT Pro" w:hAnsi="Avenir Next LT Pro" w:cs="Arial"/>
          <w:b/>
          <w:bCs/>
          <w:sz w:val="28"/>
          <w:szCs w:val="28"/>
          <w:lang w:val="es-US"/>
        </w:rPr>
      </w:pPr>
      <w:r w:rsidRPr="00CC2DDE">
        <w:rPr>
          <w:rFonts w:ascii="Avenir Next LT Pro" w:hAnsi="Avenir Next LT Pro" w:cs="Arial"/>
          <w:b/>
          <w:bCs/>
          <w:sz w:val="28"/>
          <w:szCs w:val="28"/>
          <w:u w:val="single"/>
          <w:lang w:val="es-US"/>
        </w:rPr>
        <w:t>ACTIVIDADES DE PARTICIPACIÓN DE LOS PADRES PARA 2024-2025</w:t>
      </w:r>
    </w:p>
    <w:p w14:paraId="2A340795" w14:textId="77777777" w:rsidR="00CC2DDE" w:rsidRPr="00CC2DDE" w:rsidRDefault="00CC2DDE" w:rsidP="00DF44B9">
      <w:pPr>
        <w:pStyle w:val="NormalWeb"/>
        <w:rPr>
          <w:rFonts w:ascii="Avenir Next LT Pro" w:hAnsi="Avenir Next LT Pro" w:cs="Arial"/>
          <w:b/>
          <w:bCs/>
          <w:sz w:val="26"/>
          <w:szCs w:val="26"/>
          <w:lang w:val="es-US"/>
        </w:rPr>
      </w:pPr>
      <w:r w:rsidRPr="00CC2DDE">
        <w:rPr>
          <w:rFonts w:ascii="Avenir Next LT Pro" w:hAnsi="Avenir Next LT Pro" w:cs="Arial"/>
          <w:b/>
          <w:bCs/>
          <w:sz w:val="26"/>
          <w:szCs w:val="26"/>
          <w:u w:val="single"/>
          <w:lang w:val="es-US"/>
        </w:rPr>
        <w:t>Agosto 2024</w:t>
      </w:r>
    </w:p>
    <w:p w14:paraId="2913B8D2" w14:textId="77777777" w:rsidR="00CC2DDE" w:rsidRPr="00CC2DDE" w:rsidRDefault="00CC2DDE" w:rsidP="00CC2DDE">
      <w:pPr>
        <w:pStyle w:val="NormalWeb"/>
        <w:tabs>
          <w:tab w:val="num" w:pos="720"/>
        </w:tabs>
        <w:ind w:left="720" w:hanging="720"/>
        <w:rPr>
          <w:rFonts w:ascii="Avenir Next LT Pro" w:hAnsi="Avenir Next LT Pro" w:cs="Arial"/>
          <w:lang w:val="es-US"/>
        </w:rPr>
      </w:pPr>
      <w:r w:rsidRPr="00CC2DDE">
        <w:rPr>
          <w:rFonts w:ascii="Avenir Next LT Pro" w:hAnsi="Avenir Next LT Pro" w:cs="Arial"/>
          <w:lang w:val="es-US"/>
        </w:rPr>
        <w:t xml:space="preserve">Reunión Anual de Padres de Título I </w:t>
      </w:r>
    </w:p>
    <w:p w14:paraId="74A61405" w14:textId="77777777" w:rsidR="00CC2DDE" w:rsidRPr="00CC2DDE" w:rsidRDefault="00CC2DDE" w:rsidP="00CC2DDE">
      <w:pPr>
        <w:pStyle w:val="NormalWeb"/>
        <w:tabs>
          <w:tab w:val="num" w:pos="720"/>
        </w:tabs>
        <w:ind w:left="720" w:hanging="720"/>
        <w:rPr>
          <w:rFonts w:ascii="Avenir Next LT Pro" w:hAnsi="Avenir Next LT Pro" w:cs="Arial"/>
          <w:lang w:val="es-US"/>
        </w:rPr>
      </w:pPr>
      <w:r w:rsidRPr="00CC2DDE">
        <w:rPr>
          <w:rFonts w:ascii="Avenir Next LT Pro" w:hAnsi="Avenir Next LT Pro" w:cs="Arial"/>
          <w:lang w:val="es-US"/>
        </w:rPr>
        <w:t>Noche Curricular</w:t>
      </w:r>
    </w:p>
    <w:p w14:paraId="225B0BD0" w14:textId="77777777" w:rsidR="00CC2DDE" w:rsidRPr="00CC2DDE" w:rsidRDefault="00CC2DDE" w:rsidP="00DF44B9">
      <w:pPr>
        <w:pStyle w:val="NormalWeb"/>
        <w:rPr>
          <w:rFonts w:ascii="Avenir Next LT Pro" w:hAnsi="Avenir Next LT Pro" w:cs="Arial"/>
          <w:b/>
          <w:bCs/>
          <w:sz w:val="26"/>
          <w:szCs w:val="26"/>
          <w:u w:val="single"/>
          <w:lang w:val="es-US"/>
        </w:rPr>
      </w:pPr>
      <w:r w:rsidRPr="00CC2DDE">
        <w:rPr>
          <w:rFonts w:ascii="Avenir Next LT Pro" w:hAnsi="Avenir Next LT Pro" w:cs="Arial"/>
          <w:b/>
          <w:bCs/>
          <w:sz w:val="26"/>
          <w:szCs w:val="26"/>
          <w:u w:val="single"/>
          <w:lang w:val="es-US"/>
        </w:rPr>
        <w:t>Septiembre 2024</w:t>
      </w:r>
    </w:p>
    <w:p w14:paraId="19E0F81E" w14:textId="77777777" w:rsidR="00CC2DDE" w:rsidRPr="00CC2DDE" w:rsidRDefault="00CC2DDE" w:rsidP="00CC2DDE">
      <w:pPr>
        <w:pStyle w:val="NormalWeb"/>
        <w:tabs>
          <w:tab w:val="num" w:pos="720"/>
        </w:tabs>
        <w:ind w:left="720" w:hanging="720"/>
        <w:rPr>
          <w:rFonts w:ascii="Avenir Next LT Pro" w:hAnsi="Avenir Next LT Pro" w:cs="Arial"/>
          <w:lang w:val="es-US"/>
        </w:rPr>
      </w:pPr>
      <w:r w:rsidRPr="00CC2DDE">
        <w:rPr>
          <w:rFonts w:ascii="Avenir Next LT Pro" w:hAnsi="Avenir Next LT Pro" w:cs="Arial"/>
          <w:lang w:val="es-US"/>
        </w:rPr>
        <w:t xml:space="preserve">Noche de evaluación </w:t>
      </w:r>
    </w:p>
    <w:p w14:paraId="669B4A4C" w14:textId="77777777" w:rsidR="00CC2DDE" w:rsidRPr="00CC2DDE" w:rsidRDefault="00CC2DDE" w:rsidP="00DF44B9">
      <w:pPr>
        <w:pStyle w:val="NormalWeb"/>
        <w:rPr>
          <w:rFonts w:ascii="Avenir Next LT Pro" w:hAnsi="Avenir Next LT Pro" w:cs="Arial"/>
          <w:b/>
          <w:bCs/>
          <w:sz w:val="26"/>
          <w:szCs w:val="26"/>
          <w:u w:val="single"/>
          <w:lang w:val="es-US"/>
        </w:rPr>
      </w:pPr>
      <w:r w:rsidRPr="00CC2DDE">
        <w:rPr>
          <w:rFonts w:ascii="Avenir Next LT Pro" w:hAnsi="Avenir Next LT Pro" w:cs="Arial"/>
          <w:b/>
          <w:bCs/>
          <w:sz w:val="26"/>
          <w:szCs w:val="26"/>
          <w:u w:val="single"/>
          <w:lang w:val="es-US"/>
        </w:rPr>
        <w:t>Octubre 2024</w:t>
      </w:r>
    </w:p>
    <w:p w14:paraId="6E7E36AC" w14:textId="77777777" w:rsidR="00CC2DDE" w:rsidRPr="00CC2DDE" w:rsidRDefault="00CC2DDE" w:rsidP="00CC2DDE">
      <w:pPr>
        <w:pStyle w:val="NormalWeb"/>
        <w:tabs>
          <w:tab w:val="num" w:pos="720"/>
        </w:tabs>
        <w:ind w:left="720" w:hanging="720"/>
        <w:rPr>
          <w:rFonts w:ascii="Avenir Next LT Pro" w:hAnsi="Avenir Next LT Pro" w:cs="Arial"/>
          <w:lang w:val="es-US"/>
        </w:rPr>
      </w:pPr>
      <w:r w:rsidRPr="00CC2DDE">
        <w:rPr>
          <w:rFonts w:ascii="Avenir Next LT Pro" w:hAnsi="Avenir Next LT Pro" w:cs="Arial"/>
          <w:lang w:val="es-US"/>
        </w:rPr>
        <w:t>Conferencias de Padres y Maestros</w:t>
      </w:r>
    </w:p>
    <w:p w14:paraId="7B04685B" w14:textId="77777777" w:rsidR="00CC2DDE" w:rsidRPr="00CC2DDE" w:rsidRDefault="00CC2DDE" w:rsidP="00CC2DDE">
      <w:pPr>
        <w:pStyle w:val="NormalWeb"/>
        <w:tabs>
          <w:tab w:val="num" w:pos="720"/>
        </w:tabs>
        <w:ind w:left="720" w:hanging="720"/>
        <w:rPr>
          <w:rFonts w:ascii="Avenir Next LT Pro" w:hAnsi="Avenir Next LT Pro" w:cs="Arial"/>
          <w:lang w:val="es-US"/>
        </w:rPr>
      </w:pPr>
      <w:r w:rsidRPr="00CC2DDE">
        <w:rPr>
          <w:rFonts w:ascii="Avenir Next LT Pro" w:hAnsi="Avenir Next LT Pro" w:cs="Arial"/>
          <w:lang w:val="es-US"/>
        </w:rPr>
        <w:t xml:space="preserve">Noche ESOL </w:t>
      </w:r>
    </w:p>
    <w:p w14:paraId="73245F45" w14:textId="77777777" w:rsidR="00CC2DDE" w:rsidRPr="00CC2DDE" w:rsidRDefault="00CC2DDE" w:rsidP="00DF44B9">
      <w:pPr>
        <w:pStyle w:val="NormalWeb"/>
        <w:rPr>
          <w:rFonts w:ascii="Avenir Next LT Pro" w:hAnsi="Avenir Next LT Pro" w:cs="Arial"/>
          <w:b/>
          <w:bCs/>
          <w:sz w:val="26"/>
          <w:szCs w:val="26"/>
          <w:u w:val="single"/>
          <w:lang w:val="es-US"/>
        </w:rPr>
      </w:pPr>
      <w:r w:rsidRPr="00CC2DDE">
        <w:rPr>
          <w:rFonts w:ascii="Avenir Next LT Pro" w:hAnsi="Avenir Next LT Pro" w:cs="Arial"/>
          <w:b/>
          <w:bCs/>
          <w:sz w:val="26"/>
          <w:szCs w:val="26"/>
          <w:u w:val="single"/>
          <w:lang w:val="es-US"/>
        </w:rPr>
        <w:t>Noviembre 2024</w:t>
      </w:r>
    </w:p>
    <w:p w14:paraId="5567CFC7" w14:textId="77777777" w:rsidR="00CC2DDE" w:rsidRPr="00CC2DDE" w:rsidRDefault="00CC2DDE" w:rsidP="00CC2DDE">
      <w:pPr>
        <w:pStyle w:val="NormalWeb"/>
        <w:tabs>
          <w:tab w:val="num" w:pos="720"/>
        </w:tabs>
        <w:ind w:left="720" w:hanging="720"/>
        <w:rPr>
          <w:rFonts w:ascii="Avenir Next LT Pro" w:hAnsi="Avenir Next LT Pro" w:cs="Arial"/>
          <w:b/>
          <w:bCs/>
          <w:u w:val="single"/>
          <w:lang w:val="es-US"/>
        </w:rPr>
      </w:pPr>
      <w:r w:rsidRPr="00CC2DDE">
        <w:rPr>
          <w:rFonts w:ascii="Avenir Next LT Pro" w:hAnsi="Avenir Next LT Pro" w:cs="Arial"/>
          <w:lang w:val="es-US"/>
        </w:rPr>
        <w:t>Noche de la Alfabetización</w:t>
      </w:r>
    </w:p>
    <w:p w14:paraId="0A9AECEC" w14:textId="77777777" w:rsidR="00CC2DDE" w:rsidRPr="00CC2DDE" w:rsidRDefault="00CC2DDE" w:rsidP="00CC2DDE">
      <w:pPr>
        <w:pStyle w:val="NormalWeb"/>
        <w:tabs>
          <w:tab w:val="num" w:pos="720"/>
        </w:tabs>
        <w:ind w:left="720" w:hanging="720"/>
        <w:rPr>
          <w:rFonts w:ascii="Avenir Next LT Pro" w:hAnsi="Avenir Next LT Pro" w:cs="Arial"/>
          <w:b/>
          <w:bCs/>
          <w:u w:val="single"/>
          <w:lang w:val="es-US"/>
        </w:rPr>
      </w:pPr>
      <w:r w:rsidRPr="00CC2DDE">
        <w:rPr>
          <w:rFonts w:ascii="Avenir Next LT Pro" w:hAnsi="Avenir Next LT Pro" w:cs="Arial"/>
          <w:lang w:val="es-US"/>
        </w:rPr>
        <w:t>Noche de la Tecnología</w:t>
      </w:r>
    </w:p>
    <w:p w14:paraId="747FD539" w14:textId="77777777" w:rsidR="00CC2DDE" w:rsidRPr="00CC2DDE" w:rsidRDefault="00CC2DDE" w:rsidP="00DF44B9">
      <w:pPr>
        <w:pStyle w:val="NormalWeb"/>
        <w:rPr>
          <w:rFonts w:ascii="Avenir Next LT Pro" w:hAnsi="Avenir Next LT Pro" w:cs="Arial"/>
          <w:b/>
          <w:bCs/>
          <w:sz w:val="26"/>
          <w:szCs w:val="26"/>
          <w:u w:val="single"/>
          <w:lang w:val="es-US"/>
        </w:rPr>
      </w:pPr>
      <w:r w:rsidRPr="00CC2DDE">
        <w:rPr>
          <w:rFonts w:ascii="Avenir Next LT Pro" w:hAnsi="Avenir Next LT Pro" w:cs="Arial"/>
          <w:b/>
          <w:bCs/>
          <w:sz w:val="26"/>
          <w:szCs w:val="26"/>
          <w:u w:val="single"/>
          <w:lang w:val="es-US"/>
        </w:rPr>
        <w:t>Enero 2025</w:t>
      </w:r>
    </w:p>
    <w:p w14:paraId="6723F473" w14:textId="77777777" w:rsidR="00CC2DDE" w:rsidRPr="00CC2DDE" w:rsidRDefault="00CC2DDE" w:rsidP="00CC2DDE">
      <w:pPr>
        <w:pStyle w:val="NormalWeb"/>
        <w:tabs>
          <w:tab w:val="num" w:pos="720"/>
        </w:tabs>
        <w:ind w:left="720" w:hanging="720"/>
        <w:rPr>
          <w:rFonts w:ascii="Avenir Next LT Pro" w:hAnsi="Avenir Next LT Pro" w:cs="Arial"/>
          <w:lang w:val="es-US"/>
        </w:rPr>
      </w:pPr>
      <w:r w:rsidRPr="00CC2DDE">
        <w:rPr>
          <w:rFonts w:ascii="Avenir Next LT Pro" w:hAnsi="Avenir Next LT Pro" w:cs="Arial"/>
          <w:lang w:val="es-US"/>
        </w:rPr>
        <w:t>Noche de hitos de GA</w:t>
      </w:r>
    </w:p>
    <w:p w14:paraId="6965CCA5" w14:textId="77777777" w:rsidR="00CC2DDE" w:rsidRPr="00CC2DDE" w:rsidRDefault="00CC2DDE" w:rsidP="00DF44B9">
      <w:pPr>
        <w:pStyle w:val="NormalWeb"/>
        <w:rPr>
          <w:rFonts w:ascii="Avenir Next LT Pro" w:hAnsi="Avenir Next LT Pro" w:cs="Arial"/>
          <w:b/>
          <w:bCs/>
          <w:sz w:val="26"/>
          <w:szCs w:val="26"/>
          <w:u w:val="single"/>
          <w:lang w:val="es-US"/>
        </w:rPr>
      </w:pPr>
      <w:r w:rsidRPr="00CC2DDE">
        <w:rPr>
          <w:rFonts w:ascii="Avenir Next LT Pro" w:hAnsi="Avenir Next LT Pro" w:cs="Arial"/>
          <w:b/>
          <w:bCs/>
          <w:sz w:val="26"/>
          <w:szCs w:val="26"/>
          <w:u w:val="single"/>
          <w:lang w:val="es-US"/>
        </w:rPr>
        <w:t>Febrero 2025</w:t>
      </w:r>
    </w:p>
    <w:p w14:paraId="0168D33A" w14:textId="77777777" w:rsidR="00CC2DDE" w:rsidRPr="00CC2DDE" w:rsidRDefault="00CC2DDE" w:rsidP="00CC2DDE">
      <w:pPr>
        <w:pStyle w:val="NormalWeb"/>
        <w:tabs>
          <w:tab w:val="num" w:pos="720"/>
        </w:tabs>
        <w:ind w:left="720" w:hanging="720"/>
        <w:rPr>
          <w:rFonts w:ascii="Avenir Next LT Pro" w:hAnsi="Avenir Next LT Pro" w:cs="Arial"/>
          <w:lang w:val="es-US"/>
        </w:rPr>
      </w:pPr>
      <w:r w:rsidRPr="00CC2DDE">
        <w:rPr>
          <w:rFonts w:ascii="Avenir Next LT Pro" w:hAnsi="Avenir Next LT Pro" w:cs="Arial"/>
          <w:lang w:val="es-US"/>
        </w:rPr>
        <w:t>Resumen de jardín de infantes P1</w:t>
      </w:r>
    </w:p>
    <w:p w14:paraId="2D7C0029" w14:textId="77777777" w:rsidR="00CC2DDE" w:rsidRPr="00CC2DDE" w:rsidRDefault="00CC2DDE" w:rsidP="00DF44B9">
      <w:pPr>
        <w:pStyle w:val="NormalWeb"/>
        <w:rPr>
          <w:rFonts w:ascii="Avenir Next LT Pro" w:hAnsi="Avenir Next LT Pro" w:cs="Arial"/>
          <w:b/>
          <w:bCs/>
          <w:sz w:val="26"/>
          <w:szCs w:val="26"/>
          <w:u w:val="single"/>
          <w:lang w:val="es-US"/>
        </w:rPr>
      </w:pPr>
      <w:r w:rsidRPr="00CC2DDE">
        <w:rPr>
          <w:rFonts w:ascii="Avenir Next LT Pro" w:hAnsi="Avenir Next LT Pro" w:cs="Arial"/>
          <w:b/>
          <w:bCs/>
          <w:sz w:val="26"/>
          <w:szCs w:val="26"/>
          <w:u w:val="single"/>
          <w:lang w:val="es-US"/>
        </w:rPr>
        <w:t>Marzo 2025</w:t>
      </w:r>
    </w:p>
    <w:p w14:paraId="091EDF32" w14:textId="77777777" w:rsidR="00CC2DDE" w:rsidRPr="00CC2DDE" w:rsidRDefault="00CC2DDE" w:rsidP="00CC2DDE">
      <w:pPr>
        <w:pStyle w:val="NormalWeb"/>
        <w:tabs>
          <w:tab w:val="num" w:pos="720"/>
        </w:tabs>
        <w:ind w:left="720" w:hanging="720"/>
        <w:rPr>
          <w:rFonts w:ascii="Avenir Next LT Pro" w:hAnsi="Avenir Next LT Pro" w:cs="Arial"/>
          <w:b/>
          <w:bCs/>
          <w:u w:val="single"/>
          <w:lang w:val="es-US"/>
        </w:rPr>
      </w:pPr>
      <w:r w:rsidRPr="00CC2DDE">
        <w:rPr>
          <w:rFonts w:ascii="Avenir Next LT Pro" w:hAnsi="Avenir Next LT Pro" w:cs="Arial"/>
          <w:lang w:val="es-US"/>
        </w:rPr>
        <w:t xml:space="preserve">Reunión de entrada </w:t>
      </w:r>
    </w:p>
    <w:p w14:paraId="006525EC" w14:textId="77777777" w:rsidR="00CC2DDE" w:rsidRPr="00CC2DDE" w:rsidRDefault="00CC2DDE" w:rsidP="00CC2DDE">
      <w:pPr>
        <w:pStyle w:val="NormalWeb"/>
        <w:tabs>
          <w:tab w:val="num" w:pos="720"/>
        </w:tabs>
        <w:ind w:left="720" w:hanging="720"/>
        <w:rPr>
          <w:rFonts w:ascii="Avenir Next LT Pro" w:hAnsi="Avenir Next LT Pro" w:cs="Arial"/>
          <w:b/>
          <w:bCs/>
          <w:u w:val="single"/>
          <w:lang w:val="es-US"/>
        </w:rPr>
      </w:pPr>
      <w:r w:rsidRPr="00CC2DDE">
        <w:rPr>
          <w:rFonts w:ascii="Avenir Next LT Pro" w:hAnsi="Avenir Next LT Pro" w:cs="Arial"/>
          <w:lang w:val="es-US"/>
        </w:rPr>
        <w:lastRenderedPageBreak/>
        <w:t>Resumen de jardín de infantes P2</w:t>
      </w:r>
    </w:p>
    <w:p w14:paraId="436C72AA" w14:textId="77777777" w:rsidR="00CC2DDE" w:rsidRPr="00602293" w:rsidRDefault="00CC2DDE" w:rsidP="00DF44B9">
      <w:pPr>
        <w:pStyle w:val="NormalWeb"/>
        <w:rPr>
          <w:rFonts w:ascii="Avenir Next LT Pro" w:hAnsi="Avenir Next LT Pro" w:cs="Arial"/>
          <w:b/>
          <w:bCs/>
          <w:u w:val="single"/>
          <w:lang w:val="es-US"/>
        </w:rPr>
      </w:pPr>
      <w:r w:rsidRPr="00602293">
        <w:rPr>
          <w:rFonts w:ascii="Avenir Next LT Pro" w:hAnsi="Avenir Next LT Pro" w:cs="Arial"/>
          <w:b/>
          <w:bCs/>
          <w:u w:val="single"/>
          <w:lang w:val="es-US"/>
        </w:rPr>
        <w:t>Abril 2025</w:t>
      </w:r>
    </w:p>
    <w:p w14:paraId="3277AE20" w14:textId="77777777" w:rsidR="00CC2DDE" w:rsidRPr="00602293" w:rsidRDefault="00CC2DDE" w:rsidP="00CC2DDE">
      <w:pPr>
        <w:pStyle w:val="NormalWeb"/>
        <w:tabs>
          <w:tab w:val="num" w:pos="720"/>
        </w:tabs>
        <w:ind w:left="720" w:hanging="720"/>
        <w:rPr>
          <w:rFonts w:ascii="Avenir Next LT Pro" w:hAnsi="Avenir Next LT Pro" w:cs="Arial"/>
          <w:lang w:val="es-US"/>
        </w:rPr>
      </w:pPr>
      <w:r w:rsidRPr="00602293">
        <w:rPr>
          <w:rFonts w:ascii="Avenir Next LT Pro" w:hAnsi="Avenir Next LT Pro" w:cs="Arial"/>
          <w:lang w:val="es-US"/>
        </w:rPr>
        <w:t>Noche de Matemáticas</w:t>
      </w:r>
    </w:p>
    <w:p w14:paraId="45795BC8" w14:textId="77777777" w:rsidR="00602293" w:rsidRPr="00602293" w:rsidRDefault="00602293" w:rsidP="00602293">
      <w:pPr>
        <w:pStyle w:val="NormalWeb"/>
        <w:tabs>
          <w:tab w:val="num" w:pos="720"/>
        </w:tabs>
        <w:ind w:left="720" w:hanging="720"/>
        <w:rPr>
          <w:rFonts w:ascii="Avenir Next LT Pro" w:hAnsi="Avenir Next LT Pro" w:cs="Arial"/>
          <w:lang w:val="es-US"/>
        </w:rPr>
      </w:pPr>
      <w:r w:rsidRPr="00602293">
        <w:rPr>
          <w:rFonts w:ascii="Avenir Next LT Pro" w:hAnsi="Avenir Next LT Pro" w:cs="Arial"/>
          <w:bCs/>
          <w:lang w:val="es-US"/>
        </w:rPr>
        <w:t>Reunión de Transición de Estudiantes de 6º Grado</w:t>
      </w:r>
    </w:p>
    <w:p w14:paraId="5BC2EB16" w14:textId="77777777" w:rsidR="00602293" w:rsidRPr="00602293" w:rsidRDefault="00602293" w:rsidP="00280A18">
      <w:pPr>
        <w:pStyle w:val="NormalWeb"/>
        <w:rPr>
          <w:rFonts w:ascii="Avenir Next LT Pro" w:hAnsi="Avenir Next LT Pro" w:cs="Arial"/>
          <w:b/>
          <w:bCs/>
          <w:i/>
          <w:iCs/>
          <w:lang w:val="es-US"/>
        </w:rPr>
      </w:pPr>
      <w:r w:rsidRPr="00602293">
        <w:rPr>
          <w:rFonts w:ascii="Avenir Next LT Pro" w:hAnsi="Avenir Next LT Pro" w:cs="Arial"/>
          <w:b/>
          <w:bCs/>
          <w:i/>
          <w:iCs/>
          <w:lang w:val="es-US"/>
        </w:rPr>
        <w:t>Se llevarán a cabo varios talleres académicos para padres durante todo el año escolar y pueden estar sujetos a cambios.</w:t>
      </w:r>
    </w:p>
    <w:p w14:paraId="5FC18641" w14:textId="77777777" w:rsidR="00602293" w:rsidRPr="00602293" w:rsidRDefault="00602293" w:rsidP="00280A18">
      <w:pPr>
        <w:pStyle w:val="NormalWeb"/>
        <w:rPr>
          <w:rFonts w:ascii="Avenir Next LT Pro" w:hAnsi="Avenir Next LT Pro" w:cs="Arial"/>
          <w:lang w:val="es-US"/>
        </w:rPr>
      </w:pPr>
      <w:r w:rsidRPr="00602293">
        <w:rPr>
          <w:rFonts w:ascii="Avenir Next LT Pro" w:hAnsi="Avenir Next LT Pro" w:cs="Arial"/>
          <w:lang w:val="es-US"/>
        </w:rPr>
        <w:t xml:space="preserve">La Escuela Primaria </w:t>
      </w:r>
      <w:proofErr w:type="spellStart"/>
      <w:r w:rsidRPr="00602293">
        <w:rPr>
          <w:rFonts w:ascii="Avenir Next LT Pro" w:hAnsi="Avenir Next LT Pro" w:cs="Arial"/>
          <w:lang w:val="es-US"/>
        </w:rPr>
        <w:t>Hapeville</w:t>
      </w:r>
      <w:proofErr w:type="spellEnd"/>
      <w:r w:rsidRPr="00602293">
        <w:rPr>
          <w:rFonts w:ascii="Avenir Next LT Pro" w:hAnsi="Avenir Next LT Pro" w:cs="Arial"/>
          <w:lang w:val="es-US"/>
        </w:rPr>
        <w:t xml:space="preserve"> se compromete a ayudar a nuestros padres y familias a asistir a las actividades familiares enumeradas en este plan.  Por favor, llámenos o envíenos un correo electrónico si necesita ayuda con el cuidado de niños o el transporte para participar en nuestros programas</w:t>
      </w:r>
      <w:r w:rsidRPr="00602293">
        <w:rPr>
          <w:rFonts w:ascii="Avenir Next LT Pro" w:hAnsi="Avenir Next LT Pro" w:cs="Arial"/>
          <w:b/>
          <w:bCs/>
          <w:i/>
          <w:iCs/>
          <w:lang w:val="es-US"/>
        </w:rPr>
        <w:t xml:space="preserve">. </w:t>
      </w:r>
    </w:p>
    <w:p w14:paraId="1E484E99" w14:textId="77777777" w:rsidR="00602293" w:rsidRPr="00602293" w:rsidRDefault="00602293" w:rsidP="00280A18">
      <w:pPr>
        <w:pStyle w:val="NormalWeb"/>
        <w:rPr>
          <w:rFonts w:ascii="Avenir Next LT Pro" w:hAnsi="Avenir Next LT Pro" w:cs="Arial"/>
          <w:b/>
          <w:sz w:val="28"/>
          <w:szCs w:val="28"/>
          <w:u w:val="single"/>
          <w:lang w:val="es-US"/>
        </w:rPr>
      </w:pPr>
      <w:r w:rsidRPr="00602293">
        <w:rPr>
          <w:rFonts w:ascii="Avenir Next LT Pro" w:hAnsi="Avenir Next LT Pro" w:cs="Arial"/>
          <w:b/>
          <w:sz w:val="28"/>
          <w:szCs w:val="28"/>
          <w:u w:val="single"/>
          <w:lang w:val="es-US"/>
        </w:rPr>
        <w:t>FORTALECIMIENTO DE LA CAPACIDAD DEL PERSONAL</w:t>
      </w:r>
    </w:p>
    <w:p w14:paraId="56FBF509" w14:textId="77777777" w:rsidR="00602293" w:rsidRPr="00602293" w:rsidRDefault="00602293" w:rsidP="00280A18">
      <w:pPr>
        <w:pStyle w:val="NormalWeb"/>
        <w:rPr>
          <w:rFonts w:ascii="Avenir Next LT Pro" w:hAnsi="Avenir Next LT Pro" w:cs="Arial"/>
          <w:b/>
          <w:sz w:val="28"/>
          <w:szCs w:val="28"/>
          <w:u w:val="single"/>
          <w:lang w:val="es-US"/>
        </w:rPr>
      </w:pPr>
      <w:r w:rsidRPr="00602293">
        <w:rPr>
          <w:rFonts w:ascii="Avenir Next LT Pro" w:hAnsi="Avenir Next LT Pro" w:cs="Arial"/>
          <w:lang w:val="es-US"/>
        </w:rPr>
        <w:t xml:space="preserve">La Escuela Primaria </w:t>
      </w:r>
      <w:proofErr w:type="spellStart"/>
      <w:r w:rsidRPr="00602293">
        <w:rPr>
          <w:rFonts w:ascii="Avenir Next LT Pro" w:hAnsi="Avenir Next LT Pro" w:cs="Arial"/>
          <w:lang w:val="es-US"/>
        </w:rPr>
        <w:t>Hapeville</w:t>
      </w:r>
      <w:proofErr w:type="spellEnd"/>
      <w:r w:rsidRPr="00602293">
        <w:rPr>
          <w:rFonts w:ascii="Avenir Next LT Pro" w:hAnsi="Avenir Next LT Pro" w:cs="Arial"/>
          <w:lang w:val="es-US"/>
        </w:rPr>
        <w:t xml:space="preserve"> proporcionará capacitación para educar a los maestros, al personal de servicios estudiantiles, al director y a otro personal sobre cómo comunicarse y trabajar con los padres como socios iguales, en el valor y la utilidad de las contribuciones de los padres y en cómo implementar y coordinar programas para padres y construir lazos entre los padres y la escuela al:</w:t>
      </w:r>
    </w:p>
    <w:p w14:paraId="1AF42F9E" w14:textId="77777777" w:rsidR="00602293" w:rsidRPr="00602293" w:rsidRDefault="00602293" w:rsidP="00602293">
      <w:pPr>
        <w:pStyle w:val="ListParagraph"/>
        <w:tabs>
          <w:tab w:val="num" w:pos="720"/>
        </w:tabs>
        <w:spacing w:after="0" w:line="240" w:lineRule="auto"/>
        <w:ind w:hanging="720"/>
        <w:rPr>
          <w:rFonts w:ascii="Avenir Next LT Pro" w:hAnsi="Avenir Next LT Pro" w:cs="Arial"/>
          <w:lang w:val="es-US"/>
        </w:rPr>
      </w:pPr>
      <w:r w:rsidRPr="00B64B92">
        <w:rPr>
          <w:rFonts w:ascii="Avenir Next LT Pro" w:hAnsi="Avenir Next LT Pro" w:cs="Arial"/>
        </w:rPr>
        <w:t>Proporcionar reuniones de la facultad que se centren en la creación de asociaciones con los padres.</w:t>
      </w:r>
    </w:p>
    <w:p w14:paraId="24D36F9B" w14:textId="77777777" w:rsidR="00602293" w:rsidRPr="00602293" w:rsidRDefault="00602293" w:rsidP="00602293">
      <w:pPr>
        <w:pStyle w:val="ListParagraph"/>
        <w:tabs>
          <w:tab w:val="num" w:pos="720"/>
        </w:tabs>
        <w:spacing w:after="0" w:line="240" w:lineRule="auto"/>
        <w:ind w:hanging="720"/>
        <w:rPr>
          <w:rFonts w:ascii="Avenir Next LT Pro" w:hAnsi="Avenir Next LT Pro" w:cs="Arial"/>
          <w:lang w:val="es-US"/>
        </w:rPr>
      </w:pPr>
      <w:r w:rsidRPr="00B64B92">
        <w:rPr>
          <w:rFonts w:ascii="Avenir Next LT Pro" w:hAnsi="Avenir Next LT Pro" w:cs="Arial"/>
        </w:rPr>
        <w:t>Ofrecer eventos como la Noche de Matemáticas y Lectura para que los padres y maestros puedan construir lazos.</w:t>
      </w:r>
    </w:p>
    <w:p w14:paraId="5E6D516B" w14:textId="77777777" w:rsidR="00602293" w:rsidRPr="00602293" w:rsidRDefault="00602293" w:rsidP="00602293">
      <w:pPr>
        <w:pStyle w:val="ListParagraph"/>
        <w:tabs>
          <w:tab w:val="num" w:pos="720"/>
        </w:tabs>
        <w:spacing w:after="0" w:line="240" w:lineRule="auto"/>
        <w:ind w:hanging="720"/>
        <w:rPr>
          <w:rFonts w:ascii="Avenir Next LT Pro" w:hAnsi="Avenir Next LT Pro" w:cs="Arial"/>
          <w:lang w:val="es-US"/>
        </w:rPr>
      </w:pPr>
      <w:r w:rsidRPr="00B64B92">
        <w:rPr>
          <w:rFonts w:ascii="Avenir Next LT Pro" w:hAnsi="Avenir Next LT Pro" w:cs="Arial"/>
        </w:rPr>
        <w:t>Haga que los maestros respondan a la inquietud de los padres dentro de las 24 horas.</w:t>
      </w:r>
    </w:p>
    <w:p w14:paraId="6D9DDCD6" w14:textId="14E67C8A" w:rsidR="00D525D5" w:rsidRPr="008020E0" w:rsidRDefault="00602293" w:rsidP="008020E0">
      <w:pPr>
        <w:pStyle w:val="ListParagraph"/>
        <w:tabs>
          <w:tab w:val="num" w:pos="720"/>
        </w:tabs>
        <w:spacing w:after="0" w:line="240" w:lineRule="auto"/>
        <w:ind w:hanging="720"/>
        <w:rPr>
          <w:rFonts w:ascii="Avenir Next LT Pro" w:hAnsi="Avenir Next LT Pro" w:cs="Arial"/>
          <w:lang w:val="es-US"/>
        </w:rPr>
      </w:pPr>
      <w:r w:rsidRPr="00B64B92">
        <w:rPr>
          <w:rFonts w:ascii="Avenir Next LT Pro" w:hAnsi="Avenir Next LT Pro" w:cs="Arial"/>
        </w:rPr>
        <w:t>El personal y el personal de la escuela también reciben capacitación continua a través de correos electrónicos, boletines informativos y videos para educarlos sobre cómo comunicarse de manera efectiva y construir asociaciones con los padres, así como construir lazos entre el hogar y la escuela.</w:t>
      </w:r>
    </w:p>
    <w:p w14:paraId="6A0CAEE6" w14:textId="77777777" w:rsidR="00D525D5" w:rsidRPr="00602293" w:rsidRDefault="00D525D5" w:rsidP="0041054B">
      <w:pPr>
        <w:pStyle w:val="Title"/>
        <w:rPr>
          <w:rFonts w:ascii="Avenir Next LT Pro" w:hAnsi="Avenir Next LT Pro"/>
          <w:b/>
          <w:sz w:val="24"/>
          <w:szCs w:val="24"/>
          <w:lang w:val="es-US"/>
        </w:rPr>
      </w:pPr>
    </w:p>
    <w:p w14:paraId="3DCDEC9A" w14:textId="77777777" w:rsidR="008020E0" w:rsidRPr="00163793" w:rsidRDefault="008020E0" w:rsidP="002D6A8C">
      <w:pPr>
        <w:pStyle w:val="Title"/>
        <w:jc w:val="center"/>
        <w:rPr>
          <w:rFonts w:ascii="Avenir Next LT Pro" w:hAnsi="Avenir Next LT Pro"/>
          <w:b/>
          <w:sz w:val="28"/>
          <w:szCs w:val="28"/>
          <w:lang w:val="en-US"/>
        </w:rPr>
      </w:pPr>
      <w:r w:rsidRPr="00163793">
        <w:rPr>
          <w:rFonts w:ascii="Avenir Next LT Pro" w:hAnsi="Avenir Next LT Pro"/>
          <w:b/>
          <w:noProof/>
          <w:sz w:val="28"/>
          <w:szCs w:val="28"/>
          <w:lang w:eastAsia="es-ES_tradnl"/>
        </w:rPr>
        <mc:AlternateContent>
          <mc:Choice Requires="wps">
            <w:drawing>
              <wp:anchor distT="0" distB="0" distL="114300" distR="114300" simplePos="0" relativeHeight="251662336" behindDoc="0" locked="0" layoutInCell="1" allowOverlap="1" wp14:anchorId="1FFA95A2" wp14:editId="6B4B187A">
                <wp:simplePos x="0" y="0"/>
                <wp:positionH relativeFrom="column">
                  <wp:posOffset>7147560</wp:posOffset>
                </wp:positionH>
                <wp:positionV relativeFrom="paragraph">
                  <wp:posOffset>-289560</wp:posOffset>
                </wp:positionV>
                <wp:extent cx="1999615" cy="975360"/>
                <wp:effectExtent l="0" t="0" r="19685" b="15240"/>
                <wp:wrapNone/>
                <wp:docPr id="5" name="Text Box 5"/>
                <wp:cNvGraphicFramePr/>
                <a:graphic xmlns:a="http://schemas.openxmlformats.org/drawingml/2006/main">
                  <a:graphicData uri="http://schemas.microsoft.com/office/word/2010/wordprocessingShape">
                    <wps:wsp>
                      <wps:cNvSpPr txBox="1"/>
                      <wps:spPr>
                        <a:xfrm>
                          <a:off x="0" y="0"/>
                          <a:ext cx="1999615" cy="975360"/>
                        </a:xfrm>
                        <a:prstGeom prst="rect">
                          <a:avLst/>
                        </a:prstGeom>
                        <a:solidFill>
                          <a:schemeClr val="lt1"/>
                        </a:solidFill>
                        <a:ln w="6350">
                          <a:solidFill>
                            <a:schemeClr val="bg1"/>
                          </a:solidFill>
                        </a:ln>
                      </wps:spPr>
                      <wps:txbx>
                        <w:txbxContent>
                          <w:p w14:paraId="2C25B643" w14:textId="77777777" w:rsidR="008020E0" w:rsidRDefault="008020E0" w:rsidP="00ED46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A95A2" id="Text Box 5" o:spid="_x0000_s1028" type="#_x0000_t202" style="position:absolute;left:0;text-align:left;margin-left:562.8pt;margin-top:-22.8pt;width:157.45pt;height:7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" fillcolor="white [3201]" strokecolor="white [3212]" strokeweight=".5pt">
                <v:textbox>
                  <w:txbxContent>
                    <w:p w14:paraId="2C25B643" w14:textId="77777777" w:rsidR="008020E0" w:rsidRDefault="008020E0" w:rsidP="00ED46C8"/>
                  </w:txbxContent>
                </v:textbox>
              </v:shape>
            </w:pict>
          </mc:Fallback>
        </mc:AlternateContent>
      </w:r>
      <w:r w:rsidRPr="00163793">
        <w:rPr>
          <w:rFonts w:ascii="Avenir Next LT Pro" w:hAnsi="Avenir Next LT Pro"/>
          <w:b/>
          <w:sz w:val="28"/>
          <w:szCs w:val="28"/>
        </w:rPr>
        <w:t>ESCUELA PRIMARIA HAPEVILLE</w:t>
      </w:r>
    </w:p>
    <w:p w14:paraId="6AF3A7BF" w14:textId="77777777" w:rsidR="00ED46C8" w:rsidRPr="00734206" w:rsidRDefault="0021743D" w:rsidP="008B0690">
      <w:pPr>
        <w:spacing w:line="240" w:lineRule="auto"/>
        <w:rPr>
          <w:rFonts w:ascii="Avenir Next LT Pro" w:hAnsi="Avenir Next LT Pro" w:cs="Arial"/>
          <w:sz w:val="24"/>
          <w:szCs w:val="24"/>
          <w:lang w:val="en-US"/>
        </w:rPr>
      </w:pPr>
      <w:r w:rsidRPr="00734206">
        <w:rPr>
          <w:rFonts w:ascii="Avenir Next LT Pro" w:hAnsi="Avenir Next LT Pro" w:cs="Arial"/>
          <w:noProof/>
          <w:sz w:val="24"/>
          <w:szCs w:val="24"/>
          <w:lang w:val="es-ES_tradnl" w:eastAsia="es-ES_tradnl"/>
        </w:rPr>
        <mc:AlternateContent>
          <mc:Choice Requires="wps">
            <w:drawing>
              <wp:anchor distT="0" distB="0" distL="114300" distR="114300" simplePos="0" relativeHeight="251646464" behindDoc="0" locked="0" layoutInCell="1" allowOverlap="1" wp14:anchorId="367F3025" wp14:editId="1C32808F">
                <wp:simplePos x="0" y="0"/>
                <wp:positionH relativeFrom="margin">
                  <wp:align>right</wp:align>
                </wp:positionH>
                <wp:positionV relativeFrom="paragraph">
                  <wp:posOffset>171749</wp:posOffset>
                </wp:positionV>
                <wp:extent cx="6615953" cy="5168900"/>
                <wp:effectExtent l="0" t="0" r="13970" b="12700"/>
                <wp:wrapNone/>
                <wp:docPr id="2" name="Text Box 2"/>
                <wp:cNvGraphicFramePr/>
                <a:graphic xmlns:a="http://schemas.openxmlformats.org/drawingml/2006/main">
                  <a:graphicData uri="http://schemas.microsoft.com/office/word/2010/wordprocessingShape">
                    <wps:wsp>
                      <wps:cNvSpPr txBox="1"/>
                      <wps:spPr>
                        <a:xfrm>
                          <a:off x="0" y="0"/>
                          <a:ext cx="6615953" cy="5168900"/>
                        </a:xfrm>
                        <a:prstGeom prst="rect">
                          <a:avLst/>
                        </a:prstGeom>
                        <a:solidFill>
                          <a:schemeClr val="lt1"/>
                        </a:solidFill>
                        <a:ln w="6350">
                          <a:solidFill>
                            <a:prstClr val="black"/>
                          </a:solidFill>
                          <a:prstDash val="sysDash"/>
                        </a:ln>
                      </wps:spPr>
                      <wps:txbx>
                        <w:txbxContent>
                          <w:p w14:paraId="49DB20A5" w14:textId="77777777" w:rsidR="008020E0" w:rsidRPr="008020E0" w:rsidRDefault="008020E0" w:rsidP="00C10C71">
                            <w:pPr>
                              <w:jc w:val="center"/>
                              <w:rPr>
                                <w:b/>
                                <w:sz w:val="36"/>
                                <w:szCs w:val="24"/>
                                <w:u w:val="single"/>
                                <w:lang w:val="es-US"/>
                              </w:rPr>
                            </w:pPr>
                            <w:bookmarkStart w:id="0" w:name="_Hlk521922204"/>
                            <w:r w:rsidRPr="00B937E1">
                              <w:rPr>
                                <w:b/>
                                <w:sz w:val="36"/>
                                <w:szCs w:val="24"/>
                                <w:u w:val="single"/>
                              </w:rPr>
                              <w:t>Comparte tus pensamientos</w:t>
                            </w:r>
                          </w:p>
                          <w:p w14:paraId="7680471C" w14:textId="77777777" w:rsidR="008020E0" w:rsidRPr="008020E0" w:rsidRDefault="008020E0" w:rsidP="00C10C71">
                            <w:pPr>
                              <w:rPr>
                                <w:sz w:val="24"/>
                                <w:szCs w:val="24"/>
                                <w:lang w:val="es-US"/>
                              </w:rPr>
                            </w:pPr>
                            <w:r w:rsidRPr="00D57D3F">
                              <w:rPr>
                                <w:sz w:val="24"/>
                                <w:szCs w:val="24"/>
                              </w:rPr>
                              <w:t xml:space="preserve">Queremos saber de ti. Si tiene alguna sugerencia o si cree que hay alguna parte de este plan que cree que no es satisfactoria para nuestros estudiantes o los objetivos de rendimiento académico de la escuela, envíenos sus comentarios en el espacio que se proporciona a continuación. Por favor, devuelva este formulario al Enlace de Padres de la Escuela Primaria </w:t>
                            </w:r>
                            <w:proofErr w:type="spellStart"/>
                            <w:r w:rsidRPr="00D57D3F">
                              <w:rPr>
                                <w:sz w:val="24"/>
                                <w:szCs w:val="24"/>
                              </w:rPr>
                              <w:t>Hapeville</w:t>
                            </w:r>
                            <w:proofErr w:type="spellEnd"/>
                            <w:r w:rsidRPr="00D57D3F">
                              <w:rPr>
                                <w:sz w:val="24"/>
                                <w:szCs w:val="24"/>
                              </w:rPr>
                              <w:t>, el Sr. Ruiz.</w:t>
                            </w:r>
                          </w:p>
                          <w:p w14:paraId="3234EFF7" w14:textId="77777777" w:rsidR="008020E0" w:rsidRPr="008020E0" w:rsidRDefault="008020E0" w:rsidP="00C10C71">
                            <w:pPr>
                              <w:rPr>
                                <w:sz w:val="24"/>
                                <w:szCs w:val="24"/>
                                <w:lang w:val="es-US"/>
                              </w:rPr>
                            </w:pPr>
                            <w:r>
                              <w:rPr>
                                <w:sz w:val="24"/>
                                <w:szCs w:val="24"/>
                              </w:rPr>
                              <w:t>Nombre (opcional): __________________________________________________________________</w:t>
                            </w:r>
                          </w:p>
                          <w:p w14:paraId="33E694B2" w14:textId="77777777" w:rsidR="008020E0" w:rsidRPr="008020E0" w:rsidRDefault="008020E0" w:rsidP="00C10C71">
                            <w:pPr>
                              <w:rPr>
                                <w:sz w:val="24"/>
                                <w:szCs w:val="24"/>
                                <w:lang w:val="es-US"/>
                              </w:rPr>
                            </w:pPr>
                            <w:r>
                              <w:rPr>
                                <w:sz w:val="24"/>
                                <w:szCs w:val="24"/>
                              </w:rPr>
                              <w:t>Número de teléfono (opcional): ___________________________________________________________</w:t>
                            </w:r>
                          </w:p>
                          <w:p w14:paraId="2FE352D2" w14:textId="77777777" w:rsidR="008020E0" w:rsidRPr="008020E0" w:rsidRDefault="008020E0" w:rsidP="00C10C71">
                            <w:pPr>
                              <w:rPr>
                                <w:sz w:val="24"/>
                                <w:szCs w:val="24"/>
                                <w:lang w:val="es-US"/>
                              </w:rPr>
                            </w:pPr>
                            <w:r>
                              <w:rPr>
                                <w:sz w:val="24"/>
                                <w:szCs w:val="24"/>
                              </w:rPr>
                              <w:t>Correo electrónico (opcional): ____________________________________________________________________</w:t>
                            </w:r>
                          </w:p>
                          <w:p w14:paraId="3EED1A2E" w14:textId="77777777" w:rsidR="008020E0" w:rsidRPr="008020E0" w:rsidRDefault="008020E0" w:rsidP="00C10C71">
                            <w:pPr>
                              <w:rPr>
                                <w:sz w:val="24"/>
                                <w:szCs w:val="24"/>
                                <w:lang w:val="es-US"/>
                              </w:rPr>
                            </w:pPr>
                            <w:r>
                              <w:rPr>
                                <w:sz w:val="24"/>
                                <w:szCs w:val="24"/>
                              </w:rPr>
                              <w:t xml:space="preserve">Me gustaría ser un socio de la comunidad/negocio </w:t>
                            </w:r>
                          </w:p>
                          <w:p w14:paraId="29123306" w14:textId="77777777" w:rsidR="008020E0" w:rsidRPr="008020E0" w:rsidRDefault="008020E0" w:rsidP="00C10C71">
                            <w:pPr>
                              <w:rPr>
                                <w:sz w:val="24"/>
                                <w:szCs w:val="24"/>
                                <w:lang w:val="es-US"/>
                              </w:rPr>
                            </w:pPr>
                            <w:r>
                              <w:rPr>
                                <w:noProof/>
                              </w:rPr>
                              <w:t xml:space="preserve">        </w:t>
                            </w:r>
                            <w:r w:rsidRPr="00B937E1">
                              <w:rPr>
                                <w:noProof/>
                                <w:lang w:eastAsia="es-ES_tradnl"/>
                              </w:rPr>
                              <w:drawing>
                                <wp:inline distT="0" distB="0" distL="0" distR="0" wp14:anchorId="343B6AF9" wp14:editId="6683AD0B">
                                  <wp:extent cx="213360" cy="152400"/>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 cy="152400"/>
                                          </a:xfrm>
                                          <a:prstGeom prst="rect">
                                            <a:avLst/>
                                          </a:prstGeom>
                                          <a:noFill/>
                                          <a:ln>
                                            <a:noFill/>
                                          </a:ln>
                                        </pic:spPr>
                                      </pic:pic>
                                    </a:graphicData>
                                  </a:graphic>
                                </wp:inline>
                              </w:drawing>
                            </w:r>
                            <w:r>
                              <w:rPr>
                                <w:sz w:val="24"/>
                                <w:szCs w:val="24"/>
                              </w:rPr>
                              <w:t xml:space="preserve">       Estoy interesado en asistir a una capacitación de desarrollo profesional y/o asistir a una capacitación con el enlace de los padres.</w:t>
                            </w:r>
                          </w:p>
                          <w:p w14:paraId="3A3C3EA1" w14:textId="77777777" w:rsidR="008020E0" w:rsidRDefault="008020E0" w:rsidP="00C10C71">
                            <w:pPr>
                              <w:rPr>
                                <w:sz w:val="24"/>
                                <w:szCs w:val="24"/>
                                <w:lang w:val="en-US"/>
                              </w:rPr>
                            </w:pPr>
                            <w:r w:rsidRPr="008020E0">
                              <w:rPr>
                                <w:sz w:val="24"/>
                                <w:szCs w:val="24"/>
                                <w:lang w:val="en-US"/>
                              </w:rPr>
                              <w:t>Comentarios/sugerencias: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C409CE" w14:textId="77777777" w:rsidR="00ED46C8" w:rsidRDefault="00ED46C8" w:rsidP="00ED46C8">
                            <w:pPr>
                              <w:jc w:val="center"/>
                              <w:rPr>
                                <w:sz w:val="24"/>
                                <w:szCs w:val="24"/>
                                <w:lang w:val="en-US"/>
                              </w:rPr>
                            </w:pPr>
                            <w:r>
                              <w:rPr>
                                <w:sz w:val="24"/>
                                <w:szCs w:val="24"/>
                                <w:lang w:val="en-US"/>
                              </w:rPr>
                              <w:t>Thank you for your comments/suggestions!</w:t>
                            </w:r>
                          </w:p>
                          <w:bookmarkEnd w:id="0"/>
                          <w:p w14:paraId="61829076" w14:textId="77777777" w:rsidR="00ED46C8" w:rsidRPr="00D57D3F" w:rsidRDefault="00ED46C8" w:rsidP="00ED46C8">
                            <w:pPr>
                              <w:rPr>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F3025" id="_x0000_s1029" type="#_x0000_t202" style="position:absolute;margin-left:469.75pt;margin-top:13.5pt;width:520.95pt;height:407pt;z-index:251646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" fillcolor="white [3201]" strokeweight=".5pt">
                <v:stroke dashstyle="3 1"/>
                <v:textbox>
                  <w:txbxContent>
                    <w:p w14:paraId="49DB20A5" w14:textId="77777777" w:rsidR="008020E0" w:rsidRPr="008020E0" w:rsidRDefault="008020E0" w:rsidP="00C10C71">
                      <w:pPr>
                        <w:jc w:val="center"/>
                        <w:rPr>
                          <w:b/>
                          <w:sz w:val="36"/>
                          <w:szCs w:val="24"/>
                          <w:u w:val="single"/>
                          <w:lang w:val="es-US"/>
                        </w:rPr>
                      </w:pPr>
                      <w:bookmarkStart w:id="1" w:name="_Hlk521922204"/>
                      <w:r w:rsidRPr="00B937E1">
                        <w:rPr>
                          <w:b/>
                          <w:sz w:val="36"/>
                          <w:szCs w:val="24"/>
                          <w:u w:val="single"/>
                        </w:rPr>
                        <w:t>Comparte tus pensamientos</w:t>
                      </w:r>
                    </w:p>
                    <w:p w14:paraId="7680471C" w14:textId="77777777" w:rsidR="008020E0" w:rsidRPr="008020E0" w:rsidRDefault="008020E0" w:rsidP="00C10C71">
                      <w:pPr>
                        <w:rPr>
                          <w:sz w:val="24"/>
                          <w:szCs w:val="24"/>
                          <w:lang w:val="es-US"/>
                        </w:rPr>
                      </w:pPr>
                      <w:r w:rsidRPr="00D57D3F">
                        <w:rPr>
                          <w:sz w:val="24"/>
                          <w:szCs w:val="24"/>
                        </w:rPr>
                        <w:t xml:space="preserve">Queremos saber de ti. Si tiene alguna sugerencia o si cree que hay alguna parte de este plan que cree que no es satisfactoria para nuestros estudiantes o los objetivos de rendimiento académico de la escuela, envíenos sus comentarios en el espacio que se proporciona a continuación. Por favor, devuelva este formulario al Enlace de Padres de la Escuela Primaria </w:t>
                      </w:r>
                      <w:proofErr w:type="spellStart"/>
                      <w:r w:rsidRPr="00D57D3F">
                        <w:rPr>
                          <w:sz w:val="24"/>
                          <w:szCs w:val="24"/>
                        </w:rPr>
                        <w:t>Hapeville</w:t>
                      </w:r>
                      <w:proofErr w:type="spellEnd"/>
                      <w:r w:rsidRPr="00D57D3F">
                        <w:rPr>
                          <w:sz w:val="24"/>
                          <w:szCs w:val="24"/>
                        </w:rPr>
                        <w:t>, el Sr. Ruiz.</w:t>
                      </w:r>
                    </w:p>
                    <w:p w14:paraId="3234EFF7" w14:textId="77777777" w:rsidR="008020E0" w:rsidRPr="008020E0" w:rsidRDefault="008020E0" w:rsidP="00C10C71">
                      <w:pPr>
                        <w:rPr>
                          <w:sz w:val="24"/>
                          <w:szCs w:val="24"/>
                          <w:lang w:val="es-US"/>
                        </w:rPr>
                      </w:pPr>
                      <w:r>
                        <w:rPr>
                          <w:sz w:val="24"/>
                          <w:szCs w:val="24"/>
                        </w:rPr>
                        <w:t>Nombre (opcional): __________________________________________________________________</w:t>
                      </w:r>
                    </w:p>
                    <w:p w14:paraId="33E694B2" w14:textId="77777777" w:rsidR="008020E0" w:rsidRPr="008020E0" w:rsidRDefault="008020E0" w:rsidP="00C10C71">
                      <w:pPr>
                        <w:rPr>
                          <w:sz w:val="24"/>
                          <w:szCs w:val="24"/>
                          <w:lang w:val="es-US"/>
                        </w:rPr>
                      </w:pPr>
                      <w:r>
                        <w:rPr>
                          <w:sz w:val="24"/>
                          <w:szCs w:val="24"/>
                        </w:rPr>
                        <w:t>Número de teléfono (opcional): ___________________________________________________________</w:t>
                      </w:r>
                    </w:p>
                    <w:p w14:paraId="2FE352D2" w14:textId="77777777" w:rsidR="008020E0" w:rsidRPr="008020E0" w:rsidRDefault="008020E0" w:rsidP="00C10C71">
                      <w:pPr>
                        <w:rPr>
                          <w:sz w:val="24"/>
                          <w:szCs w:val="24"/>
                          <w:lang w:val="es-US"/>
                        </w:rPr>
                      </w:pPr>
                      <w:r>
                        <w:rPr>
                          <w:sz w:val="24"/>
                          <w:szCs w:val="24"/>
                        </w:rPr>
                        <w:t>Correo electrónico (opcional): ____________________________________________________________________</w:t>
                      </w:r>
                    </w:p>
                    <w:p w14:paraId="3EED1A2E" w14:textId="77777777" w:rsidR="008020E0" w:rsidRPr="008020E0" w:rsidRDefault="008020E0" w:rsidP="00C10C71">
                      <w:pPr>
                        <w:rPr>
                          <w:sz w:val="24"/>
                          <w:szCs w:val="24"/>
                          <w:lang w:val="es-US"/>
                        </w:rPr>
                      </w:pPr>
                      <w:r>
                        <w:rPr>
                          <w:sz w:val="24"/>
                          <w:szCs w:val="24"/>
                        </w:rPr>
                        <w:t xml:space="preserve">Me gustaría ser un socio de la comunidad/negocio </w:t>
                      </w:r>
                    </w:p>
                    <w:p w14:paraId="29123306" w14:textId="77777777" w:rsidR="008020E0" w:rsidRPr="008020E0" w:rsidRDefault="008020E0" w:rsidP="00C10C71">
                      <w:pPr>
                        <w:rPr>
                          <w:sz w:val="24"/>
                          <w:szCs w:val="24"/>
                          <w:lang w:val="es-US"/>
                        </w:rPr>
                      </w:pPr>
                      <w:r>
                        <w:rPr>
                          <w:noProof/>
                        </w:rPr>
                        <w:t xml:space="preserve">        </w:t>
                      </w:r>
                      <w:r w:rsidRPr="00B937E1">
                        <w:rPr>
                          <w:noProof/>
                          <w:lang w:eastAsia="es-ES_tradnl"/>
                        </w:rPr>
                        <w:drawing>
                          <wp:inline distT="0" distB="0" distL="0" distR="0" wp14:anchorId="343B6AF9" wp14:editId="6683AD0B">
                            <wp:extent cx="213360" cy="152400"/>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 cy="152400"/>
                                    </a:xfrm>
                                    <a:prstGeom prst="rect">
                                      <a:avLst/>
                                    </a:prstGeom>
                                    <a:noFill/>
                                    <a:ln>
                                      <a:noFill/>
                                    </a:ln>
                                  </pic:spPr>
                                </pic:pic>
                              </a:graphicData>
                            </a:graphic>
                          </wp:inline>
                        </w:drawing>
                      </w:r>
                      <w:r>
                        <w:rPr>
                          <w:sz w:val="24"/>
                          <w:szCs w:val="24"/>
                        </w:rPr>
                        <w:t xml:space="preserve">       Estoy interesado en asistir a una capacitación de desarrollo profesional y/o asistir a una capacitación con el enlace de los padres.</w:t>
                      </w:r>
                    </w:p>
                    <w:p w14:paraId="3A3C3EA1" w14:textId="77777777" w:rsidR="008020E0" w:rsidRDefault="008020E0" w:rsidP="00C10C71">
                      <w:pPr>
                        <w:rPr>
                          <w:sz w:val="24"/>
                          <w:szCs w:val="24"/>
                          <w:lang w:val="en-US"/>
                        </w:rPr>
                      </w:pPr>
                      <w:r w:rsidRPr="008020E0">
                        <w:rPr>
                          <w:sz w:val="24"/>
                          <w:szCs w:val="24"/>
                          <w:lang w:val="en-US"/>
                        </w:rPr>
                        <w:t>Comentarios/sugerencias: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C409CE" w14:textId="77777777" w:rsidR="00ED46C8" w:rsidRDefault="00ED46C8" w:rsidP="00ED46C8">
                      <w:pPr>
                        <w:jc w:val="center"/>
                        <w:rPr>
                          <w:sz w:val="24"/>
                          <w:szCs w:val="24"/>
                          <w:lang w:val="en-US"/>
                        </w:rPr>
                      </w:pPr>
                      <w:r>
                        <w:rPr>
                          <w:sz w:val="24"/>
                          <w:szCs w:val="24"/>
                          <w:lang w:val="en-US"/>
                        </w:rPr>
                        <w:t>Thank you for your comments/suggestions!</w:t>
                      </w:r>
                    </w:p>
                    <w:bookmarkEnd w:id="1"/>
                    <w:p w14:paraId="61829076" w14:textId="77777777" w:rsidR="00ED46C8" w:rsidRPr="00D57D3F" w:rsidRDefault="00ED46C8" w:rsidP="00ED46C8">
                      <w:pPr>
                        <w:rPr>
                          <w:sz w:val="24"/>
                          <w:szCs w:val="24"/>
                          <w:lang w:val="en-US"/>
                        </w:rPr>
                      </w:pPr>
                    </w:p>
                  </w:txbxContent>
                </v:textbox>
                <w10:wrap anchorx="margin"/>
              </v:shape>
            </w:pict>
          </mc:Fallback>
        </mc:AlternateContent>
      </w:r>
    </w:p>
    <w:p w14:paraId="17AD93B2" w14:textId="77777777" w:rsidR="00ED46C8" w:rsidRPr="00734206" w:rsidRDefault="00ED46C8" w:rsidP="008B0690">
      <w:pPr>
        <w:spacing w:line="240" w:lineRule="auto"/>
        <w:rPr>
          <w:rFonts w:ascii="Avenir Next LT Pro" w:hAnsi="Avenir Next LT Pro" w:cs="Arial"/>
          <w:sz w:val="24"/>
          <w:szCs w:val="24"/>
          <w:lang w:val="en-US"/>
        </w:rPr>
      </w:pPr>
    </w:p>
    <w:p w14:paraId="0DE4B5B7" w14:textId="77777777" w:rsidR="00ED46C8" w:rsidRPr="00734206" w:rsidRDefault="00ED46C8" w:rsidP="008B0690">
      <w:pPr>
        <w:spacing w:after="0" w:line="240" w:lineRule="auto"/>
        <w:rPr>
          <w:rFonts w:ascii="Avenir Next LT Pro" w:hAnsi="Avenir Next LT Pro" w:cs="Arial"/>
          <w:sz w:val="24"/>
          <w:szCs w:val="24"/>
          <w:lang w:val="en-US"/>
        </w:rPr>
      </w:pPr>
    </w:p>
    <w:p w14:paraId="66204FF1" w14:textId="77777777" w:rsidR="001D5562" w:rsidRPr="00734206" w:rsidRDefault="001D5562" w:rsidP="008B0690">
      <w:pPr>
        <w:spacing w:after="0" w:line="240" w:lineRule="auto"/>
        <w:rPr>
          <w:rFonts w:ascii="Avenir Next LT Pro" w:hAnsi="Avenir Next LT Pro" w:cs="Arial"/>
          <w:sz w:val="24"/>
          <w:szCs w:val="24"/>
          <w:lang w:val="en-US"/>
        </w:rPr>
      </w:pPr>
    </w:p>
    <w:p w14:paraId="2DBF0D7D" w14:textId="77777777" w:rsidR="001D5562" w:rsidRPr="00734206" w:rsidRDefault="001D5562" w:rsidP="008B0690">
      <w:pPr>
        <w:spacing w:after="0" w:line="240" w:lineRule="auto"/>
        <w:rPr>
          <w:rFonts w:ascii="Avenir Next LT Pro" w:hAnsi="Avenir Next LT Pro" w:cs="Arial"/>
          <w:sz w:val="24"/>
          <w:szCs w:val="24"/>
          <w:lang w:val="en-US"/>
        </w:rPr>
      </w:pPr>
    </w:p>
    <w:p w14:paraId="6B62F1B3" w14:textId="77777777" w:rsidR="008B0A4C" w:rsidRPr="00734206" w:rsidRDefault="008B0A4C" w:rsidP="008B0690">
      <w:pPr>
        <w:spacing w:after="0" w:line="240" w:lineRule="auto"/>
        <w:rPr>
          <w:rFonts w:ascii="Avenir Next LT Pro" w:hAnsi="Avenir Next LT Pro" w:cs="Arial"/>
          <w:b/>
          <w:sz w:val="24"/>
          <w:szCs w:val="24"/>
          <w:u w:val="single"/>
          <w:lang w:val="en-US"/>
        </w:rPr>
      </w:pPr>
    </w:p>
    <w:p w14:paraId="02F2C34E" w14:textId="77777777" w:rsidR="00081F77" w:rsidRPr="00734206" w:rsidRDefault="00081F77" w:rsidP="008B0690">
      <w:pPr>
        <w:spacing w:after="0" w:line="240" w:lineRule="auto"/>
        <w:rPr>
          <w:rFonts w:ascii="Avenir Next LT Pro" w:hAnsi="Avenir Next LT Pro" w:cs="Arial"/>
          <w:sz w:val="24"/>
          <w:szCs w:val="24"/>
          <w:lang w:val="en-US"/>
        </w:rPr>
      </w:pPr>
    </w:p>
    <w:sectPr w:rsidR="00081F77" w:rsidRPr="00734206" w:rsidSect="00DA6E79">
      <w:headerReference w:type="default" r:id="rId13"/>
      <w:footerReference w:type="default" r:id="rId14"/>
      <w:headerReference w:type="first" r:id="rId15"/>
      <w:footerReference w:type="first" r:id="rId16"/>
      <w:pgSz w:w="11906" w:h="16838"/>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924ACB" w14:textId="77777777" w:rsidR="00065E39" w:rsidRDefault="00065E39" w:rsidP="00CF1F78">
      <w:pPr>
        <w:spacing w:after="0" w:line="240" w:lineRule="auto"/>
      </w:pPr>
      <w:r>
        <w:separator/>
      </w:r>
    </w:p>
  </w:endnote>
  <w:endnote w:type="continuationSeparator" w:id="0">
    <w:p w14:paraId="1B77D897" w14:textId="77777777" w:rsidR="00065E39" w:rsidRDefault="00065E39" w:rsidP="00CF1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charset w:val="00"/>
    <w:family w:val="auto"/>
    <w:pitch w:val="variable"/>
    <w:sig w:usb0="00000001" w:usb1="00000001" w:usb2="00000000" w:usb3="00000000" w:csb0="0000019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8077644"/>
      <w:docPartObj>
        <w:docPartGallery w:val="Page Numbers (Bottom of Page)"/>
        <w:docPartUnique/>
      </w:docPartObj>
    </w:sdtPr>
    <w:sdtEndPr>
      <w:rPr>
        <w:noProof/>
      </w:rPr>
    </w:sdtEndPr>
    <w:sdtContent>
      <w:p w14:paraId="0FC61732" w14:textId="77777777" w:rsidR="00EC1A96" w:rsidRDefault="00EC1A96">
        <w:pPr>
          <w:pStyle w:val="Footer"/>
          <w:jc w:val="center"/>
        </w:pPr>
        <w:r>
          <w:fldChar w:fldCharType="begin"/>
        </w:r>
        <w:r>
          <w:instrText xml:space="preserve"> PAGE   \* MERGEFORMAT </w:instrText>
        </w:r>
        <w:r>
          <w:fldChar w:fldCharType="separate"/>
        </w:r>
        <w:r w:rsidR="00DD4494">
          <w:rPr>
            <w:noProof/>
          </w:rPr>
          <w:t>6</w:t>
        </w:r>
        <w:r>
          <w:rPr>
            <w:noProof/>
          </w:rPr>
          <w:fldChar w:fldCharType="end"/>
        </w:r>
      </w:p>
    </w:sdtContent>
  </w:sdt>
  <w:p w14:paraId="769D0D3C" w14:textId="77777777" w:rsidR="00E771E1" w:rsidRDefault="00E771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A4E5D" w14:textId="77777777" w:rsidR="00E771E1" w:rsidRDefault="00E771E1" w:rsidP="00E771E1">
    <w:pPr>
      <w:pStyle w:val="Footer"/>
    </w:pPr>
  </w:p>
  <w:p w14:paraId="0ADD151E" w14:textId="316AABB8" w:rsidR="00E771E1" w:rsidRPr="00E771E1" w:rsidRDefault="00E771E1">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ED1751" w14:textId="77777777" w:rsidR="00065E39" w:rsidRDefault="00065E39" w:rsidP="00CF1F78">
      <w:pPr>
        <w:spacing w:after="0" w:line="240" w:lineRule="auto"/>
      </w:pPr>
      <w:r>
        <w:separator/>
      </w:r>
    </w:p>
  </w:footnote>
  <w:footnote w:type="continuationSeparator" w:id="0">
    <w:p w14:paraId="19A0FA96" w14:textId="77777777" w:rsidR="00065E39" w:rsidRDefault="00065E39" w:rsidP="00CF1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EB5B0" w14:textId="77777777" w:rsidR="00CF1F78" w:rsidRPr="00CF1F78" w:rsidRDefault="00CF1F78" w:rsidP="00CF1F78">
    <w:pPr>
      <w:pStyle w:val="Header"/>
      <w:jc w:val="righ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94DBDC" w14:textId="77777777" w:rsidR="00E771E1" w:rsidRDefault="00E771E1" w:rsidP="00E771E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033C8"/>
    <w:multiLevelType w:val="hybridMultilevel"/>
    <w:tmpl w:val="A8124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96F58"/>
    <w:multiLevelType w:val="hybridMultilevel"/>
    <w:tmpl w:val="83CEDFB6"/>
    <w:lvl w:ilvl="0" w:tplc="0C0A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A13E5"/>
    <w:multiLevelType w:val="hybridMultilevel"/>
    <w:tmpl w:val="C46CE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E52998"/>
    <w:multiLevelType w:val="hybridMultilevel"/>
    <w:tmpl w:val="6C741E88"/>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A17363"/>
    <w:multiLevelType w:val="hybridMultilevel"/>
    <w:tmpl w:val="F454E4A0"/>
    <w:lvl w:ilvl="0" w:tplc="0C0A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6D5C1B"/>
    <w:multiLevelType w:val="hybridMultilevel"/>
    <w:tmpl w:val="4F60AB20"/>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71629A"/>
    <w:multiLevelType w:val="hybridMultilevel"/>
    <w:tmpl w:val="00783886"/>
    <w:lvl w:ilvl="0" w:tplc="0C0A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395646"/>
    <w:multiLevelType w:val="hybridMultilevel"/>
    <w:tmpl w:val="77CC4594"/>
    <w:lvl w:ilvl="0" w:tplc="0C0A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E45C79"/>
    <w:multiLevelType w:val="hybridMultilevel"/>
    <w:tmpl w:val="A7AA9CA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AB519BE"/>
    <w:multiLevelType w:val="hybridMultilevel"/>
    <w:tmpl w:val="903E0D70"/>
    <w:lvl w:ilvl="0" w:tplc="0C0A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A27458"/>
    <w:multiLevelType w:val="hybridMultilevel"/>
    <w:tmpl w:val="40E27E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A42A8F"/>
    <w:multiLevelType w:val="hybridMultilevel"/>
    <w:tmpl w:val="D2743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852FE8"/>
    <w:multiLevelType w:val="hybridMultilevel"/>
    <w:tmpl w:val="34A4CAA4"/>
    <w:lvl w:ilvl="0" w:tplc="0C0A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C26657"/>
    <w:multiLevelType w:val="hybridMultilevel"/>
    <w:tmpl w:val="EF3689B2"/>
    <w:lvl w:ilvl="0" w:tplc="0C0A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695A89"/>
    <w:multiLevelType w:val="hybridMultilevel"/>
    <w:tmpl w:val="22962EF6"/>
    <w:lvl w:ilvl="0" w:tplc="0C0A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2B6525"/>
    <w:multiLevelType w:val="hybridMultilevel"/>
    <w:tmpl w:val="14B25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8D05D0"/>
    <w:multiLevelType w:val="hybridMultilevel"/>
    <w:tmpl w:val="6F105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E22A21"/>
    <w:multiLevelType w:val="hybridMultilevel"/>
    <w:tmpl w:val="C260614A"/>
    <w:lvl w:ilvl="0" w:tplc="0C0A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3B0990"/>
    <w:multiLevelType w:val="hybridMultilevel"/>
    <w:tmpl w:val="6D8C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3F03F9"/>
    <w:multiLevelType w:val="hybridMultilevel"/>
    <w:tmpl w:val="15085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311898"/>
    <w:multiLevelType w:val="hybridMultilevel"/>
    <w:tmpl w:val="5A9EBD74"/>
    <w:lvl w:ilvl="0" w:tplc="90686D9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D54681"/>
    <w:multiLevelType w:val="hybridMultilevel"/>
    <w:tmpl w:val="F714656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2" w15:restartNumberingAfterBreak="0">
    <w:nsid w:val="489E2B8A"/>
    <w:multiLevelType w:val="hybridMultilevel"/>
    <w:tmpl w:val="0AA4B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BF44CC"/>
    <w:multiLevelType w:val="hybridMultilevel"/>
    <w:tmpl w:val="0548EDDC"/>
    <w:lvl w:ilvl="0" w:tplc="0C0A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471506"/>
    <w:multiLevelType w:val="hybridMultilevel"/>
    <w:tmpl w:val="E474B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0B0C77"/>
    <w:multiLevelType w:val="hybridMultilevel"/>
    <w:tmpl w:val="C3123598"/>
    <w:lvl w:ilvl="0" w:tplc="668C8C1A">
      <w:start w:val="1"/>
      <w:numFmt w:val="bullet"/>
      <w:pStyle w:val="BulletIndented"/>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Times New Roman"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Times New Roman"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cs="Times New Roman"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50354047"/>
    <w:multiLevelType w:val="hybridMultilevel"/>
    <w:tmpl w:val="0AF22ED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16B450E"/>
    <w:multiLevelType w:val="hybridMultilevel"/>
    <w:tmpl w:val="EF04F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EC5B7F"/>
    <w:multiLevelType w:val="hybridMultilevel"/>
    <w:tmpl w:val="841CBFB6"/>
    <w:lvl w:ilvl="0" w:tplc="0C0A0003">
      <w:start w:val="1"/>
      <w:numFmt w:val="bullet"/>
      <w:lvlText w:val="o"/>
      <w:lvlJc w:val="left"/>
      <w:pPr>
        <w:ind w:left="630" w:hanging="360"/>
      </w:pPr>
      <w:rPr>
        <w:rFonts w:ascii="Courier New" w:hAnsi="Courier New" w:cs="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9" w15:restartNumberingAfterBreak="0">
    <w:nsid w:val="5C4D31B4"/>
    <w:multiLevelType w:val="hybridMultilevel"/>
    <w:tmpl w:val="2BE42BF2"/>
    <w:lvl w:ilvl="0" w:tplc="0C0A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CB277B"/>
    <w:multiLevelType w:val="hybridMultilevel"/>
    <w:tmpl w:val="89D09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1A1F98"/>
    <w:multiLevelType w:val="hybridMultilevel"/>
    <w:tmpl w:val="9CE21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667A4C"/>
    <w:multiLevelType w:val="hybridMultilevel"/>
    <w:tmpl w:val="2A405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844C6C"/>
    <w:multiLevelType w:val="hybridMultilevel"/>
    <w:tmpl w:val="37C6F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68247677"/>
    <w:multiLevelType w:val="hybridMultilevel"/>
    <w:tmpl w:val="7AE40AA6"/>
    <w:lvl w:ilvl="0" w:tplc="0C0A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5" w15:restartNumberingAfterBreak="0">
    <w:nsid w:val="6C762A3C"/>
    <w:multiLevelType w:val="hybridMultilevel"/>
    <w:tmpl w:val="F21A5622"/>
    <w:lvl w:ilvl="0" w:tplc="0C0A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073387"/>
    <w:multiLevelType w:val="hybridMultilevel"/>
    <w:tmpl w:val="FBE415DA"/>
    <w:lvl w:ilvl="0" w:tplc="0C0A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0654FE"/>
    <w:multiLevelType w:val="hybridMultilevel"/>
    <w:tmpl w:val="DE10B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7977B7"/>
    <w:multiLevelType w:val="hybridMultilevel"/>
    <w:tmpl w:val="52BC6B9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B8B44AE"/>
    <w:multiLevelType w:val="hybridMultilevel"/>
    <w:tmpl w:val="5AB0A44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E654539"/>
    <w:multiLevelType w:val="hybridMultilevel"/>
    <w:tmpl w:val="9C5E2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EF42DD"/>
    <w:multiLevelType w:val="hybridMultilevel"/>
    <w:tmpl w:val="B8C8530A"/>
    <w:lvl w:ilvl="0" w:tplc="0C0A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0268128">
    <w:abstractNumId w:val="27"/>
  </w:num>
  <w:num w:numId="2" w16cid:durableId="1653096649">
    <w:abstractNumId w:val="28"/>
  </w:num>
  <w:num w:numId="3" w16cid:durableId="570583374">
    <w:abstractNumId w:val="12"/>
  </w:num>
  <w:num w:numId="4" w16cid:durableId="653607662">
    <w:abstractNumId w:val="17"/>
  </w:num>
  <w:num w:numId="5" w16cid:durableId="508638943">
    <w:abstractNumId w:val="13"/>
  </w:num>
  <w:num w:numId="6" w16cid:durableId="796025870">
    <w:abstractNumId w:val="41"/>
  </w:num>
  <w:num w:numId="7" w16cid:durableId="205990716">
    <w:abstractNumId w:val="35"/>
  </w:num>
  <w:num w:numId="8" w16cid:durableId="71389714">
    <w:abstractNumId w:val="34"/>
  </w:num>
  <w:num w:numId="9" w16cid:durableId="1200507328">
    <w:abstractNumId w:val="23"/>
  </w:num>
  <w:num w:numId="10" w16cid:durableId="1688360526">
    <w:abstractNumId w:val="4"/>
  </w:num>
  <w:num w:numId="11" w16cid:durableId="1341394916">
    <w:abstractNumId w:val="20"/>
  </w:num>
  <w:num w:numId="12" w16cid:durableId="1731462331">
    <w:abstractNumId w:val="6"/>
  </w:num>
  <w:num w:numId="13" w16cid:durableId="196088933">
    <w:abstractNumId w:val="29"/>
  </w:num>
  <w:num w:numId="14" w16cid:durableId="850416176">
    <w:abstractNumId w:val="14"/>
  </w:num>
  <w:num w:numId="15" w16cid:durableId="392436409">
    <w:abstractNumId w:val="5"/>
  </w:num>
  <w:num w:numId="16" w16cid:durableId="1907255811">
    <w:abstractNumId w:val="25"/>
  </w:num>
  <w:num w:numId="17" w16cid:durableId="1830094056">
    <w:abstractNumId w:val="33"/>
  </w:num>
  <w:num w:numId="18" w16cid:durableId="1885826530">
    <w:abstractNumId w:val="16"/>
  </w:num>
  <w:num w:numId="19" w16cid:durableId="2036694253">
    <w:abstractNumId w:val="21"/>
  </w:num>
  <w:num w:numId="20" w16cid:durableId="1912814245">
    <w:abstractNumId w:val="40"/>
  </w:num>
  <w:num w:numId="21" w16cid:durableId="1143695063">
    <w:abstractNumId w:val="30"/>
  </w:num>
  <w:num w:numId="22" w16cid:durableId="2093887444">
    <w:abstractNumId w:val="9"/>
  </w:num>
  <w:num w:numId="23" w16cid:durableId="1739134077">
    <w:abstractNumId w:val="22"/>
  </w:num>
  <w:num w:numId="24" w16cid:durableId="2074502356">
    <w:abstractNumId w:val="18"/>
  </w:num>
  <w:num w:numId="25" w16cid:durableId="700784532">
    <w:abstractNumId w:val="2"/>
  </w:num>
  <w:num w:numId="26" w16cid:durableId="659163482">
    <w:abstractNumId w:val="32"/>
  </w:num>
  <w:num w:numId="27" w16cid:durableId="1009214903">
    <w:abstractNumId w:val="36"/>
  </w:num>
  <w:num w:numId="28" w16cid:durableId="568198978">
    <w:abstractNumId w:val="7"/>
  </w:num>
  <w:num w:numId="29" w16cid:durableId="940377296">
    <w:abstractNumId w:val="24"/>
  </w:num>
  <w:num w:numId="30" w16cid:durableId="1891307707">
    <w:abstractNumId w:val="1"/>
  </w:num>
  <w:num w:numId="31" w16cid:durableId="384985469">
    <w:abstractNumId w:val="39"/>
  </w:num>
  <w:num w:numId="32" w16cid:durableId="1349867777">
    <w:abstractNumId w:val="8"/>
  </w:num>
  <w:num w:numId="33" w16cid:durableId="811755368">
    <w:abstractNumId w:val="19"/>
  </w:num>
  <w:num w:numId="34" w16cid:durableId="1634172480">
    <w:abstractNumId w:val="3"/>
  </w:num>
  <w:num w:numId="35" w16cid:durableId="996810484">
    <w:abstractNumId w:val="10"/>
  </w:num>
  <w:num w:numId="36" w16cid:durableId="2120367458">
    <w:abstractNumId w:val="38"/>
  </w:num>
  <w:num w:numId="37" w16cid:durableId="917783484">
    <w:abstractNumId w:val="15"/>
  </w:num>
  <w:num w:numId="38" w16cid:durableId="674575209">
    <w:abstractNumId w:val="26"/>
  </w:num>
  <w:num w:numId="39" w16cid:durableId="1104492820">
    <w:abstractNumId w:val="37"/>
  </w:num>
  <w:num w:numId="40" w16cid:durableId="866287180">
    <w:abstractNumId w:val="0"/>
  </w:num>
  <w:num w:numId="41" w16cid:durableId="1295329350">
    <w:abstractNumId w:val="11"/>
  </w:num>
  <w:num w:numId="42" w16cid:durableId="12326197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F78"/>
    <w:rsid w:val="000004A0"/>
    <w:rsid w:val="000033AB"/>
    <w:rsid w:val="0000785D"/>
    <w:rsid w:val="00007EB5"/>
    <w:rsid w:val="00014905"/>
    <w:rsid w:val="00026840"/>
    <w:rsid w:val="0004144E"/>
    <w:rsid w:val="000505F6"/>
    <w:rsid w:val="00052BC1"/>
    <w:rsid w:val="00053E82"/>
    <w:rsid w:val="00065E39"/>
    <w:rsid w:val="00081F77"/>
    <w:rsid w:val="000A53B1"/>
    <w:rsid w:val="000B700D"/>
    <w:rsid w:val="000E0463"/>
    <w:rsid w:val="000E0542"/>
    <w:rsid w:val="000E63B9"/>
    <w:rsid w:val="001140D9"/>
    <w:rsid w:val="00120CA2"/>
    <w:rsid w:val="00155531"/>
    <w:rsid w:val="00163793"/>
    <w:rsid w:val="00172DAA"/>
    <w:rsid w:val="0017783B"/>
    <w:rsid w:val="001A1835"/>
    <w:rsid w:val="001C2E83"/>
    <w:rsid w:val="001D3143"/>
    <w:rsid w:val="001D5562"/>
    <w:rsid w:val="001E2344"/>
    <w:rsid w:val="001E709E"/>
    <w:rsid w:val="001E741F"/>
    <w:rsid w:val="0020112D"/>
    <w:rsid w:val="002022E5"/>
    <w:rsid w:val="00202BE4"/>
    <w:rsid w:val="00205172"/>
    <w:rsid w:val="00210EFB"/>
    <w:rsid w:val="00214EDD"/>
    <w:rsid w:val="0021743D"/>
    <w:rsid w:val="00223F50"/>
    <w:rsid w:val="002313D3"/>
    <w:rsid w:val="002417C1"/>
    <w:rsid w:val="0024217C"/>
    <w:rsid w:val="00254069"/>
    <w:rsid w:val="0026641E"/>
    <w:rsid w:val="0027204C"/>
    <w:rsid w:val="002850ED"/>
    <w:rsid w:val="00291798"/>
    <w:rsid w:val="00294022"/>
    <w:rsid w:val="0029532B"/>
    <w:rsid w:val="002A2037"/>
    <w:rsid w:val="002B1567"/>
    <w:rsid w:val="002C2BCD"/>
    <w:rsid w:val="002E631C"/>
    <w:rsid w:val="002E7850"/>
    <w:rsid w:val="002F4C26"/>
    <w:rsid w:val="002F533E"/>
    <w:rsid w:val="002F5C3C"/>
    <w:rsid w:val="00320993"/>
    <w:rsid w:val="0032333B"/>
    <w:rsid w:val="0032514A"/>
    <w:rsid w:val="00332858"/>
    <w:rsid w:val="00333059"/>
    <w:rsid w:val="003367EA"/>
    <w:rsid w:val="003419E1"/>
    <w:rsid w:val="00347983"/>
    <w:rsid w:val="00350427"/>
    <w:rsid w:val="00350E7D"/>
    <w:rsid w:val="003619AD"/>
    <w:rsid w:val="003674B9"/>
    <w:rsid w:val="003744B4"/>
    <w:rsid w:val="003774DD"/>
    <w:rsid w:val="00390ECB"/>
    <w:rsid w:val="00392CFD"/>
    <w:rsid w:val="00393064"/>
    <w:rsid w:val="003A30F6"/>
    <w:rsid w:val="003A3957"/>
    <w:rsid w:val="003A5501"/>
    <w:rsid w:val="003B2A03"/>
    <w:rsid w:val="003C7D1F"/>
    <w:rsid w:val="003D04EA"/>
    <w:rsid w:val="003E58AA"/>
    <w:rsid w:val="003F2408"/>
    <w:rsid w:val="003F38A3"/>
    <w:rsid w:val="003F4F43"/>
    <w:rsid w:val="0041054B"/>
    <w:rsid w:val="004201EB"/>
    <w:rsid w:val="00420772"/>
    <w:rsid w:val="00442E51"/>
    <w:rsid w:val="004553B4"/>
    <w:rsid w:val="004673A5"/>
    <w:rsid w:val="0046761D"/>
    <w:rsid w:val="0047321A"/>
    <w:rsid w:val="004B3E83"/>
    <w:rsid w:val="004B7DAF"/>
    <w:rsid w:val="004C6136"/>
    <w:rsid w:val="004C7687"/>
    <w:rsid w:val="004F49AB"/>
    <w:rsid w:val="004F5E14"/>
    <w:rsid w:val="00501172"/>
    <w:rsid w:val="00505016"/>
    <w:rsid w:val="00510F82"/>
    <w:rsid w:val="00527DAA"/>
    <w:rsid w:val="005408DE"/>
    <w:rsid w:val="00545AAB"/>
    <w:rsid w:val="00547842"/>
    <w:rsid w:val="005672D7"/>
    <w:rsid w:val="005C4D2F"/>
    <w:rsid w:val="005D2932"/>
    <w:rsid w:val="005D4C9E"/>
    <w:rsid w:val="00602293"/>
    <w:rsid w:val="006300F2"/>
    <w:rsid w:val="00632E5A"/>
    <w:rsid w:val="00642AC3"/>
    <w:rsid w:val="00652698"/>
    <w:rsid w:val="00661BBB"/>
    <w:rsid w:val="00665BAD"/>
    <w:rsid w:val="00687214"/>
    <w:rsid w:val="006A1123"/>
    <w:rsid w:val="006A2659"/>
    <w:rsid w:val="006C3A84"/>
    <w:rsid w:val="006E01EF"/>
    <w:rsid w:val="006E45D1"/>
    <w:rsid w:val="006F3964"/>
    <w:rsid w:val="006F4662"/>
    <w:rsid w:val="006F5539"/>
    <w:rsid w:val="00706D39"/>
    <w:rsid w:val="007108D2"/>
    <w:rsid w:val="00713D4D"/>
    <w:rsid w:val="00731E5E"/>
    <w:rsid w:val="00733453"/>
    <w:rsid w:val="00734206"/>
    <w:rsid w:val="007367B3"/>
    <w:rsid w:val="00762807"/>
    <w:rsid w:val="00764E07"/>
    <w:rsid w:val="0079158B"/>
    <w:rsid w:val="00793151"/>
    <w:rsid w:val="007933A3"/>
    <w:rsid w:val="00795EFE"/>
    <w:rsid w:val="007B2309"/>
    <w:rsid w:val="007B2FC5"/>
    <w:rsid w:val="007B307F"/>
    <w:rsid w:val="007B3F3D"/>
    <w:rsid w:val="007C09CE"/>
    <w:rsid w:val="007C5336"/>
    <w:rsid w:val="007D28E1"/>
    <w:rsid w:val="007D7D4F"/>
    <w:rsid w:val="007F136E"/>
    <w:rsid w:val="007F1C07"/>
    <w:rsid w:val="007F41CE"/>
    <w:rsid w:val="008005EE"/>
    <w:rsid w:val="008020E0"/>
    <w:rsid w:val="00807610"/>
    <w:rsid w:val="00822088"/>
    <w:rsid w:val="008377CC"/>
    <w:rsid w:val="0084055E"/>
    <w:rsid w:val="00860FB4"/>
    <w:rsid w:val="00870ABF"/>
    <w:rsid w:val="0087538C"/>
    <w:rsid w:val="008A037F"/>
    <w:rsid w:val="008A71A6"/>
    <w:rsid w:val="008B0690"/>
    <w:rsid w:val="008B0A4C"/>
    <w:rsid w:val="008C2082"/>
    <w:rsid w:val="008E1EB1"/>
    <w:rsid w:val="008E6424"/>
    <w:rsid w:val="008F2CBD"/>
    <w:rsid w:val="008F3374"/>
    <w:rsid w:val="00912BAA"/>
    <w:rsid w:val="009142AE"/>
    <w:rsid w:val="00952849"/>
    <w:rsid w:val="00960999"/>
    <w:rsid w:val="00974582"/>
    <w:rsid w:val="0097477A"/>
    <w:rsid w:val="0097706E"/>
    <w:rsid w:val="0098444B"/>
    <w:rsid w:val="009905F3"/>
    <w:rsid w:val="009D5E63"/>
    <w:rsid w:val="009F05C5"/>
    <w:rsid w:val="00A02E0B"/>
    <w:rsid w:val="00A03E03"/>
    <w:rsid w:val="00A12F3F"/>
    <w:rsid w:val="00A32025"/>
    <w:rsid w:val="00A37FF3"/>
    <w:rsid w:val="00A4251A"/>
    <w:rsid w:val="00A6062B"/>
    <w:rsid w:val="00A650DE"/>
    <w:rsid w:val="00AB37C7"/>
    <w:rsid w:val="00AB61DE"/>
    <w:rsid w:val="00AC427B"/>
    <w:rsid w:val="00AC5BDA"/>
    <w:rsid w:val="00AD30D1"/>
    <w:rsid w:val="00AD33A9"/>
    <w:rsid w:val="00AE38FA"/>
    <w:rsid w:val="00AE511F"/>
    <w:rsid w:val="00AF0B31"/>
    <w:rsid w:val="00B16673"/>
    <w:rsid w:val="00B1671C"/>
    <w:rsid w:val="00B30330"/>
    <w:rsid w:val="00B31446"/>
    <w:rsid w:val="00B368D3"/>
    <w:rsid w:val="00B40F1A"/>
    <w:rsid w:val="00B46180"/>
    <w:rsid w:val="00B6071F"/>
    <w:rsid w:val="00B64B92"/>
    <w:rsid w:val="00B72B6D"/>
    <w:rsid w:val="00B738B7"/>
    <w:rsid w:val="00B74B80"/>
    <w:rsid w:val="00B820C9"/>
    <w:rsid w:val="00B86744"/>
    <w:rsid w:val="00B91BC8"/>
    <w:rsid w:val="00B9673B"/>
    <w:rsid w:val="00BB1726"/>
    <w:rsid w:val="00BC44A7"/>
    <w:rsid w:val="00BE1901"/>
    <w:rsid w:val="00C047A0"/>
    <w:rsid w:val="00C15B7E"/>
    <w:rsid w:val="00C2697F"/>
    <w:rsid w:val="00C317EB"/>
    <w:rsid w:val="00C3200F"/>
    <w:rsid w:val="00C346C1"/>
    <w:rsid w:val="00C40EA7"/>
    <w:rsid w:val="00C512D3"/>
    <w:rsid w:val="00C669E8"/>
    <w:rsid w:val="00C71CFC"/>
    <w:rsid w:val="00C75B29"/>
    <w:rsid w:val="00C809F2"/>
    <w:rsid w:val="00C90CC0"/>
    <w:rsid w:val="00CB00F9"/>
    <w:rsid w:val="00CB1D7F"/>
    <w:rsid w:val="00CC2DDE"/>
    <w:rsid w:val="00CD1FA2"/>
    <w:rsid w:val="00CD6A85"/>
    <w:rsid w:val="00CE3643"/>
    <w:rsid w:val="00CF1F78"/>
    <w:rsid w:val="00CF6B43"/>
    <w:rsid w:val="00D048B6"/>
    <w:rsid w:val="00D113D6"/>
    <w:rsid w:val="00D279D6"/>
    <w:rsid w:val="00D31D2F"/>
    <w:rsid w:val="00D503EA"/>
    <w:rsid w:val="00D525D5"/>
    <w:rsid w:val="00D575DE"/>
    <w:rsid w:val="00D75E9D"/>
    <w:rsid w:val="00D8523E"/>
    <w:rsid w:val="00DA6E79"/>
    <w:rsid w:val="00DB2D1A"/>
    <w:rsid w:val="00DB3612"/>
    <w:rsid w:val="00DB74C3"/>
    <w:rsid w:val="00DC412B"/>
    <w:rsid w:val="00DD4494"/>
    <w:rsid w:val="00E22824"/>
    <w:rsid w:val="00E65C1A"/>
    <w:rsid w:val="00E65CF3"/>
    <w:rsid w:val="00E745D3"/>
    <w:rsid w:val="00E771E1"/>
    <w:rsid w:val="00E773B8"/>
    <w:rsid w:val="00EB1FE8"/>
    <w:rsid w:val="00EB3D98"/>
    <w:rsid w:val="00EB78CD"/>
    <w:rsid w:val="00EC1A96"/>
    <w:rsid w:val="00ED46C8"/>
    <w:rsid w:val="00EE48DE"/>
    <w:rsid w:val="00EE721A"/>
    <w:rsid w:val="00EF6AD1"/>
    <w:rsid w:val="00F213CE"/>
    <w:rsid w:val="00F36AB7"/>
    <w:rsid w:val="00F572B8"/>
    <w:rsid w:val="00F70BB0"/>
    <w:rsid w:val="00F744FE"/>
    <w:rsid w:val="00F76EF2"/>
    <w:rsid w:val="00F82F69"/>
    <w:rsid w:val="00F838E6"/>
    <w:rsid w:val="00FA0613"/>
    <w:rsid w:val="00FB3E7A"/>
    <w:rsid w:val="00FB6466"/>
    <w:rsid w:val="00FC2C05"/>
    <w:rsid w:val="00FD19D8"/>
    <w:rsid w:val="00FE2C46"/>
    <w:rsid w:val="00FE2EEA"/>
    <w:rsid w:val="00FF4212"/>
    <w:rsid w:val="0B5FD5A6"/>
    <w:rsid w:val="3CC29B94"/>
    <w:rsid w:val="4CAF5055"/>
    <w:rsid w:val="4F675B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AAC05"/>
  <w15:chartTrackingRefBased/>
  <w15:docId w15:val="{F9E13A7F-B8A0-48FE-BB2E-268D6A188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F1F7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F78"/>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CF1F78"/>
    <w:rPr>
      <w:color w:val="0000FF" w:themeColor="hyperlink"/>
      <w:u w:val="single"/>
    </w:rPr>
  </w:style>
  <w:style w:type="character" w:customStyle="1" w:styleId="Mention1">
    <w:name w:val="Mention1"/>
    <w:basedOn w:val="DefaultParagraphFont"/>
    <w:uiPriority w:val="99"/>
    <w:semiHidden/>
    <w:unhideWhenUsed/>
    <w:rsid w:val="00CF1F78"/>
    <w:rPr>
      <w:color w:val="2B579A"/>
      <w:shd w:val="clear" w:color="auto" w:fill="E6E6E6"/>
    </w:rPr>
  </w:style>
  <w:style w:type="paragraph" w:styleId="Header">
    <w:name w:val="header"/>
    <w:basedOn w:val="Normal"/>
    <w:link w:val="HeaderChar"/>
    <w:uiPriority w:val="99"/>
    <w:unhideWhenUsed/>
    <w:rsid w:val="00CF1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1F78"/>
  </w:style>
  <w:style w:type="paragraph" w:styleId="Footer">
    <w:name w:val="footer"/>
    <w:basedOn w:val="Normal"/>
    <w:link w:val="FooterChar"/>
    <w:uiPriority w:val="99"/>
    <w:unhideWhenUsed/>
    <w:rsid w:val="00CF1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1F78"/>
  </w:style>
  <w:style w:type="paragraph" w:styleId="ListParagraph">
    <w:name w:val="List Paragraph"/>
    <w:basedOn w:val="Normal"/>
    <w:uiPriority w:val="34"/>
    <w:qFormat/>
    <w:rsid w:val="007367B3"/>
    <w:pPr>
      <w:ind w:left="720"/>
      <w:contextualSpacing/>
    </w:pPr>
  </w:style>
  <w:style w:type="paragraph" w:styleId="NormalWeb">
    <w:name w:val="Normal (Web)"/>
    <w:basedOn w:val="Normal"/>
    <w:uiPriority w:val="99"/>
    <w:unhideWhenUsed/>
    <w:rsid w:val="003A395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semiHidden/>
    <w:unhideWhenUsed/>
    <w:rsid w:val="00DA6E79"/>
    <w:pPr>
      <w:spacing w:after="0" w:line="240" w:lineRule="auto"/>
    </w:pPr>
    <w:rPr>
      <w:rFonts w:ascii="Times New Roman" w:eastAsia="Times New Roman" w:hAnsi="Times New Roman" w:cs="Times New Roman"/>
      <w:b/>
      <w:sz w:val="24"/>
      <w:szCs w:val="20"/>
      <w:lang w:val="en-US"/>
    </w:rPr>
  </w:style>
  <w:style w:type="character" w:customStyle="1" w:styleId="BodyTextChar">
    <w:name w:val="Body Text Char"/>
    <w:basedOn w:val="DefaultParagraphFont"/>
    <w:link w:val="BodyText"/>
    <w:semiHidden/>
    <w:rsid w:val="00DA6E79"/>
    <w:rPr>
      <w:rFonts w:ascii="Times New Roman" w:eastAsia="Times New Roman" w:hAnsi="Times New Roman" w:cs="Times New Roman"/>
      <w:b/>
      <w:sz w:val="24"/>
      <w:szCs w:val="20"/>
      <w:lang w:val="en-US"/>
    </w:rPr>
  </w:style>
  <w:style w:type="paragraph" w:styleId="BodyTextIndent">
    <w:name w:val="Body Text Indent"/>
    <w:basedOn w:val="Normal"/>
    <w:link w:val="BodyTextIndentChar"/>
    <w:semiHidden/>
    <w:unhideWhenUsed/>
    <w:rsid w:val="00DA6E79"/>
    <w:pPr>
      <w:spacing w:after="120" w:line="240" w:lineRule="auto"/>
      <w:ind w:left="36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semiHidden/>
    <w:rsid w:val="00DA6E79"/>
    <w:rPr>
      <w:rFonts w:ascii="Times New Roman" w:eastAsia="Times New Roman" w:hAnsi="Times New Roman" w:cs="Times New Roman"/>
      <w:sz w:val="24"/>
      <w:szCs w:val="24"/>
      <w:lang w:val="en-US"/>
    </w:rPr>
  </w:style>
  <w:style w:type="paragraph" w:customStyle="1" w:styleId="BulletIndented">
    <w:name w:val="Bullet Indented"/>
    <w:rsid w:val="00DA6E79"/>
    <w:pPr>
      <w:numPr>
        <w:numId w:val="16"/>
      </w:numPr>
      <w:spacing w:after="240" w:line="240" w:lineRule="auto"/>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C61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6136"/>
    <w:rPr>
      <w:rFonts w:ascii="Segoe UI" w:hAnsi="Segoe UI" w:cs="Segoe UI"/>
      <w:sz w:val="18"/>
      <w:szCs w:val="18"/>
    </w:rPr>
  </w:style>
  <w:style w:type="character" w:customStyle="1" w:styleId="oypena">
    <w:name w:val="oypena"/>
    <w:basedOn w:val="DefaultParagraphFont"/>
    <w:rsid w:val="007F136E"/>
  </w:style>
  <w:style w:type="character" w:customStyle="1" w:styleId="ql-cursor">
    <w:name w:val="ql-cursor"/>
    <w:basedOn w:val="DefaultParagraphFont"/>
    <w:rsid w:val="007F136E"/>
  </w:style>
  <w:style w:type="character" w:styleId="UnresolvedMention">
    <w:name w:val="Unresolved Mention"/>
    <w:basedOn w:val="DefaultParagraphFont"/>
    <w:uiPriority w:val="99"/>
    <w:semiHidden/>
    <w:unhideWhenUsed/>
    <w:rsid w:val="00DC412B"/>
    <w:rPr>
      <w:color w:val="605E5C"/>
      <w:shd w:val="clear" w:color="auto" w:fill="E1DFDD"/>
    </w:rPr>
  </w:style>
  <w:style w:type="character" w:styleId="FollowedHyperlink">
    <w:name w:val="FollowedHyperlink"/>
    <w:basedOn w:val="DefaultParagraphFont"/>
    <w:uiPriority w:val="99"/>
    <w:semiHidden/>
    <w:unhideWhenUsed/>
    <w:rsid w:val="003B2A03"/>
    <w:rPr>
      <w:color w:val="800080" w:themeColor="followedHyperlink"/>
      <w:u w:val="single"/>
    </w:rPr>
  </w:style>
  <w:style w:type="paragraph" w:customStyle="1" w:styleId="BasicParagraph">
    <w:name w:val="[Basic Paragraph]"/>
    <w:basedOn w:val="Normal"/>
    <w:uiPriority w:val="99"/>
    <w:rsid w:val="00731E5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character" w:customStyle="1" w:styleId="CharacterStyle4">
    <w:name w:val="Character Style 4"/>
    <w:basedOn w:val="DefaultParagraphFont"/>
    <w:uiPriority w:val="99"/>
    <w:rsid w:val="00731E5E"/>
    <w:rPr>
      <w:b/>
      <w:bCs/>
      <w:i/>
      <w:iCs/>
      <w:color w:val="D1222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189374">
      <w:bodyDiv w:val="1"/>
      <w:marLeft w:val="0"/>
      <w:marRight w:val="0"/>
      <w:marTop w:val="0"/>
      <w:marBottom w:val="0"/>
      <w:divBdr>
        <w:top w:val="none" w:sz="0" w:space="0" w:color="auto"/>
        <w:left w:val="none" w:sz="0" w:space="0" w:color="auto"/>
        <w:bottom w:val="none" w:sz="0" w:space="0" w:color="auto"/>
        <w:right w:val="none" w:sz="0" w:space="0" w:color="auto"/>
      </w:divBdr>
    </w:div>
    <w:div w:id="282998649">
      <w:bodyDiv w:val="1"/>
      <w:marLeft w:val="0"/>
      <w:marRight w:val="0"/>
      <w:marTop w:val="0"/>
      <w:marBottom w:val="0"/>
      <w:divBdr>
        <w:top w:val="none" w:sz="0" w:space="0" w:color="auto"/>
        <w:left w:val="none" w:sz="0" w:space="0" w:color="auto"/>
        <w:bottom w:val="none" w:sz="0" w:space="0" w:color="auto"/>
        <w:right w:val="none" w:sz="0" w:space="0" w:color="auto"/>
      </w:divBdr>
    </w:div>
    <w:div w:id="333606340">
      <w:bodyDiv w:val="1"/>
      <w:marLeft w:val="0"/>
      <w:marRight w:val="0"/>
      <w:marTop w:val="0"/>
      <w:marBottom w:val="0"/>
      <w:divBdr>
        <w:top w:val="none" w:sz="0" w:space="0" w:color="auto"/>
        <w:left w:val="none" w:sz="0" w:space="0" w:color="auto"/>
        <w:bottom w:val="none" w:sz="0" w:space="0" w:color="auto"/>
        <w:right w:val="none" w:sz="0" w:space="0" w:color="auto"/>
      </w:divBdr>
      <w:divsChild>
        <w:div w:id="2015255283">
          <w:marLeft w:val="446"/>
          <w:marRight w:val="0"/>
          <w:marTop w:val="0"/>
          <w:marBottom w:val="0"/>
          <w:divBdr>
            <w:top w:val="none" w:sz="0" w:space="0" w:color="auto"/>
            <w:left w:val="none" w:sz="0" w:space="0" w:color="auto"/>
            <w:bottom w:val="none" w:sz="0" w:space="0" w:color="auto"/>
            <w:right w:val="none" w:sz="0" w:space="0" w:color="auto"/>
          </w:divBdr>
        </w:div>
        <w:div w:id="429543132">
          <w:marLeft w:val="446"/>
          <w:marRight w:val="0"/>
          <w:marTop w:val="0"/>
          <w:marBottom w:val="0"/>
          <w:divBdr>
            <w:top w:val="none" w:sz="0" w:space="0" w:color="auto"/>
            <w:left w:val="none" w:sz="0" w:space="0" w:color="auto"/>
            <w:bottom w:val="none" w:sz="0" w:space="0" w:color="auto"/>
            <w:right w:val="none" w:sz="0" w:space="0" w:color="auto"/>
          </w:divBdr>
        </w:div>
        <w:div w:id="1426075538">
          <w:marLeft w:val="446"/>
          <w:marRight w:val="0"/>
          <w:marTop w:val="0"/>
          <w:marBottom w:val="0"/>
          <w:divBdr>
            <w:top w:val="none" w:sz="0" w:space="0" w:color="auto"/>
            <w:left w:val="none" w:sz="0" w:space="0" w:color="auto"/>
            <w:bottom w:val="none" w:sz="0" w:space="0" w:color="auto"/>
            <w:right w:val="none" w:sz="0" w:space="0" w:color="auto"/>
          </w:divBdr>
        </w:div>
        <w:div w:id="570895697">
          <w:marLeft w:val="446"/>
          <w:marRight w:val="0"/>
          <w:marTop w:val="0"/>
          <w:marBottom w:val="0"/>
          <w:divBdr>
            <w:top w:val="none" w:sz="0" w:space="0" w:color="auto"/>
            <w:left w:val="none" w:sz="0" w:space="0" w:color="auto"/>
            <w:bottom w:val="none" w:sz="0" w:space="0" w:color="auto"/>
            <w:right w:val="none" w:sz="0" w:space="0" w:color="auto"/>
          </w:divBdr>
        </w:div>
        <w:div w:id="204298273">
          <w:marLeft w:val="446"/>
          <w:marRight w:val="0"/>
          <w:marTop w:val="0"/>
          <w:marBottom w:val="0"/>
          <w:divBdr>
            <w:top w:val="none" w:sz="0" w:space="0" w:color="auto"/>
            <w:left w:val="none" w:sz="0" w:space="0" w:color="auto"/>
            <w:bottom w:val="none" w:sz="0" w:space="0" w:color="auto"/>
            <w:right w:val="none" w:sz="0" w:space="0" w:color="auto"/>
          </w:divBdr>
        </w:div>
        <w:div w:id="2123573465">
          <w:marLeft w:val="446"/>
          <w:marRight w:val="0"/>
          <w:marTop w:val="0"/>
          <w:marBottom w:val="0"/>
          <w:divBdr>
            <w:top w:val="none" w:sz="0" w:space="0" w:color="auto"/>
            <w:left w:val="none" w:sz="0" w:space="0" w:color="auto"/>
            <w:bottom w:val="none" w:sz="0" w:space="0" w:color="auto"/>
            <w:right w:val="none" w:sz="0" w:space="0" w:color="auto"/>
          </w:divBdr>
        </w:div>
      </w:divsChild>
    </w:div>
    <w:div w:id="348063206">
      <w:bodyDiv w:val="1"/>
      <w:marLeft w:val="0"/>
      <w:marRight w:val="0"/>
      <w:marTop w:val="0"/>
      <w:marBottom w:val="0"/>
      <w:divBdr>
        <w:top w:val="none" w:sz="0" w:space="0" w:color="auto"/>
        <w:left w:val="none" w:sz="0" w:space="0" w:color="auto"/>
        <w:bottom w:val="none" w:sz="0" w:space="0" w:color="auto"/>
        <w:right w:val="none" w:sz="0" w:space="0" w:color="auto"/>
      </w:divBdr>
    </w:div>
    <w:div w:id="1026253184">
      <w:bodyDiv w:val="1"/>
      <w:marLeft w:val="0"/>
      <w:marRight w:val="0"/>
      <w:marTop w:val="0"/>
      <w:marBottom w:val="0"/>
      <w:divBdr>
        <w:top w:val="none" w:sz="0" w:space="0" w:color="auto"/>
        <w:left w:val="none" w:sz="0" w:space="0" w:color="auto"/>
        <w:bottom w:val="none" w:sz="0" w:space="0" w:color="auto"/>
        <w:right w:val="none" w:sz="0" w:space="0" w:color="auto"/>
      </w:divBdr>
    </w:div>
    <w:div w:id="1060054568">
      <w:bodyDiv w:val="1"/>
      <w:marLeft w:val="0"/>
      <w:marRight w:val="0"/>
      <w:marTop w:val="0"/>
      <w:marBottom w:val="0"/>
      <w:divBdr>
        <w:top w:val="none" w:sz="0" w:space="0" w:color="auto"/>
        <w:left w:val="none" w:sz="0" w:space="0" w:color="auto"/>
        <w:bottom w:val="none" w:sz="0" w:space="0" w:color="auto"/>
        <w:right w:val="none" w:sz="0" w:space="0" w:color="auto"/>
      </w:divBdr>
    </w:div>
    <w:div w:id="1173715707">
      <w:bodyDiv w:val="1"/>
      <w:marLeft w:val="0"/>
      <w:marRight w:val="0"/>
      <w:marTop w:val="0"/>
      <w:marBottom w:val="0"/>
      <w:divBdr>
        <w:top w:val="none" w:sz="0" w:space="0" w:color="auto"/>
        <w:left w:val="none" w:sz="0" w:space="0" w:color="auto"/>
        <w:bottom w:val="none" w:sz="0" w:space="0" w:color="auto"/>
        <w:right w:val="none" w:sz="0" w:space="0" w:color="auto"/>
      </w:divBdr>
    </w:div>
    <w:div w:id="1421176054">
      <w:bodyDiv w:val="1"/>
      <w:marLeft w:val="0"/>
      <w:marRight w:val="0"/>
      <w:marTop w:val="0"/>
      <w:marBottom w:val="0"/>
      <w:divBdr>
        <w:top w:val="none" w:sz="0" w:space="0" w:color="auto"/>
        <w:left w:val="none" w:sz="0" w:space="0" w:color="auto"/>
        <w:bottom w:val="none" w:sz="0" w:space="0" w:color="auto"/>
        <w:right w:val="none" w:sz="0" w:space="0" w:color="auto"/>
      </w:divBdr>
    </w:div>
    <w:div w:id="214449391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67133c0-c086-41bb-bb83-713c6c92b4be" xsi:nil="true"/>
  </documentManagement>
</p:properties>
</file>

<file path=customXml/item3.xml><?xml version="1.0" encoding="utf-8"?>
<b:Sources xmlns:b="http://schemas.openxmlformats.org/officeDocument/2006/bibliography" xmlns="http://schemas.openxmlformats.org/officeDocument/2006/bibliography" SelectedStyle="\MLASeventhEditionOfficeOnline.xsl" StyleName="MLA" Version="7"/>
</file>

<file path=customXml/item4.xml><?xml version="1.0" encoding="utf-8"?>
<ct:contentTypeSchema xmlns:ct="http://schemas.microsoft.com/office/2006/metadata/contentType" xmlns:ma="http://schemas.microsoft.com/office/2006/metadata/properties/metaAttributes" ct:_="" ma:_="" ma:contentTypeName="Document" ma:contentTypeID="0x0101000B0D5147011856439E36830417800FCC" ma:contentTypeVersion="12" ma:contentTypeDescription="Create a new document." ma:contentTypeScope="" ma:versionID="50f294e4d654b9cb8d04e692cb099f6a">
  <xsd:schema xmlns:xsd="http://www.w3.org/2001/XMLSchema" xmlns:xs="http://www.w3.org/2001/XMLSchema" xmlns:p="http://schemas.microsoft.com/office/2006/metadata/properties" xmlns:ns3="767133c0-c086-41bb-bb83-713c6c92b4be" xmlns:ns4="592b3c9b-cffd-46d4-a7a9-66ff8bf69225" targetNamespace="http://schemas.microsoft.com/office/2006/metadata/properties" ma:root="true" ma:fieldsID="56b8ecfc3b17e4f23c149112bc6196ed" ns3:_="" ns4:_="">
    <xsd:import namespace="767133c0-c086-41bb-bb83-713c6c92b4be"/>
    <xsd:import namespace="592b3c9b-cffd-46d4-a7a9-66ff8bf6922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7133c0-c086-41bb-bb83-713c6c92b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2b3c9b-cffd-46d4-a7a9-66ff8bf6922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933BE5-0D92-4F53-ADAA-689B4A94A572}">
  <ds:schemaRefs>
    <ds:schemaRef ds:uri="http://schemas.microsoft.com/sharepoint/v3/contenttype/forms"/>
  </ds:schemaRefs>
</ds:datastoreItem>
</file>

<file path=customXml/itemProps2.xml><?xml version="1.0" encoding="utf-8"?>
<ds:datastoreItem xmlns:ds="http://schemas.openxmlformats.org/officeDocument/2006/customXml" ds:itemID="{49D7A51A-7D85-4D1E-A0C0-573D0342E0B7}">
  <ds:schemaRefs>
    <ds:schemaRef ds:uri="http://schemas.microsoft.com/office/2006/metadata/properties"/>
    <ds:schemaRef ds:uri="http://schemas.microsoft.com/office/infopath/2007/PartnerControls"/>
    <ds:schemaRef ds:uri="767133c0-c086-41bb-bb83-713c6c92b4be"/>
  </ds:schemaRefs>
</ds:datastoreItem>
</file>

<file path=customXml/itemProps3.xml><?xml version="1.0" encoding="utf-8"?>
<ds:datastoreItem xmlns:ds="http://schemas.openxmlformats.org/officeDocument/2006/customXml" ds:itemID="{41685751-4FC4-4C99-B3F4-0960CBEB1F01}">
  <ds:schemaRefs>
    <ds:schemaRef ds:uri="http://schemas.openxmlformats.org/officeDocument/2006/bibliography"/>
  </ds:schemaRefs>
</ds:datastoreItem>
</file>

<file path=customXml/itemProps4.xml><?xml version="1.0" encoding="utf-8"?>
<ds:datastoreItem xmlns:ds="http://schemas.openxmlformats.org/officeDocument/2006/customXml" ds:itemID="{6599C00E-7863-4A61-9C13-88080A27F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7133c0-c086-41bb-bb83-713c6c92b4be"/>
    <ds:schemaRef ds:uri="592b3c9b-cffd-46d4-a7a9-66ff8bf69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1804</Words>
  <Characters>10288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Contreras, Doris</dc:creator>
  <cp:keywords/>
  <dc:description/>
  <cp:lastModifiedBy>Mosley, Lisa R</cp:lastModifiedBy>
  <cp:revision>2</cp:revision>
  <cp:lastPrinted>2020-10-19T15:16:00Z</cp:lastPrinted>
  <dcterms:created xsi:type="dcterms:W3CDTF">2024-10-18T18:06:00Z</dcterms:created>
  <dcterms:modified xsi:type="dcterms:W3CDTF">2024-10-18T18:06:00Z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iteId">
    <vt:lpwstr>0cdcb198-8169-4b70-ba9f-da7e3ba700c2</vt:lpwstr>
  </property>
  <property fmtid="{D5CDD505-2E9C-101B-9397-08002B2CF9AE}" pid="4" name="MSIP_Label_0ee3c538-ec52-435f-ae58-017644bd9513_Owner">
    <vt:lpwstr>valenzuela@fultonschools.org</vt:lpwstr>
  </property>
  <property fmtid="{D5CDD505-2E9C-101B-9397-08002B2CF9AE}" pid="5" name="MSIP_Label_0ee3c538-ec52-435f-ae58-017644bd9513_SetDate">
    <vt:lpwstr>2019-10-17T19:37:10.8539120Z</vt:lpwstr>
  </property>
  <property fmtid="{D5CDD505-2E9C-101B-9397-08002B2CF9AE}" pid="6" name="MSIP_Label_0ee3c538-ec52-435f-ae58-017644bd9513_Name">
    <vt:lpwstr>General</vt:lpwstr>
  </property>
  <property fmtid="{D5CDD505-2E9C-101B-9397-08002B2CF9AE}" pid="7" name="MSIP_Label_0ee3c538-ec52-435f-ae58-017644bd9513_Application">
    <vt:lpwstr>Microsoft Azure Information Protection</vt:lpwstr>
  </property>
  <property fmtid="{D5CDD505-2E9C-101B-9397-08002B2CF9AE}" pid="8" name="MSIP_Label_0ee3c538-ec52-435f-ae58-017644bd9513_Extended_MSFT_Method">
    <vt:lpwstr>Automatic</vt:lpwstr>
  </property>
  <property fmtid="{D5CDD505-2E9C-101B-9397-08002B2CF9AE}" pid="9" name="Sensitivity">
    <vt:lpwstr>General</vt:lpwstr>
  </property>
  <property fmtid="{D5CDD505-2E9C-101B-9397-08002B2CF9AE}" pid="10" name="ContentTypeId">
    <vt:lpwstr>0x0101000B0D5147011856439E36830417800FCC</vt:lpwstr>
  </property>
</Properties>
</file>