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EDB" w:rsidRDefault="002F42FF">
      <w:pPr>
        <w:pStyle w:val="Title"/>
      </w:pPr>
      <w:r>
        <w:rPr>
          <w:noProof/>
        </w:rPr>
        <mc:AlternateContent>
          <mc:Choice Requires="wps">
            <w:drawing>
              <wp:inline distT="0" distB="0" distL="0" distR="0">
                <wp:extent cx="304800" cy="304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549B25"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njfrgIAALc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PLueN+uAgAAtwUAAA4AAAAAAAAAAAAA&#10;AAAALgIAAGRycy9lMm9Eb2MueG1sUEsBAi0AFAAGAAgAAAAhAEyg6SzYAAAAAwEAAA8AAAAAAAAA&#10;AAAAAAAACAUAAGRycy9kb3ducmV2LnhtbFBLBQYAAAAABAAEAPMAAAANBgAAAAA=&#10;" filled="f" stroked="f">
                <o:lock v:ext="edit" aspectratio="t"/>
                <w10:anchorlock/>
              </v:rect>
            </w:pict>
          </mc:Fallback>
        </mc:AlternateContent>
      </w:r>
    </w:p>
    <w:p w:rsidR="00DA3EDB" w:rsidRDefault="002F42FF">
      <w:pPr>
        <w:pStyle w:val="Title"/>
      </w:pPr>
      <w:r>
        <w:rPr>
          <w:noProof/>
        </w:rPr>
        <w:drawing>
          <wp:inline distT="0" distB="0" distL="0" distR="0">
            <wp:extent cx="3105150" cy="2095500"/>
            <wp:effectExtent l="0" t="0" r="0" b="0"/>
            <wp:docPr id="2" name="Picture 2" descr="C:\Users\Ljones\AppData\Local\Microsoft\Windows\Temporary Internet Files\Content.IE5\Local Settings\Temporary Internet Files\Content.IE5\AppData\Local\Microsoft\Windows\Temporary Internet Files\Content.Outlook\Local Settings\Temporary Internet Files\Content.IE5\AppData\Local\Microsoft\Windows\Temporary Internet Files\Content.Outlook\ESL Plan Revision 2009\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jones\AppData\Local\Microsoft\Windows\Temporary Internet Files\Content.IE5\Local Settings\Temporary Internet Files\Content.IE5\AppData\Local\Microsoft\Windows\Temporary Internet Files\Content.Outlook\Local Settings\Temporary Internet Files\Content.IE5\AppData\Local\Microsoft\Windows\Temporary Internet Files\Content.Outlook\ESL Plan Revision 2009\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5150" cy="2095500"/>
                    </a:xfrm>
                    <a:prstGeom prst="rect">
                      <a:avLst/>
                    </a:prstGeom>
                    <a:noFill/>
                    <a:ln>
                      <a:noFill/>
                    </a:ln>
                  </pic:spPr>
                </pic:pic>
              </a:graphicData>
            </a:graphic>
          </wp:inline>
        </w:drawing>
      </w:r>
    </w:p>
    <w:p w:rsidR="00760207" w:rsidRPr="00273B59" w:rsidRDefault="00760207" w:rsidP="001207C7">
      <w:pPr>
        <w:pStyle w:val="Subtitle"/>
        <w:rPr>
          <w:sz w:val="32"/>
          <w:szCs w:val="32"/>
        </w:rPr>
      </w:pPr>
      <w:r w:rsidRPr="00273B59">
        <w:rPr>
          <w:sz w:val="32"/>
          <w:szCs w:val="32"/>
        </w:rPr>
        <w:t>E</w:t>
      </w:r>
      <w:r w:rsidR="001207C7" w:rsidRPr="00273B59">
        <w:rPr>
          <w:sz w:val="32"/>
          <w:szCs w:val="32"/>
        </w:rPr>
        <w:t>NGLISH AS A SECOND LANGUAGE PLAN:</w:t>
      </w:r>
    </w:p>
    <w:p w:rsidR="00760207" w:rsidRPr="00BE1625" w:rsidRDefault="00760207">
      <w:pPr>
        <w:jc w:val="center"/>
        <w:rPr>
          <w:b/>
          <w:sz w:val="28"/>
          <w:szCs w:val="28"/>
        </w:rPr>
      </w:pPr>
      <w:r w:rsidRPr="00BE1625">
        <w:rPr>
          <w:b/>
          <w:sz w:val="28"/>
          <w:szCs w:val="28"/>
        </w:rPr>
        <w:t xml:space="preserve">A Manual for Identifying, Assessing, Placing, </w:t>
      </w:r>
      <w:r w:rsidR="00806B44">
        <w:rPr>
          <w:b/>
          <w:sz w:val="28"/>
          <w:szCs w:val="28"/>
        </w:rPr>
        <w:t xml:space="preserve"> </w:t>
      </w:r>
    </w:p>
    <w:p w:rsidR="00760207" w:rsidRPr="00BE1625" w:rsidRDefault="00760207">
      <w:pPr>
        <w:jc w:val="center"/>
        <w:rPr>
          <w:b/>
          <w:sz w:val="28"/>
          <w:szCs w:val="28"/>
        </w:rPr>
      </w:pPr>
      <w:r w:rsidRPr="00BE1625">
        <w:rPr>
          <w:b/>
          <w:sz w:val="28"/>
          <w:szCs w:val="28"/>
        </w:rPr>
        <w:t xml:space="preserve">and Meeting the Educational Needs of </w:t>
      </w:r>
    </w:p>
    <w:p w:rsidR="00760207" w:rsidRPr="007A3C73" w:rsidRDefault="002C23E4">
      <w:pPr>
        <w:jc w:val="center"/>
        <w:rPr>
          <w:b/>
          <w:sz w:val="28"/>
          <w:szCs w:val="28"/>
        </w:rPr>
      </w:pPr>
      <w:r w:rsidRPr="007A3C73">
        <w:rPr>
          <w:b/>
          <w:sz w:val="28"/>
          <w:szCs w:val="28"/>
        </w:rPr>
        <w:t xml:space="preserve">English </w:t>
      </w:r>
      <w:r w:rsidR="00760207" w:rsidRPr="007A3C73">
        <w:rPr>
          <w:b/>
          <w:sz w:val="28"/>
          <w:szCs w:val="28"/>
        </w:rPr>
        <w:t>Learners</w:t>
      </w: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A21810" w:rsidP="00A21810">
      <w:pPr>
        <w:tabs>
          <w:tab w:val="left" w:pos="540"/>
        </w:tabs>
        <w:rPr>
          <w:b/>
          <w:sz w:val="22"/>
        </w:rPr>
      </w:pPr>
      <w:r>
        <w:rPr>
          <w:b/>
          <w:sz w:val="22"/>
        </w:rPr>
        <w:tab/>
      </w: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Pr="000B6027" w:rsidRDefault="00760207">
      <w:pPr>
        <w:jc w:val="center"/>
        <w:rPr>
          <w:b/>
          <w:sz w:val="22"/>
        </w:rPr>
      </w:pPr>
    </w:p>
    <w:p w:rsidR="00760207" w:rsidRDefault="00760207">
      <w:pPr>
        <w:jc w:val="center"/>
        <w:rPr>
          <w:b/>
          <w:sz w:val="22"/>
        </w:rPr>
      </w:pPr>
    </w:p>
    <w:p w:rsidR="008E1282" w:rsidRDefault="008E1282">
      <w:pPr>
        <w:jc w:val="center"/>
        <w:rPr>
          <w:b/>
          <w:sz w:val="22"/>
        </w:rPr>
      </w:pPr>
    </w:p>
    <w:p w:rsidR="00055525" w:rsidRPr="000B6027" w:rsidRDefault="00055525">
      <w:pPr>
        <w:jc w:val="center"/>
        <w:rPr>
          <w:b/>
          <w:sz w:val="22"/>
        </w:rPr>
      </w:pPr>
    </w:p>
    <w:p w:rsidR="006D3FB2" w:rsidRDefault="006D3FB2">
      <w:pPr>
        <w:jc w:val="center"/>
        <w:rPr>
          <w:b/>
          <w:sz w:val="28"/>
          <w:szCs w:val="28"/>
        </w:rPr>
      </w:pPr>
    </w:p>
    <w:p w:rsidR="006D3FB2" w:rsidRDefault="006D3FB2">
      <w:pPr>
        <w:jc w:val="center"/>
        <w:rPr>
          <w:b/>
          <w:sz w:val="28"/>
          <w:szCs w:val="28"/>
        </w:rPr>
      </w:pPr>
    </w:p>
    <w:p w:rsidR="006D3FB2" w:rsidRDefault="006D3FB2">
      <w:pPr>
        <w:jc w:val="center"/>
        <w:rPr>
          <w:b/>
          <w:sz w:val="28"/>
          <w:szCs w:val="28"/>
        </w:rPr>
      </w:pPr>
    </w:p>
    <w:p w:rsidR="00760207" w:rsidRPr="007A3C73" w:rsidRDefault="00875304">
      <w:pPr>
        <w:jc w:val="center"/>
        <w:rPr>
          <w:b/>
          <w:sz w:val="28"/>
          <w:szCs w:val="28"/>
        </w:rPr>
      </w:pPr>
      <w:r>
        <w:rPr>
          <w:b/>
          <w:sz w:val="28"/>
          <w:szCs w:val="28"/>
        </w:rPr>
        <w:t xml:space="preserve">Plan Revised and </w:t>
      </w:r>
      <w:r w:rsidR="005163EE">
        <w:rPr>
          <w:b/>
          <w:sz w:val="28"/>
          <w:szCs w:val="28"/>
        </w:rPr>
        <w:t>Committee Updated September 202</w:t>
      </w:r>
      <w:r w:rsidR="006A4C07">
        <w:rPr>
          <w:b/>
          <w:sz w:val="28"/>
          <w:szCs w:val="28"/>
        </w:rPr>
        <w:t>3</w:t>
      </w:r>
      <w:bookmarkStart w:id="0" w:name="_GoBack"/>
      <w:bookmarkEnd w:id="0"/>
    </w:p>
    <w:p w:rsidR="003F708C" w:rsidRPr="00DA3EDB" w:rsidRDefault="003F708C">
      <w:pPr>
        <w:jc w:val="center"/>
        <w:rPr>
          <w:b/>
          <w:sz w:val="28"/>
          <w:szCs w:val="28"/>
        </w:rPr>
      </w:pPr>
    </w:p>
    <w:p w:rsidR="00760207" w:rsidRPr="00336567" w:rsidRDefault="00760207">
      <w:pPr>
        <w:pStyle w:val="Heading1"/>
        <w:rPr>
          <w:smallCaps/>
          <w:szCs w:val="28"/>
        </w:rPr>
      </w:pPr>
      <w:r w:rsidRPr="00336567">
        <w:rPr>
          <w:smallCaps/>
          <w:szCs w:val="28"/>
        </w:rPr>
        <w:lastRenderedPageBreak/>
        <w:t>Table of Contents</w:t>
      </w:r>
    </w:p>
    <w:p w:rsidR="00760207" w:rsidRPr="000B6027" w:rsidRDefault="00760207">
      <w:pPr>
        <w:jc w:val="center"/>
        <w:rPr>
          <w:sz w:val="22"/>
        </w:rPr>
      </w:pPr>
    </w:p>
    <w:p w:rsidR="00760207" w:rsidRDefault="00760207" w:rsidP="00E054E7">
      <w:pPr>
        <w:tabs>
          <w:tab w:val="right" w:leader="dot" w:pos="9360"/>
        </w:tabs>
        <w:spacing w:line="200" w:lineRule="exact"/>
        <w:rPr>
          <w:sz w:val="22"/>
        </w:rPr>
      </w:pPr>
      <w:r w:rsidRPr="000B6027">
        <w:rPr>
          <w:sz w:val="22"/>
        </w:rPr>
        <w:t>ACKNOWLEDGEMENTS</w:t>
      </w:r>
      <w:r w:rsidR="0045075D">
        <w:rPr>
          <w:sz w:val="22"/>
        </w:rPr>
        <w:t>………………………………………………………………………………...</w:t>
      </w:r>
      <w:r w:rsidR="00B62544">
        <w:rPr>
          <w:sz w:val="22"/>
        </w:rPr>
        <w:t>3</w:t>
      </w:r>
    </w:p>
    <w:p w:rsidR="00D31935" w:rsidRPr="00336567" w:rsidRDefault="00D31935" w:rsidP="00336567">
      <w:pPr>
        <w:tabs>
          <w:tab w:val="right" w:leader="dot" w:pos="9360"/>
        </w:tabs>
        <w:spacing w:line="200" w:lineRule="exact"/>
        <w:rPr>
          <w:sz w:val="16"/>
          <w:szCs w:val="16"/>
        </w:rPr>
      </w:pPr>
    </w:p>
    <w:p w:rsidR="00760207" w:rsidRPr="00665269" w:rsidRDefault="00760207" w:rsidP="00336567">
      <w:pPr>
        <w:tabs>
          <w:tab w:val="right" w:leader="dot" w:pos="9360"/>
        </w:tabs>
        <w:spacing w:line="200" w:lineRule="exact"/>
        <w:rPr>
          <w:sz w:val="22"/>
        </w:rPr>
      </w:pPr>
      <w:r w:rsidRPr="000B6027">
        <w:rPr>
          <w:sz w:val="22"/>
        </w:rPr>
        <w:t xml:space="preserve">DEFINITION </w:t>
      </w:r>
      <w:r w:rsidRPr="00665269">
        <w:rPr>
          <w:sz w:val="16"/>
        </w:rPr>
        <w:t>OF</w:t>
      </w:r>
      <w:r w:rsidRPr="000B6027">
        <w:rPr>
          <w:sz w:val="22"/>
        </w:rPr>
        <w:t xml:space="preserve"> TERMS</w:t>
      </w:r>
      <w:r w:rsidR="0045075D">
        <w:rPr>
          <w:sz w:val="22"/>
        </w:rPr>
        <w:t>………………………………………………………………………………...</w:t>
      </w:r>
      <w:r w:rsidR="00B62544">
        <w:rPr>
          <w:sz w:val="22"/>
        </w:rPr>
        <w:t>4-5</w:t>
      </w:r>
    </w:p>
    <w:p w:rsidR="00D31935" w:rsidRPr="00665269" w:rsidRDefault="00D31935" w:rsidP="00336567">
      <w:pPr>
        <w:tabs>
          <w:tab w:val="right" w:leader="dot" w:pos="9360"/>
        </w:tabs>
        <w:spacing w:line="200" w:lineRule="exact"/>
        <w:rPr>
          <w:sz w:val="16"/>
          <w:szCs w:val="16"/>
        </w:rPr>
      </w:pPr>
    </w:p>
    <w:p w:rsidR="00760207" w:rsidRPr="00665269" w:rsidRDefault="00760207" w:rsidP="00336567">
      <w:pPr>
        <w:tabs>
          <w:tab w:val="right" w:leader="dot" w:pos="9360"/>
        </w:tabs>
        <w:spacing w:line="200" w:lineRule="exact"/>
        <w:rPr>
          <w:sz w:val="22"/>
        </w:rPr>
      </w:pPr>
      <w:r w:rsidRPr="00665269">
        <w:rPr>
          <w:sz w:val="22"/>
        </w:rPr>
        <w:t>OVERVIEW</w:t>
      </w:r>
      <w:r w:rsidR="0045075D">
        <w:rPr>
          <w:sz w:val="22"/>
        </w:rPr>
        <w:t>……………………………………………………………………………………………...</w:t>
      </w:r>
      <w:r w:rsidR="00B62544">
        <w:rPr>
          <w:sz w:val="22"/>
        </w:rPr>
        <w:t>6-8</w:t>
      </w:r>
    </w:p>
    <w:p w:rsidR="00D31935" w:rsidRPr="00665269" w:rsidRDefault="00D31935" w:rsidP="00336567">
      <w:pPr>
        <w:tabs>
          <w:tab w:val="right" w:leader="dot" w:pos="9360"/>
        </w:tabs>
        <w:spacing w:line="200" w:lineRule="exact"/>
        <w:rPr>
          <w:sz w:val="16"/>
          <w:szCs w:val="16"/>
        </w:rPr>
      </w:pPr>
    </w:p>
    <w:p w:rsidR="00760207" w:rsidRPr="00665269" w:rsidRDefault="00760207" w:rsidP="00336567">
      <w:pPr>
        <w:tabs>
          <w:tab w:val="right" w:leader="dot" w:pos="9360"/>
        </w:tabs>
        <w:spacing w:line="200" w:lineRule="exact"/>
        <w:rPr>
          <w:sz w:val="22"/>
        </w:rPr>
      </w:pPr>
      <w:r w:rsidRPr="00665269">
        <w:rPr>
          <w:sz w:val="22"/>
        </w:rPr>
        <w:t>LEGAL BACKGROUND</w:t>
      </w:r>
      <w:r w:rsidR="0045075D">
        <w:rPr>
          <w:sz w:val="22"/>
        </w:rPr>
        <w:t>………………………………………………………………………</w:t>
      </w:r>
      <w:proofErr w:type="gramStart"/>
      <w:r w:rsidR="0045075D">
        <w:rPr>
          <w:sz w:val="22"/>
        </w:rPr>
        <w:t>…</w:t>
      </w:r>
      <w:r w:rsidR="00B62544">
        <w:rPr>
          <w:sz w:val="22"/>
        </w:rPr>
        <w:t>..</w:t>
      </w:r>
      <w:proofErr w:type="gramEnd"/>
      <w:r w:rsidR="0045075D">
        <w:rPr>
          <w:sz w:val="22"/>
        </w:rPr>
        <w:t>……...</w:t>
      </w:r>
      <w:r w:rsidR="00B62544">
        <w:rPr>
          <w:sz w:val="22"/>
        </w:rPr>
        <w:t>9</w:t>
      </w:r>
    </w:p>
    <w:p w:rsidR="00D31935" w:rsidRPr="00665269" w:rsidRDefault="00D31935" w:rsidP="00336567">
      <w:pPr>
        <w:tabs>
          <w:tab w:val="right" w:leader="dot" w:pos="9360"/>
        </w:tabs>
        <w:spacing w:line="200" w:lineRule="exact"/>
        <w:rPr>
          <w:sz w:val="16"/>
          <w:szCs w:val="16"/>
        </w:rPr>
      </w:pPr>
    </w:p>
    <w:p w:rsidR="00760207" w:rsidRPr="00665269" w:rsidRDefault="00760207" w:rsidP="00336567">
      <w:pPr>
        <w:tabs>
          <w:tab w:val="right" w:leader="dot" w:pos="9360"/>
        </w:tabs>
        <w:spacing w:line="200" w:lineRule="exact"/>
        <w:rPr>
          <w:sz w:val="22"/>
        </w:rPr>
      </w:pPr>
      <w:r w:rsidRPr="00665269">
        <w:rPr>
          <w:sz w:val="22"/>
        </w:rPr>
        <w:t xml:space="preserve">DIAGRAM </w:t>
      </w:r>
      <w:r w:rsidRPr="00665269">
        <w:rPr>
          <w:sz w:val="16"/>
        </w:rPr>
        <w:t>OF</w:t>
      </w:r>
      <w:r w:rsidR="002C23E4">
        <w:rPr>
          <w:sz w:val="22"/>
        </w:rPr>
        <w:t xml:space="preserve"> EL</w:t>
      </w:r>
      <w:r w:rsidRPr="00665269">
        <w:rPr>
          <w:sz w:val="22"/>
        </w:rPr>
        <w:t xml:space="preserve"> ENROLLMENT, PLACEMENT, </w:t>
      </w:r>
      <w:r w:rsidRPr="00665269">
        <w:rPr>
          <w:sz w:val="16"/>
        </w:rPr>
        <w:t>AND</w:t>
      </w:r>
      <w:r w:rsidRPr="00665269">
        <w:rPr>
          <w:sz w:val="22"/>
        </w:rPr>
        <w:t xml:space="preserve"> PROCEDURES</w:t>
      </w:r>
      <w:r w:rsidR="0045075D">
        <w:rPr>
          <w:sz w:val="22"/>
        </w:rPr>
        <w:t>……………………………...</w:t>
      </w:r>
      <w:r w:rsidR="00F753B9" w:rsidRPr="00665269">
        <w:rPr>
          <w:sz w:val="22"/>
        </w:rPr>
        <w:t>1</w:t>
      </w:r>
      <w:r w:rsidR="00B62544">
        <w:rPr>
          <w:sz w:val="22"/>
        </w:rPr>
        <w:t>0</w:t>
      </w:r>
    </w:p>
    <w:p w:rsidR="00760207" w:rsidRPr="00665269" w:rsidRDefault="00760207" w:rsidP="00336567">
      <w:pPr>
        <w:tabs>
          <w:tab w:val="right" w:leader="dot" w:pos="9360"/>
        </w:tabs>
        <w:spacing w:line="200" w:lineRule="exact"/>
        <w:rPr>
          <w:sz w:val="16"/>
          <w:szCs w:val="16"/>
        </w:rPr>
      </w:pPr>
    </w:p>
    <w:p w:rsidR="00760207" w:rsidRDefault="00760207" w:rsidP="00336567">
      <w:pPr>
        <w:tabs>
          <w:tab w:val="right" w:leader="dot" w:pos="9360"/>
        </w:tabs>
        <w:spacing w:line="200" w:lineRule="exact"/>
        <w:rPr>
          <w:sz w:val="22"/>
        </w:rPr>
      </w:pPr>
      <w:r w:rsidRPr="00665269">
        <w:rPr>
          <w:sz w:val="22"/>
        </w:rPr>
        <w:t xml:space="preserve">STUDENT REGISTRATION PROCEDURES </w:t>
      </w:r>
      <w:r w:rsidR="005A6F20" w:rsidRPr="00665269">
        <w:rPr>
          <w:sz w:val="16"/>
        </w:rPr>
        <w:t>AND</w:t>
      </w:r>
      <w:r w:rsidRPr="00665269">
        <w:rPr>
          <w:sz w:val="22"/>
        </w:rPr>
        <w:t xml:space="preserve"> IDENTIFICATION </w:t>
      </w:r>
      <w:r w:rsidRPr="00665269">
        <w:rPr>
          <w:sz w:val="16"/>
        </w:rPr>
        <w:t>OF</w:t>
      </w:r>
      <w:r w:rsidR="002C23E4">
        <w:rPr>
          <w:sz w:val="22"/>
        </w:rPr>
        <w:t xml:space="preserve"> EL</w:t>
      </w:r>
      <w:r w:rsidRPr="00665269">
        <w:rPr>
          <w:sz w:val="22"/>
        </w:rPr>
        <w:t>s</w:t>
      </w:r>
      <w:r w:rsidR="0045075D">
        <w:rPr>
          <w:sz w:val="22"/>
        </w:rPr>
        <w:t>……………………</w:t>
      </w:r>
      <w:proofErr w:type="gramStart"/>
      <w:r w:rsidR="0045075D">
        <w:rPr>
          <w:sz w:val="22"/>
        </w:rPr>
        <w:t>…..</w:t>
      </w:r>
      <w:proofErr w:type="gramEnd"/>
      <w:r w:rsidR="00F753B9" w:rsidRPr="00665269">
        <w:rPr>
          <w:sz w:val="22"/>
        </w:rPr>
        <w:t>1</w:t>
      </w:r>
      <w:r w:rsidR="00B62544">
        <w:rPr>
          <w:sz w:val="22"/>
        </w:rPr>
        <w:t>1</w:t>
      </w:r>
    </w:p>
    <w:p w:rsidR="001E5762" w:rsidRDefault="001E5762" w:rsidP="00336567">
      <w:pPr>
        <w:tabs>
          <w:tab w:val="right" w:leader="dot" w:pos="9360"/>
        </w:tabs>
        <w:spacing w:line="200" w:lineRule="exact"/>
        <w:rPr>
          <w:sz w:val="22"/>
        </w:rPr>
      </w:pPr>
    </w:p>
    <w:p w:rsidR="001E5762" w:rsidRPr="00665269" w:rsidRDefault="001E5762" w:rsidP="00336567">
      <w:pPr>
        <w:tabs>
          <w:tab w:val="right" w:leader="dot" w:pos="9360"/>
        </w:tabs>
        <w:spacing w:line="200" w:lineRule="exact"/>
        <w:rPr>
          <w:sz w:val="22"/>
        </w:rPr>
      </w:pPr>
      <w:r>
        <w:rPr>
          <w:sz w:val="22"/>
        </w:rPr>
        <w:t>INTIAL EVALUATION AND PROGRA</w:t>
      </w:r>
      <w:r w:rsidR="00B62544">
        <w:rPr>
          <w:sz w:val="22"/>
        </w:rPr>
        <w:t>M PLACEMENT…………………………………………</w:t>
      </w:r>
      <w:proofErr w:type="gramStart"/>
      <w:r w:rsidR="00B62544">
        <w:rPr>
          <w:sz w:val="22"/>
        </w:rPr>
        <w:t>…..</w:t>
      </w:r>
      <w:proofErr w:type="gramEnd"/>
      <w:r w:rsidR="00B62544">
        <w:rPr>
          <w:sz w:val="22"/>
        </w:rPr>
        <w:t>12</w:t>
      </w:r>
    </w:p>
    <w:p w:rsidR="00D31935" w:rsidRPr="00665269" w:rsidRDefault="00D31935" w:rsidP="00336567">
      <w:pPr>
        <w:tabs>
          <w:tab w:val="right" w:leader="dot" w:pos="9360"/>
        </w:tabs>
        <w:spacing w:line="200" w:lineRule="exact"/>
        <w:rPr>
          <w:sz w:val="16"/>
          <w:szCs w:val="16"/>
        </w:rPr>
      </w:pPr>
    </w:p>
    <w:p w:rsidR="00760207" w:rsidRPr="00665269" w:rsidRDefault="002C23E4" w:rsidP="00336567">
      <w:pPr>
        <w:tabs>
          <w:tab w:val="right" w:leader="dot" w:pos="9360"/>
        </w:tabs>
        <w:spacing w:line="200" w:lineRule="exact"/>
        <w:rPr>
          <w:sz w:val="22"/>
        </w:rPr>
      </w:pPr>
      <w:r>
        <w:rPr>
          <w:sz w:val="22"/>
        </w:rPr>
        <w:t>EL</w:t>
      </w:r>
      <w:r w:rsidR="0045075D">
        <w:rPr>
          <w:sz w:val="22"/>
        </w:rPr>
        <w:t xml:space="preserve"> COMMITTEE…………………………………………………………………………………………</w:t>
      </w:r>
      <w:r w:rsidR="00B764A8" w:rsidRPr="00665269">
        <w:rPr>
          <w:sz w:val="22"/>
        </w:rPr>
        <w:t>1</w:t>
      </w:r>
      <w:r w:rsidR="00B62544">
        <w:rPr>
          <w:sz w:val="22"/>
        </w:rPr>
        <w:t>3</w:t>
      </w:r>
    </w:p>
    <w:p w:rsidR="00100C8A" w:rsidRPr="00665269" w:rsidRDefault="00100C8A" w:rsidP="00336567">
      <w:pPr>
        <w:tabs>
          <w:tab w:val="right" w:leader="dot" w:pos="9360"/>
        </w:tabs>
        <w:spacing w:line="200" w:lineRule="exact"/>
        <w:rPr>
          <w:sz w:val="16"/>
          <w:szCs w:val="16"/>
        </w:rPr>
      </w:pPr>
    </w:p>
    <w:p w:rsidR="00760207" w:rsidRDefault="007F7455" w:rsidP="00336567">
      <w:pPr>
        <w:tabs>
          <w:tab w:val="right" w:leader="dot" w:pos="9360"/>
        </w:tabs>
        <w:spacing w:line="200" w:lineRule="exact"/>
        <w:rPr>
          <w:sz w:val="22"/>
        </w:rPr>
      </w:pPr>
      <w:r>
        <w:rPr>
          <w:sz w:val="22"/>
        </w:rPr>
        <w:t xml:space="preserve">PARENT </w:t>
      </w:r>
      <w:r w:rsidRPr="000421B7">
        <w:rPr>
          <w:sz w:val="22"/>
        </w:rPr>
        <w:t>ENGAGEMENT</w:t>
      </w:r>
      <w:r w:rsidR="0045075D">
        <w:rPr>
          <w:sz w:val="22"/>
        </w:rPr>
        <w:t>……………………………………………………………………………</w:t>
      </w:r>
      <w:r w:rsidR="00C84ADC">
        <w:rPr>
          <w:sz w:val="22"/>
        </w:rPr>
        <w:t>.</w:t>
      </w:r>
      <w:r w:rsidR="0045075D">
        <w:rPr>
          <w:sz w:val="22"/>
        </w:rPr>
        <w:t>…</w:t>
      </w:r>
      <w:r w:rsidR="00B764A8" w:rsidRPr="00665269">
        <w:rPr>
          <w:sz w:val="22"/>
        </w:rPr>
        <w:t>1</w:t>
      </w:r>
      <w:r w:rsidR="00B62544">
        <w:rPr>
          <w:sz w:val="22"/>
        </w:rPr>
        <w:t>4</w:t>
      </w:r>
    </w:p>
    <w:p w:rsidR="00D31935" w:rsidRPr="005841BF" w:rsidRDefault="00D31935" w:rsidP="00336567">
      <w:pPr>
        <w:tabs>
          <w:tab w:val="right" w:leader="dot" w:pos="9360"/>
        </w:tabs>
        <w:spacing w:line="200" w:lineRule="exact"/>
        <w:rPr>
          <w:sz w:val="16"/>
          <w:szCs w:val="16"/>
        </w:rPr>
      </w:pPr>
    </w:p>
    <w:p w:rsidR="00D31935" w:rsidRDefault="00760207" w:rsidP="00336567">
      <w:pPr>
        <w:tabs>
          <w:tab w:val="right" w:leader="dot" w:pos="9360"/>
        </w:tabs>
        <w:spacing w:line="200" w:lineRule="exact"/>
        <w:rPr>
          <w:sz w:val="22"/>
        </w:rPr>
      </w:pPr>
      <w:r w:rsidRPr="00665269">
        <w:rPr>
          <w:sz w:val="22"/>
        </w:rPr>
        <w:t xml:space="preserve">EDUCATIONAL APPROACH </w:t>
      </w:r>
      <w:r w:rsidRPr="00665269">
        <w:rPr>
          <w:sz w:val="16"/>
        </w:rPr>
        <w:t>AND</w:t>
      </w:r>
      <w:r w:rsidRPr="00665269">
        <w:rPr>
          <w:sz w:val="22"/>
        </w:rPr>
        <w:t xml:space="preserve"> PROGRAM SERVICES</w:t>
      </w:r>
      <w:r w:rsidR="0045075D">
        <w:rPr>
          <w:sz w:val="22"/>
        </w:rPr>
        <w:t>……………………………………….</w:t>
      </w:r>
      <w:r w:rsidR="00B764A8" w:rsidRPr="00665269">
        <w:rPr>
          <w:sz w:val="22"/>
        </w:rPr>
        <w:t>1</w:t>
      </w:r>
      <w:r w:rsidR="006409AA">
        <w:rPr>
          <w:sz w:val="22"/>
        </w:rPr>
        <w:t>5-16</w:t>
      </w:r>
    </w:p>
    <w:p w:rsidR="0045075D" w:rsidRPr="0045075D" w:rsidRDefault="0045075D" w:rsidP="00336567">
      <w:pPr>
        <w:tabs>
          <w:tab w:val="right" w:leader="dot" w:pos="9360"/>
        </w:tabs>
        <w:spacing w:line="200" w:lineRule="exact"/>
        <w:rPr>
          <w:sz w:val="22"/>
        </w:rPr>
      </w:pPr>
    </w:p>
    <w:p w:rsidR="00437989" w:rsidRPr="00665269" w:rsidRDefault="003B2C0F" w:rsidP="00336567">
      <w:pPr>
        <w:tabs>
          <w:tab w:val="right" w:leader="dot" w:pos="9360"/>
        </w:tabs>
        <w:spacing w:line="200" w:lineRule="exact"/>
        <w:rPr>
          <w:sz w:val="22"/>
        </w:rPr>
      </w:pPr>
      <w:r w:rsidRPr="00665269">
        <w:rPr>
          <w:sz w:val="22"/>
        </w:rPr>
        <w:t xml:space="preserve">NON-PUBLIC SCHOOL PARTICIPATION </w:t>
      </w:r>
      <w:r w:rsidRPr="00665269">
        <w:rPr>
          <w:sz w:val="16"/>
        </w:rPr>
        <w:t>AND</w:t>
      </w:r>
      <w:r w:rsidR="0045075D">
        <w:rPr>
          <w:sz w:val="22"/>
        </w:rPr>
        <w:t xml:space="preserve"> TITLE III LANGUAGE INSTRUCTION……</w:t>
      </w:r>
      <w:proofErr w:type="gramStart"/>
      <w:r w:rsidR="006409AA">
        <w:rPr>
          <w:sz w:val="22"/>
        </w:rPr>
        <w:t>…..</w:t>
      </w:r>
      <w:proofErr w:type="gramEnd"/>
      <w:r w:rsidR="0045075D">
        <w:rPr>
          <w:sz w:val="22"/>
        </w:rPr>
        <w:t>…</w:t>
      </w:r>
      <w:r w:rsidR="00DB2458" w:rsidRPr="00665269">
        <w:rPr>
          <w:sz w:val="22"/>
        </w:rPr>
        <w:t>1</w:t>
      </w:r>
      <w:r w:rsidR="006409AA">
        <w:rPr>
          <w:sz w:val="22"/>
        </w:rPr>
        <w:t>6</w:t>
      </w:r>
    </w:p>
    <w:p w:rsidR="00760207" w:rsidRPr="00665269" w:rsidRDefault="00760207" w:rsidP="00336567">
      <w:pPr>
        <w:tabs>
          <w:tab w:val="right" w:leader="dot" w:pos="8640"/>
          <w:tab w:val="right" w:leader="dot" w:pos="9360"/>
        </w:tabs>
        <w:spacing w:line="200" w:lineRule="exact"/>
        <w:rPr>
          <w:sz w:val="16"/>
          <w:szCs w:val="16"/>
        </w:rPr>
      </w:pPr>
    </w:p>
    <w:p w:rsidR="00D31935" w:rsidRDefault="001E5762" w:rsidP="001E5762">
      <w:pPr>
        <w:tabs>
          <w:tab w:val="right" w:leader="dot" w:pos="9360"/>
        </w:tabs>
        <w:spacing w:line="200" w:lineRule="exact"/>
        <w:rPr>
          <w:sz w:val="22"/>
        </w:rPr>
      </w:pPr>
      <w:r>
        <w:rPr>
          <w:sz w:val="22"/>
        </w:rPr>
        <w:t>STATE MANDATED ASSESSME</w:t>
      </w:r>
      <w:r w:rsidR="00921C73">
        <w:rPr>
          <w:sz w:val="22"/>
        </w:rPr>
        <w:t>NT……………………………………………………………</w:t>
      </w:r>
      <w:proofErr w:type="gramStart"/>
      <w:r w:rsidR="00921C73">
        <w:rPr>
          <w:sz w:val="22"/>
        </w:rPr>
        <w:t>…..</w:t>
      </w:r>
      <w:proofErr w:type="gramEnd"/>
      <w:r w:rsidR="00921C73">
        <w:rPr>
          <w:sz w:val="22"/>
        </w:rPr>
        <w:t>….17</w:t>
      </w:r>
    </w:p>
    <w:p w:rsidR="001E5762" w:rsidRPr="00665269" w:rsidRDefault="001E5762" w:rsidP="001E5762">
      <w:pPr>
        <w:tabs>
          <w:tab w:val="right" w:leader="dot" w:pos="9360"/>
        </w:tabs>
        <w:spacing w:line="200" w:lineRule="exact"/>
        <w:rPr>
          <w:sz w:val="16"/>
          <w:szCs w:val="16"/>
        </w:rPr>
      </w:pPr>
    </w:p>
    <w:p w:rsidR="00D31935" w:rsidRDefault="00760207" w:rsidP="00336567">
      <w:pPr>
        <w:tabs>
          <w:tab w:val="right" w:leader="dot" w:pos="9360"/>
        </w:tabs>
        <w:spacing w:line="200" w:lineRule="exact"/>
        <w:rPr>
          <w:sz w:val="22"/>
        </w:rPr>
      </w:pPr>
      <w:r w:rsidRPr="00665269">
        <w:rPr>
          <w:sz w:val="22"/>
        </w:rPr>
        <w:t>SPECIAL EDUCATION SERVICES</w:t>
      </w:r>
      <w:r w:rsidR="001E5762">
        <w:rPr>
          <w:sz w:val="22"/>
        </w:rPr>
        <w:t>…</w:t>
      </w:r>
      <w:r w:rsidR="002D0BA9">
        <w:rPr>
          <w:sz w:val="22"/>
        </w:rPr>
        <w:t>……………………………………………………………....18-19</w:t>
      </w:r>
    </w:p>
    <w:p w:rsidR="0045075D" w:rsidRPr="0045075D" w:rsidRDefault="0045075D" w:rsidP="00336567">
      <w:pPr>
        <w:tabs>
          <w:tab w:val="right" w:leader="dot" w:pos="9360"/>
        </w:tabs>
        <w:spacing w:line="200" w:lineRule="exact"/>
        <w:rPr>
          <w:sz w:val="22"/>
        </w:rPr>
      </w:pPr>
    </w:p>
    <w:p w:rsidR="00760207" w:rsidRPr="00665269" w:rsidRDefault="00760207" w:rsidP="00336567">
      <w:pPr>
        <w:tabs>
          <w:tab w:val="right" w:leader="dot" w:pos="9360"/>
        </w:tabs>
        <w:spacing w:line="200" w:lineRule="exact"/>
        <w:rPr>
          <w:sz w:val="22"/>
        </w:rPr>
      </w:pPr>
      <w:r w:rsidRPr="00665269">
        <w:rPr>
          <w:sz w:val="22"/>
        </w:rPr>
        <w:t xml:space="preserve">PROMOTION </w:t>
      </w:r>
      <w:r w:rsidRPr="00665269">
        <w:rPr>
          <w:sz w:val="16"/>
        </w:rPr>
        <w:t xml:space="preserve">AND </w:t>
      </w:r>
      <w:r w:rsidRPr="00665269">
        <w:rPr>
          <w:sz w:val="22"/>
        </w:rPr>
        <w:t>RETENTION</w:t>
      </w:r>
      <w:r w:rsidR="0045075D">
        <w:rPr>
          <w:sz w:val="22"/>
        </w:rPr>
        <w:t>………………………………………………………………………...</w:t>
      </w:r>
      <w:r w:rsidR="00DB2458" w:rsidRPr="00665269">
        <w:rPr>
          <w:sz w:val="22"/>
        </w:rPr>
        <w:t>2</w:t>
      </w:r>
      <w:r w:rsidR="002D0BA9">
        <w:rPr>
          <w:sz w:val="22"/>
        </w:rPr>
        <w:t>0</w:t>
      </w:r>
    </w:p>
    <w:p w:rsidR="00D31935" w:rsidRPr="00665269" w:rsidRDefault="00D31935" w:rsidP="00336567">
      <w:pPr>
        <w:tabs>
          <w:tab w:val="right" w:leader="dot" w:pos="9360"/>
        </w:tabs>
        <w:spacing w:line="200" w:lineRule="exact"/>
        <w:rPr>
          <w:sz w:val="16"/>
          <w:szCs w:val="16"/>
        </w:rPr>
      </w:pPr>
    </w:p>
    <w:p w:rsidR="00760207" w:rsidRPr="00665269" w:rsidRDefault="002C23E4" w:rsidP="00336567">
      <w:pPr>
        <w:tabs>
          <w:tab w:val="right" w:leader="dot" w:pos="9360"/>
        </w:tabs>
        <w:spacing w:line="200" w:lineRule="exact"/>
        <w:rPr>
          <w:sz w:val="22"/>
        </w:rPr>
      </w:pPr>
      <w:r>
        <w:rPr>
          <w:sz w:val="22"/>
        </w:rPr>
        <w:t>EL</w:t>
      </w:r>
      <w:r w:rsidR="00760207" w:rsidRPr="00665269">
        <w:rPr>
          <w:sz w:val="22"/>
        </w:rPr>
        <w:t xml:space="preserve"> GRADING GUIDELINES </w:t>
      </w:r>
      <w:r w:rsidR="00760207" w:rsidRPr="00665269">
        <w:rPr>
          <w:sz w:val="16"/>
        </w:rPr>
        <w:t>FOR</w:t>
      </w:r>
      <w:r w:rsidR="00760207" w:rsidRPr="00665269">
        <w:rPr>
          <w:sz w:val="22"/>
        </w:rPr>
        <w:t xml:space="preserve"> TEACHERS</w:t>
      </w:r>
      <w:r w:rsidR="0045075D">
        <w:rPr>
          <w:sz w:val="22"/>
        </w:rPr>
        <w:t>…………………………………………………………</w:t>
      </w:r>
      <w:r w:rsidR="00DB2458" w:rsidRPr="00665269">
        <w:rPr>
          <w:sz w:val="22"/>
        </w:rPr>
        <w:t>2</w:t>
      </w:r>
      <w:r w:rsidR="002D0BA9">
        <w:rPr>
          <w:sz w:val="22"/>
        </w:rPr>
        <w:t>1</w:t>
      </w:r>
    </w:p>
    <w:p w:rsidR="00D31935" w:rsidRPr="00665269" w:rsidRDefault="00D31935" w:rsidP="00336567">
      <w:pPr>
        <w:tabs>
          <w:tab w:val="right" w:leader="dot" w:pos="9360"/>
        </w:tabs>
        <w:spacing w:line="200" w:lineRule="exact"/>
        <w:rPr>
          <w:sz w:val="16"/>
          <w:szCs w:val="16"/>
        </w:rPr>
      </w:pPr>
    </w:p>
    <w:p w:rsidR="00760207" w:rsidRPr="00665269" w:rsidRDefault="00760207" w:rsidP="00336567">
      <w:pPr>
        <w:tabs>
          <w:tab w:val="right" w:leader="dot" w:pos="9360"/>
        </w:tabs>
        <w:spacing w:line="200" w:lineRule="exact"/>
        <w:rPr>
          <w:sz w:val="22"/>
        </w:rPr>
      </w:pPr>
      <w:r w:rsidRPr="00665269">
        <w:rPr>
          <w:sz w:val="22"/>
        </w:rPr>
        <w:t>STAFFING</w:t>
      </w:r>
      <w:r w:rsidR="000F63A6" w:rsidRPr="00665269">
        <w:rPr>
          <w:sz w:val="22"/>
        </w:rPr>
        <w:t xml:space="preserve"> </w:t>
      </w:r>
      <w:r w:rsidR="000F63A6" w:rsidRPr="00665269">
        <w:rPr>
          <w:sz w:val="16"/>
        </w:rPr>
        <w:t>AND</w:t>
      </w:r>
      <w:r w:rsidR="000F63A6" w:rsidRPr="00665269">
        <w:rPr>
          <w:sz w:val="22"/>
        </w:rPr>
        <w:t xml:space="preserve"> PROFESSIONAL DEVELOPMENT</w:t>
      </w:r>
      <w:r w:rsidR="0045075D">
        <w:rPr>
          <w:sz w:val="22"/>
        </w:rPr>
        <w:t>………………………………………………</w:t>
      </w:r>
      <w:proofErr w:type="gramStart"/>
      <w:r w:rsidR="0045075D">
        <w:rPr>
          <w:sz w:val="22"/>
        </w:rPr>
        <w:t>…..</w:t>
      </w:r>
      <w:proofErr w:type="gramEnd"/>
      <w:r w:rsidR="00B764A8" w:rsidRPr="00665269">
        <w:rPr>
          <w:sz w:val="22"/>
        </w:rPr>
        <w:t>2</w:t>
      </w:r>
      <w:r w:rsidR="002D0BA9">
        <w:rPr>
          <w:sz w:val="22"/>
        </w:rPr>
        <w:t>2</w:t>
      </w:r>
    </w:p>
    <w:p w:rsidR="00D31935" w:rsidRPr="00665269" w:rsidRDefault="00D31935" w:rsidP="00336567">
      <w:pPr>
        <w:tabs>
          <w:tab w:val="right" w:leader="dot" w:pos="8640"/>
          <w:tab w:val="right" w:leader="dot" w:pos="9360"/>
        </w:tabs>
        <w:spacing w:line="200" w:lineRule="exact"/>
        <w:rPr>
          <w:sz w:val="16"/>
          <w:szCs w:val="16"/>
        </w:rPr>
      </w:pPr>
    </w:p>
    <w:p w:rsidR="00760207" w:rsidRPr="00665269" w:rsidRDefault="00760207" w:rsidP="00336567">
      <w:pPr>
        <w:tabs>
          <w:tab w:val="right" w:leader="dot" w:pos="9360"/>
        </w:tabs>
        <w:spacing w:line="200" w:lineRule="exact"/>
        <w:rPr>
          <w:sz w:val="22"/>
        </w:rPr>
      </w:pPr>
      <w:r w:rsidRPr="00665269">
        <w:rPr>
          <w:sz w:val="22"/>
        </w:rPr>
        <w:t>ESL PROGRAM EXIT PROCEDURES</w:t>
      </w:r>
      <w:r w:rsidR="00E054E7" w:rsidRPr="00665269">
        <w:rPr>
          <w:sz w:val="22"/>
        </w:rPr>
        <w:t xml:space="preserve"> </w:t>
      </w:r>
      <w:r w:rsidR="00E054E7" w:rsidRPr="00665269">
        <w:rPr>
          <w:smallCaps/>
          <w:sz w:val="16"/>
          <w:szCs w:val="16"/>
        </w:rPr>
        <w:t>and</w:t>
      </w:r>
      <w:r w:rsidR="00E054E7" w:rsidRPr="00665269">
        <w:rPr>
          <w:sz w:val="22"/>
        </w:rPr>
        <w:t xml:space="preserve"> ESL PROGRAM EVALUATION</w:t>
      </w:r>
      <w:r w:rsidR="0045075D">
        <w:rPr>
          <w:sz w:val="22"/>
        </w:rPr>
        <w:t>……………………</w:t>
      </w:r>
      <w:proofErr w:type="gramStart"/>
      <w:r w:rsidR="0045075D">
        <w:rPr>
          <w:sz w:val="22"/>
        </w:rPr>
        <w:t>…..</w:t>
      </w:r>
      <w:proofErr w:type="gramEnd"/>
      <w:r w:rsidR="00DB2458" w:rsidRPr="00665269">
        <w:rPr>
          <w:sz w:val="22"/>
        </w:rPr>
        <w:t>2</w:t>
      </w:r>
      <w:r w:rsidR="002D0BA9">
        <w:rPr>
          <w:sz w:val="22"/>
        </w:rPr>
        <w:t>3</w:t>
      </w:r>
    </w:p>
    <w:p w:rsidR="00D31935" w:rsidRPr="00665269" w:rsidRDefault="00D31935" w:rsidP="00336567">
      <w:pPr>
        <w:tabs>
          <w:tab w:val="right" w:leader="dot" w:pos="8640"/>
          <w:tab w:val="right" w:leader="dot" w:pos="9360"/>
        </w:tabs>
        <w:spacing w:line="200" w:lineRule="exact"/>
        <w:rPr>
          <w:sz w:val="16"/>
          <w:szCs w:val="16"/>
        </w:rPr>
      </w:pPr>
    </w:p>
    <w:p w:rsidR="00760207" w:rsidRPr="00665269" w:rsidRDefault="00760207" w:rsidP="00336567">
      <w:pPr>
        <w:tabs>
          <w:tab w:val="right" w:leader="dot" w:pos="8640"/>
          <w:tab w:val="right" w:leader="dot" w:pos="9360"/>
        </w:tabs>
        <w:spacing w:line="200" w:lineRule="exact"/>
        <w:jc w:val="center"/>
        <w:rPr>
          <w:b/>
          <w:smallCaps/>
          <w:sz w:val="28"/>
          <w:szCs w:val="28"/>
        </w:rPr>
      </w:pPr>
      <w:r w:rsidRPr="00665269">
        <w:rPr>
          <w:b/>
          <w:smallCaps/>
          <w:sz w:val="28"/>
          <w:szCs w:val="28"/>
        </w:rPr>
        <w:t>A</w:t>
      </w:r>
      <w:r w:rsidR="00336567" w:rsidRPr="00665269">
        <w:rPr>
          <w:b/>
          <w:smallCaps/>
          <w:sz w:val="28"/>
          <w:szCs w:val="28"/>
        </w:rPr>
        <w:t>ppendices</w:t>
      </w:r>
    </w:p>
    <w:p w:rsidR="00760207" w:rsidRPr="004A02D0" w:rsidRDefault="00760207" w:rsidP="00336567">
      <w:pPr>
        <w:tabs>
          <w:tab w:val="right" w:leader="dot" w:pos="8640"/>
          <w:tab w:val="right" w:leader="dot" w:pos="9360"/>
        </w:tabs>
        <w:spacing w:line="200" w:lineRule="exact"/>
        <w:rPr>
          <w:sz w:val="22"/>
          <w:szCs w:val="22"/>
        </w:rPr>
      </w:pPr>
    </w:p>
    <w:p w:rsidR="00760207" w:rsidRPr="00665269" w:rsidRDefault="00760207" w:rsidP="00336567">
      <w:pPr>
        <w:tabs>
          <w:tab w:val="right" w:leader="dot" w:pos="9360"/>
        </w:tabs>
        <w:spacing w:line="200" w:lineRule="exact"/>
        <w:rPr>
          <w:sz w:val="22"/>
        </w:rPr>
      </w:pPr>
      <w:r w:rsidRPr="00665269">
        <w:rPr>
          <w:sz w:val="22"/>
        </w:rPr>
        <w:t>APPENDIX A – HOME LANGUAGE SURVEY (ENGLISH</w:t>
      </w:r>
      <w:r w:rsidR="00FA219D" w:rsidRPr="00665269">
        <w:rPr>
          <w:sz w:val="22"/>
        </w:rPr>
        <w:t>)</w:t>
      </w:r>
      <w:r w:rsidR="0045075D">
        <w:rPr>
          <w:sz w:val="22"/>
        </w:rPr>
        <w:t>…………………………………………</w:t>
      </w:r>
      <w:r w:rsidR="00336567" w:rsidRPr="00665269">
        <w:rPr>
          <w:sz w:val="22"/>
        </w:rPr>
        <w:t xml:space="preserve"> </w:t>
      </w:r>
      <w:r w:rsidR="00DB2458" w:rsidRPr="00665269">
        <w:rPr>
          <w:sz w:val="22"/>
        </w:rPr>
        <w:t>2</w:t>
      </w:r>
      <w:r w:rsidR="00394FB3">
        <w:rPr>
          <w:sz w:val="22"/>
        </w:rPr>
        <w:t>4</w:t>
      </w:r>
    </w:p>
    <w:p w:rsidR="00760207" w:rsidRPr="00665269" w:rsidRDefault="00760207" w:rsidP="00336567">
      <w:pPr>
        <w:tabs>
          <w:tab w:val="right" w:leader="dot" w:pos="8640"/>
          <w:tab w:val="right" w:leader="dot" w:pos="9360"/>
        </w:tabs>
        <w:spacing w:line="200" w:lineRule="exact"/>
        <w:rPr>
          <w:sz w:val="16"/>
          <w:szCs w:val="16"/>
        </w:rPr>
      </w:pPr>
    </w:p>
    <w:p w:rsidR="00402816" w:rsidRPr="00665269" w:rsidRDefault="00932C1A" w:rsidP="00336567">
      <w:pPr>
        <w:tabs>
          <w:tab w:val="right" w:leader="dot" w:pos="9360"/>
        </w:tabs>
        <w:spacing w:line="200" w:lineRule="exact"/>
        <w:rPr>
          <w:sz w:val="22"/>
        </w:rPr>
      </w:pPr>
      <w:r>
        <w:rPr>
          <w:sz w:val="22"/>
        </w:rPr>
        <w:t>APPENDIX B</w:t>
      </w:r>
      <w:r w:rsidR="00760207" w:rsidRPr="00665269">
        <w:rPr>
          <w:sz w:val="22"/>
        </w:rPr>
        <w:t xml:space="preserve"> –</w:t>
      </w:r>
      <w:r w:rsidR="005A6F20" w:rsidRPr="00665269">
        <w:rPr>
          <w:sz w:val="22"/>
        </w:rPr>
        <w:t xml:space="preserve"> </w:t>
      </w:r>
      <w:r w:rsidR="0021480D">
        <w:rPr>
          <w:sz w:val="22"/>
        </w:rPr>
        <w:t>EL</w:t>
      </w:r>
      <w:r w:rsidR="00402816" w:rsidRPr="00665269">
        <w:rPr>
          <w:sz w:val="22"/>
        </w:rPr>
        <w:t xml:space="preserve"> PLACEMENT FORM</w:t>
      </w:r>
      <w:r w:rsidR="0045075D">
        <w:rPr>
          <w:sz w:val="22"/>
        </w:rPr>
        <w:t>………………………………………………………………</w:t>
      </w:r>
      <w:r w:rsidR="00394FB3">
        <w:rPr>
          <w:sz w:val="22"/>
        </w:rPr>
        <w:t>25</w:t>
      </w:r>
    </w:p>
    <w:p w:rsidR="00402816" w:rsidRPr="00665269" w:rsidRDefault="00402816" w:rsidP="00336567">
      <w:pPr>
        <w:tabs>
          <w:tab w:val="right" w:leader="dot" w:pos="8640"/>
          <w:tab w:val="right" w:leader="dot" w:pos="9360"/>
        </w:tabs>
        <w:spacing w:line="200" w:lineRule="exact"/>
        <w:rPr>
          <w:sz w:val="16"/>
          <w:szCs w:val="16"/>
        </w:rPr>
      </w:pPr>
    </w:p>
    <w:p w:rsidR="000B2229" w:rsidRPr="00665269" w:rsidRDefault="00932C1A" w:rsidP="00336567">
      <w:pPr>
        <w:tabs>
          <w:tab w:val="right" w:leader="dot" w:pos="9360"/>
        </w:tabs>
        <w:spacing w:line="200" w:lineRule="exact"/>
        <w:rPr>
          <w:sz w:val="22"/>
        </w:rPr>
      </w:pPr>
      <w:r>
        <w:rPr>
          <w:sz w:val="22"/>
        </w:rPr>
        <w:t>APPENDIX C</w:t>
      </w:r>
      <w:r w:rsidR="00402816" w:rsidRPr="00665269">
        <w:rPr>
          <w:sz w:val="22"/>
        </w:rPr>
        <w:t xml:space="preserve"> – PARENTAL </w:t>
      </w:r>
      <w:r w:rsidR="000B2229" w:rsidRPr="00665269">
        <w:rPr>
          <w:sz w:val="22"/>
        </w:rPr>
        <w:t xml:space="preserve">NOTIFICATION </w:t>
      </w:r>
      <w:r w:rsidR="000B2229" w:rsidRPr="00665269">
        <w:rPr>
          <w:sz w:val="16"/>
        </w:rPr>
        <w:t>OF</w:t>
      </w:r>
      <w:r w:rsidR="000B2229" w:rsidRPr="00665269">
        <w:rPr>
          <w:sz w:val="22"/>
        </w:rPr>
        <w:t xml:space="preserve"> ESL PROGRAM PLACEMENT</w:t>
      </w:r>
      <w:r>
        <w:rPr>
          <w:sz w:val="22"/>
        </w:rPr>
        <w:t xml:space="preserve"> ……</w:t>
      </w:r>
      <w:r w:rsidR="0045075D">
        <w:rPr>
          <w:sz w:val="22"/>
        </w:rPr>
        <w:t>………...</w:t>
      </w:r>
      <w:r w:rsidR="00394FB3">
        <w:rPr>
          <w:sz w:val="22"/>
        </w:rPr>
        <w:t>26-27</w:t>
      </w:r>
      <w:r w:rsidR="00FA219D" w:rsidRPr="00665269">
        <w:rPr>
          <w:sz w:val="22"/>
        </w:rPr>
        <w:t xml:space="preserve">   </w:t>
      </w:r>
    </w:p>
    <w:p w:rsidR="000B2229" w:rsidRPr="00665269" w:rsidRDefault="000B2229" w:rsidP="00336567">
      <w:pPr>
        <w:tabs>
          <w:tab w:val="right" w:leader="dot" w:pos="9360"/>
        </w:tabs>
        <w:spacing w:line="200" w:lineRule="exact"/>
        <w:rPr>
          <w:sz w:val="16"/>
          <w:szCs w:val="16"/>
        </w:rPr>
      </w:pPr>
    </w:p>
    <w:p w:rsidR="00AB649A" w:rsidRPr="00665269" w:rsidRDefault="00932C1A" w:rsidP="00336567">
      <w:pPr>
        <w:tabs>
          <w:tab w:val="right" w:leader="dot" w:pos="9360"/>
        </w:tabs>
        <w:spacing w:line="200" w:lineRule="exact"/>
        <w:rPr>
          <w:sz w:val="22"/>
        </w:rPr>
      </w:pPr>
      <w:r>
        <w:rPr>
          <w:sz w:val="22"/>
        </w:rPr>
        <w:t>APPENDIX D</w:t>
      </w:r>
      <w:r w:rsidR="00FA219D" w:rsidRPr="00665269">
        <w:rPr>
          <w:sz w:val="22"/>
        </w:rPr>
        <w:t xml:space="preserve"> – </w:t>
      </w:r>
      <w:r w:rsidR="00AB649A" w:rsidRPr="00665269">
        <w:rPr>
          <w:sz w:val="22"/>
        </w:rPr>
        <w:t xml:space="preserve">REQUEST </w:t>
      </w:r>
      <w:r w:rsidR="00AB649A" w:rsidRPr="00665269">
        <w:rPr>
          <w:sz w:val="16"/>
        </w:rPr>
        <w:t>FOR</w:t>
      </w:r>
      <w:r w:rsidR="00AB649A" w:rsidRPr="00665269">
        <w:rPr>
          <w:sz w:val="22"/>
        </w:rPr>
        <w:t xml:space="preserve"> TITLE III SUPPLEMENTAL ESL PROGRAM WAIVER</w:t>
      </w:r>
      <w:r>
        <w:rPr>
          <w:sz w:val="22"/>
        </w:rPr>
        <w:t>……</w:t>
      </w:r>
      <w:r w:rsidR="002407DF">
        <w:rPr>
          <w:sz w:val="22"/>
        </w:rPr>
        <w:t>…</w:t>
      </w:r>
      <w:proofErr w:type="gramStart"/>
      <w:r w:rsidR="002407DF">
        <w:rPr>
          <w:sz w:val="22"/>
        </w:rPr>
        <w:t>….</w:t>
      </w:r>
      <w:r>
        <w:rPr>
          <w:sz w:val="22"/>
        </w:rPr>
        <w:t>.</w:t>
      </w:r>
      <w:proofErr w:type="gramEnd"/>
      <w:r w:rsidR="002407DF">
        <w:rPr>
          <w:sz w:val="22"/>
        </w:rPr>
        <w:t>28</w:t>
      </w:r>
    </w:p>
    <w:p w:rsidR="00AB649A" w:rsidRPr="00665269" w:rsidRDefault="00AB649A" w:rsidP="00336567">
      <w:pPr>
        <w:tabs>
          <w:tab w:val="right" w:leader="dot" w:pos="9360"/>
        </w:tabs>
        <w:spacing w:line="200" w:lineRule="exact"/>
        <w:rPr>
          <w:sz w:val="16"/>
          <w:szCs w:val="16"/>
        </w:rPr>
      </w:pPr>
    </w:p>
    <w:p w:rsidR="004130CE" w:rsidRPr="00665269" w:rsidRDefault="004130CE" w:rsidP="00336567">
      <w:pPr>
        <w:tabs>
          <w:tab w:val="right" w:leader="dot" w:pos="9360"/>
        </w:tabs>
        <w:spacing w:line="200" w:lineRule="exact"/>
        <w:rPr>
          <w:sz w:val="22"/>
        </w:rPr>
      </w:pPr>
      <w:r w:rsidRPr="00665269">
        <w:rPr>
          <w:sz w:val="22"/>
        </w:rPr>
        <w:t>APPENDIX</w:t>
      </w:r>
      <w:r w:rsidR="00394FB3">
        <w:rPr>
          <w:sz w:val="22"/>
        </w:rPr>
        <w:t xml:space="preserve"> E</w:t>
      </w:r>
      <w:r w:rsidR="002C23E4">
        <w:rPr>
          <w:sz w:val="22"/>
        </w:rPr>
        <w:t xml:space="preserve"> – EL</w:t>
      </w:r>
      <w:r w:rsidR="0045075D">
        <w:rPr>
          <w:sz w:val="22"/>
        </w:rPr>
        <w:t xml:space="preserve"> PROGRAM EXIT FORM………………………………………………………</w:t>
      </w:r>
      <w:proofErr w:type="gramStart"/>
      <w:r w:rsidR="0045075D">
        <w:rPr>
          <w:sz w:val="22"/>
        </w:rPr>
        <w:t>…..</w:t>
      </w:r>
      <w:proofErr w:type="gramEnd"/>
      <w:r w:rsidR="00394FB3">
        <w:rPr>
          <w:sz w:val="22"/>
        </w:rPr>
        <w:t>29</w:t>
      </w:r>
    </w:p>
    <w:p w:rsidR="004130CE" w:rsidRPr="00665269" w:rsidRDefault="004130CE" w:rsidP="00336567">
      <w:pPr>
        <w:tabs>
          <w:tab w:val="right" w:leader="dot" w:pos="9360"/>
        </w:tabs>
        <w:spacing w:line="200" w:lineRule="exact"/>
        <w:rPr>
          <w:sz w:val="16"/>
          <w:szCs w:val="16"/>
        </w:rPr>
      </w:pPr>
    </w:p>
    <w:p w:rsidR="00402816" w:rsidRPr="00665269" w:rsidRDefault="00C51330" w:rsidP="00336567">
      <w:pPr>
        <w:tabs>
          <w:tab w:val="right" w:leader="dot" w:pos="9360"/>
        </w:tabs>
        <w:spacing w:line="200" w:lineRule="exact"/>
        <w:rPr>
          <w:sz w:val="22"/>
        </w:rPr>
      </w:pPr>
      <w:r>
        <w:rPr>
          <w:sz w:val="22"/>
        </w:rPr>
        <w:t>APPENDIX F</w:t>
      </w:r>
      <w:r w:rsidR="004130CE" w:rsidRPr="00665269">
        <w:rPr>
          <w:sz w:val="22"/>
        </w:rPr>
        <w:t xml:space="preserve"> –</w:t>
      </w:r>
      <w:r w:rsidR="005A6F20" w:rsidRPr="00665269">
        <w:rPr>
          <w:sz w:val="22"/>
        </w:rPr>
        <w:t xml:space="preserve"> </w:t>
      </w:r>
      <w:r w:rsidR="00402816" w:rsidRPr="00665269">
        <w:rPr>
          <w:sz w:val="22"/>
        </w:rPr>
        <w:t xml:space="preserve">PARENTAL NOTIFICATION </w:t>
      </w:r>
      <w:r w:rsidR="00402816" w:rsidRPr="00665269">
        <w:rPr>
          <w:sz w:val="16"/>
        </w:rPr>
        <w:t>OF</w:t>
      </w:r>
      <w:r w:rsidR="00402816" w:rsidRPr="00665269">
        <w:rPr>
          <w:sz w:val="22"/>
        </w:rPr>
        <w:t xml:space="preserve"> ESL PROGRAM EXIT</w:t>
      </w:r>
      <w:r w:rsidR="00394FB3">
        <w:rPr>
          <w:sz w:val="22"/>
        </w:rPr>
        <w:t xml:space="preserve"> …</w:t>
      </w:r>
      <w:r>
        <w:rPr>
          <w:sz w:val="22"/>
        </w:rPr>
        <w:t>.</w:t>
      </w:r>
      <w:r w:rsidR="00394FB3">
        <w:rPr>
          <w:sz w:val="22"/>
        </w:rPr>
        <w:t>…</w:t>
      </w:r>
      <w:r w:rsidR="0045075D">
        <w:rPr>
          <w:sz w:val="22"/>
        </w:rPr>
        <w:t>…………………</w:t>
      </w:r>
      <w:proofErr w:type="gramStart"/>
      <w:r w:rsidR="00394FB3">
        <w:rPr>
          <w:sz w:val="22"/>
        </w:rPr>
        <w:t>…</w:t>
      </w:r>
      <w:r w:rsidR="0045075D">
        <w:rPr>
          <w:sz w:val="22"/>
        </w:rPr>
        <w:t>..</w:t>
      </w:r>
      <w:proofErr w:type="gramEnd"/>
      <w:r w:rsidR="00394FB3">
        <w:rPr>
          <w:sz w:val="22"/>
        </w:rPr>
        <w:t>30</w:t>
      </w:r>
    </w:p>
    <w:p w:rsidR="004130CE" w:rsidRPr="00665269" w:rsidRDefault="004130CE">
      <w:pPr>
        <w:tabs>
          <w:tab w:val="left" w:leader="dot" w:pos="8640"/>
        </w:tabs>
        <w:spacing w:line="200" w:lineRule="exact"/>
        <w:rPr>
          <w:sz w:val="22"/>
        </w:rPr>
      </w:pPr>
    </w:p>
    <w:p w:rsidR="00760207" w:rsidRDefault="0014143F" w:rsidP="00336567">
      <w:pPr>
        <w:tabs>
          <w:tab w:val="right" w:leader="dot" w:pos="9360"/>
        </w:tabs>
        <w:spacing w:line="200" w:lineRule="exact"/>
        <w:rPr>
          <w:sz w:val="22"/>
        </w:rPr>
      </w:pPr>
      <w:r>
        <w:rPr>
          <w:sz w:val="22"/>
        </w:rPr>
        <w:t xml:space="preserve">APPENDIX </w:t>
      </w:r>
      <w:proofErr w:type="gramStart"/>
      <w:r>
        <w:rPr>
          <w:sz w:val="22"/>
        </w:rPr>
        <w:t>G</w:t>
      </w:r>
      <w:r w:rsidR="005D4A46">
        <w:rPr>
          <w:sz w:val="22"/>
        </w:rPr>
        <w:t xml:space="preserve"> </w:t>
      </w:r>
      <w:r w:rsidR="000421B7">
        <w:rPr>
          <w:sz w:val="22"/>
        </w:rPr>
        <w:t xml:space="preserve"> </w:t>
      </w:r>
      <w:r w:rsidR="00D16905" w:rsidRPr="00665269">
        <w:rPr>
          <w:sz w:val="22"/>
        </w:rPr>
        <w:t>ACCOMMODATIONS</w:t>
      </w:r>
      <w:proofErr w:type="gramEnd"/>
      <w:r w:rsidR="00D16905" w:rsidRPr="00665269">
        <w:rPr>
          <w:sz w:val="22"/>
        </w:rPr>
        <w:t xml:space="preserve"> </w:t>
      </w:r>
      <w:r w:rsidR="00D16905" w:rsidRPr="00665269">
        <w:rPr>
          <w:sz w:val="16"/>
        </w:rPr>
        <w:t>FOR</w:t>
      </w:r>
      <w:r w:rsidR="002C23E4">
        <w:rPr>
          <w:sz w:val="22"/>
        </w:rPr>
        <w:t xml:space="preserve"> </w:t>
      </w:r>
      <w:r w:rsidR="005D4A46">
        <w:rPr>
          <w:sz w:val="22"/>
        </w:rPr>
        <w:t>ELs……………………………</w:t>
      </w:r>
      <w:r w:rsidR="00FC140D">
        <w:rPr>
          <w:sz w:val="22"/>
        </w:rPr>
        <w:t>…………………………...31</w:t>
      </w:r>
    </w:p>
    <w:p w:rsidR="004130CE" w:rsidRPr="005841BF" w:rsidRDefault="004130CE" w:rsidP="00336567">
      <w:pPr>
        <w:tabs>
          <w:tab w:val="right" w:leader="dot" w:pos="9360"/>
        </w:tabs>
        <w:spacing w:line="200" w:lineRule="exact"/>
        <w:rPr>
          <w:sz w:val="16"/>
          <w:szCs w:val="16"/>
        </w:rPr>
      </w:pPr>
    </w:p>
    <w:p w:rsidR="00C759E1" w:rsidRPr="000B6027" w:rsidRDefault="00C759E1">
      <w:pPr>
        <w:tabs>
          <w:tab w:val="left" w:leader="dot" w:pos="8640"/>
        </w:tabs>
        <w:spacing w:line="200" w:lineRule="exact"/>
        <w:rPr>
          <w:sz w:val="22"/>
        </w:rPr>
      </w:pPr>
    </w:p>
    <w:p w:rsidR="00760207" w:rsidRPr="000B6027" w:rsidRDefault="00760207">
      <w:pPr>
        <w:tabs>
          <w:tab w:val="left" w:leader="dot" w:pos="8640"/>
        </w:tabs>
        <w:spacing w:line="200" w:lineRule="exact"/>
        <w:rPr>
          <w:sz w:val="22"/>
        </w:rPr>
      </w:pPr>
    </w:p>
    <w:p w:rsidR="00AC061E" w:rsidRDefault="00AC061E">
      <w:pPr>
        <w:tabs>
          <w:tab w:val="left" w:leader="dot" w:pos="8640"/>
        </w:tabs>
        <w:spacing w:line="200" w:lineRule="exact"/>
        <w:jc w:val="center"/>
        <w:rPr>
          <w:sz w:val="22"/>
        </w:rPr>
        <w:sectPr w:rsidR="00AC061E" w:rsidSect="004F00B1">
          <w:footerReference w:type="even" r:id="rId9"/>
          <w:footerReference w:type="default" r:id="rId10"/>
          <w:headerReference w:type="first" r:id="rId11"/>
          <w:footerReference w:type="first" r:id="rId12"/>
          <w:pgSz w:w="12240" w:h="15840"/>
          <w:pgMar w:top="1080" w:right="1440" w:bottom="1440" w:left="1440" w:header="720" w:footer="720" w:gutter="0"/>
          <w:pgNumType w:start="1"/>
          <w:cols w:space="720"/>
          <w:docGrid w:linePitch="360"/>
        </w:sectPr>
      </w:pPr>
    </w:p>
    <w:p w:rsidR="00760207" w:rsidRPr="000B6027" w:rsidRDefault="00760207">
      <w:pPr>
        <w:pStyle w:val="Heading1"/>
        <w:rPr>
          <w:sz w:val="22"/>
        </w:rPr>
      </w:pPr>
      <w:r w:rsidRPr="000B6027">
        <w:rPr>
          <w:sz w:val="22"/>
        </w:rPr>
        <w:lastRenderedPageBreak/>
        <w:t>ACKNOWLEDGMENTS</w:t>
      </w:r>
    </w:p>
    <w:p w:rsidR="00760207" w:rsidRPr="000B6027" w:rsidRDefault="00760207">
      <w:pPr>
        <w:rPr>
          <w:sz w:val="22"/>
        </w:rPr>
      </w:pPr>
    </w:p>
    <w:p w:rsidR="00760207" w:rsidRPr="000B6027" w:rsidRDefault="00760207" w:rsidP="00025EB0">
      <w:pPr>
        <w:jc w:val="both"/>
        <w:rPr>
          <w:sz w:val="22"/>
        </w:rPr>
      </w:pPr>
      <w:r w:rsidRPr="000B6027">
        <w:rPr>
          <w:sz w:val="22"/>
        </w:rPr>
        <w:t>This manual was developed in compliance with a mandate from the U.S. Office of Civil Rights (OCR) and Title VI of the Civil Rights Act of 1964.  The Tuscaloosa County School System appreciates the technical advice, encouragement, and assistance provided by the following agencies and individuals:</w:t>
      </w:r>
    </w:p>
    <w:p w:rsidR="00760207" w:rsidRPr="000B6027" w:rsidRDefault="00760207">
      <w:pPr>
        <w:rPr>
          <w:sz w:val="22"/>
        </w:rPr>
      </w:pPr>
    </w:p>
    <w:p w:rsidR="00760207" w:rsidRPr="000B6027" w:rsidRDefault="00760207">
      <w:pPr>
        <w:rPr>
          <w:sz w:val="22"/>
        </w:rPr>
      </w:pPr>
    </w:p>
    <w:p w:rsidR="00760207" w:rsidRPr="00665269" w:rsidRDefault="00760207" w:rsidP="00025EB0">
      <w:pPr>
        <w:tabs>
          <w:tab w:val="right" w:leader="dot" w:pos="9360"/>
        </w:tabs>
        <w:rPr>
          <w:sz w:val="22"/>
        </w:rPr>
      </w:pPr>
      <w:r w:rsidRPr="00665269">
        <w:rPr>
          <w:sz w:val="22"/>
        </w:rPr>
        <w:t xml:space="preserve">Dr. </w:t>
      </w:r>
      <w:r w:rsidR="00875304">
        <w:rPr>
          <w:sz w:val="22"/>
        </w:rPr>
        <w:t>Keri C. Johnson</w:t>
      </w:r>
      <w:r w:rsidR="00025EB0" w:rsidRPr="00665269">
        <w:rPr>
          <w:sz w:val="22"/>
        </w:rPr>
        <w:tab/>
      </w:r>
      <w:r w:rsidRPr="00665269">
        <w:rPr>
          <w:sz w:val="22"/>
        </w:rPr>
        <w:t>Superintendent</w:t>
      </w:r>
    </w:p>
    <w:p w:rsidR="00760207" w:rsidRPr="00665269" w:rsidRDefault="00760207" w:rsidP="00025EB0">
      <w:pPr>
        <w:tabs>
          <w:tab w:val="right" w:leader="dot" w:pos="9360"/>
        </w:tabs>
        <w:rPr>
          <w:sz w:val="22"/>
        </w:rPr>
      </w:pPr>
    </w:p>
    <w:p w:rsidR="00760207" w:rsidRDefault="00760207" w:rsidP="00025EB0">
      <w:pPr>
        <w:tabs>
          <w:tab w:val="right" w:leader="dot" w:pos="9360"/>
        </w:tabs>
        <w:rPr>
          <w:sz w:val="22"/>
        </w:rPr>
      </w:pPr>
      <w:r w:rsidRPr="00665269">
        <w:rPr>
          <w:sz w:val="22"/>
        </w:rPr>
        <w:t>Charlotte Alvarez</w:t>
      </w:r>
      <w:r w:rsidR="00025EB0" w:rsidRPr="00665269">
        <w:rPr>
          <w:sz w:val="22"/>
        </w:rPr>
        <w:tab/>
      </w:r>
      <w:r w:rsidRPr="00665269">
        <w:rPr>
          <w:sz w:val="22"/>
        </w:rPr>
        <w:t>ESL Specialist</w:t>
      </w:r>
    </w:p>
    <w:p w:rsidR="0029138B" w:rsidRDefault="0029138B" w:rsidP="00025EB0">
      <w:pPr>
        <w:tabs>
          <w:tab w:val="right" w:leader="dot" w:pos="9360"/>
        </w:tabs>
        <w:rPr>
          <w:sz w:val="22"/>
        </w:rPr>
      </w:pPr>
    </w:p>
    <w:p w:rsidR="0029138B" w:rsidRPr="000421B7" w:rsidRDefault="0029138B" w:rsidP="0029138B">
      <w:pPr>
        <w:tabs>
          <w:tab w:val="right" w:leader="dot" w:pos="9360"/>
        </w:tabs>
        <w:rPr>
          <w:sz w:val="22"/>
        </w:rPr>
      </w:pPr>
      <w:r w:rsidRPr="000421B7">
        <w:rPr>
          <w:sz w:val="22"/>
        </w:rPr>
        <w:t xml:space="preserve">Kayla Boone-Davis </w:t>
      </w:r>
      <w:r w:rsidRPr="000421B7">
        <w:rPr>
          <w:sz w:val="22"/>
        </w:rPr>
        <w:tab/>
      </w:r>
      <w:r w:rsidR="00355B35" w:rsidRPr="000421B7">
        <w:rPr>
          <w:sz w:val="22"/>
        </w:rPr>
        <w:t>Flatwoods Elementary</w:t>
      </w:r>
      <w:r w:rsidRPr="000421B7">
        <w:rPr>
          <w:sz w:val="22"/>
        </w:rPr>
        <w:t xml:space="preserve"> Teacher </w:t>
      </w:r>
    </w:p>
    <w:p w:rsidR="00BF5283" w:rsidRPr="000421B7" w:rsidRDefault="00BF5283" w:rsidP="00025EB0">
      <w:pPr>
        <w:tabs>
          <w:tab w:val="right" w:leader="dot" w:pos="9360"/>
        </w:tabs>
        <w:rPr>
          <w:sz w:val="22"/>
        </w:rPr>
      </w:pPr>
    </w:p>
    <w:p w:rsidR="00A577B1" w:rsidRPr="000421B7" w:rsidRDefault="00A577B1" w:rsidP="00025EB0">
      <w:pPr>
        <w:tabs>
          <w:tab w:val="right" w:leader="dot" w:pos="9360"/>
        </w:tabs>
        <w:rPr>
          <w:sz w:val="22"/>
        </w:rPr>
      </w:pPr>
      <w:r w:rsidRPr="000421B7">
        <w:rPr>
          <w:sz w:val="22"/>
        </w:rPr>
        <w:t>Debbie Crawford</w:t>
      </w:r>
      <w:r w:rsidR="00025EB0" w:rsidRPr="000421B7">
        <w:rPr>
          <w:sz w:val="22"/>
        </w:rPr>
        <w:tab/>
      </w:r>
      <w:r w:rsidRPr="000421B7">
        <w:rPr>
          <w:sz w:val="22"/>
        </w:rPr>
        <w:t>Holt Elementary School Principal</w:t>
      </w:r>
    </w:p>
    <w:p w:rsidR="002A6245" w:rsidRPr="000421B7" w:rsidRDefault="002A6245" w:rsidP="00025EB0">
      <w:pPr>
        <w:tabs>
          <w:tab w:val="right" w:leader="dot" w:pos="9360"/>
        </w:tabs>
        <w:rPr>
          <w:sz w:val="22"/>
        </w:rPr>
      </w:pPr>
    </w:p>
    <w:p w:rsidR="008E0217" w:rsidRPr="000421B7" w:rsidRDefault="00875304" w:rsidP="00025EB0">
      <w:pPr>
        <w:tabs>
          <w:tab w:val="right" w:leader="dot" w:pos="9360"/>
        </w:tabs>
        <w:rPr>
          <w:sz w:val="22"/>
        </w:rPr>
      </w:pPr>
      <w:r>
        <w:rPr>
          <w:sz w:val="22"/>
        </w:rPr>
        <w:t>Mr. Mark Franks</w:t>
      </w:r>
      <w:r w:rsidR="002A6245" w:rsidRPr="000421B7">
        <w:rPr>
          <w:sz w:val="22"/>
        </w:rPr>
        <w:t xml:space="preserve"> </w:t>
      </w:r>
      <w:r w:rsidR="002A6245" w:rsidRPr="000421B7">
        <w:rPr>
          <w:sz w:val="22"/>
        </w:rPr>
        <w:tab/>
        <w:t xml:space="preserve">Director of Federal Programs </w:t>
      </w:r>
    </w:p>
    <w:p w:rsidR="002A6245" w:rsidRPr="000421B7" w:rsidRDefault="002A6245" w:rsidP="00025EB0">
      <w:pPr>
        <w:tabs>
          <w:tab w:val="right" w:leader="dot" w:pos="9360"/>
        </w:tabs>
        <w:rPr>
          <w:sz w:val="22"/>
        </w:rPr>
      </w:pPr>
    </w:p>
    <w:p w:rsidR="002A6245" w:rsidRPr="000421B7" w:rsidRDefault="002A6245" w:rsidP="002A6245">
      <w:pPr>
        <w:tabs>
          <w:tab w:val="right" w:leader="dot" w:pos="9360"/>
        </w:tabs>
        <w:rPr>
          <w:sz w:val="22"/>
        </w:rPr>
      </w:pPr>
      <w:r w:rsidRPr="000421B7">
        <w:rPr>
          <w:sz w:val="22"/>
        </w:rPr>
        <w:t xml:space="preserve">Xan Hartley </w:t>
      </w:r>
      <w:r w:rsidRPr="000421B7">
        <w:rPr>
          <w:sz w:val="22"/>
        </w:rPr>
        <w:tab/>
        <w:t xml:space="preserve">ESL Specialist </w:t>
      </w:r>
    </w:p>
    <w:p w:rsidR="00A577B1" w:rsidRPr="000421B7" w:rsidRDefault="00A577B1" w:rsidP="00025EB0">
      <w:pPr>
        <w:tabs>
          <w:tab w:val="right" w:leader="dot" w:pos="9360"/>
        </w:tabs>
        <w:rPr>
          <w:sz w:val="22"/>
        </w:rPr>
      </w:pPr>
    </w:p>
    <w:p w:rsidR="002A6245" w:rsidRPr="000421B7" w:rsidRDefault="00875304" w:rsidP="00025EB0">
      <w:pPr>
        <w:tabs>
          <w:tab w:val="right" w:leader="dot" w:pos="9360"/>
        </w:tabs>
        <w:rPr>
          <w:sz w:val="22"/>
        </w:rPr>
      </w:pPr>
      <w:r>
        <w:rPr>
          <w:sz w:val="22"/>
        </w:rPr>
        <w:t>Jackie Hudgins</w:t>
      </w:r>
      <w:r w:rsidR="00025EB0" w:rsidRPr="000421B7">
        <w:rPr>
          <w:sz w:val="22"/>
        </w:rPr>
        <w:tab/>
      </w:r>
      <w:r w:rsidR="00B70E06" w:rsidRPr="000421B7">
        <w:rPr>
          <w:sz w:val="22"/>
        </w:rPr>
        <w:t>Director of Accountability</w:t>
      </w:r>
      <w:r w:rsidR="002373EC" w:rsidRPr="000421B7">
        <w:rPr>
          <w:sz w:val="22"/>
        </w:rPr>
        <w:t xml:space="preserve"> </w:t>
      </w:r>
    </w:p>
    <w:p w:rsidR="002A6245" w:rsidRPr="000421B7" w:rsidRDefault="002A6245" w:rsidP="00025EB0">
      <w:pPr>
        <w:tabs>
          <w:tab w:val="right" w:leader="dot" w:pos="9360"/>
        </w:tabs>
        <w:rPr>
          <w:sz w:val="22"/>
        </w:rPr>
      </w:pPr>
    </w:p>
    <w:p w:rsidR="002A6245" w:rsidRDefault="002A6245" w:rsidP="002A6245">
      <w:pPr>
        <w:tabs>
          <w:tab w:val="right" w:leader="dot" w:pos="9360"/>
        </w:tabs>
        <w:rPr>
          <w:sz w:val="22"/>
        </w:rPr>
      </w:pPr>
      <w:r w:rsidRPr="000421B7">
        <w:rPr>
          <w:sz w:val="22"/>
        </w:rPr>
        <w:t xml:space="preserve">Angela Kelly </w:t>
      </w:r>
      <w:r w:rsidRPr="000421B7">
        <w:rPr>
          <w:sz w:val="22"/>
        </w:rPr>
        <w:tab/>
        <w:t>ESL Social Worker</w:t>
      </w:r>
    </w:p>
    <w:p w:rsidR="000421B7" w:rsidRDefault="000421B7" w:rsidP="002A6245">
      <w:pPr>
        <w:tabs>
          <w:tab w:val="right" w:leader="dot" w:pos="9360"/>
        </w:tabs>
        <w:rPr>
          <w:sz w:val="22"/>
        </w:rPr>
      </w:pPr>
    </w:p>
    <w:p w:rsidR="000421B7" w:rsidRPr="000421B7" w:rsidRDefault="000421B7" w:rsidP="000421B7">
      <w:pPr>
        <w:tabs>
          <w:tab w:val="right" w:leader="dot" w:pos="9360"/>
        </w:tabs>
        <w:rPr>
          <w:sz w:val="22"/>
        </w:rPr>
      </w:pPr>
      <w:r>
        <w:rPr>
          <w:sz w:val="22"/>
        </w:rPr>
        <w:t>Dr. Pamela Liebenberg</w:t>
      </w:r>
      <w:r w:rsidRPr="000421B7">
        <w:rPr>
          <w:sz w:val="22"/>
        </w:rPr>
        <w:tab/>
        <w:t>Director of Curr</w:t>
      </w:r>
      <w:r>
        <w:rPr>
          <w:sz w:val="22"/>
        </w:rPr>
        <w:t>iculum and Instruction, Southern</w:t>
      </w:r>
      <w:r w:rsidRPr="000421B7">
        <w:rPr>
          <w:sz w:val="22"/>
        </w:rPr>
        <w:t xml:space="preserve">  </w:t>
      </w:r>
    </w:p>
    <w:p w:rsidR="0029138B" w:rsidRPr="000421B7" w:rsidRDefault="0029138B" w:rsidP="002A6245">
      <w:pPr>
        <w:tabs>
          <w:tab w:val="right" w:leader="dot" w:pos="9360"/>
        </w:tabs>
        <w:rPr>
          <w:sz w:val="22"/>
        </w:rPr>
      </w:pPr>
    </w:p>
    <w:p w:rsidR="0029138B" w:rsidRPr="000421B7" w:rsidRDefault="0029138B" w:rsidP="0029138B">
      <w:pPr>
        <w:tabs>
          <w:tab w:val="right" w:leader="dot" w:pos="9360"/>
        </w:tabs>
        <w:rPr>
          <w:sz w:val="22"/>
        </w:rPr>
      </w:pPr>
      <w:r w:rsidRPr="000421B7">
        <w:rPr>
          <w:sz w:val="22"/>
        </w:rPr>
        <w:t xml:space="preserve">Maria Ornelas </w:t>
      </w:r>
      <w:r w:rsidRPr="000421B7">
        <w:rPr>
          <w:sz w:val="22"/>
        </w:rPr>
        <w:tab/>
        <w:t xml:space="preserve">Parent Representative </w:t>
      </w:r>
    </w:p>
    <w:p w:rsidR="002373EC" w:rsidRPr="000421B7" w:rsidRDefault="002373EC" w:rsidP="00025EB0">
      <w:pPr>
        <w:tabs>
          <w:tab w:val="right" w:leader="dot" w:pos="9360"/>
        </w:tabs>
        <w:rPr>
          <w:sz w:val="22"/>
        </w:rPr>
      </w:pPr>
    </w:p>
    <w:p w:rsidR="002A6245" w:rsidRPr="000421B7" w:rsidRDefault="002A6245" w:rsidP="00025EB0">
      <w:pPr>
        <w:tabs>
          <w:tab w:val="right" w:leader="dot" w:pos="9360"/>
        </w:tabs>
        <w:rPr>
          <w:sz w:val="22"/>
        </w:rPr>
      </w:pPr>
      <w:r w:rsidRPr="000421B7">
        <w:rPr>
          <w:sz w:val="22"/>
        </w:rPr>
        <w:t>Leah Perdue</w:t>
      </w:r>
      <w:r w:rsidR="00025EB0" w:rsidRPr="000421B7">
        <w:rPr>
          <w:sz w:val="22"/>
        </w:rPr>
        <w:tab/>
      </w:r>
      <w:r w:rsidR="00642350" w:rsidRPr="000421B7">
        <w:rPr>
          <w:sz w:val="22"/>
        </w:rPr>
        <w:t>ESL Specialist</w:t>
      </w:r>
    </w:p>
    <w:p w:rsidR="0029138B" w:rsidRPr="000421B7" w:rsidRDefault="0029138B" w:rsidP="00025EB0">
      <w:pPr>
        <w:tabs>
          <w:tab w:val="right" w:leader="dot" w:pos="9360"/>
        </w:tabs>
        <w:rPr>
          <w:sz w:val="22"/>
        </w:rPr>
      </w:pPr>
    </w:p>
    <w:p w:rsidR="0029138B" w:rsidRPr="000421B7" w:rsidRDefault="0029138B" w:rsidP="0029138B">
      <w:pPr>
        <w:tabs>
          <w:tab w:val="right" w:leader="dot" w:pos="9360"/>
        </w:tabs>
        <w:rPr>
          <w:sz w:val="22"/>
        </w:rPr>
      </w:pPr>
      <w:r w:rsidRPr="000421B7">
        <w:rPr>
          <w:sz w:val="22"/>
        </w:rPr>
        <w:t>Donora Pink</w:t>
      </w:r>
      <w:r w:rsidR="00355B35" w:rsidRPr="000421B7">
        <w:rPr>
          <w:sz w:val="22"/>
        </w:rPr>
        <w:t xml:space="preserve">leton </w:t>
      </w:r>
      <w:r w:rsidR="00355B35" w:rsidRPr="000421B7">
        <w:rPr>
          <w:sz w:val="22"/>
        </w:rPr>
        <w:tab/>
        <w:t>Echols Middle School Counselor</w:t>
      </w:r>
      <w:r w:rsidRPr="000421B7">
        <w:rPr>
          <w:sz w:val="22"/>
        </w:rPr>
        <w:t xml:space="preserve"> </w:t>
      </w:r>
    </w:p>
    <w:p w:rsidR="0029138B" w:rsidRPr="000421B7" w:rsidRDefault="0029138B" w:rsidP="00025EB0">
      <w:pPr>
        <w:tabs>
          <w:tab w:val="right" w:leader="dot" w:pos="9360"/>
        </w:tabs>
        <w:rPr>
          <w:sz w:val="22"/>
        </w:rPr>
      </w:pPr>
    </w:p>
    <w:p w:rsidR="002A6245" w:rsidRPr="000421B7" w:rsidRDefault="002A6245" w:rsidP="002A6245">
      <w:pPr>
        <w:tabs>
          <w:tab w:val="right" w:leader="dot" w:pos="9360"/>
        </w:tabs>
        <w:rPr>
          <w:sz w:val="22"/>
        </w:rPr>
      </w:pPr>
      <w:r w:rsidRPr="000421B7">
        <w:rPr>
          <w:sz w:val="22"/>
        </w:rPr>
        <w:t xml:space="preserve">Tetyana Reynolds </w:t>
      </w:r>
      <w:r w:rsidRPr="000421B7">
        <w:rPr>
          <w:sz w:val="22"/>
        </w:rPr>
        <w:tab/>
        <w:t xml:space="preserve">ESL Specialist </w:t>
      </w:r>
    </w:p>
    <w:p w:rsidR="0083355D" w:rsidRPr="000421B7" w:rsidRDefault="0083355D" w:rsidP="002A6245">
      <w:pPr>
        <w:tabs>
          <w:tab w:val="right" w:leader="dot" w:pos="9360"/>
        </w:tabs>
        <w:rPr>
          <w:sz w:val="22"/>
        </w:rPr>
      </w:pPr>
    </w:p>
    <w:p w:rsidR="0083355D" w:rsidRPr="000421B7" w:rsidRDefault="0083355D" w:rsidP="0083355D">
      <w:pPr>
        <w:tabs>
          <w:tab w:val="right" w:leader="dot" w:pos="9360"/>
        </w:tabs>
        <w:rPr>
          <w:sz w:val="22"/>
        </w:rPr>
      </w:pPr>
      <w:r w:rsidRPr="000421B7">
        <w:rPr>
          <w:sz w:val="22"/>
        </w:rPr>
        <w:t xml:space="preserve">Nancy Struble </w:t>
      </w:r>
      <w:r w:rsidRPr="000421B7">
        <w:rPr>
          <w:sz w:val="22"/>
        </w:rPr>
        <w:tab/>
        <w:t xml:space="preserve">Parent Representative </w:t>
      </w:r>
    </w:p>
    <w:p w:rsidR="00760207" w:rsidRPr="000421B7" w:rsidRDefault="00760207" w:rsidP="00025EB0">
      <w:pPr>
        <w:tabs>
          <w:tab w:val="right" w:leader="dot" w:pos="9360"/>
        </w:tabs>
        <w:rPr>
          <w:sz w:val="22"/>
        </w:rPr>
      </w:pPr>
    </w:p>
    <w:p w:rsidR="00A577B1" w:rsidRPr="000421B7" w:rsidRDefault="001E18AA" w:rsidP="00025EB0">
      <w:pPr>
        <w:tabs>
          <w:tab w:val="right" w:leader="dot" w:pos="9360"/>
        </w:tabs>
        <w:rPr>
          <w:sz w:val="22"/>
        </w:rPr>
      </w:pPr>
      <w:r w:rsidRPr="000421B7">
        <w:rPr>
          <w:sz w:val="22"/>
        </w:rPr>
        <w:t>Cindy</w:t>
      </w:r>
      <w:r w:rsidR="00A577B1" w:rsidRPr="000421B7">
        <w:rPr>
          <w:sz w:val="22"/>
        </w:rPr>
        <w:t xml:space="preserve"> </w:t>
      </w:r>
      <w:r w:rsidR="00015896" w:rsidRPr="000421B7">
        <w:rPr>
          <w:sz w:val="22"/>
        </w:rPr>
        <w:t>White</w:t>
      </w:r>
      <w:r w:rsidR="00025EB0" w:rsidRPr="000421B7">
        <w:rPr>
          <w:sz w:val="22"/>
        </w:rPr>
        <w:tab/>
      </w:r>
      <w:r w:rsidRPr="000421B7">
        <w:rPr>
          <w:sz w:val="22"/>
        </w:rPr>
        <w:t>ESL Specialist</w:t>
      </w:r>
    </w:p>
    <w:p w:rsidR="00A577B1" w:rsidRPr="000421B7" w:rsidRDefault="00A577B1" w:rsidP="00025EB0">
      <w:pPr>
        <w:tabs>
          <w:tab w:val="right" w:leader="dot" w:pos="9360"/>
        </w:tabs>
        <w:rPr>
          <w:sz w:val="22"/>
        </w:rPr>
      </w:pPr>
    </w:p>
    <w:p w:rsidR="00A577B1" w:rsidRPr="000421B7" w:rsidRDefault="005316C8" w:rsidP="00025EB0">
      <w:pPr>
        <w:tabs>
          <w:tab w:val="right" w:leader="dot" w:pos="9360"/>
        </w:tabs>
        <w:rPr>
          <w:sz w:val="22"/>
        </w:rPr>
      </w:pPr>
      <w:r w:rsidRPr="000421B7">
        <w:rPr>
          <w:sz w:val="22"/>
        </w:rPr>
        <w:t xml:space="preserve">Dr. </w:t>
      </w:r>
      <w:r w:rsidR="00A577B1" w:rsidRPr="000421B7">
        <w:rPr>
          <w:sz w:val="22"/>
        </w:rPr>
        <w:t>David Scott</w:t>
      </w:r>
      <w:r w:rsidR="00025EB0" w:rsidRPr="000421B7">
        <w:rPr>
          <w:sz w:val="22"/>
        </w:rPr>
        <w:tab/>
      </w:r>
      <w:r w:rsidR="001E18AA" w:rsidRPr="000421B7">
        <w:rPr>
          <w:sz w:val="22"/>
        </w:rPr>
        <w:t>Director of Curriculum</w:t>
      </w:r>
      <w:r w:rsidR="005163EE">
        <w:rPr>
          <w:sz w:val="22"/>
        </w:rPr>
        <w:t xml:space="preserve"> and Instruction</w:t>
      </w:r>
    </w:p>
    <w:p w:rsidR="00616D83" w:rsidRPr="000421B7" w:rsidRDefault="00616D83" w:rsidP="00025EB0">
      <w:pPr>
        <w:tabs>
          <w:tab w:val="right" w:leader="dot" w:pos="9360"/>
        </w:tabs>
        <w:rPr>
          <w:sz w:val="22"/>
        </w:rPr>
      </w:pPr>
    </w:p>
    <w:p w:rsidR="00616D83" w:rsidRDefault="00616D83" w:rsidP="00616D83">
      <w:pPr>
        <w:tabs>
          <w:tab w:val="right" w:leader="dot" w:pos="9360"/>
        </w:tabs>
        <w:rPr>
          <w:sz w:val="22"/>
        </w:rPr>
      </w:pPr>
      <w:r w:rsidRPr="000421B7">
        <w:rPr>
          <w:sz w:val="22"/>
        </w:rPr>
        <w:t xml:space="preserve">Bryan Ward </w:t>
      </w:r>
      <w:r w:rsidRPr="000421B7">
        <w:rPr>
          <w:sz w:val="22"/>
        </w:rPr>
        <w:tab/>
        <w:t>ESL Specialist</w:t>
      </w:r>
      <w:r w:rsidRPr="007A3C73">
        <w:rPr>
          <w:sz w:val="22"/>
        </w:rPr>
        <w:t xml:space="preserve"> </w:t>
      </w:r>
    </w:p>
    <w:p w:rsidR="002373EC" w:rsidRPr="00665269" w:rsidRDefault="002373EC" w:rsidP="00025EB0">
      <w:pPr>
        <w:tabs>
          <w:tab w:val="right" w:leader="dot" w:pos="9360"/>
        </w:tabs>
        <w:rPr>
          <w:sz w:val="22"/>
        </w:rPr>
      </w:pPr>
    </w:p>
    <w:p w:rsidR="00760207" w:rsidRPr="00665269" w:rsidRDefault="00760207" w:rsidP="00025EB0">
      <w:pPr>
        <w:tabs>
          <w:tab w:val="right" w:leader="dot" w:pos="9360"/>
        </w:tabs>
        <w:rPr>
          <w:sz w:val="22"/>
        </w:rPr>
      </w:pPr>
      <w:r w:rsidRPr="00665269">
        <w:rPr>
          <w:sz w:val="22"/>
        </w:rPr>
        <w:t>Christina Womack</w:t>
      </w:r>
      <w:r w:rsidR="00025EB0" w:rsidRPr="00665269">
        <w:rPr>
          <w:sz w:val="22"/>
        </w:rPr>
        <w:tab/>
      </w:r>
      <w:r w:rsidRPr="00665269">
        <w:rPr>
          <w:sz w:val="22"/>
        </w:rPr>
        <w:t>ESL Specialist</w:t>
      </w:r>
    </w:p>
    <w:p w:rsidR="00760207" w:rsidRPr="00665269" w:rsidRDefault="00760207">
      <w:pPr>
        <w:rPr>
          <w:sz w:val="22"/>
        </w:rPr>
      </w:pPr>
    </w:p>
    <w:p w:rsidR="00760207" w:rsidRPr="00665269" w:rsidRDefault="00760207">
      <w:pPr>
        <w:rPr>
          <w:sz w:val="22"/>
        </w:rPr>
      </w:pPr>
    </w:p>
    <w:p w:rsidR="00760207" w:rsidRPr="000B6027" w:rsidRDefault="00760207">
      <w:pPr>
        <w:rPr>
          <w:sz w:val="22"/>
        </w:rPr>
      </w:pPr>
    </w:p>
    <w:p w:rsidR="00760207" w:rsidRDefault="00760207">
      <w:pPr>
        <w:rPr>
          <w:sz w:val="22"/>
        </w:rPr>
      </w:pPr>
    </w:p>
    <w:p w:rsidR="005163EE" w:rsidRDefault="005163EE">
      <w:pPr>
        <w:rPr>
          <w:sz w:val="22"/>
        </w:rPr>
      </w:pPr>
    </w:p>
    <w:p w:rsidR="005163EE" w:rsidRDefault="005163EE">
      <w:pPr>
        <w:rPr>
          <w:sz w:val="22"/>
        </w:rPr>
      </w:pPr>
    </w:p>
    <w:p w:rsidR="005163EE" w:rsidRDefault="005163EE">
      <w:pPr>
        <w:rPr>
          <w:sz w:val="22"/>
        </w:rPr>
      </w:pPr>
    </w:p>
    <w:p w:rsidR="005163EE" w:rsidRDefault="005163EE">
      <w:pPr>
        <w:rPr>
          <w:sz w:val="22"/>
        </w:rPr>
      </w:pPr>
    </w:p>
    <w:p w:rsidR="005163EE" w:rsidRDefault="005163EE">
      <w:pPr>
        <w:rPr>
          <w:sz w:val="22"/>
        </w:rPr>
      </w:pPr>
    </w:p>
    <w:p w:rsidR="005163EE" w:rsidRPr="000B6027" w:rsidRDefault="005163EE">
      <w:pPr>
        <w:rPr>
          <w:sz w:val="22"/>
        </w:rPr>
      </w:pPr>
    </w:p>
    <w:p w:rsidR="00760207" w:rsidRPr="000B6027" w:rsidRDefault="00760207">
      <w:pPr>
        <w:jc w:val="center"/>
        <w:rPr>
          <w:b/>
          <w:bCs/>
          <w:sz w:val="22"/>
        </w:rPr>
      </w:pPr>
      <w:r w:rsidRPr="000B6027">
        <w:rPr>
          <w:b/>
          <w:bCs/>
          <w:sz w:val="22"/>
        </w:rPr>
        <w:lastRenderedPageBreak/>
        <w:t>DEFINITION OF TERMS</w:t>
      </w:r>
    </w:p>
    <w:p w:rsidR="00760207" w:rsidRPr="000B6027" w:rsidRDefault="00760207">
      <w:pPr>
        <w:rPr>
          <w:b/>
          <w:bCs/>
          <w:sz w:val="22"/>
        </w:rPr>
      </w:pPr>
    </w:p>
    <w:p w:rsidR="00760207" w:rsidRPr="000B6027" w:rsidRDefault="00760207" w:rsidP="00857939">
      <w:pPr>
        <w:jc w:val="both"/>
        <w:rPr>
          <w:sz w:val="22"/>
        </w:rPr>
      </w:pPr>
      <w:r w:rsidRPr="000B6027">
        <w:rPr>
          <w:sz w:val="22"/>
        </w:rPr>
        <w:t xml:space="preserve">The following definitions are provided for the purposes of identification, monitoring, evaluation and provision of appropriate </w:t>
      </w:r>
      <w:r w:rsidR="00E74215">
        <w:rPr>
          <w:sz w:val="22"/>
        </w:rPr>
        <w:t>services for English</w:t>
      </w:r>
      <w:r w:rsidRPr="000B6027">
        <w:rPr>
          <w:sz w:val="22"/>
        </w:rPr>
        <w:t xml:space="preserve"> Learners.</w:t>
      </w:r>
    </w:p>
    <w:p w:rsidR="00760207" w:rsidRPr="005841BF" w:rsidRDefault="00760207" w:rsidP="00857939">
      <w:pPr>
        <w:jc w:val="both"/>
        <w:rPr>
          <w:sz w:val="16"/>
          <w:szCs w:val="16"/>
        </w:rPr>
      </w:pPr>
    </w:p>
    <w:p w:rsidR="00760207" w:rsidRPr="000B6027" w:rsidRDefault="00760207" w:rsidP="00857939">
      <w:pPr>
        <w:jc w:val="both"/>
        <w:rPr>
          <w:sz w:val="22"/>
        </w:rPr>
      </w:pPr>
      <w:r w:rsidRPr="000B6027">
        <w:rPr>
          <w:b/>
          <w:bCs/>
          <w:sz w:val="22"/>
        </w:rPr>
        <w:t>ACCESS (Assessing Comprehension and Communication in English State-to-State for English Language Learners):</w:t>
      </w:r>
      <w:r w:rsidRPr="000B6027">
        <w:rPr>
          <w:sz w:val="22"/>
        </w:rPr>
        <w:t xml:space="preserve"> A standardized language proficiency test administer</w:t>
      </w:r>
      <w:r w:rsidR="001918A0">
        <w:rPr>
          <w:sz w:val="22"/>
        </w:rPr>
        <w:t xml:space="preserve">ed annually to English </w:t>
      </w:r>
      <w:r w:rsidRPr="000B6027">
        <w:rPr>
          <w:sz w:val="22"/>
        </w:rPr>
        <w:t xml:space="preserve">Learners.  </w:t>
      </w:r>
    </w:p>
    <w:p w:rsidR="00760207" w:rsidRPr="005841BF" w:rsidRDefault="00760207" w:rsidP="00857939">
      <w:pPr>
        <w:jc w:val="both"/>
        <w:rPr>
          <w:sz w:val="16"/>
          <w:szCs w:val="16"/>
        </w:rPr>
      </w:pPr>
    </w:p>
    <w:p w:rsidR="00760207" w:rsidRPr="000B6027" w:rsidRDefault="00760207" w:rsidP="00857939">
      <w:pPr>
        <w:jc w:val="both"/>
        <w:rPr>
          <w:b/>
          <w:bCs/>
          <w:sz w:val="22"/>
        </w:rPr>
      </w:pPr>
      <w:r w:rsidRPr="000B6027">
        <w:rPr>
          <w:b/>
          <w:bCs/>
          <w:sz w:val="22"/>
        </w:rPr>
        <w:t xml:space="preserve">Beginning </w:t>
      </w:r>
      <w:r w:rsidR="00A24311">
        <w:rPr>
          <w:b/>
          <w:bCs/>
          <w:sz w:val="22"/>
        </w:rPr>
        <w:t>English</w:t>
      </w:r>
      <w:r w:rsidRPr="000B6027">
        <w:rPr>
          <w:b/>
          <w:bCs/>
          <w:sz w:val="22"/>
        </w:rPr>
        <w:t xml:space="preserve"> Lea</w:t>
      </w:r>
      <w:r w:rsidR="007108C4" w:rsidRPr="000B6027">
        <w:rPr>
          <w:b/>
          <w:bCs/>
          <w:sz w:val="22"/>
        </w:rPr>
        <w:t>r</w:t>
      </w:r>
      <w:r w:rsidRPr="000B6027">
        <w:rPr>
          <w:b/>
          <w:bCs/>
          <w:sz w:val="22"/>
        </w:rPr>
        <w:t xml:space="preserve">ner:  </w:t>
      </w:r>
      <w:r w:rsidRPr="000B6027">
        <w:rPr>
          <w:sz w:val="22"/>
        </w:rPr>
        <w:t xml:space="preserve">A student in the beginning level of English language proficiency will process, understand, produce and use general language related to the content areas; phrases or short sentences; oral or written language with phonological, syntactic, or semantic errors that often impede the meaning of communication when presented with one to multiple-step commands, directions, questions, or a series of statements with visual and graphic support.   </w:t>
      </w:r>
      <w:r w:rsidRPr="000B6027">
        <w:rPr>
          <w:b/>
          <w:bCs/>
          <w:sz w:val="22"/>
        </w:rPr>
        <w:t xml:space="preserve">  </w:t>
      </w:r>
    </w:p>
    <w:p w:rsidR="00760207" w:rsidRPr="005841BF" w:rsidRDefault="00760207" w:rsidP="00857939">
      <w:pPr>
        <w:jc w:val="both"/>
        <w:rPr>
          <w:b/>
          <w:bCs/>
          <w:sz w:val="16"/>
          <w:szCs w:val="16"/>
        </w:rPr>
      </w:pPr>
    </w:p>
    <w:p w:rsidR="00760207" w:rsidRPr="000B6027" w:rsidRDefault="007C2463" w:rsidP="00857939">
      <w:pPr>
        <w:jc w:val="both"/>
        <w:rPr>
          <w:b/>
          <w:bCs/>
          <w:sz w:val="22"/>
        </w:rPr>
      </w:pPr>
      <w:r>
        <w:rPr>
          <w:b/>
          <w:bCs/>
          <w:sz w:val="22"/>
        </w:rPr>
        <w:t>Bridging English</w:t>
      </w:r>
      <w:r w:rsidR="00760207" w:rsidRPr="000B6027">
        <w:rPr>
          <w:b/>
          <w:bCs/>
          <w:sz w:val="22"/>
        </w:rPr>
        <w:t xml:space="preserve"> Learner:  </w:t>
      </w:r>
      <w:r w:rsidR="00760207" w:rsidRPr="000B6027">
        <w:rPr>
          <w:sz w:val="22"/>
        </w:rPr>
        <w:t>A student in the bridging level of English language proficiency will process, understand, produce and use the technical language of the content areas; a variety of sentence lengths of varying linguistic complexity in extended oral or written discourse, including stories, essays, or reports; oral or written language approaching comparability to that of English proficient peers when presented with grade level material</w:t>
      </w:r>
      <w:r w:rsidR="007108C4" w:rsidRPr="000B6027">
        <w:rPr>
          <w:sz w:val="22"/>
        </w:rPr>
        <w:t>.</w:t>
      </w:r>
      <w:r w:rsidR="00760207" w:rsidRPr="000B6027">
        <w:rPr>
          <w:b/>
          <w:bCs/>
          <w:sz w:val="22"/>
        </w:rPr>
        <w:t xml:space="preserve">   </w:t>
      </w:r>
    </w:p>
    <w:p w:rsidR="00760207" w:rsidRPr="005841BF" w:rsidRDefault="00760207" w:rsidP="00857939">
      <w:pPr>
        <w:jc w:val="both"/>
        <w:rPr>
          <w:b/>
          <w:bCs/>
          <w:sz w:val="16"/>
          <w:szCs w:val="16"/>
        </w:rPr>
      </w:pPr>
    </w:p>
    <w:p w:rsidR="00760207" w:rsidRPr="000B6027" w:rsidRDefault="007C2463" w:rsidP="00857939">
      <w:pPr>
        <w:jc w:val="both"/>
        <w:rPr>
          <w:b/>
          <w:bCs/>
          <w:sz w:val="22"/>
        </w:rPr>
      </w:pPr>
      <w:r>
        <w:rPr>
          <w:b/>
          <w:bCs/>
          <w:sz w:val="22"/>
        </w:rPr>
        <w:t xml:space="preserve">Developing English </w:t>
      </w:r>
      <w:r w:rsidR="00760207" w:rsidRPr="000B6027">
        <w:rPr>
          <w:b/>
          <w:bCs/>
          <w:sz w:val="22"/>
        </w:rPr>
        <w:t xml:space="preserve">Learner:  </w:t>
      </w:r>
      <w:r w:rsidR="00760207" w:rsidRPr="000B6027">
        <w:rPr>
          <w:sz w:val="22"/>
        </w:rPr>
        <w:t xml:space="preserve">A student in the developing level of English language proficiency will process, understand, produce and use general and some specific language of content areas; expanded sentences in oral interaction or written paragraphs; oral or written language with phonological, syntactic or semantic errors that may impede communication but retain much of its meaning when presented with oral or written, narrative or expository descriptions with occasional visual and graphic support.   </w:t>
      </w:r>
      <w:r w:rsidR="00760207" w:rsidRPr="000B6027">
        <w:rPr>
          <w:b/>
          <w:bCs/>
          <w:sz w:val="22"/>
        </w:rPr>
        <w:t xml:space="preserve"> </w:t>
      </w:r>
    </w:p>
    <w:p w:rsidR="00760207" w:rsidRPr="005841BF" w:rsidRDefault="00760207" w:rsidP="00857939">
      <w:pPr>
        <w:jc w:val="both"/>
        <w:rPr>
          <w:b/>
          <w:bCs/>
          <w:sz w:val="16"/>
          <w:szCs w:val="16"/>
        </w:rPr>
      </w:pPr>
    </w:p>
    <w:p w:rsidR="00DC78DC" w:rsidRPr="000B6027" w:rsidRDefault="00391BF9" w:rsidP="00DC78DC">
      <w:pPr>
        <w:ind w:left="720" w:hanging="720"/>
        <w:jc w:val="both"/>
        <w:rPr>
          <w:sz w:val="22"/>
        </w:rPr>
      </w:pPr>
      <w:r>
        <w:rPr>
          <w:b/>
          <w:bCs/>
          <w:sz w:val="22"/>
        </w:rPr>
        <w:t xml:space="preserve">EL (English </w:t>
      </w:r>
      <w:r w:rsidR="00760207" w:rsidRPr="000B6027">
        <w:rPr>
          <w:b/>
          <w:bCs/>
          <w:sz w:val="22"/>
        </w:rPr>
        <w:t>Learner</w:t>
      </w:r>
      <w:proofErr w:type="gramStart"/>
      <w:r w:rsidR="00760207" w:rsidRPr="000B6027">
        <w:rPr>
          <w:b/>
          <w:bCs/>
          <w:sz w:val="22"/>
        </w:rPr>
        <w:t>):</w:t>
      </w:r>
      <w:r w:rsidR="00760207" w:rsidRPr="000B6027">
        <w:rPr>
          <w:sz w:val="22"/>
        </w:rPr>
        <w:t>.</w:t>
      </w:r>
      <w:proofErr w:type="gramEnd"/>
      <w:r w:rsidR="00DC78DC">
        <w:rPr>
          <w:sz w:val="22"/>
        </w:rPr>
        <w:t xml:space="preserve">  </w:t>
      </w:r>
      <w:r w:rsidR="00DC78DC">
        <w:t>The term “English learner,” when used with respect to an individual, means an individual — (A) who is aged 3 through 21; (B) who is enrolled or preparing to enroll in an elementary school or secondary school; (C)(</w:t>
      </w:r>
      <w:proofErr w:type="spellStart"/>
      <w:r w:rsidR="00DC78DC">
        <w:t>i</w:t>
      </w:r>
      <w:proofErr w:type="spellEnd"/>
      <w:r w:rsidR="00DC78DC">
        <w:t>) who was not born in the United States or whose native language is a language other than English; (ii)(I) who is a Native American or Alaska Native, or a native resident of the outlying areas; and (II) who comes from an environment where a language other than English has had a significant impact on the individual's level of English language proficiency; or (iii) who is migratory, whose native language is a language other than English, and who comes from an environment where a language other than English is dominant; and (D) whose difficulties in speaking, reading, writing, or understanding the English language may be sufficient to deny the individual — (</w:t>
      </w:r>
      <w:proofErr w:type="spellStart"/>
      <w:r w:rsidR="00DC78DC">
        <w:t>i</w:t>
      </w:r>
      <w:proofErr w:type="spellEnd"/>
      <w:r w:rsidR="00DC78DC">
        <w:t>) the ability to meet the challenging State academic standards; (ii) the ability to successfully achieve in classrooms where the language of instruction is English; or (iii) the opportunity to participate fully in society. (ESEA Section 8101(20))</w:t>
      </w:r>
    </w:p>
    <w:p w:rsidR="00760207" w:rsidRPr="000B6027" w:rsidRDefault="00760207" w:rsidP="00857939">
      <w:pPr>
        <w:jc w:val="both"/>
        <w:rPr>
          <w:sz w:val="22"/>
        </w:rPr>
      </w:pPr>
    </w:p>
    <w:p w:rsidR="00760207" w:rsidRPr="000B6027" w:rsidRDefault="007C2463" w:rsidP="00857939">
      <w:pPr>
        <w:jc w:val="both"/>
        <w:rPr>
          <w:b/>
          <w:bCs/>
          <w:sz w:val="22"/>
        </w:rPr>
      </w:pPr>
      <w:r>
        <w:rPr>
          <w:b/>
          <w:bCs/>
          <w:sz w:val="22"/>
        </w:rPr>
        <w:t xml:space="preserve">Entering </w:t>
      </w:r>
      <w:r w:rsidR="00760207" w:rsidRPr="000B6027">
        <w:rPr>
          <w:b/>
          <w:bCs/>
          <w:sz w:val="22"/>
        </w:rPr>
        <w:t xml:space="preserve">Learner: </w:t>
      </w:r>
      <w:r w:rsidR="00760207" w:rsidRPr="000B6027">
        <w:rPr>
          <w:sz w:val="22"/>
        </w:rPr>
        <w:t xml:space="preserve">A student in the entering level of English language proficiency will process, understand, produce and use pictorial or graphic representations of the language of the content areas; words, phrases or chunks of language when presented with one-step commands, directions, WH-questions, or statements with visual and graphic support.     </w:t>
      </w:r>
    </w:p>
    <w:p w:rsidR="00760207" w:rsidRPr="005841BF" w:rsidRDefault="00760207" w:rsidP="00857939">
      <w:pPr>
        <w:jc w:val="both"/>
        <w:rPr>
          <w:b/>
          <w:bCs/>
          <w:sz w:val="16"/>
          <w:szCs w:val="16"/>
        </w:rPr>
      </w:pPr>
    </w:p>
    <w:p w:rsidR="00760207" w:rsidRPr="000B6027" w:rsidRDefault="00760207" w:rsidP="00857939">
      <w:pPr>
        <w:jc w:val="both"/>
        <w:rPr>
          <w:b/>
          <w:bCs/>
          <w:sz w:val="22"/>
        </w:rPr>
      </w:pPr>
      <w:r w:rsidRPr="000B6027">
        <w:rPr>
          <w:b/>
          <w:bCs/>
          <w:sz w:val="22"/>
        </w:rPr>
        <w:t>Exp</w:t>
      </w:r>
      <w:r w:rsidR="007C2463">
        <w:rPr>
          <w:b/>
          <w:bCs/>
          <w:sz w:val="22"/>
        </w:rPr>
        <w:t>anding English</w:t>
      </w:r>
      <w:r w:rsidRPr="000B6027">
        <w:rPr>
          <w:b/>
          <w:bCs/>
          <w:sz w:val="22"/>
        </w:rPr>
        <w:t xml:space="preserve"> Learner:  </w:t>
      </w:r>
      <w:r w:rsidRPr="000B6027">
        <w:rPr>
          <w:sz w:val="22"/>
        </w:rPr>
        <w:t xml:space="preserve">A student in the expanding level of English language proficiency will process, understand, produce and use specific and some technical language of the content areas; a variety of sentence lengths of varying linguistic complexity in oral discourse or multiple, related paragraphs; oral or written language with minimal phonological, syntactic, or semantic errors that do not impede the overall meaning of communication when presented with oral or written connected discourse with occasional visual and graphic support. </w:t>
      </w:r>
      <w:r w:rsidRPr="000B6027">
        <w:rPr>
          <w:b/>
          <w:bCs/>
          <w:sz w:val="22"/>
        </w:rPr>
        <w:t xml:space="preserve">  </w:t>
      </w:r>
    </w:p>
    <w:p w:rsidR="00760207" w:rsidRPr="005841BF" w:rsidRDefault="00760207" w:rsidP="00857939">
      <w:pPr>
        <w:jc w:val="both"/>
        <w:rPr>
          <w:b/>
          <w:bCs/>
          <w:sz w:val="16"/>
          <w:szCs w:val="16"/>
        </w:rPr>
      </w:pPr>
    </w:p>
    <w:p w:rsidR="00760207" w:rsidRPr="000B6027" w:rsidRDefault="00760207" w:rsidP="00857939">
      <w:pPr>
        <w:jc w:val="both"/>
        <w:rPr>
          <w:sz w:val="22"/>
        </w:rPr>
      </w:pPr>
      <w:r w:rsidRPr="000B6027">
        <w:rPr>
          <w:b/>
          <w:bCs/>
          <w:sz w:val="22"/>
        </w:rPr>
        <w:t xml:space="preserve">ESL (English as a Second Language): </w:t>
      </w:r>
      <w:r w:rsidRPr="000B6027">
        <w:rPr>
          <w:sz w:val="22"/>
        </w:rPr>
        <w:t>A program of techniques, methodology and special</w:t>
      </w:r>
      <w:r w:rsidR="001838D1">
        <w:rPr>
          <w:sz w:val="22"/>
        </w:rPr>
        <w:t xml:space="preserve"> curriculum designed to teach E</w:t>
      </w:r>
      <w:r w:rsidRPr="000B6027">
        <w:rPr>
          <w:sz w:val="22"/>
        </w:rPr>
        <w:t xml:space="preserve">Ls English language skills, which may include listening, speaking, reading, writing, study skills, content vocabulary, and cultural orientation.  ESL instruction is usually in English with little use of the native language. </w:t>
      </w:r>
    </w:p>
    <w:p w:rsidR="00760207" w:rsidRPr="005841BF" w:rsidRDefault="00760207" w:rsidP="00857939">
      <w:pPr>
        <w:jc w:val="both"/>
        <w:rPr>
          <w:sz w:val="16"/>
          <w:szCs w:val="16"/>
        </w:rPr>
      </w:pPr>
    </w:p>
    <w:p w:rsidR="00760207" w:rsidRPr="000B6027" w:rsidRDefault="005163EE" w:rsidP="00857939">
      <w:pPr>
        <w:jc w:val="both"/>
        <w:rPr>
          <w:sz w:val="22"/>
        </w:rPr>
      </w:pPr>
      <w:r>
        <w:rPr>
          <w:b/>
          <w:sz w:val="22"/>
        </w:rPr>
        <w:lastRenderedPageBreak/>
        <w:t xml:space="preserve">Former </w:t>
      </w:r>
      <w:r w:rsidR="00760207" w:rsidRPr="000B6027">
        <w:rPr>
          <w:b/>
          <w:sz w:val="22"/>
        </w:rPr>
        <w:t>English Proficient (FEP)</w:t>
      </w:r>
      <w:r w:rsidR="00760207" w:rsidRPr="000B6027">
        <w:rPr>
          <w:sz w:val="22"/>
        </w:rPr>
        <w:t>:  The student has met requirements for reclassification as English proficient and is not receiving accommodations in</w:t>
      </w:r>
      <w:r w:rsidR="001838D1">
        <w:rPr>
          <w:sz w:val="22"/>
        </w:rPr>
        <w:t xml:space="preserve"> the regular classroom.  The EL</w:t>
      </w:r>
      <w:r w:rsidR="00760207" w:rsidRPr="000B6027">
        <w:rPr>
          <w:sz w:val="22"/>
        </w:rPr>
        <w:t xml:space="preserve"> Committee of the school shall monitor the academic progress of these students for </w:t>
      </w:r>
      <w:r w:rsidR="0082592B" w:rsidRPr="003F5C01">
        <w:rPr>
          <w:sz w:val="22"/>
        </w:rPr>
        <w:t>four</w:t>
      </w:r>
      <w:r w:rsidR="00760207" w:rsidRPr="000B6027">
        <w:rPr>
          <w:sz w:val="22"/>
        </w:rPr>
        <w:t xml:space="preserve"> years after exiting from the ESL Program.</w:t>
      </w:r>
    </w:p>
    <w:p w:rsidR="00760207" w:rsidRPr="005841BF" w:rsidRDefault="00760207" w:rsidP="00857939">
      <w:pPr>
        <w:jc w:val="both"/>
        <w:rPr>
          <w:sz w:val="16"/>
          <w:szCs w:val="16"/>
        </w:rPr>
      </w:pPr>
    </w:p>
    <w:p w:rsidR="00AB485B" w:rsidRPr="000B6027" w:rsidRDefault="007100E3" w:rsidP="00AB485B">
      <w:pPr>
        <w:jc w:val="both"/>
        <w:rPr>
          <w:sz w:val="22"/>
        </w:rPr>
      </w:pPr>
      <w:r>
        <w:rPr>
          <w:b/>
          <w:sz w:val="22"/>
        </w:rPr>
        <w:t>Immigrant</w:t>
      </w:r>
      <w:r w:rsidR="00AB485B" w:rsidRPr="000B6027">
        <w:rPr>
          <w:sz w:val="22"/>
        </w:rPr>
        <w:t xml:space="preserve">:  </w:t>
      </w:r>
      <w:r w:rsidR="000D0399" w:rsidRPr="000B6027">
        <w:rPr>
          <w:sz w:val="22"/>
        </w:rPr>
        <w:t xml:space="preserve">The Alabama </w:t>
      </w:r>
      <w:r w:rsidR="000D0399">
        <w:rPr>
          <w:sz w:val="22"/>
        </w:rPr>
        <w:t xml:space="preserve">State Department of Education </w:t>
      </w:r>
      <w:r w:rsidR="000D0399" w:rsidRPr="000B6027">
        <w:rPr>
          <w:sz w:val="22"/>
        </w:rPr>
        <w:t>definition</w:t>
      </w:r>
      <w:r w:rsidR="000D0399">
        <w:rPr>
          <w:sz w:val="22"/>
        </w:rPr>
        <w:t xml:space="preserve"> of immigrant is an individual who is age 3-21, not born in any U.S. state, and </w:t>
      </w:r>
      <w:r w:rsidR="008307B6">
        <w:rPr>
          <w:sz w:val="22"/>
        </w:rPr>
        <w:t>not attending one or more schools in any one or more U.S. states for more than 3 full academic years.</w:t>
      </w:r>
    </w:p>
    <w:p w:rsidR="00AB485B" w:rsidRDefault="00AB485B" w:rsidP="00857939">
      <w:pPr>
        <w:jc w:val="both"/>
        <w:rPr>
          <w:b/>
          <w:bCs/>
          <w:sz w:val="22"/>
        </w:rPr>
      </w:pPr>
    </w:p>
    <w:p w:rsidR="00760207" w:rsidRPr="000B6027" w:rsidRDefault="00760207" w:rsidP="00857939">
      <w:pPr>
        <w:jc w:val="both"/>
        <w:rPr>
          <w:sz w:val="22"/>
        </w:rPr>
      </w:pPr>
      <w:r w:rsidRPr="000B6027">
        <w:rPr>
          <w:b/>
          <w:bCs/>
          <w:sz w:val="22"/>
        </w:rPr>
        <w:t>Language Proficiency:</w:t>
      </w:r>
      <w:r w:rsidRPr="000B6027">
        <w:rPr>
          <w:sz w:val="22"/>
        </w:rPr>
        <w:t xml:space="preserve"> Refers to the degree to which the student exhibits control over the use of language, including the measurement of expressive and receptive language skills in the areas of phonology, syntax, vocabulary, and semantics; including the areas of pragmatics or language use within various domains or social circumstances.  Proficiency in a language is judged independently and does not imply a lack of proficiency in another language.</w:t>
      </w:r>
    </w:p>
    <w:p w:rsidR="00760207" w:rsidRPr="005841BF" w:rsidRDefault="00760207" w:rsidP="00857939">
      <w:pPr>
        <w:jc w:val="both"/>
        <w:rPr>
          <w:sz w:val="16"/>
          <w:szCs w:val="16"/>
        </w:rPr>
      </w:pPr>
    </w:p>
    <w:p w:rsidR="00760207" w:rsidRPr="000B6027" w:rsidRDefault="00760207" w:rsidP="00857939">
      <w:pPr>
        <w:jc w:val="both"/>
        <w:rPr>
          <w:sz w:val="22"/>
        </w:rPr>
      </w:pPr>
      <w:r w:rsidRPr="000B6027">
        <w:rPr>
          <w:b/>
          <w:bCs/>
          <w:sz w:val="22"/>
        </w:rPr>
        <w:t>Limited English Proficient (LEP):</w:t>
      </w:r>
      <w:r w:rsidRPr="000B6027">
        <w:rPr>
          <w:sz w:val="22"/>
        </w:rPr>
        <w:t xml:space="preserve"> The Alabama definition of limited English proficient (L</w:t>
      </w:r>
      <w:r w:rsidR="00B37F9C">
        <w:rPr>
          <w:sz w:val="22"/>
        </w:rPr>
        <w:t>EP)/English</w:t>
      </w:r>
      <w:r w:rsidR="006A4ADF">
        <w:rPr>
          <w:sz w:val="22"/>
        </w:rPr>
        <w:t xml:space="preserve"> learner (E</w:t>
      </w:r>
      <w:r w:rsidRPr="000B6027">
        <w:rPr>
          <w:sz w:val="22"/>
        </w:rPr>
        <w:t>L) is taken from the No Child left behind Act of 2001 (NCLB), S.9101,25 of Title IX</w:t>
      </w:r>
    </w:p>
    <w:p w:rsidR="00760207" w:rsidRPr="005841BF" w:rsidRDefault="00760207" w:rsidP="00857939">
      <w:pPr>
        <w:jc w:val="both"/>
        <w:rPr>
          <w:sz w:val="16"/>
          <w:szCs w:val="16"/>
        </w:rPr>
      </w:pPr>
    </w:p>
    <w:p w:rsidR="00760207" w:rsidRPr="003F5C01" w:rsidRDefault="00760207" w:rsidP="00857939">
      <w:pPr>
        <w:jc w:val="both"/>
        <w:rPr>
          <w:sz w:val="22"/>
        </w:rPr>
      </w:pPr>
      <w:r w:rsidRPr="003F5C01">
        <w:rPr>
          <w:sz w:val="22"/>
        </w:rPr>
        <w:t>“(25) LIMITED ENGLISH PROFICIENT.  The term ‘limited English proficient,” when used with respect to an individual, means an individual-</w:t>
      </w:r>
    </w:p>
    <w:p w:rsidR="00760207" w:rsidRPr="003F5C01" w:rsidRDefault="00760207" w:rsidP="00857939">
      <w:pPr>
        <w:jc w:val="both"/>
        <w:rPr>
          <w:sz w:val="16"/>
          <w:szCs w:val="16"/>
        </w:rPr>
      </w:pPr>
    </w:p>
    <w:p w:rsidR="00760207" w:rsidRPr="003F5C01" w:rsidRDefault="00760207" w:rsidP="00857939">
      <w:pPr>
        <w:jc w:val="both"/>
        <w:rPr>
          <w:sz w:val="22"/>
        </w:rPr>
      </w:pPr>
      <w:r w:rsidRPr="003F5C01">
        <w:rPr>
          <w:sz w:val="22"/>
        </w:rPr>
        <w:t>who is aged 3 through 21</w:t>
      </w:r>
    </w:p>
    <w:p w:rsidR="00760207" w:rsidRPr="003F5C01" w:rsidRDefault="00760207" w:rsidP="00857939">
      <w:pPr>
        <w:jc w:val="both"/>
        <w:rPr>
          <w:sz w:val="22"/>
        </w:rPr>
      </w:pPr>
      <w:r w:rsidRPr="003F5C01">
        <w:rPr>
          <w:sz w:val="22"/>
        </w:rPr>
        <w:t>who is enrolled or preparing to enroll in an elementary school or secondary school;</w:t>
      </w:r>
    </w:p>
    <w:p w:rsidR="00760207" w:rsidRPr="003F5C01" w:rsidRDefault="00760207" w:rsidP="002102F2">
      <w:pPr>
        <w:ind w:left="720"/>
        <w:jc w:val="both"/>
        <w:rPr>
          <w:sz w:val="22"/>
        </w:rPr>
      </w:pPr>
      <w:r w:rsidRPr="003F5C01">
        <w:rPr>
          <w:sz w:val="22"/>
        </w:rPr>
        <w:t>(</w:t>
      </w:r>
      <w:proofErr w:type="spellStart"/>
      <w:r w:rsidRPr="003F5C01">
        <w:rPr>
          <w:sz w:val="22"/>
        </w:rPr>
        <w:t>i</w:t>
      </w:r>
      <w:proofErr w:type="spellEnd"/>
      <w:r w:rsidRPr="003F5C01">
        <w:rPr>
          <w:sz w:val="22"/>
        </w:rPr>
        <w:t xml:space="preserve">)who was not born in the United States or whose native language is a language other than English;          </w:t>
      </w:r>
    </w:p>
    <w:p w:rsidR="00760207" w:rsidRPr="003F5C01" w:rsidRDefault="00760207" w:rsidP="002102F2">
      <w:pPr>
        <w:ind w:firstLine="720"/>
        <w:jc w:val="both"/>
        <w:rPr>
          <w:sz w:val="22"/>
        </w:rPr>
      </w:pPr>
      <w:proofErr w:type="gramStart"/>
      <w:r w:rsidRPr="003F5C01">
        <w:rPr>
          <w:sz w:val="22"/>
        </w:rPr>
        <w:t>(ii)</w:t>
      </w:r>
      <w:r w:rsidR="002102F2" w:rsidRPr="003F5C01">
        <w:rPr>
          <w:sz w:val="22"/>
        </w:rPr>
        <w:t xml:space="preserve">  </w:t>
      </w:r>
      <w:r w:rsidRPr="003F5C01">
        <w:rPr>
          <w:sz w:val="22"/>
        </w:rPr>
        <w:t>(</w:t>
      </w:r>
      <w:proofErr w:type="gramEnd"/>
      <w:r w:rsidRPr="003F5C01">
        <w:rPr>
          <w:sz w:val="22"/>
        </w:rPr>
        <w:t>I)who is a Native American or Alaska Native, or a native resident of the outlying areas; and</w:t>
      </w:r>
    </w:p>
    <w:p w:rsidR="00760207" w:rsidRPr="003F5C01" w:rsidRDefault="00760207" w:rsidP="002102F2">
      <w:pPr>
        <w:ind w:left="1080"/>
        <w:jc w:val="both"/>
        <w:rPr>
          <w:sz w:val="22"/>
        </w:rPr>
      </w:pPr>
      <w:r w:rsidRPr="003F5C01">
        <w:rPr>
          <w:sz w:val="22"/>
        </w:rPr>
        <w:t xml:space="preserve">(II)who comes from an environment where a language other than English has had a </w:t>
      </w:r>
      <w:r w:rsidR="002102F2" w:rsidRPr="003F5C01">
        <w:rPr>
          <w:sz w:val="22"/>
        </w:rPr>
        <w:t xml:space="preserve">   </w:t>
      </w:r>
      <w:r w:rsidRPr="003F5C01">
        <w:rPr>
          <w:sz w:val="22"/>
        </w:rPr>
        <w:t xml:space="preserve">significant impact on the individual’s level of English language proficiency; or </w:t>
      </w:r>
    </w:p>
    <w:p w:rsidR="00760207" w:rsidRPr="003F5C01" w:rsidRDefault="00760207" w:rsidP="002102F2">
      <w:pPr>
        <w:ind w:left="720"/>
        <w:jc w:val="both"/>
        <w:rPr>
          <w:sz w:val="22"/>
        </w:rPr>
      </w:pPr>
      <w:r w:rsidRPr="003F5C01">
        <w:rPr>
          <w:sz w:val="22"/>
        </w:rPr>
        <w:t>(iii)who is migratory, whose native language is a language other than English, and who comes from an environment where a language other than English is dominant; and</w:t>
      </w:r>
      <w:r w:rsidR="002102F2" w:rsidRPr="003F5C01">
        <w:rPr>
          <w:sz w:val="22"/>
        </w:rPr>
        <w:t xml:space="preserve"> </w:t>
      </w:r>
      <w:r w:rsidRPr="003F5C01">
        <w:rPr>
          <w:sz w:val="22"/>
        </w:rPr>
        <w:t>whose difficulty in speaking, reading, writing, or understanding the English may be sufficient to deny the individual-</w:t>
      </w:r>
    </w:p>
    <w:p w:rsidR="00760207" w:rsidRPr="003F5C01" w:rsidRDefault="00760207" w:rsidP="002102F2">
      <w:pPr>
        <w:ind w:left="1440"/>
        <w:jc w:val="both"/>
        <w:rPr>
          <w:sz w:val="22"/>
        </w:rPr>
      </w:pPr>
      <w:r w:rsidRPr="003F5C01">
        <w:rPr>
          <w:sz w:val="22"/>
        </w:rPr>
        <w:t>(</w:t>
      </w:r>
      <w:proofErr w:type="spellStart"/>
      <w:r w:rsidRPr="003F5C01">
        <w:rPr>
          <w:sz w:val="22"/>
        </w:rPr>
        <w:t>i</w:t>
      </w:r>
      <w:proofErr w:type="spellEnd"/>
      <w:r w:rsidRPr="003F5C01">
        <w:rPr>
          <w:sz w:val="22"/>
        </w:rPr>
        <w:t>) the ability to meet the State’s proficient level of achievement on State assessments described in section 1111(b)(3);</w:t>
      </w:r>
    </w:p>
    <w:p w:rsidR="00760207" w:rsidRPr="003F5C01" w:rsidRDefault="00760207" w:rsidP="00857939">
      <w:pPr>
        <w:jc w:val="both"/>
        <w:rPr>
          <w:sz w:val="16"/>
          <w:szCs w:val="16"/>
        </w:rPr>
      </w:pPr>
    </w:p>
    <w:p w:rsidR="0082592B" w:rsidRDefault="0082592B" w:rsidP="00857939">
      <w:pPr>
        <w:jc w:val="both"/>
        <w:rPr>
          <w:color w:val="030A13"/>
          <w:sz w:val="22"/>
          <w:szCs w:val="22"/>
          <w:shd w:val="clear" w:color="auto" w:fill="FFFFFF"/>
        </w:rPr>
      </w:pPr>
      <w:r w:rsidRPr="003F5C01">
        <w:rPr>
          <w:b/>
          <w:sz w:val="22"/>
        </w:rPr>
        <w:t>Newcomer Program:</w:t>
      </w:r>
      <w:r w:rsidRPr="003F5C01">
        <w:rPr>
          <w:b/>
          <w:sz w:val="22"/>
          <w:szCs w:val="22"/>
        </w:rPr>
        <w:t xml:space="preserve">  </w:t>
      </w:r>
      <w:r w:rsidR="00500B16" w:rsidRPr="003F5C01">
        <w:rPr>
          <w:sz w:val="22"/>
          <w:szCs w:val="22"/>
        </w:rPr>
        <w:t>According to the U.S. Department of Education</w:t>
      </w:r>
      <w:r w:rsidR="00500B16" w:rsidRPr="003F5C01">
        <w:rPr>
          <w:b/>
          <w:sz w:val="22"/>
          <w:szCs w:val="22"/>
        </w:rPr>
        <w:t xml:space="preserve">, </w:t>
      </w:r>
      <w:r w:rsidR="00500B16" w:rsidRPr="003F5C01">
        <w:rPr>
          <w:color w:val="030A13"/>
          <w:sz w:val="22"/>
          <w:szCs w:val="22"/>
          <w:shd w:val="clear" w:color="auto" w:fill="FFFFFF"/>
        </w:rPr>
        <w:t>n</w:t>
      </w:r>
      <w:r w:rsidRPr="003F5C01">
        <w:rPr>
          <w:color w:val="030A13"/>
          <w:sz w:val="22"/>
          <w:szCs w:val="22"/>
          <w:shd w:val="clear" w:color="auto" w:fill="FFFFFF"/>
        </w:rPr>
        <w:t>ewcomer programs are separate, relatively self-contained educational interventions designed to meet the academic and transitional needs of newly arrived immigrants.</w:t>
      </w:r>
    </w:p>
    <w:p w:rsidR="00500B16" w:rsidRDefault="00500B16" w:rsidP="00857939">
      <w:pPr>
        <w:jc w:val="both"/>
        <w:rPr>
          <w:b/>
          <w:sz w:val="22"/>
        </w:rPr>
      </w:pPr>
    </w:p>
    <w:p w:rsidR="00760207" w:rsidRPr="000B6027" w:rsidRDefault="00760207" w:rsidP="00857939">
      <w:pPr>
        <w:jc w:val="both"/>
        <w:rPr>
          <w:sz w:val="22"/>
        </w:rPr>
      </w:pPr>
      <w:r w:rsidRPr="000B6027">
        <w:rPr>
          <w:b/>
          <w:sz w:val="22"/>
        </w:rPr>
        <w:t>Non-English Proficient (NEP)</w:t>
      </w:r>
      <w:r w:rsidRPr="000B6027">
        <w:rPr>
          <w:sz w:val="22"/>
        </w:rPr>
        <w:t>:  The student has little or no English proficiency.  Translation services may be needed.  Students in this category are so limited that written tests in English may not be valid.</w:t>
      </w:r>
    </w:p>
    <w:p w:rsidR="00760207" w:rsidRPr="000B6027" w:rsidRDefault="00760207" w:rsidP="00857939">
      <w:pPr>
        <w:jc w:val="both"/>
        <w:rPr>
          <w:sz w:val="22"/>
        </w:rPr>
      </w:pPr>
      <w:r w:rsidRPr="000B6027">
        <w:rPr>
          <w:sz w:val="22"/>
        </w:rPr>
        <w:t xml:space="preserve">  </w:t>
      </w:r>
      <w:r w:rsidRPr="000B6027">
        <w:rPr>
          <w:sz w:val="22"/>
        </w:rPr>
        <w:tab/>
        <w:t xml:space="preserve">  </w:t>
      </w:r>
    </w:p>
    <w:p w:rsidR="00760207" w:rsidRPr="000B6027" w:rsidRDefault="005163EE" w:rsidP="00857939">
      <w:pPr>
        <w:jc w:val="both"/>
        <w:rPr>
          <w:sz w:val="22"/>
        </w:rPr>
      </w:pPr>
      <w:r>
        <w:rPr>
          <w:b/>
          <w:bCs/>
          <w:sz w:val="22"/>
        </w:rPr>
        <w:t>WIDA Screener</w:t>
      </w:r>
      <w:r w:rsidR="00760207" w:rsidRPr="000B6027">
        <w:rPr>
          <w:b/>
          <w:bCs/>
          <w:sz w:val="22"/>
        </w:rPr>
        <w:t>:</w:t>
      </w:r>
      <w:r w:rsidR="00760207" w:rsidRPr="000B6027">
        <w:rPr>
          <w:sz w:val="22"/>
        </w:rPr>
        <w:t xml:space="preserve">  A standardized language proficiency screening instrument </w:t>
      </w:r>
      <w:r w:rsidR="00AC7504">
        <w:rPr>
          <w:sz w:val="22"/>
        </w:rPr>
        <w:t>administered to English</w:t>
      </w:r>
      <w:r w:rsidR="00760207" w:rsidRPr="000B6027">
        <w:rPr>
          <w:sz w:val="22"/>
        </w:rPr>
        <w:t xml:space="preserve"> Learners upon enrollment.</w:t>
      </w:r>
    </w:p>
    <w:p w:rsidR="00760207" w:rsidRPr="005841BF" w:rsidRDefault="00760207" w:rsidP="00857939">
      <w:pPr>
        <w:jc w:val="both"/>
        <w:rPr>
          <w:sz w:val="16"/>
          <w:szCs w:val="16"/>
        </w:rPr>
      </w:pPr>
    </w:p>
    <w:p w:rsidR="00760207" w:rsidRPr="000B6027" w:rsidRDefault="00760207" w:rsidP="00857939">
      <w:pPr>
        <w:jc w:val="both"/>
        <w:rPr>
          <w:sz w:val="22"/>
        </w:rPr>
      </w:pPr>
      <w:r w:rsidRPr="000B6027">
        <w:rPr>
          <w:b/>
          <w:bCs/>
          <w:sz w:val="22"/>
        </w:rPr>
        <w:t>WIDA (World-class Instructional Design and Assessment):</w:t>
      </w:r>
      <w:r w:rsidRPr="000B6027">
        <w:rPr>
          <w:sz w:val="22"/>
        </w:rPr>
        <w:t xml:space="preserve">  A consortium of states dedicated to the design and implementation of standa</w:t>
      </w:r>
      <w:r w:rsidR="00A47B82">
        <w:rPr>
          <w:sz w:val="22"/>
        </w:rPr>
        <w:t>rds-based education for English</w:t>
      </w:r>
      <w:r w:rsidRPr="000B6027">
        <w:rPr>
          <w:sz w:val="22"/>
        </w:rPr>
        <w:t xml:space="preserve"> </w:t>
      </w:r>
      <w:r w:rsidR="00E02ABB">
        <w:rPr>
          <w:sz w:val="22"/>
        </w:rPr>
        <w:t>L</w:t>
      </w:r>
      <w:r w:rsidR="00A47B82">
        <w:rPr>
          <w:sz w:val="22"/>
        </w:rPr>
        <w:t>earners (E</w:t>
      </w:r>
      <w:r w:rsidRPr="000B6027">
        <w:rPr>
          <w:sz w:val="22"/>
        </w:rPr>
        <w:t>Ls).</w:t>
      </w:r>
    </w:p>
    <w:p w:rsidR="00760207" w:rsidRPr="005841BF" w:rsidRDefault="00760207" w:rsidP="00857939">
      <w:pPr>
        <w:jc w:val="both"/>
        <w:rPr>
          <w:sz w:val="16"/>
          <w:szCs w:val="16"/>
        </w:rPr>
      </w:pPr>
    </w:p>
    <w:p w:rsidR="00E250BB" w:rsidRDefault="000A5A6A" w:rsidP="00857939">
      <w:pPr>
        <w:jc w:val="both"/>
      </w:pPr>
      <w:r w:rsidRPr="00665269">
        <w:rPr>
          <w:b/>
          <w:bCs/>
        </w:rPr>
        <w:t>WIDA ELP Standards:</w:t>
      </w:r>
      <w:r w:rsidR="00E250BB" w:rsidRPr="00665269">
        <w:rPr>
          <w:b/>
          <w:bCs/>
        </w:rPr>
        <w:t xml:space="preserve">  </w:t>
      </w:r>
      <w:r w:rsidR="00E250BB" w:rsidRPr="00665269">
        <w:t xml:space="preserve">There are five WIDA English Language Proficiency </w:t>
      </w:r>
      <w:r w:rsidR="00CF3219" w:rsidRPr="00665269">
        <w:t xml:space="preserve">(ELP) </w:t>
      </w:r>
      <w:r w:rsidR="00E250BB" w:rsidRPr="00665269">
        <w:t xml:space="preserve">Standards developed by the WIDA Consortium </w:t>
      </w:r>
      <w:r w:rsidR="003577B7" w:rsidRPr="00665269">
        <w:t>designed to link language acquisition and academ</w:t>
      </w:r>
      <w:r w:rsidR="00A47B82">
        <w:t xml:space="preserve">ic learning for English </w:t>
      </w:r>
      <w:r w:rsidR="003577B7" w:rsidRPr="00665269">
        <w:t>Learners</w:t>
      </w:r>
      <w:r w:rsidR="00A47B82">
        <w:t xml:space="preserve"> (E</w:t>
      </w:r>
      <w:r w:rsidR="004C5EB0" w:rsidRPr="00665269">
        <w:t>Ls)</w:t>
      </w:r>
      <w:r w:rsidR="003577B7" w:rsidRPr="00665269">
        <w:t xml:space="preserve"> in the classroom.  They reflect academic language in the content areas of mathematics, science, social studies, and language arts</w:t>
      </w:r>
      <w:r w:rsidR="003577B7" w:rsidRPr="00665269">
        <w:rPr>
          <w:rStyle w:val="PageNumber"/>
        </w:rPr>
        <w:t>.</w:t>
      </w:r>
      <w:r w:rsidR="003577B7" w:rsidRPr="00665269">
        <w:t xml:space="preserve">  These standards also relate to language needed for basic communication (social and instructional language).  WIDA standards establish a common system of measurement across the domains of </w:t>
      </w:r>
      <w:r w:rsidR="00E250BB" w:rsidRPr="00665269">
        <w:t>listening, speaking, reading</w:t>
      </w:r>
      <w:r w:rsidR="00EA4B64" w:rsidRPr="00665269">
        <w:t xml:space="preserve"> and </w:t>
      </w:r>
      <w:r w:rsidR="00E250BB" w:rsidRPr="00665269">
        <w:t>writing</w:t>
      </w:r>
      <w:r w:rsidR="00FD3B13" w:rsidRPr="00665269">
        <w:t xml:space="preserve"> and are organized into five </w:t>
      </w:r>
      <w:r w:rsidR="00E250BB" w:rsidRPr="00665269">
        <w:t>gr</w:t>
      </w:r>
      <w:r w:rsidR="00DC78DC">
        <w:t>ade level clusters: Pre-K-K</w:t>
      </w:r>
      <w:r w:rsidR="00DC78DC" w:rsidRPr="003F5C01">
        <w:t>, 1</w:t>
      </w:r>
      <w:r w:rsidR="00E250BB" w:rsidRPr="003F5C01">
        <w:t>,</w:t>
      </w:r>
      <w:r w:rsidR="00DC78DC" w:rsidRPr="003F5C01">
        <w:t xml:space="preserve"> 2-3, 4</w:t>
      </w:r>
      <w:r w:rsidR="00E250BB" w:rsidRPr="003F5C01">
        <w:t>-5, 6-8, 9-12</w:t>
      </w:r>
      <w:r w:rsidR="00FD3B13" w:rsidRPr="003F5C01">
        <w:t>.</w:t>
      </w:r>
    </w:p>
    <w:p w:rsidR="007A3C73" w:rsidRDefault="007A3C73" w:rsidP="00857939">
      <w:pPr>
        <w:jc w:val="both"/>
      </w:pPr>
    </w:p>
    <w:p w:rsidR="00760207" w:rsidRPr="000B6027" w:rsidRDefault="00760207">
      <w:pPr>
        <w:pStyle w:val="Heading7"/>
        <w:rPr>
          <w:sz w:val="22"/>
        </w:rPr>
      </w:pPr>
      <w:r w:rsidRPr="000B6027">
        <w:rPr>
          <w:sz w:val="22"/>
        </w:rPr>
        <w:t>OVERVIEW</w:t>
      </w:r>
    </w:p>
    <w:p w:rsidR="00760207" w:rsidRPr="00F753B9" w:rsidRDefault="00760207">
      <w:pPr>
        <w:rPr>
          <w:sz w:val="16"/>
          <w:szCs w:val="16"/>
        </w:rPr>
      </w:pPr>
    </w:p>
    <w:p w:rsidR="00760207" w:rsidRPr="000B6027" w:rsidRDefault="00760207">
      <w:pPr>
        <w:pStyle w:val="Heading2"/>
        <w:rPr>
          <w:szCs w:val="24"/>
        </w:rPr>
      </w:pPr>
      <w:r w:rsidRPr="000B6027">
        <w:rPr>
          <w:szCs w:val="24"/>
        </w:rPr>
        <w:lastRenderedPageBreak/>
        <w:t>Introduction</w:t>
      </w:r>
    </w:p>
    <w:p w:rsidR="00760207" w:rsidRPr="005841BF" w:rsidRDefault="00760207">
      <w:pPr>
        <w:rPr>
          <w:b/>
          <w:sz w:val="16"/>
          <w:szCs w:val="16"/>
        </w:rPr>
      </w:pPr>
    </w:p>
    <w:p w:rsidR="00760207" w:rsidRPr="000B6027" w:rsidRDefault="00760207" w:rsidP="00857939">
      <w:pPr>
        <w:jc w:val="both"/>
        <w:rPr>
          <w:sz w:val="22"/>
        </w:rPr>
      </w:pPr>
      <w:r w:rsidRPr="000B6027">
        <w:rPr>
          <w:sz w:val="22"/>
        </w:rPr>
        <w:t>Language is a complex system of knowledge that children acquire and use with apparent ease and naturalness.  Language is the most powerful tool for expanding students’ creativity, curiosity, inventiveness, intellect, and sociability.  Language acquisition is integral to academic success and ultimately to all other life accomplishments.</w:t>
      </w:r>
    </w:p>
    <w:p w:rsidR="00760207" w:rsidRPr="005841BF" w:rsidRDefault="00760207" w:rsidP="00857939">
      <w:pPr>
        <w:jc w:val="both"/>
        <w:rPr>
          <w:sz w:val="16"/>
          <w:szCs w:val="16"/>
        </w:rPr>
      </w:pPr>
    </w:p>
    <w:p w:rsidR="00760207" w:rsidRPr="00F65AE6" w:rsidRDefault="00760207" w:rsidP="00857939">
      <w:pPr>
        <w:jc w:val="both"/>
        <w:rPr>
          <w:sz w:val="22"/>
        </w:rPr>
      </w:pPr>
      <w:r w:rsidRPr="000B6027">
        <w:rPr>
          <w:sz w:val="22"/>
        </w:rPr>
        <w:t>It is the intent of the Tuscaloosa County School System that every student identified as limited English proficient (LEP) be provided appropriate services to enhance their ability to learn English as an additional language.  The goal of the ESL program in the Tuscaloosa County School System is to enable each student participating in the program to reach his/her full academic potential.  It is not the intent of the ESL Program to replace or negate the student’s native language(s).  Rather, the ESL Program sh</w:t>
      </w:r>
      <w:r w:rsidR="00B90E3D">
        <w:rPr>
          <w:sz w:val="22"/>
        </w:rPr>
        <w:t>all strive to enable E</w:t>
      </w:r>
      <w:r w:rsidRPr="000B6027">
        <w:rPr>
          <w:sz w:val="22"/>
        </w:rPr>
        <w:t xml:space="preserve">Ls to become competent in listening, speaking, reading, and writing in the English language.  ESL Program activities shall emphasize the acquisition </w:t>
      </w:r>
      <w:r w:rsidRPr="00F65AE6">
        <w:rPr>
          <w:sz w:val="22"/>
        </w:rPr>
        <w:t xml:space="preserve">and mastery of English to enable LEP students to participate fully in public education in general and in the programs and activities of the </w:t>
      </w:r>
      <w:r w:rsidR="005841BF" w:rsidRPr="00F65AE6">
        <w:rPr>
          <w:sz w:val="22"/>
        </w:rPr>
        <w:t>schools in the</w:t>
      </w:r>
      <w:r w:rsidR="005841BF" w:rsidRPr="00F65AE6">
        <w:rPr>
          <w:color w:val="FF0000"/>
          <w:sz w:val="22"/>
        </w:rPr>
        <w:t xml:space="preserve"> </w:t>
      </w:r>
      <w:r w:rsidRPr="00F65AE6">
        <w:rPr>
          <w:sz w:val="22"/>
        </w:rPr>
        <w:t>Tuscaloosa County School</w:t>
      </w:r>
      <w:r w:rsidR="005841BF" w:rsidRPr="00F65AE6">
        <w:rPr>
          <w:sz w:val="22"/>
        </w:rPr>
        <w:t xml:space="preserve"> System</w:t>
      </w:r>
      <w:r w:rsidRPr="00F65AE6">
        <w:rPr>
          <w:sz w:val="22"/>
        </w:rPr>
        <w:t>.</w:t>
      </w:r>
    </w:p>
    <w:p w:rsidR="00760207" w:rsidRPr="00F65AE6" w:rsidRDefault="00760207">
      <w:pPr>
        <w:rPr>
          <w:sz w:val="16"/>
          <w:szCs w:val="16"/>
        </w:rPr>
      </w:pPr>
    </w:p>
    <w:p w:rsidR="00760207" w:rsidRPr="00F65AE6" w:rsidRDefault="00760207">
      <w:pPr>
        <w:pStyle w:val="Heading2"/>
        <w:rPr>
          <w:szCs w:val="24"/>
        </w:rPr>
      </w:pPr>
      <w:r w:rsidRPr="00F65AE6">
        <w:rPr>
          <w:szCs w:val="24"/>
        </w:rPr>
        <w:t>Program Purpose</w:t>
      </w:r>
    </w:p>
    <w:p w:rsidR="00760207" w:rsidRPr="00F65AE6" w:rsidRDefault="00760207">
      <w:pPr>
        <w:rPr>
          <w:sz w:val="16"/>
          <w:szCs w:val="16"/>
        </w:rPr>
      </w:pPr>
    </w:p>
    <w:p w:rsidR="00760207" w:rsidRPr="000B6027" w:rsidRDefault="00760207" w:rsidP="00857939">
      <w:pPr>
        <w:jc w:val="both"/>
        <w:rPr>
          <w:sz w:val="22"/>
        </w:rPr>
      </w:pPr>
      <w:r w:rsidRPr="00F65AE6">
        <w:rPr>
          <w:sz w:val="22"/>
        </w:rPr>
        <w:t>The Tuscaloosa County School</w:t>
      </w:r>
      <w:r w:rsidR="005841BF" w:rsidRPr="00F65AE6">
        <w:rPr>
          <w:sz w:val="22"/>
        </w:rPr>
        <w:t xml:space="preserve"> System</w:t>
      </w:r>
      <w:r w:rsidRPr="00F65AE6">
        <w:rPr>
          <w:sz w:val="22"/>
        </w:rPr>
        <w:t>’s English as a Second Language (ESL) services shall be provided to enable limited English proficient (LEP) students to become competent</w:t>
      </w:r>
      <w:r w:rsidRPr="000B6027">
        <w:rPr>
          <w:sz w:val="22"/>
        </w:rPr>
        <w:t xml:space="preserve"> in comprehension, speaking, listening, reading and writing the English language.  The program shall emphasize mastery of English language skills and content area concepts so that students are able to participate effectively in the academic programs of the school system.</w:t>
      </w:r>
    </w:p>
    <w:p w:rsidR="00760207" w:rsidRPr="005841BF" w:rsidRDefault="00760207" w:rsidP="00857939">
      <w:pPr>
        <w:jc w:val="both"/>
        <w:rPr>
          <w:sz w:val="16"/>
          <w:szCs w:val="16"/>
        </w:rPr>
      </w:pPr>
    </w:p>
    <w:p w:rsidR="00760207" w:rsidRPr="000B6027" w:rsidRDefault="00760207" w:rsidP="00857939">
      <w:pPr>
        <w:jc w:val="both"/>
        <w:rPr>
          <w:sz w:val="22"/>
        </w:rPr>
      </w:pPr>
      <w:r w:rsidRPr="000B6027">
        <w:rPr>
          <w:sz w:val="22"/>
        </w:rPr>
        <w:t>The goals of the ESL Program are as follows:</w:t>
      </w:r>
    </w:p>
    <w:p w:rsidR="00760207" w:rsidRPr="000B6027" w:rsidRDefault="00760207" w:rsidP="00857939">
      <w:pPr>
        <w:numPr>
          <w:ilvl w:val="0"/>
          <w:numId w:val="25"/>
        </w:numPr>
        <w:jc w:val="both"/>
        <w:rPr>
          <w:sz w:val="22"/>
        </w:rPr>
      </w:pPr>
      <w:r w:rsidRPr="000B6027">
        <w:rPr>
          <w:sz w:val="22"/>
        </w:rPr>
        <w:t>to enable each student participating in the program to reach his/her full academic potential</w:t>
      </w:r>
    </w:p>
    <w:p w:rsidR="00760207" w:rsidRPr="000B6027" w:rsidRDefault="00760207" w:rsidP="00857939">
      <w:pPr>
        <w:numPr>
          <w:ilvl w:val="0"/>
          <w:numId w:val="25"/>
        </w:numPr>
        <w:jc w:val="both"/>
        <w:rPr>
          <w:sz w:val="22"/>
        </w:rPr>
      </w:pPr>
      <w:r w:rsidRPr="000B6027">
        <w:rPr>
          <w:sz w:val="22"/>
        </w:rPr>
        <w:t>to increase English language proficiency to the degree necessary to allow successful, independent functioning in the regular school program</w:t>
      </w:r>
      <w:r w:rsidRPr="000B6027">
        <w:rPr>
          <w:sz w:val="22"/>
        </w:rPr>
        <w:tab/>
      </w:r>
    </w:p>
    <w:p w:rsidR="00760207" w:rsidRPr="000B6027" w:rsidRDefault="00760207" w:rsidP="00857939">
      <w:pPr>
        <w:numPr>
          <w:ilvl w:val="0"/>
          <w:numId w:val="25"/>
        </w:numPr>
        <w:jc w:val="both"/>
        <w:rPr>
          <w:sz w:val="22"/>
        </w:rPr>
      </w:pPr>
      <w:r w:rsidRPr="000B6027">
        <w:rPr>
          <w:sz w:val="22"/>
        </w:rPr>
        <w:t>to assist students in acclimating to American life and culture</w:t>
      </w:r>
    </w:p>
    <w:p w:rsidR="00760207" w:rsidRPr="005841BF" w:rsidRDefault="00760207" w:rsidP="00857939">
      <w:pPr>
        <w:jc w:val="both"/>
        <w:rPr>
          <w:sz w:val="16"/>
          <w:szCs w:val="16"/>
        </w:rPr>
      </w:pPr>
    </w:p>
    <w:p w:rsidR="00760207" w:rsidRPr="000B6027" w:rsidRDefault="00760207" w:rsidP="00857939">
      <w:pPr>
        <w:jc w:val="both"/>
        <w:rPr>
          <w:sz w:val="22"/>
        </w:rPr>
      </w:pPr>
      <w:r w:rsidRPr="000B6027">
        <w:rPr>
          <w:sz w:val="22"/>
        </w:rPr>
        <w:t>According to research, it takes one to two years for Basic Interpersonal Communication Skills (BICS) to develop.  These skills are commonly referred to as social or playground language.  The language needed to be successful in the classroom is referred to as Cognitive Academic Language Proficiency (CALP).  Research shows that it takes approximately five to seven years for these lang</w:t>
      </w:r>
      <w:r w:rsidR="00E00EB4">
        <w:rPr>
          <w:sz w:val="22"/>
        </w:rPr>
        <w:t>uage skills to develop.  All EL</w:t>
      </w:r>
      <w:r w:rsidRPr="000B6027">
        <w:rPr>
          <w:sz w:val="22"/>
        </w:rPr>
        <w:t xml:space="preserve">s will be assessed annually to determine their level of language proficiency in these two domains.  ESL Specialists will work closely with regular classroom teachers to apprise them of the language proficiency </w:t>
      </w:r>
      <w:r w:rsidR="00E00EB4">
        <w:rPr>
          <w:sz w:val="22"/>
        </w:rPr>
        <w:t>level of the EL</w:t>
      </w:r>
      <w:r w:rsidRPr="000B6027">
        <w:rPr>
          <w:sz w:val="22"/>
        </w:rPr>
        <w:t>s.</w:t>
      </w:r>
    </w:p>
    <w:p w:rsidR="00760207" w:rsidRPr="005841BF" w:rsidRDefault="00760207">
      <w:pPr>
        <w:rPr>
          <w:sz w:val="16"/>
          <w:szCs w:val="16"/>
        </w:rPr>
      </w:pPr>
    </w:p>
    <w:p w:rsidR="00760207" w:rsidRPr="000B6027" w:rsidRDefault="00760207">
      <w:pPr>
        <w:pStyle w:val="Heading9"/>
        <w:rPr>
          <w:color w:val="auto"/>
        </w:rPr>
      </w:pPr>
      <w:r w:rsidRPr="000B6027">
        <w:rPr>
          <w:color w:val="auto"/>
        </w:rPr>
        <w:t>Policy</w:t>
      </w:r>
    </w:p>
    <w:p w:rsidR="00760207" w:rsidRPr="005841BF" w:rsidRDefault="00760207">
      <w:pPr>
        <w:rPr>
          <w:b/>
          <w:bCs/>
          <w:sz w:val="16"/>
          <w:szCs w:val="16"/>
        </w:rPr>
      </w:pPr>
    </w:p>
    <w:p w:rsidR="00760207" w:rsidRPr="000B6027" w:rsidRDefault="00760207" w:rsidP="00857939">
      <w:pPr>
        <w:jc w:val="both"/>
        <w:rPr>
          <w:sz w:val="22"/>
        </w:rPr>
      </w:pPr>
      <w:r w:rsidRPr="000B6027">
        <w:rPr>
          <w:sz w:val="22"/>
        </w:rPr>
        <w:t xml:space="preserve">It is the policy of the Tuscaloosa County Board of Education that no student having been identified as a national origin </w:t>
      </w:r>
      <w:r w:rsidRPr="00F65AE6">
        <w:rPr>
          <w:sz w:val="22"/>
        </w:rPr>
        <w:t>minorit</w:t>
      </w:r>
      <w:r w:rsidR="00E16F5F">
        <w:rPr>
          <w:sz w:val="22"/>
        </w:rPr>
        <w:t>y student or an English</w:t>
      </w:r>
      <w:r w:rsidRPr="00F65AE6">
        <w:rPr>
          <w:sz w:val="22"/>
        </w:rPr>
        <w:t xml:space="preserve"> Learner shall be excluded from participation in, denied the benefits of, or subjected to discrimination in any program or activity in the school system.  </w:t>
      </w:r>
      <w:proofErr w:type="gramStart"/>
      <w:r w:rsidRPr="00F65AE6">
        <w:rPr>
          <w:sz w:val="22"/>
        </w:rPr>
        <w:t>This manual details</w:t>
      </w:r>
      <w:proofErr w:type="gramEnd"/>
      <w:r w:rsidRPr="00F65AE6">
        <w:rPr>
          <w:sz w:val="22"/>
        </w:rPr>
        <w:t xml:space="preserve"> </w:t>
      </w:r>
      <w:r w:rsidR="001F53B1" w:rsidRPr="00F65AE6">
        <w:rPr>
          <w:sz w:val="22"/>
        </w:rPr>
        <w:t xml:space="preserve">the </w:t>
      </w:r>
      <w:r w:rsidRPr="00F65AE6">
        <w:rPr>
          <w:sz w:val="22"/>
        </w:rPr>
        <w:t xml:space="preserve">procedures that have been developed and implemented to insure that </w:t>
      </w:r>
      <w:r w:rsidR="001F53B1" w:rsidRPr="00F65AE6">
        <w:rPr>
          <w:sz w:val="22"/>
        </w:rPr>
        <w:t>B</w:t>
      </w:r>
      <w:r w:rsidRPr="00F65AE6">
        <w:rPr>
          <w:sz w:val="22"/>
        </w:rPr>
        <w:t>oard policy is enforced.</w:t>
      </w:r>
    </w:p>
    <w:p w:rsidR="00FE07A6" w:rsidRPr="005841BF" w:rsidRDefault="00FE07A6" w:rsidP="00857939">
      <w:pPr>
        <w:jc w:val="both"/>
        <w:rPr>
          <w:sz w:val="16"/>
          <w:szCs w:val="16"/>
        </w:rPr>
      </w:pPr>
    </w:p>
    <w:p w:rsidR="00760207" w:rsidRPr="000B6027" w:rsidRDefault="00760207">
      <w:pPr>
        <w:pStyle w:val="Heading9"/>
        <w:rPr>
          <w:color w:val="auto"/>
        </w:rPr>
      </w:pPr>
      <w:r w:rsidRPr="000B6027">
        <w:rPr>
          <w:color w:val="auto"/>
        </w:rPr>
        <w:t>Student Placement</w:t>
      </w:r>
    </w:p>
    <w:p w:rsidR="00760207" w:rsidRPr="005841BF" w:rsidRDefault="00760207">
      <w:pPr>
        <w:rPr>
          <w:sz w:val="16"/>
          <w:szCs w:val="16"/>
        </w:rPr>
      </w:pPr>
    </w:p>
    <w:p w:rsidR="00760207" w:rsidRDefault="00760207" w:rsidP="00857939">
      <w:pPr>
        <w:jc w:val="both"/>
        <w:rPr>
          <w:sz w:val="22"/>
        </w:rPr>
      </w:pPr>
      <w:r w:rsidRPr="000B6027">
        <w:rPr>
          <w:sz w:val="22"/>
        </w:rPr>
        <w:t>The school system recommends age app</w:t>
      </w:r>
      <w:r w:rsidR="00207E79">
        <w:rPr>
          <w:sz w:val="22"/>
        </w:rPr>
        <w:t>ropriate grade placement for EL</w:t>
      </w:r>
      <w:r w:rsidRPr="000B6027">
        <w:rPr>
          <w:sz w:val="22"/>
        </w:rPr>
        <w:t>s unless t</w:t>
      </w:r>
      <w:r w:rsidR="00207E79">
        <w:rPr>
          <w:sz w:val="22"/>
        </w:rPr>
        <w:t xml:space="preserve">he English </w:t>
      </w:r>
      <w:r w:rsidR="00E00EB4">
        <w:rPr>
          <w:sz w:val="22"/>
        </w:rPr>
        <w:t>Learner (EL</w:t>
      </w:r>
      <w:r w:rsidRPr="000B6027">
        <w:rPr>
          <w:sz w:val="22"/>
        </w:rPr>
        <w:t>) Committee of the school determines that the student would receive greater benefits from a lower or higher-grade level placement</w:t>
      </w:r>
      <w:r w:rsidRPr="003F5C01">
        <w:rPr>
          <w:sz w:val="22"/>
        </w:rPr>
        <w:t>.</w:t>
      </w:r>
      <w:r w:rsidR="0082592B" w:rsidRPr="003F5C01">
        <w:rPr>
          <w:sz w:val="22"/>
        </w:rPr>
        <w:t xml:space="preserve">  High school ELs may also be placed in a Newcomer Program if it is determined to be the best placement for the student.</w:t>
      </w:r>
    </w:p>
    <w:p w:rsidR="00EE4F1E" w:rsidRDefault="00EE4F1E" w:rsidP="00857939">
      <w:pPr>
        <w:jc w:val="both"/>
        <w:rPr>
          <w:sz w:val="22"/>
        </w:rPr>
      </w:pPr>
    </w:p>
    <w:p w:rsidR="00EE4F1E" w:rsidRPr="000B6027" w:rsidRDefault="00EE4F1E" w:rsidP="00857939">
      <w:pPr>
        <w:jc w:val="both"/>
        <w:rPr>
          <w:sz w:val="22"/>
        </w:rPr>
      </w:pPr>
    </w:p>
    <w:p w:rsidR="00951595" w:rsidRDefault="00951595" w:rsidP="00857939">
      <w:pPr>
        <w:pStyle w:val="Heading2"/>
        <w:jc w:val="both"/>
        <w:rPr>
          <w:szCs w:val="24"/>
        </w:rPr>
      </w:pPr>
    </w:p>
    <w:p w:rsidR="00C44E86" w:rsidRPr="00C44E86" w:rsidRDefault="00C44E86" w:rsidP="00C44E86"/>
    <w:p w:rsidR="005163EE" w:rsidRDefault="005163EE" w:rsidP="00857939">
      <w:pPr>
        <w:pStyle w:val="Heading2"/>
        <w:jc w:val="both"/>
        <w:rPr>
          <w:szCs w:val="24"/>
        </w:rPr>
      </w:pPr>
    </w:p>
    <w:p w:rsidR="005163EE" w:rsidRDefault="005163EE" w:rsidP="00857939">
      <w:pPr>
        <w:pStyle w:val="Heading2"/>
        <w:jc w:val="both"/>
        <w:rPr>
          <w:szCs w:val="24"/>
        </w:rPr>
      </w:pPr>
    </w:p>
    <w:p w:rsidR="00A660EB" w:rsidRPr="000B6027" w:rsidRDefault="00E00EB4" w:rsidP="00857939">
      <w:pPr>
        <w:pStyle w:val="Heading2"/>
        <w:jc w:val="both"/>
        <w:rPr>
          <w:szCs w:val="24"/>
        </w:rPr>
      </w:pPr>
      <w:r>
        <w:rPr>
          <w:szCs w:val="24"/>
        </w:rPr>
        <w:t>Identification of EL</w:t>
      </w:r>
      <w:r w:rsidR="00A660EB">
        <w:rPr>
          <w:szCs w:val="24"/>
        </w:rPr>
        <w:t>s (</w:t>
      </w:r>
      <w:r w:rsidR="00A660EB" w:rsidRPr="000B6027">
        <w:rPr>
          <w:szCs w:val="24"/>
        </w:rPr>
        <w:t>Home Language Survey</w:t>
      </w:r>
      <w:r w:rsidR="00A660EB">
        <w:rPr>
          <w:szCs w:val="24"/>
        </w:rPr>
        <w:t>)</w:t>
      </w:r>
    </w:p>
    <w:p w:rsidR="00A660EB" w:rsidRPr="005841BF" w:rsidRDefault="00A660EB" w:rsidP="00857939">
      <w:pPr>
        <w:jc w:val="both"/>
        <w:rPr>
          <w:sz w:val="16"/>
          <w:szCs w:val="16"/>
        </w:rPr>
      </w:pPr>
    </w:p>
    <w:p w:rsidR="00FE4534" w:rsidRPr="007A3C73" w:rsidRDefault="00207E79" w:rsidP="00857939">
      <w:pPr>
        <w:jc w:val="both"/>
        <w:rPr>
          <w:sz w:val="22"/>
        </w:rPr>
      </w:pPr>
      <w:r>
        <w:rPr>
          <w:sz w:val="22"/>
        </w:rPr>
        <w:t>The Home Language S</w:t>
      </w:r>
      <w:r w:rsidR="00A660EB" w:rsidRPr="000B6027">
        <w:rPr>
          <w:sz w:val="22"/>
        </w:rPr>
        <w:t xml:space="preserve">urvey shall be administered to parents and/or guardians of all students upon registration.  The survey </w:t>
      </w:r>
      <w:r w:rsidR="005163EE">
        <w:rPr>
          <w:sz w:val="22"/>
        </w:rPr>
        <w:t>is made available electronically</w:t>
      </w:r>
      <w:r w:rsidR="00136820">
        <w:rPr>
          <w:sz w:val="22"/>
        </w:rPr>
        <w:t>.</w:t>
      </w:r>
      <w:r>
        <w:rPr>
          <w:sz w:val="22"/>
        </w:rPr>
        <w:t xml:space="preserve">  The purpose of the Home Language S</w:t>
      </w:r>
      <w:r w:rsidR="00A660EB" w:rsidRPr="000B6027">
        <w:rPr>
          <w:sz w:val="22"/>
        </w:rPr>
        <w:t>urvey is to determine the first language learned by the student and the native language(s) spoken in the student’s home.</w:t>
      </w:r>
      <w:r w:rsidR="00FE4534">
        <w:rPr>
          <w:sz w:val="22"/>
        </w:rPr>
        <w:t xml:space="preserve"> </w:t>
      </w:r>
      <w:r w:rsidR="00FE4534" w:rsidRPr="007A3C73">
        <w:rPr>
          <w:sz w:val="22"/>
        </w:rPr>
        <w:t>A copy of all Home Language Surveys indicating a language other than English is spoken in the home should be submitted to the ESL Program office</w:t>
      </w:r>
      <w:r w:rsidR="005163EE">
        <w:rPr>
          <w:sz w:val="22"/>
        </w:rPr>
        <w:t xml:space="preserve"> and kept on file in the students permanent records at the respective local school </w:t>
      </w:r>
      <w:proofErr w:type="gramStart"/>
      <w:r w:rsidR="005163EE">
        <w:rPr>
          <w:sz w:val="22"/>
        </w:rPr>
        <w:t>site.</w:t>
      </w:r>
      <w:r w:rsidR="00FE4534" w:rsidRPr="007A3C73">
        <w:rPr>
          <w:sz w:val="22"/>
        </w:rPr>
        <w:t>.</w:t>
      </w:r>
      <w:proofErr w:type="gramEnd"/>
    </w:p>
    <w:p w:rsidR="00FE4534" w:rsidRDefault="00FE4534" w:rsidP="00857939">
      <w:pPr>
        <w:jc w:val="both"/>
        <w:rPr>
          <w:sz w:val="22"/>
        </w:rPr>
      </w:pPr>
    </w:p>
    <w:p w:rsidR="00F93DBB" w:rsidRPr="00F93DBB" w:rsidRDefault="00F93DBB" w:rsidP="00857939">
      <w:pPr>
        <w:jc w:val="both"/>
        <w:rPr>
          <w:sz w:val="8"/>
          <w:szCs w:val="8"/>
        </w:rPr>
      </w:pPr>
    </w:p>
    <w:p w:rsidR="00EB3E4C" w:rsidRDefault="00FE4534" w:rsidP="00857939">
      <w:pPr>
        <w:jc w:val="both"/>
        <w:rPr>
          <w:b/>
          <w:sz w:val="22"/>
        </w:rPr>
      </w:pPr>
      <w:r w:rsidRPr="007A3C73">
        <w:rPr>
          <w:b/>
          <w:sz w:val="22"/>
        </w:rPr>
        <w:t xml:space="preserve">Initial Language Proficiency Assessment </w:t>
      </w:r>
    </w:p>
    <w:p w:rsidR="00F93DBB" w:rsidRPr="007A3C73" w:rsidRDefault="00F93DBB" w:rsidP="00857939">
      <w:pPr>
        <w:jc w:val="both"/>
        <w:rPr>
          <w:b/>
          <w:sz w:val="22"/>
        </w:rPr>
      </w:pPr>
    </w:p>
    <w:p w:rsidR="00EB3E4C" w:rsidRPr="007A3C73" w:rsidRDefault="00940DC2" w:rsidP="00857939">
      <w:pPr>
        <w:jc w:val="both"/>
        <w:rPr>
          <w:sz w:val="22"/>
        </w:rPr>
      </w:pPr>
      <w:r w:rsidRPr="007A3C73">
        <w:rPr>
          <w:sz w:val="22"/>
        </w:rPr>
        <w:t>Any student</w:t>
      </w:r>
      <w:r w:rsidR="00E00EB4" w:rsidRPr="007A3C73">
        <w:rPr>
          <w:sz w:val="22"/>
        </w:rPr>
        <w:t xml:space="preserve"> who has a Home Language Survey</w:t>
      </w:r>
      <w:r w:rsidRPr="007A3C73">
        <w:rPr>
          <w:sz w:val="22"/>
        </w:rPr>
        <w:t xml:space="preserve"> indicating a language other than English is spoken in the h</w:t>
      </w:r>
      <w:r w:rsidR="00E00EB4" w:rsidRPr="007A3C73">
        <w:rPr>
          <w:sz w:val="22"/>
        </w:rPr>
        <w:t xml:space="preserve">ome </w:t>
      </w:r>
      <w:r w:rsidRPr="007A3C73">
        <w:rPr>
          <w:sz w:val="22"/>
        </w:rPr>
        <w:t xml:space="preserve">will be evaluated under the procedure and criteria developed for assessment of language minority students.  </w:t>
      </w:r>
    </w:p>
    <w:p w:rsidR="008802F4" w:rsidRDefault="00FE4534" w:rsidP="00857939">
      <w:pPr>
        <w:jc w:val="both"/>
        <w:rPr>
          <w:sz w:val="16"/>
          <w:szCs w:val="16"/>
        </w:rPr>
      </w:pPr>
      <w:r w:rsidRPr="007A3C73">
        <w:rPr>
          <w:sz w:val="16"/>
          <w:szCs w:val="16"/>
        </w:rPr>
        <w:t xml:space="preserve"> </w:t>
      </w:r>
    </w:p>
    <w:p w:rsidR="00F93DBB" w:rsidRPr="007A3C73" w:rsidRDefault="00F93DBB" w:rsidP="00857939">
      <w:pPr>
        <w:jc w:val="both"/>
        <w:rPr>
          <w:b/>
          <w:sz w:val="22"/>
          <w:szCs w:val="22"/>
        </w:rPr>
      </w:pPr>
    </w:p>
    <w:p w:rsidR="00355E2C" w:rsidRDefault="00355E2C" w:rsidP="00857939">
      <w:pPr>
        <w:jc w:val="both"/>
        <w:rPr>
          <w:b/>
          <w:sz w:val="22"/>
          <w:szCs w:val="22"/>
        </w:rPr>
      </w:pPr>
      <w:r w:rsidRPr="007A3C73">
        <w:rPr>
          <w:b/>
          <w:sz w:val="22"/>
          <w:szCs w:val="22"/>
        </w:rPr>
        <w:t>Initial Evaluation and Program Placement</w:t>
      </w:r>
      <w:r w:rsidR="00FE4534" w:rsidRPr="007A3C73">
        <w:rPr>
          <w:b/>
          <w:sz w:val="22"/>
          <w:szCs w:val="22"/>
        </w:rPr>
        <w:t xml:space="preserve"> </w:t>
      </w:r>
    </w:p>
    <w:p w:rsidR="00F93DBB" w:rsidRPr="007A3C73" w:rsidRDefault="00F93DBB" w:rsidP="00857939">
      <w:pPr>
        <w:jc w:val="both"/>
        <w:rPr>
          <w:b/>
          <w:sz w:val="22"/>
          <w:szCs w:val="22"/>
        </w:rPr>
      </w:pPr>
    </w:p>
    <w:p w:rsidR="00355E2C" w:rsidRPr="007A3C73" w:rsidRDefault="00355E2C" w:rsidP="00355E2C">
      <w:pPr>
        <w:jc w:val="both"/>
        <w:rPr>
          <w:sz w:val="22"/>
          <w:szCs w:val="22"/>
        </w:rPr>
      </w:pPr>
      <w:r w:rsidRPr="007A3C73">
        <w:rPr>
          <w:sz w:val="22"/>
          <w:szCs w:val="22"/>
        </w:rPr>
        <w:t xml:space="preserve">Initial assessment of English language proficiency must be conducted to determine the level of English proficiency and to facilitate appropriate instructional and program placement decisions. Language minority students identified through the HLS during registration </w:t>
      </w:r>
      <w:r w:rsidRPr="007A3C73">
        <w:rPr>
          <w:sz w:val="22"/>
          <w:szCs w:val="22"/>
          <w:u w:val="single"/>
        </w:rPr>
        <w:t>before</w:t>
      </w:r>
      <w:r w:rsidRPr="007A3C73">
        <w:rPr>
          <w:sz w:val="22"/>
          <w:szCs w:val="22"/>
        </w:rPr>
        <w:t xml:space="preserve"> the beginning of the school year must be assessed for English-language proficiency </w:t>
      </w:r>
      <w:r w:rsidRPr="007A3C73">
        <w:rPr>
          <w:sz w:val="22"/>
          <w:szCs w:val="22"/>
          <w:u w:val="single"/>
        </w:rPr>
        <w:t>within thirty (30) days of enrollment</w:t>
      </w:r>
      <w:r w:rsidRPr="007A3C73">
        <w:rPr>
          <w:sz w:val="22"/>
          <w:szCs w:val="22"/>
        </w:rPr>
        <w:t xml:space="preserve">. Language minority students who register after the beginning of the school year must be assessed </w:t>
      </w:r>
      <w:r w:rsidRPr="007A3C73">
        <w:rPr>
          <w:sz w:val="22"/>
          <w:szCs w:val="22"/>
          <w:u w:val="single"/>
        </w:rPr>
        <w:t xml:space="preserve">within ten </w:t>
      </w:r>
      <w:r w:rsidR="00C376E3" w:rsidRPr="007A3C73">
        <w:rPr>
          <w:sz w:val="22"/>
          <w:szCs w:val="22"/>
          <w:u w:val="single"/>
        </w:rPr>
        <w:t xml:space="preserve">(10) </w:t>
      </w:r>
      <w:r w:rsidRPr="007A3C73">
        <w:rPr>
          <w:sz w:val="22"/>
          <w:szCs w:val="22"/>
          <w:u w:val="single"/>
        </w:rPr>
        <w:t>days of enrollment</w:t>
      </w:r>
      <w:r w:rsidRPr="007A3C73">
        <w:rPr>
          <w:sz w:val="22"/>
          <w:szCs w:val="22"/>
        </w:rPr>
        <w:t xml:space="preserve">.   </w:t>
      </w:r>
    </w:p>
    <w:p w:rsidR="00A660EB" w:rsidRPr="00F93DBB" w:rsidRDefault="00FE4534" w:rsidP="00857939">
      <w:pPr>
        <w:jc w:val="both"/>
        <w:rPr>
          <w:b/>
          <w:sz w:val="8"/>
          <w:szCs w:val="8"/>
        </w:rPr>
      </w:pPr>
      <w:r w:rsidRPr="007A3C73">
        <w:rPr>
          <w:b/>
          <w:vanish/>
          <w:sz w:val="22"/>
          <w:szCs w:val="22"/>
        </w:rPr>
        <w:t>ome HH</w:t>
      </w:r>
      <w:r w:rsidRPr="007A3C73">
        <w:rPr>
          <w:b/>
          <w:sz w:val="22"/>
          <w:szCs w:val="22"/>
        </w:rPr>
        <w:t xml:space="preserve"> </w:t>
      </w:r>
    </w:p>
    <w:p w:rsidR="00F93DBB" w:rsidRPr="007A3C73" w:rsidRDefault="00F93DBB" w:rsidP="00857939">
      <w:pPr>
        <w:jc w:val="both"/>
        <w:rPr>
          <w:b/>
          <w:sz w:val="22"/>
          <w:szCs w:val="22"/>
        </w:rPr>
      </w:pPr>
    </w:p>
    <w:p w:rsidR="00760207" w:rsidRPr="000B6027" w:rsidRDefault="0066187C" w:rsidP="00857939">
      <w:pPr>
        <w:jc w:val="both"/>
        <w:rPr>
          <w:b/>
          <w:bCs/>
          <w:sz w:val="22"/>
        </w:rPr>
      </w:pPr>
      <w:r>
        <w:rPr>
          <w:b/>
          <w:bCs/>
          <w:sz w:val="22"/>
        </w:rPr>
        <w:t xml:space="preserve">English </w:t>
      </w:r>
      <w:r w:rsidR="00760207" w:rsidRPr="000B6027">
        <w:rPr>
          <w:b/>
          <w:bCs/>
          <w:sz w:val="22"/>
        </w:rPr>
        <w:t>Learner Committee</w:t>
      </w:r>
    </w:p>
    <w:p w:rsidR="00760207" w:rsidRPr="005841BF" w:rsidRDefault="00760207" w:rsidP="00857939">
      <w:pPr>
        <w:jc w:val="both"/>
        <w:rPr>
          <w:b/>
          <w:bCs/>
          <w:sz w:val="16"/>
          <w:szCs w:val="16"/>
        </w:rPr>
      </w:pPr>
    </w:p>
    <w:p w:rsidR="00760207" w:rsidRDefault="00760207" w:rsidP="00857939">
      <w:pPr>
        <w:jc w:val="both"/>
        <w:rPr>
          <w:sz w:val="22"/>
        </w:rPr>
      </w:pPr>
      <w:r w:rsidRPr="000B6027">
        <w:rPr>
          <w:sz w:val="22"/>
        </w:rPr>
        <w:t>In each school, t</w:t>
      </w:r>
      <w:r w:rsidR="0066187C">
        <w:rPr>
          <w:sz w:val="22"/>
        </w:rPr>
        <w:t xml:space="preserve">he English </w:t>
      </w:r>
      <w:r w:rsidR="007E1AE1">
        <w:rPr>
          <w:sz w:val="22"/>
        </w:rPr>
        <w:t>Learner (EL</w:t>
      </w:r>
      <w:r w:rsidRPr="000B6027">
        <w:rPr>
          <w:sz w:val="22"/>
        </w:rPr>
        <w:t>) Committee shall review all pe</w:t>
      </w:r>
      <w:r w:rsidR="007E1AE1">
        <w:rPr>
          <w:sz w:val="22"/>
        </w:rPr>
        <w:t>rtinent information for each EL</w:t>
      </w:r>
      <w:r w:rsidRPr="000B6027">
        <w:rPr>
          <w:sz w:val="22"/>
        </w:rPr>
        <w:t xml:space="preserve"> and shall make determinations regarding the placement in and exit from the ESL Program.  All members of </w:t>
      </w:r>
      <w:r w:rsidRPr="00F65AE6">
        <w:rPr>
          <w:sz w:val="22"/>
        </w:rPr>
        <w:t xml:space="preserve">this committee shall observe all rules and laws governing the confidentiality of information concerning individual students.  </w:t>
      </w:r>
    </w:p>
    <w:p w:rsidR="003F5C01" w:rsidRDefault="003F5C01" w:rsidP="00857939">
      <w:pPr>
        <w:jc w:val="both"/>
        <w:rPr>
          <w:iCs/>
          <w:sz w:val="16"/>
          <w:szCs w:val="16"/>
        </w:rPr>
      </w:pPr>
    </w:p>
    <w:p w:rsidR="00F93DBB" w:rsidRPr="00F65AE6" w:rsidRDefault="00F93DBB" w:rsidP="00857939">
      <w:pPr>
        <w:jc w:val="both"/>
        <w:rPr>
          <w:iCs/>
          <w:sz w:val="16"/>
          <w:szCs w:val="16"/>
        </w:rPr>
      </w:pPr>
    </w:p>
    <w:p w:rsidR="00760207" w:rsidRPr="00F65AE6" w:rsidRDefault="00760207" w:rsidP="00857939">
      <w:pPr>
        <w:jc w:val="both"/>
        <w:rPr>
          <w:b/>
          <w:bCs/>
          <w:sz w:val="22"/>
        </w:rPr>
      </w:pPr>
      <w:r w:rsidRPr="00F65AE6">
        <w:rPr>
          <w:b/>
          <w:bCs/>
          <w:sz w:val="22"/>
        </w:rPr>
        <w:t>Parental Notice and Approval</w:t>
      </w:r>
    </w:p>
    <w:p w:rsidR="00760207" w:rsidRPr="00F65AE6" w:rsidRDefault="00760207" w:rsidP="00857939">
      <w:pPr>
        <w:jc w:val="both"/>
        <w:rPr>
          <w:b/>
          <w:bCs/>
          <w:sz w:val="16"/>
          <w:szCs w:val="16"/>
        </w:rPr>
      </w:pPr>
    </w:p>
    <w:p w:rsidR="00760207" w:rsidRPr="000B6027" w:rsidRDefault="00FC3C86" w:rsidP="00857939">
      <w:pPr>
        <w:jc w:val="both"/>
        <w:rPr>
          <w:sz w:val="22"/>
        </w:rPr>
      </w:pPr>
      <w:r w:rsidRPr="00F65AE6">
        <w:rPr>
          <w:sz w:val="22"/>
        </w:rPr>
        <w:t>The Tuscaloosa County Schools shall, “not later than thirty (30) days after the beginning of the school year, inform a parent or the parents of a limited-English proficient child identified for participation in” an English as a Second Language Program</w:t>
      </w:r>
      <w:r w:rsidR="00DE0011" w:rsidRPr="00F65AE6">
        <w:rPr>
          <w:sz w:val="22"/>
        </w:rPr>
        <w:t xml:space="preserve"> according to Title III, Part C, Section 3302 9 (a)</w:t>
      </w:r>
      <w:r w:rsidRPr="00F65AE6">
        <w:rPr>
          <w:sz w:val="22"/>
        </w:rPr>
        <w:t xml:space="preserve">.   </w:t>
      </w:r>
      <w:r w:rsidR="00760207" w:rsidRPr="00F65AE6">
        <w:rPr>
          <w:sz w:val="22"/>
        </w:rPr>
        <w:t xml:space="preserve">The notice shall be printed in English as well as the primary language of the parent when feasible.  The written permission of the student’s parent/guardian is </w:t>
      </w:r>
      <w:r w:rsidR="00EB05E0" w:rsidRPr="00F65AE6">
        <w:rPr>
          <w:sz w:val="22"/>
        </w:rPr>
        <w:t>not re</w:t>
      </w:r>
      <w:r w:rsidR="00760207" w:rsidRPr="00F65AE6">
        <w:rPr>
          <w:sz w:val="22"/>
        </w:rPr>
        <w:t>quired before the student may receive</w:t>
      </w:r>
      <w:r w:rsidR="00760207" w:rsidRPr="000B6027">
        <w:rPr>
          <w:sz w:val="22"/>
        </w:rPr>
        <w:t xml:space="preserve"> ESL services.</w:t>
      </w:r>
    </w:p>
    <w:p w:rsidR="00760207" w:rsidRDefault="00760207" w:rsidP="00857939">
      <w:pPr>
        <w:jc w:val="both"/>
        <w:rPr>
          <w:sz w:val="16"/>
          <w:szCs w:val="16"/>
        </w:rPr>
      </w:pPr>
    </w:p>
    <w:p w:rsidR="00F93DBB" w:rsidRPr="005841BF" w:rsidRDefault="00F93DBB" w:rsidP="00857939">
      <w:pPr>
        <w:jc w:val="both"/>
        <w:rPr>
          <w:sz w:val="16"/>
          <w:szCs w:val="16"/>
        </w:rPr>
      </w:pPr>
    </w:p>
    <w:p w:rsidR="00760207" w:rsidRPr="000B6027" w:rsidRDefault="00760207" w:rsidP="00857939">
      <w:pPr>
        <w:pStyle w:val="Heading2"/>
        <w:jc w:val="both"/>
        <w:rPr>
          <w:szCs w:val="24"/>
        </w:rPr>
      </w:pPr>
      <w:r w:rsidRPr="000B6027">
        <w:rPr>
          <w:szCs w:val="24"/>
        </w:rPr>
        <w:t>Program Services</w:t>
      </w:r>
    </w:p>
    <w:p w:rsidR="00760207" w:rsidRPr="005841BF" w:rsidRDefault="00760207" w:rsidP="00857939">
      <w:pPr>
        <w:jc w:val="both"/>
        <w:rPr>
          <w:sz w:val="16"/>
          <w:szCs w:val="16"/>
        </w:rPr>
      </w:pPr>
    </w:p>
    <w:p w:rsidR="00760207" w:rsidRPr="000B6027" w:rsidRDefault="0082592B" w:rsidP="00857939">
      <w:pPr>
        <w:jc w:val="both"/>
        <w:rPr>
          <w:sz w:val="22"/>
        </w:rPr>
      </w:pPr>
      <w:r w:rsidRPr="003F5C01">
        <w:rPr>
          <w:sz w:val="22"/>
        </w:rPr>
        <w:t xml:space="preserve">The ESL Department is comprised of ESL Specialists supporting local schools, Newcomer Programs supporting high school ELs, and a Welcome Center supporting social work needs, translation needs, enrollment assistance, parental involvement, </w:t>
      </w:r>
      <w:proofErr w:type="gramStart"/>
      <w:r w:rsidRPr="003F5C01">
        <w:rPr>
          <w:sz w:val="22"/>
        </w:rPr>
        <w:t>etc..</w:t>
      </w:r>
      <w:proofErr w:type="gramEnd"/>
      <w:r w:rsidRPr="003F5C01">
        <w:rPr>
          <w:sz w:val="22"/>
        </w:rPr>
        <w:t xml:space="preserve">  </w:t>
      </w:r>
      <w:r w:rsidR="00760207" w:rsidRPr="003F5C01">
        <w:rPr>
          <w:sz w:val="22"/>
        </w:rPr>
        <w:t>ESL services</w:t>
      </w:r>
      <w:r w:rsidR="00760207" w:rsidRPr="000B6027">
        <w:rPr>
          <w:sz w:val="22"/>
        </w:rPr>
        <w:t xml:space="preserve"> will be designed to address</w:t>
      </w:r>
      <w:r w:rsidR="007E1AE1">
        <w:rPr>
          <w:sz w:val="22"/>
        </w:rPr>
        <w:t xml:space="preserve"> the individual needs of the EL</w:t>
      </w:r>
      <w:r>
        <w:rPr>
          <w:sz w:val="22"/>
        </w:rPr>
        <w:t>.</w:t>
      </w:r>
      <w:r w:rsidR="00760207" w:rsidRPr="000B6027">
        <w:rPr>
          <w:sz w:val="22"/>
        </w:rPr>
        <w:t xml:space="preserve">  The ESL Specialists of the Tuscaloosa County School System will assist schools in assessing the student’s status of English mastery and in design</w:t>
      </w:r>
      <w:r w:rsidR="007E1AE1">
        <w:rPr>
          <w:sz w:val="22"/>
        </w:rPr>
        <w:t>ing appropriate services for EL</w:t>
      </w:r>
      <w:r w:rsidR="00760207" w:rsidRPr="000B6027">
        <w:rPr>
          <w:sz w:val="22"/>
        </w:rPr>
        <w:t>s.  Servic</w:t>
      </w:r>
      <w:r w:rsidR="007E1AE1">
        <w:rPr>
          <w:sz w:val="22"/>
        </w:rPr>
        <w:t>es and activities to benefit EL</w:t>
      </w:r>
      <w:r w:rsidR="00760207" w:rsidRPr="000B6027">
        <w:rPr>
          <w:sz w:val="22"/>
        </w:rPr>
        <w:t>s may include but are not limited to</w:t>
      </w:r>
      <w:r w:rsidR="00814149">
        <w:rPr>
          <w:sz w:val="22"/>
        </w:rPr>
        <w:t>:</w:t>
      </w:r>
      <w:r w:rsidR="00760207" w:rsidRPr="000B6027">
        <w:rPr>
          <w:sz w:val="22"/>
        </w:rPr>
        <w:t xml:space="preserve"> accommodated materials, daily schedules, instruction, grading and assessment.  Other services include assistance of a translator,</w:t>
      </w:r>
      <w:r w:rsidR="00760207" w:rsidRPr="003F5C01">
        <w:rPr>
          <w:sz w:val="22"/>
        </w:rPr>
        <w:t xml:space="preserve"> </w:t>
      </w:r>
      <w:r w:rsidR="003F5C01" w:rsidRPr="003F5C01">
        <w:rPr>
          <w:sz w:val="22"/>
        </w:rPr>
        <w:t>ESL</w:t>
      </w:r>
      <w:r w:rsidR="00760207" w:rsidRPr="000B6027">
        <w:rPr>
          <w:sz w:val="22"/>
        </w:rPr>
        <w:t xml:space="preserve"> tutoring, small group counseling, referrals for services from community agencies, and individualized activities with the ESL Specialists.</w:t>
      </w:r>
    </w:p>
    <w:p w:rsidR="00760207" w:rsidRDefault="00760207" w:rsidP="00857939">
      <w:pPr>
        <w:jc w:val="both"/>
        <w:rPr>
          <w:sz w:val="16"/>
          <w:szCs w:val="16"/>
        </w:rPr>
      </w:pPr>
    </w:p>
    <w:p w:rsidR="00F93DBB" w:rsidRPr="005841BF" w:rsidRDefault="00F93DBB" w:rsidP="00857939">
      <w:pPr>
        <w:jc w:val="both"/>
        <w:rPr>
          <w:sz w:val="16"/>
          <w:szCs w:val="16"/>
        </w:rPr>
      </w:pPr>
    </w:p>
    <w:p w:rsidR="00760207" w:rsidRPr="000B6027" w:rsidRDefault="00760207" w:rsidP="00857939">
      <w:pPr>
        <w:jc w:val="both"/>
        <w:rPr>
          <w:b/>
          <w:bCs/>
          <w:sz w:val="22"/>
        </w:rPr>
      </w:pPr>
      <w:r w:rsidRPr="000B6027">
        <w:rPr>
          <w:b/>
          <w:bCs/>
          <w:sz w:val="22"/>
        </w:rPr>
        <w:t>State Mandated Assessments</w:t>
      </w:r>
    </w:p>
    <w:p w:rsidR="00760207" w:rsidRPr="005841BF" w:rsidRDefault="00760207" w:rsidP="00857939">
      <w:pPr>
        <w:jc w:val="both"/>
        <w:rPr>
          <w:b/>
          <w:bCs/>
          <w:sz w:val="16"/>
          <w:szCs w:val="16"/>
        </w:rPr>
      </w:pPr>
    </w:p>
    <w:p w:rsidR="00760207" w:rsidRPr="003F5C01" w:rsidRDefault="00760207" w:rsidP="003F5C01">
      <w:pPr>
        <w:jc w:val="both"/>
        <w:rPr>
          <w:sz w:val="22"/>
        </w:rPr>
      </w:pPr>
      <w:r w:rsidRPr="000B6027">
        <w:rPr>
          <w:sz w:val="22"/>
        </w:rPr>
        <w:lastRenderedPageBreak/>
        <w:t>Tuscaloosa County School System will adhere to all state guidelines</w:t>
      </w:r>
      <w:r w:rsidR="007E1AE1">
        <w:rPr>
          <w:sz w:val="22"/>
        </w:rPr>
        <w:t xml:space="preserve"> determining eligibility for EL</w:t>
      </w:r>
      <w:r w:rsidRPr="000B6027">
        <w:rPr>
          <w:sz w:val="22"/>
        </w:rPr>
        <w:t xml:space="preserve">/LEP students to participate in state assessments under standard conditions and with approved accommodations, if needed.  </w:t>
      </w:r>
    </w:p>
    <w:p w:rsidR="003C07D7" w:rsidRPr="00F65AE6" w:rsidRDefault="003C07D7" w:rsidP="00857939">
      <w:pPr>
        <w:jc w:val="both"/>
        <w:rPr>
          <w:sz w:val="16"/>
          <w:szCs w:val="16"/>
        </w:rPr>
      </w:pPr>
    </w:p>
    <w:p w:rsidR="00760207" w:rsidRPr="00F65AE6" w:rsidRDefault="00760207">
      <w:pPr>
        <w:pStyle w:val="Heading2"/>
        <w:rPr>
          <w:szCs w:val="24"/>
        </w:rPr>
      </w:pPr>
      <w:r w:rsidRPr="00F65AE6">
        <w:rPr>
          <w:szCs w:val="24"/>
        </w:rPr>
        <w:t>Program Exit</w:t>
      </w:r>
    </w:p>
    <w:p w:rsidR="00760207" w:rsidRPr="00F65AE6" w:rsidRDefault="00760207">
      <w:pPr>
        <w:rPr>
          <w:sz w:val="16"/>
          <w:szCs w:val="16"/>
        </w:rPr>
      </w:pPr>
    </w:p>
    <w:p w:rsidR="00760207" w:rsidRPr="00F65AE6" w:rsidRDefault="00760207" w:rsidP="00857939">
      <w:pPr>
        <w:jc w:val="both"/>
        <w:rPr>
          <w:sz w:val="22"/>
        </w:rPr>
      </w:pPr>
      <w:r w:rsidRPr="00F65AE6">
        <w:rPr>
          <w:sz w:val="22"/>
        </w:rPr>
        <w:t xml:space="preserve">A student in grades 1-12 shall be classified as fluent English proficient and may exit the ESL program when he/she </w:t>
      </w:r>
      <w:r w:rsidRPr="00F65AE6">
        <w:rPr>
          <w:iCs/>
          <w:sz w:val="22"/>
        </w:rPr>
        <w:t>scores proficient (4.8 C</w:t>
      </w:r>
      <w:r w:rsidR="007E1AE1">
        <w:rPr>
          <w:iCs/>
          <w:sz w:val="22"/>
        </w:rPr>
        <w:t>omposite Score) on ACCESS for E</w:t>
      </w:r>
      <w:r w:rsidR="001918A0">
        <w:rPr>
          <w:iCs/>
          <w:sz w:val="22"/>
        </w:rPr>
        <w:t>L</w:t>
      </w:r>
      <w:r w:rsidRPr="00F65AE6">
        <w:rPr>
          <w:iCs/>
          <w:sz w:val="22"/>
        </w:rPr>
        <w:t xml:space="preserve">Ls, the state English language proficiency assessment in the areas of listening, speaking, reading and writing.  </w:t>
      </w:r>
      <w:r w:rsidRPr="00F65AE6">
        <w:rPr>
          <w:sz w:val="22"/>
        </w:rPr>
        <w:t>After exiting the program, the student’s pr</w:t>
      </w:r>
      <w:r w:rsidR="007B1EDF">
        <w:rPr>
          <w:sz w:val="22"/>
        </w:rPr>
        <w:t xml:space="preserve">ogress will be monitored for </w:t>
      </w:r>
      <w:r w:rsidR="007B1EDF" w:rsidRPr="003F5C01">
        <w:rPr>
          <w:sz w:val="22"/>
        </w:rPr>
        <w:t>four</w:t>
      </w:r>
      <w:r w:rsidRPr="00F65AE6">
        <w:rPr>
          <w:sz w:val="22"/>
        </w:rPr>
        <w:t xml:space="preserve"> years by th</w:t>
      </w:r>
      <w:r w:rsidR="00D2255B">
        <w:rPr>
          <w:sz w:val="22"/>
        </w:rPr>
        <w:t>e EL</w:t>
      </w:r>
      <w:r w:rsidRPr="00F65AE6">
        <w:rPr>
          <w:sz w:val="22"/>
        </w:rPr>
        <w:t xml:space="preserve"> Committee.  If monitoring indicates</w:t>
      </w:r>
      <w:r w:rsidRPr="00305589">
        <w:rPr>
          <w:color w:val="FF0000"/>
          <w:sz w:val="22"/>
        </w:rPr>
        <w:t xml:space="preserve"> </w:t>
      </w:r>
      <w:r w:rsidRPr="00F65AE6">
        <w:rPr>
          <w:sz w:val="22"/>
        </w:rPr>
        <w:t xml:space="preserve">that the student is not </w:t>
      </w:r>
      <w:r w:rsidR="00D2255B">
        <w:rPr>
          <w:sz w:val="22"/>
        </w:rPr>
        <w:t>academically successful, the EL</w:t>
      </w:r>
      <w:r w:rsidRPr="00F65AE6">
        <w:rPr>
          <w:sz w:val="22"/>
        </w:rPr>
        <w:t xml:space="preserve"> Committee may recommend additional support services or </w:t>
      </w:r>
      <w:r w:rsidR="00305589" w:rsidRPr="00F65AE6">
        <w:rPr>
          <w:sz w:val="22"/>
        </w:rPr>
        <w:t>the ESL Specialist will administer the W-APT to determine if the basis of the student’s failure to participate successfully in the district’s regular education program is due to a language barrier or other factors.  If language is the determining factor, the student will be reclassified back into the ESL Program based up</w:t>
      </w:r>
      <w:r w:rsidR="00D2255B">
        <w:rPr>
          <w:sz w:val="22"/>
        </w:rPr>
        <w:t>on the recommendation of the EL</w:t>
      </w:r>
      <w:r w:rsidR="00305589" w:rsidRPr="00F65AE6">
        <w:rPr>
          <w:sz w:val="22"/>
        </w:rPr>
        <w:t xml:space="preserve"> Committee.  </w:t>
      </w:r>
    </w:p>
    <w:p w:rsidR="00A660EB" w:rsidRDefault="00A660EB" w:rsidP="00857939">
      <w:pPr>
        <w:jc w:val="both"/>
        <w:rPr>
          <w:sz w:val="16"/>
          <w:szCs w:val="16"/>
        </w:rPr>
      </w:pPr>
    </w:p>
    <w:p w:rsidR="00F93DBB" w:rsidRPr="00F65AE6" w:rsidRDefault="00F93DBB" w:rsidP="00857939">
      <w:pPr>
        <w:jc w:val="both"/>
        <w:rPr>
          <w:sz w:val="16"/>
          <w:szCs w:val="16"/>
        </w:rPr>
      </w:pPr>
    </w:p>
    <w:p w:rsidR="00A660EB" w:rsidRPr="00F65AE6" w:rsidRDefault="00A660EB" w:rsidP="00857939">
      <w:pPr>
        <w:jc w:val="both"/>
        <w:rPr>
          <w:b/>
          <w:bCs/>
          <w:sz w:val="22"/>
        </w:rPr>
      </w:pPr>
      <w:r w:rsidRPr="00F65AE6">
        <w:rPr>
          <w:b/>
          <w:bCs/>
          <w:sz w:val="22"/>
        </w:rPr>
        <w:t>ESL Program Evaluation</w:t>
      </w:r>
    </w:p>
    <w:p w:rsidR="00A660EB" w:rsidRPr="00F65AE6" w:rsidRDefault="00A660EB" w:rsidP="00857939">
      <w:pPr>
        <w:jc w:val="both"/>
        <w:rPr>
          <w:b/>
          <w:bCs/>
          <w:sz w:val="16"/>
          <w:szCs w:val="16"/>
        </w:rPr>
      </w:pPr>
    </w:p>
    <w:p w:rsidR="00A660EB" w:rsidRPr="007B1EDF" w:rsidRDefault="00A660EB" w:rsidP="00857939">
      <w:pPr>
        <w:jc w:val="both"/>
        <w:rPr>
          <w:sz w:val="22"/>
        </w:rPr>
      </w:pPr>
      <w:r w:rsidRPr="00F65AE6">
        <w:rPr>
          <w:sz w:val="22"/>
        </w:rPr>
        <w:t xml:space="preserve">Each year, The Tuscaloosa County School System will conduct a comprehensive evaluation to determine the effectiveness of the ESL Program.  Evaluating the program involves collection and analysis of data to determine whether or not the goals set forth during the previous </w:t>
      </w:r>
      <w:r w:rsidR="0093197D" w:rsidRPr="00F65AE6">
        <w:rPr>
          <w:sz w:val="22"/>
        </w:rPr>
        <w:t>year w</w:t>
      </w:r>
      <w:r w:rsidR="00A52C24" w:rsidRPr="00F65AE6">
        <w:rPr>
          <w:sz w:val="22"/>
        </w:rPr>
        <w:t>ere met</w:t>
      </w:r>
      <w:r w:rsidRPr="003F5C01">
        <w:rPr>
          <w:sz w:val="22"/>
        </w:rPr>
        <w:t>.</w:t>
      </w:r>
      <w:r w:rsidR="007B1EDF" w:rsidRPr="003F5C01">
        <w:rPr>
          <w:sz w:val="22"/>
        </w:rPr>
        <w:t xml:space="preserve">  A Formal evaluation of the ESL Program will be conducted at the end of each school year.  The information will be placed in the ESL Data Compilation Report and will be submitted to the ALSDE annually.</w:t>
      </w:r>
    </w:p>
    <w:p w:rsidR="00760207" w:rsidRPr="006A7D56" w:rsidRDefault="00760207" w:rsidP="006A7D56">
      <w:pPr>
        <w:jc w:val="center"/>
        <w:rPr>
          <w:b/>
          <w:sz w:val="22"/>
        </w:rPr>
      </w:pPr>
      <w:r w:rsidRPr="00F65AE6">
        <w:rPr>
          <w:sz w:val="22"/>
        </w:rPr>
        <w:br w:type="page"/>
      </w:r>
      <w:r w:rsidRPr="006A7D56">
        <w:rPr>
          <w:b/>
          <w:sz w:val="22"/>
        </w:rPr>
        <w:lastRenderedPageBreak/>
        <w:t>LEGAL BACKGROUND</w:t>
      </w:r>
    </w:p>
    <w:p w:rsidR="00760207" w:rsidRPr="00F753B9" w:rsidRDefault="00760207" w:rsidP="00857939">
      <w:pPr>
        <w:jc w:val="both"/>
        <w:rPr>
          <w:sz w:val="16"/>
          <w:szCs w:val="16"/>
        </w:rPr>
      </w:pPr>
    </w:p>
    <w:p w:rsidR="00760207" w:rsidRPr="000B6027" w:rsidRDefault="00760207" w:rsidP="00857939">
      <w:pPr>
        <w:jc w:val="both"/>
        <w:rPr>
          <w:sz w:val="22"/>
        </w:rPr>
      </w:pPr>
      <w:r w:rsidRPr="000B6027">
        <w:rPr>
          <w:sz w:val="22"/>
        </w:rPr>
        <w:t>There is a substantial body of federal laws established to insure the rights of national origin minority students.  Below is a synthesis of major legislation, court rulings, and administrative regulations addressing language minority students:</w:t>
      </w:r>
    </w:p>
    <w:p w:rsidR="00760207" w:rsidRPr="00F753B9" w:rsidRDefault="00760207" w:rsidP="00857939">
      <w:pPr>
        <w:jc w:val="both"/>
        <w:rPr>
          <w:sz w:val="16"/>
          <w:szCs w:val="16"/>
        </w:rPr>
      </w:pPr>
    </w:p>
    <w:p w:rsidR="00760207" w:rsidRPr="000B6027" w:rsidRDefault="00760207" w:rsidP="00857939">
      <w:pPr>
        <w:pStyle w:val="Heading4"/>
        <w:jc w:val="both"/>
        <w:rPr>
          <w:sz w:val="22"/>
        </w:rPr>
      </w:pPr>
      <w:r w:rsidRPr="000B6027">
        <w:rPr>
          <w:sz w:val="22"/>
        </w:rPr>
        <w:t>FEDERAL LAWS</w:t>
      </w:r>
    </w:p>
    <w:p w:rsidR="00760207" w:rsidRPr="00F753B9" w:rsidRDefault="00760207" w:rsidP="00857939">
      <w:pPr>
        <w:jc w:val="both"/>
        <w:rPr>
          <w:sz w:val="16"/>
          <w:szCs w:val="16"/>
        </w:rPr>
      </w:pPr>
    </w:p>
    <w:p w:rsidR="00760207" w:rsidRPr="000B6027" w:rsidRDefault="00760207" w:rsidP="00857939">
      <w:pPr>
        <w:ind w:firstLine="720"/>
        <w:jc w:val="both"/>
        <w:rPr>
          <w:sz w:val="22"/>
        </w:rPr>
      </w:pPr>
      <w:r w:rsidRPr="000B6027">
        <w:rPr>
          <w:sz w:val="22"/>
        </w:rPr>
        <w:t>1868     Constitution of the United states, Fourteenth Amendment</w:t>
      </w:r>
    </w:p>
    <w:p w:rsidR="00760207" w:rsidRPr="00241616" w:rsidRDefault="00760207" w:rsidP="00857939">
      <w:pPr>
        <w:ind w:left="1440"/>
        <w:jc w:val="both"/>
        <w:rPr>
          <w:i/>
          <w:iCs/>
          <w:sz w:val="20"/>
          <w:szCs w:val="20"/>
        </w:rPr>
      </w:pPr>
      <w:r w:rsidRPr="00241616">
        <w:rPr>
          <w:i/>
          <w:iCs/>
          <w:sz w:val="20"/>
          <w:szCs w:val="20"/>
        </w:rPr>
        <w:t>“No state shall</w:t>
      </w:r>
      <w:proofErr w:type="gramStart"/>
      <w:r w:rsidRPr="00241616">
        <w:rPr>
          <w:i/>
          <w:iCs/>
          <w:sz w:val="20"/>
          <w:szCs w:val="20"/>
        </w:rPr>
        <w:t>….deny</w:t>
      </w:r>
      <w:proofErr w:type="gramEnd"/>
      <w:r w:rsidRPr="00241616">
        <w:rPr>
          <w:i/>
          <w:iCs/>
          <w:sz w:val="20"/>
          <w:szCs w:val="20"/>
        </w:rPr>
        <w:t xml:space="preserve"> to any person within its jurisdiction the equal protection of the laws.”</w:t>
      </w:r>
    </w:p>
    <w:p w:rsidR="00760207" w:rsidRPr="00F753B9" w:rsidRDefault="00760207" w:rsidP="00857939">
      <w:pPr>
        <w:jc w:val="both"/>
        <w:rPr>
          <w:sz w:val="16"/>
          <w:szCs w:val="16"/>
        </w:rPr>
      </w:pPr>
    </w:p>
    <w:p w:rsidR="00760207" w:rsidRPr="000B6027" w:rsidRDefault="00760207" w:rsidP="00857939">
      <w:pPr>
        <w:ind w:firstLine="720"/>
        <w:jc w:val="both"/>
        <w:rPr>
          <w:sz w:val="22"/>
        </w:rPr>
      </w:pPr>
      <w:r w:rsidRPr="000B6027">
        <w:rPr>
          <w:sz w:val="22"/>
        </w:rPr>
        <w:t>1964     Civil Rights Act, Title VI</w:t>
      </w:r>
    </w:p>
    <w:p w:rsidR="00760207" w:rsidRPr="00241616" w:rsidRDefault="00760207" w:rsidP="00857939">
      <w:pPr>
        <w:ind w:left="1440"/>
        <w:jc w:val="both"/>
        <w:rPr>
          <w:i/>
          <w:iCs/>
          <w:sz w:val="20"/>
          <w:szCs w:val="20"/>
        </w:rPr>
      </w:pPr>
      <w:r w:rsidRPr="00241616">
        <w:rPr>
          <w:i/>
          <w:iCs/>
          <w:sz w:val="20"/>
          <w:szCs w:val="20"/>
        </w:rPr>
        <w:t>“No person in the United States shall, on the ground of race, color, or national origin…be denied the benefits of, or be subjected to discrimination under any program or activity receiving Federal financial assistance.”</w:t>
      </w:r>
    </w:p>
    <w:p w:rsidR="00760207" w:rsidRPr="00F753B9" w:rsidRDefault="00760207" w:rsidP="00857939">
      <w:pPr>
        <w:jc w:val="both"/>
        <w:rPr>
          <w:sz w:val="16"/>
          <w:szCs w:val="16"/>
        </w:rPr>
      </w:pPr>
    </w:p>
    <w:p w:rsidR="00760207" w:rsidRPr="000B6027" w:rsidRDefault="00760207" w:rsidP="00857939">
      <w:pPr>
        <w:pStyle w:val="BodyText3"/>
        <w:ind w:firstLine="720"/>
        <w:jc w:val="both"/>
        <w:rPr>
          <w:rFonts w:ascii="Times New Roman" w:hAnsi="Times New Roman" w:cs="Times New Roman"/>
          <w:iCs/>
        </w:rPr>
      </w:pPr>
      <w:r w:rsidRPr="000B6027">
        <w:rPr>
          <w:rFonts w:ascii="Times New Roman" w:hAnsi="Times New Roman" w:cs="Times New Roman"/>
          <w:iCs/>
        </w:rPr>
        <w:t>1974     Equal Opportunities Act (EEOA)</w:t>
      </w:r>
    </w:p>
    <w:p w:rsidR="00760207" w:rsidRPr="00241616" w:rsidRDefault="00760207" w:rsidP="00857939">
      <w:pPr>
        <w:ind w:left="1440"/>
        <w:jc w:val="both"/>
        <w:rPr>
          <w:i/>
          <w:iCs/>
          <w:sz w:val="20"/>
          <w:szCs w:val="20"/>
        </w:rPr>
      </w:pPr>
      <w:r w:rsidRPr="00241616">
        <w:rPr>
          <w:i/>
          <w:iCs/>
          <w:sz w:val="20"/>
          <w:szCs w:val="20"/>
        </w:rPr>
        <w:t xml:space="preserve">“No state shall deny equal educational opportunity to an individual on account of his or her race, color, sex, or national origin, by…the failure of an educational agency to take appropriate action to </w:t>
      </w:r>
      <w:r w:rsidR="00331E62" w:rsidRPr="00241616">
        <w:rPr>
          <w:i/>
          <w:iCs/>
          <w:sz w:val="20"/>
          <w:szCs w:val="20"/>
        </w:rPr>
        <w:t>overcome</w:t>
      </w:r>
      <w:r w:rsidRPr="00241616">
        <w:rPr>
          <w:i/>
          <w:iCs/>
          <w:sz w:val="20"/>
          <w:szCs w:val="20"/>
        </w:rPr>
        <w:t xml:space="preserve"> language barriers that impede equal participation by its students in its instructional program.”</w:t>
      </w:r>
    </w:p>
    <w:p w:rsidR="00760207" w:rsidRPr="00F753B9" w:rsidRDefault="00760207" w:rsidP="00857939">
      <w:pPr>
        <w:jc w:val="both"/>
        <w:rPr>
          <w:sz w:val="16"/>
          <w:szCs w:val="16"/>
        </w:rPr>
      </w:pPr>
    </w:p>
    <w:p w:rsidR="00760207" w:rsidRPr="000B6027" w:rsidRDefault="00760207" w:rsidP="00857939">
      <w:pPr>
        <w:ind w:firstLine="720"/>
        <w:jc w:val="both"/>
        <w:rPr>
          <w:sz w:val="22"/>
        </w:rPr>
      </w:pPr>
      <w:r w:rsidRPr="000B6027">
        <w:rPr>
          <w:sz w:val="22"/>
        </w:rPr>
        <w:t>2001</w:t>
      </w:r>
      <w:r w:rsidRPr="000B6027">
        <w:rPr>
          <w:sz w:val="22"/>
        </w:rPr>
        <w:tab/>
        <w:t>No Child Left Behind (NCLB)</w:t>
      </w:r>
    </w:p>
    <w:p w:rsidR="00760207" w:rsidRPr="00241616" w:rsidRDefault="00F75850" w:rsidP="00857939">
      <w:pPr>
        <w:ind w:left="1440"/>
        <w:jc w:val="both"/>
        <w:rPr>
          <w:i/>
          <w:iCs/>
          <w:sz w:val="20"/>
          <w:szCs w:val="20"/>
        </w:rPr>
      </w:pPr>
      <w:r>
        <w:rPr>
          <w:i/>
          <w:iCs/>
          <w:sz w:val="20"/>
          <w:szCs w:val="20"/>
        </w:rPr>
        <w:t>English</w:t>
      </w:r>
      <w:r w:rsidR="00760207" w:rsidRPr="00241616">
        <w:rPr>
          <w:i/>
          <w:iCs/>
          <w:sz w:val="20"/>
          <w:szCs w:val="20"/>
        </w:rPr>
        <w:t xml:space="preserve"> Learner provisions are included under Title I and Title III of NCLB. Title I </w:t>
      </w:r>
      <w:proofErr w:type="gramStart"/>
      <w:r w:rsidR="00760207" w:rsidRPr="00241616">
        <w:rPr>
          <w:i/>
          <w:iCs/>
          <w:sz w:val="20"/>
          <w:szCs w:val="20"/>
        </w:rPr>
        <w:t>outlines</w:t>
      </w:r>
      <w:proofErr w:type="gramEnd"/>
      <w:r w:rsidR="00760207" w:rsidRPr="00241616">
        <w:rPr>
          <w:i/>
          <w:iCs/>
          <w:sz w:val="20"/>
          <w:szCs w:val="20"/>
        </w:rPr>
        <w:t xml:space="preserve"> the state standards, assessment, annual yearly progress, and other ac</w:t>
      </w:r>
      <w:r w:rsidR="00333526">
        <w:rPr>
          <w:i/>
          <w:iCs/>
          <w:sz w:val="20"/>
          <w:szCs w:val="20"/>
        </w:rPr>
        <w:t>countability requirements for E</w:t>
      </w:r>
      <w:r w:rsidR="00760207" w:rsidRPr="00241616">
        <w:rPr>
          <w:i/>
          <w:iCs/>
          <w:sz w:val="20"/>
          <w:szCs w:val="20"/>
        </w:rPr>
        <w:t>Ls.  Title III provides funding to state and local education agencies who are obligated by NCLB to increase the English proficiency and core academic content knowledge of Limited English Proficient students.</w:t>
      </w:r>
    </w:p>
    <w:p w:rsidR="00760207" w:rsidRPr="00F753B9" w:rsidRDefault="00760207" w:rsidP="00857939">
      <w:pPr>
        <w:pStyle w:val="Footer"/>
        <w:tabs>
          <w:tab w:val="clear" w:pos="4320"/>
          <w:tab w:val="clear" w:pos="8640"/>
        </w:tabs>
        <w:jc w:val="both"/>
        <w:rPr>
          <w:iCs/>
          <w:sz w:val="16"/>
          <w:szCs w:val="16"/>
        </w:rPr>
      </w:pPr>
    </w:p>
    <w:p w:rsidR="00760207" w:rsidRPr="000B6027" w:rsidRDefault="00760207" w:rsidP="00857939">
      <w:pPr>
        <w:pStyle w:val="Heading4"/>
        <w:jc w:val="both"/>
        <w:rPr>
          <w:bCs w:val="0"/>
          <w:iCs/>
          <w:sz w:val="22"/>
        </w:rPr>
      </w:pPr>
      <w:r w:rsidRPr="000B6027">
        <w:rPr>
          <w:bCs w:val="0"/>
          <w:iCs/>
          <w:sz w:val="22"/>
        </w:rPr>
        <w:t>SUPREME COURT DECISIONS</w:t>
      </w:r>
    </w:p>
    <w:p w:rsidR="00760207" w:rsidRPr="00F753B9" w:rsidRDefault="00760207" w:rsidP="00857939">
      <w:pPr>
        <w:pStyle w:val="Footer"/>
        <w:tabs>
          <w:tab w:val="clear" w:pos="4320"/>
          <w:tab w:val="clear" w:pos="8640"/>
        </w:tabs>
        <w:jc w:val="both"/>
        <w:rPr>
          <w:iCs/>
          <w:sz w:val="16"/>
          <w:szCs w:val="16"/>
        </w:rPr>
      </w:pPr>
    </w:p>
    <w:p w:rsidR="00760207" w:rsidRPr="000B6027" w:rsidRDefault="00760207" w:rsidP="00857939">
      <w:pPr>
        <w:ind w:firstLine="720"/>
        <w:jc w:val="both"/>
        <w:rPr>
          <w:iCs/>
          <w:sz w:val="22"/>
        </w:rPr>
      </w:pPr>
      <w:r w:rsidRPr="000B6027">
        <w:rPr>
          <w:iCs/>
          <w:sz w:val="22"/>
        </w:rPr>
        <w:t>1974</w:t>
      </w:r>
      <w:r w:rsidRPr="000B6027">
        <w:rPr>
          <w:iCs/>
          <w:sz w:val="22"/>
        </w:rPr>
        <w:tab/>
      </w:r>
      <w:r w:rsidRPr="000B6027">
        <w:rPr>
          <w:iCs/>
          <w:sz w:val="22"/>
          <w:u w:val="single"/>
        </w:rPr>
        <w:t>Lau v. Nichols</w:t>
      </w:r>
    </w:p>
    <w:p w:rsidR="00760207" w:rsidRPr="00241616" w:rsidRDefault="00760207" w:rsidP="00857939">
      <w:pPr>
        <w:pStyle w:val="BodyTextIndent3"/>
        <w:jc w:val="both"/>
        <w:rPr>
          <w:sz w:val="20"/>
          <w:szCs w:val="20"/>
        </w:rPr>
      </w:pPr>
      <w:r w:rsidRPr="00241616">
        <w:rPr>
          <w:sz w:val="20"/>
          <w:szCs w:val="20"/>
        </w:rPr>
        <w:t>Equality of instruction denied to non-English speaking students if special provisions are not made to aid them in learning English in schools.</w:t>
      </w:r>
    </w:p>
    <w:p w:rsidR="00760207" w:rsidRPr="00F753B9" w:rsidRDefault="00760207" w:rsidP="00857939">
      <w:pPr>
        <w:pStyle w:val="Footer"/>
        <w:tabs>
          <w:tab w:val="clear" w:pos="4320"/>
          <w:tab w:val="clear" w:pos="8640"/>
        </w:tabs>
        <w:jc w:val="both"/>
        <w:rPr>
          <w:iCs/>
          <w:sz w:val="16"/>
          <w:szCs w:val="16"/>
        </w:rPr>
      </w:pPr>
    </w:p>
    <w:p w:rsidR="00760207" w:rsidRPr="000B6027" w:rsidRDefault="00760207" w:rsidP="00857939">
      <w:pPr>
        <w:ind w:firstLine="720"/>
        <w:jc w:val="both"/>
        <w:rPr>
          <w:iCs/>
          <w:sz w:val="22"/>
        </w:rPr>
      </w:pPr>
      <w:r w:rsidRPr="000B6027">
        <w:rPr>
          <w:iCs/>
          <w:sz w:val="22"/>
        </w:rPr>
        <w:t>1982</w:t>
      </w:r>
      <w:r w:rsidRPr="000B6027">
        <w:rPr>
          <w:iCs/>
          <w:sz w:val="22"/>
        </w:rPr>
        <w:tab/>
      </w:r>
      <w:r w:rsidRPr="000B6027">
        <w:rPr>
          <w:iCs/>
          <w:sz w:val="22"/>
          <w:u w:val="single"/>
        </w:rPr>
        <w:t>Plyler v. Doe</w:t>
      </w:r>
    </w:p>
    <w:p w:rsidR="00760207" w:rsidRPr="00F65AE6" w:rsidRDefault="00760207" w:rsidP="00857939">
      <w:pPr>
        <w:ind w:left="1440"/>
        <w:jc w:val="both"/>
        <w:rPr>
          <w:i/>
          <w:sz w:val="20"/>
          <w:szCs w:val="20"/>
        </w:rPr>
      </w:pPr>
      <w:r w:rsidRPr="00F65AE6">
        <w:rPr>
          <w:i/>
          <w:iCs/>
          <w:sz w:val="20"/>
          <w:szCs w:val="20"/>
        </w:rPr>
        <w:t>States are prohibited f</w:t>
      </w:r>
      <w:r w:rsidR="003A180D" w:rsidRPr="00F65AE6">
        <w:rPr>
          <w:i/>
          <w:iCs/>
          <w:sz w:val="20"/>
          <w:szCs w:val="20"/>
        </w:rPr>
        <w:t>rom</w:t>
      </w:r>
      <w:r w:rsidRPr="00F65AE6">
        <w:rPr>
          <w:i/>
          <w:iCs/>
          <w:sz w:val="20"/>
          <w:szCs w:val="20"/>
        </w:rPr>
        <w:t xml:space="preserve"> denying free public education to children of undocumented immigrants, regardless of legal status.  Schools are not agents for enforcing immigration laws.</w:t>
      </w:r>
    </w:p>
    <w:p w:rsidR="00760207" w:rsidRPr="00F65AE6" w:rsidRDefault="00760207" w:rsidP="00857939">
      <w:pPr>
        <w:jc w:val="both"/>
        <w:rPr>
          <w:iCs/>
          <w:sz w:val="16"/>
          <w:szCs w:val="16"/>
        </w:rPr>
      </w:pPr>
    </w:p>
    <w:p w:rsidR="00760207" w:rsidRPr="00F65AE6" w:rsidRDefault="00760207" w:rsidP="00857939">
      <w:pPr>
        <w:pStyle w:val="Heading4"/>
        <w:jc w:val="both"/>
        <w:rPr>
          <w:bCs w:val="0"/>
          <w:iCs/>
          <w:sz w:val="22"/>
        </w:rPr>
      </w:pPr>
      <w:r w:rsidRPr="00F65AE6">
        <w:rPr>
          <w:bCs w:val="0"/>
          <w:iCs/>
          <w:sz w:val="22"/>
        </w:rPr>
        <w:t>FEDERAL COURT DECISIONS</w:t>
      </w:r>
    </w:p>
    <w:p w:rsidR="00760207" w:rsidRPr="00F65AE6" w:rsidRDefault="00760207" w:rsidP="00857939">
      <w:pPr>
        <w:jc w:val="both"/>
        <w:rPr>
          <w:sz w:val="16"/>
          <w:szCs w:val="16"/>
        </w:rPr>
      </w:pPr>
    </w:p>
    <w:p w:rsidR="00760207" w:rsidRPr="00F65AE6" w:rsidRDefault="00760207" w:rsidP="00857939">
      <w:pPr>
        <w:ind w:firstLine="720"/>
        <w:jc w:val="both"/>
        <w:rPr>
          <w:iCs/>
          <w:sz w:val="22"/>
        </w:rPr>
      </w:pPr>
      <w:r w:rsidRPr="00F65AE6">
        <w:rPr>
          <w:iCs/>
          <w:sz w:val="22"/>
        </w:rPr>
        <w:t>1974</w:t>
      </w:r>
      <w:r w:rsidRPr="00F65AE6">
        <w:rPr>
          <w:iCs/>
          <w:sz w:val="22"/>
        </w:rPr>
        <w:tab/>
      </w:r>
      <w:r w:rsidRPr="00F65AE6">
        <w:rPr>
          <w:iCs/>
          <w:sz w:val="22"/>
          <w:u w:val="single"/>
        </w:rPr>
        <w:t>Selma v. Portales</w:t>
      </w:r>
    </w:p>
    <w:p w:rsidR="00055525" w:rsidRPr="00F65AE6" w:rsidRDefault="00760207" w:rsidP="00F753B9">
      <w:pPr>
        <w:pStyle w:val="BodyTextIndent3"/>
        <w:jc w:val="both"/>
        <w:rPr>
          <w:sz w:val="20"/>
          <w:szCs w:val="20"/>
        </w:rPr>
      </w:pPr>
      <w:r w:rsidRPr="00F65AE6">
        <w:rPr>
          <w:sz w:val="20"/>
          <w:szCs w:val="20"/>
        </w:rPr>
        <w:t>“Court ordered school to make a curriculum available to students who lack English skills.”</w:t>
      </w:r>
    </w:p>
    <w:p w:rsidR="00F753B9" w:rsidRPr="00F65AE6" w:rsidRDefault="00F753B9" w:rsidP="00F753B9">
      <w:pPr>
        <w:pStyle w:val="BodyTextIndent3"/>
        <w:jc w:val="both"/>
        <w:rPr>
          <w:i w:val="0"/>
          <w:sz w:val="16"/>
          <w:szCs w:val="16"/>
        </w:rPr>
      </w:pPr>
    </w:p>
    <w:p w:rsidR="00760207" w:rsidRPr="00F65AE6" w:rsidRDefault="00760207" w:rsidP="00857939">
      <w:pPr>
        <w:ind w:firstLine="720"/>
        <w:jc w:val="both"/>
        <w:rPr>
          <w:iCs/>
          <w:sz w:val="22"/>
          <w:u w:val="single"/>
        </w:rPr>
      </w:pPr>
      <w:r w:rsidRPr="00F65AE6">
        <w:rPr>
          <w:iCs/>
          <w:sz w:val="22"/>
        </w:rPr>
        <w:t>1978</w:t>
      </w:r>
      <w:r w:rsidRPr="00F65AE6">
        <w:rPr>
          <w:iCs/>
          <w:sz w:val="22"/>
        </w:rPr>
        <w:tab/>
      </w:r>
      <w:r w:rsidRPr="00F65AE6">
        <w:rPr>
          <w:iCs/>
          <w:sz w:val="22"/>
          <w:u w:val="single"/>
        </w:rPr>
        <w:t xml:space="preserve">Cintron v. </w:t>
      </w:r>
      <w:smartTag w:uri="urn:schemas-microsoft-com:office:smarttags" w:element="place">
        <w:r w:rsidRPr="00F65AE6">
          <w:rPr>
            <w:iCs/>
            <w:sz w:val="22"/>
            <w:u w:val="single"/>
          </w:rPr>
          <w:t>Brentwood</w:t>
        </w:r>
      </w:smartTag>
    </w:p>
    <w:p w:rsidR="00760207" w:rsidRPr="00F65AE6" w:rsidRDefault="00760207" w:rsidP="00857939">
      <w:pPr>
        <w:ind w:left="1440"/>
        <w:jc w:val="both"/>
        <w:rPr>
          <w:i/>
          <w:iCs/>
          <w:sz w:val="20"/>
          <w:szCs w:val="20"/>
        </w:rPr>
      </w:pPr>
      <w:r w:rsidRPr="00F65AE6">
        <w:rPr>
          <w:i/>
          <w:iCs/>
          <w:sz w:val="20"/>
          <w:szCs w:val="20"/>
        </w:rPr>
        <w:t>ESL students are not to be segregated completely from other students, they are to be included in art, PE, and non-language based classes.</w:t>
      </w:r>
    </w:p>
    <w:p w:rsidR="00760207" w:rsidRPr="00F65AE6" w:rsidRDefault="00760207" w:rsidP="00857939">
      <w:pPr>
        <w:jc w:val="both"/>
        <w:rPr>
          <w:sz w:val="16"/>
          <w:szCs w:val="16"/>
        </w:rPr>
      </w:pPr>
    </w:p>
    <w:p w:rsidR="00760207" w:rsidRPr="00F65AE6" w:rsidRDefault="00760207" w:rsidP="00857939">
      <w:pPr>
        <w:ind w:firstLine="720"/>
        <w:jc w:val="both"/>
        <w:rPr>
          <w:iCs/>
          <w:sz w:val="22"/>
        </w:rPr>
      </w:pPr>
      <w:r w:rsidRPr="00F65AE6">
        <w:rPr>
          <w:iCs/>
          <w:sz w:val="22"/>
        </w:rPr>
        <w:t>1981</w:t>
      </w:r>
      <w:r w:rsidRPr="00F65AE6">
        <w:rPr>
          <w:iCs/>
          <w:sz w:val="22"/>
        </w:rPr>
        <w:tab/>
      </w:r>
      <w:r w:rsidRPr="00F65AE6">
        <w:rPr>
          <w:iCs/>
          <w:sz w:val="22"/>
          <w:u w:val="single"/>
        </w:rPr>
        <w:t>Castaneda v. Pickard</w:t>
      </w:r>
    </w:p>
    <w:p w:rsidR="00760207" w:rsidRPr="00F65AE6" w:rsidRDefault="00760207" w:rsidP="00857939">
      <w:pPr>
        <w:pStyle w:val="BodyTextIndent3"/>
        <w:jc w:val="both"/>
        <w:rPr>
          <w:sz w:val="20"/>
          <w:szCs w:val="20"/>
        </w:rPr>
      </w:pPr>
      <w:r w:rsidRPr="00F65AE6">
        <w:rPr>
          <w:sz w:val="20"/>
          <w:szCs w:val="20"/>
        </w:rPr>
        <w:t>The failure of a public school to take affirmative steps to overcome language barriers in the classroom constitutes discrimination.  An unreasonable delay in student assessment or in the provision of language development programs is discriminatory.  Likewise, the provision of an inadequate or insufficient program is discriminatory.</w:t>
      </w:r>
    </w:p>
    <w:p w:rsidR="00760207" w:rsidRPr="00F65AE6" w:rsidRDefault="00760207" w:rsidP="00857939">
      <w:pPr>
        <w:jc w:val="both"/>
        <w:rPr>
          <w:sz w:val="16"/>
          <w:szCs w:val="16"/>
        </w:rPr>
      </w:pPr>
    </w:p>
    <w:p w:rsidR="00760207" w:rsidRPr="00F65AE6" w:rsidRDefault="00760207" w:rsidP="00857939">
      <w:pPr>
        <w:ind w:firstLine="720"/>
        <w:jc w:val="both"/>
        <w:rPr>
          <w:sz w:val="22"/>
        </w:rPr>
      </w:pPr>
      <w:r w:rsidRPr="00F65AE6">
        <w:rPr>
          <w:sz w:val="22"/>
        </w:rPr>
        <w:t>2001</w:t>
      </w:r>
      <w:r w:rsidRPr="00F65AE6">
        <w:rPr>
          <w:sz w:val="22"/>
        </w:rPr>
        <w:tab/>
      </w:r>
      <w:r w:rsidRPr="00F65AE6">
        <w:rPr>
          <w:sz w:val="22"/>
          <w:u w:val="single"/>
        </w:rPr>
        <w:t>McKinney</w:t>
      </w:r>
      <w:r w:rsidR="003A180D" w:rsidRPr="00F65AE6">
        <w:rPr>
          <w:sz w:val="22"/>
          <w:u w:val="single"/>
        </w:rPr>
        <w:t>-</w:t>
      </w:r>
      <w:r w:rsidRPr="00F65AE6">
        <w:rPr>
          <w:sz w:val="22"/>
          <w:u w:val="single"/>
        </w:rPr>
        <w:t>Vento Act</w:t>
      </w:r>
    </w:p>
    <w:p w:rsidR="00760207" w:rsidRPr="00241616" w:rsidRDefault="00760207" w:rsidP="00857939">
      <w:pPr>
        <w:ind w:left="1440"/>
        <w:jc w:val="both"/>
        <w:rPr>
          <w:i/>
          <w:iCs/>
          <w:sz w:val="20"/>
          <w:szCs w:val="20"/>
        </w:rPr>
      </w:pPr>
      <w:r w:rsidRPr="00F65AE6">
        <w:rPr>
          <w:i/>
          <w:iCs/>
          <w:sz w:val="20"/>
          <w:szCs w:val="20"/>
        </w:rPr>
        <w:t>This federal law entitles ho</w:t>
      </w:r>
      <w:r w:rsidRPr="00241616">
        <w:rPr>
          <w:i/>
          <w:iCs/>
          <w:sz w:val="20"/>
          <w:szCs w:val="20"/>
        </w:rPr>
        <w:t>meless st</w:t>
      </w:r>
      <w:r w:rsidR="00BC0E01">
        <w:rPr>
          <w:i/>
          <w:iCs/>
          <w:sz w:val="20"/>
          <w:szCs w:val="20"/>
        </w:rPr>
        <w:t>udents, migrant students, and E</w:t>
      </w:r>
      <w:r w:rsidRPr="00241616">
        <w:rPr>
          <w:i/>
          <w:iCs/>
          <w:sz w:val="20"/>
          <w:szCs w:val="20"/>
        </w:rPr>
        <w:t>Ls to a free and appropriate public education and requires schools to eliminate barriers to their enrollment, attendance and success in school.</w:t>
      </w:r>
    </w:p>
    <w:p w:rsidR="00760207" w:rsidRPr="00F65AE6" w:rsidRDefault="00760207" w:rsidP="00D20FBE">
      <w:pPr>
        <w:jc w:val="center"/>
        <w:rPr>
          <w:b/>
          <w:bCs/>
          <w:iCs/>
          <w:sz w:val="22"/>
        </w:rPr>
      </w:pPr>
      <w:r w:rsidRPr="000B6027">
        <w:rPr>
          <w:i/>
          <w:sz w:val="22"/>
        </w:rPr>
        <w:br w:type="page"/>
      </w:r>
      <w:r w:rsidRPr="00D20FBE">
        <w:rPr>
          <w:b/>
          <w:bCs/>
          <w:iCs/>
          <w:sz w:val="22"/>
        </w:rPr>
        <w:lastRenderedPageBreak/>
        <w:t xml:space="preserve">DIAGRAM </w:t>
      </w:r>
      <w:r w:rsidRPr="00F65AE6">
        <w:rPr>
          <w:b/>
          <w:bCs/>
          <w:iCs/>
          <w:sz w:val="22"/>
        </w:rPr>
        <w:t>OF E</w:t>
      </w:r>
      <w:r w:rsidR="00EB1911" w:rsidRPr="00F65AE6">
        <w:rPr>
          <w:b/>
          <w:bCs/>
          <w:iCs/>
          <w:sz w:val="22"/>
        </w:rPr>
        <w:t>L</w:t>
      </w:r>
      <w:r w:rsidRPr="00F65AE6">
        <w:rPr>
          <w:b/>
          <w:bCs/>
          <w:iCs/>
          <w:sz w:val="22"/>
        </w:rPr>
        <w:t xml:space="preserve"> ENROLLMENT, PLACEMENT, AND PROCEDURES</w:t>
      </w:r>
    </w:p>
    <w:p w:rsidR="00760207" w:rsidRPr="00F65AE6" w:rsidRDefault="002F42FF">
      <w:pPr>
        <w:rPr>
          <w:i/>
          <w:sz w:val="22"/>
        </w:rPr>
      </w:pPr>
      <w:r>
        <w:rPr>
          <w:i/>
          <w:noProof/>
          <w:sz w:val="22"/>
        </w:rPr>
        <mc:AlternateContent>
          <mc:Choice Requires="wps">
            <w:drawing>
              <wp:anchor distT="0" distB="0" distL="114300" distR="114300" simplePos="0" relativeHeight="251642880" behindDoc="0" locked="0" layoutInCell="0" allowOverlap="1">
                <wp:simplePos x="0" y="0"/>
                <wp:positionH relativeFrom="column">
                  <wp:posOffset>2400300</wp:posOffset>
                </wp:positionH>
                <wp:positionV relativeFrom="paragraph">
                  <wp:posOffset>154940</wp:posOffset>
                </wp:positionV>
                <wp:extent cx="1143000" cy="342900"/>
                <wp:effectExtent l="0" t="0" r="0" b="0"/>
                <wp:wrapNone/>
                <wp:docPr id="3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rsidR="005163EE" w:rsidRDefault="005163EE">
                            <w:pPr>
                              <w:pStyle w:val="Footer"/>
                              <w:tabs>
                                <w:tab w:val="clear" w:pos="4320"/>
                                <w:tab w:val="clear" w:pos="8640"/>
                              </w:tabs>
                              <w:jc w:val="center"/>
                            </w:pPr>
                            <w:r>
                              <w:t>Student Enrolls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26" type="#_x0000_t202" style="position:absolute;margin-left:189pt;margin-top:12.2pt;width:90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" o:allowincell="f">
                <v:textbox>
                  <w:txbxContent>
                    <w:p w:rsidR="005163EE" w:rsidRDefault="005163EE">
                      <w:pPr>
                        <w:pStyle w:val="Footer"/>
                        <w:tabs>
                          <w:tab w:val="clear" w:pos="4320"/>
                          <w:tab w:val="clear" w:pos="8640"/>
                        </w:tabs>
                        <w:jc w:val="center"/>
                      </w:pPr>
                      <w:r>
                        <w:t>Student Enrolls</w:t>
                      </w:r>
                    </w:p>
                  </w:txbxContent>
                </v:textbox>
              </v:shape>
            </w:pict>
          </mc:Fallback>
        </mc:AlternateContent>
      </w:r>
    </w:p>
    <w:p w:rsidR="00760207" w:rsidRPr="00F65AE6" w:rsidRDefault="002F42FF">
      <w:pPr>
        <w:rPr>
          <w:i/>
          <w:sz w:val="22"/>
        </w:rPr>
      </w:pPr>
      <w:r>
        <w:rPr>
          <w:i/>
          <w:noProof/>
          <w:sz w:val="22"/>
        </w:rPr>
        <mc:AlternateContent>
          <mc:Choice Requires="wps">
            <w:drawing>
              <wp:anchor distT="0" distB="0" distL="114300" distR="114300" simplePos="0" relativeHeight="251671552" behindDoc="0" locked="0" layoutInCell="0" allowOverlap="1">
                <wp:simplePos x="0" y="0"/>
                <wp:positionH relativeFrom="column">
                  <wp:posOffset>5829300</wp:posOffset>
                </wp:positionH>
                <wp:positionV relativeFrom="paragraph">
                  <wp:posOffset>6037580</wp:posOffset>
                </wp:positionV>
                <wp:extent cx="0" cy="457200"/>
                <wp:effectExtent l="0" t="0" r="0" b="0"/>
                <wp:wrapNone/>
                <wp:docPr id="33"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E7DFB" id="Line 6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475.4pt" to="459pt,5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" o:allowincell="f">
                <v:stroke endarrow="block"/>
              </v:line>
            </w:pict>
          </mc:Fallback>
        </mc:AlternateContent>
      </w:r>
      <w:r>
        <w:rPr>
          <w:i/>
          <w:noProof/>
          <w:sz w:val="22"/>
        </w:rPr>
        <mc:AlternateContent>
          <mc:Choice Requires="wps">
            <w:drawing>
              <wp:anchor distT="0" distB="0" distL="114300" distR="114300" simplePos="0" relativeHeight="251670528" behindDoc="0" locked="0" layoutInCell="0" allowOverlap="1">
                <wp:simplePos x="0" y="0"/>
                <wp:positionH relativeFrom="column">
                  <wp:posOffset>3657600</wp:posOffset>
                </wp:positionH>
                <wp:positionV relativeFrom="paragraph">
                  <wp:posOffset>6037580</wp:posOffset>
                </wp:positionV>
                <wp:extent cx="0" cy="457200"/>
                <wp:effectExtent l="0" t="0" r="0" b="0"/>
                <wp:wrapNone/>
                <wp:docPr id="32"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7143C" id="Line 6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475.4pt" to="4in,5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" o:allowincell="f">
                <v:stroke endarrow="block"/>
              </v:line>
            </w:pict>
          </mc:Fallback>
        </mc:AlternateContent>
      </w:r>
      <w:r>
        <w:rPr>
          <w:i/>
          <w:noProof/>
          <w:sz w:val="22"/>
        </w:rPr>
        <mc:AlternateContent>
          <mc:Choice Requires="wps">
            <w:drawing>
              <wp:anchor distT="0" distB="0" distL="114300" distR="114300" simplePos="0" relativeHeight="251664384" behindDoc="0" locked="0" layoutInCell="0" allowOverlap="1">
                <wp:simplePos x="0" y="0"/>
                <wp:positionH relativeFrom="column">
                  <wp:posOffset>4686300</wp:posOffset>
                </wp:positionH>
                <wp:positionV relativeFrom="paragraph">
                  <wp:posOffset>4094480</wp:posOffset>
                </wp:positionV>
                <wp:extent cx="0" cy="228600"/>
                <wp:effectExtent l="0" t="0" r="0" b="0"/>
                <wp:wrapNone/>
                <wp:docPr id="31"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DDF6B" id="Line 5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22.4pt" to="369pt,3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" o:allowincell="f">
                <v:stroke endarrow="block"/>
              </v:line>
            </w:pict>
          </mc:Fallback>
        </mc:AlternateContent>
      </w:r>
      <w:r>
        <w:rPr>
          <w:i/>
          <w:noProof/>
          <w:sz w:val="22"/>
        </w:rPr>
        <mc:AlternateContent>
          <mc:Choice Requires="wps">
            <w:drawing>
              <wp:anchor distT="0" distB="0" distL="114300" distR="114300" simplePos="0" relativeHeight="251662336" behindDoc="0" locked="0" layoutInCell="0" allowOverlap="1">
                <wp:simplePos x="0" y="0"/>
                <wp:positionH relativeFrom="column">
                  <wp:posOffset>685800</wp:posOffset>
                </wp:positionH>
                <wp:positionV relativeFrom="paragraph">
                  <wp:posOffset>4094480</wp:posOffset>
                </wp:positionV>
                <wp:extent cx="4000500" cy="0"/>
                <wp:effectExtent l="0" t="0" r="0" b="0"/>
                <wp:wrapNone/>
                <wp:docPr id="30"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A8450" id="Line 5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22.4pt" to="369pt,3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KcOEw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" o:allowincell="f"/>
            </w:pict>
          </mc:Fallback>
        </mc:AlternateContent>
      </w:r>
      <w:r>
        <w:rPr>
          <w:i/>
          <w:noProof/>
          <w:sz w:val="22"/>
        </w:rPr>
        <mc:AlternateContent>
          <mc:Choice Requires="wps">
            <w:drawing>
              <wp:anchor distT="0" distB="0" distL="114300" distR="114300" simplePos="0" relativeHeight="251659264" behindDoc="0" locked="0" layoutInCell="0" allowOverlap="1">
                <wp:simplePos x="0" y="0"/>
                <wp:positionH relativeFrom="column">
                  <wp:posOffset>2971800</wp:posOffset>
                </wp:positionH>
                <wp:positionV relativeFrom="paragraph">
                  <wp:posOffset>2494280</wp:posOffset>
                </wp:positionV>
                <wp:extent cx="0" cy="228600"/>
                <wp:effectExtent l="0" t="0" r="0" b="0"/>
                <wp:wrapNone/>
                <wp:docPr id="2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6D3FC" id="Line 5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96.4pt" to="234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9iv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" o:allowincell="f">
                <v:stroke endarrow="block"/>
              </v:line>
            </w:pict>
          </mc:Fallback>
        </mc:AlternateContent>
      </w:r>
      <w:r>
        <w:rPr>
          <w:i/>
          <w:noProof/>
          <w:sz w:val="22"/>
        </w:rPr>
        <mc:AlternateContent>
          <mc:Choice Requires="wps">
            <w:drawing>
              <wp:anchor distT="0" distB="0" distL="114300" distR="114300" simplePos="0" relativeHeight="251658240" behindDoc="0" locked="0" layoutInCell="0" allowOverlap="1">
                <wp:simplePos x="0" y="0"/>
                <wp:positionH relativeFrom="column">
                  <wp:posOffset>2971800</wp:posOffset>
                </wp:positionH>
                <wp:positionV relativeFrom="paragraph">
                  <wp:posOffset>1694180</wp:posOffset>
                </wp:positionV>
                <wp:extent cx="0" cy="342900"/>
                <wp:effectExtent l="0" t="0" r="0" b="0"/>
                <wp:wrapNone/>
                <wp:docPr id="2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B720A" id="Line 5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33.4pt" to="234pt,1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" o:allowincell="f">
                <v:stroke endarrow="block"/>
              </v:line>
            </w:pict>
          </mc:Fallback>
        </mc:AlternateContent>
      </w:r>
      <w:r>
        <w:rPr>
          <w:i/>
          <w:noProof/>
          <w:sz w:val="22"/>
        </w:rPr>
        <mc:AlternateContent>
          <mc:Choice Requires="wps">
            <w:drawing>
              <wp:anchor distT="0" distB="0" distL="114300" distR="114300" simplePos="0" relativeHeight="251657216" behindDoc="0" locked="0" layoutInCell="0" allowOverlap="1">
                <wp:simplePos x="0" y="0"/>
                <wp:positionH relativeFrom="column">
                  <wp:posOffset>2971800</wp:posOffset>
                </wp:positionH>
                <wp:positionV relativeFrom="paragraph">
                  <wp:posOffset>1008380</wp:posOffset>
                </wp:positionV>
                <wp:extent cx="0" cy="228600"/>
                <wp:effectExtent l="0" t="0" r="0" b="0"/>
                <wp:wrapNone/>
                <wp:docPr id="27"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02650" id="Line 5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9.4pt" to="234pt,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" o:allowincell="f">
                <v:stroke endarrow="block"/>
              </v:line>
            </w:pict>
          </mc:Fallback>
        </mc:AlternateContent>
      </w:r>
      <w:r>
        <w:rPr>
          <w:i/>
          <w:noProof/>
          <w:sz w:val="22"/>
        </w:rPr>
        <mc:AlternateContent>
          <mc:Choice Requires="wps">
            <w:drawing>
              <wp:anchor distT="0" distB="0" distL="114300" distR="114300" simplePos="0" relativeHeight="251656192" behindDoc="0" locked="0" layoutInCell="0" allowOverlap="1">
                <wp:simplePos x="0" y="0"/>
                <wp:positionH relativeFrom="column">
                  <wp:posOffset>2971800</wp:posOffset>
                </wp:positionH>
                <wp:positionV relativeFrom="paragraph">
                  <wp:posOffset>322580</wp:posOffset>
                </wp:positionV>
                <wp:extent cx="0" cy="342900"/>
                <wp:effectExtent l="0" t="0" r="0" b="0"/>
                <wp:wrapNone/>
                <wp:docPr id="2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D0F94" id="Line 4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5.4pt" to="234pt,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6KCKQ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" o:allowincell="f">
                <v:stroke endarrow="block"/>
              </v:line>
            </w:pict>
          </mc:Fallback>
        </mc:AlternateContent>
      </w:r>
      <w:r>
        <w:rPr>
          <w:i/>
          <w:noProof/>
          <w:sz w:val="22"/>
        </w:rPr>
        <mc:AlternateContent>
          <mc:Choice Requires="wps">
            <w:drawing>
              <wp:anchor distT="0" distB="0" distL="114300" distR="114300" simplePos="0" relativeHeight="251644928" behindDoc="0" locked="0" layoutInCell="0" allowOverlap="1">
                <wp:simplePos x="0" y="0"/>
                <wp:positionH relativeFrom="column">
                  <wp:posOffset>1943100</wp:posOffset>
                </wp:positionH>
                <wp:positionV relativeFrom="paragraph">
                  <wp:posOffset>1236980</wp:posOffset>
                </wp:positionV>
                <wp:extent cx="2171700" cy="457200"/>
                <wp:effectExtent l="0" t="0" r="0" b="0"/>
                <wp:wrapNone/>
                <wp:docPr id="2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5163EE" w:rsidRPr="000B6027" w:rsidRDefault="005163EE">
                            <w:pPr>
                              <w:pStyle w:val="BodyText"/>
                            </w:pPr>
                            <w:r w:rsidRPr="000B6027">
                              <w:t>E</w:t>
                            </w:r>
                            <w:r>
                              <w:t>SL Specialist and EL</w:t>
                            </w:r>
                            <w:r w:rsidRPr="000B6027">
                              <w:t xml:space="preserve"> Committee are notified.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27" type="#_x0000_t202" style="position:absolute;margin-left:153pt;margin-top:97.4pt;width:171pt;height: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" o:allowincell="f">
                <v:textbox>
                  <w:txbxContent>
                    <w:p w:rsidR="005163EE" w:rsidRPr="000B6027" w:rsidRDefault="005163EE">
                      <w:pPr>
                        <w:pStyle w:val="BodyText"/>
                      </w:pPr>
                      <w:r w:rsidRPr="000B6027">
                        <w:t>E</w:t>
                      </w:r>
                      <w:r>
                        <w:t>SL Specialist and EL</w:t>
                      </w:r>
                      <w:r w:rsidRPr="000B6027">
                        <w:t xml:space="preserve"> Committee are notified.</w:t>
                      </w:r>
                    </w:p>
                  </w:txbxContent>
                </v:textbox>
              </v:shape>
            </w:pict>
          </mc:Fallback>
        </mc:AlternateContent>
      </w:r>
      <w:r>
        <w:rPr>
          <w:i/>
          <w:noProof/>
          <w:sz w:val="22"/>
        </w:rPr>
        <mc:AlternateContent>
          <mc:Choice Requires="wps">
            <w:drawing>
              <wp:anchor distT="0" distB="0" distL="114300" distR="114300" simplePos="0" relativeHeight="251645952" behindDoc="0" locked="0" layoutInCell="0" allowOverlap="1">
                <wp:simplePos x="0" y="0"/>
                <wp:positionH relativeFrom="column">
                  <wp:posOffset>1943100</wp:posOffset>
                </wp:positionH>
                <wp:positionV relativeFrom="paragraph">
                  <wp:posOffset>2037080</wp:posOffset>
                </wp:positionV>
                <wp:extent cx="2171700" cy="457200"/>
                <wp:effectExtent l="0" t="0" r="0" b="0"/>
                <wp:wrapNone/>
                <wp:docPr id="2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5163EE" w:rsidRDefault="005163EE">
                            <w:pPr>
                              <w:pStyle w:val="BodyText"/>
                            </w:pPr>
                            <w:r>
                              <w:t>Student is placed in an age-appropriate class.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28" type="#_x0000_t202" style="position:absolute;margin-left:153pt;margin-top:160.4pt;width:171pt;height:3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" o:allowincell="f">
                <v:textbox>
                  <w:txbxContent>
                    <w:p w:rsidR="005163EE" w:rsidRDefault="005163EE">
                      <w:pPr>
                        <w:pStyle w:val="BodyText"/>
                      </w:pPr>
                      <w:r>
                        <w:t>Student is placed in an age-appropriate class.</w:t>
                      </w:r>
                    </w:p>
                  </w:txbxContent>
                </v:textbox>
              </v:shape>
            </w:pict>
          </mc:Fallback>
        </mc:AlternateContent>
      </w:r>
      <w:r>
        <w:rPr>
          <w:i/>
          <w:noProof/>
          <w:sz w:val="22"/>
        </w:rPr>
        <mc:AlternateContent>
          <mc:Choice Requires="wps">
            <w:drawing>
              <wp:anchor distT="0" distB="0" distL="114300" distR="114300" simplePos="0" relativeHeight="251643904" behindDoc="0" locked="0" layoutInCell="0" allowOverlap="1">
                <wp:simplePos x="0" y="0"/>
                <wp:positionH relativeFrom="column">
                  <wp:posOffset>2171700</wp:posOffset>
                </wp:positionH>
                <wp:positionV relativeFrom="paragraph">
                  <wp:posOffset>665480</wp:posOffset>
                </wp:positionV>
                <wp:extent cx="1714500" cy="342900"/>
                <wp:effectExtent l="0" t="0" r="0" b="0"/>
                <wp:wrapNone/>
                <wp:docPr id="2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rsidR="005163EE" w:rsidRDefault="005163EE">
                            <w:pPr>
                              <w:jc w:val="center"/>
                            </w:pPr>
                            <w:r>
                              <w:t>Home Language Survey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9" type="#_x0000_t202" style="position:absolute;margin-left:171pt;margin-top:52.4pt;width:135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" o:allowincell="f">
                <v:textbox>
                  <w:txbxContent>
                    <w:p w:rsidR="005163EE" w:rsidRDefault="005163EE">
                      <w:pPr>
                        <w:jc w:val="center"/>
                      </w:pPr>
                      <w:r>
                        <w:t>Home Language Survey</w:t>
                      </w:r>
                    </w:p>
                  </w:txbxContent>
                </v:textbox>
              </v:shape>
            </w:pict>
          </mc:Fallback>
        </mc:AlternateContent>
      </w:r>
      <w:r>
        <w:rPr>
          <w:i/>
          <w:noProof/>
          <w:sz w:val="22"/>
        </w:rPr>
        <mc:AlternateContent>
          <mc:Choice Requires="wps">
            <w:drawing>
              <wp:anchor distT="0" distB="0" distL="114300" distR="114300" simplePos="0" relativeHeight="251655168" behindDoc="0" locked="0" layoutInCell="0" allowOverlap="1">
                <wp:simplePos x="0" y="0"/>
                <wp:positionH relativeFrom="column">
                  <wp:posOffset>5029200</wp:posOffset>
                </wp:positionH>
                <wp:positionV relativeFrom="paragraph">
                  <wp:posOffset>6494780</wp:posOffset>
                </wp:positionV>
                <wp:extent cx="1371600" cy="685800"/>
                <wp:effectExtent l="0" t="0" r="0" b="0"/>
                <wp:wrapNone/>
                <wp:docPr id="2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w="9525">
                          <a:solidFill>
                            <a:srgbClr val="000000"/>
                          </a:solidFill>
                          <a:miter lim="800000"/>
                          <a:headEnd/>
                          <a:tailEnd/>
                        </a:ln>
                      </wps:spPr>
                      <wps:txbx>
                        <w:txbxContent>
                          <w:p w:rsidR="005163EE" w:rsidRDefault="005163EE">
                            <w:pPr>
                              <w:pStyle w:val="BodyText2"/>
                            </w:pPr>
                            <w:r>
                              <w:t>Student participates in the regular education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0" type="#_x0000_t202" style="position:absolute;margin-left:396pt;margin-top:511.4pt;width:108pt;height:5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" o:allowincell="f">
                <v:textbox>
                  <w:txbxContent>
                    <w:p w:rsidR="005163EE" w:rsidRDefault="005163EE">
                      <w:pPr>
                        <w:pStyle w:val="BodyText2"/>
                      </w:pPr>
                      <w:r>
                        <w:t>Student participates in the regular education program.</w:t>
                      </w:r>
                    </w:p>
                  </w:txbxContent>
                </v:textbox>
              </v:shape>
            </w:pict>
          </mc:Fallback>
        </mc:AlternateContent>
      </w:r>
      <w:r>
        <w:rPr>
          <w:i/>
          <w:noProof/>
          <w:sz w:val="22"/>
        </w:rPr>
        <mc:AlternateContent>
          <mc:Choice Requires="wps">
            <w:drawing>
              <wp:anchor distT="0" distB="0" distL="114300" distR="114300" simplePos="0" relativeHeight="251653120" behindDoc="0" locked="0" layoutInCell="0" allowOverlap="1">
                <wp:simplePos x="0" y="0"/>
                <wp:positionH relativeFrom="column">
                  <wp:posOffset>5029200</wp:posOffset>
                </wp:positionH>
                <wp:positionV relativeFrom="paragraph">
                  <wp:posOffset>5580380</wp:posOffset>
                </wp:positionV>
                <wp:extent cx="1371600" cy="457200"/>
                <wp:effectExtent l="0" t="0" r="0" b="0"/>
                <wp:wrapNone/>
                <wp:docPr id="2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5163EE" w:rsidRDefault="005163EE">
                            <w:pPr>
                              <w:pStyle w:val="BodyText2"/>
                            </w:pPr>
                            <w:r>
                              <w:t>Parent declines ESL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31" type="#_x0000_t202" style="position:absolute;margin-left:396pt;margin-top:439.4pt;width:108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" o:allowincell="f">
                <v:textbox>
                  <w:txbxContent>
                    <w:p w:rsidR="005163EE" w:rsidRDefault="005163EE">
                      <w:pPr>
                        <w:pStyle w:val="BodyText2"/>
                      </w:pPr>
                      <w:r>
                        <w:t>Parent declines ESL services.</w:t>
                      </w:r>
                    </w:p>
                  </w:txbxContent>
                </v:textbox>
              </v:shape>
            </w:pict>
          </mc:Fallback>
        </mc:AlternateContent>
      </w:r>
      <w:r>
        <w:rPr>
          <w:i/>
          <w:noProof/>
          <w:sz w:val="22"/>
        </w:rPr>
        <mc:AlternateContent>
          <mc:Choice Requires="wps">
            <w:drawing>
              <wp:anchor distT="0" distB="0" distL="114300" distR="114300" simplePos="0" relativeHeight="251652096" behindDoc="0" locked="0" layoutInCell="0" allowOverlap="1">
                <wp:simplePos x="0" y="0"/>
                <wp:positionH relativeFrom="column">
                  <wp:posOffset>2857500</wp:posOffset>
                </wp:positionH>
                <wp:positionV relativeFrom="paragraph">
                  <wp:posOffset>5580380</wp:posOffset>
                </wp:positionV>
                <wp:extent cx="1600200" cy="457200"/>
                <wp:effectExtent l="0" t="0" r="0" b="0"/>
                <wp:wrapNone/>
                <wp:docPr id="2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5163EE" w:rsidRPr="006506F0" w:rsidRDefault="005163EE">
                            <w:pPr>
                              <w:jc w:val="center"/>
                              <w:rPr>
                                <w:color w:val="FF0000"/>
                                <w:sz w:val="22"/>
                              </w:rPr>
                            </w:pPr>
                            <w:r>
                              <w:rPr>
                                <w:sz w:val="22"/>
                              </w:rPr>
                              <w:t xml:space="preserve">Parent acknowledges </w:t>
                            </w:r>
                            <w:r w:rsidRPr="00F65AE6">
                              <w:rPr>
                                <w:sz w:val="22"/>
                              </w:rPr>
                              <w:t>ESL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2" type="#_x0000_t202" style="position:absolute;margin-left:225pt;margin-top:439.4pt;width:126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" o:allowincell="f">
                <v:textbox>
                  <w:txbxContent>
                    <w:p w:rsidR="005163EE" w:rsidRPr="006506F0" w:rsidRDefault="005163EE">
                      <w:pPr>
                        <w:jc w:val="center"/>
                        <w:rPr>
                          <w:color w:val="FF0000"/>
                          <w:sz w:val="22"/>
                        </w:rPr>
                      </w:pPr>
                      <w:r>
                        <w:rPr>
                          <w:sz w:val="22"/>
                        </w:rPr>
                        <w:t xml:space="preserve">Parent acknowledges </w:t>
                      </w:r>
                      <w:r w:rsidRPr="00F65AE6">
                        <w:rPr>
                          <w:sz w:val="22"/>
                        </w:rPr>
                        <w:t>ESL Services.</w:t>
                      </w:r>
                    </w:p>
                  </w:txbxContent>
                </v:textbox>
              </v:shape>
            </w:pict>
          </mc:Fallback>
        </mc:AlternateContent>
      </w:r>
    </w:p>
    <w:p w:rsidR="00760207" w:rsidRPr="000B6027" w:rsidRDefault="002F42FF">
      <w:pPr>
        <w:jc w:val="center"/>
        <w:rPr>
          <w:b/>
          <w:iCs/>
          <w:sz w:val="22"/>
        </w:rPr>
      </w:pPr>
      <w:r>
        <w:rPr>
          <w:i/>
          <w:noProof/>
          <w:sz w:val="22"/>
        </w:rPr>
        <mc:AlternateContent>
          <mc:Choice Requires="wps">
            <w:drawing>
              <wp:anchor distT="0" distB="0" distL="114300" distR="114300" simplePos="0" relativeHeight="251646976" behindDoc="0" locked="0" layoutInCell="1" allowOverlap="1">
                <wp:simplePos x="0" y="0"/>
                <wp:positionH relativeFrom="column">
                  <wp:posOffset>1943100</wp:posOffset>
                </wp:positionH>
                <wp:positionV relativeFrom="paragraph">
                  <wp:posOffset>2511425</wp:posOffset>
                </wp:positionV>
                <wp:extent cx="2057400" cy="457200"/>
                <wp:effectExtent l="0" t="0" r="0" b="0"/>
                <wp:wrapNone/>
                <wp:docPr id="1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rsidR="005163EE" w:rsidRDefault="005163EE">
                            <w:pPr>
                              <w:pStyle w:val="BodyText"/>
                            </w:pPr>
                            <w:r>
                              <w:t>ESL Specialist evaluates student with ACCESS Screener</w:t>
                            </w:r>
                            <w:r w:rsidRPr="00F65AE6">
                              <w:t>.</w:t>
                            </w:r>
                            <w:r w:rsidRPr="00BC6739">
                              <w:rPr>
                                <w:color w:val="FF0000"/>
                              </w:rPr>
                              <w:t xml:space="preserve">  </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3" type="#_x0000_t202" style="position:absolute;left:0;text-align:left;margin-left:153pt;margin-top:197.75pt;width:162pt;height:3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">
                <v:textbox>
                  <w:txbxContent>
                    <w:p w:rsidR="005163EE" w:rsidRDefault="005163EE">
                      <w:pPr>
                        <w:pStyle w:val="BodyText"/>
                      </w:pPr>
                      <w:r>
                        <w:t>ESL Specialist evaluates student with ACCESS Screener</w:t>
                      </w:r>
                      <w:r w:rsidRPr="00F65AE6">
                        <w:t>.</w:t>
                      </w:r>
                      <w:r w:rsidRPr="00BC6739">
                        <w:rPr>
                          <w:color w:val="FF0000"/>
                        </w:rPr>
                        <w:t xml:space="preserve">  </w:t>
                      </w:r>
                      <w:r>
                        <w:t xml:space="preserve"> </w:t>
                      </w:r>
                    </w:p>
                  </w:txbxContent>
                </v:textbox>
              </v:shape>
            </w:pict>
          </mc:Fallback>
        </mc:AlternateContent>
      </w:r>
      <w:r>
        <w:rPr>
          <w:i/>
          <w:noProof/>
          <w:sz w:val="22"/>
        </w:rPr>
        <mc:AlternateContent>
          <mc:Choice Requires="wps">
            <w:drawing>
              <wp:anchor distT="0" distB="0" distL="114300" distR="114300" simplePos="0" relativeHeight="251660288" behindDoc="0" locked="0" layoutInCell="1" allowOverlap="1">
                <wp:simplePos x="0" y="0"/>
                <wp:positionH relativeFrom="column">
                  <wp:posOffset>2971800</wp:posOffset>
                </wp:positionH>
                <wp:positionV relativeFrom="paragraph">
                  <wp:posOffset>2968625</wp:posOffset>
                </wp:positionV>
                <wp:extent cx="0" cy="228600"/>
                <wp:effectExtent l="0" t="0" r="0" b="0"/>
                <wp:wrapNone/>
                <wp:docPr id="18"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5B9D0" id="Line 5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33.75pt" to="234pt,2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">
                <v:stroke endarrow="block"/>
              </v:line>
            </w:pict>
          </mc:Fallback>
        </mc:AlternateContent>
      </w:r>
      <w:r>
        <w:rPr>
          <w:i/>
          <w:noProof/>
          <w:sz w:val="22"/>
        </w:rPr>
        <mc:AlternateContent>
          <mc:Choice Requires="wps">
            <w:drawing>
              <wp:anchor distT="0" distB="0" distL="114300" distR="114300" simplePos="0" relativeHeight="251648000" behindDoc="0" locked="0" layoutInCell="1" allowOverlap="1">
                <wp:simplePos x="0" y="0"/>
                <wp:positionH relativeFrom="column">
                  <wp:posOffset>1943100</wp:posOffset>
                </wp:positionH>
                <wp:positionV relativeFrom="paragraph">
                  <wp:posOffset>3197225</wp:posOffset>
                </wp:positionV>
                <wp:extent cx="2171700" cy="571500"/>
                <wp:effectExtent l="0" t="0" r="0" b="0"/>
                <wp:wrapNone/>
                <wp:docPr id="1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1500"/>
                        </a:xfrm>
                        <a:prstGeom prst="rect">
                          <a:avLst/>
                        </a:prstGeom>
                        <a:solidFill>
                          <a:srgbClr val="FFFFFF"/>
                        </a:solidFill>
                        <a:ln w="9525">
                          <a:solidFill>
                            <a:srgbClr val="000000"/>
                          </a:solidFill>
                          <a:miter lim="800000"/>
                          <a:headEnd/>
                          <a:tailEnd/>
                        </a:ln>
                      </wps:spPr>
                      <wps:txbx>
                        <w:txbxContent>
                          <w:p w:rsidR="005163EE" w:rsidRPr="00564415" w:rsidRDefault="005163EE">
                            <w:pPr>
                              <w:pStyle w:val="BodyText2"/>
                              <w:rPr>
                                <w:color w:val="FF0000"/>
                              </w:rPr>
                            </w:pPr>
                            <w:r w:rsidRPr="000B6027">
                              <w:rPr>
                                <w:color w:val="000000"/>
                              </w:rPr>
                              <w:t>E</w:t>
                            </w:r>
                            <w:r>
                              <w:rPr>
                                <w:color w:val="000000"/>
                              </w:rPr>
                              <w:t>L</w:t>
                            </w:r>
                            <w:r w:rsidRPr="000B6027">
                              <w:rPr>
                                <w:color w:val="000000"/>
                              </w:rPr>
                              <w:t xml:space="preserve"> Committee is</w:t>
                            </w:r>
                            <w:r>
                              <w:t xml:space="preserve"> convened to determine appropriate placement and services </w:t>
                            </w:r>
                            <w:r w:rsidRPr="00F65AE6">
                              <w:t>for LEP students.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4" type="#_x0000_t202" style="position:absolute;left:0;text-align:left;margin-left:153pt;margin-top:251.75pt;width:171pt;height: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">
                <v:textbox>
                  <w:txbxContent>
                    <w:p w:rsidR="005163EE" w:rsidRPr="00564415" w:rsidRDefault="005163EE">
                      <w:pPr>
                        <w:pStyle w:val="BodyText2"/>
                        <w:rPr>
                          <w:color w:val="FF0000"/>
                        </w:rPr>
                      </w:pPr>
                      <w:r w:rsidRPr="000B6027">
                        <w:rPr>
                          <w:color w:val="000000"/>
                        </w:rPr>
                        <w:t>E</w:t>
                      </w:r>
                      <w:r>
                        <w:rPr>
                          <w:color w:val="000000"/>
                        </w:rPr>
                        <w:t>L</w:t>
                      </w:r>
                      <w:r w:rsidRPr="000B6027">
                        <w:rPr>
                          <w:color w:val="000000"/>
                        </w:rPr>
                        <w:t xml:space="preserve"> Committee is</w:t>
                      </w:r>
                      <w:r>
                        <w:t xml:space="preserve"> convened to determine appropriate placement and services </w:t>
                      </w:r>
                      <w:r w:rsidRPr="00F65AE6">
                        <w:t>for LEP students.</w:t>
                      </w:r>
                    </w:p>
                  </w:txbxContent>
                </v:textbox>
              </v:shape>
            </w:pict>
          </mc:Fallback>
        </mc:AlternateContent>
      </w:r>
      <w:r>
        <w:rPr>
          <w:i/>
          <w:noProof/>
          <w:sz w:val="22"/>
        </w:rPr>
        <mc:AlternateContent>
          <mc:Choice Requires="wps">
            <w:drawing>
              <wp:anchor distT="0" distB="0" distL="114300" distR="114300" simplePos="0" relativeHeight="251668480" behindDoc="0" locked="0" layoutInCell="1" allowOverlap="1">
                <wp:simplePos x="0" y="0"/>
                <wp:positionH relativeFrom="column">
                  <wp:posOffset>3657600</wp:posOffset>
                </wp:positionH>
                <wp:positionV relativeFrom="paragraph">
                  <wp:posOffset>5140325</wp:posOffset>
                </wp:positionV>
                <wp:extent cx="0" cy="342900"/>
                <wp:effectExtent l="0" t="0" r="0" b="0"/>
                <wp:wrapNone/>
                <wp:docPr id="1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13990" id="Line 6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404.75pt" to="4in,4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8gJwIAAEs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">
                <v:stroke endarrow="block"/>
              </v:line>
            </w:pict>
          </mc:Fallback>
        </mc:AlternateContent>
      </w:r>
      <w:r>
        <w:rPr>
          <w:i/>
          <w:noProof/>
          <w:sz w:val="22"/>
        </w:rPr>
        <mc:AlternateContent>
          <mc:Choice Requires="wps">
            <w:drawing>
              <wp:anchor distT="0" distB="0" distL="114300" distR="114300" simplePos="0" relativeHeight="251661312" behindDoc="0" locked="0" layoutInCell="1" allowOverlap="1">
                <wp:simplePos x="0" y="0"/>
                <wp:positionH relativeFrom="column">
                  <wp:posOffset>2971800</wp:posOffset>
                </wp:positionH>
                <wp:positionV relativeFrom="paragraph">
                  <wp:posOffset>3768725</wp:posOffset>
                </wp:positionV>
                <wp:extent cx="0" cy="228600"/>
                <wp:effectExtent l="0" t="0" r="0" b="0"/>
                <wp:wrapNone/>
                <wp:docPr id="15"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4DB50" id="Line 5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96.75pt" to="234pt,3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tFc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">
                <v:stroke endarrow="block"/>
              </v:line>
            </w:pict>
          </mc:Fallback>
        </mc:AlternateContent>
      </w:r>
      <w:r>
        <w:rPr>
          <w:i/>
          <w:noProof/>
          <w:sz w:val="22"/>
        </w:rPr>
        <mc:AlternateContent>
          <mc:Choice Requires="wps">
            <w:drawing>
              <wp:anchor distT="0" distB="0" distL="114300" distR="114300" simplePos="0" relativeHeight="251669504" behindDoc="0" locked="0" layoutInCell="1" allowOverlap="1">
                <wp:simplePos x="0" y="0"/>
                <wp:positionH relativeFrom="column">
                  <wp:posOffset>5829300</wp:posOffset>
                </wp:positionH>
                <wp:positionV relativeFrom="paragraph">
                  <wp:posOffset>5140325</wp:posOffset>
                </wp:positionV>
                <wp:extent cx="0" cy="342900"/>
                <wp:effectExtent l="0" t="0" r="0" b="0"/>
                <wp:wrapNone/>
                <wp:docPr id="14"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6EA9A" id="Line 6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404.75pt" to="459pt,4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1KKQ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">
                <v:stroke endarrow="block"/>
              </v:line>
            </w:pict>
          </mc:Fallback>
        </mc:AlternateContent>
      </w:r>
      <w:r>
        <w:rPr>
          <w:i/>
          <w:noProof/>
          <w:sz w:val="22"/>
        </w:rPr>
        <mc:AlternateContent>
          <mc:Choice Requires="wps">
            <w:drawing>
              <wp:anchor distT="0" distB="0" distL="114300" distR="114300" simplePos="0" relativeHeight="251667456" behindDoc="0" locked="0" layoutInCell="1" allowOverlap="1">
                <wp:simplePos x="0" y="0"/>
                <wp:positionH relativeFrom="column">
                  <wp:posOffset>3657600</wp:posOffset>
                </wp:positionH>
                <wp:positionV relativeFrom="paragraph">
                  <wp:posOffset>5140325</wp:posOffset>
                </wp:positionV>
                <wp:extent cx="2171700" cy="0"/>
                <wp:effectExtent l="0" t="0" r="0" b="0"/>
                <wp:wrapNone/>
                <wp:docPr id="1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29786" id="Line 6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404.75pt" to="459pt,4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"/>
            </w:pict>
          </mc:Fallback>
        </mc:AlternateContent>
      </w:r>
      <w:r>
        <w:rPr>
          <w:i/>
          <w:noProof/>
          <w:sz w:val="22"/>
        </w:rPr>
        <mc:AlternateContent>
          <mc:Choice Requires="wps">
            <w:drawing>
              <wp:anchor distT="0" distB="0" distL="114300" distR="114300" simplePos="0" relativeHeight="251651072" behindDoc="0" locked="0" layoutInCell="1" allowOverlap="1">
                <wp:simplePos x="0" y="0"/>
                <wp:positionH relativeFrom="column">
                  <wp:posOffset>3771900</wp:posOffset>
                </wp:positionH>
                <wp:positionV relativeFrom="paragraph">
                  <wp:posOffset>4111625</wp:posOffset>
                </wp:positionV>
                <wp:extent cx="1943100" cy="800100"/>
                <wp:effectExtent l="0" t="0" r="0" b="0"/>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800100"/>
                        </a:xfrm>
                        <a:prstGeom prst="rect">
                          <a:avLst/>
                        </a:prstGeom>
                        <a:solidFill>
                          <a:srgbClr val="FFFFFF"/>
                        </a:solidFill>
                        <a:ln w="9525">
                          <a:solidFill>
                            <a:srgbClr val="000000"/>
                          </a:solidFill>
                          <a:miter lim="800000"/>
                          <a:headEnd/>
                          <a:tailEnd/>
                        </a:ln>
                      </wps:spPr>
                      <wps:txbx>
                        <w:txbxContent>
                          <w:p w:rsidR="005163EE" w:rsidRPr="00CC29B3" w:rsidRDefault="005163EE">
                            <w:pPr>
                              <w:jc w:val="center"/>
                              <w:rPr>
                                <w:color w:val="FF0000"/>
                                <w:sz w:val="22"/>
                              </w:rPr>
                            </w:pPr>
                            <w:r>
                              <w:rPr>
                                <w:sz w:val="22"/>
                              </w:rPr>
                              <w:t xml:space="preserve">If determined Limited English </w:t>
                            </w:r>
                            <w:r w:rsidRPr="00F65AE6">
                              <w:rPr>
                                <w:sz w:val="22"/>
                              </w:rPr>
                              <w:t>Proficient (LEP), provide parental notification for participation in ESL Program.</w:t>
                            </w:r>
                            <w:r>
                              <w:rPr>
                                <w:color w:val="FF0000"/>
                                <w:sz w:val="22"/>
                              </w:rPr>
                              <w:t xml:space="preserve"> </w:t>
                            </w:r>
                            <w:r w:rsidRPr="00CC29B3">
                              <w:rPr>
                                <w:color w:val="FF0000"/>
                                <w:sz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5" type="#_x0000_t202" style="position:absolute;left:0;text-align:left;margin-left:297pt;margin-top:323.75pt;width:153pt;height:6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">
                <v:textbox>
                  <w:txbxContent>
                    <w:p w:rsidR="005163EE" w:rsidRPr="00CC29B3" w:rsidRDefault="005163EE">
                      <w:pPr>
                        <w:jc w:val="center"/>
                        <w:rPr>
                          <w:color w:val="FF0000"/>
                          <w:sz w:val="22"/>
                        </w:rPr>
                      </w:pPr>
                      <w:r>
                        <w:rPr>
                          <w:sz w:val="22"/>
                        </w:rPr>
                        <w:t xml:space="preserve">If determined Limited English </w:t>
                      </w:r>
                      <w:r w:rsidRPr="00F65AE6">
                        <w:rPr>
                          <w:sz w:val="22"/>
                        </w:rPr>
                        <w:t>Proficient (LEP), provide parental notification for participation in ESL Program.</w:t>
                      </w:r>
                      <w:r>
                        <w:rPr>
                          <w:color w:val="FF0000"/>
                          <w:sz w:val="22"/>
                        </w:rPr>
                        <w:t xml:space="preserve"> </w:t>
                      </w:r>
                      <w:r w:rsidRPr="00CC29B3">
                        <w:rPr>
                          <w:color w:val="FF0000"/>
                          <w:sz w:val="22"/>
                        </w:rPr>
                        <w:t xml:space="preserve">. </w:t>
                      </w:r>
                    </w:p>
                  </w:txbxContent>
                </v:textbox>
              </v:shape>
            </w:pict>
          </mc:Fallback>
        </mc:AlternateContent>
      </w:r>
      <w:r>
        <w:rPr>
          <w:i/>
          <w:noProof/>
          <w:sz w:val="22"/>
        </w:rPr>
        <mc:AlternateContent>
          <mc:Choice Requires="wps">
            <w:drawing>
              <wp:anchor distT="0" distB="0" distL="114300" distR="114300" simplePos="0" relativeHeight="251666432" behindDoc="0" locked="0" layoutInCell="1" allowOverlap="1">
                <wp:simplePos x="0" y="0"/>
                <wp:positionH relativeFrom="column">
                  <wp:posOffset>4800600</wp:posOffset>
                </wp:positionH>
                <wp:positionV relativeFrom="paragraph">
                  <wp:posOffset>4911725</wp:posOffset>
                </wp:positionV>
                <wp:extent cx="0" cy="228600"/>
                <wp:effectExtent l="0" t="0" r="0" b="0"/>
                <wp:wrapNone/>
                <wp:docPr id="1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80C10" id="Line 5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386.75pt" to="378pt,4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"/>
            </w:pict>
          </mc:Fallback>
        </mc:AlternateContent>
      </w:r>
      <w:r>
        <w:rPr>
          <w:i/>
          <w:noProof/>
          <w:sz w:val="22"/>
        </w:rPr>
        <mc:AlternateContent>
          <mc:Choice Requires="wps">
            <w:drawing>
              <wp:anchor distT="0" distB="0" distL="114300" distR="114300" simplePos="0" relativeHeight="251672576" behindDoc="0" locked="0" layoutInCell="0" allowOverlap="1">
                <wp:simplePos x="0" y="0"/>
                <wp:positionH relativeFrom="column">
                  <wp:posOffset>1600200</wp:posOffset>
                </wp:positionH>
                <wp:positionV relativeFrom="paragraph">
                  <wp:posOffset>4505325</wp:posOffset>
                </wp:positionV>
                <wp:extent cx="2171700" cy="1206500"/>
                <wp:effectExtent l="0" t="0" r="0" b="0"/>
                <wp:wrapNone/>
                <wp:docPr id="10"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1206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F1B63" id="Line 65"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354.75pt" to="297pt,4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" o:allowincell="f">
                <v:stroke endarrow="block"/>
              </v:line>
            </w:pict>
          </mc:Fallback>
        </mc:AlternateContent>
      </w:r>
      <w:r>
        <w:rPr>
          <w:i/>
          <w:noProof/>
          <w:sz w:val="22"/>
        </w:rPr>
        <mc:AlternateContent>
          <mc:Choice Requires="wps">
            <w:drawing>
              <wp:anchor distT="0" distB="0" distL="114300" distR="114300" simplePos="0" relativeHeight="251650048" behindDoc="0" locked="0" layoutInCell="1" allowOverlap="1">
                <wp:simplePos x="0" y="0"/>
                <wp:positionH relativeFrom="column">
                  <wp:posOffset>-228600</wp:posOffset>
                </wp:positionH>
                <wp:positionV relativeFrom="paragraph">
                  <wp:posOffset>5711825</wp:posOffset>
                </wp:positionV>
                <wp:extent cx="1828800" cy="1257300"/>
                <wp:effectExtent l="0" t="0" r="0" b="0"/>
                <wp:wrapNone/>
                <wp:docPr id="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257300"/>
                        </a:xfrm>
                        <a:prstGeom prst="rect">
                          <a:avLst/>
                        </a:prstGeom>
                        <a:solidFill>
                          <a:srgbClr val="FFFFFF"/>
                        </a:solidFill>
                        <a:ln w="9525">
                          <a:solidFill>
                            <a:srgbClr val="000000"/>
                          </a:solidFill>
                          <a:miter lim="800000"/>
                          <a:headEnd/>
                          <a:tailEnd/>
                        </a:ln>
                      </wps:spPr>
                      <wps:txbx>
                        <w:txbxContent>
                          <w:p w:rsidR="005163EE" w:rsidRPr="00564415" w:rsidRDefault="005163EE">
                            <w:pPr>
                              <w:jc w:val="center"/>
                              <w:rPr>
                                <w:color w:val="FF0000"/>
                                <w:sz w:val="22"/>
                              </w:rPr>
                            </w:pPr>
                            <w:r>
                              <w:rPr>
                                <w:sz w:val="22"/>
                              </w:rPr>
                              <w:t xml:space="preserve">If monitoring indicates a </w:t>
                            </w:r>
                            <w:r w:rsidRPr="00F65AE6">
                              <w:rPr>
                                <w:sz w:val="22"/>
                              </w:rPr>
                              <w:t>student is not academically successful du</w:t>
                            </w:r>
                            <w:r>
                              <w:rPr>
                                <w:sz w:val="22"/>
                              </w:rPr>
                              <w:t>e to a language barrier, the EL</w:t>
                            </w:r>
                            <w:r w:rsidRPr="00F65AE6">
                              <w:rPr>
                                <w:sz w:val="22"/>
                              </w:rPr>
                              <w:t xml:space="preserve"> Committee may reclassify the student for ESL services based on the </w:t>
                            </w:r>
                            <w:r>
                              <w:rPr>
                                <w:sz w:val="22"/>
                              </w:rPr>
                              <w:t>ACCESS Screener</w:t>
                            </w:r>
                            <w:r w:rsidRPr="00F65AE6">
                              <w:rPr>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6" type="#_x0000_t202" style="position:absolute;left:0;text-align:left;margin-left:-18pt;margin-top:449.75pt;width:2in;height:9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">
                <v:textbox>
                  <w:txbxContent>
                    <w:p w:rsidR="005163EE" w:rsidRPr="00564415" w:rsidRDefault="005163EE">
                      <w:pPr>
                        <w:jc w:val="center"/>
                        <w:rPr>
                          <w:color w:val="FF0000"/>
                          <w:sz w:val="22"/>
                        </w:rPr>
                      </w:pPr>
                      <w:r>
                        <w:rPr>
                          <w:sz w:val="22"/>
                        </w:rPr>
                        <w:t xml:space="preserve">If monitoring indicates a </w:t>
                      </w:r>
                      <w:r w:rsidRPr="00F65AE6">
                        <w:rPr>
                          <w:sz w:val="22"/>
                        </w:rPr>
                        <w:t>student is not academically successful du</w:t>
                      </w:r>
                      <w:r>
                        <w:rPr>
                          <w:sz w:val="22"/>
                        </w:rPr>
                        <w:t>e to a language barrier, the EL</w:t>
                      </w:r>
                      <w:r w:rsidRPr="00F65AE6">
                        <w:rPr>
                          <w:sz w:val="22"/>
                        </w:rPr>
                        <w:t xml:space="preserve"> Committee may reclassify the student for ESL services based on the </w:t>
                      </w:r>
                      <w:r>
                        <w:rPr>
                          <w:sz w:val="22"/>
                        </w:rPr>
                        <w:t>ACCESS Screener</w:t>
                      </w:r>
                      <w:r w:rsidRPr="00F65AE6">
                        <w:rPr>
                          <w:sz w:val="22"/>
                        </w:rPr>
                        <w:t>.</w:t>
                      </w:r>
                    </w:p>
                  </w:txbxContent>
                </v:textbox>
              </v:shape>
            </w:pict>
          </mc:Fallback>
        </mc:AlternateContent>
      </w:r>
      <w:r>
        <w:rPr>
          <w:i/>
          <w:noProof/>
          <w:sz w:val="22"/>
        </w:rPr>
        <mc:AlternateContent>
          <mc:Choice Requires="wps">
            <w:drawing>
              <wp:anchor distT="0" distB="0" distL="114300" distR="114300" simplePos="0" relativeHeight="251654144" behindDoc="0" locked="0" layoutInCell="1" allowOverlap="1">
                <wp:simplePos x="0" y="0"/>
                <wp:positionH relativeFrom="column">
                  <wp:posOffset>2857500</wp:posOffset>
                </wp:positionH>
                <wp:positionV relativeFrom="paragraph">
                  <wp:posOffset>6357620</wp:posOffset>
                </wp:positionV>
                <wp:extent cx="1600200" cy="1257300"/>
                <wp:effectExtent l="0" t="0" r="0" b="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57300"/>
                        </a:xfrm>
                        <a:prstGeom prst="rect">
                          <a:avLst/>
                        </a:prstGeom>
                        <a:solidFill>
                          <a:srgbClr val="FFFFFF"/>
                        </a:solidFill>
                        <a:ln w="9525">
                          <a:solidFill>
                            <a:srgbClr val="000000"/>
                          </a:solidFill>
                          <a:miter lim="800000"/>
                          <a:headEnd/>
                          <a:tailEnd/>
                        </a:ln>
                      </wps:spPr>
                      <wps:txbx>
                        <w:txbxContent>
                          <w:p w:rsidR="005163EE" w:rsidRDefault="005163EE">
                            <w:pPr>
                              <w:pStyle w:val="BodyText2"/>
                            </w:pPr>
                            <w:r>
                              <w:t>Provide appropriate services per EL</w:t>
                            </w:r>
                            <w:r w:rsidRPr="000B6027">
                              <w:t xml:space="preserve"> Committee</w:t>
                            </w:r>
                            <w:r>
                              <w:t xml:space="preserve"> recommendations; notify content area teachers of need for accommodations.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7" type="#_x0000_t202" style="position:absolute;left:0;text-align:left;margin-left:225pt;margin-top:500.6pt;width:126pt;height: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">
                <v:textbox>
                  <w:txbxContent>
                    <w:p w:rsidR="005163EE" w:rsidRDefault="005163EE">
                      <w:pPr>
                        <w:pStyle w:val="BodyText2"/>
                      </w:pPr>
                      <w:r>
                        <w:t>Provide appropriate services per EL</w:t>
                      </w:r>
                      <w:r w:rsidRPr="000B6027">
                        <w:t xml:space="preserve"> Committee</w:t>
                      </w:r>
                      <w:r>
                        <w:t xml:space="preserve"> recommendations; notify content area teachers of need for accommodations.</w:t>
                      </w:r>
                    </w:p>
                  </w:txbxContent>
                </v:textbox>
              </v:shape>
            </w:pict>
          </mc:Fallback>
        </mc:AlternateContent>
      </w:r>
      <w:r>
        <w:rPr>
          <w:i/>
          <w:noProof/>
          <w:sz w:val="22"/>
        </w:rPr>
        <mc:AlternateContent>
          <mc:Choice Requires="wps">
            <w:drawing>
              <wp:anchor distT="0" distB="0" distL="114300" distR="114300" simplePos="0" relativeHeight="251665408" behindDoc="0" locked="0" layoutInCell="1" allowOverlap="1">
                <wp:simplePos x="0" y="0"/>
                <wp:positionH relativeFrom="column">
                  <wp:posOffset>685800</wp:posOffset>
                </wp:positionH>
                <wp:positionV relativeFrom="paragraph">
                  <wp:posOffset>4986020</wp:posOffset>
                </wp:positionV>
                <wp:extent cx="0" cy="800100"/>
                <wp:effectExtent l="0" t="0" r="0" b="0"/>
                <wp:wrapNone/>
                <wp:docPr id="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FA12D" id="Line 5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92.6pt" to="54pt,4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aCHKAIAAEo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">
                <v:stroke endarrow="block"/>
              </v:line>
            </w:pict>
          </mc:Fallback>
        </mc:AlternateContent>
      </w:r>
      <w:r>
        <w:rPr>
          <w:i/>
          <w:noProof/>
          <w:sz w:val="22"/>
        </w:rPr>
        <mc:AlternateContent>
          <mc:Choice Requires="wps">
            <w:drawing>
              <wp:anchor distT="0" distB="0" distL="114300" distR="114300" simplePos="0" relativeHeight="251649024" behindDoc="0" locked="0" layoutInCell="1" allowOverlap="1">
                <wp:simplePos x="0" y="0"/>
                <wp:positionH relativeFrom="column">
                  <wp:posOffset>-114300</wp:posOffset>
                </wp:positionH>
                <wp:positionV relativeFrom="paragraph">
                  <wp:posOffset>4185920</wp:posOffset>
                </wp:positionV>
                <wp:extent cx="1714500" cy="800100"/>
                <wp:effectExtent l="0" t="0" r="0" b="0"/>
                <wp:wrapNone/>
                <wp:docPr id="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00100"/>
                        </a:xfrm>
                        <a:prstGeom prst="rect">
                          <a:avLst/>
                        </a:prstGeom>
                        <a:solidFill>
                          <a:srgbClr val="FFFFFF"/>
                        </a:solidFill>
                        <a:ln w="9525">
                          <a:solidFill>
                            <a:srgbClr val="000000"/>
                          </a:solidFill>
                          <a:miter lim="800000"/>
                          <a:headEnd/>
                          <a:tailEnd/>
                        </a:ln>
                      </wps:spPr>
                      <wps:txbx>
                        <w:txbxContent>
                          <w:p w:rsidR="005163EE" w:rsidRPr="000B6027" w:rsidRDefault="005163EE">
                            <w:pPr>
                              <w:pStyle w:val="BodyText2"/>
                            </w:pPr>
                            <w:r>
                              <w:t xml:space="preserve">If determined fluent, </w:t>
                            </w:r>
                            <w:r w:rsidRPr="000B6027">
                              <w:t xml:space="preserve">student is monitored each grading period for </w:t>
                            </w:r>
                          </w:p>
                          <w:p w:rsidR="005163EE" w:rsidRPr="000B6027" w:rsidRDefault="005163EE">
                            <w:pPr>
                              <w:pStyle w:val="BodyText2"/>
                            </w:pPr>
                            <w:r w:rsidRPr="006F283C">
                              <w:t>4</w:t>
                            </w:r>
                            <w:r w:rsidRPr="000B6027">
                              <w:t xml:space="preserve"> years.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8" type="#_x0000_t202" style="position:absolute;left:0;text-align:left;margin-left:-9pt;margin-top:329.6pt;width:135pt;height:6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">
                <v:textbox>
                  <w:txbxContent>
                    <w:p w:rsidR="005163EE" w:rsidRPr="000B6027" w:rsidRDefault="005163EE">
                      <w:pPr>
                        <w:pStyle w:val="BodyText2"/>
                      </w:pPr>
                      <w:r>
                        <w:t xml:space="preserve">If determined fluent, </w:t>
                      </w:r>
                      <w:r w:rsidRPr="000B6027">
                        <w:t xml:space="preserve">student is monitored each grading period for </w:t>
                      </w:r>
                    </w:p>
                    <w:p w:rsidR="005163EE" w:rsidRPr="000B6027" w:rsidRDefault="005163EE">
                      <w:pPr>
                        <w:pStyle w:val="BodyText2"/>
                      </w:pPr>
                      <w:r w:rsidRPr="006F283C">
                        <w:t>4</w:t>
                      </w:r>
                      <w:r w:rsidRPr="000B6027">
                        <w:t xml:space="preserve"> years.</w:t>
                      </w:r>
                    </w:p>
                  </w:txbxContent>
                </v:textbox>
              </v:shape>
            </w:pict>
          </mc:Fallback>
        </mc:AlternateContent>
      </w:r>
      <w:r>
        <w:rPr>
          <w:i/>
          <w:noProof/>
          <w:sz w:val="22"/>
        </w:rPr>
        <mc:AlternateContent>
          <mc:Choice Requires="wps">
            <w:drawing>
              <wp:anchor distT="0" distB="0" distL="114300" distR="114300" simplePos="0" relativeHeight="251663360" behindDoc="0" locked="0" layoutInCell="1" allowOverlap="1">
                <wp:simplePos x="0" y="0"/>
                <wp:positionH relativeFrom="column">
                  <wp:posOffset>685800</wp:posOffset>
                </wp:positionH>
                <wp:positionV relativeFrom="paragraph">
                  <wp:posOffset>3957320</wp:posOffset>
                </wp:positionV>
                <wp:extent cx="0" cy="228600"/>
                <wp:effectExtent l="0" t="0" r="0" b="0"/>
                <wp:wrapNone/>
                <wp:docPr id="5"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D9557" id="Line 5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11.6pt" to="54pt,3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kVKQ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">
                <v:stroke endarrow="block"/>
              </v:line>
            </w:pict>
          </mc:Fallback>
        </mc:AlternateContent>
      </w:r>
      <w:r w:rsidR="00760207" w:rsidRPr="00F65AE6">
        <w:rPr>
          <w:i/>
          <w:sz w:val="22"/>
        </w:rPr>
        <w:br w:type="page"/>
      </w:r>
      <w:r w:rsidR="00D20FBE" w:rsidRPr="000B6027">
        <w:rPr>
          <w:b/>
          <w:iCs/>
          <w:sz w:val="22"/>
        </w:rPr>
        <w:lastRenderedPageBreak/>
        <w:t xml:space="preserve"> </w:t>
      </w:r>
      <w:r w:rsidR="00760207" w:rsidRPr="000B6027">
        <w:rPr>
          <w:b/>
          <w:iCs/>
          <w:sz w:val="22"/>
        </w:rPr>
        <w:t>STUDENT REGISTRATION PROCEDURES</w:t>
      </w:r>
    </w:p>
    <w:p w:rsidR="00760207" w:rsidRPr="000B6027" w:rsidRDefault="00760207">
      <w:pPr>
        <w:jc w:val="center"/>
        <w:rPr>
          <w:b/>
          <w:i/>
          <w:sz w:val="22"/>
        </w:rPr>
      </w:pPr>
      <w:r w:rsidRPr="000B6027">
        <w:rPr>
          <w:b/>
          <w:iCs/>
          <w:sz w:val="22"/>
        </w:rPr>
        <w:t>AND ID</w:t>
      </w:r>
      <w:r w:rsidR="003C5C18">
        <w:rPr>
          <w:b/>
          <w:iCs/>
          <w:sz w:val="22"/>
        </w:rPr>
        <w:t>ENTIFICATION OF ENGLISH</w:t>
      </w:r>
      <w:r w:rsidRPr="000B6027">
        <w:rPr>
          <w:b/>
          <w:iCs/>
          <w:sz w:val="22"/>
        </w:rPr>
        <w:t xml:space="preserve"> LEARNERS</w:t>
      </w:r>
    </w:p>
    <w:p w:rsidR="00760207" w:rsidRPr="00F753B9" w:rsidRDefault="00760207">
      <w:pPr>
        <w:rPr>
          <w:sz w:val="16"/>
          <w:szCs w:val="16"/>
        </w:rPr>
      </w:pPr>
    </w:p>
    <w:p w:rsidR="00760207" w:rsidRPr="007A3C73" w:rsidRDefault="00CF3AA3" w:rsidP="00857939">
      <w:pPr>
        <w:jc w:val="both"/>
        <w:rPr>
          <w:iCs/>
          <w:sz w:val="22"/>
        </w:rPr>
      </w:pPr>
      <w:r>
        <w:rPr>
          <w:iCs/>
          <w:sz w:val="22"/>
        </w:rPr>
        <w:t>Identification of E</w:t>
      </w:r>
      <w:r w:rsidR="00760207" w:rsidRPr="000B6027">
        <w:rPr>
          <w:iCs/>
          <w:sz w:val="22"/>
        </w:rPr>
        <w:t xml:space="preserve">Ls begins with the student’s registration at the local school.  Parents/guardians may register students in the school designated by school system attendance zone </w:t>
      </w:r>
      <w:r w:rsidR="00760207" w:rsidRPr="007A3C73">
        <w:rPr>
          <w:iCs/>
          <w:sz w:val="22"/>
        </w:rPr>
        <w:t>regulations.  In order to register, students and parents present to the school the following information and documents.</w:t>
      </w:r>
      <w:r w:rsidR="00982E53" w:rsidRPr="007A3C73">
        <w:rPr>
          <w:iCs/>
          <w:sz w:val="22"/>
        </w:rPr>
        <w:t xml:space="preserve">  However, if an EL student does not have access to these documents, he o</w:t>
      </w:r>
      <w:r w:rsidR="00AF6E7E" w:rsidRPr="007A3C73">
        <w:rPr>
          <w:iCs/>
          <w:sz w:val="22"/>
        </w:rPr>
        <w:t>r she will be allowed to enroll in school.</w:t>
      </w:r>
      <w:r w:rsidR="00760207" w:rsidRPr="007A3C73">
        <w:rPr>
          <w:iCs/>
          <w:sz w:val="22"/>
        </w:rPr>
        <w:t xml:space="preserve">  Alternate</w:t>
      </w:r>
      <w:r w:rsidRPr="007A3C73">
        <w:rPr>
          <w:iCs/>
          <w:sz w:val="22"/>
        </w:rPr>
        <w:t xml:space="preserve"> provisions will be made for EL</w:t>
      </w:r>
      <w:r w:rsidR="00760207" w:rsidRPr="007A3C73">
        <w:rPr>
          <w:iCs/>
          <w:sz w:val="22"/>
        </w:rPr>
        <w:t>s who qualify to register under the McKinney-Vento Act.</w:t>
      </w:r>
    </w:p>
    <w:p w:rsidR="00760207" w:rsidRPr="00F753B9" w:rsidRDefault="00760207" w:rsidP="00857939">
      <w:pPr>
        <w:jc w:val="both"/>
        <w:rPr>
          <w:sz w:val="16"/>
          <w:szCs w:val="16"/>
        </w:rPr>
      </w:pPr>
    </w:p>
    <w:p w:rsidR="00760207" w:rsidRPr="000B6027" w:rsidRDefault="00760207" w:rsidP="00E41E7B">
      <w:pPr>
        <w:numPr>
          <w:ilvl w:val="0"/>
          <w:numId w:val="26"/>
        </w:numPr>
        <w:rPr>
          <w:iCs/>
          <w:sz w:val="22"/>
        </w:rPr>
      </w:pPr>
      <w:r w:rsidRPr="000B6027">
        <w:rPr>
          <w:iCs/>
          <w:sz w:val="22"/>
        </w:rPr>
        <w:t>Proof of Age:  a valid birth certificate, a valid passport, or other official                                                                                       document listing date and place of birth such as a health certificate.</w:t>
      </w:r>
    </w:p>
    <w:p w:rsidR="00760207" w:rsidRPr="00F753B9" w:rsidRDefault="00760207" w:rsidP="00E41E7B">
      <w:pPr>
        <w:rPr>
          <w:iCs/>
          <w:sz w:val="16"/>
          <w:szCs w:val="16"/>
        </w:rPr>
      </w:pPr>
    </w:p>
    <w:p w:rsidR="00760207" w:rsidRPr="00F65AE6" w:rsidRDefault="00760207" w:rsidP="00E41E7B">
      <w:pPr>
        <w:numPr>
          <w:ilvl w:val="0"/>
          <w:numId w:val="26"/>
        </w:numPr>
        <w:rPr>
          <w:iCs/>
          <w:sz w:val="22"/>
        </w:rPr>
      </w:pPr>
      <w:r w:rsidRPr="000B6027">
        <w:rPr>
          <w:iCs/>
          <w:sz w:val="22"/>
        </w:rPr>
        <w:t>Proof of Immunization:  a State of Alabama Certificate of Immunization available from the Tuscaloosa County Health Department</w:t>
      </w:r>
      <w:r w:rsidRPr="00F65AE6">
        <w:rPr>
          <w:iCs/>
          <w:sz w:val="22"/>
        </w:rPr>
        <w:t xml:space="preserve">, </w:t>
      </w:r>
      <w:r w:rsidR="00A166CC" w:rsidRPr="00F65AE6">
        <w:rPr>
          <w:iCs/>
          <w:sz w:val="22"/>
        </w:rPr>
        <w:t>2350 Hargrove Road East</w:t>
      </w:r>
      <w:r w:rsidRPr="00F65AE6">
        <w:rPr>
          <w:iCs/>
          <w:sz w:val="22"/>
        </w:rPr>
        <w:t>, Tuscaloosa, AL</w:t>
      </w:r>
      <w:r w:rsidR="00A166CC" w:rsidRPr="00F65AE6">
        <w:rPr>
          <w:iCs/>
          <w:sz w:val="22"/>
        </w:rPr>
        <w:t xml:space="preserve"> 35405</w:t>
      </w:r>
      <w:r w:rsidRPr="00F65AE6">
        <w:rPr>
          <w:iCs/>
          <w:sz w:val="22"/>
        </w:rPr>
        <w:t>.</w:t>
      </w:r>
    </w:p>
    <w:p w:rsidR="00760207" w:rsidRPr="00F65AE6" w:rsidRDefault="00760207" w:rsidP="00E41E7B">
      <w:pPr>
        <w:rPr>
          <w:iCs/>
          <w:sz w:val="16"/>
          <w:szCs w:val="16"/>
        </w:rPr>
      </w:pPr>
    </w:p>
    <w:p w:rsidR="00760207" w:rsidRPr="00F65AE6" w:rsidRDefault="00760207" w:rsidP="00E41E7B">
      <w:pPr>
        <w:numPr>
          <w:ilvl w:val="0"/>
          <w:numId w:val="26"/>
        </w:numPr>
        <w:rPr>
          <w:iCs/>
          <w:sz w:val="22"/>
        </w:rPr>
      </w:pPr>
      <w:r w:rsidRPr="00F65AE6">
        <w:rPr>
          <w:iCs/>
          <w:sz w:val="22"/>
        </w:rPr>
        <w:t xml:space="preserve">Social Security Number:  a Social Security Card, OR a number assigned by the </w:t>
      </w:r>
      <w:r w:rsidR="00365A25">
        <w:rPr>
          <w:iCs/>
          <w:sz w:val="22"/>
        </w:rPr>
        <w:t xml:space="preserve">TCSS </w:t>
      </w:r>
      <w:r w:rsidRPr="00F65AE6">
        <w:rPr>
          <w:iCs/>
          <w:sz w:val="22"/>
        </w:rPr>
        <w:t>Central Office of the Tuscaloosa County School System until a Social Security Card can be obtained.</w:t>
      </w:r>
    </w:p>
    <w:p w:rsidR="00760207" w:rsidRPr="00F65AE6" w:rsidRDefault="00760207" w:rsidP="00E41E7B">
      <w:pPr>
        <w:rPr>
          <w:iCs/>
          <w:sz w:val="16"/>
          <w:szCs w:val="16"/>
        </w:rPr>
      </w:pPr>
    </w:p>
    <w:p w:rsidR="00760207" w:rsidRPr="00F65AE6" w:rsidRDefault="00760207" w:rsidP="00E41E7B">
      <w:pPr>
        <w:numPr>
          <w:ilvl w:val="0"/>
          <w:numId w:val="26"/>
        </w:numPr>
        <w:rPr>
          <w:iCs/>
          <w:sz w:val="22"/>
        </w:rPr>
      </w:pPr>
      <w:r w:rsidRPr="00F65AE6">
        <w:rPr>
          <w:iCs/>
          <w:sz w:val="22"/>
        </w:rPr>
        <w:t>Registration Form:  the official school system school registration form from the local school office.</w:t>
      </w:r>
    </w:p>
    <w:p w:rsidR="00760207" w:rsidRPr="00F65AE6" w:rsidRDefault="00760207" w:rsidP="00E41E7B">
      <w:pPr>
        <w:rPr>
          <w:iCs/>
          <w:sz w:val="22"/>
        </w:rPr>
      </w:pPr>
    </w:p>
    <w:p w:rsidR="00760207" w:rsidRPr="00F65AE6" w:rsidRDefault="00760207" w:rsidP="00E41E7B">
      <w:pPr>
        <w:numPr>
          <w:ilvl w:val="0"/>
          <w:numId w:val="26"/>
        </w:numPr>
        <w:rPr>
          <w:iCs/>
          <w:sz w:val="22"/>
        </w:rPr>
      </w:pPr>
      <w:r w:rsidRPr="00F65AE6">
        <w:rPr>
          <w:iCs/>
          <w:sz w:val="22"/>
        </w:rPr>
        <w:t xml:space="preserve">Proof of Residence:  two proofs of residence are required; rental agreement, utility bills, driver license, or other official document listing name and address of parent or guardian. </w:t>
      </w:r>
    </w:p>
    <w:p w:rsidR="00760207" w:rsidRPr="00F65AE6" w:rsidRDefault="00760207" w:rsidP="00E41E7B">
      <w:pPr>
        <w:rPr>
          <w:iCs/>
          <w:sz w:val="16"/>
          <w:szCs w:val="16"/>
        </w:rPr>
      </w:pPr>
    </w:p>
    <w:p w:rsidR="00760207" w:rsidRPr="00F65AE6" w:rsidRDefault="00760207" w:rsidP="00E41E7B">
      <w:pPr>
        <w:numPr>
          <w:ilvl w:val="0"/>
          <w:numId w:val="26"/>
        </w:numPr>
        <w:rPr>
          <w:iCs/>
          <w:sz w:val="22"/>
        </w:rPr>
      </w:pPr>
      <w:r w:rsidRPr="00F65AE6">
        <w:rPr>
          <w:iCs/>
          <w:sz w:val="22"/>
        </w:rPr>
        <w:t>Home Language Survey:  a complete form signed by the parent/guardian of students</w:t>
      </w:r>
      <w:r w:rsidR="00A166CC" w:rsidRPr="00F65AE6">
        <w:rPr>
          <w:iCs/>
          <w:sz w:val="22"/>
        </w:rPr>
        <w:t xml:space="preserve">.  </w:t>
      </w:r>
      <w:r w:rsidRPr="00F65AE6">
        <w:rPr>
          <w:iCs/>
          <w:sz w:val="22"/>
        </w:rPr>
        <w:t>This form identifies the first language spoken by the student, the language spoken in the home, and the language the child speaks most often.  The completed Home Language Survey for each student is filed as a part of the student’s permanent school record in the school system.</w:t>
      </w:r>
    </w:p>
    <w:p w:rsidR="00760207" w:rsidRPr="00F65AE6" w:rsidRDefault="00760207" w:rsidP="00857939">
      <w:pPr>
        <w:jc w:val="both"/>
        <w:rPr>
          <w:iCs/>
          <w:sz w:val="16"/>
          <w:szCs w:val="16"/>
        </w:rPr>
      </w:pPr>
    </w:p>
    <w:p w:rsidR="00760207" w:rsidRPr="000B6027" w:rsidRDefault="00760207" w:rsidP="00857939">
      <w:pPr>
        <w:jc w:val="both"/>
        <w:rPr>
          <w:iCs/>
          <w:sz w:val="22"/>
        </w:rPr>
      </w:pPr>
      <w:r w:rsidRPr="00F65AE6">
        <w:rPr>
          <w:iCs/>
          <w:sz w:val="22"/>
        </w:rPr>
        <w:t xml:space="preserve">When the school determines from the above items that a student (1) does not speak English, (2) first learned a language other than English, (3) speaks a language other than English in the home, </w:t>
      </w:r>
      <w:r w:rsidR="00875E27" w:rsidRPr="00F65AE6">
        <w:rPr>
          <w:iCs/>
          <w:sz w:val="22"/>
        </w:rPr>
        <w:t xml:space="preserve">or (4) lives in a home where a language other than English is spoken, </w:t>
      </w:r>
      <w:r w:rsidRPr="00F65AE6">
        <w:rPr>
          <w:iCs/>
          <w:sz w:val="22"/>
        </w:rPr>
        <w:t xml:space="preserve">the student is referred to the </w:t>
      </w:r>
      <w:r w:rsidR="00DB48FD" w:rsidRPr="00F65AE6">
        <w:rPr>
          <w:iCs/>
          <w:sz w:val="22"/>
        </w:rPr>
        <w:t xml:space="preserve">ESL Specialist </w:t>
      </w:r>
      <w:r w:rsidRPr="00F65AE6">
        <w:rPr>
          <w:iCs/>
          <w:sz w:val="22"/>
        </w:rPr>
        <w:t xml:space="preserve">to be </w:t>
      </w:r>
      <w:r w:rsidR="00DB48FD" w:rsidRPr="00F65AE6">
        <w:rPr>
          <w:iCs/>
          <w:sz w:val="22"/>
        </w:rPr>
        <w:t>e</w:t>
      </w:r>
      <w:r w:rsidRPr="00F65AE6">
        <w:rPr>
          <w:iCs/>
          <w:sz w:val="22"/>
        </w:rPr>
        <w:t>valuat</w:t>
      </w:r>
      <w:r w:rsidR="00DB48FD" w:rsidRPr="00F65AE6">
        <w:rPr>
          <w:iCs/>
          <w:sz w:val="22"/>
        </w:rPr>
        <w:t xml:space="preserve">ed </w:t>
      </w:r>
      <w:r w:rsidRPr="00F65AE6">
        <w:rPr>
          <w:iCs/>
          <w:sz w:val="22"/>
        </w:rPr>
        <w:t xml:space="preserve">and </w:t>
      </w:r>
      <w:r w:rsidR="002260DA">
        <w:rPr>
          <w:iCs/>
          <w:sz w:val="22"/>
        </w:rPr>
        <w:t>is then brought before the EL</w:t>
      </w:r>
      <w:r w:rsidR="00DB48FD" w:rsidRPr="00F65AE6">
        <w:rPr>
          <w:iCs/>
          <w:sz w:val="22"/>
        </w:rPr>
        <w:t xml:space="preserve"> Committee to be considered for ESL </w:t>
      </w:r>
      <w:r w:rsidRPr="00F65AE6">
        <w:rPr>
          <w:iCs/>
          <w:sz w:val="22"/>
        </w:rPr>
        <w:t>services.  The school also notifies the system’s ESL Specialists at the time of enrollment and sends a copy of the</w:t>
      </w:r>
      <w:r w:rsidRPr="000B6027">
        <w:rPr>
          <w:iCs/>
          <w:sz w:val="22"/>
        </w:rPr>
        <w:t xml:space="preserve"> Home Language Survey (HLS) to the ESL Program Office.</w:t>
      </w:r>
    </w:p>
    <w:p w:rsidR="00760207" w:rsidRPr="00F753B9" w:rsidRDefault="00760207" w:rsidP="00857939">
      <w:pPr>
        <w:jc w:val="both"/>
        <w:rPr>
          <w:iCs/>
          <w:sz w:val="16"/>
          <w:szCs w:val="16"/>
        </w:rPr>
      </w:pPr>
    </w:p>
    <w:p w:rsidR="00760207" w:rsidRPr="000B6027" w:rsidRDefault="00760207" w:rsidP="00857939">
      <w:pPr>
        <w:jc w:val="both"/>
        <w:rPr>
          <w:iCs/>
          <w:sz w:val="22"/>
        </w:rPr>
      </w:pPr>
      <w:r w:rsidRPr="000B6027">
        <w:rPr>
          <w:iCs/>
          <w:sz w:val="22"/>
        </w:rPr>
        <w:t xml:space="preserve">If the family and/or student </w:t>
      </w:r>
      <w:r w:rsidR="003A180D" w:rsidRPr="000B6027">
        <w:rPr>
          <w:iCs/>
          <w:sz w:val="22"/>
        </w:rPr>
        <w:t>are</w:t>
      </w:r>
      <w:r w:rsidRPr="000B6027">
        <w:rPr>
          <w:iCs/>
          <w:sz w:val="22"/>
        </w:rPr>
        <w:t xml:space="preserve"> in immediate need of a translator or of translated materials, the school may contact the </w:t>
      </w:r>
      <w:r w:rsidRPr="006F283C">
        <w:rPr>
          <w:iCs/>
          <w:sz w:val="22"/>
        </w:rPr>
        <w:t>system</w:t>
      </w:r>
      <w:r w:rsidR="00FF2C49" w:rsidRPr="006F283C">
        <w:rPr>
          <w:iCs/>
          <w:sz w:val="22"/>
        </w:rPr>
        <w:t xml:space="preserve">’s ESL </w:t>
      </w:r>
      <w:r w:rsidR="002B2A59" w:rsidRPr="006F283C">
        <w:rPr>
          <w:iCs/>
          <w:sz w:val="22"/>
        </w:rPr>
        <w:t>Welcome Center</w:t>
      </w:r>
      <w:r w:rsidRPr="006F283C">
        <w:rPr>
          <w:iCs/>
          <w:sz w:val="22"/>
        </w:rPr>
        <w:t xml:space="preserve"> to</w:t>
      </w:r>
      <w:r w:rsidRPr="000B6027">
        <w:rPr>
          <w:iCs/>
          <w:sz w:val="22"/>
        </w:rPr>
        <w:t xml:space="preserve"> arrange for such services when possible.</w:t>
      </w:r>
    </w:p>
    <w:p w:rsidR="00760207" w:rsidRPr="00F753B9" w:rsidRDefault="00760207" w:rsidP="00857939">
      <w:pPr>
        <w:jc w:val="both"/>
        <w:rPr>
          <w:iCs/>
          <w:sz w:val="16"/>
          <w:szCs w:val="16"/>
        </w:rPr>
      </w:pPr>
    </w:p>
    <w:p w:rsidR="00760207" w:rsidRDefault="002260DA" w:rsidP="00857939">
      <w:pPr>
        <w:jc w:val="both"/>
        <w:rPr>
          <w:iCs/>
          <w:sz w:val="22"/>
        </w:rPr>
      </w:pPr>
      <w:r>
        <w:rPr>
          <w:iCs/>
          <w:sz w:val="22"/>
        </w:rPr>
        <w:t>Grade level placement of the EL</w:t>
      </w:r>
      <w:r w:rsidR="00760207" w:rsidRPr="000B6027">
        <w:rPr>
          <w:iCs/>
          <w:sz w:val="22"/>
        </w:rPr>
        <w:t xml:space="preserve"> may be made by the school principal based on available school records and/or transfer documents.  If school records are not immediately available, or if the principal prefers, the student may be placed in the grade corresponding to the student’s chronological age until school re</w:t>
      </w:r>
      <w:r>
        <w:rPr>
          <w:iCs/>
          <w:sz w:val="22"/>
        </w:rPr>
        <w:t>cords can be analyzed by the EL</w:t>
      </w:r>
      <w:r w:rsidR="00760207" w:rsidRPr="000B6027">
        <w:rPr>
          <w:iCs/>
          <w:sz w:val="22"/>
        </w:rPr>
        <w:t xml:space="preserve"> Committee for appropriate grade placement.</w:t>
      </w:r>
    </w:p>
    <w:p w:rsidR="00934118" w:rsidRDefault="00934118"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593FA8" w:rsidRDefault="00593FA8" w:rsidP="00857939">
      <w:pPr>
        <w:jc w:val="both"/>
        <w:rPr>
          <w:iCs/>
          <w:sz w:val="22"/>
        </w:rPr>
      </w:pPr>
    </w:p>
    <w:p w:rsidR="007A3C73" w:rsidRDefault="007A3C73" w:rsidP="00857939">
      <w:pPr>
        <w:jc w:val="both"/>
        <w:rPr>
          <w:iCs/>
          <w:sz w:val="22"/>
        </w:rPr>
      </w:pPr>
    </w:p>
    <w:p w:rsidR="00934118" w:rsidRDefault="00934118" w:rsidP="00857939">
      <w:pPr>
        <w:jc w:val="both"/>
        <w:rPr>
          <w:iCs/>
          <w:sz w:val="22"/>
        </w:rPr>
      </w:pPr>
    </w:p>
    <w:p w:rsidR="00951595" w:rsidRDefault="00951595" w:rsidP="00934118">
      <w:pPr>
        <w:jc w:val="center"/>
        <w:rPr>
          <w:b/>
          <w:iCs/>
          <w:sz w:val="22"/>
        </w:rPr>
      </w:pPr>
    </w:p>
    <w:p w:rsidR="00934118" w:rsidRPr="007A3C73" w:rsidRDefault="00934118" w:rsidP="00934118">
      <w:pPr>
        <w:jc w:val="center"/>
        <w:rPr>
          <w:b/>
          <w:iCs/>
          <w:sz w:val="22"/>
        </w:rPr>
      </w:pPr>
      <w:r w:rsidRPr="007A3C73">
        <w:rPr>
          <w:b/>
          <w:iCs/>
          <w:sz w:val="22"/>
        </w:rPr>
        <w:lastRenderedPageBreak/>
        <w:t>INITIAL EVALUATION AND PROGRAM PLACEMENT</w:t>
      </w:r>
    </w:p>
    <w:p w:rsidR="00A94DD6" w:rsidRPr="007A3C73" w:rsidRDefault="00A94DD6" w:rsidP="00934118">
      <w:pPr>
        <w:jc w:val="center"/>
        <w:rPr>
          <w:b/>
          <w:iCs/>
          <w:sz w:val="22"/>
        </w:rPr>
      </w:pPr>
    </w:p>
    <w:p w:rsidR="00A94DD6" w:rsidRPr="007A3C73" w:rsidRDefault="00A94DD6" w:rsidP="00A94DD6">
      <w:pPr>
        <w:rPr>
          <w:iCs/>
          <w:sz w:val="22"/>
        </w:rPr>
      </w:pPr>
      <w:r w:rsidRPr="007A3C73">
        <w:rPr>
          <w:iCs/>
          <w:sz w:val="22"/>
        </w:rPr>
        <w:t>The World-Class Instructional Design Assessment Consortium (WIDA) is a consortium of many states dedicated to the design and implementation of high standards and equitable educational opportunities for ELs. The WIDA Consortium developed English language proficiency standards and an English language proficiency test aligned with those standards</w:t>
      </w:r>
      <w:r w:rsidR="00C8265A" w:rsidRPr="007A3C73">
        <w:rPr>
          <w:iCs/>
          <w:sz w:val="22"/>
        </w:rPr>
        <w:t>;</w:t>
      </w:r>
      <w:r w:rsidR="002260DA" w:rsidRPr="007A3C73">
        <w:rPr>
          <w:iCs/>
          <w:sz w:val="22"/>
        </w:rPr>
        <w:t xml:space="preserve"> ACCESS for EL</w:t>
      </w:r>
      <w:r w:rsidR="00E36834" w:rsidRPr="007A3C73">
        <w:rPr>
          <w:iCs/>
          <w:sz w:val="22"/>
        </w:rPr>
        <w:t>L</w:t>
      </w:r>
      <w:r w:rsidRPr="007A3C73">
        <w:rPr>
          <w:iCs/>
          <w:sz w:val="22"/>
        </w:rPr>
        <w:t xml:space="preserve">s. Information about the WIDA Consortium may be located at </w:t>
      </w:r>
      <w:hyperlink r:id="rId13" w:history="1">
        <w:r w:rsidRPr="007A3C73">
          <w:rPr>
            <w:rStyle w:val="Hyperlink"/>
            <w:iCs/>
            <w:color w:val="auto"/>
            <w:sz w:val="22"/>
          </w:rPr>
          <w:t>www.wida.us</w:t>
        </w:r>
      </w:hyperlink>
      <w:r w:rsidRPr="007A3C73">
        <w:rPr>
          <w:iCs/>
          <w:sz w:val="22"/>
        </w:rPr>
        <w:t>.</w:t>
      </w:r>
    </w:p>
    <w:p w:rsidR="00A94DD6" w:rsidRPr="007A3C73" w:rsidRDefault="00A94DD6" w:rsidP="00A94DD6">
      <w:pPr>
        <w:rPr>
          <w:iCs/>
          <w:sz w:val="22"/>
        </w:rPr>
      </w:pPr>
    </w:p>
    <w:p w:rsidR="00A94DD6" w:rsidRPr="007A3C73" w:rsidRDefault="00A94DD6" w:rsidP="00A94DD6">
      <w:pPr>
        <w:rPr>
          <w:iCs/>
          <w:sz w:val="22"/>
        </w:rPr>
      </w:pPr>
      <w:r w:rsidRPr="007A3C73">
        <w:rPr>
          <w:iCs/>
          <w:sz w:val="22"/>
        </w:rPr>
        <w:t>By joining the WIDA Consortium, Alabama adopted the WIDA English Language Proficiency (ELP) Standards that are designed to assess the progress of children in attaining English proficiency, including a</w:t>
      </w:r>
      <w:r w:rsidR="00C8265A" w:rsidRPr="007A3C73">
        <w:rPr>
          <w:iCs/>
          <w:sz w:val="22"/>
        </w:rPr>
        <w:t>n</w:t>
      </w:r>
      <w:r w:rsidRPr="007A3C73">
        <w:rPr>
          <w:iCs/>
          <w:sz w:val="22"/>
        </w:rPr>
        <w:t xml:space="preserve"> </w:t>
      </w:r>
      <w:r w:rsidR="00C8265A" w:rsidRPr="007A3C73">
        <w:rPr>
          <w:iCs/>
          <w:sz w:val="22"/>
        </w:rPr>
        <w:t xml:space="preserve">ELs </w:t>
      </w:r>
      <w:r w:rsidRPr="007A3C73">
        <w:rPr>
          <w:iCs/>
          <w:sz w:val="22"/>
        </w:rPr>
        <w:t xml:space="preserve">level of comprehension in four recognized domains of speaking, listening, reading and writing.  The WIDA English Language Proficiency Standards are based on the academic language content of Prek-12 students. </w:t>
      </w:r>
    </w:p>
    <w:p w:rsidR="00934118" w:rsidRPr="007A3C73" w:rsidRDefault="00934118" w:rsidP="00934118">
      <w:pPr>
        <w:jc w:val="center"/>
        <w:rPr>
          <w:b/>
          <w:iCs/>
          <w:sz w:val="22"/>
        </w:rPr>
      </w:pPr>
    </w:p>
    <w:p w:rsidR="00355E2C" w:rsidRPr="007A3C73" w:rsidRDefault="00934118" w:rsidP="00934118">
      <w:pPr>
        <w:rPr>
          <w:iCs/>
          <w:sz w:val="22"/>
        </w:rPr>
      </w:pPr>
      <w:r w:rsidRPr="007A3C73">
        <w:rPr>
          <w:iCs/>
          <w:sz w:val="22"/>
        </w:rPr>
        <w:t>The S</w:t>
      </w:r>
      <w:r w:rsidR="00795363" w:rsidRPr="007A3C73">
        <w:rPr>
          <w:iCs/>
          <w:sz w:val="22"/>
        </w:rPr>
        <w:t xml:space="preserve">tate </w:t>
      </w:r>
      <w:r w:rsidRPr="007A3C73">
        <w:rPr>
          <w:iCs/>
          <w:sz w:val="22"/>
        </w:rPr>
        <w:t>D</w:t>
      </w:r>
      <w:r w:rsidR="00795363" w:rsidRPr="007A3C73">
        <w:rPr>
          <w:iCs/>
          <w:sz w:val="22"/>
        </w:rPr>
        <w:t xml:space="preserve">epartment of </w:t>
      </w:r>
      <w:r w:rsidRPr="007A3C73">
        <w:rPr>
          <w:iCs/>
          <w:sz w:val="22"/>
        </w:rPr>
        <w:t>E</w:t>
      </w:r>
      <w:r w:rsidR="00795363" w:rsidRPr="007A3C73">
        <w:rPr>
          <w:iCs/>
          <w:sz w:val="22"/>
        </w:rPr>
        <w:t>ducation (SDE)</w:t>
      </w:r>
      <w:r w:rsidRPr="007A3C73">
        <w:rPr>
          <w:iCs/>
          <w:sz w:val="22"/>
        </w:rPr>
        <w:t xml:space="preserve"> has adopted the </w:t>
      </w:r>
      <w:r w:rsidRPr="007A3C73">
        <w:rPr>
          <w:i/>
          <w:iCs/>
          <w:sz w:val="22"/>
        </w:rPr>
        <w:t>World-Class Instructional Design and Asse</w:t>
      </w:r>
      <w:r w:rsidR="005163EE">
        <w:rPr>
          <w:i/>
          <w:iCs/>
          <w:sz w:val="22"/>
        </w:rPr>
        <w:t>ssment (WIDA)- ACCESS Screener</w:t>
      </w:r>
      <w:r w:rsidRPr="007A3C73">
        <w:rPr>
          <w:iCs/>
          <w:sz w:val="22"/>
        </w:rPr>
        <w:t xml:space="preserve"> to help determine eligibility for placement in </w:t>
      </w:r>
      <w:r w:rsidR="00DD7F3F" w:rsidRPr="007A3C73">
        <w:rPr>
          <w:iCs/>
          <w:sz w:val="22"/>
        </w:rPr>
        <w:t>T</w:t>
      </w:r>
      <w:r w:rsidRPr="007A3C73">
        <w:rPr>
          <w:iCs/>
          <w:sz w:val="22"/>
        </w:rPr>
        <w:t xml:space="preserve">he </w:t>
      </w:r>
      <w:r w:rsidR="00DD7F3F" w:rsidRPr="007A3C73">
        <w:rPr>
          <w:iCs/>
          <w:sz w:val="22"/>
        </w:rPr>
        <w:t>Tuscaloosa County Schools English as a Second Language Program</w:t>
      </w:r>
      <w:r w:rsidR="005163EE">
        <w:rPr>
          <w:iCs/>
          <w:sz w:val="22"/>
        </w:rPr>
        <w:t>. The WIDA screener</w:t>
      </w:r>
      <w:r w:rsidRPr="007A3C73">
        <w:rPr>
          <w:iCs/>
          <w:sz w:val="22"/>
        </w:rPr>
        <w:t xml:space="preserve"> assesses English language proficiency in all four domains of language development-listening, speaking, reading, and writing</w:t>
      </w:r>
      <w:r w:rsidR="0047131F" w:rsidRPr="007A3C73">
        <w:rPr>
          <w:iCs/>
          <w:sz w:val="22"/>
        </w:rPr>
        <w:t xml:space="preserve">. It also assesses </w:t>
      </w:r>
      <w:r w:rsidRPr="007A3C73">
        <w:rPr>
          <w:iCs/>
          <w:sz w:val="22"/>
        </w:rPr>
        <w:t>comprehension to en</w:t>
      </w:r>
      <w:r w:rsidR="00795363" w:rsidRPr="007A3C73">
        <w:rPr>
          <w:iCs/>
          <w:sz w:val="22"/>
        </w:rPr>
        <w:t>s</w:t>
      </w:r>
      <w:r w:rsidRPr="007A3C73">
        <w:rPr>
          <w:iCs/>
          <w:sz w:val="22"/>
        </w:rPr>
        <w:t xml:space="preserve">ure that students’ language needs are properly identified and addressed through the </w:t>
      </w:r>
      <w:r w:rsidR="003061E9" w:rsidRPr="007A3C73">
        <w:rPr>
          <w:iCs/>
          <w:sz w:val="22"/>
        </w:rPr>
        <w:t xml:space="preserve">core program and the ESL </w:t>
      </w:r>
      <w:r w:rsidR="00A86F60" w:rsidRPr="007A3C73">
        <w:rPr>
          <w:iCs/>
          <w:sz w:val="22"/>
        </w:rPr>
        <w:t>Program.</w:t>
      </w:r>
      <w:r w:rsidRPr="007A3C73">
        <w:rPr>
          <w:iCs/>
          <w:sz w:val="22"/>
        </w:rPr>
        <w:t xml:space="preserve"> </w:t>
      </w:r>
      <w:r w:rsidR="00A86F60" w:rsidRPr="007A3C73">
        <w:rPr>
          <w:iCs/>
          <w:sz w:val="22"/>
        </w:rPr>
        <w:t xml:space="preserve">The local school </w:t>
      </w:r>
      <w:r w:rsidRPr="007A3C73">
        <w:rPr>
          <w:iCs/>
          <w:sz w:val="22"/>
        </w:rPr>
        <w:t>may access this resource through the ESL Specialist</w:t>
      </w:r>
      <w:r w:rsidR="00A86F60" w:rsidRPr="007A3C73">
        <w:rPr>
          <w:iCs/>
          <w:sz w:val="22"/>
        </w:rPr>
        <w:t xml:space="preserve"> assigned to their school</w:t>
      </w:r>
      <w:r w:rsidR="00795363" w:rsidRPr="007A3C73">
        <w:rPr>
          <w:iCs/>
          <w:sz w:val="22"/>
        </w:rPr>
        <w:t>.</w:t>
      </w:r>
      <w:r w:rsidRPr="007A3C73">
        <w:rPr>
          <w:iCs/>
          <w:sz w:val="22"/>
        </w:rPr>
        <w:t xml:space="preserve">  </w:t>
      </w:r>
    </w:p>
    <w:p w:rsidR="006F6A1A" w:rsidRPr="007A3C73" w:rsidRDefault="006F6A1A" w:rsidP="00934118">
      <w:pPr>
        <w:rPr>
          <w:iCs/>
          <w:sz w:val="22"/>
        </w:rPr>
      </w:pPr>
    </w:p>
    <w:p w:rsidR="006F6A1A" w:rsidRPr="007A3C73" w:rsidRDefault="006536A4" w:rsidP="00934118">
      <w:pPr>
        <w:rPr>
          <w:iCs/>
          <w:sz w:val="22"/>
        </w:rPr>
      </w:pPr>
      <w:r w:rsidRPr="007A3C73">
        <w:rPr>
          <w:i/>
          <w:iCs/>
          <w:sz w:val="22"/>
        </w:rPr>
        <w:t>ACCESS for E</w:t>
      </w:r>
      <w:r w:rsidR="00ED3D21" w:rsidRPr="007A3C73">
        <w:rPr>
          <w:i/>
          <w:iCs/>
          <w:sz w:val="22"/>
        </w:rPr>
        <w:t>L</w:t>
      </w:r>
      <w:r w:rsidR="006F6A1A" w:rsidRPr="007A3C73">
        <w:rPr>
          <w:i/>
          <w:iCs/>
          <w:sz w:val="22"/>
        </w:rPr>
        <w:t>Ls</w:t>
      </w:r>
      <w:r w:rsidR="006F6A1A" w:rsidRPr="007A3C73">
        <w:rPr>
          <w:iCs/>
          <w:sz w:val="22"/>
        </w:rPr>
        <w:t xml:space="preserve"> stands for Assessing Comprehension and Communication in English State-to-State</w:t>
      </w:r>
      <w:r w:rsidR="006C600C" w:rsidRPr="007A3C73">
        <w:rPr>
          <w:iCs/>
          <w:sz w:val="22"/>
        </w:rPr>
        <w:t xml:space="preserve"> </w:t>
      </w:r>
      <w:r w:rsidR="006F6A1A" w:rsidRPr="007A3C73">
        <w:rPr>
          <w:iCs/>
          <w:sz w:val="22"/>
        </w:rPr>
        <w:t>for English Language Learners. This test addresses the academic English language proficiency (ELP) standards at the core of the WIDA Consortium’s approach to instructing and evaluating the progress of English language learners.</w:t>
      </w:r>
    </w:p>
    <w:p w:rsidR="006F6A1A" w:rsidRPr="007A3C73" w:rsidRDefault="006F6A1A" w:rsidP="00934118">
      <w:pPr>
        <w:rPr>
          <w:iCs/>
          <w:sz w:val="22"/>
        </w:rPr>
      </w:pPr>
    </w:p>
    <w:p w:rsidR="006F6A1A" w:rsidRPr="007A3C73" w:rsidRDefault="006536A4" w:rsidP="00934118">
      <w:pPr>
        <w:rPr>
          <w:iCs/>
          <w:sz w:val="22"/>
        </w:rPr>
      </w:pPr>
      <w:r w:rsidRPr="007A3C73">
        <w:rPr>
          <w:i/>
          <w:iCs/>
          <w:sz w:val="22"/>
        </w:rPr>
        <w:t>ACCESS for E</w:t>
      </w:r>
      <w:r w:rsidR="00ED3D21" w:rsidRPr="007A3C73">
        <w:rPr>
          <w:i/>
          <w:iCs/>
          <w:sz w:val="22"/>
        </w:rPr>
        <w:t>L</w:t>
      </w:r>
      <w:r w:rsidR="006F6A1A" w:rsidRPr="007A3C73">
        <w:rPr>
          <w:i/>
          <w:iCs/>
          <w:sz w:val="22"/>
        </w:rPr>
        <w:t>Ls</w:t>
      </w:r>
      <w:r w:rsidR="006F6A1A" w:rsidRPr="007A3C73">
        <w:rPr>
          <w:iCs/>
          <w:sz w:val="22"/>
        </w:rPr>
        <w:t xml:space="preserve"> is administered, annually, to all English language learners. It is a standards-based, criterion referenced English language proficiency test designed to measure English language learners’ social and academic proficiency and progress in English. It assesses social and instructional English as well as the language associated with language arts, mathematics, science, and social studies within the school context across the four language domains of speaking, listening, reading and writing.</w:t>
      </w:r>
      <w:r w:rsidRPr="007A3C73">
        <w:rPr>
          <w:iCs/>
          <w:sz w:val="22"/>
        </w:rPr>
        <w:t xml:space="preserve"> </w:t>
      </w:r>
      <w:r w:rsidR="00F93DBB">
        <w:rPr>
          <w:iCs/>
          <w:sz w:val="22"/>
        </w:rPr>
        <w:t xml:space="preserve"> </w:t>
      </w:r>
      <w:r w:rsidRPr="007A3C73">
        <w:rPr>
          <w:iCs/>
          <w:sz w:val="22"/>
        </w:rPr>
        <w:t>All students identified as E</w:t>
      </w:r>
      <w:r w:rsidR="006F6A1A" w:rsidRPr="007A3C73">
        <w:rPr>
          <w:iCs/>
          <w:sz w:val="22"/>
        </w:rPr>
        <w:t xml:space="preserve">Ls must take the </w:t>
      </w:r>
      <w:r w:rsidRPr="007A3C73">
        <w:rPr>
          <w:i/>
          <w:iCs/>
          <w:sz w:val="22"/>
        </w:rPr>
        <w:t>ACCESS for E</w:t>
      </w:r>
      <w:r w:rsidR="00ED3D21" w:rsidRPr="007A3C73">
        <w:rPr>
          <w:i/>
          <w:iCs/>
          <w:sz w:val="22"/>
        </w:rPr>
        <w:t>L</w:t>
      </w:r>
      <w:r w:rsidR="006F6A1A" w:rsidRPr="007A3C73">
        <w:rPr>
          <w:i/>
          <w:iCs/>
          <w:sz w:val="22"/>
        </w:rPr>
        <w:t>Ls</w:t>
      </w:r>
      <w:r w:rsidR="006F6A1A" w:rsidRPr="007A3C73">
        <w:rPr>
          <w:b/>
          <w:iCs/>
          <w:sz w:val="22"/>
        </w:rPr>
        <w:t xml:space="preserve">, including students whose parents have waived supplemental English as a Second Language Program services. </w:t>
      </w:r>
      <w:r w:rsidR="006F6A1A" w:rsidRPr="007A3C73">
        <w:rPr>
          <w:iCs/>
          <w:sz w:val="22"/>
        </w:rPr>
        <w:t xml:space="preserve">However, ELs who have formally exited the English as a Second Language Program and are in monitored status are not administered the assessment.      </w:t>
      </w:r>
    </w:p>
    <w:p w:rsidR="00355E2C" w:rsidRPr="007A3C73" w:rsidRDefault="00355E2C" w:rsidP="00934118">
      <w:pPr>
        <w:rPr>
          <w:iCs/>
          <w:sz w:val="22"/>
        </w:rPr>
      </w:pPr>
    </w:p>
    <w:p w:rsidR="00934118" w:rsidRPr="007A3C73" w:rsidRDefault="00934118" w:rsidP="00934118">
      <w:pPr>
        <w:rPr>
          <w:b/>
          <w:iCs/>
          <w:sz w:val="22"/>
        </w:rPr>
      </w:pPr>
      <w:r w:rsidRPr="007A3C73">
        <w:rPr>
          <w:b/>
          <w:iCs/>
          <w:sz w:val="22"/>
        </w:rPr>
        <w:t xml:space="preserve">   </w:t>
      </w:r>
    </w:p>
    <w:p w:rsidR="00934118" w:rsidRPr="007A3C73" w:rsidRDefault="00934118" w:rsidP="00934118">
      <w:pPr>
        <w:jc w:val="center"/>
        <w:rPr>
          <w:b/>
          <w:iCs/>
          <w:sz w:val="22"/>
        </w:rPr>
      </w:pPr>
    </w:p>
    <w:p w:rsidR="00934118" w:rsidRPr="007A3C73" w:rsidRDefault="00934118" w:rsidP="00934118">
      <w:pPr>
        <w:jc w:val="center"/>
        <w:rPr>
          <w:b/>
          <w:iCs/>
          <w:sz w:val="22"/>
        </w:rPr>
      </w:pPr>
    </w:p>
    <w:p w:rsidR="00760207" w:rsidRPr="000B6027" w:rsidRDefault="00760207" w:rsidP="00934118">
      <w:pPr>
        <w:jc w:val="center"/>
        <w:rPr>
          <w:b/>
          <w:bCs/>
          <w:sz w:val="22"/>
        </w:rPr>
      </w:pPr>
      <w:r w:rsidRPr="007A3C73">
        <w:rPr>
          <w:i/>
          <w:sz w:val="22"/>
        </w:rPr>
        <w:br w:type="page"/>
      </w:r>
      <w:r w:rsidR="00177EF6">
        <w:rPr>
          <w:b/>
          <w:bCs/>
          <w:sz w:val="22"/>
        </w:rPr>
        <w:lastRenderedPageBreak/>
        <w:t>ENGLISH</w:t>
      </w:r>
      <w:r w:rsidR="00E742CC">
        <w:rPr>
          <w:b/>
          <w:bCs/>
          <w:sz w:val="22"/>
        </w:rPr>
        <w:t xml:space="preserve"> LEARNER (EL</w:t>
      </w:r>
      <w:r w:rsidRPr="000B6027">
        <w:rPr>
          <w:b/>
          <w:bCs/>
          <w:sz w:val="22"/>
        </w:rPr>
        <w:t>) COMMITTEE</w:t>
      </w:r>
    </w:p>
    <w:p w:rsidR="00760207" w:rsidRPr="000B6027" w:rsidRDefault="00760207">
      <w:pPr>
        <w:rPr>
          <w:sz w:val="22"/>
        </w:rPr>
      </w:pPr>
    </w:p>
    <w:p w:rsidR="00760207" w:rsidRPr="00F65AE6" w:rsidRDefault="00760207" w:rsidP="00857939">
      <w:pPr>
        <w:jc w:val="both"/>
        <w:rPr>
          <w:sz w:val="22"/>
        </w:rPr>
      </w:pPr>
      <w:r w:rsidRPr="000B6027">
        <w:rPr>
          <w:sz w:val="22"/>
        </w:rPr>
        <w:t xml:space="preserve">Federal regulations mandate that a school system establish a committee for English proficiency assessment as a part of any procedures for serving ESL students.  Each school in the Tuscaloosa County School System has </w:t>
      </w:r>
      <w:proofErr w:type="spellStart"/>
      <w:r w:rsidRPr="000B6027">
        <w:rPr>
          <w:sz w:val="22"/>
        </w:rPr>
        <w:t>a</w:t>
      </w:r>
      <w:proofErr w:type="spellEnd"/>
      <w:r w:rsidRPr="000B6027">
        <w:rPr>
          <w:sz w:val="22"/>
        </w:rPr>
        <w:t xml:space="preserve"> </w:t>
      </w:r>
      <w:r w:rsidR="007D3C7C" w:rsidRPr="00F93DBB">
        <w:rPr>
          <w:sz w:val="22"/>
        </w:rPr>
        <w:t>EL Committee</w:t>
      </w:r>
      <w:r w:rsidR="00F93DBB">
        <w:rPr>
          <w:sz w:val="22"/>
        </w:rPr>
        <w:t xml:space="preserve">.  </w:t>
      </w:r>
      <w:r w:rsidR="00E742CC">
        <w:rPr>
          <w:sz w:val="22"/>
        </w:rPr>
        <w:t>EL</w:t>
      </w:r>
      <w:r w:rsidRPr="00F65AE6">
        <w:rPr>
          <w:sz w:val="22"/>
        </w:rPr>
        <w:t xml:space="preserve"> Committees are made up of c</w:t>
      </w:r>
      <w:r w:rsidR="00390F71" w:rsidRPr="00F65AE6">
        <w:rPr>
          <w:sz w:val="22"/>
        </w:rPr>
        <w:t xml:space="preserve">ontent area teachers, school counselors, </w:t>
      </w:r>
      <w:r w:rsidRPr="00F65AE6">
        <w:rPr>
          <w:sz w:val="22"/>
        </w:rPr>
        <w:t xml:space="preserve">ESL Specialists, school administrators, and </w:t>
      </w:r>
      <w:r w:rsidR="007D3C7C">
        <w:rPr>
          <w:sz w:val="22"/>
        </w:rPr>
        <w:t>instructional coaches/partners</w:t>
      </w:r>
      <w:r w:rsidR="00390F71" w:rsidRPr="00F65AE6">
        <w:rPr>
          <w:sz w:val="22"/>
        </w:rPr>
        <w:t xml:space="preserve">.  </w:t>
      </w:r>
      <w:r w:rsidRPr="007A3C73">
        <w:rPr>
          <w:sz w:val="22"/>
        </w:rPr>
        <w:t xml:space="preserve">Parents </w:t>
      </w:r>
      <w:r w:rsidR="007D3C7C">
        <w:rPr>
          <w:sz w:val="22"/>
        </w:rPr>
        <w:t>may</w:t>
      </w:r>
      <w:r w:rsidR="00E27ABA" w:rsidRPr="007A3C73">
        <w:rPr>
          <w:sz w:val="22"/>
        </w:rPr>
        <w:t xml:space="preserve"> </w:t>
      </w:r>
      <w:r w:rsidRPr="007A3C73">
        <w:rPr>
          <w:sz w:val="22"/>
        </w:rPr>
        <w:t xml:space="preserve">be </w:t>
      </w:r>
      <w:r w:rsidRPr="00F65AE6">
        <w:rPr>
          <w:sz w:val="22"/>
        </w:rPr>
        <w:t>invited to participate in meetings.</w:t>
      </w:r>
    </w:p>
    <w:p w:rsidR="00760207" w:rsidRPr="00F65AE6" w:rsidRDefault="00760207" w:rsidP="00857939">
      <w:pPr>
        <w:jc w:val="both"/>
        <w:rPr>
          <w:sz w:val="16"/>
          <w:szCs w:val="16"/>
        </w:rPr>
      </w:pPr>
    </w:p>
    <w:p w:rsidR="00760207" w:rsidRPr="00F65AE6" w:rsidRDefault="00760207" w:rsidP="00857939">
      <w:pPr>
        <w:jc w:val="both"/>
        <w:rPr>
          <w:sz w:val="22"/>
        </w:rPr>
      </w:pPr>
      <w:r w:rsidRPr="00F65AE6">
        <w:rPr>
          <w:sz w:val="22"/>
        </w:rPr>
        <w:t xml:space="preserve">The </w:t>
      </w:r>
      <w:r w:rsidR="00E742CC">
        <w:rPr>
          <w:sz w:val="22"/>
        </w:rPr>
        <w:t>responsibilities of the EL</w:t>
      </w:r>
      <w:r w:rsidRPr="00F65AE6">
        <w:rPr>
          <w:sz w:val="22"/>
        </w:rPr>
        <w:t xml:space="preserve"> Committe</w:t>
      </w:r>
      <w:r w:rsidR="00E742CC">
        <w:rPr>
          <w:sz w:val="22"/>
        </w:rPr>
        <w:t>e in determining the needs of E</w:t>
      </w:r>
      <w:r w:rsidRPr="00F65AE6">
        <w:rPr>
          <w:sz w:val="22"/>
        </w:rPr>
        <w:t>Ls and student eligibility for ESL services include the following:</w:t>
      </w:r>
    </w:p>
    <w:p w:rsidR="00760207" w:rsidRPr="00F65AE6" w:rsidRDefault="00760207" w:rsidP="00857939">
      <w:pPr>
        <w:jc w:val="both"/>
        <w:rPr>
          <w:sz w:val="16"/>
          <w:szCs w:val="16"/>
        </w:rPr>
      </w:pPr>
    </w:p>
    <w:p w:rsidR="00760207" w:rsidRPr="00F65AE6" w:rsidRDefault="00760207" w:rsidP="00857939">
      <w:pPr>
        <w:ind w:firstLine="720"/>
        <w:jc w:val="both"/>
        <w:rPr>
          <w:iCs/>
          <w:sz w:val="22"/>
        </w:rPr>
      </w:pPr>
      <w:r w:rsidRPr="00F65AE6">
        <w:rPr>
          <w:iCs/>
          <w:sz w:val="22"/>
        </w:rPr>
        <w:t xml:space="preserve">1.  making recommendations concerning the placement of each </w:t>
      </w:r>
      <w:r w:rsidR="00C46142" w:rsidRPr="00F65AE6">
        <w:rPr>
          <w:iCs/>
          <w:sz w:val="22"/>
        </w:rPr>
        <w:t xml:space="preserve">student </w:t>
      </w:r>
    </w:p>
    <w:p w:rsidR="00760207" w:rsidRPr="00F65AE6" w:rsidRDefault="00760207" w:rsidP="00857939">
      <w:pPr>
        <w:jc w:val="both"/>
        <w:rPr>
          <w:iCs/>
          <w:sz w:val="16"/>
          <w:szCs w:val="16"/>
        </w:rPr>
      </w:pPr>
    </w:p>
    <w:p w:rsidR="00760207" w:rsidRPr="00F65AE6" w:rsidRDefault="00760207" w:rsidP="00857939">
      <w:pPr>
        <w:ind w:firstLine="720"/>
        <w:jc w:val="both"/>
        <w:rPr>
          <w:iCs/>
          <w:sz w:val="22"/>
        </w:rPr>
      </w:pPr>
      <w:r w:rsidRPr="00F65AE6">
        <w:rPr>
          <w:iCs/>
          <w:sz w:val="22"/>
        </w:rPr>
        <w:t xml:space="preserve">2.  </w:t>
      </w:r>
      <w:r w:rsidR="00C46142" w:rsidRPr="00F65AE6">
        <w:rPr>
          <w:iCs/>
          <w:sz w:val="22"/>
        </w:rPr>
        <w:t>provid</w:t>
      </w:r>
      <w:r w:rsidR="003A180D" w:rsidRPr="00F65AE6">
        <w:rPr>
          <w:iCs/>
          <w:sz w:val="22"/>
        </w:rPr>
        <w:t>ing</w:t>
      </w:r>
      <w:r w:rsidR="00C46142" w:rsidRPr="00F65AE6">
        <w:rPr>
          <w:iCs/>
          <w:sz w:val="22"/>
        </w:rPr>
        <w:t xml:space="preserve"> </w:t>
      </w:r>
      <w:r w:rsidRPr="00F65AE6">
        <w:rPr>
          <w:iCs/>
          <w:sz w:val="22"/>
        </w:rPr>
        <w:t>written notice to parents</w:t>
      </w:r>
    </w:p>
    <w:p w:rsidR="00760207" w:rsidRPr="00F65AE6" w:rsidRDefault="00760207" w:rsidP="00857939">
      <w:pPr>
        <w:jc w:val="both"/>
        <w:rPr>
          <w:iCs/>
          <w:sz w:val="16"/>
          <w:szCs w:val="16"/>
        </w:rPr>
      </w:pPr>
    </w:p>
    <w:p w:rsidR="00760207" w:rsidRPr="00F65AE6" w:rsidRDefault="00760207" w:rsidP="00857939">
      <w:pPr>
        <w:ind w:left="720"/>
        <w:jc w:val="both"/>
        <w:rPr>
          <w:iCs/>
          <w:sz w:val="22"/>
        </w:rPr>
      </w:pPr>
      <w:r w:rsidRPr="00F65AE6">
        <w:rPr>
          <w:iCs/>
          <w:sz w:val="22"/>
        </w:rPr>
        <w:t xml:space="preserve">3.  recommending and monitoring </w:t>
      </w:r>
      <w:r w:rsidR="00E742CC">
        <w:rPr>
          <w:iCs/>
          <w:sz w:val="22"/>
        </w:rPr>
        <w:t>the participation of eligible E</w:t>
      </w:r>
      <w:r w:rsidRPr="00F65AE6">
        <w:rPr>
          <w:iCs/>
          <w:sz w:val="22"/>
        </w:rPr>
        <w:t xml:space="preserve">Ls in any other applicable    </w:t>
      </w:r>
    </w:p>
    <w:p w:rsidR="00760207" w:rsidRPr="00F65AE6" w:rsidRDefault="00760207" w:rsidP="00857939">
      <w:pPr>
        <w:jc w:val="both"/>
        <w:rPr>
          <w:iCs/>
          <w:sz w:val="22"/>
        </w:rPr>
      </w:pPr>
      <w:r w:rsidRPr="00F65AE6">
        <w:rPr>
          <w:iCs/>
          <w:sz w:val="22"/>
        </w:rPr>
        <w:tab/>
        <w:t xml:space="preserve">     program</w:t>
      </w:r>
    </w:p>
    <w:p w:rsidR="00760207" w:rsidRPr="00F65AE6" w:rsidRDefault="00760207" w:rsidP="00857939">
      <w:pPr>
        <w:jc w:val="both"/>
        <w:rPr>
          <w:iCs/>
          <w:sz w:val="16"/>
          <w:szCs w:val="16"/>
        </w:rPr>
      </w:pPr>
      <w:r w:rsidRPr="00F65AE6">
        <w:rPr>
          <w:iCs/>
          <w:sz w:val="22"/>
        </w:rPr>
        <w:tab/>
      </w:r>
    </w:p>
    <w:p w:rsidR="00760207" w:rsidRPr="00F65AE6" w:rsidRDefault="00760207" w:rsidP="00857939">
      <w:pPr>
        <w:numPr>
          <w:ilvl w:val="0"/>
          <w:numId w:val="27"/>
        </w:numPr>
        <w:jc w:val="both"/>
        <w:rPr>
          <w:iCs/>
          <w:sz w:val="22"/>
        </w:rPr>
      </w:pPr>
      <w:r w:rsidRPr="00F65AE6">
        <w:rPr>
          <w:iCs/>
          <w:sz w:val="22"/>
        </w:rPr>
        <w:t xml:space="preserve">reclassifying students as needed and recommending student exit from the ESL Program when  </w:t>
      </w:r>
    </w:p>
    <w:p w:rsidR="00760207" w:rsidRPr="00F65AE6" w:rsidRDefault="00760207" w:rsidP="00857939">
      <w:pPr>
        <w:ind w:firstLine="720"/>
        <w:jc w:val="both"/>
        <w:rPr>
          <w:iCs/>
          <w:sz w:val="22"/>
        </w:rPr>
      </w:pPr>
      <w:r w:rsidRPr="00F65AE6">
        <w:rPr>
          <w:iCs/>
          <w:sz w:val="22"/>
        </w:rPr>
        <w:t xml:space="preserve">      an LEP student becomes proficient in English and has met the exit criteria</w:t>
      </w:r>
    </w:p>
    <w:p w:rsidR="00760207" w:rsidRPr="00F65AE6" w:rsidRDefault="00760207" w:rsidP="00857939">
      <w:pPr>
        <w:ind w:left="1080"/>
        <w:jc w:val="both"/>
        <w:rPr>
          <w:iCs/>
          <w:sz w:val="16"/>
          <w:szCs w:val="16"/>
        </w:rPr>
      </w:pPr>
    </w:p>
    <w:p w:rsidR="00760207" w:rsidRPr="00F65AE6" w:rsidRDefault="00760207" w:rsidP="00857939">
      <w:pPr>
        <w:ind w:firstLine="720"/>
        <w:jc w:val="both"/>
        <w:rPr>
          <w:iCs/>
          <w:sz w:val="22"/>
        </w:rPr>
      </w:pPr>
      <w:r w:rsidRPr="00F65AE6">
        <w:rPr>
          <w:iCs/>
          <w:sz w:val="22"/>
        </w:rPr>
        <w:t xml:space="preserve">5.   monitoring the academic progress of students who exit the ESL Program for </w:t>
      </w:r>
      <w:r w:rsidR="007F7455" w:rsidRPr="00F93DBB">
        <w:rPr>
          <w:iCs/>
          <w:sz w:val="22"/>
        </w:rPr>
        <w:t>four</w:t>
      </w:r>
      <w:r w:rsidR="00F064DB">
        <w:rPr>
          <w:iCs/>
          <w:sz w:val="22"/>
        </w:rPr>
        <w:t xml:space="preserve"> years</w:t>
      </w:r>
    </w:p>
    <w:p w:rsidR="00760207" w:rsidRPr="00F65AE6" w:rsidRDefault="00760207" w:rsidP="00857939">
      <w:pPr>
        <w:ind w:left="1065"/>
        <w:jc w:val="both"/>
        <w:rPr>
          <w:iCs/>
          <w:sz w:val="22"/>
        </w:rPr>
      </w:pPr>
      <w:r w:rsidRPr="00F65AE6">
        <w:rPr>
          <w:iCs/>
          <w:sz w:val="22"/>
        </w:rPr>
        <w:t xml:space="preserve">and </w:t>
      </w:r>
      <w:r w:rsidR="00F24B89" w:rsidRPr="00F65AE6">
        <w:rPr>
          <w:iCs/>
          <w:sz w:val="22"/>
        </w:rPr>
        <w:t>if monitoring indicates a student is not academically successful due to a</w:t>
      </w:r>
      <w:r w:rsidR="00BD51D6">
        <w:rPr>
          <w:iCs/>
          <w:sz w:val="22"/>
        </w:rPr>
        <w:t xml:space="preserve"> </w:t>
      </w:r>
      <w:r w:rsidR="00E36834">
        <w:rPr>
          <w:iCs/>
          <w:sz w:val="22"/>
        </w:rPr>
        <w:t>language barrier, the E</w:t>
      </w:r>
      <w:r w:rsidR="00F24B89" w:rsidRPr="00F65AE6">
        <w:rPr>
          <w:iCs/>
          <w:sz w:val="22"/>
        </w:rPr>
        <w:t xml:space="preserve">L Committee may </w:t>
      </w:r>
      <w:r w:rsidRPr="00F65AE6">
        <w:rPr>
          <w:iCs/>
          <w:sz w:val="22"/>
        </w:rPr>
        <w:t>reclassify</w:t>
      </w:r>
      <w:r w:rsidR="00F24B89" w:rsidRPr="00F65AE6">
        <w:rPr>
          <w:iCs/>
          <w:sz w:val="22"/>
        </w:rPr>
        <w:t xml:space="preserve"> the student</w:t>
      </w:r>
      <w:r w:rsidR="005163EE">
        <w:rPr>
          <w:iCs/>
          <w:sz w:val="22"/>
        </w:rPr>
        <w:t xml:space="preserve"> for ESL services based on WIDA Screener</w:t>
      </w:r>
      <w:r w:rsidR="00F24B89" w:rsidRPr="00F65AE6">
        <w:rPr>
          <w:iCs/>
          <w:sz w:val="22"/>
        </w:rPr>
        <w:t xml:space="preserve"> results  </w:t>
      </w:r>
    </w:p>
    <w:p w:rsidR="00760207" w:rsidRPr="00F65AE6" w:rsidRDefault="00760207" w:rsidP="00857939">
      <w:pPr>
        <w:jc w:val="both"/>
        <w:rPr>
          <w:iCs/>
          <w:sz w:val="16"/>
          <w:szCs w:val="16"/>
        </w:rPr>
      </w:pPr>
    </w:p>
    <w:p w:rsidR="00760207" w:rsidRPr="00F65AE6" w:rsidRDefault="00760207" w:rsidP="00857939">
      <w:pPr>
        <w:ind w:left="720"/>
        <w:jc w:val="both"/>
        <w:rPr>
          <w:iCs/>
          <w:sz w:val="22"/>
        </w:rPr>
      </w:pPr>
      <w:r w:rsidRPr="00F65AE6">
        <w:rPr>
          <w:iCs/>
          <w:sz w:val="22"/>
        </w:rPr>
        <w:t xml:space="preserve">6.  determining, according to </w:t>
      </w:r>
      <w:r w:rsidR="00C46142" w:rsidRPr="00F65AE6">
        <w:rPr>
          <w:iCs/>
          <w:sz w:val="22"/>
        </w:rPr>
        <w:t>s</w:t>
      </w:r>
      <w:r w:rsidRPr="00F65AE6">
        <w:rPr>
          <w:iCs/>
          <w:sz w:val="22"/>
        </w:rPr>
        <w:t xml:space="preserve">tate guidelines, </w:t>
      </w:r>
      <w:r w:rsidR="00C46142" w:rsidRPr="00F65AE6">
        <w:rPr>
          <w:iCs/>
          <w:sz w:val="22"/>
        </w:rPr>
        <w:t xml:space="preserve">to what extent an </w:t>
      </w:r>
      <w:r w:rsidR="00E742CC">
        <w:rPr>
          <w:iCs/>
          <w:sz w:val="22"/>
        </w:rPr>
        <w:t>E</w:t>
      </w:r>
      <w:r w:rsidRPr="00F65AE6">
        <w:rPr>
          <w:iCs/>
          <w:sz w:val="22"/>
        </w:rPr>
        <w:t>L is to participate in the</w:t>
      </w:r>
      <w:r w:rsidR="00C46142" w:rsidRPr="00F65AE6">
        <w:rPr>
          <w:iCs/>
          <w:sz w:val="22"/>
        </w:rPr>
        <w:t xml:space="preserve"> state-          </w:t>
      </w:r>
      <w:r w:rsidRPr="00F65AE6">
        <w:rPr>
          <w:iCs/>
          <w:sz w:val="22"/>
        </w:rPr>
        <w:t xml:space="preserve"> </w:t>
      </w:r>
    </w:p>
    <w:p w:rsidR="00760207" w:rsidRPr="00F65AE6" w:rsidRDefault="00760207" w:rsidP="00857939">
      <w:pPr>
        <w:jc w:val="both"/>
        <w:rPr>
          <w:iCs/>
          <w:sz w:val="22"/>
        </w:rPr>
      </w:pPr>
      <w:r w:rsidRPr="00F65AE6">
        <w:rPr>
          <w:iCs/>
          <w:sz w:val="22"/>
        </w:rPr>
        <w:tab/>
        <w:t xml:space="preserve">     </w:t>
      </w:r>
      <w:r w:rsidR="00C46142" w:rsidRPr="00F65AE6">
        <w:rPr>
          <w:iCs/>
          <w:sz w:val="22"/>
        </w:rPr>
        <w:t xml:space="preserve">wide, </w:t>
      </w:r>
      <w:r w:rsidRPr="00F65AE6">
        <w:rPr>
          <w:iCs/>
          <w:sz w:val="22"/>
        </w:rPr>
        <w:t xml:space="preserve">standardized </w:t>
      </w:r>
      <w:r w:rsidR="00C46142" w:rsidRPr="00F65AE6">
        <w:rPr>
          <w:iCs/>
          <w:sz w:val="22"/>
        </w:rPr>
        <w:t xml:space="preserve">assessment </w:t>
      </w:r>
      <w:r w:rsidRPr="00F65AE6">
        <w:rPr>
          <w:iCs/>
          <w:sz w:val="22"/>
        </w:rPr>
        <w:t>program</w:t>
      </w:r>
    </w:p>
    <w:p w:rsidR="00760207" w:rsidRPr="00F65AE6" w:rsidRDefault="00760207" w:rsidP="00857939">
      <w:pPr>
        <w:jc w:val="both"/>
        <w:rPr>
          <w:iCs/>
          <w:sz w:val="16"/>
          <w:szCs w:val="16"/>
        </w:rPr>
      </w:pPr>
    </w:p>
    <w:p w:rsidR="00760207" w:rsidRPr="00F65AE6" w:rsidRDefault="00760207" w:rsidP="00857939">
      <w:pPr>
        <w:ind w:firstLine="720"/>
        <w:jc w:val="both"/>
        <w:rPr>
          <w:iCs/>
          <w:sz w:val="22"/>
        </w:rPr>
      </w:pPr>
      <w:r w:rsidRPr="00F65AE6">
        <w:rPr>
          <w:iCs/>
          <w:sz w:val="22"/>
        </w:rPr>
        <w:t>7.  monitoring</w:t>
      </w:r>
      <w:r w:rsidR="00E742CC">
        <w:rPr>
          <w:iCs/>
          <w:sz w:val="22"/>
        </w:rPr>
        <w:t xml:space="preserve"> the academic progress of all E</w:t>
      </w:r>
      <w:r w:rsidRPr="00F65AE6">
        <w:rPr>
          <w:iCs/>
          <w:sz w:val="22"/>
        </w:rPr>
        <w:t xml:space="preserve">Ls in the regular program and making </w:t>
      </w:r>
    </w:p>
    <w:p w:rsidR="00760207" w:rsidRPr="00F65AE6" w:rsidRDefault="00760207" w:rsidP="00857939">
      <w:pPr>
        <w:ind w:left="1005"/>
        <w:jc w:val="both"/>
        <w:rPr>
          <w:iCs/>
          <w:sz w:val="22"/>
        </w:rPr>
      </w:pPr>
      <w:r w:rsidRPr="00F65AE6">
        <w:rPr>
          <w:iCs/>
          <w:sz w:val="22"/>
        </w:rPr>
        <w:t>recommendations to the regular classroom teacher concerning accommodations for ESL students in the regular program.</w:t>
      </w:r>
    </w:p>
    <w:p w:rsidR="00760207" w:rsidRPr="00F65AE6" w:rsidRDefault="00760207" w:rsidP="00857939">
      <w:pPr>
        <w:jc w:val="both"/>
        <w:rPr>
          <w:iCs/>
          <w:sz w:val="16"/>
          <w:szCs w:val="16"/>
        </w:rPr>
      </w:pPr>
    </w:p>
    <w:p w:rsidR="00760207" w:rsidRPr="00F65AE6" w:rsidRDefault="00E742CC" w:rsidP="00857939">
      <w:pPr>
        <w:jc w:val="both"/>
        <w:rPr>
          <w:iCs/>
          <w:sz w:val="22"/>
        </w:rPr>
      </w:pPr>
      <w:r>
        <w:rPr>
          <w:iCs/>
          <w:sz w:val="22"/>
        </w:rPr>
        <w:t>All members of the E</w:t>
      </w:r>
      <w:r w:rsidR="00760207" w:rsidRPr="00F65AE6">
        <w:rPr>
          <w:iCs/>
          <w:sz w:val="22"/>
        </w:rPr>
        <w:t>L Comm</w:t>
      </w:r>
      <w:r>
        <w:rPr>
          <w:iCs/>
          <w:sz w:val="22"/>
        </w:rPr>
        <w:t>ittee and all participants in E</w:t>
      </w:r>
      <w:r w:rsidR="00760207" w:rsidRPr="00F65AE6">
        <w:rPr>
          <w:iCs/>
          <w:sz w:val="22"/>
        </w:rPr>
        <w:t>L Committee meetings shall observe all rules, laws and regulations relating to the confidentiality of student information.</w:t>
      </w:r>
    </w:p>
    <w:p w:rsidR="00D9027F" w:rsidRPr="00D9027F" w:rsidRDefault="00760207" w:rsidP="00D9027F">
      <w:pPr>
        <w:jc w:val="center"/>
        <w:rPr>
          <w:b/>
          <w:bCs/>
          <w:sz w:val="22"/>
          <w:szCs w:val="22"/>
        </w:rPr>
      </w:pPr>
      <w:r w:rsidRPr="000B6027">
        <w:rPr>
          <w:iCs/>
          <w:sz w:val="22"/>
        </w:rPr>
        <w:br w:type="page"/>
      </w:r>
      <w:r w:rsidR="00D9027F" w:rsidRPr="00D9027F">
        <w:rPr>
          <w:b/>
          <w:bCs/>
          <w:sz w:val="22"/>
          <w:szCs w:val="22"/>
        </w:rPr>
        <w:lastRenderedPageBreak/>
        <w:t>P</w:t>
      </w:r>
      <w:r w:rsidR="00D9027F">
        <w:rPr>
          <w:b/>
          <w:bCs/>
          <w:sz w:val="22"/>
          <w:szCs w:val="22"/>
        </w:rPr>
        <w:t xml:space="preserve">ARENT </w:t>
      </w:r>
      <w:r w:rsidR="007F7455" w:rsidRPr="0047731C">
        <w:rPr>
          <w:b/>
          <w:bCs/>
          <w:sz w:val="22"/>
          <w:szCs w:val="22"/>
        </w:rPr>
        <w:t>ENGAGEMENT</w:t>
      </w:r>
    </w:p>
    <w:p w:rsidR="00D9027F" w:rsidRPr="007F13D7" w:rsidRDefault="00D9027F" w:rsidP="00D9027F">
      <w:pPr>
        <w:rPr>
          <w:b/>
          <w:bCs/>
          <w:sz w:val="16"/>
          <w:szCs w:val="16"/>
        </w:rPr>
      </w:pPr>
    </w:p>
    <w:p w:rsidR="00D9027F" w:rsidRPr="003A180D" w:rsidRDefault="00D9027F" w:rsidP="00D9027F">
      <w:pPr>
        <w:rPr>
          <w:b/>
          <w:bCs/>
          <w:sz w:val="22"/>
          <w:szCs w:val="22"/>
        </w:rPr>
      </w:pPr>
      <w:r w:rsidRPr="003A180D">
        <w:rPr>
          <w:b/>
          <w:bCs/>
          <w:sz w:val="22"/>
          <w:szCs w:val="22"/>
        </w:rPr>
        <w:t>General Expectations</w:t>
      </w:r>
    </w:p>
    <w:p w:rsidR="00D9027F" w:rsidRPr="007F13D7" w:rsidRDefault="00D9027F" w:rsidP="00D9027F">
      <w:pPr>
        <w:rPr>
          <w:sz w:val="16"/>
          <w:szCs w:val="16"/>
        </w:rPr>
      </w:pPr>
    </w:p>
    <w:p w:rsidR="00D9027F" w:rsidRPr="003A180D" w:rsidRDefault="00D9027F" w:rsidP="00857939">
      <w:pPr>
        <w:jc w:val="both"/>
        <w:rPr>
          <w:sz w:val="22"/>
          <w:szCs w:val="22"/>
        </w:rPr>
      </w:pPr>
      <w:r w:rsidRPr="003A180D">
        <w:rPr>
          <w:sz w:val="22"/>
          <w:szCs w:val="22"/>
        </w:rPr>
        <w:t xml:space="preserve">Schools, in collaboration with parents, teachers, students and administrators will establish and develop programs and </w:t>
      </w:r>
      <w:r w:rsidR="007F7455">
        <w:rPr>
          <w:sz w:val="22"/>
          <w:szCs w:val="22"/>
        </w:rPr>
        <w:t xml:space="preserve">activities that enhance </w:t>
      </w:r>
      <w:r w:rsidR="007F7455" w:rsidRPr="0047731C">
        <w:rPr>
          <w:sz w:val="22"/>
          <w:szCs w:val="22"/>
        </w:rPr>
        <w:t>parent and family engage</w:t>
      </w:r>
      <w:r w:rsidRPr="0047731C">
        <w:rPr>
          <w:sz w:val="22"/>
          <w:szCs w:val="22"/>
        </w:rPr>
        <w:t>ment</w:t>
      </w:r>
      <w:r w:rsidRPr="003A180D">
        <w:rPr>
          <w:sz w:val="22"/>
          <w:szCs w:val="22"/>
        </w:rPr>
        <w:t xml:space="preserve"> and reflect the needs of students and families in the communities they serve.</w:t>
      </w:r>
    </w:p>
    <w:p w:rsidR="00D9027F" w:rsidRPr="007F13D7" w:rsidRDefault="00D9027F" w:rsidP="00857939">
      <w:pPr>
        <w:jc w:val="both"/>
        <w:rPr>
          <w:sz w:val="16"/>
          <w:szCs w:val="16"/>
        </w:rPr>
      </w:pPr>
    </w:p>
    <w:p w:rsidR="00D9027F" w:rsidRPr="003A180D" w:rsidRDefault="00D9027F" w:rsidP="00857939">
      <w:pPr>
        <w:jc w:val="both"/>
        <w:rPr>
          <w:b/>
          <w:bCs/>
          <w:sz w:val="22"/>
          <w:szCs w:val="22"/>
        </w:rPr>
      </w:pPr>
      <w:r w:rsidRPr="003A180D">
        <w:rPr>
          <w:b/>
          <w:bCs/>
          <w:sz w:val="22"/>
          <w:szCs w:val="22"/>
        </w:rPr>
        <w:t>Definition</w:t>
      </w:r>
    </w:p>
    <w:p w:rsidR="00D9027F" w:rsidRPr="007F13D7" w:rsidRDefault="00D9027F" w:rsidP="00857939">
      <w:pPr>
        <w:jc w:val="both"/>
        <w:rPr>
          <w:sz w:val="16"/>
          <w:szCs w:val="16"/>
        </w:rPr>
      </w:pPr>
    </w:p>
    <w:p w:rsidR="00D9027F" w:rsidRPr="003A180D" w:rsidRDefault="007F7455" w:rsidP="00857939">
      <w:pPr>
        <w:jc w:val="both"/>
        <w:rPr>
          <w:sz w:val="22"/>
          <w:szCs w:val="22"/>
        </w:rPr>
      </w:pPr>
      <w:r>
        <w:rPr>
          <w:sz w:val="22"/>
          <w:szCs w:val="22"/>
        </w:rPr>
        <w:t xml:space="preserve">Parental </w:t>
      </w:r>
      <w:r w:rsidRPr="0047731C">
        <w:rPr>
          <w:sz w:val="22"/>
          <w:szCs w:val="22"/>
        </w:rPr>
        <w:t>engagement</w:t>
      </w:r>
      <w:r w:rsidR="00D9027F" w:rsidRPr="003A180D">
        <w:rPr>
          <w:sz w:val="22"/>
          <w:szCs w:val="22"/>
        </w:rPr>
        <w:t xml:space="preserve"> means the participation of parents in regular, two-way, and meaningful communication involving student academic learning and other school activities, including ensuring that the following occurs:</w:t>
      </w:r>
    </w:p>
    <w:p w:rsidR="00D9027F" w:rsidRPr="003A180D" w:rsidRDefault="00D9027F" w:rsidP="00857939">
      <w:pPr>
        <w:jc w:val="both"/>
        <w:rPr>
          <w:sz w:val="22"/>
          <w:szCs w:val="22"/>
        </w:rPr>
      </w:pPr>
    </w:p>
    <w:p w:rsidR="00D9027F" w:rsidRPr="003A180D" w:rsidRDefault="00D9027F" w:rsidP="00857939">
      <w:pPr>
        <w:numPr>
          <w:ilvl w:val="0"/>
          <w:numId w:val="34"/>
        </w:numPr>
        <w:jc w:val="both"/>
        <w:rPr>
          <w:sz w:val="22"/>
          <w:szCs w:val="22"/>
        </w:rPr>
      </w:pPr>
      <w:r w:rsidRPr="003A180D">
        <w:rPr>
          <w:sz w:val="22"/>
          <w:szCs w:val="22"/>
        </w:rPr>
        <w:t>Parents play an integral role in assisting their child’s learning</w:t>
      </w:r>
    </w:p>
    <w:p w:rsidR="00D9027F" w:rsidRPr="003A180D" w:rsidRDefault="00D9027F" w:rsidP="00857939">
      <w:pPr>
        <w:numPr>
          <w:ilvl w:val="0"/>
          <w:numId w:val="34"/>
        </w:numPr>
        <w:jc w:val="both"/>
        <w:rPr>
          <w:sz w:val="22"/>
          <w:szCs w:val="22"/>
        </w:rPr>
      </w:pPr>
      <w:r w:rsidRPr="003A180D">
        <w:rPr>
          <w:sz w:val="22"/>
          <w:szCs w:val="22"/>
        </w:rPr>
        <w:t>Parents are encouraged to be actively involved in their child’s education at school</w:t>
      </w:r>
    </w:p>
    <w:p w:rsidR="00D9027F" w:rsidRPr="003A180D" w:rsidRDefault="00D9027F" w:rsidP="00857939">
      <w:pPr>
        <w:numPr>
          <w:ilvl w:val="0"/>
          <w:numId w:val="34"/>
        </w:numPr>
        <w:jc w:val="both"/>
        <w:rPr>
          <w:sz w:val="22"/>
          <w:szCs w:val="22"/>
        </w:rPr>
      </w:pPr>
      <w:r w:rsidRPr="003A180D">
        <w:rPr>
          <w:sz w:val="22"/>
          <w:szCs w:val="22"/>
        </w:rPr>
        <w:t>Parents are full partners in their children’s education and are included, as appropriate</w:t>
      </w:r>
      <w:r w:rsidR="007F13D7">
        <w:rPr>
          <w:sz w:val="22"/>
          <w:szCs w:val="22"/>
        </w:rPr>
        <w:t>,</w:t>
      </w:r>
      <w:r w:rsidRPr="003A180D">
        <w:rPr>
          <w:sz w:val="22"/>
          <w:szCs w:val="22"/>
        </w:rPr>
        <w:t xml:space="preserve"> in decision-making and on advisory committees to assist in the education of their children</w:t>
      </w:r>
    </w:p>
    <w:p w:rsidR="00D9027F" w:rsidRPr="003A180D" w:rsidRDefault="00D9027F" w:rsidP="00857939">
      <w:pPr>
        <w:numPr>
          <w:ilvl w:val="0"/>
          <w:numId w:val="34"/>
        </w:numPr>
        <w:jc w:val="both"/>
        <w:rPr>
          <w:sz w:val="22"/>
          <w:szCs w:val="22"/>
        </w:rPr>
      </w:pPr>
      <w:r w:rsidRPr="003A180D">
        <w:rPr>
          <w:sz w:val="22"/>
          <w:szCs w:val="22"/>
        </w:rPr>
        <w:t>All planned activities are carried out, such as</w:t>
      </w:r>
      <w:r w:rsidR="00674961">
        <w:rPr>
          <w:sz w:val="22"/>
          <w:szCs w:val="22"/>
        </w:rPr>
        <w:t xml:space="preserve"> those described in section 1111d of the EVERY STUDENT SUCCEEDS ACT 2015 Act (ESSA</w:t>
      </w:r>
      <w:r w:rsidRPr="003A180D">
        <w:rPr>
          <w:sz w:val="22"/>
          <w:szCs w:val="22"/>
        </w:rPr>
        <w:t xml:space="preserve">)     </w:t>
      </w:r>
    </w:p>
    <w:p w:rsidR="00D9027F" w:rsidRPr="007F13D7" w:rsidRDefault="00D9027F" w:rsidP="00857939">
      <w:pPr>
        <w:jc w:val="both"/>
        <w:rPr>
          <w:sz w:val="16"/>
          <w:szCs w:val="16"/>
        </w:rPr>
      </w:pPr>
    </w:p>
    <w:p w:rsidR="00D9027F" w:rsidRPr="003A180D" w:rsidRDefault="00D9027F" w:rsidP="00857939">
      <w:pPr>
        <w:jc w:val="both"/>
        <w:rPr>
          <w:b/>
          <w:bCs/>
          <w:sz w:val="22"/>
          <w:szCs w:val="22"/>
        </w:rPr>
      </w:pPr>
      <w:r w:rsidRPr="003A180D">
        <w:rPr>
          <w:b/>
          <w:bCs/>
          <w:sz w:val="22"/>
          <w:szCs w:val="22"/>
        </w:rPr>
        <w:t>Description</w:t>
      </w:r>
    </w:p>
    <w:p w:rsidR="00D9027F" w:rsidRPr="007F13D7" w:rsidRDefault="00D9027F" w:rsidP="00857939">
      <w:pPr>
        <w:jc w:val="both"/>
        <w:rPr>
          <w:sz w:val="16"/>
          <w:szCs w:val="16"/>
        </w:rPr>
      </w:pPr>
    </w:p>
    <w:p w:rsidR="00D9027F" w:rsidRPr="00F65AE6" w:rsidRDefault="00D9027F" w:rsidP="00857939">
      <w:pPr>
        <w:jc w:val="both"/>
        <w:rPr>
          <w:sz w:val="22"/>
          <w:szCs w:val="22"/>
        </w:rPr>
      </w:pPr>
      <w:r w:rsidRPr="003A180D">
        <w:rPr>
          <w:sz w:val="22"/>
          <w:szCs w:val="22"/>
        </w:rPr>
        <w:t xml:space="preserve">In carrying out with Title I, Part A </w:t>
      </w:r>
      <w:r w:rsidRPr="0047731C">
        <w:rPr>
          <w:sz w:val="22"/>
          <w:szCs w:val="22"/>
        </w:rPr>
        <w:t xml:space="preserve">parental </w:t>
      </w:r>
      <w:r w:rsidR="002A3B42" w:rsidRPr="0047731C">
        <w:rPr>
          <w:sz w:val="22"/>
          <w:szCs w:val="22"/>
        </w:rPr>
        <w:t>engagement</w:t>
      </w:r>
      <w:r w:rsidRPr="0047731C">
        <w:rPr>
          <w:sz w:val="22"/>
          <w:szCs w:val="22"/>
        </w:rPr>
        <w:t xml:space="preserve"> requirements, to the extent practicable, the T</w:t>
      </w:r>
      <w:r w:rsidR="007F13D7" w:rsidRPr="0047731C">
        <w:rPr>
          <w:sz w:val="22"/>
          <w:szCs w:val="22"/>
        </w:rPr>
        <w:t xml:space="preserve">uscaloosa </w:t>
      </w:r>
      <w:r w:rsidRPr="0047731C">
        <w:rPr>
          <w:sz w:val="22"/>
          <w:szCs w:val="22"/>
        </w:rPr>
        <w:t>C</w:t>
      </w:r>
      <w:r w:rsidR="007F13D7" w:rsidRPr="0047731C">
        <w:rPr>
          <w:sz w:val="22"/>
          <w:szCs w:val="22"/>
        </w:rPr>
        <w:t xml:space="preserve">ounty </w:t>
      </w:r>
      <w:r w:rsidRPr="0047731C">
        <w:rPr>
          <w:sz w:val="22"/>
          <w:szCs w:val="22"/>
        </w:rPr>
        <w:t>S</w:t>
      </w:r>
      <w:r w:rsidR="007F13D7" w:rsidRPr="0047731C">
        <w:rPr>
          <w:sz w:val="22"/>
          <w:szCs w:val="22"/>
        </w:rPr>
        <w:t xml:space="preserve">chool </w:t>
      </w:r>
      <w:r w:rsidRPr="0047731C">
        <w:rPr>
          <w:sz w:val="22"/>
          <w:szCs w:val="22"/>
        </w:rPr>
        <w:t>S</w:t>
      </w:r>
      <w:r w:rsidR="007F13D7" w:rsidRPr="0047731C">
        <w:rPr>
          <w:sz w:val="22"/>
          <w:szCs w:val="22"/>
        </w:rPr>
        <w:t>ystem</w:t>
      </w:r>
      <w:r w:rsidRPr="0047731C">
        <w:rPr>
          <w:sz w:val="22"/>
          <w:szCs w:val="22"/>
        </w:rPr>
        <w:t xml:space="preserve"> and its schools provide full opportunities for the participation of parents with limited English proficiency, parents with disabilities, and parents of migratory child</w:t>
      </w:r>
      <w:r w:rsidR="00353FE9" w:rsidRPr="0047731C">
        <w:rPr>
          <w:sz w:val="22"/>
          <w:szCs w:val="22"/>
        </w:rPr>
        <w:t>ren.  The Welcome Center, which houses an ESL Specialist, social worker, and full time Spanish translator, will be a vital component in our district’s parental engagement.  Parental engagement also entails</w:t>
      </w:r>
      <w:r w:rsidRPr="0047731C">
        <w:rPr>
          <w:sz w:val="22"/>
          <w:szCs w:val="22"/>
        </w:rPr>
        <w:t xml:space="preserve"> providing</w:t>
      </w:r>
      <w:r w:rsidRPr="00F65AE6">
        <w:rPr>
          <w:sz w:val="22"/>
          <w:szCs w:val="22"/>
        </w:rPr>
        <w:t xml:space="preserve"> information in an understandable and uniform format, and including alternative formats upon request, and to the extent practicable, in a language parents understand:</w:t>
      </w:r>
    </w:p>
    <w:p w:rsidR="00D9027F" w:rsidRPr="00F65AE6" w:rsidRDefault="00D9027F" w:rsidP="00857939">
      <w:pPr>
        <w:numPr>
          <w:ilvl w:val="0"/>
          <w:numId w:val="35"/>
        </w:numPr>
        <w:jc w:val="both"/>
        <w:rPr>
          <w:sz w:val="22"/>
          <w:szCs w:val="22"/>
        </w:rPr>
      </w:pPr>
      <w:r w:rsidRPr="00F65AE6">
        <w:rPr>
          <w:sz w:val="22"/>
          <w:szCs w:val="22"/>
        </w:rPr>
        <w:t>The Student/Parent Information Guide has been translated into Spanish and is distributed annuall</w:t>
      </w:r>
      <w:r w:rsidR="00E42ED7">
        <w:rPr>
          <w:sz w:val="22"/>
          <w:szCs w:val="22"/>
        </w:rPr>
        <w:t>y to parents of English</w:t>
      </w:r>
      <w:r w:rsidRPr="00F65AE6">
        <w:rPr>
          <w:sz w:val="22"/>
          <w:szCs w:val="22"/>
        </w:rPr>
        <w:t xml:space="preserve"> Learners.</w:t>
      </w:r>
    </w:p>
    <w:p w:rsidR="00D9027F" w:rsidRPr="00F65AE6" w:rsidRDefault="00D9027F" w:rsidP="00857939">
      <w:pPr>
        <w:numPr>
          <w:ilvl w:val="0"/>
          <w:numId w:val="35"/>
        </w:numPr>
        <w:jc w:val="both"/>
        <w:rPr>
          <w:sz w:val="22"/>
          <w:szCs w:val="22"/>
        </w:rPr>
      </w:pPr>
      <w:r w:rsidRPr="00F65AE6">
        <w:rPr>
          <w:sz w:val="22"/>
          <w:szCs w:val="22"/>
        </w:rPr>
        <w:t xml:space="preserve">Many of the TCSS’s official documents have been translated into Spanish and are available upon </w:t>
      </w:r>
      <w:r w:rsidR="00F9760E" w:rsidRPr="00F65AE6">
        <w:rPr>
          <w:sz w:val="22"/>
          <w:szCs w:val="22"/>
        </w:rPr>
        <w:t xml:space="preserve">request </w:t>
      </w:r>
      <w:r w:rsidRPr="00F65AE6">
        <w:rPr>
          <w:sz w:val="22"/>
          <w:szCs w:val="22"/>
        </w:rPr>
        <w:t>at each school.</w:t>
      </w:r>
    </w:p>
    <w:p w:rsidR="00D9027F" w:rsidRPr="00F65AE6" w:rsidRDefault="00D9027F" w:rsidP="00857939">
      <w:pPr>
        <w:numPr>
          <w:ilvl w:val="0"/>
          <w:numId w:val="35"/>
        </w:numPr>
        <w:jc w:val="both"/>
        <w:rPr>
          <w:sz w:val="22"/>
          <w:szCs w:val="22"/>
        </w:rPr>
      </w:pPr>
      <w:r w:rsidRPr="00F65AE6">
        <w:rPr>
          <w:sz w:val="22"/>
          <w:szCs w:val="22"/>
        </w:rPr>
        <w:t>Translators are provided to schools by the T</w:t>
      </w:r>
      <w:r w:rsidR="007F13D7" w:rsidRPr="00F65AE6">
        <w:rPr>
          <w:sz w:val="22"/>
          <w:szCs w:val="22"/>
        </w:rPr>
        <w:t xml:space="preserve">uscaloosa </w:t>
      </w:r>
      <w:r w:rsidRPr="00F65AE6">
        <w:rPr>
          <w:sz w:val="22"/>
          <w:szCs w:val="22"/>
        </w:rPr>
        <w:t>C</w:t>
      </w:r>
      <w:r w:rsidR="007F13D7" w:rsidRPr="00F65AE6">
        <w:rPr>
          <w:sz w:val="22"/>
          <w:szCs w:val="22"/>
        </w:rPr>
        <w:t xml:space="preserve">ounty </w:t>
      </w:r>
      <w:r w:rsidRPr="00F65AE6">
        <w:rPr>
          <w:sz w:val="22"/>
          <w:szCs w:val="22"/>
        </w:rPr>
        <w:t>S</w:t>
      </w:r>
      <w:r w:rsidR="007F13D7" w:rsidRPr="00F65AE6">
        <w:rPr>
          <w:sz w:val="22"/>
          <w:szCs w:val="22"/>
        </w:rPr>
        <w:t xml:space="preserve">chool </w:t>
      </w:r>
      <w:r w:rsidRPr="00F65AE6">
        <w:rPr>
          <w:sz w:val="22"/>
          <w:szCs w:val="22"/>
        </w:rPr>
        <w:t>S</w:t>
      </w:r>
      <w:r w:rsidR="007F13D7" w:rsidRPr="00F65AE6">
        <w:rPr>
          <w:sz w:val="22"/>
          <w:szCs w:val="22"/>
        </w:rPr>
        <w:t>ystem</w:t>
      </w:r>
      <w:r w:rsidRPr="00F65AE6">
        <w:rPr>
          <w:sz w:val="22"/>
          <w:szCs w:val="22"/>
        </w:rPr>
        <w:t xml:space="preserve"> ESL Program upon request for K</w:t>
      </w:r>
      <w:r w:rsidR="007F13D7" w:rsidRPr="00F65AE6">
        <w:rPr>
          <w:sz w:val="22"/>
          <w:szCs w:val="22"/>
        </w:rPr>
        <w:t>indergarten</w:t>
      </w:r>
      <w:r w:rsidRPr="00F65AE6">
        <w:rPr>
          <w:sz w:val="22"/>
          <w:szCs w:val="22"/>
        </w:rPr>
        <w:t xml:space="preserve"> Registration, Open House, Parent Teacher Organization, Eligibility Meetings, Individualized Education Program Meetings, 504 Meetings, Parent/Teacher Conferences, among others.      </w:t>
      </w:r>
    </w:p>
    <w:p w:rsidR="00D9027F" w:rsidRPr="00F65AE6" w:rsidRDefault="00D9027F" w:rsidP="00857939">
      <w:pPr>
        <w:numPr>
          <w:ilvl w:val="0"/>
          <w:numId w:val="35"/>
        </w:numPr>
        <w:jc w:val="both"/>
        <w:rPr>
          <w:sz w:val="22"/>
          <w:szCs w:val="22"/>
        </w:rPr>
      </w:pPr>
      <w:r w:rsidRPr="00F65AE6">
        <w:rPr>
          <w:sz w:val="22"/>
          <w:szCs w:val="22"/>
        </w:rPr>
        <w:t>The K-2 report Card have been translated into Spanish and are distributed each nine weeks by the local school to parents of students with limited English proficiency.</w:t>
      </w:r>
    </w:p>
    <w:p w:rsidR="00D9027F" w:rsidRPr="00F65AE6" w:rsidRDefault="00D9027F" w:rsidP="00857939">
      <w:pPr>
        <w:numPr>
          <w:ilvl w:val="0"/>
          <w:numId w:val="35"/>
        </w:numPr>
        <w:jc w:val="both"/>
        <w:rPr>
          <w:sz w:val="22"/>
          <w:szCs w:val="22"/>
        </w:rPr>
      </w:pPr>
      <w:r w:rsidRPr="00F65AE6">
        <w:rPr>
          <w:sz w:val="22"/>
          <w:szCs w:val="22"/>
        </w:rPr>
        <w:t xml:space="preserve">The severe weather information hotline </w:t>
      </w:r>
      <w:r w:rsidR="00F9760E" w:rsidRPr="00F65AE6">
        <w:rPr>
          <w:sz w:val="22"/>
          <w:szCs w:val="22"/>
        </w:rPr>
        <w:t xml:space="preserve">(342-2910) </w:t>
      </w:r>
      <w:r w:rsidRPr="00F65AE6">
        <w:rPr>
          <w:sz w:val="22"/>
          <w:szCs w:val="22"/>
        </w:rPr>
        <w:t xml:space="preserve">offers a Spanish language number where parents with limited English proficiency may call for weather updates and school closings.  </w:t>
      </w:r>
    </w:p>
    <w:p w:rsidR="00D9027F" w:rsidRPr="00F65AE6" w:rsidRDefault="001D401F" w:rsidP="00857939">
      <w:pPr>
        <w:numPr>
          <w:ilvl w:val="0"/>
          <w:numId w:val="35"/>
        </w:numPr>
        <w:jc w:val="both"/>
        <w:rPr>
          <w:sz w:val="22"/>
          <w:szCs w:val="22"/>
        </w:rPr>
      </w:pPr>
      <w:r>
        <w:rPr>
          <w:sz w:val="22"/>
          <w:szCs w:val="22"/>
        </w:rPr>
        <w:t>Schools with high numbers of E</w:t>
      </w:r>
      <w:r w:rsidR="00D9027F" w:rsidRPr="00F65AE6">
        <w:rPr>
          <w:sz w:val="22"/>
          <w:szCs w:val="22"/>
        </w:rPr>
        <w:t>Ls hold annual parent information meetings to discuss information on various topics and parents are given the opportunity to ask questions.  Translators are prov</w:t>
      </w:r>
      <w:r w:rsidR="00390F71" w:rsidRPr="00F65AE6">
        <w:rPr>
          <w:sz w:val="22"/>
          <w:szCs w:val="22"/>
        </w:rPr>
        <w:t>ided</w:t>
      </w:r>
      <w:r w:rsidR="00D9027F" w:rsidRPr="00F65AE6">
        <w:rPr>
          <w:sz w:val="22"/>
          <w:szCs w:val="22"/>
        </w:rPr>
        <w:t xml:space="preserve"> for these meetings.  </w:t>
      </w:r>
    </w:p>
    <w:p w:rsidR="00D9027F" w:rsidRPr="0047731C" w:rsidRDefault="00D9027F" w:rsidP="00857939">
      <w:pPr>
        <w:numPr>
          <w:ilvl w:val="0"/>
          <w:numId w:val="35"/>
        </w:numPr>
        <w:jc w:val="both"/>
        <w:rPr>
          <w:sz w:val="22"/>
          <w:szCs w:val="22"/>
        </w:rPr>
      </w:pPr>
      <w:r w:rsidRPr="00F65AE6">
        <w:rPr>
          <w:sz w:val="22"/>
          <w:szCs w:val="22"/>
        </w:rPr>
        <w:t>ESL Specialists</w:t>
      </w:r>
      <w:r w:rsidR="00CF158D">
        <w:rPr>
          <w:sz w:val="22"/>
          <w:szCs w:val="22"/>
        </w:rPr>
        <w:t xml:space="preserve">, </w:t>
      </w:r>
      <w:r w:rsidR="00CF158D" w:rsidRPr="0047731C">
        <w:rPr>
          <w:sz w:val="22"/>
          <w:szCs w:val="22"/>
        </w:rPr>
        <w:t>Welcome Center social worker,</w:t>
      </w:r>
      <w:r w:rsidRPr="0047731C">
        <w:rPr>
          <w:sz w:val="22"/>
          <w:szCs w:val="22"/>
        </w:rPr>
        <w:t xml:space="preserve"> and/or translators make home visits on an as need</w:t>
      </w:r>
      <w:r w:rsidR="007F13D7" w:rsidRPr="0047731C">
        <w:rPr>
          <w:sz w:val="22"/>
          <w:szCs w:val="22"/>
        </w:rPr>
        <w:t>ed</w:t>
      </w:r>
      <w:r w:rsidR="001D401F" w:rsidRPr="0047731C">
        <w:rPr>
          <w:sz w:val="22"/>
          <w:szCs w:val="22"/>
        </w:rPr>
        <w:t xml:space="preserve"> basis to parents of E</w:t>
      </w:r>
      <w:r w:rsidRPr="0047731C">
        <w:rPr>
          <w:sz w:val="22"/>
          <w:szCs w:val="22"/>
        </w:rPr>
        <w:t xml:space="preserve">Ls who are unable to participate in regular, two-way and meaningful communication with the school due to barriers such as lack of transportation, lack of child care or other economic disadvantages.   </w:t>
      </w:r>
    </w:p>
    <w:p w:rsidR="002A3B42" w:rsidRPr="0047731C" w:rsidRDefault="00D9027F" w:rsidP="00857939">
      <w:pPr>
        <w:numPr>
          <w:ilvl w:val="0"/>
          <w:numId w:val="35"/>
        </w:numPr>
        <w:jc w:val="both"/>
        <w:rPr>
          <w:sz w:val="22"/>
          <w:szCs w:val="22"/>
        </w:rPr>
      </w:pPr>
      <w:r w:rsidRPr="0047731C">
        <w:rPr>
          <w:sz w:val="22"/>
          <w:szCs w:val="22"/>
        </w:rPr>
        <w:t xml:space="preserve">The </w:t>
      </w:r>
      <w:proofErr w:type="spellStart"/>
      <w:r w:rsidRPr="0047731C">
        <w:rPr>
          <w:sz w:val="22"/>
          <w:szCs w:val="22"/>
        </w:rPr>
        <w:t>TransA</w:t>
      </w:r>
      <w:r w:rsidR="00151C2D" w:rsidRPr="0047731C">
        <w:rPr>
          <w:sz w:val="22"/>
          <w:szCs w:val="22"/>
        </w:rPr>
        <w:t>CT</w:t>
      </w:r>
      <w:proofErr w:type="spellEnd"/>
      <w:r w:rsidRPr="0047731C">
        <w:rPr>
          <w:sz w:val="22"/>
          <w:szCs w:val="22"/>
        </w:rPr>
        <w:t xml:space="preserve"> Program is available to local schools and contains a variety of school and health related documents translated into </w:t>
      </w:r>
      <w:r w:rsidR="00B53114" w:rsidRPr="0047731C">
        <w:rPr>
          <w:sz w:val="22"/>
          <w:szCs w:val="22"/>
        </w:rPr>
        <w:t xml:space="preserve">numerous </w:t>
      </w:r>
      <w:r w:rsidRPr="0047731C">
        <w:rPr>
          <w:sz w:val="22"/>
          <w:szCs w:val="22"/>
        </w:rPr>
        <w:t xml:space="preserve">languages.    </w:t>
      </w:r>
    </w:p>
    <w:p w:rsidR="00D9027F" w:rsidRPr="0047731C" w:rsidRDefault="002A3B42" w:rsidP="00857939">
      <w:pPr>
        <w:numPr>
          <w:ilvl w:val="0"/>
          <w:numId w:val="35"/>
        </w:numPr>
        <w:jc w:val="both"/>
        <w:rPr>
          <w:sz w:val="22"/>
          <w:szCs w:val="22"/>
        </w:rPr>
      </w:pPr>
      <w:r w:rsidRPr="0047731C">
        <w:rPr>
          <w:sz w:val="22"/>
          <w:szCs w:val="22"/>
        </w:rPr>
        <w:t xml:space="preserve">Language Line is </w:t>
      </w:r>
      <w:r w:rsidR="00353FE9" w:rsidRPr="0047731C">
        <w:rPr>
          <w:sz w:val="22"/>
          <w:szCs w:val="22"/>
        </w:rPr>
        <w:t xml:space="preserve">a telephone translation service </w:t>
      </w:r>
      <w:r w:rsidRPr="0047731C">
        <w:rPr>
          <w:sz w:val="22"/>
          <w:szCs w:val="22"/>
        </w:rPr>
        <w:t>available to local schools</w:t>
      </w:r>
      <w:r w:rsidR="00353FE9" w:rsidRPr="0047731C">
        <w:rPr>
          <w:sz w:val="22"/>
          <w:szCs w:val="22"/>
        </w:rPr>
        <w:t xml:space="preserve">.  This service provides schools with access to professional linguists in more than 240 languages.  </w:t>
      </w:r>
      <w:r w:rsidRPr="0047731C">
        <w:rPr>
          <w:sz w:val="22"/>
          <w:szCs w:val="22"/>
        </w:rPr>
        <w:t xml:space="preserve"> </w:t>
      </w:r>
      <w:r w:rsidR="00D9027F" w:rsidRPr="0047731C">
        <w:rPr>
          <w:sz w:val="22"/>
          <w:szCs w:val="22"/>
        </w:rPr>
        <w:t xml:space="preserve">                                                              </w:t>
      </w:r>
    </w:p>
    <w:p w:rsidR="00D9027F" w:rsidRPr="003A180D" w:rsidRDefault="00D9027F" w:rsidP="00857939">
      <w:pPr>
        <w:numPr>
          <w:ilvl w:val="0"/>
          <w:numId w:val="35"/>
        </w:numPr>
        <w:jc w:val="both"/>
        <w:rPr>
          <w:sz w:val="22"/>
          <w:szCs w:val="22"/>
        </w:rPr>
      </w:pPr>
      <w:r w:rsidRPr="003A180D">
        <w:rPr>
          <w:sz w:val="22"/>
          <w:szCs w:val="22"/>
        </w:rPr>
        <w:t xml:space="preserve">Additional documents and meetings are available for translation by request through the TCSS ESL Program.   </w:t>
      </w:r>
    </w:p>
    <w:p w:rsidR="00C819D4" w:rsidRDefault="00C819D4">
      <w:pPr>
        <w:jc w:val="center"/>
        <w:rPr>
          <w:b/>
          <w:iCs/>
          <w:sz w:val="22"/>
          <w:szCs w:val="28"/>
        </w:rPr>
      </w:pPr>
    </w:p>
    <w:p w:rsidR="00C819D4" w:rsidRDefault="00C819D4">
      <w:pPr>
        <w:jc w:val="center"/>
        <w:rPr>
          <w:b/>
          <w:iCs/>
          <w:sz w:val="22"/>
          <w:szCs w:val="28"/>
        </w:rPr>
      </w:pPr>
    </w:p>
    <w:p w:rsidR="00C819D4" w:rsidRDefault="00C819D4">
      <w:pPr>
        <w:jc w:val="center"/>
        <w:rPr>
          <w:b/>
          <w:iCs/>
          <w:sz w:val="22"/>
          <w:szCs w:val="28"/>
        </w:rPr>
      </w:pPr>
    </w:p>
    <w:p w:rsidR="00C819D4" w:rsidRDefault="00C819D4">
      <w:pPr>
        <w:jc w:val="center"/>
        <w:rPr>
          <w:b/>
          <w:iCs/>
          <w:sz w:val="22"/>
          <w:szCs w:val="28"/>
        </w:rPr>
      </w:pPr>
    </w:p>
    <w:p w:rsidR="00760207" w:rsidRPr="000B6027" w:rsidRDefault="00760207">
      <w:pPr>
        <w:jc w:val="center"/>
        <w:rPr>
          <w:b/>
          <w:iCs/>
          <w:sz w:val="22"/>
          <w:szCs w:val="36"/>
        </w:rPr>
      </w:pPr>
      <w:r w:rsidRPr="000B6027">
        <w:rPr>
          <w:b/>
          <w:iCs/>
          <w:sz w:val="22"/>
          <w:szCs w:val="28"/>
        </w:rPr>
        <w:lastRenderedPageBreak/>
        <w:t>EDUCATIONAL APPROACH AND PROGRAM SERVICES</w:t>
      </w:r>
    </w:p>
    <w:p w:rsidR="00760207" w:rsidRPr="00F753B9" w:rsidRDefault="00760207">
      <w:pPr>
        <w:rPr>
          <w:iCs/>
          <w:sz w:val="16"/>
          <w:szCs w:val="16"/>
        </w:rPr>
      </w:pPr>
    </w:p>
    <w:p w:rsidR="00760207" w:rsidRPr="00F753B9" w:rsidRDefault="00760207" w:rsidP="00857939">
      <w:pPr>
        <w:jc w:val="both"/>
        <w:rPr>
          <w:iCs/>
          <w:sz w:val="22"/>
          <w:szCs w:val="22"/>
        </w:rPr>
      </w:pPr>
      <w:r w:rsidRPr="00F753B9">
        <w:rPr>
          <w:iCs/>
          <w:sz w:val="22"/>
          <w:szCs w:val="22"/>
        </w:rPr>
        <w:t>There are many theories in the field of second language acquisition that describe how children learn a second language.  In addition, there are many approaches to teaching listening, speaking, reading and w</w:t>
      </w:r>
      <w:r w:rsidR="001D7FEB">
        <w:rPr>
          <w:iCs/>
          <w:sz w:val="22"/>
          <w:szCs w:val="22"/>
        </w:rPr>
        <w:t xml:space="preserve">riting skills to second </w:t>
      </w:r>
      <w:r w:rsidRPr="00F753B9">
        <w:rPr>
          <w:iCs/>
          <w:sz w:val="22"/>
          <w:szCs w:val="22"/>
        </w:rPr>
        <w:t>learners.  In consideration of these theories and approaches, the Tuscaloosa County School System has developed a scientifically based program designed to meet the linguistic and cultura</w:t>
      </w:r>
      <w:r w:rsidR="001D7FEB">
        <w:rPr>
          <w:iCs/>
          <w:sz w:val="22"/>
          <w:szCs w:val="22"/>
        </w:rPr>
        <w:t xml:space="preserve">l needs of its English </w:t>
      </w:r>
      <w:r w:rsidRPr="00F753B9">
        <w:rPr>
          <w:iCs/>
          <w:sz w:val="22"/>
          <w:szCs w:val="22"/>
        </w:rPr>
        <w:t>Learners.  All activities, instruction and professional development are based upon several well-known theories and approaches in the field of second language acquisition and are designed to increase the language and cultural</w:t>
      </w:r>
      <w:r w:rsidR="001D7FEB">
        <w:rPr>
          <w:iCs/>
          <w:sz w:val="22"/>
          <w:szCs w:val="22"/>
        </w:rPr>
        <w:t xml:space="preserve"> proficiencies of English</w:t>
      </w:r>
      <w:r w:rsidRPr="00F753B9">
        <w:rPr>
          <w:iCs/>
          <w:sz w:val="22"/>
          <w:szCs w:val="22"/>
        </w:rPr>
        <w:t xml:space="preserve"> Learners.           </w:t>
      </w:r>
    </w:p>
    <w:p w:rsidR="00760207" w:rsidRPr="00F753B9" w:rsidRDefault="00760207" w:rsidP="00857939">
      <w:pPr>
        <w:jc w:val="both"/>
        <w:rPr>
          <w:iCs/>
          <w:sz w:val="16"/>
          <w:szCs w:val="16"/>
        </w:rPr>
      </w:pPr>
    </w:p>
    <w:p w:rsidR="00A66B15" w:rsidRPr="00F753B9" w:rsidRDefault="00A66B15" w:rsidP="00857939">
      <w:pPr>
        <w:jc w:val="both"/>
        <w:rPr>
          <w:iCs/>
          <w:sz w:val="22"/>
          <w:szCs w:val="22"/>
        </w:rPr>
      </w:pPr>
      <w:r w:rsidRPr="00F753B9">
        <w:rPr>
          <w:b/>
          <w:bCs/>
          <w:sz w:val="22"/>
          <w:szCs w:val="22"/>
        </w:rPr>
        <w:t>Instructional Goals</w:t>
      </w:r>
    </w:p>
    <w:p w:rsidR="00A66B15" w:rsidRPr="00F753B9" w:rsidRDefault="00A66B15" w:rsidP="00857939">
      <w:pPr>
        <w:jc w:val="both"/>
        <w:rPr>
          <w:iCs/>
          <w:sz w:val="16"/>
          <w:szCs w:val="16"/>
        </w:rPr>
      </w:pPr>
    </w:p>
    <w:p w:rsidR="00760207" w:rsidRPr="000B6027" w:rsidRDefault="00760207" w:rsidP="00857939">
      <w:pPr>
        <w:jc w:val="both"/>
        <w:rPr>
          <w:iCs/>
          <w:sz w:val="22"/>
        </w:rPr>
      </w:pPr>
      <w:r w:rsidRPr="000B6027">
        <w:rPr>
          <w:iCs/>
          <w:sz w:val="22"/>
        </w:rPr>
        <w:t>The instructional goals of the Tuscaloosa County ESL Program are as follows:</w:t>
      </w:r>
    </w:p>
    <w:p w:rsidR="00760207" w:rsidRPr="000B6027" w:rsidRDefault="00760207" w:rsidP="00857939">
      <w:pPr>
        <w:jc w:val="both"/>
        <w:rPr>
          <w:iCs/>
          <w:sz w:val="22"/>
        </w:rPr>
      </w:pPr>
    </w:p>
    <w:p w:rsidR="00760207" w:rsidRPr="000B6027" w:rsidRDefault="00760207" w:rsidP="00857939">
      <w:pPr>
        <w:numPr>
          <w:ilvl w:val="0"/>
          <w:numId w:val="32"/>
        </w:numPr>
        <w:jc w:val="both"/>
        <w:rPr>
          <w:iCs/>
          <w:sz w:val="22"/>
        </w:rPr>
      </w:pPr>
      <w:r w:rsidRPr="000B6027">
        <w:rPr>
          <w:iCs/>
          <w:sz w:val="22"/>
        </w:rPr>
        <w:t>to enable each student participating in the program to reach his/her full academic potential</w:t>
      </w:r>
    </w:p>
    <w:p w:rsidR="00760207" w:rsidRPr="000B6027" w:rsidRDefault="00760207" w:rsidP="00857939">
      <w:pPr>
        <w:numPr>
          <w:ilvl w:val="0"/>
          <w:numId w:val="32"/>
        </w:numPr>
        <w:jc w:val="both"/>
        <w:rPr>
          <w:iCs/>
          <w:sz w:val="22"/>
        </w:rPr>
      </w:pPr>
      <w:r w:rsidRPr="000B6027">
        <w:rPr>
          <w:iCs/>
          <w:sz w:val="22"/>
        </w:rPr>
        <w:t>to increase English language proficiency to the degree necessary to allow successful, independent functioning in the regular school program</w:t>
      </w:r>
    </w:p>
    <w:p w:rsidR="00760207" w:rsidRPr="000B6027" w:rsidRDefault="00760207" w:rsidP="00857939">
      <w:pPr>
        <w:numPr>
          <w:ilvl w:val="0"/>
          <w:numId w:val="32"/>
        </w:numPr>
        <w:jc w:val="both"/>
        <w:rPr>
          <w:iCs/>
          <w:sz w:val="22"/>
        </w:rPr>
      </w:pPr>
      <w:r w:rsidRPr="000B6027">
        <w:rPr>
          <w:iCs/>
          <w:sz w:val="22"/>
        </w:rPr>
        <w:t>to assist students in acclimating to American life and culture</w:t>
      </w:r>
    </w:p>
    <w:p w:rsidR="00760207" w:rsidRPr="00F753B9" w:rsidRDefault="00760207" w:rsidP="00857939">
      <w:pPr>
        <w:jc w:val="both"/>
        <w:rPr>
          <w:iCs/>
          <w:sz w:val="16"/>
          <w:szCs w:val="16"/>
        </w:rPr>
      </w:pPr>
    </w:p>
    <w:p w:rsidR="00284ED1" w:rsidRPr="00F753B9" w:rsidRDefault="00284ED1" w:rsidP="00857939">
      <w:pPr>
        <w:jc w:val="both"/>
        <w:rPr>
          <w:iCs/>
          <w:sz w:val="22"/>
          <w:szCs w:val="22"/>
        </w:rPr>
      </w:pPr>
      <w:r w:rsidRPr="00F753B9">
        <w:rPr>
          <w:b/>
          <w:bCs/>
          <w:sz w:val="22"/>
          <w:szCs w:val="22"/>
        </w:rPr>
        <w:t>Research and Theory</w:t>
      </w:r>
    </w:p>
    <w:p w:rsidR="00284ED1" w:rsidRPr="00F753B9" w:rsidRDefault="00284ED1" w:rsidP="00857939">
      <w:pPr>
        <w:jc w:val="both"/>
        <w:rPr>
          <w:iCs/>
          <w:sz w:val="16"/>
          <w:szCs w:val="16"/>
        </w:rPr>
      </w:pPr>
    </w:p>
    <w:p w:rsidR="00760207" w:rsidRPr="00F753B9" w:rsidRDefault="00760207" w:rsidP="00857939">
      <w:pPr>
        <w:jc w:val="both"/>
        <w:rPr>
          <w:iCs/>
          <w:sz w:val="22"/>
          <w:szCs w:val="22"/>
        </w:rPr>
      </w:pPr>
      <w:r w:rsidRPr="00F753B9">
        <w:rPr>
          <w:iCs/>
          <w:sz w:val="22"/>
          <w:szCs w:val="22"/>
        </w:rPr>
        <w:t xml:space="preserve">After careful consideration of second language acquisition research, the Tuscaloosa County School System has chosen to base its policies and programs upon the work of several well-known theorists.  Among those are Jim Cummins (1979), Stephen Krashen (1982), Lev Vygotsky (1934), Denis Newman, Peg Griffin and Michael Cole (1988) and Wayne Thomas and Virginia Collier (1997).       </w:t>
      </w:r>
    </w:p>
    <w:p w:rsidR="00760207" w:rsidRPr="00F753B9" w:rsidRDefault="00760207" w:rsidP="00857939">
      <w:pPr>
        <w:jc w:val="both"/>
        <w:rPr>
          <w:iCs/>
          <w:sz w:val="16"/>
          <w:szCs w:val="16"/>
        </w:rPr>
      </w:pPr>
    </w:p>
    <w:p w:rsidR="00760207" w:rsidRPr="000B6027" w:rsidRDefault="00760207" w:rsidP="00857939">
      <w:pPr>
        <w:jc w:val="both"/>
        <w:rPr>
          <w:iCs/>
          <w:sz w:val="22"/>
        </w:rPr>
      </w:pPr>
      <w:r w:rsidRPr="000B6027">
        <w:rPr>
          <w:iCs/>
          <w:sz w:val="22"/>
        </w:rPr>
        <w:t>In order to provide appropriate i</w:t>
      </w:r>
      <w:r w:rsidR="00F5459F">
        <w:rPr>
          <w:iCs/>
          <w:sz w:val="22"/>
        </w:rPr>
        <w:t>nstruction and evaluation for E</w:t>
      </w:r>
      <w:r w:rsidRPr="000B6027">
        <w:rPr>
          <w:iCs/>
          <w:sz w:val="22"/>
        </w:rPr>
        <w:t xml:space="preserve">Ls, it is important that educators differentiate between social language and academic language acquisition.  According to Jim Cummins, BICS (Basic Interpersonal Communication Skills) are language skills needed in social situations.  These skills generally develop within one to two years.  CALP (Cognitive Academic Language Proficiency) refers to formal academic language.  These skills generally develop within five to seven years.  However, Thomas and Collier have shown that if a child has no prior schooling, these skills may take between seven to ten years to develop.  </w:t>
      </w:r>
    </w:p>
    <w:p w:rsidR="00760207" w:rsidRPr="00F753B9" w:rsidRDefault="00760207" w:rsidP="00857939">
      <w:pPr>
        <w:jc w:val="both"/>
        <w:rPr>
          <w:iCs/>
          <w:sz w:val="16"/>
          <w:szCs w:val="16"/>
        </w:rPr>
      </w:pPr>
    </w:p>
    <w:p w:rsidR="00760207" w:rsidRPr="000B6027" w:rsidRDefault="00760207" w:rsidP="00857939">
      <w:pPr>
        <w:jc w:val="both"/>
        <w:rPr>
          <w:sz w:val="22"/>
        </w:rPr>
      </w:pPr>
      <w:r w:rsidRPr="000B6027">
        <w:rPr>
          <w:iCs/>
          <w:sz w:val="22"/>
        </w:rPr>
        <w:t xml:space="preserve">Prior to the development of oral language production, some students may experience what Stephen Krashen coined as the “Silent Period.”  The </w:t>
      </w:r>
      <w:r w:rsidR="00DC6440">
        <w:rPr>
          <w:iCs/>
          <w:sz w:val="22"/>
        </w:rPr>
        <w:t>“S</w:t>
      </w:r>
      <w:r w:rsidRPr="000B6027">
        <w:rPr>
          <w:iCs/>
          <w:sz w:val="22"/>
        </w:rPr>
        <w:t xml:space="preserve">ilent </w:t>
      </w:r>
      <w:r w:rsidR="00DC6440">
        <w:rPr>
          <w:iCs/>
          <w:sz w:val="22"/>
        </w:rPr>
        <w:t>P</w:t>
      </w:r>
      <w:r w:rsidRPr="000B6027">
        <w:rPr>
          <w:iCs/>
          <w:sz w:val="22"/>
        </w:rPr>
        <w:t>eriod</w:t>
      </w:r>
      <w:r w:rsidR="00DC6440">
        <w:rPr>
          <w:iCs/>
          <w:sz w:val="22"/>
        </w:rPr>
        <w:t>”</w:t>
      </w:r>
      <w:r w:rsidRPr="000B6027">
        <w:rPr>
          <w:iCs/>
          <w:sz w:val="22"/>
        </w:rPr>
        <w:t xml:space="preserve"> is a time when a student may not produce oral language but rather observes the environment in which he/she is functioning.  Students will begin speaking when they feel ready and this time is unique for each student.  The length of the “Silent Period” may vary depending upon external and internal factors such as personality, environment, age, culture, etc.  </w:t>
      </w:r>
      <w:r w:rsidRPr="000B6027">
        <w:rPr>
          <w:sz w:val="22"/>
        </w:rPr>
        <w:t>It is importa</w:t>
      </w:r>
      <w:r w:rsidR="000D54DD">
        <w:rPr>
          <w:sz w:val="22"/>
        </w:rPr>
        <w:t>nt for educators to recognize E</w:t>
      </w:r>
      <w:r w:rsidRPr="000B6027">
        <w:rPr>
          <w:sz w:val="22"/>
        </w:rPr>
        <w:t>Ls who may be in this stage, allowing them to participate in regular classroom activities as much as the student’s comfort level allows.</w:t>
      </w:r>
    </w:p>
    <w:p w:rsidR="00760207" w:rsidRPr="00F753B9" w:rsidRDefault="00760207" w:rsidP="00857939">
      <w:pPr>
        <w:jc w:val="both"/>
        <w:rPr>
          <w:sz w:val="16"/>
          <w:szCs w:val="16"/>
        </w:rPr>
      </w:pPr>
    </w:p>
    <w:p w:rsidR="00760207" w:rsidRDefault="00760207" w:rsidP="00857939">
      <w:pPr>
        <w:jc w:val="both"/>
        <w:rPr>
          <w:sz w:val="22"/>
        </w:rPr>
      </w:pPr>
      <w:r w:rsidRPr="000B6027">
        <w:rPr>
          <w:sz w:val="22"/>
        </w:rPr>
        <w:t xml:space="preserve">In addition, Stephen Krashen’s research highlights the effects of the affective filter upon language acquisition.  The affective filter is an internal screen that determines how much comprehensible input is received by the student.  If a student has low anxiety, high motivation or high self-confidence, he or she is said to have a low affective filter.  On the other hand, if a student has high anxiety, low motivation or low self-esteem, he or she is said to have a high affective filter.  Students acquire language best when the affective filter is low.  Educators need to take the proper steps to ensure an environment that facilitates a low affective filter.  Steps include greeting the student warmly each day, pronouncing the student’s name correctly, daily comprehension checks, pairing student with a peer, allowing down-time, and providing opportunities for the student to experience success.      </w:t>
      </w:r>
    </w:p>
    <w:p w:rsidR="00F2399E" w:rsidRDefault="00F2399E" w:rsidP="00857939">
      <w:pPr>
        <w:jc w:val="both"/>
        <w:rPr>
          <w:sz w:val="22"/>
        </w:rPr>
      </w:pPr>
    </w:p>
    <w:p w:rsidR="00760207" w:rsidRPr="000B6027" w:rsidRDefault="00760207" w:rsidP="00857939">
      <w:pPr>
        <w:jc w:val="both"/>
        <w:rPr>
          <w:sz w:val="22"/>
        </w:rPr>
      </w:pPr>
      <w:r w:rsidRPr="000B6027">
        <w:rPr>
          <w:sz w:val="22"/>
        </w:rPr>
        <w:t>Krashen also discussed the importance of the Input Hypothesis.  According to Krashen, acquisition takes place as a result of the learner having understood input that is slightly beyond the current level of his or her competence (</w:t>
      </w:r>
      <w:proofErr w:type="spellStart"/>
      <w:r w:rsidRPr="000B6027">
        <w:rPr>
          <w:sz w:val="22"/>
        </w:rPr>
        <w:t>i</w:t>
      </w:r>
      <w:proofErr w:type="spellEnd"/>
      <w:r w:rsidRPr="000B6027">
        <w:rPr>
          <w:sz w:val="22"/>
        </w:rPr>
        <w:t xml:space="preserve"> + 1).  Input that is comprehensible to the learner best facilitates language acquisition.  Using this pr</w:t>
      </w:r>
      <w:r w:rsidR="000D54DD">
        <w:rPr>
          <w:sz w:val="22"/>
        </w:rPr>
        <w:t>inciple, teachers can assist EL</w:t>
      </w:r>
      <w:r w:rsidRPr="000B6027">
        <w:rPr>
          <w:sz w:val="22"/>
        </w:rPr>
        <w:t xml:space="preserve">s in learning content material that is linguistically beyond their current level of functioning through the use of approaches such as Total Physical Response (TPR), cooperative learning, scaffolding, graphic organizers, books on tape, manipulatives and realia, among others.         </w:t>
      </w:r>
    </w:p>
    <w:p w:rsidR="00760207" w:rsidRPr="00F753B9" w:rsidRDefault="00760207" w:rsidP="00857939">
      <w:pPr>
        <w:jc w:val="both"/>
        <w:rPr>
          <w:sz w:val="16"/>
          <w:szCs w:val="16"/>
        </w:rPr>
      </w:pPr>
    </w:p>
    <w:p w:rsidR="00760207" w:rsidRPr="000B6027" w:rsidRDefault="00760207" w:rsidP="00857939">
      <w:pPr>
        <w:jc w:val="both"/>
        <w:rPr>
          <w:sz w:val="22"/>
        </w:rPr>
      </w:pPr>
      <w:r w:rsidRPr="000B6027">
        <w:rPr>
          <w:sz w:val="22"/>
        </w:rPr>
        <w:t xml:space="preserve">Lev Vygotsky, a Russian psychologist, is credited with the idea of the Zone of Proximal Development (ZPD).  The ZPD is the difference between a child’s capacity to solve problems on his own and the capacity to solve them with assistance.  Learning is built upon experiences through a process often referred to as “scaffolding.”  Scaffolding is an instructional technique, whereby the teacher models the desired learning strategy or task, then gradually shifts responsibility to the students.  The person who acts as a guide through the ZPD can be a teacher, caretaker, tutor, parent or peer.  Newman, </w:t>
      </w:r>
      <w:smartTag w:uri="urn:schemas-microsoft-com:office:smarttags" w:element="City">
        <w:smartTag w:uri="urn:schemas-microsoft-com:office:smarttags" w:element="place">
          <w:r w:rsidRPr="000B6027">
            <w:rPr>
              <w:sz w:val="22"/>
            </w:rPr>
            <w:t>Griffin</w:t>
          </w:r>
        </w:smartTag>
      </w:smartTag>
      <w:r w:rsidRPr="000B6027">
        <w:rPr>
          <w:sz w:val="22"/>
        </w:rPr>
        <w:t xml:space="preserve"> and Cole suggest that the activity included in the ZPD reflect the cultural background of the learner.  It is im</w:t>
      </w:r>
      <w:r w:rsidR="005454F0">
        <w:rPr>
          <w:sz w:val="22"/>
        </w:rPr>
        <w:t>portant to educate parents of E</w:t>
      </w:r>
      <w:r w:rsidRPr="000B6027">
        <w:rPr>
          <w:sz w:val="22"/>
        </w:rPr>
        <w:t>Ls regarding American school expectations in order for their children to experience academic success.  It is equally important that teachers use scaffolding techniques when instructing ELs.</w:t>
      </w:r>
    </w:p>
    <w:p w:rsidR="00760207" w:rsidRPr="00F753B9" w:rsidRDefault="00760207" w:rsidP="00857939">
      <w:pPr>
        <w:jc w:val="both"/>
        <w:rPr>
          <w:sz w:val="16"/>
          <w:szCs w:val="16"/>
        </w:rPr>
      </w:pPr>
      <w:r w:rsidRPr="000B6027">
        <w:rPr>
          <w:sz w:val="22"/>
        </w:rPr>
        <w:t xml:space="preserve">  </w:t>
      </w:r>
    </w:p>
    <w:p w:rsidR="00760207" w:rsidRPr="00530936" w:rsidRDefault="00760207" w:rsidP="00857939">
      <w:pPr>
        <w:jc w:val="both"/>
        <w:rPr>
          <w:sz w:val="22"/>
        </w:rPr>
      </w:pPr>
      <w:r w:rsidRPr="000B6027">
        <w:rPr>
          <w:sz w:val="22"/>
        </w:rPr>
        <w:t>The theories previously discussed are scientifically based and can be evidenced in all aspects of educational programs fo</w:t>
      </w:r>
      <w:r w:rsidR="005454F0">
        <w:rPr>
          <w:sz w:val="22"/>
        </w:rPr>
        <w:t>r E</w:t>
      </w:r>
      <w:r w:rsidRPr="000B6027">
        <w:rPr>
          <w:sz w:val="22"/>
        </w:rPr>
        <w:t>Ls in the Tuscaloosa County School System.  These theories have been considered in the deve</w:t>
      </w:r>
      <w:r w:rsidR="005454F0">
        <w:rPr>
          <w:sz w:val="22"/>
        </w:rPr>
        <w:t>lopment of accommodations for E</w:t>
      </w:r>
      <w:r w:rsidRPr="000B6027">
        <w:rPr>
          <w:sz w:val="22"/>
        </w:rPr>
        <w:t xml:space="preserve">Ls, </w:t>
      </w:r>
      <w:r w:rsidRPr="00530936">
        <w:rPr>
          <w:sz w:val="22"/>
        </w:rPr>
        <w:t xml:space="preserve">the </w:t>
      </w:r>
      <w:r w:rsidR="00FD32F4" w:rsidRPr="00530936">
        <w:rPr>
          <w:sz w:val="22"/>
        </w:rPr>
        <w:t>ESL</w:t>
      </w:r>
      <w:r w:rsidR="006F1027" w:rsidRPr="00530936">
        <w:rPr>
          <w:sz w:val="22"/>
        </w:rPr>
        <w:t xml:space="preserve"> </w:t>
      </w:r>
      <w:r w:rsidRPr="00530936">
        <w:rPr>
          <w:sz w:val="22"/>
        </w:rPr>
        <w:t xml:space="preserve">Tutoring Program, staff development and everyday practices of </w:t>
      </w:r>
      <w:r w:rsidR="00394947" w:rsidRPr="00530936">
        <w:rPr>
          <w:sz w:val="22"/>
        </w:rPr>
        <w:t xml:space="preserve">classroom teachers and </w:t>
      </w:r>
      <w:r w:rsidRPr="00530936">
        <w:rPr>
          <w:sz w:val="22"/>
        </w:rPr>
        <w:t>ESL Specialists.</w:t>
      </w:r>
    </w:p>
    <w:p w:rsidR="00284ED1" w:rsidRPr="00530936" w:rsidRDefault="00284ED1" w:rsidP="00857939">
      <w:pPr>
        <w:jc w:val="both"/>
        <w:rPr>
          <w:sz w:val="16"/>
          <w:szCs w:val="16"/>
        </w:rPr>
      </w:pPr>
    </w:p>
    <w:p w:rsidR="00D92E8A" w:rsidRPr="00530936" w:rsidRDefault="00284ED1" w:rsidP="00857939">
      <w:pPr>
        <w:jc w:val="both"/>
        <w:rPr>
          <w:b/>
          <w:bCs/>
          <w:sz w:val="22"/>
          <w:szCs w:val="22"/>
        </w:rPr>
      </w:pPr>
      <w:r w:rsidRPr="00530936">
        <w:rPr>
          <w:b/>
          <w:bCs/>
          <w:sz w:val="22"/>
          <w:szCs w:val="22"/>
        </w:rPr>
        <w:t>Program Services</w:t>
      </w:r>
    </w:p>
    <w:p w:rsidR="00D92E8A" w:rsidRPr="00530936" w:rsidRDefault="00D92E8A" w:rsidP="00857939">
      <w:pPr>
        <w:jc w:val="both"/>
        <w:rPr>
          <w:bCs/>
          <w:sz w:val="16"/>
          <w:szCs w:val="16"/>
        </w:rPr>
      </w:pPr>
    </w:p>
    <w:p w:rsidR="00284ED1" w:rsidRPr="00F65AE6" w:rsidRDefault="00674961" w:rsidP="00857939">
      <w:pPr>
        <w:jc w:val="both"/>
        <w:rPr>
          <w:sz w:val="22"/>
          <w:szCs w:val="22"/>
        </w:rPr>
      </w:pPr>
      <w:r>
        <w:rPr>
          <w:sz w:val="22"/>
          <w:szCs w:val="22"/>
        </w:rPr>
        <w:t>Once the ACCESS Screener</w:t>
      </w:r>
      <w:r w:rsidR="00D92E8A" w:rsidRPr="00530936">
        <w:rPr>
          <w:sz w:val="22"/>
          <w:szCs w:val="22"/>
        </w:rPr>
        <w:t xml:space="preserve"> has been administered and a student is considered eligible to receive services from the ESL Program, the student will receive his/her </w:t>
      </w:r>
      <w:r w:rsidR="00AB341D" w:rsidRPr="00530936">
        <w:rPr>
          <w:sz w:val="22"/>
          <w:szCs w:val="22"/>
        </w:rPr>
        <w:t xml:space="preserve">core </w:t>
      </w:r>
      <w:r w:rsidR="00D92E8A" w:rsidRPr="00530936">
        <w:rPr>
          <w:b/>
          <w:bCs/>
          <w:sz w:val="22"/>
          <w:szCs w:val="22"/>
        </w:rPr>
        <w:t xml:space="preserve">instruction </w:t>
      </w:r>
      <w:r w:rsidR="00D92E8A" w:rsidRPr="00530936">
        <w:rPr>
          <w:sz w:val="22"/>
          <w:szCs w:val="22"/>
        </w:rPr>
        <w:t>from a certified teacher through the regular academic prog</w:t>
      </w:r>
      <w:r w:rsidR="007454BC" w:rsidRPr="00530936">
        <w:rPr>
          <w:sz w:val="22"/>
          <w:szCs w:val="22"/>
        </w:rPr>
        <w:t xml:space="preserve">ram.  ESL </w:t>
      </w:r>
      <w:r w:rsidR="00D92E8A" w:rsidRPr="00530936">
        <w:rPr>
          <w:sz w:val="22"/>
          <w:szCs w:val="22"/>
        </w:rPr>
        <w:t>Tutoring services will be available to students</w:t>
      </w:r>
      <w:r w:rsidR="00D92E8A" w:rsidRPr="00F65AE6">
        <w:rPr>
          <w:sz w:val="22"/>
          <w:szCs w:val="22"/>
        </w:rPr>
        <w:t xml:space="preserve"> who qualify for these </w:t>
      </w:r>
      <w:r w:rsidR="00D92E8A" w:rsidRPr="00F65AE6">
        <w:rPr>
          <w:b/>
          <w:bCs/>
          <w:sz w:val="22"/>
          <w:szCs w:val="22"/>
        </w:rPr>
        <w:t xml:space="preserve">supplemental services </w:t>
      </w:r>
      <w:r w:rsidR="005454F0">
        <w:rPr>
          <w:sz w:val="22"/>
          <w:szCs w:val="22"/>
        </w:rPr>
        <w:t>as determined by the E</w:t>
      </w:r>
      <w:r w:rsidR="00D92E8A" w:rsidRPr="00F65AE6">
        <w:rPr>
          <w:sz w:val="22"/>
          <w:szCs w:val="22"/>
        </w:rPr>
        <w:t xml:space="preserve">L Committee.  The Alabama Administrative Code stipulates that language of instruction in Alabama schools is English.  </w:t>
      </w:r>
      <w:r w:rsidR="0015254E" w:rsidRPr="00F65AE6">
        <w:rPr>
          <w:sz w:val="22"/>
          <w:szCs w:val="22"/>
        </w:rPr>
        <w:t>The United States Department of Education (</w:t>
      </w:r>
      <w:r w:rsidR="00D92E8A" w:rsidRPr="00F65AE6">
        <w:rPr>
          <w:sz w:val="22"/>
          <w:szCs w:val="22"/>
        </w:rPr>
        <w:t>USDOE</w:t>
      </w:r>
      <w:r w:rsidR="0015254E" w:rsidRPr="00F65AE6">
        <w:rPr>
          <w:sz w:val="22"/>
          <w:szCs w:val="22"/>
        </w:rPr>
        <w:t>)</w:t>
      </w:r>
      <w:r w:rsidR="00D92E8A" w:rsidRPr="00F65AE6">
        <w:rPr>
          <w:sz w:val="22"/>
          <w:szCs w:val="22"/>
        </w:rPr>
        <w:t xml:space="preserve"> staff has informed </w:t>
      </w:r>
      <w:r w:rsidR="0015254E" w:rsidRPr="00F65AE6">
        <w:rPr>
          <w:sz w:val="22"/>
          <w:szCs w:val="22"/>
        </w:rPr>
        <w:t>the Alabama State Department of Education (A</w:t>
      </w:r>
      <w:r w:rsidR="00B53114" w:rsidRPr="00F65AE6">
        <w:rPr>
          <w:sz w:val="22"/>
          <w:szCs w:val="22"/>
        </w:rPr>
        <w:t>L</w:t>
      </w:r>
      <w:r w:rsidR="00D92E8A" w:rsidRPr="00F65AE6">
        <w:rPr>
          <w:sz w:val="22"/>
          <w:szCs w:val="22"/>
        </w:rPr>
        <w:t>SDE</w:t>
      </w:r>
      <w:r w:rsidR="0015254E" w:rsidRPr="00F65AE6">
        <w:rPr>
          <w:sz w:val="22"/>
          <w:szCs w:val="22"/>
        </w:rPr>
        <w:t>)</w:t>
      </w:r>
      <w:r w:rsidR="00D92E8A" w:rsidRPr="00F65AE6">
        <w:rPr>
          <w:sz w:val="22"/>
          <w:szCs w:val="22"/>
        </w:rPr>
        <w:t xml:space="preserve"> </w:t>
      </w:r>
      <w:r w:rsidR="0015254E" w:rsidRPr="00F65AE6">
        <w:rPr>
          <w:sz w:val="22"/>
          <w:szCs w:val="22"/>
        </w:rPr>
        <w:t xml:space="preserve">staff </w:t>
      </w:r>
      <w:r w:rsidR="00D92E8A" w:rsidRPr="00F65AE6">
        <w:rPr>
          <w:sz w:val="22"/>
          <w:szCs w:val="22"/>
        </w:rPr>
        <w:t xml:space="preserve">that teaching in English </w:t>
      </w:r>
      <w:r w:rsidR="0015254E" w:rsidRPr="00F65AE6">
        <w:rPr>
          <w:sz w:val="22"/>
          <w:szCs w:val="22"/>
        </w:rPr>
        <w:t xml:space="preserve">and testing in another language results </w:t>
      </w:r>
      <w:r w:rsidR="00012D59" w:rsidRPr="00F65AE6">
        <w:rPr>
          <w:sz w:val="22"/>
          <w:szCs w:val="22"/>
        </w:rPr>
        <w:t xml:space="preserve">in </w:t>
      </w:r>
      <w:r w:rsidR="0015254E" w:rsidRPr="00F65AE6">
        <w:rPr>
          <w:sz w:val="22"/>
          <w:szCs w:val="22"/>
        </w:rPr>
        <w:t xml:space="preserve">an assessment that is not “aligned.”  </w:t>
      </w:r>
    </w:p>
    <w:p w:rsidR="00760207" w:rsidRDefault="00760207">
      <w:pPr>
        <w:rPr>
          <w:sz w:val="22"/>
          <w:szCs w:val="22"/>
        </w:rPr>
      </w:pPr>
    </w:p>
    <w:p w:rsidR="00530936" w:rsidRPr="00530936" w:rsidRDefault="00530936">
      <w:pPr>
        <w:rPr>
          <w:sz w:val="22"/>
          <w:szCs w:val="22"/>
        </w:rPr>
      </w:pPr>
    </w:p>
    <w:p w:rsidR="00760207" w:rsidRDefault="00760207">
      <w:pPr>
        <w:rPr>
          <w:sz w:val="22"/>
        </w:rPr>
      </w:pPr>
    </w:p>
    <w:p w:rsidR="00F2399E" w:rsidRDefault="00F2399E">
      <w:pPr>
        <w:rPr>
          <w:sz w:val="22"/>
        </w:rPr>
      </w:pPr>
    </w:p>
    <w:p w:rsidR="00F2399E" w:rsidRPr="00530936" w:rsidRDefault="00F2399E">
      <w:pPr>
        <w:rPr>
          <w:sz w:val="22"/>
        </w:rPr>
      </w:pPr>
    </w:p>
    <w:p w:rsidR="00760207" w:rsidRPr="00530936" w:rsidRDefault="00760207">
      <w:pPr>
        <w:rPr>
          <w:sz w:val="22"/>
        </w:rPr>
      </w:pPr>
    </w:p>
    <w:p w:rsidR="005C38F8" w:rsidRPr="00DC6440" w:rsidRDefault="005C38F8" w:rsidP="005C38F8">
      <w:pPr>
        <w:jc w:val="center"/>
        <w:rPr>
          <w:b/>
          <w:caps/>
          <w:sz w:val="22"/>
          <w:szCs w:val="22"/>
        </w:rPr>
      </w:pPr>
      <w:r w:rsidRPr="00F65AE6">
        <w:rPr>
          <w:b/>
          <w:caps/>
          <w:sz w:val="22"/>
          <w:szCs w:val="22"/>
        </w:rPr>
        <w:t>Non-Public School Participation</w:t>
      </w:r>
    </w:p>
    <w:p w:rsidR="005C38F8" w:rsidRPr="00DC6440" w:rsidRDefault="005C38F8" w:rsidP="005C38F8">
      <w:pPr>
        <w:jc w:val="center"/>
        <w:rPr>
          <w:b/>
          <w:sz w:val="22"/>
          <w:szCs w:val="22"/>
        </w:rPr>
      </w:pPr>
    </w:p>
    <w:p w:rsidR="005C38F8" w:rsidRPr="00DC6440" w:rsidRDefault="00B61ADF" w:rsidP="00857939">
      <w:pPr>
        <w:jc w:val="both"/>
        <w:rPr>
          <w:sz w:val="22"/>
          <w:szCs w:val="22"/>
        </w:rPr>
      </w:pPr>
      <w:r w:rsidRPr="00530936">
        <w:rPr>
          <w:sz w:val="22"/>
          <w:szCs w:val="22"/>
        </w:rPr>
        <w:t>The Federal Programs Director will facilitate offering Title III services each year to all non-public schools within our attendance zone.</w:t>
      </w:r>
      <w:r>
        <w:rPr>
          <w:sz w:val="22"/>
          <w:szCs w:val="22"/>
        </w:rPr>
        <w:t xml:space="preserve">  </w:t>
      </w:r>
    </w:p>
    <w:p w:rsidR="005C38F8" w:rsidRPr="00DB2458" w:rsidRDefault="005C38F8" w:rsidP="00857939">
      <w:pPr>
        <w:jc w:val="both"/>
        <w:rPr>
          <w:sz w:val="16"/>
          <w:szCs w:val="16"/>
        </w:rPr>
      </w:pPr>
    </w:p>
    <w:p w:rsidR="005C38F8" w:rsidRDefault="005C38F8">
      <w:pPr>
        <w:jc w:val="center"/>
        <w:rPr>
          <w:b/>
          <w:bCs/>
          <w:sz w:val="22"/>
        </w:rPr>
      </w:pPr>
    </w:p>
    <w:p w:rsidR="00DB2458" w:rsidRDefault="00DB2458">
      <w:pPr>
        <w:jc w:val="center"/>
        <w:rPr>
          <w:b/>
          <w:bCs/>
          <w:sz w:val="22"/>
        </w:rPr>
      </w:pPr>
    </w:p>
    <w:p w:rsidR="00530936" w:rsidRDefault="00530936">
      <w:pPr>
        <w:jc w:val="center"/>
        <w:rPr>
          <w:b/>
          <w:bCs/>
          <w:sz w:val="22"/>
        </w:rPr>
      </w:pPr>
    </w:p>
    <w:p w:rsidR="00530936" w:rsidRDefault="00530936">
      <w:pPr>
        <w:jc w:val="center"/>
        <w:rPr>
          <w:b/>
          <w:bCs/>
          <w:sz w:val="22"/>
        </w:rPr>
      </w:pPr>
    </w:p>
    <w:p w:rsidR="00530936" w:rsidRDefault="00530936">
      <w:pPr>
        <w:jc w:val="center"/>
        <w:rPr>
          <w:b/>
          <w:bCs/>
          <w:sz w:val="22"/>
        </w:rPr>
      </w:pPr>
    </w:p>
    <w:p w:rsidR="00530936" w:rsidRDefault="00530936">
      <w:pPr>
        <w:jc w:val="center"/>
        <w:rPr>
          <w:b/>
          <w:bCs/>
          <w:sz w:val="22"/>
        </w:rPr>
      </w:pPr>
    </w:p>
    <w:p w:rsidR="00530936" w:rsidRDefault="00530936">
      <w:pPr>
        <w:jc w:val="center"/>
        <w:rPr>
          <w:b/>
          <w:bCs/>
          <w:sz w:val="22"/>
        </w:rPr>
      </w:pPr>
    </w:p>
    <w:p w:rsidR="00530936" w:rsidRDefault="00530936">
      <w:pPr>
        <w:jc w:val="center"/>
        <w:rPr>
          <w:b/>
          <w:bCs/>
          <w:sz w:val="22"/>
        </w:rPr>
      </w:pPr>
    </w:p>
    <w:p w:rsidR="00530936" w:rsidRDefault="00530936">
      <w:pPr>
        <w:jc w:val="center"/>
        <w:rPr>
          <w:b/>
          <w:bCs/>
          <w:sz w:val="22"/>
        </w:rPr>
      </w:pPr>
    </w:p>
    <w:p w:rsidR="00530936" w:rsidRDefault="00530936">
      <w:pPr>
        <w:jc w:val="center"/>
        <w:rPr>
          <w:b/>
          <w:bCs/>
          <w:sz w:val="22"/>
        </w:rPr>
      </w:pPr>
    </w:p>
    <w:p w:rsidR="00530936" w:rsidRDefault="00530936">
      <w:pPr>
        <w:jc w:val="center"/>
        <w:rPr>
          <w:b/>
          <w:bCs/>
          <w:sz w:val="22"/>
        </w:rPr>
      </w:pPr>
    </w:p>
    <w:p w:rsidR="00886C07" w:rsidRDefault="00886C07">
      <w:pPr>
        <w:jc w:val="center"/>
        <w:rPr>
          <w:b/>
          <w:bCs/>
          <w:sz w:val="22"/>
        </w:rPr>
      </w:pPr>
    </w:p>
    <w:p w:rsidR="00886C07" w:rsidRDefault="00886C07">
      <w:pPr>
        <w:jc w:val="center"/>
        <w:rPr>
          <w:b/>
          <w:bCs/>
          <w:sz w:val="22"/>
        </w:rPr>
      </w:pPr>
    </w:p>
    <w:p w:rsidR="00886C07" w:rsidRDefault="00886C07">
      <w:pPr>
        <w:jc w:val="center"/>
        <w:rPr>
          <w:b/>
          <w:bCs/>
          <w:sz w:val="22"/>
        </w:rPr>
      </w:pPr>
    </w:p>
    <w:p w:rsidR="00886C07" w:rsidRDefault="00886C07">
      <w:pPr>
        <w:jc w:val="center"/>
        <w:rPr>
          <w:b/>
          <w:bCs/>
          <w:sz w:val="22"/>
        </w:rPr>
      </w:pPr>
    </w:p>
    <w:p w:rsidR="00886C07" w:rsidRDefault="00886C07">
      <w:pPr>
        <w:jc w:val="center"/>
        <w:rPr>
          <w:b/>
          <w:bCs/>
          <w:sz w:val="22"/>
        </w:rPr>
      </w:pPr>
    </w:p>
    <w:p w:rsidR="00886C07" w:rsidRDefault="00886C07">
      <w:pPr>
        <w:jc w:val="center"/>
        <w:rPr>
          <w:b/>
          <w:bCs/>
          <w:sz w:val="22"/>
        </w:rPr>
      </w:pPr>
    </w:p>
    <w:p w:rsidR="00674961" w:rsidRDefault="00674961">
      <w:pPr>
        <w:jc w:val="center"/>
        <w:rPr>
          <w:b/>
          <w:bCs/>
          <w:sz w:val="22"/>
        </w:rPr>
      </w:pPr>
    </w:p>
    <w:p w:rsidR="00760207" w:rsidRPr="000B6027" w:rsidRDefault="00760207">
      <w:pPr>
        <w:jc w:val="center"/>
        <w:rPr>
          <w:b/>
          <w:bCs/>
          <w:sz w:val="22"/>
        </w:rPr>
      </w:pPr>
      <w:r w:rsidRPr="000B6027">
        <w:rPr>
          <w:b/>
          <w:bCs/>
          <w:sz w:val="22"/>
        </w:rPr>
        <w:lastRenderedPageBreak/>
        <w:t>STATE MANDATED ASSESSMENTS</w:t>
      </w:r>
    </w:p>
    <w:p w:rsidR="00760207" w:rsidRPr="000B6027" w:rsidRDefault="00760207">
      <w:pPr>
        <w:rPr>
          <w:i/>
          <w:sz w:val="22"/>
        </w:rPr>
      </w:pPr>
    </w:p>
    <w:p w:rsidR="00CD71D2" w:rsidRPr="007A3C73" w:rsidRDefault="00760207" w:rsidP="00530936">
      <w:pPr>
        <w:jc w:val="both"/>
        <w:rPr>
          <w:sz w:val="16"/>
          <w:szCs w:val="16"/>
        </w:rPr>
      </w:pPr>
      <w:r w:rsidRPr="000B6027">
        <w:rPr>
          <w:sz w:val="22"/>
        </w:rPr>
        <w:t>The Tuscaloosa County School System will adhere to all state guidelines</w:t>
      </w:r>
      <w:r w:rsidR="005B25FC">
        <w:rPr>
          <w:sz w:val="22"/>
        </w:rPr>
        <w:t xml:space="preserve"> determining eligibility for EL</w:t>
      </w:r>
      <w:r w:rsidRPr="000B6027">
        <w:rPr>
          <w:sz w:val="22"/>
        </w:rPr>
        <w:t xml:space="preserve">s to participate in state assessments under standard conditions and with approved accommodations, if needed.  </w:t>
      </w:r>
    </w:p>
    <w:p w:rsidR="00760207" w:rsidRPr="007A3C73" w:rsidRDefault="00F22DD7" w:rsidP="00857939">
      <w:pPr>
        <w:jc w:val="both"/>
        <w:rPr>
          <w:sz w:val="22"/>
        </w:rPr>
      </w:pPr>
      <w:r w:rsidRPr="007A3C73">
        <w:rPr>
          <w:sz w:val="22"/>
        </w:rPr>
        <w:t>All participating E</w:t>
      </w:r>
      <w:r w:rsidR="00760207" w:rsidRPr="007A3C73">
        <w:rPr>
          <w:sz w:val="22"/>
        </w:rPr>
        <w:t>Ls must be included in the school’s accountability system for all assessments completed.  Their assessment results will be included in the calculations and determinations for academic accountability at the local education agency level and at the school level.</w:t>
      </w:r>
    </w:p>
    <w:p w:rsidR="007C47F7" w:rsidRPr="007A3C73" w:rsidRDefault="007C47F7" w:rsidP="00857939">
      <w:pPr>
        <w:jc w:val="both"/>
        <w:rPr>
          <w:sz w:val="16"/>
          <w:szCs w:val="16"/>
        </w:rPr>
      </w:pPr>
    </w:p>
    <w:p w:rsidR="002F5B80" w:rsidRPr="007A3C73" w:rsidRDefault="002F5B80" w:rsidP="00857939">
      <w:pPr>
        <w:jc w:val="both"/>
        <w:rPr>
          <w:sz w:val="22"/>
          <w:szCs w:val="22"/>
        </w:rPr>
      </w:pPr>
      <w:r w:rsidRPr="007A3C73">
        <w:rPr>
          <w:sz w:val="22"/>
          <w:szCs w:val="22"/>
        </w:rPr>
        <w:t xml:space="preserve">Flexibility given to ELs in their first 12 months of enrollment in U.S. schools pertains to the academic content assessments in reading and language arts for accountability purposes. Participation in reading and language arts, though not required, is also not prohibited. </w:t>
      </w:r>
      <w:r w:rsidRPr="007A3C73">
        <w:rPr>
          <w:b/>
          <w:sz w:val="22"/>
          <w:szCs w:val="22"/>
        </w:rPr>
        <w:t>The EL Committee must be included when making decisions about participation in reading and language arts</w:t>
      </w:r>
      <w:r w:rsidRPr="007A3C73">
        <w:rPr>
          <w:sz w:val="22"/>
          <w:szCs w:val="22"/>
        </w:rPr>
        <w:t xml:space="preserve">. For questions regarding participation in reading and language arts, contact the Director of Assessment at </w:t>
      </w:r>
      <w:r w:rsidR="00DA526B" w:rsidRPr="007A3C73">
        <w:rPr>
          <w:sz w:val="22"/>
          <w:szCs w:val="22"/>
        </w:rPr>
        <w:t>T</w:t>
      </w:r>
      <w:r w:rsidRPr="007A3C73">
        <w:rPr>
          <w:sz w:val="22"/>
          <w:szCs w:val="22"/>
        </w:rPr>
        <w:t xml:space="preserve">he </w:t>
      </w:r>
      <w:r w:rsidR="00DA526B" w:rsidRPr="007A3C73">
        <w:rPr>
          <w:sz w:val="22"/>
          <w:szCs w:val="22"/>
        </w:rPr>
        <w:t xml:space="preserve">Tuscaloosa County School System’s </w:t>
      </w:r>
      <w:r w:rsidRPr="007A3C73">
        <w:rPr>
          <w:sz w:val="22"/>
          <w:szCs w:val="22"/>
        </w:rPr>
        <w:t>Central Office for the most current information from the State Department of Education.</w:t>
      </w:r>
    </w:p>
    <w:p w:rsidR="00B43FCF" w:rsidRPr="007A3C73" w:rsidRDefault="00B43FCF" w:rsidP="00857939">
      <w:pPr>
        <w:jc w:val="both"/>
        <w:rPr>
          <w:sz w:val="22"/>
          <w:szCs w:val="22"/>
        </w:rPr>
      </w:pPr>
    </w:p>
    <w:p w:rsidR="00712FE0" w:rsidRPr="007A3C73" w:rsidRDefault="00B43FCF" w:rsidP="00712FE0">
      <w:pPr>
        <w:jc w:val="both"/>
        <w:rPr>
          <w:b/>
          <w:bCs/>
          <w:sz w:val="22"/>
          <w:szCs w:val="22"/>
        </w:rPr>
      </w:pPr>
      <w:r w:rsidRPr="007A3C73">
        <w:rPr>
          <w:sz w:val="22"/>
          <w:szCs w:val="22"/>
        </w:rPr>
        <w:t xml:space="preserve">All ELs in Grades K-12, regardless of the number of years of enrollment in U.S. schools, must participate in </w:t>
      </w:r>
      <w:r w:rsidRPr="007A3C73">
        <w:rPr>
          <w:i/>
          <w:sz w:val="22"/>
          <w:szCs w:val="22"/>
        </w:rPr>
        <w:t>ACCESS for ELLs</w:t>
      </w:r>
      <w:r w:rsidRPr="007A3C73">
        <w:rPr>
          <w:sz w:val="22"/>
          <w:szCs w:val="22"/>
        </w:rPr>
        <w:t xml:space="preserve">, the state administered English language proficiency test, or </w:t>
      </w:r>
      <w:r w:rsidRPr="007A3C73">
        <w:rPr>
          <w:i/>
          <w:sz w:val="22"/>
          <w:szCs w:val="22"/>
        </w:rPr>
        <w:t>Alternate ACCESS for ELLs</w:t>
      </w:r>
      <w:r w:rsidRPr="007A3C73">
        <w:rPr>
          <w:sz w:val="22"/>
          <w:szCs w:val="22"/>
        </w:rPr>
        <w:t xml:space="preserve">. </w:t>
      </w:r>
      <w:r w:rsidR="00D27E52" w:rsidRPr="007A3C73">
        <w:rPr>
          <w:b/>
          <w:bCs/>
          <w:sz w:val="22"/>
          <w:szCs w:val="22"/>
        </w:rPr>
        <w:t>All E</w:t>
      </w:r>
      <w:r w:rsidR="00712FE0" w:rsidRPr="007A3C73">
        <w:rPr>
          <w:b/>
          <w:bCs/>
          <w:sz w:val="22"/>
          <w:szCs w:val="22"/>
        </w:rPr>
        <w:t xml:space="preserve">Ls, whether they receive or waive supplemental Title III services, must be </w:t>
      </w:r>
      <w:r w:rsidR="00D27E52" w:rsidRPr="007A3C73">
        <w:rPr>
          <w:b/>
          <w:bCs/>
          <w:sz w:val="22"/>
          <w:szCs w:val="22"/>
        </w:rPr>
        <w:t>tested annually on ACCESS for E</w:t>
      </w:r>
      <w:r w:rsidR="00D564FA" w:rsidRPr="007A3C73">
        <w:rPr>
          <w:b/>
          <w:bCs/>
          <w:sz w:val="22"/>
          <w:szCs w:val="22"/>
        </w:rPr>
        <w:t>L</w:t>
      </w:r>
      <w:r w:rsidR="00712FE0" w:rsidRPr="007A3C73">
        <w:rPr>
          <w:b/>
          <w:bCs/>
          <w:sz w:val="22"/>
          <w:szCs w:val="22"/>
        </w:rPr>
        <w:t xml:space="preserve">Ls state English proficiency test. </w:t>
      </w:r>
    </w:p>
    <w:p w:rsidR="00B43FCF" w:rsidRPr="007A3C73" w:rsidRDefault="00B43FCF" w:rsidP="00857939">
      <w:pPr>
        <w:jc w:val="both"/>
        <w:rPr>
          <w:sz w:val="22"/>
          <w:szCs w:val="22"/>
        </w:rPr>
      </w:pPr>
    </w:p>
    <w:p w:rsidR="00B43FCF" w:rsidRPr="007A3C73" w:rsidRDefault="00B43FCF" w:rsidP="00857939">
      <w:pPr>
        <w:jc w:val="both"/>
        <w:rPr>
          <w:i/>
          <w:sz w:val="22"/>
          <w:szCs w:val="22"/>
        </w:rPr>
      </w:pPr>
      <w:r w:rsidRPr="007A3C73">
        <w:rPr>
          <w:sz w:val="22"/>
          <w:szCs w:val="22"/>
        </w:rPr>
        <w:t xml:space="preserve">For ELs in their first 12 months of enrollment in U.S. schools who are also participating in the </w:t>
      </w:r>
      <w:r w:rsidRPr="007A3C73">
        <w:rPr>
          <w:i/>
          <w:sz w:val="22"/>
          <w:szCs w:val="22"/>
        </w:rPr>
        <w:t xml:space="preserve">Alabama Alternate Assessment, </w:t>
      </w:r>
      <w:r w:rsidRPr="007A3C73">
        <w:rPr>
          <w:sz w:val="22"/>
          <w:szCs w:val="22"/>
        </w:rPr>
        <w:t xml:space="preserve">contact </w:t>
      </w:r>
      <w:r w:rsidR="00DA526B" w:rsidRPr="007A3C73">
        <w:rPr>
          <w:sz w:val="22"/>
          <w:szCs w:val="22"/>
        </w:rPr>
        <w:t>the Director of Assessment at The Tuscaloosa County School System’s Central Office f</w:t>
      </w:r>
      <w:r w:rsidRPr="007A3C73">
        <w:rPr>
          <w:sz w:val="22"/>
          <w:szCs w:val="22"/>
        </w:rPr>
        <w:t>or guidance with participation on state assessments</w:t>
      </w:r>
      <w:r w:rsidRPr="007A3C73">
        <w:rPr>
          <w:i/>
          <w:sz w:val="22"/>
          <w:szCs w:val="22"/>
        </w:rPr>
        <w:t>.</w:t>
      </w:r>
    </w:p>
    <w:p w:rsidR="007C47F7" w:rsidRPr="007A3C73" w:rsidRDefault="007C47F7" w:rsidP="00857939">
      <w:pPr>
        <w:jc w:val="both"/>
        <w:rPr>
          <w:sz w:val="16"/>
          <w:szCs w:val="16"/>
        </w:rPr>
      </w:pPr>
    </w:p>
    <w:p w:rsidR="00760207" w:rsidRPr="00F65AE6" w:rsidRDefault="00712FE0" w:rsidP="00857939">
      <w:pPr>
        <w:jc w:val="both"/>
        <w:rPr>
          <w:sz w:val="22"/>
        </w:rPr>
      </w:pPr>
      <w:r>
        <w:rPr>
          <w:sz w:val="22"/>
        </w:rPr>
        <w:t>A</w:t>
      </w:r>
      <w:r w:rsidR="00760207" w:rsidRPr="000B6027">
        <w:rPr>
          <w:sz w:val="22"/>
        </w:rPr>
        <w:t xml:space="preserve">s required by Title I, Section 1111 (b)(1), the implementation of WIDA Standards will guide the Tuscaloosa County </w:t>
      </w:r>
      <w:r w:rsidR="00760207" w:rsidRPr="00F65AE6">
        <w:rPr>
          <w:sz w:val="22"/>
        </w:rPr>
        <w:t>School</w:t>
      </w:r>
      <w:r w:rsidR="007B0E22" w:rsidRPr="00F65AE6">
        <w:rPr>
          <w:sz w:val="22"/>
        </w:rPr>
        <w:t xml:space="preserve"> System</w:t>
      </w:r>
      <w:r w:rsidR="00760207" w:rsidRPr="00F65AE6">
        <w:rPr>
          <w:sz w:val="22"/>
        </w:rPr>
        <w:t xml:space="preserve"> in meeting challenging state academic content and stud</w:t>
      </w:r>
      <w:r w:rsidR="00065C00">
        <w:rPr>
          <w:sz w:val="22"/>
        </w:rPr>
        <w:t>ent achievement standards for E</w:t>
      </w:r>
      <w:r w:rsidR="00760207" w:rsidRPr="00F65AE6">
        <w:rPr>
          <w:sz w:val="22"/>
        </w:rPr>
        <w:t xml:space="preserve">Ls.  By administering the ACCESS for ELLs, </w:t>
      </w:r>
      <w:r w:rsidR="007B0E22" w:rsidRPr="00F65AE6">
        <w:rPr>
          <w:sz w:val="22"/>
        </w:rPr>
        <w:t xml:space="preserve">the </w:t>
      </w:r>
      <w:r w:rsidR="00760207" w:rsidRPr="00F65AE6">
        <w:rPr>
          <w:sz w:val="22"/>
        </w:rPr>
        <w:t>Tuscaloosa County School</w:t>
      </w:r>
      <w:r w:rsidR="007B0E22" w:rsidRPr="00F65AE6">
        <w:rPr>
          <w:sz w:val="22"/>
        </w:rPr>
        <w:t xml:space="preserve"> System</w:t>
      </w:r>
      <w:r w:rsidR="00760207" w:rsidRPr="00F65AE6">
        <w:rPr>
          <w:sz w:val="22"/>
        </w:rPr>
        <w:t xml:space="preserve"> will comply with the State Department of Education’s guidelines for establishing annual measurable achievement</w:t>
      </w:r>
      <w:r w:rsidR="002F350C">
        <w:rPr>
          <w:sz w:val="22"/>
        </w:rPr>
        <w:t xml:space="preserve"> objectives for English</w:t>
      </w:r>
      <w:r w:rsidR="00760207" w:rsidRPr="00F65AE6">
        <w:rPr>
          <w:sz w:val="22"/>
        </w:rPr>
        <w:t xml:space="preserve"> learners.</w:t>
      </w:r>
    </w:p>
    <w:p w:rsidR="00760207" w:rsidRPr="00F65AE6" w:rsidRDefault="00760207" w:rsidP="00857939">
      <w:pPr>
        <w:jc w:val="both"/>
        <w:rPr>
          <w:sz w:val="16"/>
          <w:szCs w:val="16"/>
        </w:rPr>
      </w:pPr>
    </w:p>
    <w:p w:rsidR="00760207" w:rsidRPr="00F65AE6" w:rsidRDefault="00760207" w:rsidP="00857939">
      <w:pPr>
        <w:jc w:val="both"/>
        <w:rPr>
          <w:sz w:val="22"/>
        </w:rPr>
      </w:pPr>
      <w:r w:rsidRPr="00F65AE6">
        <w:rPr>
          <w:sz w:val="22"/>
        </w:rPr>
        <w:t>Each school in the Tuscaloosa</w:t>
      </w:r>
      <w:r w:rsidR="0092249F">
        <w:rPr>
          <w:sz w:val="22"/>
        </w:rPr>
        <w:t xml:space="preserve"> County School System with E</w:t>
      </w:r>
      <w:r w:rsidRPr="00F65AE6">
        <w:rPr>
          <w:sz w:val="22"/>
        </w:rPr>
        <w:t>Ls enrolled will be held accountable for:</w:t>
      </w:r>
    </w:p>
    <w:p w:rsidR="007A3C73" w:rsidRDefault="007A3C73" w:rsidP="007A3C73">
      <w:pPr>
        <w:jc w:val="both"/>
        <w:rPr>
          <w:rFonts w:ascii="Book Antiqua" w:hAnsi="Book Antiqua"/>
          <w:sz w:val="22"/>
          <w:szCs w:val="22"/>
        </w:rPr>
      </w:pPr>
    </w:p>
    <w:p w:rsidR="007A3C73" w:rsidRDefault="007A3C73" w:rsidP="007A3C73">
      <w:pPr>
        <w:jc w:val="both"/>
        <w:rPr>
          <w:rFonts w:ascii="Book Antiqua" w:hAnsi="Book Antiqua"/>
          <w:sz w:val="22"/>
          <w:szCs w:val="22"/>
        </w:rPr>
      </w:pPr>
    </w:p>
    <w:p w:rsidR="001B48F8" w:rsidRDefault="001B48F8">
      <w:pPr>
        <w:jc w:val="center"/>
        <w:rPr>
          <w:b/>
          <w:bCs/>
          <w:sz w:val="22"/>
        </w:rPr>
      </w:pPr>
    </w:p>
    <w:p w:rsidR="00760207" w:rsidRPr="000B6027" w:rsidRDefault="00760207">
      <w:pPr>
        <w:jc w:val="center"/>
        <w:rPr>
          <w:b/>
          <w:bCs/>
          <w:sz w:val="22"/>
        </w:rPr>
      </w:pPr>
      <w:r w:rsidRPr="000B6027">
        <w:rPr>
          <w:b/>
          <w:bCs/>
          <w:sz w:val="22"/>
        </w:rPr>
        <w:t>SPECIAL EDUCATION SERVICES</w:t>
      </w:r>
    </w:p>
    <w:p w:rsidR="00760207" w:rsidRPr="00DB2458" w:rsidRDefault="00760207">
      <w:pPr>
        <w:rPr>
          <w:bCs/>
          <w:sz w:val="16"/>
          <w:szCs w:val="16"/>
        </w:rPr>
      </w:pPr>
    </w:p>
    <w:p w:rsidR="00760207" w:rsidRPr="00F65AE6" w:rsidRDefault="00CC0040" w:rsidP="00857939">
      <w:pPr>
        <w:jc w:val="both"/>
        <w:rPr>
          <w:sz w:val="22"/>
        </w:rPr>
      </w:pPr>
      <w:r>
        <w:rPr>
          <w:sz w:val="22"/>
        </w:rPr>
        <w:t>English Learners (EL</w:t>
      </w:r>
      <w:r w:rsidR="00760207" w:rsidRPr="000B6027">
        <w:rPr>
          <w:sz w:val="22"/>
        </w:rPr>
        <w:t xml:space="preserve">s) served by the Tuscaloosa County School System’s ESL Program will receive special education services </w:t>
      </w:r>
      <w:r w:rsidR="00760207" w:rsidRPr="00F65AE6">
        <w:rPr>
          <w:sz w:val="22"/>
        </w:rPr>
        <w:t xml:space="preserve">on the same basis as native English-speaking students.  Students who are experiencing academic difficulties, not related to their LEP status, are initially referred to the </w:t>
      </w:r>
      <w:r w:rsidR="00F91B4E" w:rsidRPr="00F65AE6">
        <w:rPr>
          <w:sz w:val="22"/>
        </w:rPr>
        <w:t xml:space="preserve">Problem Solving Team </w:t>
      </w:r>
      <w:r w:rsidR="00760207" w:rsidRPr="00F65AE6">
        <w:rPr>
          <w:iCs/>
          <w:sz w:val="22"/>
        </w:rPr>
        <w:t>(</w:t>
      </w:r>
      <w:r w:rsidR="00F91B4E" w:rsidRPr="00F65AE6">
        <w:rPr>
          <w:iCs/>
          <w:sz w:val="22"/>
        </w:rPr>
        <w:t>PST</w:t>
      </w:r>
      <w:r w:rsidR="00760207" w:rsidRPr="00F65AE6">
        <w:rPr>
          <w:iCs/>
          <w:sz w:val="22"/>
        </w:rPr>
        <w:t xml:space="preserve">) </w:t>
      </w:r>
      <w:r w:rsidR="00760207" w:rsidRPr="00F65AE6">
        <w:rPr>
          <w:sz w:val="22"/>
        </w:rPr>
        <w:t>at their school.  Supplementary aids and services and/or classroom accommodatio</w:t>
      </w:r>
      <w:r w:rsidR="00176693">
        <w:rPr>
          <w:sz w:val="22"/>
        </w:rPr>
        <w:t>ns may be recommended by the EL</w:t>
      </w:r>
      <w:r w:rsidR="00760207" w:rsidRPr="00F65AE6">
        <w:rPr>
          <w:sz w:val="22"/>
        </w:rPr>
        <w:t xml:space="preserve"> Committee in an effort to improve the student’s academic performance.  If these interventions are not successful, the student may be referred for special education services.</w:t>
      </w:r>
    </w:p>
    <w:p w:rsidR="00760207" w:rsidRPr="00F65AE6" w:rsidRDefault="00760207" w:rsidP="00857939">
      <w:pPr>
        <w:jc w:val="both"/>
        <w:rPr>
          <w:sz w:val="16"/>
          <w:szCs w:val="16"/>
        </w:rPr>
      </w:pPr>
    </w:p>
    <w:p w:rsidR="00760207" w:rsidRPr="00F65AE6" w:rsidRDefault="00760207" w:rsidP="00857939">
      <w:pPr>
        <w:jc w:val="both"/>
        <w:rPr>
          <w:sz w:val="22"/>
        </w:rPr>
      </w:pPr>
      <w:r w:rsidRPr="00F65AE6">
        <w:rPr>
          <w:iCs/>
          <w:sz w:val="22"/>
        </w:rPr>
        <w:t>As a general rule</w:t>
      </w:r>
      <w:r w:rsidR="00CC0040">
        <w:rPr>
          <w:sz w:val="22"/>
        </w:rPr>
        <w:t>, E</w:t>
      </w:r>
      <w:r w:rsidRPr="00F65AE6">
        <w:rPr>
          <w:sz w:val="22"/>
        </w:rPr>
        <w:t>Ls who are following normal developmental patterns for learning a new language should not be referred for special education services</w:t>
      </w:r>
      <w:r w:rsidRPr="00F65AE6">
        <w:rPr>
          <w:b/>
          <w:bCs/>
          <w:sz w:val="22"/>
        </w:rPr>
        <w:t xml:space="preserve">.  </w:t>
      </w:r>
      <w:r w:rsidR="00CC0040">
        <w:rPr>
          <w:sz w:val="22"/>
        </w:rPr>
        <w:t>E</w:t>
      </w:r>
      <w:r w:rsidRPr="00F65AE6">
        <w:rPr>
          <w:sz w:val="22"/>
        </w:rPr>
        <w:t>Ls, because of their cultural and linguistic backgrounds, have different instructional needs.  These needs should not be confused with disabilities nor should they serve as a basis for referral for a special education evaluation.</w:t>
      </w:r>
    </w:p>
    <w:p w:rsidR="00760207" w:rsidRPr="00F65AE6" w:rsidRDefault="00760207" w:rsidP="00857939">
      <w:pPr>
        <w:jc w:val="both"/>
        <w:rPr>
          <w:sz w:val="16"/>
          <w:szCs w:val="16"/>
        </w:rPr>
      </w:pPr>
    </w:p>
    <w:p w:rsidR="00760207" w:rsidRPr="00F65AE6" w:rsidRDefault="00760207" w:rsidP="00857939">
      <w:pPr>
        <w:jc w:val="both"/>
        <w:rPr>
          <w:sz w:val="22"/>
        </w:rPr>
      </w:pPr>
      <w:r w:rsidRPr="00F65AE6">
        <w:rPr>
          <w:sz w:val="22"/>
        </w:rPr>
        <w:t>Prior to the acceptance of a referral for a spe</w:t>
      </w:r>
      <w:r w:rsidR="00CC0040">
        <w:rPr>
          <w:sz w:val="22"/>
        </w:rPr>
        <w:t>cial education evaluation for E</w:t>
      </w:r>
      <w:r w:rsidRPr="00F65AE6">
        <w:rPr>
          <w:sz w:val="22"/>
        </w:rPr>
        <w:t>Ls, efforts must be made to meet the student’s needs within the context of the regular education program including English as a Second Language services and documentation of assessments, accommodations, and interventions.  Specific indicators, which validate the need for a special education evaluation, are:</w:t>
      </w:r>
    </w:p>
    <w:p w:rsidR="00760207" w:rsidRPr="00F65AE6" w:rsidRDefault="00760207" w:rsidP="00857939">
      <w:pPr>
        <w:jc w:val="both"/>
        <w:rPr>
          <w:sz w:val="22"/>
        </w:rPr>
      </w:pPr>
    </w:p>
    <w:p w:rsidR="00760207" w:rsidRPr="00F65AE6" w:rsidRDefault="00760207" w:rsidP="00857939">
      <w:pPr>
        <w:numPr>
          <w:ilvl w:val="0"/>
          <w:numId w:val="28"/>
        </w:numPr>
        <w:jc w:val="both"/>
        <w:rPr>
          <w:sz w:val="22"/>
        </w:rPr>
      </w:pPr>
      <w:r w:rsidRPr="00F65AE6">
        <w:rPr>
          <w:sz w:val="22"/>
        </w:rPr>
        <w:t>Poor communicative proficiency in the home as compared to siblings and age peers in bilingual environments, especially when this lack is noted by parents.</w:t>
      </w:r>
    </w:p>
    <w:p w:rsidR="00760207" w:rsidRPr="00F65AE6" w:rsidRDefault="00760207" w:rsidP="00857939">
      <w:pPr>
        <w:numPr>
          <w:ilvl w:val="0"/>
          <w:numId w:val="28"/>
        </w:numPr>
        <w:jc w:val="both"/>
        <w:rPr>
          <w:sz w:val="22"/>
        </w:rPr>
      </w:pPr>
      <w:r w:rsidRPr="00F65AE6">
        <w:rPr>
          <w:sz w:val="22"/>
        </w:rPr>
        <w:lastRenderedPageBreak/>
        <w:t>English language development that appears to be significantly different than that of peers who are also learning English as a Second Language.</w:t>
      </w:r>
    </w:p>
    <w:p w:rsidR="00760207" w:rsidRPr="00F65AE6" w:rsidRDefault="00760207" w:rsidP="00857939">
      <w:pPr>
        <w:numPr>
          <w:ilvl w:val="0"/>
          <w:numId w:val="28"/>
        </w:numPr>
        <w:jc w:val="both"/>
        <w:rPr>
          <w:sz w:val="22"/>
        </w:rPr>
      </w:pPr>
      <w:r w:rsidRPr="00F65AE6">
        <w:rPr>
          <w:sz w:val="22"/>
        </w:rPr>
        <w:t>Noted developmental delays or other at-risk conditions.</w:t>
      </w:r>
    </w:p>
    <w:p w:rsidR="00760207" w:rsidRPr="00F65AE6" w:rsidRDefault="00760207" w:rsidP="00857939">
      <w:pPr>
        <w:jc w:val="both"/>
        <w:rPr>
          <w:sz w:val="16"/>
          <w:szCs w:val="16"/>
        </w:rPr>
      </w:pPr>
    </w:p>
    <w:p w:rsidR="00DA452D" w:rsidRPr="00F65AE6" w:rsidRDefault="00DA452D" w:rsidP="00857939">
      <w:pPr>
        <w:jc w:val="both"/>
        <w:rPr>
          <w:sz w:val="22"/>
        </w:rPr>
      </w:pPr>
      <w:r w:rsidRPr="00F65AE6">
        <w:rPr>
          <w:sz w:val="22"/>
        </w:rPr>
        <w:t>If an LEP student does not have an IEP, but is being discussed for concerns non-related to English as a Second Language, then Response to I</w:t>
      </w:r>
      <w:r w:rsidR="008573DB" w:rsidRPr="00F65AE6">
        <w:rPr>
          <w:sz w:val="22"/>
        </w:rPr>
        <w:t xml:space="preserve">nstruction </w:t>
      </w:r>
      <w:r w:rsidRPr="00F65AE6">
        <w:rPr>
          <w:sz w:val="22"/>
        </w:rPr>
        <w:t>(RTI) is the appropriate path, provided the ESL Specialist is a part of the team.  Once language has been eliminated as the barrier to achievement</w:t>
      </w:r>
      <w:r w:rsidR="00CC0040">
        <w:rPr>
          <w:sz w:val="22"/>
        </w:rPr>
        <w:t>, E</w:t>
      </w:r>
      <w:r w:rsidR="00567B6A" w:rsidRPr="00F65AE6">
        <w:rPr>
          <w:sz w:val="22"/>
        </w:rPr>
        <w:t>L</w:t>
      </w:r>
      <w:r w:rsidRPr="00F65AE6">
        <w:rPr>
          <w:sz w:val="22"/>
        </w:rPr>
        <w:t xml:space="preserve">s must be served in the same way as all other students. </w:t>
      </w:r>
    </w:p>
    <w:p w:rsidR="00DA452D" w:rsidRPr="00F65AE6" w:rsidRDefault="00DA452D" w:rsidP="00857939">
      <w:pPr>
        <w:jc w:val="both"/>
        <w:rPr>
          <w:sz w:val="16"/>
          <w:szCs w:val="16"/>
        </w:rPr>
      </w:pPr>
    </w:p>
    <w:p w:rsidR="00760207" w:rsidRPr="000B6027" w:rsidRDefault="00760207" w:rsidP="00857939">
      <w:pPr>
        <w:jc w:val="both"/>
        <w:rPr>
          <w:sz w:val="22"/>
        </w:rPr>
      </w:pPr>
      <w:r w:rsidRPr="00F65AE6">
        <w:rPr>
          <w:sz w:val="22"/>
        </w:rPr>
        <w:t xml:space="preserve">Based on the review of the submitted documentation, the </w:t>
      </w:r>
      <w:r w:rsidR="00F91B4E" w:rsidRPr="00F65AE6">
        <w:rPr>
          <w:sz w:val="22"/>
        </w:rPr>
        <w:t xml:space="preserve">Problem Solving Team </w:t>
      </w:r>
      <w:r w:rsidRPr="00F65AE6">
        <w:rPr>
          <w:sz w:val="22"/>
        </w:rPr>
        <w:t>(</w:t>
      </w:r>
      <w:r w:rsidR="00F91B4E" w:rsidRPr="00F65AE6">
        <w:rPr>
          <w:sz w:val="22"/>
        </w:rPr>
        <w:t>PST</w:t>
      </w:r>
      <w:r w:rsidRPr="00F65AE6">
        <w:rPr>
          <w:sz w:val="22"/>
        </w:rPr>
        <w:t>) and the ESL Specialist or a classroom teacher will recommend the referral of a student for special</w:t>
      </w:r>
      <w:r w:rsidRPr="000B6027">
        <w:rPr>
          <w:sz w:val="22"/>
        </w:rPr>
        <w:t xml:space="preserve"> education evaluation after all other avenues have been explored, and after a conclusion has been reached that the student’s needs cannot be met by the regular education program.</w:t>
      </w:r>
    </w:p>
    <w:p w:rsidR="00760207" w:rsidRPr="00DB2458" w:rsidRDefault="00760207" w:rsidP="00857939">
      <w:pPr>
        <w:jc w:val="both"/>
        <w:rPr>
          <w:sz w:val="16"/>
          <w:szCs w:val="16"/>
        </w:rPr>
      </w:pPr>
    </w:p>
    <w:p w:rsidR="00760207" w:rsidRPr="000B6027" w:rsidRDefault="00760207" w:rsidP="00857939">
      <w:pPr>
        <w:jc w:val="both"/>
        <w:rPr>
          <w:sz w:val="22"/>
        </w:rPr>
      </w:pPr>
      <w:r w:rsidRPr="000B6027">
        <w:rPr>
          <w:sz w:val="22"/>
        </w:rPr>
        <w:t>Referral information may indicate that a structured developmental history is needed to assist in the evaluation of a student.  The information gained from this history would be helpful in determining that a student’s eligibility for special education services was not determined by the student’s limited English proficiency or a lack of instruction in reading and math.  The information recorded should remove all doubt that socio-cultural factors are the primary contributors to the student’s learning or behavior problems.  Essential factors needed to make this determination may extend beyond the referral information required for NOMPHLOTE (National Origin Minority Primary Home Language Other Than English) or former LEP students.  Additional pertinent information that should be addressed on the referral form may include but not be limited to:</w:t>
      </w:r>
    </w:p>
    <w:p w:rsidR="00760207" w:rsidRPr="00DB2458" w:rsidRDefault="00760207" w:rsidP="00857939">
      <w:pPr>
        <w:jc w:val="both"/>
        <w:rPr>
          <w:sz w:val="16"/>
          <w:szCs w:val="16"/>
        </w:rPr>
      </w:pPr>
    </w:p>
    <w:p w:rsidR="00760207" w:rsidRPr="000B6027" w:rsidRDefault="00760207" w:rsidP="00857939">
      <w:pPr>
        <w:numPr>
          <w:ilvl w:val="0"/>
          <w:numId w:val="29"/>
        </w:numPr>
        <w:jc w:val="both"/>
        <w:rPr>
          <w:sz w:val="22"/>
        </w:rPr>
      </w:pPr>
      <w:r w:rsidRPr="000B6027">
        <w:rPr>
          <w:sz w:val="22"/>
        </w:rPr>
        <w:t>Identification of a proficient use of native language (e.g. Home Language Survey, language proficiency assessment).</w:t>
      </w:r>
    </w:p>
    <w:p w:rsidR="00760207" w:rsidRPr="000B6027" w:rsidRDefault="007760CC" w:rsidP="00857939">
      <w:pPr>
        <w:numPr>
          <w:ilvl w:val="0"/>
          <w:numId w:val="29"/>
        </w:numPr>
        <w:jc w:val="both"/>
        <w:rPr>
          <w:sz w:val="22"/>
        </w:rPr>
      </w:pPr>
      <w:r>
        <w:rPr>
          <w:sz w:val="22"/>
        </w:rPr>
        <w:t>The extent to which the EL</w:t>
      </w:r>
      <w:r w:rsidR="00760207" w:rsidRPr="000B6027">
        <w:rPr>
          <w:sz w:val="22"/>
        </w:rPr>
        <w:t xml:space="preserve"> has received native language instruction and/or English language instruction prior to the referral.</w:t>
      </w:r>
    </w:p>
    <w:p w:rsidR="00760207" w:rsidRPr="000B6027" w:rsidRDefault="00760207" w:rsidP="00857939">
      <w:pPr>
        <w:numPr>
          <w:ilvl w:val="0"/>
          <w:numId w:val="29"/>
        </w:numPr>
        <w:jc w:val="both"/>
        <w:rPr>
          <w:sz w:val="22"/>
        </w:rPr>
      </w:pPr>
      <w:r w:rsidRPr="000B6027">
        <w:rPr>
          <w:sz w:val="22"/>
        </w:rPr>
        <w:t>Experiential and/or enrichment services for students from diverse cultural and experiential backgrounds.</w:t>
      </w:r>
    </w:p>
    <w:p w:rsidR="00760207" w:rsidRPr="000B6027" w:rsidRDefault="00760207" w:rsidP="00857939">
      <w:pPr>
        <w:numPr>
          <w:ilvl w:val="0"/>
          <w:numId w:val="29"/>
        </w:numPr>
        <w:jc w:val="both"/>
        <w:rPr>
          <w:sz w:val="22"/>
        </w:rPr>
      </w:pPr>
      <w:r w:rsidRPr="000B6027">
        <w:rPr>
          <w:sz w:val="22"/>
        </w:rPr>
        <w:t>The school’s efforts to involve parents prior to referral.</w:t>
      </w:r>
    </w:p>
    <w:p w:rsidR="00760207" w:rsidRPr="000B6027" w:rsidRDefault="00760207" w:rsidP="00857939">
      <w:pPr>
        <w:numPr>
          <w:ilvl w:val="0"/>
          <w:numId w:val="29"/>
        </w:numPr>
        <w:jc w:val="both"/>
        <w:rPr>
          <w:sz w:val="22"/>
        </w:rPr>
      </w:pPr>
      <w:r w:rsidRPr="000B6027">
        <w:rPr>
          <w:sz w:val="22"/>
        </w:rPr>
        <w:t>The amount of time and extent of services in an academic program for students who have had little or no formal schooling.</w:t>
      </w:r>
    </w:p>
    <w:p w:rsidR="00760207" w:rsidRPr="000B6027" w:rsidRDefault="00760207" w:rsidP="00857939">
      <w:pPr>
        <w:numPr>
          <w:ilvl w:val="0"/>
          <w:numId w:val="29"/>
        </w:numPr>
        <w:jc w:val="both"/>
        <w:rPr>
          <w:sz w:val="22"/>
        </w:rPr>
      </w:pPr>
      <w:r w:rsidRPr="000B6027">
        <w:rPr>
          <w:sz w:val="22"/>
        </w:rPr>
        <w:t xml:space="preserve">Length of residency of the referred student in the </w:t>
      </w:r>
      <w:smartTag w:uri="urn:schemas-microsoft-com:office:smarttags" w:element="country-region">
        <w:smartTag w:uri="urn:schemas-microsoft-com:office:smarttags" w:element="place">
          <w:r w:rsidRPr="000B6027">
            <w:rPr>
              <w:sz w:val="22"/>
            </w:rPr>
            <w:t>United States</w:t>
          </w:r>
        </w:smartTag>
      </w:smartTag>
      <w:r w:rsidRPr="000B6027">
        <w:rPr>
          <w:sz w:val="22"/>
        </w:rPr>
        <w:t xml:space="preserve"> and prior school experience in the native country and in an English language school system.</w:t>
      </w:r>
    </w:p>
    <w:p w:rsidR="00760207" w:rsidRPr="000B6027" w:rsidRDefault="00760207" w:rsidP="00857939">
      <w:pPr>
        <w:numPr>
          <w:ilvl w:val="0"/>
          <w:numId w:val="29"/>
        </w:numPr>
        <w:jc w:val="both"/>
        <w:rPr>
          <w:sz w:val="22"/>
        </w:rPr>
      </w:pPr>
      <w:r w:rsidRPr="000B6027">
        <w:rPr>
          <w:sz w:val="22"/>
        </w:rPr>
        <w:t>Attempts to remediate the student’s performance prior to referral, including any supplementary aids or support services provided for this purpose.</w:t>
      </w:r>
    </w:p>
    <w:p w:rsidR="00760207" w:rsidRPr="00DB2458" w:rsidRDefault="00760207" w:rsidP="00857939">
      <w:pPr>
        <w:jc w:val="both"/>
        <w:rPr>
          <w:sz w:val="16"/>
          <w:szCs w:val="16"/>
        </w:rPr>
      </w:pPr>
    </w:p>
    <w:p w:rsidR="00760207" w:rsidRPr="000B6027" w:rsidRDefault="00760207" w:rsidP="00857939">
      <w:pPr>
        <w:jc w:val="both"/>
        <w:rPr>
          <w:sz w:val="22"/>
        </w:rPr>
      </w:pPr>
      <w:r w:rsidRPr="000B6027">
        <w:rPr>
          <w:sz w:val="22"/>
        </w:rPr>
        <w:t>Achievement or Intelligence Tests, w</w:t>
      </w:r>
      <w:r w:rsidR="00C46651">
        <w:rPr>
          <w:sz w:val="22"/>
        </w:rPr>
        <w:t>hich will be administered to EL</w:t>
      </w:r>
      <w:r w:rsidRPr="000B6027">
        <w:rPr>
          <w:sz w:val="22"/>
        </w:rPr>
        <w:t>s, will be determined by the MEDC.  The test may be presented in the native language of the student when such a test format is available and appropriate.  A translator will be provided, if needed. Only trained personnel should administer these tests.</w:t>
      </w:r>
    </w:p>
    <w:p w:rsidR="00760207" w:rsidRPr="00DB2458" w:rsidRDefault="00760207" w:rsidP="00857939">
      <w:pPr>
        <w:jc w:val="both"/>
        <w:rPr>
          <w:sz w:val="16"/>
          <w:szCs w:val="16"/>
        </w:rPr>
      </w:pPr>
    </w:p>
    <w:p w:rsidR="00760207" w:rsidRPr="000B6027" w:rsidRDefault="00760207" w:rsidP="00857939">
      <w:pPr>
        <w:jc w:val="both"/>
        <w:rPr>
          <w:sz w:val="22"/>
        </w:rPr>
      </w:pPr>
      <w:r w:rsidRPr="000B6027">
        <w:rPr>
          <w:sz w:val="22"/>
        </w:rPr>
        <w:t xml:space="preserve">Upon completion of all evaluation material and information, the MEDC will meet to determine if the student qualifies for </w:t>
      </w:r>
      <w:r w:rsidR="00C46651">
        <w:rPr>
          <w:sz w:val="22"/>
        </w:rPr>
        <w:t>special education services.  EL</w:t>
      </w:r>
      <w:r w:rsidRPr="000B6027">
        <w:rPr>
          <w:sz w:val="22"/>
        </w:rPr>
        <w:t xml:space="preserve">s are eligible for all special education services, including the Gifted and Talented Program, on the same basis as the native English-speaking students.  </w:t>
      </w: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0739CE" w:rsidRDefault="000739CE" w:rsidP="00674961">
      <w:pPr>
        <w:rPr>
          <w:b/>
          <w:bCs/>
          <w:iCs/>
          <w:sz w:val="22"/>
        </w:rPr>
      </w:pPr>
    </w:p>
    <w:p w:rsidR="000739CE" w:rsidRDefault="000739CE">
      <w:pPr>
        <w:jc w:val="center"/>
        <w:rPr>
          <w:b/>
          <w:bCs/>
          <w:iCs/>
          <w:sz w:val="22"/>
        </w:rPr>
      </w:pPr>
    </w:p>
    <w:p w:rsidR="00760207" w:rsidRPr="000B6027" w:rsidRDefault="00760207">
      <w:pPr>
        <w:jc w:val="center"/>
        <w:rPr>
          <w:b/>
          <w:bCs/>
          <w:iCs/>
          <w:sz w:val="22"/>
        </w:rPr>
      </w:pPr>
      <w:r w:rsidRPr="000B6027">
        <w:rPr>
          <w:b/>
          <w:bCs/>
          <w:iCs/>
          <w:sz w:val="22"/>
        </w:rPr>
        <w:t>PROMOTION AND RETENTION</w:t>
      </w:r>
    </w:p>
    <w:p w:rsidR="00760207" w:rsidRPr="000B6027" w:rsidRDefault="00760207">
      <w:pPr>
        <w:rPr>
          <w:sz w:val="22"/>
        </w:rPr>
      </w:pPr>
    </w:p>
    <w:p w:rsidR="00760207" w:rsidRPr="000B6027" w:rsidRDefault="00760207" w:rsidP="00857939">
      <w:pPr>
        <w:jc w:val="both"/>
        <w:rPr>
          <w:sz w:val="22"/>
        </w:rPr>
      </w:pPr>
      <w:r w:rsidRPr="000B6027">
        <w:rPr>
          <w:sz w:val="22"/>
        </w:rPr>
        <w:t>The process for making decisions about promotion an</w:t>
      </w:r>
      <w:r w:rsidR="00056B77">
        <w:rPr>
          <w:sz w:val="22"/>
        </w:rPr>
        <w:t xml:space="preserve">d retention of English </w:t>
      </w:r>
      <w:r w:rsidRPr="000B6027">
        <w:rPr>
          <w:sz w:val="22"/>
        </w:rPr>
        <w:t>Learners should take into consideration a variety of factors</w:t>
      </w:r>
      <w:r w:rsidRPr="007A3C73">
        <w:rPr>
          <w:sz w:val="22"/>
        </w:rPr>
        <w:t xml:space="preserve">. </w:t>
      </w:r>
      <w:r w:rsidR="00BF4CDC" w:rsidRPr="007A3C73">
        <w:rPr>
          <w:sz w:val="22"/>
        </w:rPr>
        <w:t xml:space="preserve"> The retention of ELs shall not be based solely upon the level of English language proficiency.</w:t>
      </w:r>
      <w:r w:rsidRPr="007A3C73">
        <w:rPr>
          <w:sz w:val="22"/>
        </w:rPr>
        <w:t xml:space="preserve"> </w:t>
      </w:r>
      <w:r w:rsidR="00BF4CDC" w:rsidRPr="007A3C73">
        <w:rPr>
          <w:sz w:val="22"/>
        </w:rPr>
        <w:t xml:space="preserve"> </w:t>
      </w:r>
      <w:r w:rsidRPr="007A3C73">
        <w:rPr>
          <w:sz w:val="22"/>
        </w:rPr>
        <w:t>The decision-making process should begin wi</w:t>
      </w:r>
      <w:r w:rsidR="00056B77" w:rsidRPr="007A3C73">
        <w:rPr>
          <w:sz w:val="22"/>
        </w:rPr>
        <w:t xml:space="preserve">th a recommendation </w:t>
      </w:r>
      <w:r w:rsidR="00056B77">
        <w:rPr>
          <w:sz w:val="22"/>
        </w:rPr>
        <w:t>from the EL Committee.  The EL</w:t>
      </w:r>
      <w:r w:rsidRPr="000B6027">
        <w:rPr>
          <w:sz w:val="22"/>
        </w:rPr>
        <w:t xml:space="preserve"> Committee should consider the following recommenda</w:t>
      </w:r>
      <w:r w:rsidR="00056B77">
        <w:rPr>
          <w:sz w:val="22"/>
        </w:rPr>
        <w:t>tions in the retention of an EL</w:t>
      </w:r>
      <w:r w:rsidRPr="000B6027">
        <w:rPr>
          <w:sz w:val="22"/>
        </w:rPr>
        <w:t>:</w:t>
      </w:r>
    </w:p>
    <w:p w:rsidR="00760207" w:rsidRPr="00DB2458" w:rsidRDefault="00760207" w:rsidP="00857939">
      <w:pPr>
        <w:jc w:val="both"/>
        <w:rPr>
          <w:sz w:val="16"/>
          <w:szCs w:val="16"/>
        </w:rPr>
      </w:pPr>
    </w:p>
    <w:p w:rsidR="00760207" w:rsidRPr="000B6027" w:rsidRDefault="00760207" w:rsidP="00857939">
      <w:pPr>
        <w:numPr>
          <w:ilvl w:val="0"/>
          <w:numId w:val="30"/>
        </w:numPr>
        <w:jc w:val="both"/>
        <w:rPr>
          <w:sz w:val="22"/>
        </w:rPr>
      </w:pPr>
      <w:r w:rsidRPr="000B6027">
        <w:rPr>
          <w:sz w:val="22"/>
        </w:rPr>
        <w:t>Age</w:t>
      </w:r>
    </w:p>
    <w:p w:rsidR="00760207" w:rsidRPr="000B6027" w:rsidRDefault="00760207" w:rsidP="00857939">
      <w:pPr>
        <w:numPr>
          <w:ilvl w:val="0"/>
          <w:numId w:val="30"/>
        </w:numPr>
        <w:jc w:val="both"/>
        <w:rPr>
          <w:sz w:val="22"/>
        </w:rPr>
      </w:pPr>
      <w:r w:rsidRPr="000B6027">
        <w:rPr>
          <w:sz w:val="22"/>
        </w:rPr>
        <w:t>Maturity</w:t>
      </w:r>
    </w:p>
    <w:p w:rsidR="00760207" w:rsidRPr="000B6027" w:rsidRDefault="00760207" w:rsidP="00857939">
      <w:pPr>
        <w:numPr>
          <w:ilvl w:val="0"/>
          <w:numId w:val="30"/>
        </w:numPr>
        <w:jc w:val="both"/>
        <w:rPr>
          <w:sz w:val="22"/>
        </w:rPr>
      </w:pPr>
      <w:r w:rsidRPr="000B6027">
        <w:rPr>
          <w:sz w:val="22"/>
        </w:rPr>
        <w:t>Motor Coordination</w:t>
      </w:r>
    </w:p>
    <w:p w:rsidR="00760207" w:rsidRPr="000B6027" w:rsidRDefault="00760207" w:rsidP="00857939">
      <w:pPr>
        <w:numPr>
          <w:ilvl w:val="0"/>
          <w:numId w:val="30"/>
        </w:numPr>
        <w:jc w:val="both"/>
        <w:rPr>
          <w:sz w:val="22"/>
        </w:rPr>
      </w:pPr>
      <w:r w:rsidRPr="000B6027">
        <w:rPr>
          <w:sz w:val="22"/>
        </w:rPr>
        <w:t>Capacity for Learning</w:t>
      </w:r>
    </w:p>
    <w:p w:rsidR="00760207" w:rsidRPr="000B6027" w:rsidRDefault="00760207" w:rsidP="00857939">
      <w:pPr>
        <w:numPr>
          <w:ilvl w:val="0"/>
          <w:numId w:val="30"/>
        </w:numPr>
        <w:jc w:val="both"/>
        <w:rPr>
          <w:sz w:val="22"/>
        </w:rPr>
      </w:pPr>
      <w:r w:rsidRPr="000B6027">
        <w:rPr>
          <w:sz w:val="22"/>
        </w:rPr>
        <w:t>Academic Progress</w:t>
      </w:r>
    </w:p>
    <w:p w:rsidR="00760207" w:rsidRPr="000B6027" w:rsidRDefault="00760207" w:rsidP="00857939">
      <w:pPr>
        <w:numPr>
          <w:ilvl w:val="0"/>
          <w:numId w:val="30"/>
        </w:numPr>
        <w:jc w:val="both"/>
        <w:rPr>
          <w:sz w:val="22"/>
        </w:rPr>
      </w:pPr>
      <w:r w:rsidRPr="000B6027">
        <w:rPr>
          <w:sz w:val="22"/>
        </w:rPr>
        <w:t xml:space="preserve">Prior schooling in native language/home country  </w:t>
      </w:r>
    </w:p>
    <w:p w:rsidR="00760207" w:rsidRPr="000B6027" w:rsidRDefault="00760207" w:rsidP="00857939">
      <w:pPr>
        <w:numPr>
          <w:ilvl w:val="0"/>
          <w:numId w:val="30"/>
        </w:numPr>
        <w:jc w:val="both"/>
        <w:rPr>
          <w:sz w:val="22"/>
        </w:rPr>
      </w:pPr>
      <w:r w:rsidRPr="000B6027">
        <w:rPr>
          <w:sz w:val="22"/>
        </w:rPr>
        <w:t xml:space="preserve">Length of time in the </w:t>
      </w:r>
      <w:smartTag w:uri="urn:schemas-microsoft-com:office:smarttags" w:element="country-region">
        <w:smartTag w:uri="urn:schemas-microsoft-com:office:smarttags" w:element="place">
          <w:r w:rsidRPr="000B6027">
            <w:rPr>
              <w:sz w:val="22"/>
            </w:rPr>
            <w:t>U.S.</w:t>
          </w:r>
        </w:smartTag>
      </w:smartTag>
    </w:p>
    <w:p w:rsidR="00760207" w:rsidRPr="000B6027" w:rsidRDefault="00760207" w:rsidP="00857939">
      <w:pPr>
        <w:numPr>
          <w:ilvl w:val="0"/>
          <w:numId w:val="30"/>
        </w:numPr>
        <w:jc w:val="both"/>
        <w:rPr>
          <w:sz w:val="22"/>
        </w:rPr>
      </w:pPr>
      <w:r w:rsidRPr="000B6027">
        <w:rPr>
          <w:sz w:val="22"/>
        </w:rPr>
        <w:t xml:space="preserve">Length of time in an all-English academic environment </w:t>
      </w:r>
    </w:p>
    <w:p w:rsidR="00760207" w:rsidRPr="000B6027" w:rsidRDefault="00760207" w:rsidP="00857939">
      <w:pPr>
        <w:numPr>
          <w:ilvl w:val="0"/>
          <w:numId w:val="30"/>
        </w:numPr>
        <w:jc w:val="both"/>
        <w:rPr>
          <w:sz w:val="22"/>
        </w:rPr>
      </w:pPr>
      <w:r w:rsidRPr="000B6027">
        <w:rPr>
          <w:sz w:val="22"/>
        </w:rPr>
        <w:t xml:space="preserve">English Language Proficiency scores </w:t>
      </w:r>
    </w:p>
    <w:p w:rsidR="00760207" w:rsidRPr="000B6027" w:rsidRDefault="00760207" w:rsidP="00857939">
      <w:pPr>
        <w:numPr>
          <w:ilvl w:val="0"/>
          <w:numId w:val="30"/>
        </w:numPr>
        <w:jc w:val="both"/>
        <w:rPr>
          <w:sz w:val="22"/>
        </w:rPr>
      </w:pPr>
      <w:r w:rsidRPr="000B6027">
        <w:rPr>
          <w:sz w:val="22"/>
        </w:rPr>
        <w:t>Proficiency in conversational English (Basic Interpersonal Communication Skills)</w:t>
      </w:r>
    </w:p>
    <w:p w:rsidR="00760207" w:rsidRPr="000B6027" w:rsidRDefault="00760207" w:rsidP="00857939">
      <w:pPr>
        <w:numPr>
          <w:ilvl w:val="0"/>
          <w:numId w:val="30"/>
        </w:numPr>
        <w:jc w:val="both"/>
        <w:rPr>
          <w:sz w:val="22"/>
        </w:rPr>
      </w:pPr>
      <w:r w:rsidRPr="000B6027">
        <w:rPr>
          <w:sz w:val="22"/>
        </w:rPr>
        <w:t>Proficiency in academic and written English (Cognitive Academic Language Proficiency)</w:t>
      </w:r>
    </w:p>
    <w:p w:rsidR="00760207" w:rsidRPr="00DB2458" w:rsidRDefault="00760207" w:rsidP="00857939">
      <w:pPr>
        <w:jc w:val="both"/>
        <w:rPr>
          <w:sz w:val="16"/>
          <w:szCs w:val="16"/>
        </w:rPr>
      </w:pPr>
    </w:p>
    <w:p w:rsidR="00760207" w:rsidRPr="000B6027" w:rsidRDefault="00EF7104" w:rsidP="00857939">
      <w:pPr>
        <w:jc w:val="both"/>
        <w:rPr>
          <w:sz w:val="22"/>
        </w:rPr>
      </w:pPr>
      <w:r>
        <w:rPr>
          <w:sz w:val="22"/>
        </w:rPr>
        <w:t>Kindergarten E</w:t>
      </w:r>
      <w:r w:rsidR="00760207" w:rsidRPr="000B6027">
        <w:rPr>
          <w:sz w:val="22"/>
        </w:rPr>
        <w:t>Ls may be retained only upon approval/agreement of the student’s</w:t>
      </w:r>
      <w:r>
        <w:rPr>
          <w:sz w:val="22"/>
        </w:rPr>
        <w:t xml:space="preserve"> parents or guardians.  If an E</w:t>
      </w:r>
      <w:r w:rsidR="00760207" w:rsidRPr="000B6027">
        <w:rPr>
          <w:sz w:val="22"/>
        </w:rPr>
        <w:t>L needs to be retained based</w:t>
      </w:r>
      <w:r>
        <w:rPr>
          <w:sz w:val="22"/>
        </w:rPr>
        <w:t xml:space="preserve"> on the recommendation of the E</w:t>
      </w:r>
      <w:r w:rsidR="00760207" w:rsidRPr="000B6027">
        <w:rPr>
          <w:sz w:val="22"/>
        </w:rPr>
        <w:t xml:space="preserve">L Committee, the parents or guardians of that student should be informed as early in the school year as possible in a language that they can understand.  </w:t>
      </w:r>
    </w:p>
    <w:p w:rsidR="00760207" w:rsidRPr="00DB2458" w:rsidRDefault="00760207" w:rsidP="00857939">
      <w:pPr>
        <w:jc w:val="both"/>
        <w:rPr>
          <w:sz w:val="16"/>
          <w:szCs w:val="16"/>
        </w:rPr>
      </w:pPr>
    </w:p>
    <w:p w:rsidR="00760207" w:rsidRPr="000B6027" w:rsidRDefault="00760207" w:rsidP="00857939">
      <w:pPr>
        <w:jc w:val="both"/>
        <w:rPr>
          <w:sz w:val="22"/>
        </w:rPr>
      </w:pPr>
      <w:r w:rsidRPr="000B6027">
        <w:rPr>
          <w:sz w:val="22"/>
        </w:rPr>
        <w:t>For information regarding the process for making decisions about promotion a</w:t>
      </w:r>
      <w:r w:rsidR="00D536FB">
        <w:rPr>
          <w:sz w:val="22"/>
        </w:rPr>
        <w:t>nd retention of English</w:t>
      </w:r>
      <w:r w:rsidRPr="000B6027">
        <w:rPr>
          <w:sz w:val="22"/>
        </w:rPr>
        <w:t xml:space="preserve"> Learner</w:t>
      </w:r>
      <w:r w:rsidR="00EF7104">
        <w:rPr>
          <w:sz w:val="22"/>
        </w:rPr>
        <w:t>s in grades 6-8 and 9-12, the E</w:t>
      </w:r>
      <w:r w:rsidRPr="000B6027">
        <w:rPr>
          <w:sz w:val="22"/>
        </w:rPr>
        <w:t xml:space="preserve">L Committee should refer to the Tuscaloosa County Board of Education’s Grading and Promotion Policies for these grades.           </w:t>
      </w:r>
    </w:p>
    <w:p w:rsidR="00316563" w:rsidRDefault="00316563" w:rsidP="00674961">
      <w:pPr>
        <w:rPr>
          <w:b/>
          <w:iCs/>
          <w:sz w:val="22"/>
        </w:rPr>
      </w:pPr>
    </w:p>
    <w:p w:rsidR="00316563" w:rsidRDefault="00316563">
      <w:pPr>
        <w:jc w:val="center"/>
        <w:rPr>
          <w:b/>
          <w:iCs/>
          <w:sz w:val="22"/>
        </w:rPr>
      </w:pPr>
    </w:p>
    <w:p w:rsidR="00760207" w:rsidRPr="000B6027" w:rsidRDefault="0014542E">
      <w:pPr>
        <w:jc w:val="center"/>
        <w:rPr>
          <w:iCs/>
          <w:sz w:val="22"/>
        </w:rPr>
      </w:pPr>
      <w:r>
        <w:rPr>
          <w:b/>
          <w:iCs/>
          <w:sz w:val="22"/>
        </w:rPr>
        <w:t>E</w:t>
      </w:r>
      <w:r w:rsidR="00760207" w:rsidRPr="000B6027">
        <w:rPr>
          <w:b/>
          <w:iCs/>
          <w:sz w:val="22"/>
        </w:rPr>
        <w:t>L GRADING GUIDELINES FOR TEACHERS</w:t>
      </w:r>
    </w:p>
    <w:p w:rsidR="00760207" w:rsidRPr="00DB2458" w:rsidRDefault="00760207">
      <w:pPr>
        <w:rPr>
          <w:iCs/>
          <w:sz w:val="16"/>
          <w:szCs w:val="16"/>
        </w:rPr>
      </w:pPr>
    </w:p>
    <w:p w:rsidR="00760207" w:rsidRPr="000B6027" w:rsidRDefault="0014542E" w:rsidP="00857939">
      <w:pPr>
        <w:jc w:val="both"/>
        <w:rPr>
          <w:iCs/>
          <w:sz w:val="22"/>
        </w:rPr>
      </w:pPr>
      <w:r>
        <w:rPr>
          <w:iCs/>
          <w:sz w:val="22"/>
        </w:rPr>
        <w:t>E</w:t>
      </w:r>
      <w:r w:rsidR="00760207" w:rsidRPr="000B6027">
        <w:rPr>
          <w:iCs/>
          <w:sz w:val="22"/>
        </w:rPr>
        <w:t>Ls are not to be discriminated against nor unfairly penalized because of language barriers.  Lack of ability to read and write proficiently in English is not to be considered a basis for failure in the Tuscaloosa County School System.  Teachers are to consider the following recommendation</w:t>
      </w:r>
      <w:r>
        <w:rPr>
          <w:iCs/>
          <w:sz w:val="22"/>
        </w:rPr>
        <w:t>s when determining grades for E</w:t>
      </w:r>
      <w:r w:rsidR="00760207" w:rsidRPr="000B6027">
        <w:rPr>
          <w:iCs/>
          <w:sz w:val="22"/>
        </w:rPr>
        <w:t xml:space="preserve">Ls. </w:t>
      </w:r>
    </w:p>
    <w:p w:rsidR="00760207" w:rsidRPr="00DB2458" w:rsidRDefault="00760207" w:rsidP="00857939">
      <w:pPr>
        <w:jc w:val="both"/>
        <w:rPr>
          <w:iCs/>
          <w:sz w:val="16"/>
          <w:szCs w:val="16"/>
        </w:rPr>
      </w:pPr>
    </w:p>
    <w:p w:rsidR="00760207" w:rsidRPr="000B6027" w:rsidRDefault="00760207" w:rsidP="00857939">
      <w:pPr>
        <w:ind w:left="720" w:hanging="720"/>
        <w:jc w:val="both"/>
        <w:rPr>
          <w:iCs/>
          <w:sz w:val="22"/>
        </w:rPr>
      </w:pPr>
      <w:r w:rsidRPr="000B6027">
        <w:rPr>
          <w:iCs/>
          <w:sz w:val="22"/>
        </w:rPr>
        <w:t>1.</w:t>
      </w:r>
      <w:r w:rsidRPr="000B6027">
        <w:rPr>
          <w:iCs/>
          <w:sz w:val="22"/>
        </w:rPr>
        <w:tab/>
        <w:t xml:space="preserve">Subject area teachers are to grade </w:t>
      </w:r>
      <w:r w:rsidRPr="000B6027">
        <w:rPr>
          <w:b/>
          <w:bCs/>
          <w:iCs/>
          <w:sz w:val="22"/>
        </w:rPr>
        <w:t xml:space="preserve">entering and beginning </w:t>
      </w:r>
      <w:r w:rsidR="0014542E">
        <w:rPr>
          <w:iCs/>
          <w:sz w:val="22"/>
        </w:rPr>
        <w:t>English</w:t>
      </w:r>
      <w:r w:rsidRPr="000B6027">
        <w:rPr>
          <w:iCs/>
          <w:sz w:val="22"/>
        </w:rPr>
        <w:t xml:space="preserve"> Learners on </w:t>
      </w:r>
      <w:r w:rsidRPr="000B6027">
        <w:rPr>
          <w:iCs/>
          <w:sz w:val="22"/>
          <w:u w:val="single"/>
        </w:rPr>
        <w:t>improvements</w:t>
      </w:r>
      <w:r w:rsidRPr="000B6027">
        <w:rPr>
          <w:iCs/>
          <w:sz w:val="22"/>
        </w:rPr>
        <w:t xml:space="preserve"> in knowledge of content rather than according to standards that apply to English-speaking students.  When grades are reported on official report cards or progress reports, the teacher should indicate accommodations to grading procedures were made due to the student’s language proficiency.</w:t>
      </w:r>
    </w:p>
    <w:p w:rsidR="00760207" w:rsidRPr="00DB2458" w:rsidRDefault="00760207" w:rsidP="00857939">
      <w:pPr>
        <w:jc w:val="both"/>
        <w:rPr>
          <w:iCs/>
          <w:sz w:val="16"/>
          <w:szCs w:val="16"/>
        </w:rPr>
      </w:pPr>
    </w:p>
    <w:p w:rsidR="00760207" w:rsidRPr="000B6027" w:rsidRDefault="00760207" w:rsidP="00857939">
      <w:pPr>
        <w:jc w:val="both"/>
        <w:rPr>
          <w:iCs/>
          <w:sz w:val="22"/>
        </w:rPr>
      </w:pPr>
      <w:r w:rsidRPr="000B6027">
        <w:rPr>
          <w:iCs/>
          <w:sz w:val="22"/>
        </w:rPr>
        <w:tab/>
      </w:r>
      <w:r w:rsidRPr="000B6027">
        <w:rPr>
          <w:iCs/>
          <w:sz w:val="22"/>
        </w:rPr>
        <w:tab/>
      </w:r>
      <w:r w:rsidRPr="000B6027">
        <w:rPr>
          <w:iCs/>
          <w:sz w:val="22"/>
        </w:rPr>
        <w:tab/>
      </w:r>
      <w:r w:rsidR="00674961">
        <w:rPr>
          <w:b/>
          <w:bCs/>
          <w:iCs/>
          <w:sz w:val="22"/>
        </w:rPr>
        <w:t xml:space="preserve">Example </w:t>
      </w:r>
      <w:r w:rsidRPr="000B6027">
        <w:rPr>
          <w:b/>
          <w:bCs/>
          <w:iCs/>
          <w:sz w:val="22"/>
        </w:rPr>
        <w:t xml:space="preserve">with </w:t>
      </w:r>
      <w:r w:rsidR="00055525" w:rsidRPr="000B6027">
        <w:rPr>
          <w:b/>
          <w:bCs/>
          <w:iCs/>
          <w:sz w:val="22"/>
        </w:rPr>
        <w:t xml:space="preserve">ESL </w:t>
      </w:r>
      <w:r w:rsidRPr="000B6027">
        <w:rPr>
          <w:b/>
          <w:bCs/>
          <w:iCs/>
          <w:sz w:val="22"/>
        </w:rPr>
        <w:t>accommodations</w:t>
      </w:r>
    </w:p>
    <w:p w:rsidR="00760207" w:rsidRPr="00DB2458" w:rsidRDefault="00760207" w:rsidP="00857939">
      <w:pPr>
        <w:jc w:val="both"/>
        <w:rPr>
          <w:iCs/>
          <w:sz w:val="16"/>
          <w:szCs w:val="16"/>
        </w:rPr>
      </w:pPr>
    </w:p>
    <w:p w:rsidR="00760207" w:rsidRPr="000B6027" w:rsidRDefault="00760207" w:rsidP="00857939">
      <w:pPr>
        <w:ind w:left="720" w:hanging="720"/>
        <w:jc w:val="both"/>
        <w:rPr>
          <w:iCs/>
          <w:sz w:val="22"/>
        </w:rPr>
      </w:pPr>
      <w:r w:rsidRPr="000B6027">
        <w:rPr>
          <w:iCs/>
          <w:sz w:val="22"/>
        </w:rPr>
        <w:t>2.</w:t>
      </w:r>
      <w:r w:rsidRPr="000B6027">
        <w:rPr>
          <w:iCs/>
          <w:sz w:val="22"/>
        </w:rPr>
        <w:tab/>
        <w:t xml:space="preserve">For </w:t>
      </w:r>
      <w:r w:rsidRPr="000B6027">
        <w:rPr>
          <w:b/>
          <w:bCs/>
          <w:iCs/>
          <w:sz w:val="22"/>
        </w:rPr>
        <w:t>developing</w:t>
      </w:r>
      <w:r w:rsidR="0014542E">
        <w:rPr>
          <w:iCs/>
          <w:sz w:val="22"/>
        </w:rPr>
        <w:t xml:space="preserve"> English</w:t>
      </w:r>
      <w:r w:rsidRPr="000B6027">
        <w:rPr>
          <w:iCs/>
          <w:sz w:val="22"/>
        </w:rPr>
        <w:t xml:space="preserve"> Learners, teachers are to grade students based on a combination of their understanding and mastery of course content and the student’s improvement since entering the course.  If the student is graded on a scale </w:t>
      </w:r>
      <w:r w:rsidRPr="000B6027">
        <w:rPr>
          <w:iCs/>
          <w:sz w:val="22"/>
          <w:u w:val="single"/>
        </w:rPr>
        <w:t>significantly</w:t>
      </w:r>
      <w:r w:rsidRPr="000B6027">
        <w:rPr>
          <w:iCs/>
          <w:sz w:val="22"/>
        </w:rPr>
        <w:t xml:space="preserve"> different from other students, the teacher may indicate that it was earned under accommodations.  If only minor accommodations to the student’s program were made, it is not necessary to indicate this on the report card.</w:t>
      </w:r>
    </w:p>
    <w:p w:rsidR="00760207" w:rsidRPr="00DB2458" w:rsidRDefault="00760207" w:rsidP="00857939">
      <w:pPr>
        <w:jc w:val="both"/>
        <w:rPr>
          <w:iCs/>
          <w:sz w:val="16"/>
          <w:szCs w:val="16"/>
        </w:rPr>
      </w:pPr>
    </w:p>
    <w:p w:rsidR="00760207" w:rsidRPr="000B6027" w:rsidRDefault="00760207" w:rsidP="00857939">
      <w:pPr>
        <w:ind w:left="720" w:hanging="720"/>
        <w:jc w:val="both"/>
        <w:rPr>
          <w:iCs/>
          <w:sz w:val="22"/>
        </w:rPr>
      </w:pPr>
      <w:r w:rsidRPr="000B6027">
        <w:rPr>
          <w:i/>
          <w:sz w:val="22"/>
        </w:rPr>
        <w:t>3.</w:t>
      </w:r>
      <w:r w:rsidRPr="000B6027">
        <w:rPr>
          <w:i/>
          <w:sz w:val="22"/>
        </w:rPr>
        <w:tab/>
      </w:r>
      <w:r w:rsidRPr="000B6027">
        <w:rPr>
          <w:iCs/>
          <w:sz w:val="22"/>
        </w:rPr>
        <w:t>A failing grade (below 6</w:t>
      </w:r>
      <w:r w:rsidR="0014542E">
        <w:rPr>
          <w:iCs/>
          <w:sz w:val="22"/>
        </w:rPr>
        <w:t>0) is not to be assigned to an E</w:t>
      </w:r>
      <w:r w:rsidRPr="000B6027">
        <w:rPr>
          <w:iCs/>
          <w:sz w:val="22"/>
        </w:rPr>
        <w:t xml:space="preserve">L without </w:t>
      </w:r>
      <w:r w:rsidRPr="000B6027">
        <w:rPr>
          <w:b/>
          <w:bCs/>
          <w:iCs/>
          <w:sz w:val="22"/>
        </w:rPr>
        <w:t>full documentation of accommodations</w:t>
      </w:r>
      <w:r w:rsidRPr="000B6027">
        <w:rPr>
          <w:iCs/>
          <w:sz w:val="22"/>
        </w:rPr>
        <w:t xml:space="preserve"> having been made of efforts to ensure the student’s full access to the content.  A record of all documentation of accommodations should be submitted to the ESL Program Office within 10 days of assignment of such a grade.  It is unlawful to fail a student in a subject because he/she is not proficient in the English language.</w:t>
      </w:r>
    </w:p>
    <w:p w:rsidR="00760207" w:rsidRPr="00DB2458" w:rsidRDefault="00760207" w:rsidP="00857939">
      <w:pPr>
        <w:jc w:val="both"/>
        <w:rPr>
          <w:iCs/>
          <w:sz w:val="16"/>
          <w:szCs w:val="16"/>
        </w:rPr>
      </w:pPr>
    </w:p>
    <w:p w:rsidR="000C64FF" w:rsidRPr="00674961" w:rsidRDefault="00760207" w:rsidP="00674961">
      <w:pPr>
        <w:jc w:val="both"/>
        <w:rPr>
          <w:iCs/>
          <w:sz w:val="22"/>
        </w:rPr>
      </w:pPr>
      <w:r w:rsidRPr="000B6027">
        <w:rPr>
          <w:iCs/>
          <w:sz w:val="22"/>
        </w:rPr>
        <w:lastRenderedPageBreak/>
        <w:t>While a student is re</w:t>
      </w:r>
      <w:r w:rsidR="00ED4FE0">
        <w:rPr>
          <w:iCs/>
          <w:sz w:val="22"/>
        </w:rPr>
        <w:t>ceiving ESL services and fo</w:t>
      </w:r>
      <w:r w:rsidR="00ED4FE0" w:rsidRPr="006F156A">
        <w:rPr>
          <w:iCs/>
          <w:sz w:val="22"/>
        </w:rPr>
        <w:t>r four</w:t>
      </w:r>
      <w:r w:rsidRPr="000B6027">
        <w:rPr>
          <w:iCs/>
          <w:sz w:val="22"/>
        </w:rPr>
        <w:t xml:space="preserve"> years after a student exits the ESL Program, classroom teachers are to provide copies of the student’s progress reports, report cards, or other pertinen</w:t>
      </w:r>
      <w:r w:rsidR="0014542E">
        <w:rPr>
          <w:iCs/>
          <w:sz w:val="22"/>
        </w:rPr>
        <w:t>t evaluation materials to the E</w:t>
      </w:r>
      <w:r w:rsidRPr="000B6027">
        <w:rPr>
          <w:iCs/>
          <w:sz w:val="22"/>
        </w:rPr>
        <w:t>L Committee each grading period so th</w:t>
      </w:r>
      <w:r w:rsidR="0014542E">
        <w:rPr>
          <w:iCs/>
          <w:sz w:val="22"/>
        </w:rPr>
        <w:t>at the E</w:t>
      </w:r>
      <w:r w:rsidRPr="000B6027">
        <w:rPr>
          <w:iCs/>
          <w:sz w:val="22"/>
        </w:rPr>
        <w:t xml:space="preserve">L Committee and the ESL Specialists can monitor </w:t>
      </w:r>
      <w:r w:rsidR="00674961">
        <w:rPr>
          <w:iCs/>
          <w:sz w:val="22"/>
        </w:rPr>
        <w:t>the student’s academic progress.</w:t>
      </w:r>
    </w:p>
    <w:p w:rsidR="001B48F8" w:rsidRDefault="001B48F8">
      <w:pPr>
        <w:jc w:val="center"/>
        <w:rPr>
          <w:b/>
          <w:bCs/>
          <w:sz w:val="22"/>
        </w:rPr>
      </w:pPr>
    </w:p>
    <w:p w:rsidR="00760207" w:rsidRPr="000B6027" w:rsidRDefault="00760207">
      <w:pPr>
        <w:jc w:val="center"/>
        <w:rPr>
          <w:b/>
          <w:bCs/>
          <w:sz w:val="22"/>
        </w:rPr>
      </w:pPr>
      <w:r w:rsidRPr="000B6027">
        <w:rPr>
          <w:b/>
          <w:bCs/>
          <w:sz w:val="22"/>
        </w:rPr>
        <w:t>STAFFING</w:t>
      </w:r>
    </w:p>
    <w:p w:rsidR="00760207" w:rsidRPr="00DB2458" w:rsidRDefault="00760207">
      <w:pPr>
        <w:rPr>
          <w:sz w:val="16"/>
          <w:szCs w:val="16"/>
        </w:rPr>
      </w:pPr>
    </w:p>
    <w:p w:rsidR="00760207" w:rsidRPr="000B6027" w:rsidRDefault="00760207" w:rsidP="00857939">
      <w:pPr>
        <w:jc w:val="both"/>
        <w:rPr>
          <w:sz w:val="22"/>
        </w:rPr>
      </w:pPr>
      <w:r w:rsidRPr="000B6027">
        <w:rPr>
          <w:sz w:val="22"/>
        </w:rPr>
        <w:t xml:space="preserve">The number of staff employed in the district in the ESL Program will be based on the </w:t>
      </w:r>
      <w:r w:rsidR="004A7AE0">
        <w:rPr>
          <w:sz w:val="22"/>
        </w:rPr>
        <w:t>following criteria: number of E</w:t>
      </w:r>
      <w:r w:rsidRPr="000B6027">
        <w:rPr>
          <w:sz w:val="22"/>
        </w:rPr>
        <w:t>Ls</w:t>
      </w:r>
      <w:r w:rsidR="00567B6A">
        <w:rPr>
          <w:sz w:val="22"/>
        </w:rPr>
        <w:t>;</w:t>
      </w:r>
      <w:r w:rsidRPr="000B6027">
        <w:rPr>
          <w:sz w:val="22"/>
        </w:rPr>
        <w:t xml:space="preserve"> th</w:t>
      </w:r>
      <w:r w:rsidR="004A7AE0">
        <w:rPr>
          <w:sz w:val="22"/>
        </w:rPr>
        <w:t>e level of proficiency of the E</w:t>
      </w:r>
      <w:r w:rsidRPr="000B6027">
        <w:rPr>
          <w:sz w:val="22"/>
        </w:rPr>
        <w:t>Ls</w:t>
      </w:r>
      <w:r w:rsidR="00567B6A">
        <w:rPr>
          <w:sz w:val="22"/>
        </w:rPr>
        <w:t>;</w:t>
      </w:r>
      <w:r w:rsidRPr="000B6027">
        <w:rPr>
          <w:sz w:val="22"/>
        </w:rPr>
        <w:t xml:space="preserve"> the achievement level of the students</w:t>
      </w:r>
      <w:r w:rsidR="00567B6A">
        <w:rPr>
          <w:sz w:val="22"/>
        </w:rPr>
        <w:t>;</w:t>
      </w:r>
      <w:r w:rsidRPr="000B6027">
        <w:rPr>
          <w:sz w:val="22"/>
        </w:rPr>
        <w:t xml:space="preserve"> and other programs in effect at the individual schools.</w:t>
      </w:r>
    </w:p>
    <w:p w:rsidR="00760207" w:rsidRPr="00DB2458" w:rsidRDefault="00760207" w:rsidP="00857939">
      <w:pPr>
        <w:jc w:val="both"/>
        <w:rPr>
          <w:sz w:val="16"/>
          <w:szCs w:val="16"/>
        </w:rPr>
      </w:pPr>
    </w:p>
    <w:p w:rsidR="00760207" w:rsidRPr="00F65AE6" w:rsidRDefault="00567B6A" w:rsidP="00857939">
      <w:pPr>
        <w:jc w:val="both"/>
        <w:rPr>
          <w:sz w:val="22"/>
        </w:rPr>
      </w:pPr>
      <w:r w:rsidRPr="00F65AE6">
        <w:rPr>
          <w:sz w:val="22"/>
        </w:rPr>
        <w:t xml:space="preserve">The </w:t>
      </w:r>
      <w:r w:rsidR="00760207" w:rsidRPr="00F65AE6">
        <w:rPr>
          <w:sz w:val="22"/>
        </w:rPr>
        <w:t xml:space="preserve">Tuscaloosa County </w:t>
      </w:r>
      <w:r w:rsidRPr="00F65AE6">
        <w:rPr>
          <w:sz w:val="22"/>
        </w:rPr>
        <w:t xml:space="preserve">School System </w:t>
      </w:r>
      <w:r w:rsidR="00760207" w:rsidRPr="00F65AE6">
        <w:rPr>
          <w:sz w:val="22"/>
        </w:rPr>
        <w:t>will strive to employ Education personnel who have formal training in teaching second language learners to implement the English language instructional education program (ESL Program).  All teachers, tutors, and translators are fluent in English and possess oral and written communicat</w:t>
      </w:r>
      <w:r w:rsidR="004A7AE0">
        <w:rPr>
          <w:sz w:val="22"/>
        </w:rPr>
        <w:t>ion skills necessary to teach E</w:t>
      </w:r>
      <w:r w:rsidR="00760207" w:rsidRPr="00F65AE6">
        <w:rPr>
          <w:sz w:val="22"/>
        </w:rPr>
        <w:t>Ls.  Certified teachers in the area of ESL will be recruited.  Non-ESL certified teachers will be encouraged to work toward the attainment of ESL certification.</w:t>
      </w:r>
    </w:p>
    <w:p w:rsidR="00760207" w:rsidRPr="00F65AE6" w:rsidRDefault="00760207" w:rsidP="00857939">
      <w:pPr>
        <w:jc w:val="both"/>
        <w:rPr>
          <w:sz w:val="16"/>
          <w:szCs w:val="16"/>
        </w:rPr>
      </w:pPr>
    </w:p>
    <w:p w:rsidR="00760207" w:rsidRPr="000B6027" w:rsidRDefault="005C0F43" w:rsidP="00857939">
      <w:pPr>
        <w:jc w:val="both"/>
        <w:rPr>
          <w:sz w:val="22"/>
        </w:rPr>
      </w:pPr>
      <w:r w:rsidRPr="00F65AE6">
        <w:rPr>
          <w:sz w:val="22"/>
        </w:rPr>
        <w:t>ESL services are ava</w:t>
      </w:r>
      <w:r w:rsidR="003B754F">
        <w:rPr>
          <w:sz w:val="22"/>
        </w:rPr>
        <w:t>ilable to all schools for any E</w:t>
      </w:r>
      <w:r w:rsidRPr="00F65AE6">
        <w:rPr>
          <w:sz w:val="22"/>
        </w:rPr>
        <w:t>L who qualifies under the guidelines set forth by the Alabama State Department of Education</w:t>
      </w:r>
      <w:r w:rsidR="00760207" w:rsidRPr="00F65AE6">
        <w:rPr>
          <w:sz w:val="22"/>
        </w:rPr>
        <w:t xml:space="preserve">.  </w:t>
      </w:r>
      <w:r w:rsidR="00567B6A" w:rsidRPr="00F65AE6">
        <w:rPr>
          <w:sz w:val="22"/>
        </w:rPr>
        <w:t>The Tuscaloosa County School System</w:t>
      </w:r>
      <w:r w:rsidRPr="00F65AE6">
        <w:rPr>
          <w:sz w:val="22"/>
        </w:rPr>
        <w:t xml:space="preserve"> employs certifie</w:t>
      </w:r>
      <w:r w:rsidR="00567B6A" w:rsidRPr="00F65AE6">
        <w:rPr>
          <w:sz w:val="22"/>
        </w:rPr>
        <w:t>d</w:t>
      </w:r>
      <w:r w:rsidRPr="00F65AE6">
        <w:rPr>
          <w:sz w:val="22"/>
        </w:rPr>
        <w:t xml:space="preserve"> </w:t>
      </w:r>
      <w:r w:rsidR="00760207" w:rsidRPr="00F65AE6">
        <w:rPr>
          <w:sz w:val="22"/>
        </w:rPr>
        <w:t xml:space="preserve">ESL Specialists </w:t>
      </w:r>
      <w:r w:rsidRPr="00F65AE6">
        <w:rPr>
          <w:sz w:val="22"/>
        </w:rPr>
        <w:t>who are</w:t>
      </w:r>
      <w:r w:rsidR="00760207" w:rsidRPr="00F65AE6">
        <w:rPr>
          <w:sz w:val="22"/>
        </w:rPr>
        <w:t xml:space="preserve"> responsible for the total program and conduct all aspects of the program in cooperation with the school administrator, the </w:t>
      </w:r>
      <w:r w:rsidR="00567B6A" w:rsidRPr="00F65AE6">
        <w:rPr>
          <w:sz w:val="22"/>
        </w:rPr>
        <w:t>f</w:t>
      </w:r>
      <w:r w:rsidR="00760207" w:rsidRPr="00F65AE6">
        <w:rPr>
          <w:sz w:val="22"/>
        </w:rPr>
        <w:t xml:space="preserve">ederal </w:t>
      </w:r>
      <w:r w:rsidR="00567B6A" w:rsidRPr="00F65AE6">
        <w:rPr>
          <w:sz w:val="22"/>
        </w:rPr>
        <w:t>p</w:t>
      </w:r>
      <w:r w:rsidR="00760207" w:rsidRPr="00F65AE6">
        <w:rPr>
          <w:sz w:val="22"/>
        </w:rPr>
        <w:t xml:space="preserve">rograms </w:t>
      </w:r>
      <w:r w:rsidR="00567B6A" w:rsidRPr="00F65AE6">
        <w:rPr>
          <w:sz w:val="22"/>
        </w:rPr>
        <w:t>c</w:t>
      </w:r>
      <w:r w:rsidR="00760207" w:rsidRPr="00F65AE6">
        <w:rPr>
          <w:sz w:val="22"/>
        </w:rPr>
        <w:t>oordinator, the curriculum coordinator, the special education coordinator, and other appropriate personnel.  Tutors</w:t>
      </w:r>
      <w:r w:rsidR="00760207" w:rsidRPr="000B6027">
        <w:rPr>
          <w:sz w:val="22"/>
        </w:rPr>
        <w:t xml:space="preserve"> and translators are available as needed.</w:t>
      </w:r>
    </w:p>
    <w:p w:rsidR="00760207" w:rsidRPr="00DB2458" w:rsidRDefault="00760207" w:rsidP="00857939">
      <w:pPr>
        <w:jc w:val="both"/>
        <w:rPr>
          <w:sz w:val="16"/>
          <w:szCs w:val="16"/>
        </w:rPr>
      </w:pPr>
    </w:p>
    <w:p w:rsidR="00192FF7" w:rsidRDefault="003B754F" w:rsidP="00857939">
      <w:pPr>
        <w:jc w:val="both"/>
        <w:rPr>
          <w:sz w:val="22"/>
        </w:rPr>
      </w:pPr>
      <w:r>
        <w:rPr>
          <w:b/>
          <w:bCs/>
          <w:sz w:val="22"/>
        </w:rPr>
        <w:t>All E</w:t>
      </w:r>
      <w:r w:rsidR="00760207" w:rsidRPr="00F65AE6">
        <w:rPr>
          <w:b/>
          <w:bCs/>
          <w:sz w:val="22"/>
        </w:rPr>
        <w:t>Ls will receive their primary instruction from certified teache</w:t>
      </w:r>
      <w:r w:rsidR="005C0F43" w:rsidRPr="00F65AE6">
        <w:rPr>
          <w:b/>
          <w:bCs/>
          <w:sz w:val="22"/>
        </w:rPr>
        <w:t>r</w:t>
      </w:r>
      <w:r w:rsidR="00760207" w:rsidRPr="00F65AE6">
        <w:rPr>
          <w:b/>
          <w:bCs/>
          <w:sz w:val="22"/>
        </w:rPr>
        <w:t>s through the regular academic program.</w:t>
      </w:r>
      <w:r w:rsidR="00192FF7" w:rsidRPr="00F65AE6">
        <w:rPr>
          <w:sz w:val="22"/>
        </w:rPr>
        <w:t xml:space="preserve">  This will serve as the </w:t>
      </w:r>
      <w:r w:rsidR="00192FF7" w:rsidRPr="00F65AE6">
        <w:rPr>
          <w:b/>
          <w:bCs/>
          <w:sz w:val="22"/>
        </w:rPr>
        <w:t>core instructional program</w:t>
      </w:r>
      <w:r>
        <w:rPr>
          <w:sz w:val="22"/>
        </w:rPr>
        <w:t xml:space="preserve"> for E</w:t>
      </w:r>
      <w:r w:rsidR="00192FF7" w:rsidRPr="00F65AE6">
        <w:rPr>
          <w:sz w:val="22"/>
        </w:rPr>
        <w:t xml:space="preserve">Ls.  </w:t>
      </w:r>
      <w:r w:rsidR="00ED4FE0" w:rsidRPr="008647E6">
        <w:rPr>
          <w:sz w:val="22"/>
        </w:rPr>
        <w:t>ESL</w:t>
      </w:r>
      <w:r w:rsidR="00192FF7" w:rsidRPr="00F65AE6">
        <w:rPr>
          <w:sz w:val="22"/>
        </w:rPr>
        <w:t xml:space="preserve"> Tutoring Services will be available to students who qualify for these </w:t>
      </w:r>
      <w:r w:rsidR="00192FF7" w:rsidRPr="00F65AE6">
        <w:rPr>
          <w:b/>
          <w:bCs/>
          <w:sz w:val="22"/>
        </w:rPr>
        <w:t>supplemental services</w:t>
      </w:r>
      <w:r>
        <w:rPr>
          <w:sz w:val="22"/>
        </w:rPr>
        <w:t xml:space="preserve"> as determined by the E</w:t>
      </w:r>
      <w:r w:rsidR="00192FF7" w:rsidRPr="00F65AE6">
        <w:rPr>
          <w:sz w:val="22"/>
        </w:rPr>
        <w:t>L Committee.</w:t>
      </w:r>
    </w:p>
    <w:p w:rsidR="007A3C73" w:rsidRDefault="007A3C73" w:rsidP="00857939">
      <w:pPr>
        <w:jc w:val="both"/>
        <w:rPr>
          <w:sz w:val="22"/>
        </w:rPr>
      </w:pPr>
    </w:p>
    <w:p w:rsidR="007A3C73" w:rsidRDefault="007A3C73" w:rsidP="00857939">
      <w:pPr>
        <w:jc w:val="both"/>
        <w:rPr>
          <w:sz w:val="22"/>
        </w:rPr>
      </w:pPr>
    </w:p>
    <w:p w:rsidR="007A3C73" w:rsidRDefault="007A3C73" w:rsidP="00857939">
      <w:pPr>
        <w:jc w:val="both"/>
        <w:rPr>
          <w:sz w:val="22"/>
        </w:rPr>
      </w:pPr>
    </w:p>
    <w:p w:rsidR="007A3C73" w:rsidRPr="00F65AE6" w:rsidRDefault="007A3C73" w:rsidP="00857939">
      <w:pPr>
        <w:jc w:val="both"/>
        <w:rPr>
          <w:sz w:val="22"/>
        </w:rPr>
      </w:pPr>
    </w:p>
    <w:p w:rsidR="00760207" w:rsidRPr="00F65AE6" w:rsidRDefault="00760207" w:rsidP="00857939">
      <w:pPr>
        <w:jc w:val="both"/>
        <w:rPr>
          <w:sz w:val="16"/>
          <w:szCs w:val="16"/>
        </w:rPr>
      </w:pPr>
      <w:r w:rsidRPr="00F65AE6">
        <w:rPr>
          <w:sz w:val="16"/>
          <w:szCs w:val="16"/>
        </w:rPr>
        <w:t xml:space="preserve"> </w:t>
      </w:r>
    </w:p>
    <w:p w:rsidR="00760207" w:rsidRPr="000B6027" w:rsidRDefault="00760207" w:rsidP="00567B6A">
      <w:pPr>
        <w:jc w:val="center"/>
        <w:rPr>
          <w:b/>
          <w:bCs/>
          <w:sz w:val="22"/>
        </w:rPr>
      </w:pPr>
      <w:r w:rsidRPr="000B6027">
        <w:rPr>
          <w:b/>
          <w:bCs/>
          <w:sz w:val="22"/>
        </w:rPr>
        <w:t>PROFESSIONAL DEVELOPMENT</w:t>
      </w:r>
    </w:p>
    <w:p w:rsidR="00760207" w:rsidRPr="00DB2458" w:rsidRDefault="00760207" w:rsidP="00857939">
      <w:pPr>
        <w:jc w:val="both"/>
        <w:rPr>
          <w:bCs/>
          <w:sz w:val="16"/>
          <w:szCs w:val="16"/>
        </w:rPr>
      </w:pPr>
    </w:p>
    <w:p w:rsidR="00760207" w:rsidRPr="000B6027" w:rsidRDefault="00760207" w:rsidP="00857939">
      <w:pPr>
        <w:jc w:val="both"/>
        <w:rPr>
          <w:sz w:val="22"/>
        </w:rPr>
      </w:pPr>
      <w:r w:rsidRPr="000B6027">
        <w:rPr>
          <w:sz w:val="22"/>
        </w:rPr>
        <w:t>Professional development opportunities will be provided for ESL personnel for a minimum of 2 days per school year.</w:t>
      </w:r>
    </w:p>
    <w:p w:rsidR="00760207" w:rsidRPr="00DB2458" w:rsidRDefault="00760207" w:rsidP="00857939">
      <w:pPr>
        <w:jc w:val="both"/>
        <w:rPr>
          <w:sz w:val="16"/>
          <w:szCs w:val="16"/>
        </w:rPr>
      </w:pPr>
    </w:p>
    <w:p w:rsidR="00760207" w:rsidRPr="000B6027" w:rsidRDefault="00760207" w:rsidP="00857939">
      <w:pPr>
        <w:jc w:val="both"/>
        <w:rPr>
          <w:b/>
          <w:bCs/>
          <w:sz w:val="22"/>
        </w:rPr>
      </w:pPr>
      <w:r w:rsidRPr="000B6027">
        <w:rPr>
          <w:sz w:val="22"/>
        </w:rPr>
        <w:t>Additional professional development opportunities and training will be provided to address specific areas of need as required.  This will be accomplished by providing the opportunity to view relevant videos, attend related workshops, conferences, and/or through contracted consultants.</w:t>
      </w:r>
      <w:r w:rsidRPr="000B6027">
        <w:rPr>
          <w:b/>
          <w:bCs/>
          <w:sz w:val="22"/>
        </w:rPr>
        <w:t xml:space="preserve">      </w:t>
      </w:r>
    </w:p>
    <w:p w:rsidR="00760207" w:rsidRPr="00DB2458" w:rsidRDefault="00760207" w:rsidP="00857939">
      <w:pPr>
        <w:jc w:val="both"/>
        <w:rPr>
          <w:bCs/>
          <w:sz w:val="16"/>
          <w:szCs w:val="16"/>
        </w:rPr>
      </w:pPr>
    </w:p>
    <w:p w:rsidR="00760207" w:rsidRPr="000B6027" w:rsidRDefault="00760207" w:rsidP="00857939">
      <w:pPr>
        <w:jc w:val="both"/>
        <w:rPr>
          <w:sz w:val="22"/>
        </w:rPr>
      </w:pPr>
      <w:r w:rsidRPr="000B6027">
        <w:rPr>
          <w:sz w:val="22"/>
        </w:rPr>
        <w:t>ESL staff meetings for tutors and translators will be held monthly to coordinate the implementation of the ESL Program toward the attainment of the program’s goals and objectives.</w:t>
      </w:r>
    </w:p>
    <w:p w:rsidR="00760207" w:rsidRPr="00DB2458" w:rsidRDefault="00760207" w:rsidP="00857939">
      <w:pPr>
        <w:jc w:val="both"/>
        <w:rPr>
          <w:sz w:val="16"/>
          <w:szCs w:val="16"/>
        </w:rPr>
      </w:pPr>
    </w:p>
    <w:p w:rsidR="00760207" w:rsidRPr="000B6027" w:rsidRDefault="00760207" w:rsidP="00857939">
      <w:pPr>
        <w:jc w:val="both"/>
        <w:rPr>
          <w:sz w:val="22"/>
        </w:rPr>
      </w:pPr>
      <w:r w:rsidRPr="000B6027">
        <w:rPr>
          <w:sz w:val="22"/>
        </w:rPr>
        <w:t>Regular c</w:t>
      </w:r>
      <w:r w:rsidR="003B754F">
        <w:rPr>
          <w:sz w:val="22"/>
        </w:rPr>
        <w:t>ontent area teachers who have E</w:t>
      </w:r>
      <w:r w:rsidRPr="000B6027">
        <w:rPr>
          <w:sz w:val="22"/>
        </w:rPr>
        <w:t xml:space="preserve">Ls in their classrooms will be invited to attend training in the </w:t>
      </w:r>
      <w:r w:rsidR="000E3A61">
        <w:rPr>
          <w:sz w:val="22"/>
        </w:rPr>
        <w:t xml:space="preserve">instruction of English </w:t>
      </w:r>
      <w:r w:rsidRPr="000B6027">
        <w:rPr>
          <w:sz w:val="22"/>
        </w:rPr>
        <w:t>Learners through workshops, conferences, and/or contracted consultants.  The ESL Specialists will provide individual assistance.</w:t>
      </w:r>
    </w:p>
    <w:p w:rsidR="00760207" w:rsidRPr="00DB2458" w:rsidRDefault="00760207" w:rsidP="00857939">
      <w:pPr>
        <w:jc w:val="both"/>
        <w:rPr>
          <w:sz w:val="16"/>
          <w:szCs w:val="16"/>
        </w:rPr>
      </w:pPr>
    </w:p>
    <w:p w:rsidR="00760207" w:rsidRPr="000B6027" w:rsidRDefault="00760207" w:rsidP="00857939">
      <w:pPr>
        <w:jc w:val="both"/>
        <w:rPr>
          <w:sz w:val="22"/>
        </w:rPr>
      </w:pPr>
      <w:r w:rsidRPr="000B6027">
        <w:rPr>
          <w:sz w:val="22"/>
        </w:rPr>
        <w:t>Professional development will be based on the principles of effective staff development. In addition, professional development will be sustained, ongoing, and specific.</w:t>
      </w:r>
    </w:p>
    <w:p w:rsidR="00760207" w:rsidRPr="000B6027" w:rsidRDefault="00760207">
      <w:pPr>
        <w:jc w:val="center"/>
        <w:rPr>
          <w:iCs/>
          <w:sz w:val="22"/>
        </w:rPr>
      </w:pPr>
      <w:r w:rsidRPr="000B6027">
        <w:rPr>
          <w:sz w:val="22"/>
        </w:rPr>
        <w:br w:type="page"/>
      </w:r>
      <w:r w:rsidRPr="000B6027">
        <w:rPr>
          <w:b/>
          <w:iCs/>
          <w:sz w:val="22"/>
        </w:rPr>
        <w:lastRenderedPageBreak/>
        <w:t>ESL PROGRAM EXIT PROCEDURES</w:t>
      </w:r>
    </w:p>
    <w:p w:rsidR="00760207" w:rsidRPr="00E054E7" w:rsidRDefault="00760207">
      <w:pPr>
        <w:rPr>
          <w:iCs/>
          <w:sz w:val="16"/>
          <w:szCs w:val="16"/>
        </w:rPr>
      </w:pPr>
    </w:p>
    <w:p w:rsidR="00760207" w:rsidRPr="000B6027" w:rsidRDefault="00760207" w:rsidP="00857939">
      <w:pPr>
        <w:jc w:val="both"/>
        <w:rPr>
          <w:iCs/>
          <w:sz w:val="22"/>
        </w:rPr>
      </w:pPr>
      <w:r w:rsidRPr="000B6027">
        <w:rPr>
          <w:iCs/>
          <w:sz w:val="22"/>
        </w:rPr>
        <w:t xml:space="preserve">There is no time limit for participation in the ESL Program.  </w:t>
      </w:r>
    </w:p>
    <w:p w:rsidR="00760207" w:rsidRPr="00E054E7" w:rsidRDefault="00760207" w:rsidP="00857939">
      <w:pPr>
        <w:jc w:val="both"/>
        <w:rPr>
          <w:iCs/>
          <w:sz w:val="16"/>
          <w:szCs w:val="16"/>
        </w:rPr>
      </w:pPr>
    </w:p>
    <w:p w:rsidR="00760207" w:rsidRPr="007A3C73" w:rsidRDefault="00760207" w:rsidP="00857939">
      <w:pPr>
        <w:jc w:val="both"/>
        <w:rPr>
          <w:iCs/>
          <w:sz w:val="22"/>
        </w:rPr>
      </w:pPr>
      <w:r w:rsidRPr="007A3C73">
        <w:rPr>
          <w:iCs/>
          <w:sz w:val="22"/>
        </w:rPr>
        <w:t xml:space="preserve">The criteria for </w:t>
      </w:r>
      <w:r w:rsidR="00C36F5A" w:rsidRPr="007A3C73">
        <w:rPr>
          <w:iCs/>
          <w:sz w:val="22"/>
        </w:rPr>
        <w:t>a student e</w:t>
      </w:r>
      <w:r w:rsidRPr="007A3C73">
        <w:rPr>
          <w:iCs/>
          <w:sz w:val="22"/>
        </w:rPr>
        <w:t>xit</w:t>
      </w:r>
      <w:r w:rsidR="00C36F5A" w:rsidRPr="007A3C73">
        <w:rPr>
          <w:iCs/>
          <w:sz w:val="22"/>
        </w:rPr>
        <w:t>ing</w:t>
      </w:r>
      <w:r w:rsidRPr="007A3C73">
        <w:rPr>
          <w:iCs/>
          <w:sz w:val="22"/>
        </w:rPr>
        <w:t xml:space="preserve"> the ESL </w:t>
      </w:r>
      <w:r w:rsidR="00B3586D" w:rsidRPr="007A3C73">
        <w:rPr>
          <w:iCs/>
          <w:sz w:val="22"/>
        </w:rPr>
        <w:t>P</w:t>
      </w:r>
      <w:r w:rsidRPr="007A3C73">
        <w:rPr>
          <w:iCs/>
          <w:sz w:val="22"/>
        </w:rPr>
        <w:t xml:space="preserve">rogram </w:t>
      </w:r>
      <w:r w:rsidR="00B3586D" w:rsidRPr="007A3C73">
        <w:rPr>
          <w:iCs/>
          <w:sz w:val="22"/>
        </w:rPr>
        <w:t xml:space="preserve">is a </w:t>
      </w:r>
      <w:r w:rsidR="00397233" w:rsidRPr="007A3C73">
        <w:rPr>
          <w:iCs/>
          <w:sz w:val="22"/>
        </w:rPr>
        <w:t xml:space="preserve">composite </w:t>
      </w:r>
      <w:r w:rsidR="00B3586D" w:rsidRPr="007A3C73">
        <w:rPr>
          <w:iCs/>
          <w:sz w:val="22"/>
        </w:rPr>
        <w:t>sc</w:t>
      </w:r>
      <w:r w:rsidRPr="007A3C73">
        <w:rPr>
          <w:iCs/>
          <w:sz w:val="22"/>
        </w:rPr>
        <w:t>ore of 4.8 on</w:t>
      </w:r>
      <w:r w:rsidR="00397233" w:rsidRPr="007A3C73">
        <w:rPr>
          <w:iCs/>
          <w:sz w:val="22"/>
        </w:rPr>
        <w:t xml:space="preserve"> the</w:t>
      </w:r>
      <w:r w:rsidRPr="007A3C73">
        <w:rPr>
          <w:iCs/>
          <w:sz w:val="22"/>
        </w:rPr>
        <w:t xml:space="preserve"> ACCESS for ELLs</w:t>
      </w:r>
      <w:r w:rsidR="00B3586D" w:rsidRPr="007A3C73">
        <w:rPr>
          <w:iCs/>
          <w:sz w:val="22"/>
        </w:rPr>
        <w:t>;</w:t>
      </w:r>
      <w:r w:rsidRPr="007A3C73">
        <w:rPr>
          <w:iCs/>
          <w:sz w:val="22"/>
        </w:rPr>
        <w:t xml:space="preserve"> the state English language proficiency assessment in the areas of listening, speaking, reading and writing.</w:t>
      </w:r>
    </w:p>
    <w:p w:rsidR="00760207" w:rsidRPr="007A3C73" w:rsidRDefault="00760207" w:rsidP="00857939">
      <w:pPr>
        <w:jc w:val="both"/>
        <w:rPr>
          <w:iCs/>
          <w:sz w:val="16"/>
          <w:szCs w:val="16"/>
        </w:rPr>
      </w:pPr>
    </w:p>
    <w:p w:rsidR="00760207" w:rsidRPr="00F65AE6" w:rsidRDefault="00760207" w:rsidP="00857939">
      <w:pPr>
        <w:jc w:val="both"/>
        <w:rPr>
          <w:iCs/>
          <w:sz w:val="22"/>
        </w:rPr>
      </w:pPr>
      <w:r w:rsidRPr="007A3C73">
        <w:rPr>
          <w:iCs/>
          <w:sz w:val="22"/>
        </w:rPr>
        <w:t xml:space="preserve">Upon examination of the student data described above, </w:t>
      </w:r>
      <w:r w:rsidR="00F1534F" w:rsidRPr="007A3C73">
        <w:rPr>
          <w:iCs/>
          <w:sz w:val="22"/>
        </w:rPr>
        <w:t xml:space="preserve">a score of 4.8 on the ACCESS, a </w:t>
      </w:r>
      <w:r w:rsidRPr="007A3C73">
        <w:rPr>
          <w:iCs/>
          <w:sz w:val="22"/>
        </w:rPr>
        <w:t xml:space="preserve">student </w:t>
      </w:r>
      <w:r w:rsidR="00F1534F" w:rsidRPr="007A3C73">
        <w:rPr>
          <w:iCs/>
          <w:sz w:val="22"/>
        </w:rPr>
        <w:t xml:space="preserve">will be </w:t>
      </w:r>
      <w:r w:rsidRPr="007A3C73">
        <w:rPr>
          <w:iCs/>
          <w:sz w:val="22"/>
        </w:rPr>
        <w:t>exit</w:t>
      </w:r>
      <w:r w:rsidR="00F1534F" w:rsidRPr="007A3C73">
        <w:rPr>
          <w:iCs/>
          <w:sz w:val="22"/>
        </w:rPr>
        <w:t>ed</w:t>
      </w:r>
      <w:r w:rsidRPr="007A3C73">
        <w:rPr>
          <w:iCs/>
          <w:sz w:val="22"/>
        </w:rPr>
        <w:t xml:space="preserve"> from the ESL Program.  An “ESL Program Exit </w:t>
      </w:r>
      <w:r w:rsidRPr="00F65AE6">
        <w:rPr>
          <w:iCs/>
          <w:sz w:val="22"/>
        </w:rPr>
        <w:t>Form” will be completed and placed in the student’s permanent school record</w:t>
      </w:r>
      <w:r w:rsidR="00F00941" w:rsidRPr="00F65AE6">
        <w:rPr>
          <w:iCs/>
          <w:sz w:val="22"/>
        </w:rPr>
        <w:t xml:space="preserve"> and w</w:t>
      </w:r>
      <w:r w:rsidRPr="00F65AE6">
        <w:rPr>
          <w:iCs/>
          <w:sz w:val="22"/>
        </w:rPr>
        <w:t>ritten notice shall be given to the parents</w:t>
      </w:r>
      <w:r w:rsidR="00116C93" w:rsidRPr="00F65AE6">
        <w:rPr>
          <w:iCs/>
          <w:sz w:val="22"/>
        </w:rPr>
        <w:t xml:space="preserve"> in English and when feasible in the parents</w:t>
      </w:r>
      <w:r w:rsidR="00586D9B" w:rsidRPr="00F65AE6">
        <w:rPr>
          <w:iCs/>
          <w:sz w:val="22"/>
        </w:rPr>
        <w:t xml:space="preserve">’ </w:t>
      </w:r>
      <w:r w:rsidR="00116C93" w:rsidRPr="00F65AE6">
        <w:rPr>
          <w:iCs/>
          <w:sz w:val="22"/>
        </w:rPr>
        <w:t>primary language</w:t>
      </w:r>
      <w:r w:rsidR="00F00941" w:rsidRPr="00F65AE6">
        <w:rPr>
          <w:iCs/>
          <w:sz w:val="22"/>
        </w:rPr>
        <w:t>.</w:t>
      </w:r>
      <w:r w:rsidR="00116C93" w:rsidRPr="00F65AE6">
        <w:rPr>
          <w:iCs/>
          <w:sz w:val="22"/>
        </w:rPr>
        <w:t xml:space="preserve"> </w:t>
      </w:r>
      <w:r w:rsidR="00F00941" w:rsidRPr="00F65AE6">
        <w:rPr>
          <w:iCs/>
          <w:sz w:val="22"/>
        </w:rPr>
        <w:t xml:space="preserve">  </w:t>
      </w:r>
    </w:p>
    <w:p w:rsidR="00760207" w:rsidRPr="00F65AE6" w:rsidRDefault="00760207" w:rsidP="00857939">
      <w:pPr>
        <w:jc w:val="both"/>
        <w:rPr>
          <w:iCs/>
          <w:sz w:val="16"/>
          <w:szCs w:val="16"/>
        </w:rPr>
      </w:pPr>
    </w:p>
    <w:p w:rsidR="00C1261F" w:rsidRDefault="00760207" w:rsidP="00857939">
      <w:pPr>
        <w:jc w:val="both"/>
        <w:rPr>
          <w:iCs/>
          <w:sz w:val="22"/>
        </w:rPr>
      </w:pPr>
      <w:r w:rsidRPr="00F65AE6">
        <w:rPr>
          <w:iCs/>
          <w:sz w:val="22"/>
        </w:rPr>
        <w:t>After the student exits the ESL Program, the ESL Speciali</w:t>
      </w:r>
      <w:r w:rsidR="00DF1103">
        <w:rPr>
          <w:iCs/>
          <w:sz w:val="22"/>
        </w:rPr>
        <w:t>st and the E</w:t>
      </w:r>
      <w:r w:rsidRPr="00F65AE6">
        <w:rPr>
          <w:iCs/>
          <w:sz w:val="22"/>
        </w:rPr>
        <w:t>L Committee shall monitor the studen</w:t>
      </w:r>
      <w:r w:rsidR="00ED4FE0">
        <w:rPr>
          <w:iCs/>
          <w:sz w:val="22"/>
        </w:rPr>
        <w:t xml:space="preserve">t’s progress for a period of </w:t>
      </w:r>
      <w:r w:rsidR="00ED4FE0" w:rsidRPr="008647E6">
        <w:rPr>
          <w:iCs/>
          <w:sz w:val="22"/>
        </w:rPr>
        <w:t>four</w:t>
      </w:r>
      <w:r w:rsidRPr="00F65AE6">
        <w:rPr>
          <w:iCs/>
          <w:sz w:val="22"/>
        </w:rPr>
        <w:t xml:space="preserve"> years at intervals coinciding with the distribution of report cards.  If </w:t>
      </w:r>
      <w:r w:rsidR="00C1261F" w:rsidRPr="00F65AE6">
        <w:rPr>
          <w:iCs/>
          <w:sz w:val="22"/>
        </w:rPr>
        <w:t>monitoring indicates a student is not academically successful d</w:t>
      </w:r>
      <w:r w:rsidR="00DF1103">
        <w:rPr>
          <w:iCs/>
          <w:sz w:val="22"/>
        </w:rPr>
        <w:t>ue to a language barrier, the E</w:t>
      </w:r>
      <w:r w:rsidR="00C1261F" w:rsidRPr="00F65AE6">
        <w:rPr>
          <w:iCs/>
          <w:sz w:val="22"/>
        </w:rPr>
        <w:t>L Committee may reclassify the student for ESL s</w:t>
      </w:r>
      <w:r w:rsidR="00674961">
        <w:rPr>
          <w:iCs/>
          <w:sz w:val="22"/>
        </w:rPr>
        <w:t>ervices based on WIDA Screener</w:t>
      </w:r>
      <w:r w:rsidR="00270D4D" w:rsidRPr="00F65AE6">
        <w:rPr>
          <w:iCs/>
          <w:sz w:val="22"/>
        </w:rPr>
        <w:t xml:space="preserve"> results.</w:t>
      </w:r>
    </w:p>
    <w:p w:rsidR="007A3C73" w:rsidRDefault="007A3C73" w:rsidP="00857939">
      <w:pPr>
        <w:jc w:val="both"/>
        <w:rPr>
          <w:iCs/>
          <w:sz w:val="22"/>
        </w:rPr>
      </w:pPr>
    </w:p>
    <w:p w:rsidR="007A3C73" w:rsidRDefault="007A3C73" w:rsidP="00857939">
      <w:pPr>
        <w:jc w:val="both"/>
        <w:rPr>
          <w:iCs/>
          <w:sz w:val="22"/>
        </w:rPr>
      </w:pPr>
    </w:p>
    <w:p w:rsidR="007A3C73" w:rsidRDefault="007A3C73" w:rsidP="00857939">
      <w:pPr>
        <w:jc w:val="both"/>
        <w:rPr>
          <w:iCs/>
          <w:sz w:val="22"/>
        </w:rPr>
      </w:pPr>
    </w:p>
    <w:p w:rsidR="007A3C73" w:rsidRPr="00F65AE6" w:rsidRDefault="007A3C73" w:rsidP="00857939">
      <w:pPr>
        <w:jc w:val="both"/>
        <w:rPr>
          <w:iCs/>
          <w:sz w:val="22"/>
        </w:rPr>
      </w:pPr>
    </w:p>
    <w:p w:rsidR="00760207" w:rsidRPr="00E054E7" w:rsidRDefault="00760207">
      <w:pPr>
        <w:rPr>
          <w:iCs/>
          <w:sz w:val="16"/>
          <w:szCs w:val="16"/>
        </w:rPr>
      </w:pPr>
    </w:p>
    <w:p w:rsidR="00760207" w:rsidRPr="000B6027" w:rsidRDefault="00760207">
      <w:pPr>
        <w:jc w:val="center"/>
        <w:rPr>
          <w:b/>
          <w:bCs/>
          <w:iCs/>
          <w:sz w:val="22"/>
        </w:rPr>
      </w:pPr>
      <w:r w:rsidRPr="000B6027">
        <w:rPr>
          <w:b/>
          <w:bCs/>
          <w:iCs/>
          <w:sz w:val="22"/>
        </w:rPr>
        <w:t>ESL PROGRAM EVALUATION</w:t>
      </w:r>
    </w:p>
    <w:p w:rsidR="00760207" w:rsidRPr="00E054E7" w:rsidRDefault="00760207">
      <w:pPr>
        <w:rPr>
          <w:iCs/>
          <w:sz w:val="16"/>
          <w:szCs w:val="16"/>
        </w:rPr>
      </w:pPr>
    </w:p>
    <w:p w:rsidR="00760207" w:rsidRPr="000B6027" w:rsidRDefault="00760207" w:rsidP="00857939">
      <w:pPr>
        <w:jc w:val="both"/>
        <w:rPr>
          <w:iCs/>
          <w:sz w:val="22"/>
        </w:rPr>
      </w:pPr>
      <w:r w:rsidRPr="000B6027">
        <w:rPr>
          <w:iCs/>
          <w:sz w:val="22"/>
        </w:rPr>
        <w:t xml:space="preserve">The Tuscaloosa County </w:t>
      </w:r>
      <w:r w:rsidRPr="00F65AE6">
        <w:rPr>
          <w:iCs/>
          <w:sz w:val="22"/>
        </w:rPr>
        <w:t>School</w:t>
      </w:r>
      <w:r w:rsidR="00586D9B" w:rsidRPr="00F65AE6">
        <w:rPr>
          <w:iCs/>
          <w:sz w:val="22"/>
        </w:rPr>
        <w:t xml:space="preserve"> System</w:t>
      </w:r>
      <w:r w:rsidRPr="00F65AE6">
        <w:rPr>
          <w:iCs/>
          <w:sz w:val="22"/>
        </w:rPr>
        <w:t>’s English as a Second Language (ESL) services shall be provided to enable limited English proficient (LEP) students</w:t>
      </w:r>
      <w:r w:rsidRPr="000B6027">
        <w:rPr>
          <w:iCs/>
          <w:sz w:val="22"/>
        </w:rPr>
        <w:t xml:space="preserve"> to become competent in comprehension, speaking, listening, reading and writing the English language.  The program shall emphasize mastery of English language skills and content area concepts so that students are able to participate effectively in the academic programs of the school system.</w:t>
      </w:r>
    </w:p>
    <w:p w:rsidR="00760207" w:rsidRPr="00E054E7" w:rsidRDefault="00760207" w:rsidP="00857939">
      <w:pPr>
        <w:jc w:val="both"/>
        <w:rPr>
          <w:iCs/>
          <w:sz w:val="16"/>
          <w:szCs w:val="16"/>
        </w:rPr>
      </w:pPr>
    </w:p>
    <w:p w:rsidR="00760207" w:rsidRPr="000B6027" w:rsidRDefault="00760207" w:rsidP="00857939">
      <w:pPr>
        <w:jc w:val="both"/>
        <w:rPr>
          <w:iCs/>
          <w:sz w:val="22"/>
        </w:rPr>
      </w:pPr>
      <w:r w:rsidRPr="000B6027">
        <w:rPr>
          <w:iCs/>
          <w:sz w:val="22"/>
        </w:rPr>
        <w:t>The goals of the ESL Program are as follows:</w:t>
      </w:r>
    </w:p>
    <w:p w:rsidR="00760207" w:rsidRPr="000B6027" w:rsidRDefault="00760207" w:rsidP="00857939">
      <w:pPr>
        <w:jc w:val="both"/>
        <w:rPr>
          <w:iCs/>
          <w:sz w:val="22"/>
        </w:rPr>
      </w:pPr>
    </w:p>
    <w:p w:rsidR="00760207" w:rsidRPr="000B6027" w:rsidRDefault="00760207" w:rsidP="00857939">
      <w:pPr>
        <w:numPr>
          <w:ilvl w:val="0"/>
          <w:numId w:val="33"/>
        </w:numPr>
        <w:jc w:val="both"/>
        <w:rPr>
          <w:iCs/>
          <w:sz w:val="22"/>
        </w:rPr>
      </w:pPr>
      <w:r w:rsidRPr="000B6027">
        <w:rPr>
          <w:iCs/>
          <w:sz w:val="22"/>
        </w:rPr>
        <w:t>to enable each student participating in the program to reach his/her full academic potential</w:t>
      </w:r>
    </w:p>
    <w:p w:rsidR="00760207" w:rsidRPr="000B6027" w:rsidRDefault="00760207" w:rsidP="00857939">
      <w:pPr>
        <w:numPr>
          <w:ilvl w:val="0"/>
          <w:numId w:val="33"/>
        </w:numPr>
        <w:jc w:val="both"/>
        <w:rPr>
          <w:iCs/>
          <w:sz w:val="22"/>
        </w:rPr>
      </w:pPr>
      <w:r w:rsidRPr="000B6027">
        <w:rPr>
          <w:iCs/>
          <w:sz w:val="22"/>
        </w:rPr>
        <w:t>to increase English language proficiency to the degree necessary to allow successful, independent functioning in the regular school program</w:t>
      </w:r>
      <w:r w:rsidRPr="000B6027">
        <w:rPr>
          <w:iCs/>
          <w:sz w:val="22"/>
        </w:rPr>
        <w:tab/>
      </w:r>
    </w:p>
    <w:p w:rsidR="00760207" w:rsidRPr="000B6027" w:rsidRDefault="00760207" w:rsidP="00857939">
      <w:pPr>
        <w:numPr>
          <w:ilvl w:val="0"/>
          <w:numId w:val="33"/>
        </w:numPr>
        <w:jc w:val="both"/>
        <w:rPr>
          <w:iCs/>
          <w:sz w:val="22"/>
        </w:rPr>
      </w:pPr>
      <w:r w:rsidRPr="000B6027">
        <w:rPr>
          <w:iCs/>
          <w:sz w:val="22"/>
        </w:rPr>
        <w:t>to assist students in acclimating to American life and culture</w:t>
      </w:r>
    </w:p>
    <w:p w:rsidR="00760207" w:rsidRPr="00E054E7" w:rsidRDefault="00760207" w:rsidP="00857939">
      <w:pPr>
        <w:jc w:val="both"/>
        <w:rPr>
          <w:iCs/>
          <w:sz w:val="16"/>
          <w:szCs w:val="16"/>
        </w:rPr>
      </w:pPr>
    </w:p>
    <w:p w:rsidR="00760207" w:rsidRPr="000B6027" w:rsidRDefault="00760207" w:rsidP="00857939">
      <w:pPr>
        <w:jc w:val="both"/>
        <w:rPr>
          <w:iCs/>
          <w:sz w:val="22"/>
        </w:rPr>
      </w:pPr>
      <w:r w:rsidRPr="000B6027">
        <w:rPr>
          <w:iCs/>
          <w:sz w:val="22"/>
        </w:rPr>
        <w:t xml:space="preserve">The system will utilize both formal and informal evaluations of the program in order to determine progress in meeting these goals.  </w:t>
      </w:r>
    </w:p>
    <w:p w:rsidR="00760207" w:rsidRPr="00E054E7" w:rsidRDefault="00760207" w:rsidP="00857939">
      <w:pPr>
        <w:jc w:val="both"/>
        <w:rPr>
          <w:iCs/>
          <w:sz w:val="16"/>
          <w:szCs w:val="16"/>
        </w:rPr>
      </w:pPr>
    </w:p>
    <w:p w:rsidR="00760207" w:rsidRPr="000B6027" w:rsidRDefault="00760207" w:rsidP="00857939">
      <w:pPr>
        <w:jc w:val="both"/>
        <w:rPr>
          <w:iCs/>
          <w:sz w:val="22"/>
        </w:rPr>
      </w:pPr>
      <w:r w:rsidRPr="000B6027">
        <w:rPr>
          <w:iCs/>
          <w:sz w:val="22"/>
        </w:rPr>
        <w:t>The evaluation will be an ongoing p</w:t>
      </w:r>
      <w:r w:rsidR="00A873BE">
        <w:rPr>
          <w:iCs/>
          <w:sz w:val="22"/>
        </w:rPr>
        <w:t>rocess.  The progress of each E</w:t>
      </w:r>
      <w:r w:rsidRPr="000B6027">
        <w:rPr>
          <w:iCs/>
          <w:sz w:val="22"/>
        </w:rPr>
        <w:t>L is assessed at the end of each grading period using the academic progress report given by the regular education program.  This report is kept on file at the individual schools and will be used in the annual evaluation.  A formal evaluation of the ESL Program will be conducted at the end of each school year.  This evaluation will consist of data collected from the individual schools.</w:t>
      </w: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1B48F8" w:rsidRDefault="001B48F8">
      <w:pPr>
        <w:pStyle w:val="Heading3"/>
        <w:rPr>
          <w:b w:val="0"/>
          <w:iCs/>
          <w:sz w:val="24"/>
          <w:szCs w:val="24"/>
        </w:rPr>
      </w:pPr>
    </w:p>
    <w:p w:rsidR="001B48F8" w:rsidRPr="001B48F8" w:rsidRDefault="001B48F8" w:rsidP="001B48F8"/>
    <w:p w:rsidR="00760207" w:rsidRPr="000B6027" w:rsidRDefault="00760207">
      <w:pPr>
        <w:pStyle w:val="Heading3"/>
        <w:rPr>
          <w:b w:val="0"/>
          <w:iCs/>
          <w:sz w:val="24"/>
          <w:szCs w:val="24"/>
        </w:rPr>
      </w:pPr>
      <w:r w:rsidRPr="000B6027">
        <w:rPr>
          <w:b w:val="0"/>
          <w:iCs/>
          <w:sz w:val="24"/>
          <w:szCs w:val="24"/>
        </w:rPr>
        <w:lastRenderedPageBreak/>
        <w:t>Tuscaloosa County School System</w:t>
      </w:r>
    </w:p>
    <w:p w:rsidR="00760207" w:rsidRPr="000B6027" w:rsidRDefault="00760207">
      <w:pPr>
        <w:jc w:val="center"/>
        <w:rPr>
          <w:b/>
          <w:iCs/>
        </w:rPr>
      </w:pPr>
    </w:p>
    <w:p w:rsidR="00760207" w:rsidRPr="000B6027" w:rsidRDefault="00760207">
      <w:pPr>
        <w:jc w:val="center"/>
        <w:rPr>
          <w:b/>
          <w:iCs/>
        </w:rPr>
      </w:pPr>
      <w:r w:rsidRPr="000B6027">
        <w:rPr>
          <w:b/>
          <w:iCs/>
        </w:rPr>
        <w:t>Home Language Survey</w:t>
      </w:r>
    </w:p>
    <w:p w:rsidR="00760207" w:rsidRPr="000B6027" w:rsidRDefault="00760207">
      <w:pPr>
        <w:rPr>
          <w:b/>
          <w:iCs/>
        </w:rPr>
      </w:pPr>
    </w:p>
    <w:p w:rsidR="00760207" w:rsidRPr="000B6027" w:rsidRDefault="00760207">
      <w:pPr>
        <w:rPr>
          <w:b/>
          <w:iCs/>
        </w:rPr>
      </w:pPr>
    </w:p>
    <w:p w:rsidR="00760207" w:rsidRPr="000B6027" w:rsidRDefault="00760207">
      <w:pPr>
        <w:rPr>
          <w:b/>
          <w:iCs/>
        </w:rPr>
      </w:pPr>
      <w:r w:rsidRPr="000B6027">
        <w:rPr>
          <w:bCs/>
          <w:iCs/>
        </w:rPr>
        <w:t>Date</w:t>
      </w:r>
      <w:r w:rsidRPr="000B6027">
        <w:rPr>
          <w:b/>
          <w:iCs/>
        </w:rPr>
        <w:t>____________</w:t>
      </w:r>
      <w:r w:rsidRPr="000B6027">
        <w:rPr>
          <w:b/>
          <w:iCs/>
        </w:rPr>
        <w:tab/>
      </w:r>
      <w:r w:rsidRPr="000B6027">
        <w:rPr>
          <w:b/>
          <w:iCs/>
        </w:rPr>
        <w:tab/>
      </w:r>
      <w:r w:rsidRPr="000B6027">
        <w:rPr>
          <w:b/>
          <w:iCs/>
        </w:rPr>
        <w:tab/>
      </w:r>
      <w:r w:rsidRPr="000B6027">
        <w:rPr>
          <w:b/>
          <w:iCs/>
        </w:rPr>
        <w:tab/>
      </w:r>
      <w:r w:rsidRPr="000B6027">
        <w:rPr>
          <w:b/>
          <w:iCs/>
        </w:rPr>
        <w:tab/>
      </w:r>
      <w:r w:rsidRPr="000B6027">
        <w:rPr>
          <w:bCs/>
          <w:iCs/>
        </w:rPr>
        <w:t xml:space="preserve">       School__</w:t>
      </w:r>
      <w:r w:rsidRPr="000B6027">
        <w:rPr>
          <w:b/>
          <w:iCs/>
        </w:rPr>
        <w:t>_____________</w:t>
      </w:r>
    </w:p>
    <w:p w:rsidR="00760207" w:rsidRPr="000B6027" w:rsidRDefault="00760207">
      <w:pPr>
        <w:rPr>
          <w:b/>
          <w:iCs/>
        </w:rPr>
      </w:pPr>
    </w:p>
    <w:p w:rsidR="00760207" w:rsidRPr="00586D9B" w:rsidRDefault="00760207">
      <w:pPr>
        <w:rPr>
          <w:b/>
          <w:iCs/>
          <w:sz w:val="22"/>
          <w:szCs w:val="22"/>
        </w:rPr>
      </w:pPr>
      <w:r w:rsidRPr="00586D9B">
        <w:rPr>
          <w:b/>
          <w:iCs/>
          <w:sz w:val="22"/>
          <w:szCs w:val="22"/>
        </w:rPr>
        <w:tab/>
      </w:r>
    </w:p>
    <w:p w:rsidR="00760207" w:rsidRPr="00586D9B" w:rsidRDefault="00760207" w:rsidP="00857939">
      <w:pPr>
        <w:jc w:val="both"/>
        <w:rPr>
          <w:bCs/>
          <w:iCs/>
          <w:sz w:val="22"/>
          <w:szCs w:val="22"/>
        </w:rPr>
      </w:pPr>
      <w:r w:rsidRPr="00586D9B">
        <w:rPr>
          <w:bCs/>
          <w:iCs/>
          <w:sz w:val="22"/>
          <w:szCs w:val="22"/>
        </w:rPr>
        <w:t>Schools are required to determine the language(s) spoken at home by each student.  This information is essential in order for schools to provide meaningful instruction for all students.</w:t>
      </w:r>
    </w:p>
    <w:p w:rsidR="00760207" w:rsidRPr="00586D9B" w:rsidRDefault="00760207" w:rsidP="00857939">
      <w:pPr>
        <w:jc w:val="both"/>
        <w:rPr>
          <w:bCs/>
          <w:iCs/>
          <w:sz w:val="22"/>
          <w:szCs w:val="22"/>
        </w:rPr>
      </w:pPr>
    </w:p>
    <w:p w:rsidR="00760207" w:rsidRPr="00586D9B" w:rsidRDefault="00760207" w:rsidP="00857939">
      <w:pPr>
        <w:jc w:val="both"/>
        <w:rPr>
          <w:iCs/>
          <w:sz w:val="22"/>
          <w:szCs w:val="22"/>
        </w:rPr>
      </w:pPr>
      <w:r w:rsidRPr="00586D9B">
        <w:rPr>
          <w:bCs/>
          <w:iCs/>
          <w:sz w:val="22"/>
          <w:szCs w:val="22"/>
        </w:rPr>
        <w:t>Your cooperation in helping us meet this important requirement is requested.  Please answer the following questions and have your child return this form</w:t>
      </w:r>
      <w:r w:rsidR="00331E62">
        <w:rPr>
          <w:bCs/>
          <w:iCs/>
          <w:sz w:val="22"/>
          <w:szCs w:val="22"/>
        </w:rPr>
        <w:t xml:space="preserve"> to his/her teacher.  Thank you</w:t>
      </w:r>
      <w:r w:rsidRPr="00586D9B">
        <w:rPr>
          <w:bCs/>
          <w:iCs/>
          <w:sz w:val="22"/>
          <w:szCs w:val="22"/>
        </w:rPr>
        <w:t xml:space="preserve"> for your help.</w:t>
      </w:r>
    </w:p>
    <w:p w:rsidR="00760207" w:rsidRPr="00586D9B" w:rsidRDefault="00760207">
      <w:pPr>
        <w:rPr>
          <w:iCs/>
          <w:sz w:val="22"/>
          <w:szCs w:val="22"/>
        </w:rPr>
      </w:pPr>
    </w:p>
    <w:p w:rsidR="00760207" w:rsidRPr="00586D9B" w:rsidRDefault="00760207">
      <w:pPr>
        <w:rPr>
          <w:bCs/>
          <w:iCs/>
          <w:sz w:val="22"/>
          <w:szCs w:val="22"/>
        </w:rPr>
      </w:pPr>
      <w:r w:rsidRPr="00586D9B">
        <w:rPr>
          <w:bCs/>
          <w:iCs/>
          <w:sz w:val="22"/>
          <w:szCs w:val="22"/>
        </w:rPr>
        <w:t>Name of the student___________________________________________________</w:t>
      </w:r>
      <w:r w:rsidR="007A33FF">
        <w:rPr>
          <w:bCs/>
          <w:iCs/>
          <w:sz w:val="22"/>
          <w:szCs w:val="22"/>
        </w:rPr>
        <w:t>_____</w:t>
      </w:r>
    </w:p>
    <w:p w:rsidR="00760207" w:rsidRPr="00586D9B" w:rsidRDefault="00760207">
      <w:pPr>
        <w:rPr>
          <w:iCs/>
          <w:sz w:val="22"/>
          <w:szCs w:val="22"/>
        </w:rPr>
      </w:pPr>
      <w:r w:rsidRPr="00586D9B">
        <w:rPr>
          <w:iCs/>
          <w:sz w:val="22"/>
          <w:szCs w:val="22"/>
        </w:rPr>
        <w:tab/>
      </w:r>
      <w:r w:rsidRPr="00586D9B">
        <w:rPr>
          <w:iCs/>
          <w:sz w:val="22"/>
          <w:szCs w:val="22"/>
        </w:rPr>
        <w:tab/>
      </w:r>
      <w:r w:rsidRPr="00586D9B">
        <w:rPr>
          <w:iCs/>
          <w:sz w:val="22"/>
          <w:szCs w:val="22"/>
        </w:rPr>
        <w:tab/>
        <w:t>Last</w:t>
      </w:r>
      <w:r w:rsidRPr="00586D9B">
        <w:rPr>
          <w:iCs/>
          <w:sz w:val="22"/>
          <w:szCs w:val="22"/>
        </w:rPr>
        <w:tab/>
      </w:r>
      <w:r w:rsidRPr="00586D9B">
        <w:rPr>
          <w:iCs/>
          <w:sz w:val="22"/>
          <w:szCs w:val="22"/>
        </w:rPr>
        <w:tab/>
      </w:r>
      <w:r w:rsidRPr="00586D9B">
        <w:rPr>
          <w:iCs/>
          <w:sz w:val="22"/>
          <w:szCs w:val="22"/>
        </w:rPr>
        <w:tab/>
        <w:t>First</w:t>
      </w:r>
      <w:r w:rsidRPr="00586D9B">
        <w:rPr>
          <w:iCs/>
          <w:sz w:val="22"/>
          <w:szCs w:val="22"/>
        </w:rPr>
        <w:tab/>
      </w:r>
      <w:r w:rsidRPr="00586D9B">
        <w:rPr>
          <w:iCs/>
          <w:sz w:val="22"/>
          <w:szCs w:val="22"/>
        </w:rPr>
        <w:tab/>
      </w:r>
      <w:r w:rsidRPr="00586D9B">
        <w:rPr>
          <w:iCs/>
          <w:sz w:val="22"/>
          <w:szCs w:val="22"/>
        </w:rPr>
        <w:tab/>
      </w:r>
      <w:r w:rsidRPr="00586D9B">
        <w:rPr>
          <w:iCs/>
          <w:sz w:val="22"/>
          <w:szCs w:val="22"/>
        </w:rPr>
        <w:tab/>
        <w:t xml:space="preserve">Middle  </w:t>
      </w:r>
      <w:r w:rsidRPr="00586D9B">
        <w:rPr>
          <w:iCs/>
          <w:sz w:val="22"/>
          <w:szCs w:val="22"/>
        </w:rPr>
        <w:tab/>
      </w: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r w:rsidRPr="00586D9B">
        <w:rPr>
          <w:iCs/>
          <w:sz w:val="22"/>
          <w:szCs w:val="22"/>
        </w:rPr>
        <w:t>Grade____________</w:t>
      </w:r>
      <w:r w:rsidRPr="00586D9B">
        <w:rPr>
          <w:iCs/>
          <w:sz w:val="22"/>
          <w:szCs w:val="22"/>
        </w:rPr>
        <w:tab/>
      </w:r>
      <w:r w:rsidRPr="00586D9B">
        <w:rPr>
          <w:iCs/>
          <w:sz w:val="22"/>
          <w:szCs w:val="22"/>
        </w:rPr>
        <w:tab/>
      </w:r>
      <w:r w:rsidRPr="00586D9B">
        <w:rPr>
          <w:iCs/>
          <w:sz w:val="22"/>
          <w:szCs w:val="22"/>
        </w:rPr>
        <w:tab/>
      </w:r>
      <w:r w:rsidRPr="00586D9B">
        <w:rPr>
          <w:iCs/>
          <w:sz w:val="22"/>
          <w:szCs w:val="22"/>
        </w:rPr>
        <w:tab/>
      </w:r>
      <w:r w:rsidRPr="00586D9B">
        <w:rPr>
          <w:iCs/>
          <w:sz w:val="22"/>
          <w:szCs w:val="22"/>
        </w:rPr>
        <w:tab/>
      </w:r>
      <w:r w:rsidRPr="00586D9B">
        <w:rPr>
          <w:iCs/>
          <w:sz w:val="22"/>
          <w:szCs w:val="22"/>
        </w:rPr>
        <w:tab/>
        <w:t xml:space="preserve">     Age______________</w:t>
      </w: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r w:rsidRPr="00586D9B">
        <w:rPr>
          <w:iCs/>
          <w:sz w:val="22"/>
          <w:szCs w:val="22"/>
        </w:rPr>
        <w:t>1. What is the first language the student learned to speak?</w:t>
      </w:r>
    </w:p>
    <w:p w:rsidR="00760207" w:rsidRPr="00586D9B" w:rsidRDefault="00760207">
      <w:pPr>
        <w:rPr>
          <w:iCs/>
          <w:sz w:val="22"/>
          <w:szCs w:val="22"/>
        </w:rPr>
      </w:pPr>
      <w:r w:rsidRPr="00586D9B">
        <w:rPr>
          <w:iCs/>
          <w:sz w:val="22"/>
          <w:szCs w:val="22"/>
        </w:rPr>
        <w:t xml:space="preserve">    _____English</w:t>
      </w:r>
      <w:r w:rsidRPr="00586D9B">
        <w:rPr>
          <w:iCs/>
          <w:sz w:val="22"/>
          <w:szCs w:val="22"/>
        </w:rPr>
        <w:tab/>
        <w:t>_____Spanish</w:t>
      </w:r>
      <w:r w:rsidRPr="00586D9B">
        <w:rPr>
          <w:iCs/>
          <w:sz w:val="22"/>
          <w:szCs w:val="22"/>
        </w:rPr>
        <w:tab/>
        <w:t xml:space="preserve">       _____Other_________________________</w:t>
      </w: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r w:rsidRPr="00586D9B">
        <w:rPr>
          <w:iCs/>
          <w:sz w:val="22"/>
          <w:szCs w:val="22"/>
        </w:rPr>
        <w:t>2.  What language does the student most frequently use at home?</w:t>
      </w:r>
      <w:r w:rsidRPr="00586D9B">
        <w:rPr>
          <w:iCs/>
          <w:sz w:val="22"/>
          <w:szCs w:val="22"/>
        </w:rPr>
        <w:tab/>
      </w:r>
    </w:p>
    <w:p w:rsidR="00760207" w:rsidRPr="00586D9B" w:rsidRDefault="00760207">
      <w:pPr>
        <w:rPr>
          <w:iCs/>
          <w:sz w:val="22"/>
          <w:szCs w:val="22"/>
        </w:rPr>
      </w:pPr>
      <w:r w:rsidRPr="00586D9B">
        <w:rPr>
          <w:iCs/>
          <w:sz w:val="22"/>
          <w:szCs w:val="22"/>
        </w:rPr>
        <w:t xml:space="preserve">    _____English</w:t>
      </w:r>
      <w:r w:rsidRPr="00586D9B">
        <w:rPr>
          <w:iCs/>
          <w:sz w:val="22"/>
          <w:szCs w:val="22"/>
        </w:rPr>
        <w:tab/>
        <w:t>_____Spanish</w:t>
      </w:r>
      <w:r w:rsidRPr="00586D9B">
        <w:rPr>
          <w:iCs/>
          <w:sz w:val="22"/>
          <w:szCs w:val="22"/>
        </w:rPr>
        <w:tab/>
        <w:t xml:space="preserve">       _____Other_________________________ </w:t>
      </w: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r w:rsidRPr="00586D9B">
        <w:rPr>
          <w:iCs/>
          <w:sz w:val="22"/>
          <w:szCs w:val="22"/>
        </w:rPr>
        <w:t xml:space="preserve">3.  What language do you use most frequently to speak to the student?  </w:t>
      </w:r>
    </w:p>
    <w:p w:rsidR="00760207" w:rsidRPr="00586D9B" w:rsidRDefault="00760207">
      <w:pPr>
        <w:rPr>
          <w:iCs/>
          <w:sz w:val="22"/>
          <w:szCs w:val="22"/>
        </w:rPr>
      </w:pPr>
      <w:r w:rsidRPr="00586D9B">
        <w:rPr>
          <w:iCs/>
          <w:sz w:val="22"/>
          <w:szCs w:val="22"/>
        </w:rPr>
        <w:t xml:space="preserve">    _____English</w:t>
      </w:r>
      <w:r w:rsidRPr="00586D9B">
        <w:rPr>
          <w:iCs/>
          <w:sz w:val="22"/>
          <w:szCs w:val="22"/>
        </w:rPr>
        <w:tab/>
        <w:t>_____Spanish</w:t>
      </w:r>
      <w:r w:rsidRPr="00586D9B">
        <w:rPr>
          <w:iCs/>
          <w:sz w:val="22"/>
          <w:szCs w:val="22"/>
        </w:rPr>
        <w:tab/>
        <w:t xml:space="preserve">       _____Other_________________________           </w:t>
      </w: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p>
    <w:p w:rsidR="00760207" w:rsidRPr="00586D9B" w:rsidRDefault="00760207">
      <w:pPr>
        <w:rPr>
          <w:iCs/>
          <w:sz w:val="22"/>
          <w:szCs w:val="22"/>
        </w:rPr>
      </w:pPr>
      <w:r w:rsidRPr="00586D9B">
        <w:rPr>
          <w:iCs/>
          <w:sz w:val="22"/>
          <w:szCs w:val="22"/>
        </w:rPr>
        <w:t>4.  Name the language most often spoken by the adults at home:</w:t>
      </w:r>
    </w:p>
    <w:p w:rsidR="00760207" w:rsidRPr="00586D9B" w:rsidRDefault="00760207">
      <w:pPr>
        <w:rPr>
          <w:iCs/>
          <w:sz w:val="22"/>
          <w:szCs w:val="22"/>
        </w:rPr>
      </w:pPr>
      <w:r w:rsidRPr="00586D9B">
        <w:rPr>
          <w:iCs/>
          <w:sz w:val="22"/>
          <w:szCs w:val="22"/>
        </w:rPr>
        <w:t xml:space="preserve">    _____English</w:t>
      </w:r>
      <w:r w:rsidRPr="00586D9B">
        <w:rPr>
          <w:iCs/>
          <w:sz w:val="22"/>
          <w:szCs w:val="22"/>
        </w:rPr>
        <w:tab/>
        <w:t>_____Spanish</w:t>
      </w:r>
      <w:r w:rsidRPr="00586D9B">
        <w:rPr>
          <w:iCs/>
          <w:sz w:val="22"/>
          <w:szCs w:val="22"/>
        </w:rPr>
        <w:tab/>
        <w:t xml:space="preserve">       _____Other_________________________</w:t>
      </w:r>
    </w:p>
    <w:p w:rsidR="00760207" w:rsidRPr="000B6027" w:rsidRDefault="00760207">
      <w:pPr>
        <w:rPr>
          <w:iCs/>
        </w:rPr>
      </w:pPr>
    </w:p>
    <w:p w:rsidR="00760207" w:rsidRPr="000B6027" w:rsidRDefault="00760207">
      <w:pPr>
        <w:pStyle w:val="Footer"/>
        <w:tabs>
          <w:tab w:val="clear" w:pos="4320"/>
          <w:tab w:val="clear" w:pos="8640"/>
        </w:tabs>
        <w:rPr>
          <w:iCs/>
        </w:rPr>
      </w:pPr>
    </w:p>
    <w:p w:rsidR="00760207" w:rsidRPr="000B6027" w:rsidRDefault="00760207">
      <w:pPr>
        <w:rPr>
          <w:iCs/>
        </w:rPr>
      </w:pPr>
    </w:p>
    <w:p w:rsidR="00760207" w:rsidRPr="000B6027" w:rsidRDefault="00760207">
      <w:pPr>
        <w:ind w:left="4320" w:firstLine="720"/>
        <w:rPr>
          <w:i/>
        </w:rPr>
      </w:pPr>
      <w:r w:rsidRPr="000B6027">
        <w:rPr>
          <w:i/>
        </w:rPr>
        <w:t>_________________________</w:t>
      </w:r>
    </w:p>
    <w:p w:rsidR="00760207" w:rsidRPr="000B6027" w:rsidRDefault="00760207">
      <w:pPr>
        <w:ind w:left="4320" w:firstLine="720"/>
        <w:rPr>
          <w:i/>
        </w:rPr>
      </w:pPr>
      <w:r w:rsidRPr="000B6027">
        <w:rPr>
          <w:i/>
        </w:rPr>
        <w:t>Signature of parent or guardian</w:t>
      </w:r>
    </w:p>
    <w:p w:rsidR="00760207" w:rsidRPr="000B6027" w:rsidRDefault="00760207">
      <w:pPr>
        <w:rPr>
          <w:sz w:val="22"/>
        </w:rPr>
      </w:pPr>
    </w:p>
    <w:p w:rsidR="00055525" w:rsidRDefault="00055525">
      <w:pPr>
        <w:rPr>
          <w:sz w:val="22"/>
        </w:rPr>
      </w:pPr>
    </w:p>
    <w:p w:rsidR="007A3C73" w:rsidRPr="000B6027" w:rsidRDefault="007A3C73">
      <w:pPr>
        <w:rPr>
          <w:sz w:val="22"/>
        </w:rPr>
      </w:pPr>
    </w:p>
    <w:p w:rsidR="00760207" w:rsidRPr="000B6027" w:rsidRDefault="00760207">
      <w:pPr>
        <w:rPr>
          <w:sz w:val="22"/>
        </w:rPr>
      </w:pPr>
    </w:p>
    <w:p w:rsidR="00586D9B" w:rsidRPr="00015896" w:rsidRDefault="00586D9B">
      <w:pPr>
        <w:jc w:val="center"/>
      </w:pPr>
    </w:p>
    <w:p w:rsidR="00586D9B" w:rsidRPr="00015896" w:rsidRDefault="00586D9B">
      <w:pPr>
        <w:jc w:val="center"/>
      </w:pPr>
    </w:p>
    <w:p w:rsidR="001B48F8" w:rsidRPr="000B6027" w:rsidRDefault="001B48F8" w:rsidP="001B48F8">
      <w:pPr>
        <w:pStyle w:val="Heading3"/>
        <w:rPr>
          <w:b w:val="0"/>
          <w:iCs/>
          <w:sz w:val="24"/>
          <w:szCs w:val="24"/>
        </w:rPr>
      </w:pPr>
      <w:r w:rsidRPr="000B6027">
        <w:rPr>
          <w:b w:val="0"/>
          <w:iCs/>
          <w:sz w:val="24"/>
          <w:szCs w:val="24"/>
        </w:rPr>
        <w:lastRenderedPageBreak/>
        <w:t>Tuscaloosa County School System</w:t>
      </w:r>
    </w:p>
    <w:p w:rsidR="0032380B" w:rsidRDefault="0032380B">
      <w:pPr>
        <w:pStyle w:val="Heading3"/>
        <w:rPr>
          <w:bCs w:val="0"/>
          <w:iCs/>
          <w:szCs w:val="24"/>
        </w:rPr>
      </w:pPr>
    </w:p>
    <w:p w:rsidR="00760207" w:rsidRPr="000B6027" w:rsidRDefault="00E47A5F">
      <w:pPr>
        <w:pStyle w:val="Heading3"/>
        <w:rPr>
          <w:bCs w:val="0"/>
          <w:iCs/>
          <w:szCs w:val="24"/>
        </w:rPr>
      </w:pPr>
      <w:r>
        <w:rPr>
          <w:bCs w:val="0"/>
          <w:iCs/>
          <w:szCs w:val="24"/>
        </w:rPr>
        <w:t>E</w:t>
      </w:r>
      <w:r w:rsidR="00760207" w:rsidRPr="000B6027">
        <w:rPr>
          <w:bCs w:val="0"/>
          <w:iCs/>
          <w:szCs w:val="24"/>
        </w:rPr>
        <w:t>L PLACEMENT FORM</w:t>
      </w:r>
    </w:p>
    <w:p w:rsidR="00760207" w:rsidRPr="000B6027" w:rsidRDefault="00760207">
      <w:pPr>
        <w:rPr>
          <w:iCs/>
          <w:sz w:val="22"/>
        </w:rPr>
      </w:pPr>
    </w:p>
    <w:p w:rsidR="00760207" w:rsidRPr="000B6027" w:rsidRDefault="00760207">
      <w:pPr>
        <w:rPr>
          <w:iCs/>
          <w:sz w:val="22"/>
        </w:rPr>
      </w:pPr>
      <w:r w:rsidRPr="000B6027">
        <w:rPr>
          <w:iCs/>
          <w:sz w:val="22"/>
        </w:rPr>
        <w:t>Student:</w:t>
      </w:r>
      <w:r w:rsidRPr="000B6027">
        <w:rPr>
          <w:iCs/>
          <w:sz w:val="22"/>
        </w:rPr>
        <w:softHyphen/>
      </w:r>
      <w:r w:rsidRPr="000B6027">
        <w:rPr>
          <w:iCs/>
          <w:sz w:val="22"/>
        </w:rPr>
        <w:softHyphen/>
      </w:r>
      <w:r w:rsidRPr="000B6027">
        <w:rPr>
          <w:iCs/>
          <w:sz w:val="22"/>
        </w:rPr>
        <w:softHyphen/>
        <w:t>___________________________________________  Student ID :_________________</w:t>
      </w:r>
    </w:p>
    <w:p w:rsidR="00760207" w:rsidRPr="000B6027" w:rsidRDefault="00760207">
      <w:pPr>
        <w:rPr>
          <w:iCs/>
          <w:sz w:val="22"/>
        </w:rPr>
      </w:pPr>
    </w:p>
    <w:p w:rsidR="00760207" w:rsidRPr="000B6027" w:rsidRDefault="00760207">
      <w:pPr>
        <w:rPr>
          <w:iCs/>
          <w:sz w:val="22"/>
        </w:rPr>
      </w:pPr>
      <w:r w:rsidRPr="000B6027">
        <w:rPr>
          <w:iCs/>
          <w:sz w:val="22"/>
        </w:rPr>
        <w:t>Date of Birth:___/___/____  Enrollment Date:___/___/____  Country of Birth:______________</w:t>
      </w:r>
    </w:p>
    <w:p w:rsidR="00760207" w:rsidRPr="000B6027" w:rsidRDefault="00760207">
      <w:pPr>
        <w:rPr>
          <w:iCs/>
          <w:sz w:val="22"/>
        </w:rPr>
      </w:pPr>
    </w:p>
    <w:p w:rsidR="00760207" w:rsidRPr="000B6027" w:rsidRDefault="00760207">
      <w:pPr>
        <w:rPr>
          <w:iCs/>
          <w:sz w:val="22"/>
        </w:rPr>
      </w:pPr>
      <w:r w:rsidRPr="000B6027">
        <w:rPr>
          <w:iCs/>
          <w:sz w:val="22"/>
        </w:rPr>
        <w:t>School:___________________________  Grade:____  HR Teacher:_______________________</w:t>
      </w:r>
    </w:p>
    <w:p w:rsidR="00760207" w:rsidRPr="000B6027" w:rsidRDefault="00760207">
      <w:pPr>
        <w:rPr>
          <w:iCs/>
          <w:sz w:val="22"/>
        </w:rPr>
      </w:pPr>
    </w:p>
    <w:p w:rsidR="00760207" w:rsidRPr="000B6027" w:rsidRDefault="00760207">
      <w:pPr>
        <w:rPr>
          <w:iCs/>
          <w:sz w:val="22"/>
        </w:rPr>
      </w:pPr>
      <w:r w:rsidRPr="000B6027">
        <w:rPr>
          <w:iCs/>
          <w:sz w:val="22"/>
        </w:rPr>
        <w:t>Home Language Survey on file? ___yes  ___no     Home Language:_______________________</w:t>
      </w:r>
    </w:p>
    <w:p w:rsidR="00760207" w:rsidRPr="000B6027" w:rsidRDefault="00760207">
      <w:pPr>
        <w:rPr>
          <w:iCs/>
          <w:sz w:val="22"/>
        </w:rPr>
      </w:pPr>
    </w:p>
    <w:p w:rsidR="00760207" w:rsidRPr="000B6027" w:rsidRDefault="00760207">
      <w:pPr>
        <w:rPr>
          <w:iCs/>
          <w:sz w:val="22"/>
        </w:rPr>
      </w:pPr>
      <w:r w:rsidRPr="000B6027">
        <w:rPr>
          <w:iCs/>
          <w:sz w:val="22"/>
        </w:rPr>
        <w:t>Test Results:  (to be completed by the ESL Specialist)</w:t>
      </w: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r w:rsidRPr="000B6027">
        <w:rPr>
          <w:iCs/>
          <w:sz w:val="22"/>
        </w:rPr>
        <w:t>Additional Comments:</w:t>
      </w:r>
    </w:p>
    <w:p w:rsidR="00760207" w:rsidRPr="000B6027" w:rsidRDefault="00760207">
      <w:pPr>
        <w:rPr>
          <w:iCs/>
          <w:sz w:val="22"/>
        </w:rPr>
      </w:pPr>
    </w:p>
    <w:p w:rsidR="00760207" w:rsidRPr="000B6027" w:rsidRDefault="00760207">
      <w:pPr>
        <w:ind w:left="5040" w:firstLine="720"/>
        <w:rPr>
          <w:iCs/>
          <w:sz w:val="22"/>
        </w:rPr>
      </w:pPr>
      <w:r w:rsidRPr="000B6027">
        <w:rPr>
          <w:iCs/>
          <w:sz w:val="22"/>
        </w:rPr>
        <w:t>__________________________</w:t>
      </w:r>
    </w:p>
    <w:p w:rsidR="00760207" w:rsidRPr="000B6027" w:rsidRDefault="00760207">
      <w:pPr>
        <w:ind w:left="5040" w:firstLine="720"/>
        <w:rPr>
          <w:iCs/>
          <w:sz w:val="22"/>
        </w:rPr>
      </w:pPr>
      <w:r w:rsidRPr="000B6027">
        <w:rPr>
          <w:iCs/>
          <w:sz w:val="22"/>
        </w:rPr>
        <w:t>ESL Specialist Signature</w:t>
      </w:r>
    </w:p>
    <w:p w:rsidR="00760207" w:rsidRPr="000B6027" w:rsidRDefault="00760207">
      <w:pPr>
        <w:rPr>
          <w:i/>
          <w:sz w:val="22"/>
        </w:rPr>
      </w:pPr>
    </w:p>
    <w:p w:rsidR="00760207" w:rsidRPr="000B6027" w:rsidRDefault="00760207">
      <w:pPr>
        <w:ind w:left="5040" w:firstLine="720"/>
        <w:rPr>
          <w:i/>
          <w:sz w:val="22"/>
        </w:rPr>
      </w:pPr>
      <w:r w:rsidRPr="000B6027">
        <w:rPr>
          <w:i/>
          <w:sz w:val="22"/>
        </w:rPr>
        <w:t>__________________________</w:t>
      </w:r>
    </w:p>
    <w:p w:rsidR="00760207" w:rsidRPr="000B6027" w:rsidRDefault="00760207">
      <w:pPr>
        <w:rPr>
          <w:iCs/>
          <w:sz w:val="22"/>
        </w:rPr>
      </w:pPr>
      <w:r w:rsidRPr="000B6027">
        <w:rPr>
          <w:i/>
          <w:sz w:val="22"/>
        </w:rPr>
        <w:tab/>
      </w:r>
      <w:r w:rsidRPr="000B6027">
        <w:rPr>
          <w:i/>
          <w:sz w:val="22"/>
        </w:rPr>
        <w:tab/>
      </w:r>
      <w:r w:rsidRPr="000B6027">
        <w:rPr>
          <w:i/>
          <w:sz w:val="22"/>
        </w:rPr>
        <w:tab/>
      </w:r>
      <w:r w:rsidRPr="000B6027">
        <w:rPr>
          <w:i/>
          <w:sz w:val="22"/>
        </w:rPr>
        <w:tab/>
      </w:r>
      <w:r w:rsidRPr="000B6027">
        <w:rPr>
          <w:i/>
          <w:sz w:val="22"/>
        </w:rPr>
        <w:tab/>
      </w:r>
      <w:r w:rsidRPr="000B6027">
        <w:rPr>
          <w:i/>
          <w:sz w:val="22"/>
        </w:rPr>
        <w:tab/>
      </w:r>
      <w:r w:rsidRPr="000B6027">
        <w:rPr>
          <w:i/>
          <w:sz w:val="22"/>
        </w:rPr>
        <w:tab/>
      </w:r>
      <w:r w:rsidRPr="000B6027">
        <w:rPr>
          <w:i/>
          <w:sz w:val="22"/>
        </w:rPr>
        <w:tab/>
      </w:r>
      <w:r w:rsidRPr="000B6027">
        <w:rPr>
          <w:iCs/>
          <w:sz w:val="22"/>
        </w:rPr>
        <w:t>Date</w:t>
      </w: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FD7549">
      <w:pPr>
        <w:pStyle w:val="Heading9"/>
        <w:rPr>
          <w:bCs w:val="0"/>
          <w:iCs/>
          <w:color w:val="auto"/>
        </w:rPr>
      </w:pPr>
      <w:r>
        <w:rPr>
          <w:bCs w:val="0"/>
          <w:iCs/>
          <w:color w:val="auto"/>
        </w:rPr>
        <w:t>E</w:t>
      </w:r>
      <w:r w:rsidR="00760207" w:rsidRPr="000B6027">
        <w:rPr>
          <w:bCs w:val="0"/>
          <w:iCs/>
          <w:color w:val="auto"/>
        </w:rPr>
        <w:t>L Committee Recommendations</w:t>
      </w:r>
    </w:p>
    <w:p w:rsidR="00760207" w:rsidRPr="000B6027" w:rsidRDefault="00760207">
      <w:pPr>
        <w:rPr>
          <w:iCs/>
          <w:sz w:val="22"/>
        </w:rPr>
      </w:pPr>
    </w:p>
    <w:p w:rsidR="00760207" w:rsidRPr="000B6027" w:rsidRDefault="00760207">
      <w:pPr>
        <w:rPr>
          <w:iCs/>
          <w:sz w:val="22"/>
        </w:rPr>
      </w:pPr>
      <w:r w:rsidRPr="000B6027">
        <w:rPr>
          <w:iCs/>
          <w:sz w:val="22"/>
        </w:rPr>
        <w:t>Program entry:</w:t>
      </w:r>
      <w:r w:rsidRPr="000B6027">
        <w:rPr>
          <w:iCs/>
          <w:sz w:val="22"/>
        </w:rPr>
        <w:tab/>
        <w:t>____recommended</w:t>
      </w:r>
      <w:r w:rsidRPr="000B6027">
        <w:rPr>
          <w:iCs/>
          <w:sz w:val="22"/>
        </w:rPr>
        <w:tab/>
      </w:r>
      <w:r w:rsidRPr="000B6027">
        <w:rPr>
          <w:iCs/>
          <w:sz w:val="22"/>
        </w:rPr>
        <w:tab/>
      </w:r>
      <w:r w:rsidRPr="000B6027">
        <w:rPr>
          <w:iCs/>
          <w:sz w:val="22"/>
        </w:rPr>
        <w:tab/>
        <w:t>____not recommended</w:t>
      </w: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r w:rsidRPr="000B6027">
        <w:rPr>
          <w:iCs/>
          <w:sz w:val="22"/>
        </w:rPr>
        <w:t>Signatures and Title:</w:t>
      </w:r>
    </w:p>
    <w:p w:rsidR="00760207" w:rsidRPr="000B6027" w:rsidRDefault="00760207">
      <w:pPr>
        <w:rPr>
          <w:iCs/>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szCs w:val="20"/>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CE6B26" w:rsidRDefault="00CE6B26">
      <w:pPr>
        <w:jc w:val="center"/>
        <w:rPr>
          <w:iCs/>
          <w:sz w:val="22"/>
        </w:rPr>
      </w:pPr>
    </w:p>
    <w:p w:rsidR="00CE6B26" w:rsidRDefault="00CE6B26">
      <w:pPr>
        <w:jc w:val="center"/>
        <w:rPr>
          <w:iCs/>
          <w:sz w:val="22"/>
        </w:rPr>
      </w:pPr>
    </w:p>
    <w:p w:rsidR="00760207" w:rsidRDefault="00CE6B26">
      <w:pPr>
        <w:jc w:val="center"/>
        <w:rPr>
          <w:iCs/>
          <w:sz w:val="22"/>
        </w:rPr>
      </w:pPr>
      <w:r>
        <w:rPr>
          <w:iCs/>
          <w:sz w:val="22"/>
        </w:rPr>
        <w:lastRenderedPageBreak/>
        <w:t>T</w:t>
      </w:r>
      <w:r w:rsidR="00760207" w:rsidRPr="00F65AE6">
        <w:rPr>
          <w:iCs/>
          <w:sz w:val="22"/>
        </w:rPr>
        <w:t xml:space="preserve">uscaloosa County School System </w:t>
      </w:r>
    </w:p>
    <w:p w:rsidR="00540513" w:rsidRPr="00F65AE6" w:rsidRDefault="00540513">
      <w:pPr>
        <w:jc w:val="center"/>
        <w:rPr>
          <w:iCs/>
          <w:sz w:val="22"/>
        </w:rPr>
      </w:pPr>
    </w:p>
    <w:p w:rsidR="00090D05" w:rsidRPr="00F65AE6" w:rsidRDefault="00BD1527" w:rsidP="00090D05">
      <w:pPr>
        <w:pStyle w:val="Heading21"/>
        <w:keepNext/>
        <w:jc w:val="center"/>
        <w:rPr>
          <w:b/>
          <w:bCs/>
          <w:color w:val="auto"/>
          <w:sz w:val="22"/>
        </w:rPr>
      </w:pPr>
      <w:r w:rsidRPr="00F65AE6">
        <w:rPr>
          <w:b/>
          <w:bCs/>
          <w:color w:val="auto"/>
          <w:sz w:val="22"/>
        </w:rPr>
        <w:t xml:space="preserve">Parental </w:t>
      </w:r>
      <w:r w:rsidR="00090D05" w:rsidRPr="00F65AE6">
        <w:rPr>
          <w:b/>
          <w:bCs/>
          <w:color w:val="auto"/>
          <w:sz w:val="22"/>
        </w:rPr>
        <w:t xml:space="preserve">Notification of English </w:t>
      </w:r>
      <w:r w:rsidR="008E7C47" w:rsidRPr="00F65AE6">
        <w:rPr>
          <w:b/>
          <w:bCs/>
          <w:color w:val="auto"/>
          <w:sz w:val="22"/>
        </w:rPr>
        <w:t xml:space="preserve">as a Second </w:t>
      </w:r>
      <w:r w:rsidR="00144974" w:rsidRPr="00F65AE6">
        <w:rPr>
          <w:b/>
          <w:bCs/>
          <w:color w:val="auto"/>
          <w:sz w:val="22"/>
        </w:rPr>
        <w:t xml:space="preserve">Language </w:t>
      </w:r>
      <w:r w:rsidR="008E7C47" w:rsidRPr="00F65AE6">
        <w:rPr>
          <w:b/>
          <w:bCs/>
          <w:color w:val="auto"/>
          <w:sz w:val="22"/>
        </w:rPr>
        <w:t xml:space="preserve">Program </w:t>
      </w:r>
      <w:r w:rsidR="00090D05" w:rsidRPr="00F65AE6">
        <w:rPr>
          <w:b/>
          <w:bCs/>
          <w:color w:val="auto"/>
          <w:sz w:val="22"/>
        </w:rPr>
        <w:t>Placement</w:t>
      </w:r>
    </w:p>
    <w:p w:rsidR="00090D05" w:rsidRPr="00F65AE6" w:rsidRDefault="00090D05" w:rsidP="00090D05">
      <w:pPr>
        <w:pStyle w:val="Body"/>
        <w:keepNext/>
        <w:widowControl w:val="0"/>
        <w:tabs>
          <w:tab w:val="left" w:pos="3052"/>
          <w:tab w:val="left" w:pos="3412"/>
          <w:tab w:val="left" w:pos="5299"/>
          <w:tab w:val="left" w:pos="5659"/>
          <w:tab w:val="left" w:pos="5760"/>
          <w:tab w:val="left" w:pos="6480"/>
          <w:tab w:val="left" w:pos="7200"/>
          <w:tab w:val="left" w:pos="7920"/>
          <w:tab w:val="left" w:pos="8640"/>
        </w:tabs>
        <w:rPr>
          <w:rFonts w:ascii="Times" w:hAnsi="Times"/>
          <w:color w:val="auto"/>
          <w:sz w:val="22"/>
          <w:szCs w:val="22"/>
        </w:rPr>
      </w:pPr>
      <w:r w:rsidRPr="00F65AE6">
        <w:rPr>
          <w:rFonts w:ascii="ZapfDingbats" w:hAnsi="ZapfDingbats"/>
          <w:color w:val="auto"/>
          <w:sz w:val="22"/>
        </w:rPr>
        <w:tab/>
      </w:r>
      <w:r w:rsidRPr="00F65AE6">
        <w:rPr>
          <w:rFonts w:ascii="ZapfDingbats" w:hAnsi="ZapfDingbats"/>
          <w:color w:val="auto"/>
          <w:sz w:val="22"/>
          <w:szCs w:val="22"/>
        </w:rPr>
        <w:t></w:t>
      </w:r>
      <w:r w:rsidRPr="00F65AE6">
        <w:rPr>
          <w:rFonts w:ascii="Times" w:hAnsi="Times"/>
          <w:color w:val="auto"/>
          <w:sz w:val="22"/>
          <w:szCs w:val="22"/>
        </w:rPr>
        <w:tab/>
        <w:t>Initial Placement</w:t>
      </w:r>
      <w:r w:rsidRPr="00F65AE6">
        <w:rPr>
          <w:rFonts w:ascii="Times" w:hAnsi="Times"/>
          <w:color w:val="auto"/>
          <w:sz w:val="22"/>
          <w:szCs w:val="22"/>
        </w:rPr>
        <w:tab/>
      </w:r>
      <w:r w:rsidRPr="00F65AE6">
        <w:rPr>
          <w:rFonts w:ascii="ZapfDingbats" w:hAnsi="ZapfDingbats"/>
          <w:color w:val="auto"/>
          <w:sz w:val="22"/>
          <w:szCs w:val="22"/>
        </w:rPr>
        <w:t></w:t>
      </w:r>
      <w:r w:rsidRPr="00F65AE6">
        <w:rPr>
          <w:rFonts w:ascii="Times" w:hAnsi="Times"/>
          <w:color w:val="auto"/>
          <w:sz w:val="22"/>
          <w:szCs w:val="22"/>
        </w:rPr>
        <w:t xml:space="preserve"> </w:t>
      </w:r>
      <w:r w:rsidRPr="00F65AE6">
        <w:rPr>
          <w:rFonts w:ascii="Times" w:hAnsi="Times"/>
          <w:color w:val="auto"/>
          <w:sz w:val="22"/>
          <w:szCs w:val="22"/>
        </w:rPr>
        <w:tab/>
        <w:t>Continuing Placement</w:t>
      </w:r>
    </w:p>
    <w:p w:rsidR="00090D05" w:rsidRPr="00F65AE6" w:rsidRDefault="00090D05" w:rsidP="00090D05">
      <w:pPr>
        <w:pStyle w:val="Body"/>
        <w:widowControl w:val="0"/>
        <w:tabs>
          <w:tab w:val="left" w:pos="5040"/>
          <w:tab w:val="left" w:pos="5760"/>
          <w:tab w:val="left" w:pos="6480"/>
          <w:tab w:val="left" w:pos="7200"/>
          <w:tab w:val="left" w:pos="7920"/>
          <w:tab w:val="left" w:pos="8640"/>
        </w:tabs>
        <w:spacing w:line="280" w:lineRule="atLeast"/>
        <w:rPr>
          <w:rFonts w:ascii="Times" w:hAnsi="Times"/>
          <w:color w:val="auto"/>
          <w:sz w:val="22"/>
          <w:szCs w:val="22"/>
        </w:rPr>
      </w:pPr>
      <w:r w:rsidRPr="00F65AE6">
        <w:rPr>
          <w:color w:val="auto"/>
          <w:sz w:val="22"/>
          <w:szCs w:val="22"/>
        </w:rPr>
        <w:tab/>
      </w:r>
    </w:p>
    <w:p w:rsidR="00090D05" w:rsidRPr="00F65AE6" w:rsidRDefault="00090D05" w:rsidP="00090D05">
      <w:pPr>
        <w:pStyle w:val="Header1"/>
        <w:widowControl w:val="0"/>
        <w:tabs>
          <w:tab w:val="clear" w:pos="4320"/>
          <w:tab w:val="clear" w:pos="8640"/>
          <w:tab w:val="right" w:leader="underscore" w:pos="7416"/>
          <w:tab w:val="left" w:pos="7560"/>
          <w:tab w:val="right" w:leader="underscore" w:pos="10800"/>
        </w:tabs>
        <w:spacing w:line="240" w:lineRule="exact"/>
        <w:rPr>
          <w:color w:val="auto"/>
          <w:sz w:val="22"/>
          <w:szCs w:val="22"/>
        </w:rPr>
      </w:pPr>
      <w:r w:rsidRPr="00F65AE6">
        <w:rPr>
          <w:color w:val="auto"/>
          <w:sz w:val="22"/>
          <w:szCs w:val="22"/>
        </w:rPr>
        <w:t xml:space="preserve">Name of Student: </w:t>
      </w:r>
      <w:r w:rsidRPr="00F65AE6">
        <w:rPr>
          <w:color w:val="auto"/>
          <w:sz w:val="22"/>
          <w:szCs w:val="22"/>
        </w:rPr>
        <w:tab/>
      </w:r>
      <w:r w:rsidRPr="00F65AE6">
        <w:rPr>
          <w:color w:val="auto"/>
          <w:sz w:val="22"/>
          <w:szCs w:val="22"/>
        </w:rPr>
        <w:tab/>
        <w:t>Date:</w:t>
      </w:r>
      <w:r w:rsidRPr="00F65AE6">
        <w:rPr>
          <w:color w:val="auto"/>
          <w:sz w:val="22"/>
          <w:szCs w:val="22"/>
        </w:rPr>
        <w:tab/>
      </w:r>
    </w:p>
    <w:p w:rsidR="00090D05" w:rsidRPr="00F65AE6" w:rsidRDefault="00090D05" w:rsidP="00090D05">
      <w:pPr>
        <w:pStyle w:val="Header1"/>
        <w:widowControl w:val="0"/>
        <w:tabs>
          <w:tab w:val="clear" w:pos="4320"/>
          <w:tab w:val="clear" w:pos="8640"/>
          <w:tab w:val="right" w:leader="underscore" w:pos="10800"/>
        </w:tabs>
        <w:spacing w:before="60" w:line="240" w:lineRule="exact"/>
        <w:rPr>
          <w:color w:val="auto"/>
          <w:sz w:val="20"/>
        </w:rPr>
      </w:pPr>
      <w:r w:rsidRPr="00F65AE6">
        <w:rPr>
          <w:color w:val="auto"/>
          <w:sz w:val="22"/>
          <w:szCs w:val="22"/>
        </w:rPr>
        <w:t xml:space="preserve">School Location: </w:t>
      </w:r>
      <w:r w:rsidRPr="00F65AE6">
        <w:rPr>
          <w:color w:val="auto"/>
          <w:sz w:val="22"/>
          <w:szCs w:val="22"/>
        </w:rPr>
        <w:tab/>
      </w:r>
    </w:p>
    <w:p w:rsidR="00090D05" w:rsidRPr="00F65AE6" w:rsidRDefault="00090D05" w:rsidP="00090D05">
      <w:pPr>
        <w:pStyle w:val="Body"/>
        <w:widowControl w:val="0"/>
        <w:spacing w:line="280" w:lineRule="atLeast"/>
        <w:rPr>
          <w:rFonts w:ascii="Times" w:hAnsi="Times"/>
          <w:color w:val="auto"/>
          <w:sz w:val="22"/>
          <w:szCs w:val="22"/>
        </w:rPr>
      </w:pPr>
    </w:p>
    <w:p w:rsidR="00090D05" w:rsidRPr="00F65AE6" w:rsidRDefault="00090D05" w:rsidP="00857939">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exact"/>
        <w:jc w:val="both"/>
        <w:rPr>
          <w:rFonts w:ascii="Times" w:hAnsi="Times"/>
          <w:color w:val="auto"/>
          <w:sz w:val="22"/>
          <w:szCs w:val="22"/>
        </w:rPr>
      </w:pPr>
      <w:r w:rsidRPr="00F65AE6">
        <w:rPr>
          <w:rFonts w:ascii="Times" w:hAnsi="Times"/>
          <w:color w:val="auto"/>
          <w:sz w:val="22"/>
          <w:szCs w:val="22"/>
        </w:rPr>
        <w:t>Dear Parents:</w:t>
      </w:r>
    </w:p>
    <w:p w:rsidR="00090D05" w:rsidRPr="00F65AE6" w:rsidRDefault="00090D05" w:rsidP="00857939">
      <w:pPr>
        <w:pStyle w:val="BodyText"/>
        <w:widowControl w:val="0"/>
        <w:spacing w:before="93" w:line="240" w:lineRule="exact"/>
        <w:jc w:val="both"/>
        <w:rPr>
          <w:sz w:val="22"/>
          <w:szCs w:val="22"/>
        </w:rPr>
      </w:pPr>
      <w:r w:rsidRPr="00F65AE6">
        <w:rPr>
          <w:sz w:val="22"/>
          <w:szCs w:val="22"/>
        </w:rPr>
        <w:t>Based on your child’s English proficiency test scores and level of academic achievement, we are pleased to inform you that your child will receive instruction in our district’s English language development program. The goal of our English language development program is to help your child learn English so that she/he will be able to meet age appropriate academic standards for grade promotion and graduation. The high school graduation rate for students participating in an English language development program is ______%. If your child has a disability and an Individualized Education Program (IEP), improvement in his/her ability to speak and write in English will help meet the objectives of h</w:t>
      </w:r>
      <w:r w:rsidR="00586D9B" w:rsidRPr="00F65AE6">
        <w:rPr>
          <w:sz w:val="22"/>
          <w:szCs w:val="22"/>
        </w:rPr>
        <w:t>is/her</w:t>
      </w:r>
      <w:r w:rsidRPr="00F65AE6">
        <w:rPr>
          <w:sz w:val="22"/>
          <w:szCs w:val="22"/>
        </w:rPr>
        <w:t xml:space="preserve"> IEP. Please note that your student was identified as having a primary language other than English on the home language survey and, therefore, is required to participate in the assessment of English language proficiency using the following state and district adopted test(s):</w:t>
      </w:r>
    </w:p>
    <w:p w:rsidR="00090D05" w:rsidRPr="00F65AE6" w:rsidRDefault="00090D05" w:rsidP="00090D05">
      <w:pPr>
        <w:pStyle w:val="Body"/>
        <w:widowControl w:val="0"/>
        <w:tabs>
          <w:tab w:val="clear" w:pos="10800"/>
          <w:tab w:val="left" w:pos="720"/>
          <w:tab w:val="left" w:pos="892"/>
          <w:tab w:val="right" w:leader="underscore" w:pos="8640"/>
        </w:tabs>
        <w:spacing w:before="120" w:line="240" w:lineRule="exact"/>
        <w:rPr>
          <w:rFonts w:ascii="Times" w:hAnsi="Times"/>
          <w:color w:val="auto"/>
          <w:sz w:val="20"/>
        </w:rPr>
      </w:pPr>
      <w:r w:rsidRPr="00F65AE6">
        <w:rPr>
          <w:color w:val="auto"/>
        </w:rPr>
        <w:tab/>
      </w:r>
      <w:r w:rsidRPr="00F65AE6">
        <w:rPr>
          <w:rFonts w:ascii="ZapfDingbats" w:hAnsi="ZapfDingbats"/>
          <w:color w:val="auto"/>
          <w:sz w:val="20"/>
        </w:rPr>
        <w:t></w:t>
      </w:r>
      <w:r w:rsidRPr="00F65AE6">
        <w:rPr>
          <w:rFonts w:ascii="ZapfDingbats" w:hAnsi="ZapfDingbats"/>
          <w:color w:val="auto"/>
          <w:sz w:val="20"/>
        </w:rPr>
        <w:t></w:t>
      </w:r>
      <w:r w:rsidRPr="00F65AE6">
        <w:rPr>
          <w:rFonts w:ascii="Times" w:hAnsi="Times"/>
          <w:color w:val="auto"/>
          <w:sz w:val="20"/>
        </w:rPr>
        <w:tab/>
      </w:r>
      <w:r w:rsidRPr="00F65AE6">
        <w:rPr>
          <w:rFonts w:ascii="Times" w:hAnsi="Times"/>
          <w:color w:val="auto"/>
          <w:sz w:val="20"/>
        </w:rPr>
        <w:tab/>
      </w:r>
    </w:p>
    <w:p w:rsidR="00090D05" w:rsidRPr="00F65AE6" w:rsidRDefault="00090D05" w:rsidP="00090D05">
      <w:pPr>
        <w:pStyle w:val="Body"/>
        <w:widowControl w:val="0"/>
        <w:tabs>
          <w:tab w:val="clear" w:pos="10800"/>
          <w:tab w:val="left" w:pos="720"/>
          <w:tab w:val="left" w:pos="1080"/>
          <w:tab w:val="center" w:pos="4680"/>
          <w:tab w:val="right" w:leader="underscore" w:pos="8640"/>
        </w:tabs>
        <w:rPr>
          <w:rFonts w:ascii="Times" w:hAnsi="Times"/>
          <w:color w:val="auto"/>
          <w:sz w:val="12"/>
        </w:rPr>
      </w:pPr>
      <w:r w:rsidRPr="00F65AE6">
        <w:rPr>
          <w:color w:val="auto"/>
        </w:rPr>
        <w:tab/>
      </w:r>
      <w:r w:rsidRPr="00F65AE6">
        <w:rPr>
          <w:color w:val="auto"/>
        </w:rPr>
        <w:tab/>
      </w:r>
      <w:r w:rsidRPr="00F65AE6">
        <w:rPr>
          <w:color w:val="auto"/>
        </w:rPr>
        <w:tab/>
      </w:r>
      <w:r w:rsidRPr="00F65AE6">
        <w:rPr>
          <w:rFonts w:ascii="Times" w:hAnsi="Times"/>
          <w:color w:val="auto"/>
          <w:sz w:val="12"/>
        </w:rPr>
        <w:t>(Test used to measure level of English proficiency)</w:t>
      </w:r>
    </w:p>
    <w:p w:rsidR="00090D05" w:rsidRPr="00F65AE6" w:rsidRDefault="00090D05" w:rsidP="00090D05">
      <w:pPr>
        <w:pStyle w:val="Body"/>
        <w:widowControl w:val="0"/>
        <w:tabs>
          <w:tab w:val="clear" w:pos="10800"/>
          <w:tab w:val="left" w:pos="720"/>
          <w:tab w:val="left" w:pos="892"/>
          <w:tab w:val="right" w:leader="underscore" w:pos="8640"/>
        </w:tabs>
        <w:spacing w:before="40" w:line="240" w:lineRule="exact"/>
        <w:rPr>
          <w:rFonts w:ascii="Times" w:hAnsi="Times"/>
          <w:color w:val="auto"/>
          <w:sz w:val="20"/>
        </w:rPr>
      </w:pPr>
      <w:r w:rsidRPr="00F65AE6">
        <w:rPr>
          <w:rFonts w:ascii="ZapfDingbats" w:hAnsi="ZapfDingbats"/>
          <w:color w:val="auto"/>
          <w:sz w:val="20"/>
        </w:rPr>
        <w:tab/>
      </w:r>
      <w:r w:rsidRPr="00F65AE6">
        <w:rPr>
          <w:rFonts w:ascii="ZapfDingbats" w:hAnsi="ZapfDingbats"/>
          <w:color w:val="auto"/>
          <w:sz w:val="20"/>
        </w:rPr>
        <w:t></w:t>
      </w:r>
      <w:r w:rsidRPr="00F65AE6">
        <w:rPr>
          <w:rFonts w:ascii="ZapfDingbats" w:hAnsi="ZapfDingbats"/>
          <w:color w:val="auto"/>
          <w:sz w:val="20"/>
        </w:rPr>
        <w:t></w:t>
      </w:r>
      <w:r w:rsidRPr="00F65AE6">
        <w:rPr>
          <w:rFonts w:ascii="Times" w:hAnsi="Times"/>
          <w:color w:val="auto"/>
          <w:sz w:val="20"/>
        </w:rPr>
        <w:tab/>
      </w:r>
      <w:r w:rsidRPr="00F65AE6">
        <w:rPr>
          <w:rFonts w:ascii="Times" w:hAnsi="Times"/>
          <w:color w:val="auto"/>
          <w:sz w:val="20"/>
        </w:rPr>
        <w:tab/>
      </w:r>
      <w:r w:rsidRPr="00F65AE6">
        <w:rPr>
          <w:rFonts w:ascii="Times" w:hAnsi="Times"/>
          <w:color w:val="auto"/>
          <w:sz w:val="20"/>
        </w:rPr>
        <w:tab/>
      </w:r>
    </w:p>
    <w:p w:rsidR="00090D05" w:rsidRPr="00F65AE6" w:rsidRDefault="00090D05" w:rsidP="00090D05">
      <w:pPr>
        <w:pStyle w:val="Body"/>
        <w:widowControl w:val="0"/>
        <w:tabs>
          <w:tab w:val="clear" w:pos="10800"/>
          <w:tab w:val="left" w:pos="720"/>
          <w:tab w:val="left" w:pos="1080"/>
          <w:tab w:val="center" w:pos="4680"/>
          <w:tab w:val="right" w:leader="underscore" w:pos="8640"/>
        </w:tabs>
        <w:rPr>
          <w:rFonts w:ascii="Times" w:hAnsi="Times"/>
          <w:color w:val="auto"/>
          <w:sz w:val="12"/>
        </w:rPr>
      </w:pPr>
      <w:r w:rsidRPr="00F65AE6">
        <w:rPr>
          <w:color w:val="auto"/>
        </w:rPr>
        <w:tab/>
      </w:r>
      <w:r w:rsidRPr="00F65AE6">
        <w:rPr>
          <w:color w:val="auto"/>
        </w:rPr>
        <w:tab/>
      </w:r>
      <w:r w:rsidRPr="00F65AE6">
        <w:rPr>
          <w:color w:val="auto"/>
        </w:rPr>
        <w:tab/>
      </w:r>
      <w:r w:rsidRPr="00F65AE6">
        <w:rPr>
          <w:rFonts w:ascii="Times" w:hAnsi="Times"/>
          <w:color w:val="auto"/>
          <w:sz w:val="12"/>
        </w:rPr>
        <w:t>(Test used to measure level of English proficiency)</w:t>
      </w:r>
    </w:p>
    <w:p w:rsidR="00090D05" w:rsidRPr="00F65AE6" w:rsidRDefault="00090D05" w:rsidP="00090D05">
      <w:pPr>
        <w:pStyle w:val="Body"/>
        <w:widowControl w:val="0"/>
        <w:tabs>
          <w:tab w:val="clear" w:pos="10800"/>
          <w:tab w:val="left" w:pos="720"/>
          <w:tab w:val="left" w:pos="1080"/>
          <w:tab w:val="center" w:pos="4680"/>
          <w:tab w:val="right" w:leader="underscore" w:pos="8640"/>
        </w:tabs>
        <w:rPr>
          <w:rFonts w:ascii="Times" w:hAnsi="Times"/>
          <w:color w:val="auto"/>
          <w:sz w:val="12"/>
        </w:rPr>
      </w:pPr>
      <w:r w:rsidRPr="00F65AE6">
        <w:rPr>
          <w:rFonts w:ascii="Times" w:hAnsi="Times"/>
          <w:color w:val="auto"/>
          <w:sz w:val="20"/>
        </w:rPr>
        <w:tab/>
      </w:r>
    </w:p>
    <w:p w:rsidR="00090D05" w:rsidRPr="00F65AE6" w:rsidRDefault="00090D05" w:rsidP="00090D05">
      <w:pPr>
        <w:pStyle w:val="Body"/>
        <w:widowControl w:val="0"/>
        <w:tabs>
          <w:tab w:val="clear" w:pos="10800"/>
          <w:tab w:val="left" w:pos="2160"/>
          <w:tab w:val="left" w:pos="2419"/>
          <w:tab w:val="right" w:leader="underscore" w:pos="8640"/>
        </w:tabs>
        <w:spacing w:line="240" w:lineRule="exact"/>
        <w:ind w:firstLine="172"/>
        <w:rPr>
          <w:rFonts w:ascii="Times" w:hAnsi="Times"/>
          <w:color w:val="auto"/>
          <w:sz w:val="20"/>
        </w:rPr>
      </w:pPr>
      <w:r w:rsidRPr="00F65AE6">
        <w:rPr>
          <w:rFonts w:ascii="Times" w:hAnsi="Times"/>
          <w:color w:val="auto"/>
          <w:sz w:val="20"/>
        </w:rPr>
        <w:t>Level of English Proficiency:</w:t>
      </w:r>
      <w:r w:rsidRPr="00F65AE6">
        <w:rPr>
          <w:rFonts w:ascii="Times" w:hAnsi="Times"/>
          <w:color w:val="auto"/>
          <w:sz w:val="20"/>
        </w:rPr>
        <w:tab/>
      </w:r>
      <w:r w:rsidRPr="00F65AE6">
        <w:rPr>
          <w:rFonts w:ascii="Times" w:hAnsi="Times"/>
          <w:color w:val="auto"/>
          <w:sz w:val="20"/>
        </w:rPr>
        <w:tab/>
      </w:r>
      <w:r w:rsidRPr="00F65AE6">
        <w:rPr>
          <w:rFonts w:ascii="Times" w:hAnsi="Times"/>
          <w:color w:val="auto"/>
          <w:sz w:val="20"/>
        </w:rPr>
        <w:tab/>
      </w:r>
    </w:p>
    <w:p w:rsidR="00090D05" w:rsidRPr="00F65AE6" w:rsidRDefault="00090D05" w:rsidP="007E126F">
      <w:pPr>
        <w:pStyle w:val="BodyText"/>
        <w:widowControl w:val="0"/>
        <w:spacing w:before="123" w:line="240" w:lineRule="exact"/>
        <w:jc w:val="left"/>
        <w:rPr>
          <w:sz w:val="22"/>
          <w:szCs w:val="22"/>
        </w:rPr>
      </w:pPr>
      <w:r w:rsidRPr="00F65AE6">
        <w:rPr>
          <w:sz w:val="22"/>
          <w:szCs w:val="22"/>
        </w:rPr>
        <w:t>If applicable, your child’s level of academic achievement was measured using the following test(s):</w:t>
      </w:r>
    </w:p>
    <w:p w:rsidR="00090D05" w:rsidRPr="00F65AE6" w:rsidRDefault="00090D05" w:rsidP="00090D05">
      <w:pPr>
        <w:pStyle w:val="Body"/>
        <w:widowControl w:val="0"/>
        <w:tabs>
          <w:tab w:val="clear" w:pos="10800"/>
          <w:tab w:val="left" w:pos="720"/>
          <w:tab w:val="left" w:pos="892"/>
          <w:tab w:val="right" w:leader="underscore" w:pos="8640"/>
        </w:tabs>
        <w:spacing w:before="120" w:line="240" w:lineRule="exact"/>
        <w:rPr>
          <w:rFonts w:ascii="Times" w:hAnsi="Times"/>
          <w:color w:val="auto"/>
          <w:sz w:val="20"/>
        </w:rPr>
      </w:pPr>
      <w:r w:rsidRPr="00F65AE6">
        <w:rPr>
          <w:color w:val="auto"/>
        </w:rPr>
        <w:tab/>
      </w:r>
      <w:r w:rsidRPr="00F65AE6">
        <w:rPr>
          <w:rFonts w:ascii="ZapfDingbats" w:hAnsi="ZapfDingbats"/>
          <w:color w:val="auto"/>
          <w:sz w:val="20"/>
        </w:rPr>
        <w:t></w:t>
      </w:r>
      <w:r w:rsidRPr="00F65AE6">
        <w:rPr>
          <w:rFonts w:ascii="ZapfDingbats" w:hAnsi="ZapfDingbats"/>
          <w:color w:val="auto"/>
          <w:sz w:val="20"/>
        </w:rPr>
        <w:t></w:t>
      </w:r>
      <w:r w:rsidRPr="00F65AE6">
        <w:rPr>
          <w:rFonts w:ascii="Times" w:hAnsi="Times"/>
          <w:color w:val="auto"/>
          <w:sz w:val="20"/>
        </w:rPr>
        <w:tab/>
      </w:r>
    </w:p>
    <w:p w:rsidR="00090D05" w:rsidRPr="00F65AE6" w:rsidRDefault="00090D05" w:rsidP="00090D05">
      <w:pPr>
        <w:pStyle w:val="Body"/>
        <w:widowControl w:val="0"/>
        <w:tabs>
          <w:tab w:val="clear" w:pos="10800"/>
          <w:tab w:val="left" w:pos="720"/>
          <w:tab w:val="left" w:pos="1080"/>
          <w:tab w:val="center" w:pos="4680"/>
          <w:tab w:val="right" w:leader="underscore" w:pos="8640"/>
        </w:tabs>
        <w:rPr>
          <w:rFonts w:ascii="Times" w:hAnsi="Times"/>
          <w:color w:val="auto"/>
          <w:sz w:val="12"/>
        </w:rPr>
      </w:pPr>
      <w:r w:rsidRPr="00F65AE6">
        <w:rPr>
          <w:color w:val="auto"/>
        </w:rPr>
        <w:tab/>
      </w:r>
      <w:r w:rsidRPr="00F65AE6">
        <w:rPr>
          <w:color w:val="auto"/>
        </w:rPr>
        <w:tab/>
      </w:r>
      <w:r w:rsidRPr="00F65AE6">
        <w:rPr>
          <w:color w:val="auto"/>
        </w:rPr>
        <w:tab/>
      </w:r>
      <w:r w:rsidRPr="00F65AE6">
        <w:rPr>
          <w:rFonts w:ascii="Times" w:hAnsi="Times"/>
          <w:color w:val="auto"/>
          <w:sz w:val="12"/>
        </w:rPr>
        <w:t>(Test used to measure level of academic achievement)</w:t>
      </w:r>
    </w:p>
    <w:p w:rsidR="00090D05" w:rsidRPr="00F65AE6" w:rsidRDefault="00090D05" w:rsidP="00090D05">
      <w:pPr>
        <w:pStyle w:val="Body"/>
        <w:widowControl w:val="0"/>
        <w:tabs>
          <w:tab w:val="clear" w:pos="10800"/>
          <w:tab w:val="left" w:pos="720"/>
          <w:tab w:val="left" w:pos="892"/>
          <w:tab w:val="right" w:leader="underscore" w:pos="8640"/>
        </w:tabs>
        <w:spacing w:before="40" w:line="240" w:lineRule="exact"/>
        <w:rPr>
          <w:rFonts w:ascii="Times" w:hAnsi="Times"/>
          <w:color w:val="auto"/>
          <w:sz w:val="20"/>
        </w:rPr>
      </w:pPr>
      <w:r w:rsidRPr="00F65AE6">
        <w:rPr>
          <w:rFonts w:ascii="ZapfDingbats" w:hAnsi="ZapfDingbats"/>
          <w:color w:val="auto"/>
          <w:sz w:val="20"/>
        </w:rPr>
        <w:tab/>
      </w:r>
      <w:r w:rsidRPr="00F65AE6">
        <w:rPr>
          <w:rFonts w:ascii="ZapfDingbats" w:hAnsi="ZapfDingbats"/>
          <w:color w:val="auto"/>
          <w:sz w:val="20"/>
        </w:rPr>
        <w:t></w:t>
      </w:r>
      <w:r w:rsidRPr="00F65AE6">
        <w:rPr>
          <w:rFonts w:ascii="ZapfDingbats" w:hAnsi="ZapfDingbats"/>
          <w:color w:val="auto"/>
          <w:sz w:val="20"/>
        </w:rPr>
        <w:t></w:t>
      </w:r>
      <w:r w:rsidRPr="00F65AE6">
        <w:rPr>
          <w:rFonts w:ascii="Times" w:hAnsi="Times"/>
          <w:color w:val="auto"/>
          <w:sz w:val="20"/>
        </w:rPr>
        <w:tab/>
      </w:r>
    </w:p>
    <w:p w:rsidR="00090D05" w:rsidRPr="00F65AE6" w:rsidRDefault="00090D05" w:rsidP="00090D05">
      <w:pPr>
        <w:pStyle w:val="Body"/>
        <w:widowControl w:val="0"/>
        <w:tabs>
          <w:tab w:val="clear" w:pos="10800"/>
          <w:tab w:val="left" w:pos="720"/>
          <w:tab w:val="left" w:pos="1080"/>
          <w:tab w:val="center" w:pos="4680"/>
          <w:tab w:val="right" w:leader="underscore" w:pos="8640"/>
        </w:tabs>
        <w:rPr>
          <w:rFonts w:ascii="Times" w:hAnsi="Times"/>
          <w:color w:val="auto"/>
          <w:sz w:val="12"/>
        </w:rPr>
      </w:pPr>
      <w:r w:rsidRPr="00F65AE6">
        <w:rPr>
          <w:color w:val="auto"/>
        </w:rPr>
        <w:tab/>
      </w:r>
      <w:r w:rsidRPr="00F65AE6">
        <w:rPr>
          <w:color w:val="auto"/>
        </w:rPr>
        <w:tab/>
      </w:r>
      <w:r w:rsidRPr="00F65AE6">
        <w:rPr>
          <w:color w:val="auto"/>
        </w:rPr>
        <w:tab/>
      </w:r>
      <w:r w:rsidRPr="00F65AE6">
        <w:rPr>
          <w:rFonts w:ascii="Times" w:hAnsi="Times"/>
          <w:color w:val="auto"/>
          <w:sz w:val="12"/>
        </w:rPr>
        <w:t>(Test used to measure level of academic achievement)</w:t>
      </w:r>
    </w:p>
    <w:p w:rsidR="00090D05" w:rsidRPr="00F65AE6" w:rsidRDefault="00090D05" w:rsidP="00090D05">
      <w:pPr>
        <w:pStyle w:val="Body"/>
        <w:widowControl w:val="0"/>
        <w:tabs>
          <w:tab w:val="left" w:pos="720"/>
          <w:tab w:val="left" w:pos="1080"/>
          <w:tab w:val="center" w:pos="4680"/>
          <w:tab w:val="right" w:leader="underscore" w:pos="8640"/>
        </w:tabs>
        <w:rPr>
          <w:rFonts w:ascii="Times" w:hAnsi="Times"/>
          <w:color w:val="auto"/>
          <w:sz w:val="12"/>
        </w:rPr>
      </w:pPr>
      <w:r w:rsidRPr="00F65AE6">
        <w:rPr>
          <w:rFonts w:ascii="ZapfDingbats" w:hAnsi="ZapfDingbats"/>
          <w:color w:val="auto"/>
          <w:sz w:val="20"/>
        </w:rPr>
        <w:tab/>
      </w:r>
    </w:p>
    <w:p w:rsidR="00090D05" w:rsidRPr="00F65AE6" w:rsidRDefault="00090D05" w:rsidP="00090D05">
      <w:pPr>
        <w:pStyle w:val="Body"/>
        <w:widowControl w:val="0"/>
        <w:tabs>
          <w:tab w:val="clear" w:pos="10800"/>
          <w:tab w:val="right" w:leader="underscore" w:pos="8640"/>
        </w:tabs>
        <w:spacing w:line="240" w:lineRule="exact"/>
        <w:ind w:firstLine="172"/>
        <w:rPr>
          <w:rFonts w:ascii="Times" w:hAnsi="Times"/>
          <w:color w:val="auto"/>
          <w:sz w:val="20"/>
        </w:rPr>
      </w:pPr>
      <w:r w:rsidRPr="00F65AE6">
        <w:rPr>
          <w:rFonts w:ascii="Times" w:hAnsi="Times"/>
          <w:color w:val="auto"/>
          <w:sz w:val="20"/>
        </w:rPr>
        <w:t>Level of Academic Achievement:</w:t>
      </w:r>
      <w:r w:rsidRPr="00F65AE6">
        <w:rPr>
          <w:rFonts w:ascii="Times" w:hAnsi="Times"/>
          <w:color w:val="auto"/>
          <w:sz w:val="20"/>
        </w:rPr>
        <w:tab/>
      </w:r>
    </w:p>
    <w:p w:rsidR="00090D05" w:rsidRPr="00F65AE6" w:rsidRDefault="00090D05" w:rsidP="00090D05">
      <w:pPr>
        <w:pStyle w:val="BodyText"/>
        <w:widowControl w:val="0"/>
        <w:spacing w:before="93" w:line="240" w:lineRule="exact"/>
        <w:rPr>
          <w:sz w:val="22"/>
          <w:szCs w:val="22"/>
        </w:rPr>
      </w:pPr>
      <w:r w:rsidRPr="00F65AE6">
        <w:rPr>
          <w:sz w:val="22"/>
          <w:szCs w:val="22"/>
        </w:rPr>
        <w:t xml:space="preserve">The method of instruction used in your child’s English language development program is:   </w:t>
      </w:r>
    </w:p>
    <w:p w:rsidR="00090D05" w:rsidRPr="00F65AE6" w:rsidRDefault="00090D05" w:rsidP="00090D05">
      <w:pPr>
        <w:pStyle w:val="Body"/>
        <w:widowControl w:val="0"/>
        <w:tabs>
          <w:tab w:val="left" w:leader="underscore" w:pos="540"/>
          <w:tab w:val="left" w:pos="705"/>
          <w:tab w:val="left" w:pos="2160"/>
          <w:tab w:val="left" w:pos="2880"/>
          <w:tab w:val="left" w:pos="3600"/>
          <w:tab w:val="left" w:pos="4320"/>
          <w:tab w:val="left" w:pos="5040"/>
          <w:tab w:val="left" w:pos="5760"/>
          <w:tab w:val="left" w:pos="6480"/>
          <w:tab w:val="left" w:pos="7200"/>
          <w:tab w:val="left" w:pos="7920"/>
          <w:tab w:val="left" w:pos="8640"/>
        </w:tabs>
        <w:spacing w:before="115" w:line="240" w:lineRule="exact"/>
        <w:ind w:left="540" w:hanging="540"/>
        <w:rPr>
          <w:rFonts w:ascii="Times" w:hAnsi="Times"/>
          <w:color w:val="auto"/>
          <w:sz w:val="20"/>
        </w:rPr>
      </w:pPr>
      <w:r w:rsidRPr="00F65AE6">
        <w:rPr>
          <w:color w:val="auto"/>
        </w:rPr>
        <w:tab/>
      </w:r>
      <w:r w:rsidRPr="00F65AE6">
        <w:rPr>
          <w:rFonts w:ascii="Times" w:hAnsi="Times"/>
          <w:b/>
          <w:color w:val="auto"/>
          <w:sz w:val="20"/>
        </w:rPr>
        <w:t>Bilingual</w:t>
      </w:r>
      <w:r w:rsidRPr="00F65AE6">
        <w:rPr>
          <w:rFonts w:ascii="Times" w:hAnsi="Times"/>
          <w:color w:val="auto"/>
          <w:sz w:val="20"/>
        </w:rPr>
        <w:t xml:space="preserve">: Instruction provided in both English and your child’s home language </w:t>
      </w:r>
    </w:p>
    <w:p w:rsidR="00090D05" w:rsidRPr="00F65AE6" w:rsidRDefault="00090D05" w:rsidP="00090D05">
      <w:pPr>
        <w:pStyle w:val="Body"/>
        <w:widowControl w:val="0"/>
        <w:tabs>
          <w:tab w:val="left" w:leader="underscore" w:pos="540"/>
          <w:tab w:val="left" w:pos="705"/>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540" w:hanging="540"/>
        <w:rPr>
          <w:rFonts w:ascii="Times" w:hAnsi="Times"/>
          <w:color w:val="auto"/>
          <w:sz w:val="20"/>
        </w:rPr>
      </w:pPr>
      <w:r w:rsidRPr="00F65AE6">
        <w:rPr>
          <w:color w:val="auto"/>
        </w:rPr>
        <w:tab/>
      </w:r>
      <w:r w:rsidRPr="00F65AE6">
        <w:rPr>
          <w:rFonts w:ascii="Times" w:hAnsi="Times"/>
          <w:b/>
          <w:color w:val="auto"/>
          <w:sz w:val="20"/>
        </w:rPr>
        <w:t>Transitional Bilingual</w:t>
      </w:r>
      <w:r w:rsidRPr="00F65AE6">
        <w:rPr>
          <w:rFonts w:ascii="Times" w:hAnsi="Times"/>
          <w:color w:val="auto"/>
          <w:sz w:val="20"/>
        </w:rPr>
        <w:t>: Instruction provided mostly or all in English adapted to student’s level</w:t>
      </w:r>
    </w:p>
    <w:p w:rsidR="00090D05" w:rsidRPr="00F65AE6" w:rsidRDefault="00090D05" w:rsidP="00090D05">
      <w:pPr>
        <w:pStyle w:val="Body"/>
        <w:widowControl w:val="0"/>
        <w:tabs>
          <w:tab w:val="left" w:leader="underscore" w:pos="540"/>
          <w:tab w:val="left" w:pos="705"/>
          <w:tab w:val="left" w:pos="2160"/>
          <w:tab w:val="left" w:pos="2880"/>
          <w:tab w:val="left" w:pos="3600"/>
          <w:tab w:val="left" w:pos="4320"/>
          <w:tab w:val="left" w:pos="5040"/>
          <w:tab w:val="left" w:pos="5760"/>
          <w:tab w:val="left" w:pos="6480"/>
          <w:tab w:val="left" w:pos="7200"/>
          <w:tab w:val="left" w:pos="7920"/>
          <w:tab w:val="left" w:pos="8640"/>
          <w:tab w:val="right" w:leader="underscore" w:pos="518"/>
          <w:tab w:val="left" w:pos="705"/>
        </w:tabs>
        <w:spacing w:line="240" w:lineRule="exact"/>
        <w:ind w:left="540" w:hanging="540"/>
        <w:rPr>
          <w:rFonts w:ascii="Times" w:hAnsi="Times"/>
          <w:color w:val="auto"/>
          <w:sz w:val="20"/>
        </w:rPr>
      </w:pPr>
      <w:r w:rsidRPr="00F65AE6">
        <w:rPr>
          <w:color w:val="auto"/>
        </w:rPr>
        <w:tab/>
      </w:r>
      <w:r w:rsidRPr="00F65AE6">
        <w:rPr>
          <w:rFonts w:ascii="Times" w:hAnsi="Times"/>
          <w:b/>
          <w:color w:val="auto"/>
          <w:sz w:val="20"/>
        </w:rPr>
        <w:t>Content-ba</w:t>
      </w:r>
      <w:r w:rsidR="00FD7549">
        <w:rPr>
          <w:rFonts w:ascii="Times" w:hAnsi="Times"/>
          <w:b/>
          <w:color w:val="auto"/>
          <w:sz w:val="20"/>
        </w:rPr>
        <w:t>sed English Learner (E</w:t>
      </w:r>
      <w:r w:rsidRPr="00F65AE6">
        <w:rPr>
          <w:rFonts w:ascii="Times" w:hAnsi="Times"/>
          <w:b/>
          <w:color w:val="auto"/>
          <w:sz w:val="20"/>
        </w:rPr>
        <w:t>L)/English as a Second Language (ESL)</w:t>
      </w:r>
      <w:r w:rsidRPr="00F65AE6">
        <w:rPr>
          <w:rFonts w:ascii="Times" w:hAnsi="Times"/>
          <w:color w:val="auto"/>
          <w:sz w:val="20"/>
        </w:rPr>
        <w:t>: Instruction is provided in English only and adapted to student’s level</w:t>
      </w:r>
    </w:p>
    <w:p w:rsidR="00090D05" w:rsidRPr="00F65AE6" w:rsidRDefault="00090D05" w:rsidP="00090D05">
      <w:pPr>
        <w:pStyle w:val="Body"/>
        <w:widowControl w:val="0"/>
        <w:tabs>
          <w:tab w:val="left" w:leader="underscore" w:pos="540"/>
          <w:tab w:val="left" w:pos="705"/>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540" w:hanging="540"/>
        <w:rPr>
          <w:rFonts w:ascii="Times" w:hAnsi="Times"/>
          <w:color w:val="auto"/>
          <w:sz w:val="20"/>
        </w:rPr>
      </w:pPr>
      <w:r w:rsidRPr="00F65AE6">
        <w:rPr>
          <w:color w:val="auto"/>
        </w:rPr>
        <w:tab/>
      </w:r>
      <w:r w:rsidR="00FD7549">
        <w:rPr>
          <w:rFonts w:ascii="Times" w:hAnsi="Times"/>
          <w:b/>
          <w:color w:val="auto"/>
          <w:sz w:val="20"/>
        </w:rPr>
        <w:t>Pull-out EL</w:t>
      </w:r>
      <w:r w:rsidRPr="00F65AE6">
        <w:rPr>
          <w:rFonts w:ascii="Times" w:hAnsi="Times"/>
          <w:b/>
          <w:color w:val="auto"/>
          <w:sz w:val="20"/>
        </w:rPr>
        <w:t>/ESL</w:t>
      </w:r>
      <w:r w:rsidRPr="00F65AE6">
        <w:rPr>
          <w:rFonts w:ascii="Times" w:hAnsi="Times"/>
          <w:color w:val="auto"/>
          <w:sz w:val="20"/>
        </w:rPr>
        <w:t>: Student leaves his/her English-only</w:t>
      </w:r>
      <w:r w:rsidR="00FD7549">
        <w:rPr>
          <w:rFonts w:ascii="Times" w:hAnsi="Times"/>
          <w:color w:val="auto"/>
          <w:sz w:val="20"/>
        </w:rPr>
        <w:t xml:space="preserve"> classroom during the day for E</w:t>
      </w:r>
      <w:r w:rsidRPr="00F65AE6">
        <w:rPr>
          <w:rFonts w:ascii="Times" w:hAnsi="Times"/>
          <w:color w:val="auto"/>
          <w:sz w:val="20"/>
        </w:rPr>
        <w:t xml:space="preserve">L/ESL instruction    </w:t>
      </w:r>
    </w:p>
    <w:p w:rsidR="00090D05" w:rsidRPr="00F65AE6" w:rsidRDefault="00090D05" w:rsidP="00090D05">
      <w:pPr>
        <w:pStyle w:val="Body"/>
        <w:widowControl w:val="0"/>
        <w:tabs>
          <w:tab w:val="left" w:leader="underscore" w:pos="540"/>
          <w:tab w:val="left" w:pos="705"/>
        </w:tabs>
        <w:spacing w:line="240" w:lineRule="exact"/>
        <w:ind w:left="540" w:hanging="540"/>
        <w:rPr>
          <w:rFonts w:ascii="Times" w:hAnsi="Times"/>
          <w:color w:val="auto"/>
          <w:sz w:val="20"/>
        </w:rPr>
      </w:pPr>
      <w:r w:rsidRPr="00F65AE6">
        <w:rPr>
          <w:color w:val="auto"/>
        </w:rPr>
        <w:tab/>
      </w:r>
      <w:r w:rsidRPr="00F65AE6">
        <w:rPr>
          <w:rFonts w:ascii="Times" w:hAnsi="Times"/>
          <w:b/>
          <w:color w:val="auto"/>
          <w:sz w:val="20"/>
        </w:rPr>
        <w:t>Other</w:t>
      </w:r>
      <w:r w:rsidRPr="00F65AE6">
        <w:rPr>
          <w:rFonts w:ascii="Times" w:hAnsi="Times"/>
          <w:color w:val="auto"/>
          <w:sz w:val="20"/>
        </w:rPr>
        <w:t>:</w:t>
      </w:r>
      <w:r w:rsidRPr="00F65AE6">
        <w:rPr>
          <w:rFonts w:ascii="Times" w:hAnsi="Times"/>
          <w:color w:val="auto"/>
          <w:sz w:val="20"/>
        </w:rPr>
        <w:tab/>
      </w:r>
    </w:p>
    <w:p w:rsidR="00090D05" w:rsidRPr="00F65AE6" w:rsidRDefault="00090D05" w:rsidP="00090D05">
      <w:pPr>
        <w:pStyle w:val="BodyText"/>
        <w:widowControl w:val="0"/>
        <w:spacing w:line="240" w:lineRule="exact"/>
      </w:pPr>
    </w:p>
    <w:p w:rsidR="00090D05" w:rsidRPr="00F65AE6" w:rsidRDefault="00090D05" w:rsidP="00857939">
      <w:pPr>
        <w:pStyle w:val="BodyText"/>
        <w:widowControl w:val="0"/>
        <w:spacing w:line="240" w:lineRule="exact"/>
        <w:jc w:val="both"/>
        <w:rPr>
          <w:sz w:val="22"/>
          <w:szCs w:val="22"/>
        </w:rPr>
      </w:pPr>
      <w:r w:rsidRPr="00F65AE6">
        <w:rPr>
          <w:sz w:val="22"/>
          <w:szCs w:val="22"/>
        </w:rPr>
        <w:t xml:space="preserve">Your child’s program _____ is _____ </w:t>
      </w:r>
      <w:proofErr w:type="spellStart"/>
      <w:r w:rsidRPr="00F65AE6">
        <w:rPr>
          <w:sz w:val="22"/>
          <w:szCs w:val="22"/>
        </w:rPr>
        <w:t>is</w:t>
      </w:r>
      <w:proofErr w:type="spellEnd"/>
      <w:r w:rsidRPr="00F65AE6">
        <w:rPr>
          <w:sz w:val="22"/>
          <w:szCs w:val="22"/>
        </w:rPr>
        <w:t xml:space="preserve"> not the d</w:t>
      </w:r>
      <w:r w:rsidR="00FD7549">
        <w:rPr>
          <w:sz w:val="22"/>
          <w:szCs w:val="22"/>
        </w:rPr>
        <w:t xml:space="preserve">istrict’s only English language </w:t>
      </w:r>
      <w:r w:rsidRPr="00F65AE6">
        <w:rPr>
          <w:sz w:val="22"/>
          <w:szCs w:val="22"/>
        </w:rPr>
        <w:t>development program. Additional information about your child’s program and other district language programs, if available, is attached.</w:t>
      </w:r>
    </w:p>
    <w:p w:rsidR="00090D05" w:rsidRPr="00F65AE6" w:rsidRDefault="00090D05" w:rsidP="00857939">
      <w:pPr>
        <w:pStyle w:val="BodyText"/>
        <w:widowControl w:val="0"/>
        <w:spacing w:before="93" w:line="240" w:lineRule="exact"/>
        <w:jc w:val="both"/>
        <w:rPr>
          <w:sz w:val="22"/>
          <w:szCs w:val="22"/>
        </w:rPr>
      </w:pPr>
      <w:r w:rsidRPr="00F65AE6">
        <w:rPr>
          <w:sz w:val="22"/>
          <w:szCs w:val="22"/>
        </w:rPr>
        <w:t>Please contact the person below or ___________________________________ if you would like to request: (a) immediate removal of your child from the English language development program; (b) options available for your child if you decline enrollment or would like another method of instruction; or (c) assistance in selecting other district programs or instructional methods, if available.</w:t>
      </w:r>
    </w:p>
    <w:p w:rsidR="00090D05" w:rsidRPr="00F65AE6" w:rsidRDefault="00090D05" w:rsidP="00857939">
      <w:pPr>
        <w:pStyle w:val="Header1"/>
        <w:widowControl w:val="0"/>
        <w:tabs>
          <w:tab w:val="clear" w:pos="4320"/>
          <w:tab w:val="clear" w:pos="8640"/>
          <w:tab w:val="right" w:leader="underscore" w:pos="5572"/>
          <w:tab w:val="left" w:pos="5760"/>
          <w:tab w:val="right" w:leader="underscore" w:pos="10699"/>
        </w:tabs>
        <w:spacing w:before="115" w:line="240" w:lineRule="exact"/>
        <w:jc w:val="both"/>
        <w:rPr>
          <w:color w:val="auto"/>
          <w:sz w:val="20"/>
        </w:rPr>
      </w:pPr>
      <w:r w:rsidRPr="00F65AE6">
        <w:rPr>
          <w:color w:val="auto"/>
          <w:sz w:val="20"/>
        </w:rPr>
        <w:t xml:space="preserve">Name: </w:t>
      </w:r>
      <w:r w:rsidRPr="00F65AE6">
        <w:rPr>
          <w:color w:val="auto"/>
          <w:sz w:val="20"/>
        </w:rPr>
        <w:tab/>
      </w:r>
      <w:r w:rsidRPr="00F65AE6">
        <w:rPr>
          <w:color w:val="auto"/>
          <w:sz w:val="20"/>
        </w:rPr>
        <w:tab/>
        <w:t xml:space="preserve">Title: </w:t>
      </w:r>
      <w:r w:rsidRPr="00F65AE6">
        <w:rPr>
          <w:color w:val="auto"/>
          <w:sz w:val="20"/>
        </w:rPr>
        <w:tab/>
      </w:r>
    </w:p>
    <w:p w:rsidR="00090D05" w:rsidRPr="00E50F00" w:rsidRDefault="00090D05" w:rsidP="00857939">
      <w:pPr>
        <w:pStyle w:val="Header1"/>
        <w:widowControl w:val="0"/>
        <w:tabs>
          <w:tab w:val="clear" w:pos="4320"/>
          <w:tab w:val="clear" w:pos="8640"/>
          <w:tab w:val="right" w:leader="underscore" w:pos="5572"/>
          <w:tab w:val="left" w:pos="5760"/>
          <w:tab w:val="right" w:leader="underscore" w:pos="10699"/>
        </w:tabs>
        <w:spacing w:before="93" w:line="240" w:lineRule="exact"/>
        <w:jc w:val="both"/>
        <w:rPr>
          <w:color w:val="auto"/>
          <w:sz w:val="20"/>
        </w:rPr>
      </w:pPr>
      <w:r w:rsidRPr="00F65AE6">
        <w:rPr>
          <w:color w:val="auto"/>
          <w:sz w:val="20"/>
        </w:rPr>
        <w:t xml:space="preserve">Telephone Number: </w:t>
      </w:r>
      <w:r w:rsidRPr="00F65AE6">
        <w:rPr>
          <w:color w:val="auto"/>
          <w:sz w:val="20"/>
        </w:rPr>
        <w:tab/>
        <w:t xml:space="preserve"> </w:t>
      </w:r>
      <w:r w:rsidRPr="00F65AE6">
        <w:rPr>
          <w:color w:val="auto"/>
          <w:sz w:val="20"/>
        </w:rPr>
        <w:tab/>
        <w:t>Email</w:t>
      </w:r>
      <w:r w:rsidR="00782443">
        <w:rPr>
          <w:color w:val="auto"/>
          <w:sz w:val="20"/>
        </w:rPr>
        <w:t xml:space="preserve"> Ad</w:t>
      </w:r>
      <w:r w:rsidRPr="00F65AE6">
        <w:rPr>
          <w:color w:val="auto"/>
          <w:sz w:val="20"/>
        </w:rPr>
        <w:t>dress:</w:t>
      </w:r>
      <w:r w:rsidRPr="00E50F00">
        <w:rPr>
          <w:color w:val="auto"/>
          <w:sz w:val="20"/>
        </w:rPr>
        <w:tab/>
      </w:r>
    </w:p>
    <w:p w:rsidR="00926C71" w:rsidRPr="00F65AE6" w:rsidRDefault="00090D05" w:rsidP="00926C71">
      <w:pPr>
        <w:jc w:val="center"/>
        <w:rPr>
          <w:iCs/>
          <w:sz w:val="22"/>
        </w:rPr>
      </w:pPr>
      <w:r w:rsidRPr="009D729C">
        <w:rPr>
          <w:color w:val="FF0000"/>
        </w:rPr>
        <w:br w:type="page"/>
      </w:r>
      <w:r w:rsidR="00926C71" w:rsidRPr="00F65AE6">
        <w:rPr>
          <w:iCs/>
          <w:sz w:val="22"/>
        </w:rPr>
        <w:lastRenderedPageBreak/>
        <w:t xml:space="preserve">Tuscaloosa County School System </w:t>
      </w:r>
    </w:p>
    <w:p w:rsidR="00926C71" w:rsidRPr="00F65AE6" w:rsidRDefault="00926C71" w:rsidP="00926C71">
      <w:pPr>
        <w:jc w:val="center"/>
        <w:rPr>
          <w:iCs/>
          <w:sz w:val="22"/>
        </w:rPr>
      </w:pPr>
    </w:p>
    <w:p w:rsidR="00090D05" w:rsidRPr="00F65AE6" w:rsidRDefault="00090D05" w:rsidP="00090D05">
      <w:pPr>
        <w:pStyle w:val="Heading21"/>
        <w:keepNext/>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360"/>
        </w:tabs>
        <w:spacing w:line="240" w:lineRule="exact"/>
        <w:ind w:left="360" w:hanging="360"/>
        <w:jc w:val="center"/>
        <w:rPr>
          <w:b/>
          <w:bCs/>
          <w:color w:val="auto"/>
        </w:rPr>
      </w:pPr>
      <w:r w:rsidRPr="00F65AE6">
        <w:rPr>
          <w:b/>
          <w:bCs/>
          <w:color w:val="auto"/>
        </w:rPr>
        <w:t xml:space="preserve">Description of English </w:t>
      </w:r>
      <w:r w:rsidR="00926C71" w:rsidRPr="00F65AE6">
        <w:rPr>
          <w:b/>
          <w:bCs/>
          <w:color w:val="auto"/>
        </w:rPr>
        <w:t xml:space="preserve">as a Second Language (ESL) Program </w:t>
      </w:r>
    </w:p>
    <w:p w:rsidR="00090D05" w:rsidRPr="00F65AE6" w:rsidRDefault="00090D05" w:rsidP="00090D05">
      <w:pPr>
        <w:pStyle w:val="Body"/>
        <w:keepNext/>
        <w:widowControl w:val="0"/>
        <w:spacing w:line="280" w:lineRule="atLeast"/>
        <w:rPr>
          <w:rFonts w:ascii="Times" w:hAnsi="Times"/>
          <w:b/>
          <w:bCs/>
          <w:color w:val="auto"/>
        </w:rPr>
      </w:pPr>
    </w:p>
    <w:p w:rsidR="00090D05" w:rsidRPr="00F65AE6" w:rsidRDefault="00090D05" w:rsidP="00857939">
      <w:pPr>
        <w:pStyle w:val="BodyText12"/>
        <w:widowControl w:val="0"/>
        <w:spacing w:line="320" w:lineRule="exact"/>
        <w:ind w:right="86"/>
        <w:rPr>
          <w:rFonts w:ascii="Times" w:hAnsi="Times"/>
          <w:color w:val="auto"/>
        </w:rPr>
      </w:pPr>
      <w:r w:rsidRPr="00F65AE6">
        <w:rPr>
          <w:rFonts w:ascii="Times" w:hAnsi="Times"/>
          <w:color w:val="auto"/>
        </w:rPr>
        <w:t xml:space="preserve">The goal of </w:t>
      </w:r>
      <w:r w:rsidR="00926C71" w:rsidRPr="00F65AE6">
        <w:rPr>
          <w:rFonts w:ascii="Times" w:hAnsi="Times"/>
          <w:color w:val="auto"/>
        </w:rPr>
        <w:t xml:space="preserve">The Tuscaloosa County School System’s </w:t>
      </w:r>
      <w:r w:rsidRPr="00F65AE6">
        <w:rPr>
          <w:rFonts w:ascii="Times" w:hAnsi="Times"/>
          <w:color w:val="auto"/>
        </w:rPr>
        <w:t xml:space="preserve">English </w:t>
      </w:r>
      <w:r w:rsidR="00926C71" w:rsidRPr="00F65AE6">
        <w:rPr>
          <w:rFonts w:ascii="Times" w:hAnsi="Times"/>
          <w:color w:val="auto"/>
        </w:rPr>
        <w:t>as a Second Language P</w:t>
      </w:r>
      <w:r w:rsidRPr="00F65AE6">
        <w:rPr>
          <w:rFonts w:ascii="Times" w:hAnsi="Times"/>
          <w:color w:val="auto"/>
        </w:rPr>
        <w:t xml:space="preserve">rogram is to help your child learn English and meet age-appropriate academic achievement standards for grade promotion and graduation. </w:t>
      </w:r>
      <w:r w:rsidR="00876E1D" w:rsidRPr="00F65AE6">
        <w:rPr>
          <w:rFonts w:ascii="Times" w:hAnsi="Times"/>
          <w:color w:val="auto"/>
        </w:rPr>
        <w:t xml:space="preserve">The </w:t>
      </w:r>
      <w:r w:rsidRPr="00F65AE6">
        <w:rPr>
          <w:rFonts w:ascii="Times" w:hAnsi="Times"/>
          <w:color w:val="auto"/>
        </w:rPr>
        <w:t xml:space="preserve">program identifies the educational strengths and needs of your child using instructional methods described below. It is anticipated your child will continue in an English language development program for </w:t>
      </w:r>
      <w:r w:rsidR="00876E1D" w:rsidRPr="00F65AE6">
        <w:rPr>
          <w:rFonts w:ascii="Times" w:hAnsi="Times"/>
          <w:color w:val="auto"/>
        </w:rPr>
        <w:t xml:space="preserve"> 3-5 </w:t>
      </w:r>
      <w:r w:rsidRPr="00F65AE6">
        <w:rPr>
          <w:rFonts w:ascii="Times" w:hAnsi="Times"/>
          <w:color w:val="auto"/>
        </w:rPr>
        <w:t xml:space="preserve">years or until </w:t>
      </w:r>
      <w:r w:rsidR="00876E1D" w:rsidRPr="00F65AE6">
        <w:rPr>
          <w:rFonts w:ascii="Times" w:hAnsi="Times"/>
          <w:color w:val="auto"/>
        </w:rPr>
        <w:t>he/she is able to score a 4.8 on</w:t>
      </w:r>
      <w:r w:rsidR="0038325C">
        <w:rPr>
          <w:rFonts w:ascii="Times" w:hAnsi="Times"/>
          <w:color w:val="auto"/>
        </w:rPr>
        <w:t xml:space="preserve"> the ACCESS for E</w:t>
      </w:r>
      <w:r w:rsidR="00467D3C">
        <w:rPr>
          <w:rFonts w:ascii="Times" w:hAnsi="Times"/>
          <w:color w:val="auto"/>
        </w:rPr>
        <w:t>L</w:t>
      </w:r>
      <w:r w:rsidR="00876E1D" w:rsidRPr="00F65AE6">
        <w:rPr>
          <w:rFonts w:ascii="Times" w:hAnsi="Times"/>
          <w:color w:val="auto"/>
        </w:rPr>
        <w:t xml:space="preserve">Ls.  </w:t>
      </w:r>
    </w:p>
    <w:p w:rsidR="00090D05" w:rsidRPr="00F65AE6" w:rsidRDefault="00090D05" w:rsidP="00090D05">
      <w:pPr>
        <w:pStyle w:val="Body"/>
        <w:widowControl w:val="0"/>
        <w:spacing w:line="320" w:lineRule="exact"/>
        <w:rPr>
          <w:rFonts w:ascii="Times" w:hAnsi="Times"/>
          <w:color w:val="auto"/>
        </w:rPr>
      </w:pP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 xml:space="preserve">Your Child’s Program: </w:t>
      </w:r>
      <w:r w:rsidRPr="00F65AE6">
        <w:rPr>
          <w:color w:val="auto"/>
        </w:rPr>
        <w:tab/>
      </w:r>
      <w:r w:rsidRPr="00F65AE6">
        <w:rPr>
          <w:color w:val="auto"/>
        </w:rPr>
        <w:tab/>
      </w: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 xml:space="preserve">Instructional Method(s):   </w:t>
      </w:r>
      <w:r w:rsidRPr="00F65AE6">
        <w:rPr>
          <w:color w:val="auto"/>
        </w:rPr>
        <w:tab/>
      </w: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ab/>
      </w: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ab/>
      </w:r>
    </w:p>
    <w:p w:rsidR="00090D05" w:rsidRPr="00F65AE6" w:rsidRDefault="00090D05" w:rsidP="00090D05">
      <w:pPr>
        <w:pStyle w:val="Body"/>
        <w:widowControl w:val="0"/>
        <w:spacing w:line="320" w:lineRule="exact"/>
        <w:rPr>
          <w:rFonts w:ascii="Times" w:hAnsi="Times"/>
          <w:color w:val="auto"/>
        </w:rPr>
      </w:pPr>
      <w:r w:rsidRPr="00F65AE6">
        <w:rPr>
          <w:rFonts w:ascii="Times" w:hAnsi="Times"/>
          <w:color w:val="auto"/>
        </w:rPr>
        <w:t xml:space="preserve">Program Content for Meeting State Proficiency: </w:t>
      </w:r>
      <w:r w:rsidRPr="00F65AE6">
        <w:rPr>
          <w:rFonts w:ascii="Times" w:hAnsi="Times"/>
          <w:color w:val="auto"/>
        </w:rPr>
        <w:tab/>
      </w:r>
    </w:p>
    <w:p w:rsidR="00090D05" w:rsidRPr="00F65AE6" w:rsidRDefault="00090D05" w:rsidP="00090D05">
      <w:pPr>
        <w:pStyle w:val="Body"/>
        <w:widowControl w:val="0"/>
        <w:spacing w:line="320" w:lineRule="exact"/>
        <w:rPr>
          <w:rFonts w:ascii="Times" w:hAnsi="Times"/>
          <w:color w:val="auto"/>
        </w:rPr>
      </w:pPr>
      <w:r w:rsidRPr="00F65AE6">
        <w:rPr>
          <w:color w:val="auto"/>
        </w:rPr>
        <w:tab/>
      </w:r>
    </w:p>
    <w:p w:rsidR="00090D05" w:rsidRPr="00F65AE6" w:rsidRDefault="00090D05" w:rsidP="00090D05">
      <w:pPr>
        <w:pStyle w:val="Body"/>
        <w:widowControl w:val="0"/>
        <w:spacing w:line="320" w:lineRule="exact"/>
        <w:rPr>
          <w:rFonts w:ascii="Times" w:hAnsi="Times"/>
          <w:color w:val="auto"/>
        </w:rPr>
      </w:pPr>
      <w:r w:rsidRPr="00F65AE6">
        <w:rPr>
          <w:color w:val="auto"/>
        </w:rPr>
        <w:tab/>
      </w:r>
    </w:p>
    <w:p w:rsidR="00090D05" w:rsidRPr="00F65AE6" w:rsidRDefault="00090D05" w:rsidP="00090D05">
      <w:pPr>
        <w:pStyle w:val="Body"/>
        <w:widowControl w:val="0"/>
        <w:tabs>
          <w:tab w:val="left" w:pos="4320"/>
          <w:tab w:val="right" w:leader="underscore" w:pos="4996"/>
          <w:tab w:val="left" w:pos="5126"/>
          <w:tab w:val="left" w:pos="5760"/>
          <w:tab w:val="right" w:leader="underscore" w:pos="6422"/>
          <w:tab w:val="left" w:pos="6566"/>
          <w:tab w:val="left" w:pos="7200"/>
          <w:tab w:val="left" w:pos="7920"/>
          <w:tab w:val="left" w:pos="8640"/>
        </w:tabs>
        <w:spacing w:line="320" w:lineRule="exact"/>
        <w:rPr>
          <w:rFonts w:ascii="Times" w:hAnsi="Times"/>
          <w:color w:val="auto"/>
        </w:rPr>
      </w:pPr>
      <w:r w:rsidRPr="00F65AE6">
        <w:rPr>
          <w:rFonts w:ascii="Times" w:hAnsi="Times"/>
          <w:color w:val="auto"/>
        </w:rPr>
        <w:t>Native Language Used in Instruction:</w:t>
      </w:r>
      <w:r w:rsidRPr="00F65AE6">
        <w:rPr>
          <w:rFonts w:ascii="Times" w:hAnsi="Times"/>
          <w:color w:val="auto"/>
        </w:rPr>
        <w:tab/>
      </w:r>
      <w:r w:rsidRPr="00F65AE6">
        <w:rPr>
          <w:rFonts w:ascii="Times" w:hAnsi="Times"/>
          <w:color w:val="auto"/>
        </w:rPr>
        <w:tab/>
      </w:r>
      <w:r w:rsidRPr="00F65AE6">
        <w:rPr>
          <w:rFonts w:ascii="Times" w:hAnsi="Times"/>
          <w:color w:val="auto"/>
        </w:rPr>
        <w:tab/>
        <w:t xml:space="preserve">Yes   </w:t>
      </w:r>
      <w:r w:rsidRPr="00F65AE6">
        <w:rPr>
          <w:rFonts w:ascii="Times" w:hAnsi="Times"/>
          <w:color w:val="auto"/>
        </w:rPr>
        <w:tab/>
      </w:r>
      <w:r w:rsidRPr="00F65AE6">
        <w:rPr>
          <w:rFonts w:ascii="Times" w:hAnsi="Times"/>
          <w:color w:val="auto"/>
        </w:rPr>
        <w:tab/>
      </w:r>
      <w:r w:rsidRPr="00F65AE6">
        <w:rPr>
          <w:rFonts w:ascii="Times" w:hAnsi="Times"/>
          <w:color w:val="auto"/>
        </w:rPr>
        <w:tab/>
        <w:t>No</w:t>
      </w:r>
    </w:p>
    <w:p w:rsidR="00090D05" w:rsidRPr="00F65AE6" w:rsidRDefault="00090D05" w:rsidP="00090D05">
      <w:pPr>
        <w:pStyle w:val="Body"/>
        <w:widowControl w:val="0"/>
        <w:tabs>
          <w:tab w:val="left" w:pos="4320"/>
          <w:tab w:val="right" w:leader="underscore" w:pos="4996"/>
          <w:tab w:val="left" w:pos="5126"/>
          <w:tab w:val="left" w:pos="5760"/>
          <w:tab w:val="right" w:leader="underscore" w:pos="6422"/>
          <w:tab w:val="left" w:pos="6566"/>
          <w:tab w:val="left" w:pos="7200"/>
          <w:tab w:val="left" w:pos="7920"/>
          <w:tab w:val="left" w:pos="8640"/>
        </w:tabs>
        <w:spacing w:line="320" w:lineRule="exact"/>
        <w:rPr>
          <w:rFonts w:ascii="Times" w:hAnsi="Times"/>
          <w:color w:val="auto"/>
        </w:rPr>
      </w:pPr>
      <w:r w:rsidRPr="00F65AE6">
        <w:rPr>
          <w:rFonts w:ascii="Times" w:hAnsi="Times"/>
          <w:color w:val="auto"/>
        </w:rPr>
        <w:t>English Language Used in Instruction:</w:t>
      </w:r>
      <w:r w:rsidRPr="00F65AE6">
        <w:rPr>
          <w:rFonts w:ascii="Times" w:hAnsi="Times"/>
          <w:color w:val="auto"/>
        </w:rPr>
        <w:tab/>
      </w:r>
      <w:r w:rsidRPr="00F65AE6">
        <w:rPr>
          <w:rFonts w:ascii="Times" w:hAnsi="Times"/>
          <w:color w:val="auto"/>
        </w:rPr>
        <w:tab/>
      </w:r>
      <w:r w:rsidRPr="00F65AE6">
        <w:rPr>
          <w:rFonts w:ascii="Times" w:hAnsi="Times"/>
          <w:color w:val="auto"/>
        </w:rPr>
        <w:tab/>
        <w:t>Yes</w:t>
      </w:r>
      <w:r w:rsidRPr="00F65AE6">
        <w:rPr>
          <w:rFonts w:ascii="Times" w:hAnsi="Times"/>
          <w:color w:val="auto"/>
        </w:rPr>
        <w:tab/>
      </w:r>
      <w:r w:rsidRPr="00F65AE6">
        <w:rPr>
          <w:rFonts w:ascii="Times" w:hAnsi="Times"/>
          <w:color w:val="auto"/>
        </w:rPr>
        <w:tab/>
      </w:r>
      <w:r w:rsidRPr="00F65AE6">
        <w:rPr>
          <w:rFonts w:ascii="Times" w:hAnsi="Times"/>
          <w:color w:val="auto"/>
        </w:rPr>
        <w:tab/>
        <w:t>No</w:t>
      </w:r>
    </w:p>
    <w:p w:rsidR="00090D05" w:rsidRPr="00F65AE6" w:rsidRDefault="00090D05" w:rsidP="00090D05">
      <w:pPr>
        <w:pStyle w:val="Body"/>
        <w:widowControl w:val="0"/>
        <w:spacing w:line="320" w:lineRule="exact"/>
        <w:rPr>
          <w:rFonts w:ascii="Times" w:hAnsi="Times"/>
          <w:color w:val="auto"/>
        </w:rPr>
      </w:pPr>
      <w:r w:rsidRPr="00F65AE6">
        <w:rPr>
          <w:rFonts w:ascii="Times" w:hAnsi="Times"/>
          <w:color w:val="auto"/>
        </w:rPr>
        <w:t xml:space="preserve">Program Exit Criteria: </w:t>
      </w:r>
      <w:r w:rsidRPr="00F65AE6">
        <w:rPr>
          <w:rFonts w:ascii="Times" w:hAnsi="Times"/>
          <w:color w:val="auto"/>
        </w:rPr>
        <w:tab/>
      </w: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ab/>
      </w:r>
    </w:p>
    <w:p w:rsidR="00090D05" w:rsidRPr="00F65AE6" w:rsidRDefault="002F42FF" w:rsidP="00090D05">
      <w:pPr>
        <w:framePr w:w="11045" w:h="418" w:hRule="exact" w:wrap="notBeside" w:vAnchor="page" w:hAnchor="page" w:x="622" w:y="8585"/>
        <w:widowControl w:val="0"/>
        <w:tabs>
          <w:tab w:val="right" w:leader="underscore" w:pos="10800"/>
        </w:tabs>
        <w:spacing w:line="320" w:lineRule="exact"/>
      </w:pPr>
      <w:r>
        <w:rPr>
          <w:noProof/>
        </w:rPr>
        <w:drawing>
          <wp:inline distT="0" distB="0" distL="0" distR="0">
            <wp:extent cx="70104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10400" cy="152400"/>
                    </a:xfrm>
                    <a:prstGeom prst="rect">
                      <a:avLst/>
                    </a:prstGeom>
                    <a:noFill/>
                    <a:ln>
                      <a:noFill/>
                    </a:ln>
                  </pic:spPr>
                </pic:pic>
              </a:graphicData>
            </a:graphic>
          </wp:inline>
        </w:drawing>
      </w: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ab/>
      </w: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 xml:space="preserve">Description of Other Available Program(s): </w:t>
      </w:r>
      <w:r w:rsidRPr="00F65AE6">
        <w:rPr>
          <w:color w:val="auto"/>
        </w:rPr>
        <w:tab/>
      </w:r>
    </w:p>
    <w:p w:rsidR="00090D05" w:rsidRPr="00F65AE6" w:rsidRDefault="00090D05" w:rsidP="00090D05">
      <w:pPr>
        <w:pStyle w:val="Header1"/>
        <w:widowControl w:val="0"/>
        <w:tabs>
          <w:tab w:val="clear" w:pos="4320"/>
          <w:tab w:val="clear" w:pos="8640"/>
          <w:tab w:val="right" w:leader="underscore" w:pos="10800"/>
        </w:tabs>
        <w:spacing w:line="320" w:lineRule="exact"/>
        <w:rPr>
          <w:color w:val="auto"/>
        </w:rPr>
      </w:pPr>
      <w:r w:rsidRPr="00F65AE6">
        <w:rPr>
          <w:color w:val="auto"/>
        </w:rPr>
        <w:tab/>
      </w:r>
      <w:r w:rsidRPr="00F65AE6">
        <w:rPr>
          <w:color w:val="auto"/>
        </w:rPr>
        <w:tab/>
      </w:r>
    </w:p>
    <w:p w:rsidR="00090D05" w:rsidRPr="00F65AE6" w:rsidRDefault="00090D05" w:rsidP="00090D05">
      <w:pPr>
        <w:pStyle w:val="Body"/>
        <w:widowControl w:val="0"/>
        <w:spacing w:line="320" w:lineRule="exact"/>
        <w:rPr>
          <w:rFonts w:ascii="Times" w:hAnsi="Times"/>
          <w:color w:val="auto"/>
        </w:rPr>
      </w:pPr>
      <w:r w:rsidRPr="00F65AE6">
        <w:rPr>
          <w:rFonts w:ascii="Times" w:hAnsi="Times"/>
          <w:color w:val="auto"/>
        </w:rPr>
        <w:t xml:space="preserve">Instructional Method(s): </w:t>
      </w:r>
      <w:r w:rsidRPr="00F65AE6">
        <w:rPr>
          <w:rFonts w:ascii="Times" w:hAnsi="Times"/>
          <w:color w:val="auto"/>
        </w:rPr>
        <w:tab/>
      </w:r>
    </w:p>
    <w:p w:rsidR="00090D05" w:rsidRPr="00F65AE6" w:rsidRDefault="00090D05" w:rsidP="00090D05">
      <w:pPr>
        <w:pStyle w:val="Body"/>
        <w:widowControl w:val="0"/>
        <w:spacing w:line="320" w:lineRule="exact"/>
        <w:rPr>
          <w:rFonts w:ascii="Times" w:hAnsi="Times"/>
          <w:color w:val="auto"/>
        </w:rPr>
      </w:pPr>
      <w:r w:rsidRPr="00F65AE6">
        <w:rPr>
          <w:color w:val="auto"/>
        </w:rPr>
        <w:tab/>
      </w:r>
    </w:p>
    <w:p w:rsidR="00090D05" w:rsidRPr="00F65AE6" w:rsidRDefault="00090D05" w:rsidP="00090D05">
      <w:pPr>
        <w:pStyle w:val="Body"/>
        <w:widowControl w:val="0"/>
        <w:spacing w:line="320" w:lineRule="exact"/>
        <w:rPr>
          <w:rFonts w:ascii="Times" w:hAnsi="Times"/>
          <w:color w:val="auto"/>
        </w:rPr>
      </w:pPr>
      <w:r w:rsidRPr="00F65AE6">
        <w:rPr>
          <w:color w:val="auto"/>
        </w:rPr>
        <w:tab/>
      </w:r>
    </w:p>
    <w:p w:rsidR="00090D05" w:rsidRPr="00F65AE6" w:rsidRDefault="00090D05" w:rsidP="00090D05">
      <w:pPr>
        <w:pStyle w:val="Body"/>
        <w:widowControl w:val="0"/>
        <w:spacing w:line="320" w:lineRule="exact"/>
        <w:rPr>
          <w:rFonts w:ascii="Times" w:hAnsi="Times"/>
          <w:color w:val="auto"/>
        </w:rPr>
      </w:pPr>
      <w:r w:rsidRPr="00F65AE6">
        <w:rPr>
          <w:rFonts w:ascii="Times" w:hAnsi="Times"/>
          <w:color w:val="auto"/>
        </w:rPr>
        <w:t xml:space="preserve">Program Content for Meeting State Proficiency: </w:t>
      </w:r>
      <w:r w:rsidRPr="00F65AE6">
        <w:rPr>
          <w:rFonts w:ascii="Times" w:hAnsi="Times"/>
          <w:color w:val="auto"/>
        </w:rPr>
        <w:tab/>
      </w:r>
    </w:p>
    <w:p w:rsidR="00090D05" w:rsidRPr="00F65AE6" w:rsidRDefault="00090D05" w:rsidP="00090D05">
      <w:pPr>
        <w:pStyle w:val="Body"/>
        <w:widowControl w:val="0"/>
        <w:spacing w:line="320" w:lineRule="exact"/>
        <w:rPr>
          <w:rFonts w:ascii="Times" w:hAnsi="Times"/>
          <w:color w:val="auto"/>
        </w:rPr>
      </w:pPr>
      <w:r w:rsidRPr="00F65AE6">
        <w:rPr>
          <w:color w:val="auto"/>
        </w:rPr>
        <w:tab/>
      </w:r>
    </w:p>
    <w:p w:rsidR="00090D05" w:rsidRPr="00F65AE6" w:rsidRDefault="00090D05" w:rsidP="00090D05">
      <w:pPr>
        <w:pStyle w:val="Body"/>
        <w:widowControl w:val="0"/>
        <w:spacing w:line="320" w:lineRule="exact"/>
        <w:rPr>
          <w:rFonts w:ascii="Times" w:hAnsi="Times"/>
          <w:color w:val="auto"/>
        </w:rPr>
      </w:pPr>
      <w:r w:rsidRPr="00F65AE6">
        <w:rPr>
          <w:color w:val="auto"/>
        </w:rPr>
        <w:tab/>
      </w:r>
    </w:p>
    <w:p w:rsidR="00090D05" w:rsidRPr="00F65AE6" w:rsidRDefault="00090D05" w:rsidP="00090D05">
      <w:pPr>
        <w:pStyle w:val="Body"/>
        <w:widowControl w:val="0"/>
        <w:tabs>
          <w:tab w:val="left" w:pos="4320"/>
          <w:tab w:val="right" w:leader="underscore" w:pos="4996"/>
          <w:tab w:val="left" w:pos="5126"/>
          <w:tab w:val="left" w:pos="5760"/>
          <w:tab w:val="right" w:leader="underscore" w:pos="6422"/>
          <w:tab w:val="left" w:pos="6566"/>
          <w:tab w:val="left" w:pos="7200"/>
          <w:tab w:val="left" w:pos="7920"/>
          <w:tab w:val="left" w:pos="8640"/>
        </w:tabs>
        <w:spacing w:line="320" w:lineRule="exact"/>
        <w:rPr>
          <w:rFonts w:ascii="Times" w:hAnsi="Times"/>
          <w:color w:val="auto"/>
        </w:rPr>
      </w:pPr>
      <w:r w:rsidRPr="00F65AE6">
        <w:rPr>
          <w:rFonts w:ascii="Times" w:hAnsi="Times"/>
          <w:color w:val="auto"/>
        </w:rPr>
        <w:t>Native Language Used in Instruction:</w:t>
      </w:r>
      <w:r w:rsidRPr="00F65AE6">
        <w:rPr>
          <w:rFonts w:ascii="Times" w:hAnsi="Times"/>
          <w:color w:val="auto"/>
        </w:rPr>
        <w:tab/>
      </w:r>
      <w:r w:rsidRPr="00F65AE6">
        <w:rPr>
          <w:rFonts w:ascii="Times" w:hAnsi="Times"/>
          <w:color w:val="auto"/>
        </w:rPr>
        <w:tab/>
      </w:r>
      <w:r w:rsidRPr="00F65AE6">
        <w:rPr>
          <w:rFonts w:ascii="Times" w:hAnsi="Times"/>
          <w:color w:val="auto"/>
        </w:rPr>
        <w:tab/>
        <w:t xml:space="preserve">Yes   </w:t>
      </w:r>
      <w:r w:rsidRPr="00F65AE6">
        <w:rPr>
          <w:rFonts w:ascii="Times" w:hAnsi="Times"/>
          <w:color w:val="auto"/>
        </w:rPr>
        <w:tab/>
      </w:r>
      <w:r w:rsidRPr="00F65AE6">
        <w:rPr>
          <w:rFonts w:ascii="Times" w:hAnsi="Times"/>
          <w:color w:val="auto"/>
        </w:rPr>
        <w:tab/>
      </w:r>
      <w:r w:rsidRPr="00F65AE6">
        <w:rPr>
          <w:rFonts w:ascii="Times" w:hAnsi="Times"/>
          <w:color w:val="auto"/>
        </w:rPr>
        <w:tab/>
        <w:t>No</w:t>
      </w:r>
    </w:p>
    <w:p w:rsidR="00090D05" w:rsidRPr="00F65AE6" w:rsidRDefault="00090D05" w:rsidP="00090D05">
      <w:pPr>
        <w:pStyle w:val="Body"/>
        <w:widowControl w:val="0"/>
        <w:tabs>
          <w:tab w:val="left" w:pos="4320"/>
          <w:tab w:val="right" w:leader="underscore" w:pos="4996"/>
          <w:tab w:val="left" w:pos="5126"/>
          <w:tab w:val="left" w:pos="5760"/>
          <w:tab w:val="right" w:leader="underscore" w:pos="6422"/>
          <w:tab w:val="left" w:pos="6566"/>
          <w:tab w:val="left" w:pos="7200"/>
          <w:tab w:val="left" w:pos="7920"/>
          <w:tab w:val="left" w:pos="8640"/>
        </w:tabs>
        <w:spacing w:line="320" w:lineRule="exact"/>
        <w:rPr>
          <w:rFonts w:ascii="Times" w:hAnsi="Times"/>
          <w:color w:val="auto"/>
        </w:rPr>
      </w:pPr>
      <w:r w:rsidRPr="00F65AE6">
        <w:rPr>
          <w:rFonts w:ascii="Times" w:hAnsi="Times"/>
          <w:color w:val="auto"/>
        </w:rPr>
        <w:t>English Language Used in Instruction:</w:t>
      </w:r>
      <w:r w:rsidRPr="00F65AE6">
        <w:rPr>
          <w:rFonts w:ascii="Times" w:hAnsi="Times"/>
          <w:color w:val="auto"/>
        </w:rPr>
        <w:tab/>
      </w:r>
      <w:r w:rsidRPr="00F65AE6">
        <w:rPr>
          <w:rFonts w:ascii="Times" w:hAnsi="Times"/>
          <w:color w:val="auto"/>
        </w:rPr>
        <w:tab/>
      </w:r>
      <w:r w:rsidRPr="00F65AE6">
        <w:rPr>
          <w:rFonts w:ascii="Times" w:hAnsi="Times"/>
          <w:color w:val="auto"/>
        </w:rPr>
        <w:tab/>
        <w:t xml:space="preserve">Yes   </w:t>
      </w:r>
      <w:r w:rsidRPr="00F65AE6">
        <w:rPr>
          <w:rFonts w:ascii="Times" w:hAnsi="Times"/>
          <w:color w:val="auto"/>
        </w:rPr>
        <w:tab/>
      </w:r>
      <w:r w:rsidRPr="00F65AE6">
        <w:rPr>
          <w:rFonts w:ascii="Times" w:hAnsi="Times"/>
          <w:color w:val="auto"/>
        </w:rPr>
        <w:tab/>
      </w:r>
      <w:r w:rsidRPr="00F65AE6">
        <w:rPr>
          <w:rFonts w:ascii="Times" w:hAnsi="Times"/>
          <w:color w:val="auto"/>
        </w:rPr>
        <w:tab/>
        <w:t>No</w:t>
      </w:r>
    </w:p>
    <w:p w:rsidR="00090D05" w:rsidRPr="00F65AE6" w:rsidRDefault="00090D05" w:rsidP="00090D05">
      <w:pPr>
        <w:pStyle w:val="Body"/>
        <w:widowControl w:val="0"/>
        <w:spacing w:line="320" w:lineRule="exact"/>
        <w:rPr>
          <w:color w:val="auto"/>
        </w:rPr>
      </w:pPr>
      <w:r w:rsidRPr="00F65AE6">
        <w:rPr>
          <w:color w:val="auto"/>
        </w:rPr>
        <w:t>Program Exit Criteria:</w:t>
      </w:r>
      <w:r w:rsidRPr="00F65AE6">
        <w:rPr>
          <w:color w:val="auto"/>
        </w:rPr>
        <w:tab/>
      </w:r>
    </w:p>
    <w:p w:rsidR="00090D05" w:rsidRPr="00F65AE6" w:rsidRDefault="00090D05" w:rsidP="00090D05">
      <w:pPr>
        <w:pStyle w:val="Body"/>
        <w:widowControl w:val="0"/>
        <w:spacing w:line="320" w:lineRule="exact"/>
        <w:rPr>
          <w:color w:val="auto"/>
        </w:rPr>
      </w:pPr>
      <w:r w:rsidRPr="00F65AE6">
        <w:rPr>
          <w:color w:val="auto"/>
        </w:rPr>
        <w:tab/>
      </w:r>
    </w:p>
    <w:p w:rsidR="00090D05" w:rsidRPr="00F65AE6" w:rsidRDefault="00090D05" w:rsidP="00090D05">
      <w:pPr>
        <w:pStyle w:val="Body"/>
        <w:widowControl w:val="0"/>
        <w:spacing w:line="320" w:lineRule="exact"/>
        <w:rPr>
          <w:color w:val="auto"/>
        </w:rPr>
      </w:pPr>
      <w:r w:rsidRPr="00F65AE6">
        <w:rPr>
          <w:color w:val="auto"/>
        </w:rPr>
        <w:tab/>
      </w:r>
    </w:p>
    <w:p w:rsidR="00090D05" w:rsidRPr="00F65AE6" w:rsidRDefault="00090D05">
      <w:pPr>
        <w:jc w:val="center"/>
        <w:rPr>
          <w:iCs/>
          <w:sz w:val="22"/>
        </w:rPr>
      </w:pPr>
    </w:p>
    <w:p w:rsidR="00760207" w:rsidRPr="00F65AE6" w:rsidRDefault="00760207">
      <w:pPr>
        <w:jc w:val="center"/>
        <w:rPr>
          <w:iCs/>
          <w:sz w:val="22"/>
        </w:rPr>
      </w:pPr>
    </w:p>
    <w:p w:rsidR="002738E0" w:rsidRDefault="004B6088" w:rsidP="00AB649A">
      <w:pPr>
        <w:jc w:val="center"/>
        <w:rPr>
          <w:sz w:val="22"/>
          <w:lang w:val="es-US"/>
        </w:rPr>
      </w:pPr>
      <w:r w:rsidRPr="00015896">
        <w:rPr>
          <w:sz w:val="22"/>
          <w:lang w:val="es-US"/>
        </w:rPr>
        <w:t xml:space="preserve"> </w:t>
      </w:r>
    </w:p>
    <w:p w:rsidR="00AB649A" w:rsidRPr="00F65AE6" w:rsidRDefault="00AB649A" w:rsidP="00AB649A">
      <w:pPr>
        <w:jc w:val="center"/>
        <w:rPr>
          <w:sz w:val="22"/>
        </w:rPr>
      </w:pPr>
      <w:r w:rsidRPr="00F65AE6">
        <w:rPr>
          <w:sz w:val="22"/>
        </w:rPr>
        <w:lastRenderedPageBreak/>
        <w:t>Tuscaloosa County School System</w:t>
      </w:r>
    </w:p>
    <w:p w:rsidR="00AB649A" w:rsidRPr="00F65AE6" w:rsidRDefault="00AB649A" w:rsidP="00AB649A">
      <w:pPr>
        <w:pStyle w:val="Heading2"/>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rPr>
          <w:b w:val="0"/>
          <w:bCs w:val="0"/>
          <w:sz w:val="26"/>
          <w:szCs w:val="26"/>
        </w:rPr>
      </w:pPr>
    </w:p>
    <w:p w:rsidR="00AB649A" w:rsidRPr="00F65AE6" w:rsidRDefault="00AB649A" w:rsidP="00AB649A">
      <w:pPr>
        <w:pStyle w:val="Heading2"/>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rPr>
          <w:b w:val="0"/>
          <w:bCs w:val="0"/>
        </w:rPr>
      </w:pPr>
      <w:r w:rsidRPr="00F65AE6">
        <w:rPr>
          <w:b w:val="0"/>
          <w:bCs w:val="0"/>
        </w:rPr>
        <w:t xml:space="preserve">Request for Title III </w:t>
      </w:r>
      <w:r w:rsidRPr="00F65AE6">
        <w:t>Supplemental</w:t>
      </w:r>
      <w:r w:rsidRPr="00F65AE6">
        <w:rPr>
          <w:b w:val="0"/>
          <w:bCs w:val="0"/>
        </w:rPr>
        <w:t xml:space="preserve"> English as a Second Language Program </w:t>
      </w:r>
    </w:p>
    <w:p w:rsidR="00AB649A" w:rsidRPr="00F65AE6" w:rsidRDefault="00AB649A" w:rsidP="00AB649A">
      <w:pPr>
        <w:pStyle w:val="Heading2"/>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rPr>
          <w:b w:val="0"/>
          <w:bCs w:val="0"/>
        </w:rPr>
      </w:pPr>
      <w:r w:rsidRPr="00F65AE6">
        <w:rPr>
          <w:b w:val="0"/>
          <w:bCs w:val="0"/>
        </w:rPr>
        <w:t>Withdrawal/Waiver Form</w:t>
      </w:r>
    </w:p>
    <w:p w:rsidR="00AB649A" w:rsidRPr="00F65AE6" w:rsidRDefault="00AB649A" w:rsidP="00AB649A">
      <w:pPr>
        <w:pStyle w:val="Body"/>
        <w:tabs>
          <w:tab w:val="left" w:pos="7520"/>
        </w:tabs>
        <w:rPr>
          <w:color w:val="auto"/>
          <w:sz w:val="22"/>
          <w:szCs w:val="22"/>
        </w:rPr>
      </w:pPr>
      <w:r w:rsidRPr="00F65AE6">
        <w:rPr>
          <w:color w:val="auto"/>
          <w:sz w:val="22"/>
          <w:szCs w:val="22"/>
        </w:rPr>
        <w:tab/>
      </w:r>
    </w:p>
    <w:p w:rsidR="00AB649A" w:rsidRPr="00F65AE6" w:rsidRDefault="00AB649A" w:rsidP="00AB649A">
      <w:pPr>
        <w:pStyle w:val="Body"/>
        <w:tabs>
          <w:tab w:val="left" w:pos="7520"/>
        </w:tabs>
        <w:rPr>
          <w:color w:val="auto"/>
          <w:sz w:val="22"/>
          <w:szCs w:val="22"/>
        </w:rPr>
      </w:pPr>
      <w:r w:rsidRPr="00F65AE6">
        <w:rPr>
          <w:color w:val="auto"/>
          <w:sz w:val="22"/>
          <w:szCs w:val="22"/>
        </w:rPr>
        <w:tab/>
        <w:t xml:space="preserve">Date: </w:t>
      </w:r>
      <w:r w:rsidRPr="00F65AE6">
        <w:rPr>
          <w:color w:val="auto"/>
          <w:sz w:val="22"/>
          <w:szCs w:val="22"/>
        </w:rPr>
        <w:tab/>
      </w:r>
      <w:r w:rsidRPr="00F65AE6">
        <w:rPr>
          <w:color w:val="auto"/>
          <w:sz w:val="22"/>
          <w:szCs w:val="22"/>
        </w:rPr>
        <w:tab/>
      </w: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auto"/>
          <w:sz w:val="22"/>
          <w:szCs w:val="22"/>
        </w:rPr>
      </w:pP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rPr>
          <w:color w:val="auto"/>
          <w:sz w:val="22"/>
          <w:szCs w:val="22"/>
        </w:rPr>
      </w:pPr>
      <w:r w:rsidRPr="00F65AE6">
        <w:rPr>
          <w:color w:val="auto"/>
          <w:sz w:val="22"/>
          <w:szCs w:val="22"/>
        </w:rPr>
        <w:t>Dear Parents:</w:t>
      </w: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auto"/>
          <w:sz w:val="22"/>
          <w:szCs w:val="22"/>
        </w:rPr>
      </w:pPr>
    </w:p>
    <w:p w:rsidR="00AB649A" w:rsidRPr="00F65AE6" w:rsidRDefault="00AB649A" w:rsidP="0085793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auto"/>
          <w:sz w:val="22"/>
          <w:szCs w:val="22"/>
        </w:rPr>
      </w:pPr>
      <w:r w:rsidRPr="00F65AE6">
        <w:rPr>
          <w:color w:val="auto"/>
          <w:spacing w:val="-2"/>
          <w:sz w:val="22"/>
          <w:szCs w:val="22"/>
        </w:rPr>
        <w:t xml:space="preserve">You have indicated that you do not want your child enrolled in the Title III </w:t>
      </w:r>
      <w:r w:rsidRPr="00F65AE6">
        <w:rPr>
          <w:b/>
          <w:bCs/>
          <w:color w:val="auto"/>
          <w:spacing w:val="-2"/>
          <w:sz w:val="22"/>
          <w:szCs w:val="22"/>
        </w:rPr>
        <w:t>supplementary</w:t>
      </w:r>
      <w:r w:rsidRPr="00F65AE6">
        <w:rPr>
          <w:color w:val="auto"/>
          <w:spacing w:val="-2"/>
          <w:sz w:val="22"/>
          <w:szCs w:val="22"/>
        </w:rPr>
        <w:t xml:space="preserve"> English as a Second Language Program or </w:t>
      </w:r>
      <w:r w:rsidRPr="00F65AE6">
        <w:rPr>
          <w:color w:val="auto"/>
          <w:sz w:val="22"/>
          <w:szCs w:val="22"/>
        </w:rPr>
        <w:t xml:space="preserve">that you would like a change in your student’s </w:t>
      </w:r>
      <w:r w:rsidRPr="00F65AE6">
        <w:rPr>
          <w:color w:val="auto"/>
          <w:spacing w:val="-2"/>
          <w:sz w:val="22"/>
          <w:szCs w:val="22"/>
        </w:rPr>
        <w:t xml:space="preserve">Title III </w:t>
      </w:r>
      <w:r w:rsidRPr="00F65AE6">
        <w:rPr>
          <w:b/>
          <w:bCs/>
          <w:color w:val="auto"/>
          <w:spacing w:val="-2"/>
          <w:sz w:val="22"/>
          <w:szCs w:val="22"/>
        </w:rPr>
        <w:t>supplementary</w:t>
      </w:r>
      <w:r w:rsidRPr="00F65AE6">
        <w:rPr>
          <w:color w:val="auto"/>
          <w:spacing w:val="-2"/>
          <w:sz w:val="22"/>
          <w:szCs w:val="22"/>
        </w:rPr>
        <w:t xml:space="preserve"> </w:t>
      </w:r>
      <w:r w:rsidRPr="00F65AE6">
        <w:rPr>
          <w:color w:val="auto"/>
          <w:sz w:val="22"/>
          <w:szCs w:val="22"/>
        </w:rPr>
        <w:t xml:space="preserve">English as a Second Language Program or placement. Although we </w:t>
      </w:r>
      <w:r w:rsidRPr="00F65AE6">
        <w:rPr>
          <w:color w:val="auto"/>
          <w:spacing w:val="-2"/>
          <w:sz w:val="22"/>
          <w:szCs w:val="22"/>
        </w:rPr>
        <w:t>are offering a program we feel is the most appropriate for your child’s level of English proficiency, you have</w:t>
      </w:r>
      <w:r w:rsidRPr="00F65AE6">
        <w:rPr>
          <w:color w:val="auto"/>
          <w:sz w:val="22"/>
          <w:szCs w:val="22"/>
        </w:rPr>
        <w:t xml:space="preserve"> the </w:t>
      </w:r>
      <w:r w:rsidRPr="00F65AE6">
        <w:rPr>
          <w:color w:val="auto"/>
          <w:spacing w:val="-2"/>
          <w:sz w:val="22"/>
          <w:szCs w:val="22"/>
        </w:rPr>
        <w:t xml:space="preserve">right to (a) request removal of your child from the program, (b) decline to enroll your child in such a program, </w:t>
      </w:r>
      <w:r w:rsidRPr="00F65AE6">
        <w:rPr>
          <w:color w:val="auto"/>
          <w:sz w:val="22"/>
          <w:szCs w:val="22"/>
        </w:rPr>
        <w:t>or (c) choose another program or method of instruction, if available.</w:t>
      </w: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auto"/>
          <w:sz w:val="22"/>
          <w:szCs w:val="22"/>
        </w:rPr>
      </w:pP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rPr>
          <w:color w:val="auto"/>
          <w:sz w:val="22"/>
          <w:szCs w:val="22"/>
        </w:rPr>
      </w:pPr>
      <w:r w:rsidRPr="00F65AE6">
        <w:rPr>
          <w:color w:val="auto"/>
          <w:sz w:val="22"/>
          <w:szCs w:val="22"/>
        </w:rPr>
        <w:t>If you have chosen (a), (b) or (c) listed in the previous paragraph, please complete and sign the bottom of this form and return it to your child’s school.</w:t>
      </w:r>
    </w:p>
    <w:p w:rsidR="00AB649A" w:rsidRPr="00F65AE6" w:rsidRDefault="00AB649A" w:rsidP="00AB649A">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auto"/>
          <w:sz w:val="22"/>
          <w:szCs w:val="22"/>
        </w:rPr>
      </w:pPr>
      <w:r w:rsidRPr="00F65AE6">
        <w:rPr>
          <w:color w:val="auto"/>
          <w:sz w:val="22"/>
          <w:szCs w:val="22"/>
        </w:rPr>
        <w:t>Thank you.</w:t>
      </w: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auto"/>
          <w:sz w:val="22"/>
          <w:szCs w:val="22"/>
        </w:rPr>
      </w:pPr>
    </w:p>
    <w:p w:rsidR="00AB649A" w:rsidRPr="00F65AE6" w:rsidRDefault="00AB649A" w:rsidP="00AB649A">
      <w:pPr>
        <w:pStyle w:val="Body"/>
        <w:tabs>
          <w:tab w:val="right" w:leader="hyphen" w:pos="10740"/>
        </w:tabs>
        <w:rPr>
          <w:color w:val="auto"/>
          <w:sz w:val="22"/>
          <w:szCs w:val="22"/>
        </w:rPr>
      </w:pPr>
      <w:r w:rsidRPr="00F65AE6">
        <w:rPr>
          <w:color w:val="auto"/>
          <w:sz w:val="22"/>
          <w:szCs w:val="22"/>
        </w:rPr>
        <w:tab/>
      </w:r>
    </w:p>
    <w:p w:rsidR="00AB649A" w:rsidRPr="00F65AE6" w:rsidRDefault="00AB649A" w:rsidP="00AB649A">
      <w:pPr>
        <w:pStyle w:val="Body"/>
        <w:keepNext/>
        <w:tabs>
          <w:tab w:val="right" w:leader="hyphen" w:pos="10740"/>
        </w:tabs>
        <w:rPr>
          <w:color w:val="auto"/>
          <w:sz w:val="22"/>
          <w:szCs w:val="22"/>
        </w:rPr>
      </w:pPr>
    </w:p>
    <w:p w:rsidR="00AB649A" w:rsidRPr="00F65AE6" w:rsidRDefault="00AB649A" w:rsidP="00AB649A">
      <w:pPr>
        <w:pStyle w:val="Heading2"/>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rPr>
          <w:b w:val="0"/>
          <w:bCs w:val="0"/>
        </w:rPr>
      </w:pPr>
      <w:r w:rsidRPr="00F65AE6">
        <w:rPr>
          <w:b w:val="0"/>
          <w:bCs w:val="0"/>
        </w:rPr>
        <w:t xml:space="preserve">Request for Title III </w:t>
      </w:r>
      <w:r w:rsidRPr="00F65AE6">
        <w:t>Supplemental</w:t>
      </w:r>
      <w:r w:rsidRPr="00F65AE6">
        <w:rPr>
          <w:b w:val="0"/>
          <w:bCs w:val="0"/>
        </w:rPr>
        <w:t xml:space="preserve"> English as a Second Language </w:t>
      </w:r>
    </w:p>
    <w:p w:rsidR="00AB649A" w:rsidRPr="00F65AE6" w:rsidRDefault="00AB649A" w:rsidP="00AB649A">
      <w:pPr>
        <w:pStyle w:val="Heading2"/>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rPr>
          <w:b w:val="0"/>
          <w:bCs w:val="0"/>
        </w:rPr>
      </w:pPr>
      <w:r w:rsidRPr="00F65AE6">
        <w:rPr>
          <w:b w:val="0"/>
          <w:bCs w:val="0"/>
        </w:rPr>
        <w:t>Program Withdrawal/Waiver Form</w:t>
      </w: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jc w:val="center"/>
        <w:rPr>
          <w:color w:val="auto"/>
          <w:sz w:val="22"/>
          <w:szCs w:val="22"/>
        </w:rPr>
      </w:pPr>
    </w:p>
    <w:p w:rsidR="00AB649A" w:rsidRPr="00F65AE6" w:rsidRDefault="00AB649A" w:rsidP="00586D9B">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sz w:val="22"/>
          <w:szCs w:val="22"/>
        </w:rPr>
      </w:pPr>
      <w:r w:rsidRPr="00F65AE6">
        <w:rPr>
          <w:sz w:val="22"/>
          <w:szCs w:val="22"/>
        </w:rPr>
        <w:t xml:space="preserve">I, _________________________ (parent/guardian) of _________________________ (student) have been informed of my right to decline to have my child enrolled in the </w:t>
      </w:r>
      <w:r w:rsidRPr="00F65AE6">
        <w:rPr>
          <w:spacing w:val="-2"/>
          <w:sz w:val="22"/>
          <w:szCs w:val="22"/>
        </w:rPr>
        <w:t xml:space="preserve">Title III </w:t>
      </w:r>
      <w:r w:rsidRPr="00F65AE6">
        <w:rPr>
          <w:b/>
          <w:bCs/>
          <w:spacing w:val="-2"/>
          <w:sz w:val="22"/>
          <w:szCs w:val="22"/>
        </w:rPr>
        <w:t>supplementary</w:t>
      </w:r>
      <w:r w:rsidRPr="00F65AE6">
        <w:rPr>
          <w:spacing w:val="-2"/>
          <w:sz w:val="22"/>
          <w:szCs w:val="22"/>
        </w:rPr>
        <w:t xml:space="preserve"> </w:t>
      </w:r>
      <w:r w:rsidRPr="00F65AE6">
        <w:rPr>
          <w:sz w:val="22"/>
          <w:szCs w:val="22"/>
        </w:rPr>
        <w:t>English as a Second Language Program offered by the school or district. I have been informed of other language programs or methods of instruction, if available, and request the following action be taken on behalf of my child:</w:t>
      </w:r>
    </w:p>
    <w:p w:rsidR="00AB649A" w:rsidRPr="00F65AE6" w:rsidRDefault="00AB649A" w:rsidP="00586D9B">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auto"/>
          <w:sz w:val="22"/>
          <w:szCs w:val="22"/>
        </w:rPr>
      </w:pPr>
    </w:p>
    <w:p w:rsidR="00AB649A" w:rsidRPr="00F65AE6" w:rsidRDefault="00AB649A" w:rsidP="00586D9B">
      <w:pPr>
        <w:pStyle w:val="Body"/>
        <w:tabs>
          <w:tab w:val="left" w:pos="360"/>
          <w:tab w:val="right" w:leader="underscore" w:pos="1160"/>
          <w:tab w:val="left" w:pos="1360"/>
          <w:tab w:val="left" w:pos="2880"/>
          <w:tab w:val="left" w:pos="3600"/>
          <w:tab w:val="left" w:pos="4320"/>
          <w:tab w:val="left" w:pos="5040"/>
          <w:tab w:val="left" w:pos="5760"/>
          <w:tab w:val="left" w:pos="6480"/>
          <w:tab w:val="left" w:pos="7200"/>
          <w:tab w:val="left" w:pos="7920"/>
          <w:tab w:val="left" w:pos="8640"/>
        </w:tabs>
        <w:spacing w:before="40"/>
        <w:jc w:val="both"/>
        <w:rPr>
          <w:color w:val="auto"/>
          <w:sz w:val="22"/>
          <w:szCs w:val="22"/>
        </w:rPr>
      </w:pPr>
      <w:r w:rsidRPr="00F65AE6">
        <w:rPr>
          <w:color w:val="auto"/>
          <w:sz w:val="22"/>
          <w:szCs w:val="22"/>
        </w:rPr>
        <w:tab/>
      </w:r>
      <w:r w:rsidRPr="00F65AE6">
        <w:rPr>
          <w:color w:val="auto"/>
          <w:sz w:val="22"/>
          <w:szCs w:val="22"/>
        </w:rPr>
        <w:tab/>
      </w:r>
      <w:r w:rsidRPr="00F65AE6">
        <w:rPr>
          <w:color w:val="auto"/>
          <w:sz w:val="22"/>
          <w:szCs w:val="22"/>
        </w:rPr>
        <w:tab/>
        <w:t xml:space="preserve">Do not enroll my child in a </w:t>
      </w:r>
      <w:r w:rsidRPr="00F65AE6">
        <w:rPr>
          <w:color w:val="auto"/>
          <w:spacing w:val="-2"/>
          <w:sz w:val="22"/>
          <w:szCs w:val="22"/>
        </w:rPr>
        <w:t xml:space="preserve">Title III </w:t>
      </w:r>
      <w:r w:rsidRPr="00F65AE6">
        <w:rPr>
          <w:b/>
          <w:bCs/>
          <w:color w:val="auto"/>
          <w:spacing w:val="-2"/>
          <w:sz w:val="22"/>
          <w:szCs w:val="22"/>
        </w:rPr>
        <w:t>supplementary</w:t>
      </w:r>
      <w:r w:rsidRPr="00F65AE6">
        <w:rPr>
          <w:color w:val="auto"/>
          <w:spacing w:val="-2"/>
          <w:sz w:val="22"/>
          <w:szCs w:val="22"/>
        </w:rPr>
        <w:t xml:space="preserve"> </w:t>
      </w:r>
      <w:r w:rsidRPr="00F65AE6">
        <w:rPr>
          <w:color w:val="auto"/>
          <w:sz w:val="22"/>
          <w:szCs w:val="22"/>
        </w:rPr>
        <w:t>English as a Second Language Program.</w:t>
      </w:r>
    </w:p>
    <w:p w:rsidR="00AB649A" w:rsidRPr="00F65AE6" w:rsidRDefault="00AB649A" w:rsidP="00586D9B">
      <w:pPr>
        <w:pStyle w:val="Body"/>
        <w:tabs>
          <w:tab w:val="left" w:pos="360"/>
          <w:tab w:val="right" w:leader="underscore" w:pos="1160"/>
          <w:tab w:val="left" w:pos="1360"/>
          <w:tab w:val="left" w:pos="2880"/>
          <w:tab w:val="left" w:pos="3600"/>
          <w:tab w:val="left" w:pos="4320"/>
          <w:tab w:val="left" w:pos="5040"/>
          <w:tab w:val="left" w:pos="5760"/>
          <w:tab w:val="left" w:pos="6480"/>
          <w:tab w:val="left" w:pos="7200"/>
          <w:tab w:val="left" w:pos="7920"/>
          <w:tab w:val="left" w:pos="8640"/>
        </w:tabs>
        <w:spacing w:before="100"/>
        <w:jc w:val="both"/>
        <w:rPr>
          <w:color w:val="auto"/>
          <w:sz w:val="22"/>
          <w:szCs w:val="22"/>
        </w:rPr>
      </w:pPr>
      <w:r w:rsidRPr="00F65AE6">
        <w:rPr>
          <w:color w:val="auto"/>
          <w:sz w:val="22"/>
          <w:szCs w:val="22"/>
        </w:rPr>
        <w:tab/>
      </w:r>
      <w:r w:rsidRPr="00F65AE6">
        <w:rPr>
          <w:color w:val="auto"/>
          <w:sz w:val="22"/>
          <w:szCs w:val="22"/>
        </w:rPr>
        <w:tab/>
      </w:r>
      <w:r w:rsidRPr="00F65AE6">
        <w:rPr>
          <w:color w:val="auto"/>
          <w:sz w:val="22"/>
          <w:szCs w:val="22"/>
        </w:rPr>
        <w:tab/>
        <w:t>Withdraw my child from the</w:t>
      </w:r>
      <w:r w:rsidRPr="00F65AE6">
        <w:rPr>
          <w:color w:val="auto"/>
          <w:spacing w:val="-2"/>
          <w:sz w:val="22"/>
          <w:szCs w:val="22"/>
        </w:rPr>
        <w:t xml:space="preserve"> Title III </w:t>
      </w:r>
      <w:r w:rsidRPr="00F65AE6">
        <w:rPr>
          <w:b/>
          <w:bCs/>
          <w:color w:val="auto"/>
          <w:spacing w:val="-2"/>
          <w:sz w:val="22"/>
          <w:szCs w:val="22"/>
        </w:rPr>
        <w:t>supplementary</w:t>
      </w:r>
      <w:r w:rsidRPr="00F65AE6">
        <w:rPr>
          <w:color w:val="auto"/>
          <w:spacing w:val="-2"/>
          <w:sz w:val="22"/>
          <w:szCs w:val="22"/>
        </w:rPr>
        <w:t xml:space="preserve"> English as a Second Language P</w:t>
      </w:r>
      <w:r w:rsidRPr="00F65AE6">
        <w:rPr>
          <w:color w:val="auto"/>
          <w:sz w:val="22"/>
          <w:szCs w:val="22"/>
        </w:rPr>
        <w:t xml:space="preserve">rogram   </w:t>
      </w:r>
    </w:p>
    <w:p w:rsidR="00AB649A" w:rsidRPr="00F65AE6" w:rsidRDefault="00AB649A" w:rsidP="00586D9B">
      <w:pPr>
        <w:pStyle w:val="Body"/>
        <w:tabs>
          <w:tab w:val="left" w:pos="360"/>
          <w:tab w:val="right" w:leader="underscore" w:pos="1160"/>
          <w:tab w:val="left" w:pos="1360"/>
          <w:tab w:val="left" w:pos="2880"/>
          <w:tab w:val="left" w:pos="3600"/>
          <w:tab w:val="left" w:pos="4320"/>
          <w:tab w:val="left" w:pos="5040"/>
          <w:tab w:val="left" w:pos="5760"/>
          <w:tab w:val="left" w:pos="6480"/>
          <w:tab w:val="left" w:pos="7200"/>
          <w:tab w:val="left" w:pos="7920"/>
          <w:tab w:val="left" w:pos="8640"/>
        </w:tabs>
        <w:spacing w:before="100"/>
        <w:jc w:val="both"/>
        <w:rPr>
          <w:color w:val="auto"/>
          <w:sz w:val="22"/>
          <w:szCs w:val="22"/>
        </w:rPr>
      </w:pPr>
      <w:r w:rsidRPr="00F65AE6">
        <w:rPr>
          <w:color w:val="auto"/>
          <w:sz w:val="22"/>
          <w:szCs w:val="22"/>
        </w:rPr>
        <w:t xml:space="preserve">                       offered by the school.</w:t>
      </w:r>
    </w:p>
    <w:p w:rsidR="00AB649A" w:rsidRPr="00F65AE6" w:rsidRDefault="00AB649A" w:rsidP="00586D9B">
      <w:pPr>
        <w:pStyle w:val="Body"/>
        <w:tabs>
          <w:tab w:val="left" w:pos="360"/>
          <w:tab w:val="right" w:leader="underscore" w:pos="1160"/>
          <w:tab w:val="left" w:pos="1360"/>
          <w:tab w:val="left" w:pos="2880"/>
          <w:tab w:val="left" w:pos="3600"/>
          <w:tab w:val="left" w:pos="4320"/>
          <w:tab w:val="left" w:pos="5040"/>
          <w:tab w:val="left" w:pos="5760"/>
          <w:tab w:val="left" w:pos="6480"/>
          <w:tab w:val="left" w:pos="7200"/>
          <w:tab w:val="left" w:pos="7920"/>
          <w:tab w:val="left" w:pos="8640"/>
        </w:tabs>
        <w:spacing w:before="100"/>
        <w:jc w:val="both"/>
        <w:rPr>
          <w:color w:val="auto"/>
          <w:sz w:val="22"/>
          <w:szCs w:val="22"/>
        </w:rPr>
      </w:pPr>
      <w:r w:rsidRPr="00F65AE6">
        <w:rPr>
          <w:color w:val="auto"/>
          <w:sz w:val="22"/>
          <w:szCs w:val="22"/>
        </w:rPr>
        <w:tab/>
      </w:r>
      <w:r w:rsidRPr="00F65AE6">
        <w:rPr>
          <w:color w:val="auto"/>
          <w:sz w:val="22"/>
          <w:szCs w:val="22"/>
        </w:rPr>
        <w:tab/>
      </w:r>
      <w:r w:rsidRPr="00F65AE6">
        <w:rPr>
          <w:color w:val="auto"/>
          <w:sz w:val="22"/>
          <w:szCs w:val="22"/>
        </w:rPr>
        <w:tab/>
        <w:t>Enroll my child in another program or method of instruction, if available.</w:t>
      </w: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520"/>
        <w:rPr>
          <w:color w:val="auto"/>
        </w:rPr>
      </w:pPr>
    </w:p>
    <w:p w:rsidR="00AB649A" w:rsidRPr="00F65AE6" w:rsidRDefault="00AB649A" w:rsidP="00AB649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520"/>
        <w:rPr>
          <w:color w:val="auto"/>
        </w:rPr>
      </w:pPr>
    </w:p>
    <w:p w:rsidR="00AB649A" w:rsidRPr="00F65AE6" w:rsidRDefault="00AB649A" w:rsidP="00AB649A">
      <w:pPr>
        <w:pStyle w:val="Body"/>
        <w:tabs>
          <w:tab w:val="left" w:pos="720"/>
          <w:tab w:val="right" w:leader="underscore" w:pos="5760"/>
          <w:tab w:val="left" w:pos="6840"/>
          <w:tab w:val="right" w:leader="underscore" w:pos="10080"/>
        </w:tabs>
        <w:rPr>
          <w:color w:val="auto"/>
        </w:rPr>
      </w:pPr>
      <w:r w:rsidRPr="00F65AE6">
        <w:rPr>
          <w:color w:val="auto"/>
        </w:rPr>
        <w:tab/>
      </w:r>
      <w:r w:rsidRPr="00F65AE6">
        <w:rPr>
          <w:color w:val="auto"/>
        </w:rPr>
        <w:tab/>
      </w:r>
      <w:r w:rsidRPr="00F65AE6">
        <w:rPr>
          <w:color w:val="auto"/>
        </w:rPr>
        <w:tab/>
      </w:r>
      <w:r w:rsidRPr="00F65AE6">
        <w:rPr>
          <w:color w:val="auto"/>
        </w:rPr>
        <w:tab/>
      </w:r>
    </w:p>
    <w:p w:rsidR="00AB649A" w:rsidRPr="00F65AE6" w:rsidRDefault="00AB649A" w:rsidP="00AB649A">
      <w:pPr>
        <w:pStyle w:val="Body"/>
        <w:tabs>
          <w:tab w:val="left" w:pos="720"/>
          <w:tab w:val="left" w:pos="6840"/>
          <w:tab w:val="left" w:pos="7200"/>
          <w:tab w:val="left" w:pos="7920"/>
          <w:tab w:val="left" w:pos="8640"/>
        </w:tabs>
        <w:rPr>
          <w:color w:val="auto"/>
          <w:sz w:val="22"/>
          <w:szCs w:val="22"/>
        </w:rPr>
      </w:pPr>
      <w:r w:rsidRPr="00F65AE6">
        <w:rPr>
          <w:color w:val="auto"/>
        </w:rPr>
        <w:tab/>
      </w:r>
      <w:r w:rsidRPr="00F65AE6">
        <w:rPr>
          <w:color w:val="auto"/>
          <w:sz w:val="22"/>
          <w:szCs w:val="22"/>
        </w:rPr>
        <w:t>Signature of Parent/Guardian</w:t>
      </w:r>
      <w:r w:rsidRPr="00F65AE6">
        <w:rPr>
          <w:color w:val="auto"/>
          <w:sz w:val="22"/>
          <w:szCs w:val="22"/>
        </w:rPr>
        <w:tab/>
        <w:t>Date</w:t>
      </w:r>
    </w:p>
    <w:p w:rsidR="00AB649A" w:rsidRPr="00F65AE6" w:rsidRDefault="00AB649A" w:rsidP="00AB649A">
      <w:pPr>
        <w:pStyle w:val="Body"/>
        <w:spacing w:before="60" w:after="200"/>
        <w:jc w:val="center"/>
        <w:rPr>
          <w:color w:val="auto"/>
          <w:sz w:val="22"/>
          <w:szCs w:val="22"/>
        </w:rPr>
      </w:pPr>
    </w:p>
    <w:p w:rsidR="00AB649A" w:rsidRDefault="00AB649A" w:rsidP="00AB649A">
      <w:pPr>
        <w:jc w:val="center"/>
        <w:rPr>
          <w:sz w:val="22"/>
        </w:rPr>
      </w:pPr>
    </w:p>
    <w:p w:rsidR="00AB649A" w:rsidRDefault="00AB649A" w:rsidP="00AB649A">
      <w:pPr>
        <w:jc w:val="center"/>
        <w:rPr>
          <w:sz w:val="22"/>
        </w:rPr>
      </w:pPr>
    </w:p>
    <w:p w:rsidR="00AB649A" w:rsidRDefault="00AB649A" w:rsidP="00AB649A">
      <w:pPr>
        <w:jc w:val="center"/>
        <w:rPr>
          <w:sz w:val="22"/>
        </w:rPr>
      </w:pPr>
    </w:p>
    <w:p w:rsidR="00804B46" w:rsidRPr="00804B46" w:rsidRDefault="00804B46" w:rsidP="00090D05">
      <w:pPr>
        <w:jc w:val="center"/>
        <w:rPr>
          <w:iCs/>
          <w:sz w:val="22"/>
          <w:lang w:val="es-ES"/>
        </w:rPr>
      </w:pPr>
    </w:p>
    <w:p w:rsidR="00804B46" w:rsidRPr="00804B46" w:rsidRDefault="00804B46" w:rsidP="00090D05">
      <w:pPr>
        <w:jc w:val="center"/>
        <w:rPr>
          <w:iCs/>
          <w:sz w:val="22"/>
          <w:lang w:val="es-ES"/>
        </w:rPr>
      </w:pPr>
    </w:p>
    <w:p w:rsidR="005579E6" w:rsidRDefault="005579E6" w:rsidP="00090D05">
      <w:pPr>
        <w:jc w:val="center"/>
        <w:rPr>
          <w:iCs/>
          <w:sz w:val="22"/>
        </w:rPr>
      </w:pPr>
    </w:p>
    <w:p w:rsidR="005579E6" w:rsidRDefault="005579E6" w:rsidP="00090D05">
      <w:pPr>
        <w:jc w:val="center"/>
        <w:rPr>
          <w:iCs/>
          <w:sz w:val="22"/>
        </w:rPr>
      </w:pPr>
    </w:p>
    <w:p w:rsidR="00090D05" w:rsidRPr="000B6027" w:rsidRDefault="00090D05" w:rsidP="00090D05">
      <w:pPr>
        <w:jc w:val="center"/>
        <w:rPr>
          <w:iCs/>
          <w:sz w:val="22"/>
        </w:rPr>
      </w:pPr>
      <w:r w:rsidRPr="000B6027">
        <w:rPr>
          <w:iCs/>
          <w:sz w:val="22"/>
        </w:rPr>
        <w:lastRenderedPageBreak/>
        <w:t xml:space="preserve">Tuscaloosa County School System </w:t>
      </w:r>
    </w:p>
    <w:p w:rsidR="00090D05" w:rsidRDefault="00090D05">
      <w:pPr>
        <w:jc w:val="center"/>
        <w:rPr>
          <w:b/>
          <w:iCs/>
          <w:sz w:val="22"/>
        </w:rPr>
      </w:pPr>
    </w:p>
    <w:p w:rsidR="00760207" w:rsidRPr="000B6027" w:rsidRDefault="00E2243E">
      <w:pPr>
        <w:jc w:val="center"/>
        <w:rPr>
          <w:iCs/>
          <w:sz w:val="22"/>
        </w:rPr>
      </w:pPr>
      <w:r>
        <w:rPr>
          <w:b/>
          <w:iCs/>
          <w:sz w:val="22"/>
        </w:rPr>
        <w:t>EL</w:t>
      </w:r>
      <w:r w:rsidR="00760207" w:rsidRPr="000B6027">
        <w:rPr>
          <w:b/>
          <w:iCs/>
          <w:sz w:val="22"/>
        </w:rPr>
        <w:t xml:space="preserve"> PROGRAM EXIT FORM</w:t>
      </w:r>
    </w:p>
    <w:p w:rsidR="00760207" w:rsidRPr="000B6027" w:rsidRDefault="00760207">
      <w:pPr>
        <w:rPr>
          <w:i/>
          <w:sz w:val="22"/>
        </w:rPr>
      </w:pPr>
    </w:p>
    <w:p w:rsidR="00760207" w:rsidRPr="000B6027" w:rsidRDefault="00760207">
      <w:pPr>
        <w:rPr>
          <w:iCs/>
          <w:sz w:val="22"/>
        </w:rPr>
      </w:pPr>
      <w:r w:rsidRPr="000B6027">
        <w:rPr>
          <w:iCs/>
          <w:sz w:val="22"/>
        </w:rPr>
        <w:t>Student:___________________________________________  Student ID :________________</w:t>
      </w:r>
    </w:p>
    <w:p w:rsidR="00760207" w:rsidRPr="000B6027" w:rsidRDefault="00760207">
      <w:pPr>
        <w:rPr>
          <w:iCs/>
          <w:sz w:val="22"/>
        </w:rPr>
      </w:pPr>
    </w:p>
    <w:p w:rsidR="00760207" w:rsidRPr="000B6027" w:rsidRDefault="00760207">
      <w:pPr>
        <w:rPr>
          <w:iCs/>
          <w:sz w:val="22"/>
        </w:rPr>
      </w:pPr>
      <w:r w:rsidRPr="000B6027">
        <w:rPr>
          <w:iCs/>
          <w:sz w:val="22"/>
        </w:rPr>
        <w:t>Date of Birth:___/___/____  Enrollment Date:___/___/____  Country of Birth:______________</w:t>
      </w:r>
    </w:p>
    <w:p w:rsidR="00760207" w:rsidRPr="000B6027" w:rsidRDefault="00760207">
      <w:pPr>
        <w:rPr>
          <w:iCs/>
          <w:sz w:val="22"/>
        </w:rPr>
      </w:pPr>
    </w:p>
    <w:p w:rsidR="00760207" w:rsidRPr="000B6027" w:rsidRDefault="00760207">
      <w:pPr>
        <w:rPr>
          <w:iCs/>
          <w:sz w:val="22"/>
        </w:rPr>
      </w:pPr>
      <w:r w:rsidRPr="000B6027">
        <w:rPr>
          <w:iCs/>
          <w:sz w:val="22"/>
        </w:rPr>
        <w:t>School:__________________________  Grade:_____  HR Teacher:_______________________</w:t>
      </w:r>
    </w:p>
    <w:p w:rsidR="00760207" w:rsidRPr="000B6027" w:rsidRDefault="00760207">
      <w:pPr>
        <w:rPr>
          <w:iCs/>
          <w:sz w:val="22"/>
        </w:rPr>
      </w:pPr>
    </w:p>
    <w:p w:rsidR="00760207" w:rsidRPr="000B6027" w:rsidRDefault="00760207">
      <w:pPr>
        <w:rPr>
          <w:iCs/>
          <w:sz w:val="22"/>
        </w:rPr>
      </w:pPr>
      <w:r w:rsidRPr="000B6027">
        <w:rPr>
          <w:iCs/>
          <w:sz w:val="22"/>
        </w:rPr>
        <w:t>Home Language Survey on file?  ___yes ___no    Home Language:_______________________</w:t>
      </w:r>
    </w:p>
    <w:p w:rsidR="00760207" w:rsidRPr="000B6027" w:rsidRDefault="00760207">
      <w:pPr>
        <w:rPr>
          <w:iCs/>
          <w:sz w:val="22"/>
        </w:rPr>
      </w:pPr>
    </w:p>
    <w:p w:rsidR="00760207" w:rsidRPr="000B6027" w:rsidRDefault="00760207">
      <w:pPr>
        <w:rPr>
          <w:iCs/>
          <w:sz w:val="22"/>
        </w:rPr>
      </w:pPr>
      <w:r w:rsidRPr="000B6027">
        <w:rPr>
          <w:iCs/>
          <w:sz w:val="22"/>
        </w:rPr>
        <w:t>Test Results: (to be completed by the ESL Specialist)</w:t>
      </w:r>
    </w:p>
    <w:p w:rsidR="00760207" w:rsidRPr="000B6027" w:rsidRDefault="00760207">
      <w:pPr>
        <w:rPr>
          <w:iCs/>
          <w:sz w:val="22"/>
        </w:rPr>
      </w:pPr>
    </w:p>
    <w:p w:rsidR="00760207" w:rsidRPr="000B6027" w:rsidRDefault="00760207">
      <w:pPr>
        <w:rPr>
          <w:i/>
          <w:sz w:val="22"/>
        </w:rPr>
      </w:pPr>
    </w:p>
    <w:p w:rsidR="00760207" w:rsidRPr="000B6027" w:rsidRDefault="00760207">
      <w:pPr>
        <w:rPr>
          <w:i/>
          <w:sz w:val="22"/>
        </w:rPr>
      </w:pPr>
    </w:p>
    <w:p w:rsidR="00760207" w:rsidRPr="000B6027" w:rsidRDefault="00760207">
      <w:pPr>
        <w:rPr>
          <w:iCs/>
          <w:sz w:val="22"/>
        </w:rPr>
      </w:pPr>
      <w:r w:rsidRPr="000B6027">
        <w:rPr>
          <w:iCs/>
          <w:sz w:val="22"/>
        </w:rPr>
        <w:t>Additional Comments:</w:t>
      </w: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E2243E">
      <w:pPr>
        <w:rPr>
          <w:b/>
          <w:bCs/>
          <w:iCs/>
          <w:sz w:val="22"/>
        </w:rPr>
      </w:pPr>
      <w:r>
        <w:rPr>
          <w:b/>
          <w:bCs/>
          <w:iCs/>
          <w:sz w:val="22"/>
        </w:rPr>
        <w:t>EL</w:t>
      </w:r>
      <w:r w:rsidR="00760207" w:rsidRPr="000B6027">
        <w:rPr>
          <w:b/>
          <w:bCs/>
          <w:iCs/>
          <w:sz w:val="22"/>
        </w:rPr>
        <w:t xml:space="preserve"> Committee Recommendations</w:t>
      </w:r>
    </w:p>
    <w:p w:rsidR="00760207" w:rsidRPr="000B6027" w:rsidRDefault="00760207">
      <w:pPr>
        <w:rPr>
          <w:iCs/>
          <w:sz w:val="22"/>
        </w:rPr>
      </w:pPr>
    </w:p>
    <w:p w:rsidR="00760207" w:rsidRPr="000B6027" w:rsidRDefault="00760207">
      <w:pPr>
        <w:rPr>
          <w:iCs/>
          <w:sz w:val="22"/>
        </w:rPr>
      </w:pPr>
      <w:r w:rsidRPr="000B6027">
        <w:rPr>
          <w:iCs/>
          <w:sz w:val="22"/>
        </w:rPr>
        <w:t xml:space="preserve">Program exit: </w:t>
      </w:r>
      <w:r w:rsidRPr="000B6027">
        <w:rPr>
          <w:iCs/>
          <w:sz w:val="22"/>
        </w:rPr>
        <w:tab/>
      </w:r>
      <w:r w:rsidRPr="000B6027">
        <w:rPr>
          <w:iCs/>
          <w:sz w:val="22"/>
        </w:rPr>
        <w:tab/>
        <w:t xml:space="preserve"> ___recommended       </w:t>
      </w:r>
      <w:r w:rsidRPr="000B6027">
        <w:rPr>
          <w:iCs/>
          <w:sz w:val="22"/>
        </w:rPr>
        <w:tab/>
      </w:r>
      <w:r w:rsidRPr="000B6027">
        <w:rPr>
          <w:iCs/>
          <w:sz w:val="22"/>
        </w:rPr>
        <w:tab/>
        <w:t xml:space="preserve"> ___not recommended</w:t>
      </w: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p>
    <w:p w:rsidR="00760207" w:rsidRPr="000B6027" w:rsidRDefault="00760207">
      <w:pPr>
        <w:rPr>
          <w:iCs/>
          <w:sz w:val="22"/>
        </w:rPr>
      </w:pPr>
      <w:r w:rsidRPr="000B6027">
        <w:rPr>
          <w:iCs/>
          <w:sz w:val="22"/>
        </w:rPr>
        <w:tab/>
      </w:r>
    </w:p>
    <w:p w:rsidR="00760207" w:rsidRPr="000B6027" w:rsidRDefault="00760207">
      <w:pPr>
        <w:rPr>
          <w:iCs/>
          <w:sz w:val="22"/>
        </w:rPr>
      </w:pPr>
    </w:p>
    <w:p w:rsidR="00760207" w:rsidRPr="000B6027" w:rsidRDefault="00760207">
      <w:pPr>
        <w:ind w:left="5040" w:firstLine="720"/>
        <w:rPr>
          <w:iCs/>
          <w:sz w:val="22"/>
        </w:rPr>
      </w:pPr>
      <w:r w:rsidRPr="000B6027">
        <w:rPr>
          <w:iCs/>
          <w:sz w:val="22"/>
        </w:rPr>
        <w:t>_______________________</w:t>
      </w:r>
    </w:p>
    <w:p w:rsidR="00760207" w:rsidRPr="000B6027" w:rsidRDefault="00760207">
      <w:pPr>
        <w:ind w:left="5040" w:firstLine="720"/>
        <w:rPr>
          <w:iCs/>
          <w:sz w:val="22"/>
        </w:rPr>
      </w:pPr>
      <w:r w:rsidRPr="000B6027">
        <w:rPr>
          <w:iCs/>
          <w:sz w:val="22"/>
        </w:rPr>
        <w:t>ESL Specialist Signature</w:t>
      </w:r>
    </w:p>
    <w:p w:rsidR="00760207" w:rsidRPr="000B6027" w:rsidRDefault="00760207">
      <w:pPr>
        <w:rPr>
          <w:iCs/>
          <w:sz w:val="22"/>
        </w:rPr>
      </w:pPr>
    </w:p>
    <w:p w:rsidR="00760207" w:rsidRPr="000B6027" w:rsidRDefault="00760207">
      <w:pPr>
        <w:rPr>
          <w:iCs/>
          <w:sz w:val="22"/>
        </w:rPr>
      </w:pPr>
      <w:r w:rsidRPr="000B6027">
        <w:rPr>
          <w:iCs/>
          <w:sz w:val="22"/>
        </w:rPr>
        <w:tab/>
      </w:r>
      <w:r w:rsidRPr="000B6027">
        <w:rPr>
          <w:iCs/>
          <w:sz w:val="22"/>
        </w:rPr>
        <w:tab/>
      </w:r>
      <w:r w:rsidRPr="000B6027">
        <w:rPr>
          <w:iCs/>
          <w:sz w:val="22"/>
        </w:rPr>
        <w:tab/>
      </w:r>
      <w:r w:rsidRPr="000B6027">
        <w:rPr>
          <w:iCs/>
          <w:sz w:val="22"/>
        </w:rPr>
        <w:tab/>
      </w:r>
      <w:r w:rsidRPr="000B6027">
        <w:rPr>
          <w:iCs/>
          <w:sz w:val="22"/>
        </w:rPr>
        <w:tab/>
      </w:r>
      <w:r w:rsidRPr="000B6027">
        <w:rPr>
          <w:iCs/>
          <w:sz w:val="22"/>
        </w:rPr>
        <w:tab/>
      </w:r>
      <w:r w:rsidRPr="000B6027">
        <w:rPr>
          <w:iCs/>
          <w:sz w:val="22"/>
        </w:rPr>
        <w:tab/>
      </w:r>
      <w:r w:rsidRPr="000B6027">
        <w:rPr>
          <w:iCs/>
          <w:sz w:val="22"/>
        </w:rPr>
        <w:tab/>
        <w:t>_______________________</w:t>
      </w:r>
    </w:p>
    <w:p w:rsidR="00760207" w:rsidRPr="000B6027" w:rsidRDefault="00760207">
      <w:pPr>
        <w:rPr>
          <w:iCs/>
          <w:sz w:val="22"/>
        </w:rPr>
      </w:pPr>
      <w:r w:rsidRPr="000B6027">
        <w:rPr>
          <w:iCs/>
          <w:sz w:val="22"/>
        </w:rPr>
        <w:tab/>
      </w:r>
      <w:r w:rsidRPr="000B6027">
        <w:rPr>
          <w:iCs/>
          <w:sz w:val="22"/>
        </w:rPr>
        <w:tab/>
      </w:r>
      <w:r w:rsidRPr="000B6027">
        <w:rPr>
          <w:iCs/>
          <w:sz w:val="22"/>
        </w:rPr>
        <w:tab/>
      </w:r>
      <w:r w:rsidRPr="000B6027">
        <w:rPr>
          <w:iCs/>
          <w:sz w:val="22"/>
        </w:rPr>
        <w:tab/>
      </w:r>
      <w:r w:rsidRPr="000B6027">
        <w:rPr>
          <w:iCs/>
          <w:sz w:val="22"/>
        </w:rPr>
        <w:tab/>
      </w:r>
      <w:r w:rsidRPr="000B6027">
        <w:rPr>
          <w:iCs/>
          <w:sz w:val="22"/>
        </w:rPr>
        <w:tab/>
      </w:r>
      <w:r w:rsidRPr="000B6027">
        <w:rPr>
          <w:iCs/>
          <w:sz w:val="22"/>
        </w:rPr>
        <w:tab/>
      </w:r>
      <w:r w:rsidRPr="000B6027">
        <w:rPr>
          <w:iCs/>
          <w:sz w:val="22"/>
        </w:rPr>
        <w:tab/>
        <w:t>Date</w:t>
      </w:r>
    </w:p>
    <w:p w:rsidR="00760207" w:rsidRPr="000B6027" w:rsidRDefault="00760207">
      <w:pPr>
        <w:rPr>
          <w:iCs/>
          <w:sz w:val="22"/>
        </w:rPr>
      </w:pPr>
    </w:p>
    <w:p w:rsidR="00760207" w:rsidRPr="000B6027" w:rsidRDefault="00760207">
      <w:pPr>
        <w:rPr>
          <w:iCs/>
          <w:sz w:val="22"/>
        </w:rPr>
      </w:pPr>
      <w:r w:rsidRPr="000B6027">
        <w:rPr>
          <w:iCs/>
          <w:sz w:val="22"/>
        </w:rPr>
        <w:t>Signatures and Title:</w:t>
      </w:r>
    </w:p>
    <w:p w:rsidR="00760207" w:rsidRPr="000B6027" w:rsidRDefault="00760207">
      <w:pPr>
        <w:rPr>
          <w:iCs/>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szCs w:val="20"/>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rPr>
      </w:pPr>
      <w:r w:rsidRPr="000B6027">
        <w:rPr>
          <w:i/>
          <w:sz w:val="22"/>
        </w:rPr>
        <w:t>________________________________</w:t>
      </w:r>
      <w:r w:rsidRPr="000B6027">
        <w:rPr>
          <w:i/>
          <w:sz w:val="22"/>
        </w:rPr>
        <w:tab/>
      </w:r>
      <w:r w:rsidRPr="000B6027">
        <w:rPr>
          <w:i/>
          <w:sz w:val="22"/>
        </w:rPr>
        <w:tab/>
        <w:t>_______________________________</w:t>
      </w:r>
    </w:p>
    <w:p w:rsidR="00760207" w:rsidRPr="000B6027" w:rsidRDefault="00760207">
      <w:pPr>
        <w:rPr>
          <w:i/>
          <w:sz w:val="22"/>
        </w:rPr>
      </w:pPr>
    </w:p>
    <w:p w:rsidR="00760207" w:rsidRPr="000B6027" w:rsidRDefault="00760207">
      <w:pPr>
        <w:rPr>
          <w:i/>
          <w:sz w:val="22"/>
          <w:szCs w:val="20"/>
        </w:rPr>
      </w:pPr>
    </w:p>
    <w:p w:rsidR="00760207" w:rsidRPr="000B6027" w:rsidRDefault="00760207">
      <w:pPr>
        <w:rPr>
          <w:bCs/>
          <w:i/>
          <w:sz w:val="22"/>
          <w:szCs w:val="20"/>
        </w:rPr>
      </w:pPr>
    </w:p>
    <w:p w:rsidR="00D87615" w:rsidRDefault="00D87615" w:rsidP="00480A5D">
      <w:pPr>
        <w:jc w:val="center"/>
        <w:rPr>
          <w:sz w:val="22"/>
          <w:szCs w:val="22"/>
        </w:rPr>
      </w:pPr>
    </w:p>
    <w:p w:rsidR="00D87615" w:rsidRDefault="00D87615" w:rsidP="00480A5D">
      <w:pPr>
        <w:jc w:val="center"/>
        <w:rPr>
          <w:sz w:val="22"/>
          <w:szCs w:val="22"/>
        </w:rPr>
      </w:pPr>
    </w:p>
    <w:p w:rsidR="000932A9" w:rsidRDefault="000932A9" w:rsidP="00480A5D">
      <w:pPr>
        <w:jc w:val="center"/>
        <w:rPr>
          <w:sz w:val="22"/>
          <w:szCs w:val="22"/>
        </w:rPr>
      </w:pPr>
    </w:p>
    <w:p w:rsidR="00760207" w:rsidRPr="00F65AE6" w:rsidRDefault="00BC71A5" w:rsidP="00480A5D">
      <w:pPr>
        <w:jc w:val="center"/>
        <w:rPr>
          <w:sz w:val="22"/>
          <w:szCs w:val="22"/>
        </w:rPr>
      </w:pPr>
      <w:r>
        <w:rPr>
          <w:sz w:val="22"/>
          <w:szCs w:val="22"/>
        </w:rPr>
        <w:lastRenderedPageBreak/>
        <w:t xml:space="preserve"> </w:t>
      </w:r>
      <w:r w:rsidR="00760207" w:rsidRPr="00F65AE6">
        <w:rPr>
          <w:sz w:val="22"/>
          <w:szCs w:val="22"/>
        </w:rPr>
        <w:t>Tuscaloosa County School System</w:t>
      </w:r>
    </w:p>
    <w:p w:rsidR="00236F8B" w:rsidRPr="00F65AE6" w:rsidRDefault="00236F8B" w:rsidP="00480A5D">
      <w:pPr>
        <w:pStyle w:val="Body"/>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360"/>
          <w:tab w:val="left" w:pos="720"/>
        </w:tabs>
        <w:ind w:firstLine="49"/>
        <w:jc w:val="center"/>
        <w:rPr>
          <w:b/>
          <w:color w:val="auto"/>
          <w:sz w:val="22"/>
          <w:szCs w:val="22"/>
        </w:rPr>
      </w:pPr>
    </w:p>
    <w:p w:rsidR="000062A6" w:rsidRPr="00F65AE6" w:rsidRDefault="004D2783" w:rsidP="00480A5D">
      <w:pPr>
        <w:pStyle w:val="Body"/>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360"/>
          <w:tab w:val="left" w:pos="720"/>
        </w:tabs>
        <w:ind w:firstLine="49"/>
        <w:jc w:val="center"/>
        <w:rPr>
          <w:color w:val="auto"/>
          <w:sz w:val="22"/>
          <w:szCs w:val="22"/>
        </w:rPr>
      </w:pPr>
      <w:r w:rsidRPr="00F65AE6">
        <w:rPr>
          <w:b/>
          <w:color w:val="auto"/>
          <w:sz w:val="22"/>
          <w:szCs w:val="22"/>
        </w:rPr>
        <w:t xml:space="preserve">Parental </w:t>
      </w:r>
      <w:r w:rsidR="00236F8B" w:rsidRPr="00F65AE6">
        <w:rPr>
          <w:b/>
          <w:color w:val="auto"/>
          <w:sz w:val="22"/>
          <w:szCs w:val="22"/>
        </w:rPr>
        <w:t xml:space="preserve">Notification of English as a Second Language Program </w:t>
      </w:r>
      <w:r w:rsidR="000062A6" w:rsidRPr="00F65AE6">
        <w:rPr>
          <w:b/>
          <w:color w:val="auto"/>
          <w:sz w:val="22"/>
          <w:szCs w:val="22"/>
        </w:rPr>
        <w:t xml:space="preserve">Exit </w:t>
      </w:r>
    </w:p>
    <w:p w:rsidR="000062A6" w:rsidRPr="00F65AE6" w:rsidRDefault="000062A6" w:rsidP="000062A6">
      <w:pPr>
        <w:pStyle w:val="Body"/>
        <w:widowControl w:val="0"/>
        <w:spacing w:line="280" w:lineRule="exact"/>
        <w:rPr>
          <w:color w:val="auto"/>
          <w:sz w:val="22"/>
          <w:szCs w:val="22"/>
        </w:rPr>
      </w:pPr>
    </w:p>
    <w:p w:rsidR="000062A6" w:rsidRPr="00F65AE6" w:rsidRDefault="000062A6" w:rsidP="000B7316">
      <w:pPr>
        <w:pStyle w:val="Body"/>
        <w:widowControl w:val="0"/>
        <w:tabs>
          <w:tab w:val="right" w:leader="underscore" w:pos="7905"/>
          <w:tab w:val="left" w:leader="underscore" w:pos="10800"/>
        </w:tabs>
        <w:spacing w:line="240" w:lineRule="exact"/>
        <w:rPr>
          <w:color w:val="auto"/>
          <w:sz w:val="20"/>
          <w:szCs w:val="20"/>
        </w:rPr>
      </w:pPr>
      <w:r w:rsidRPr="00F65AE6">
        <w:rPr>
          <w:color w:val="auto"/>
          <w:sz w:val="20"/>
          <w:szCs w:val="20"/>
        </w:rPr>
        <w:t>Name of Student:</w:t>
      </w:r>
      <w:r w:rsidR="000B7316" w:rsidRPr="00F65AE6">
        <w:rPr>
          <w:color w:val="auto"/>
          <w:sz w:val="20"/>
          <w:szCs w:val="20"/>
        </w:rPr>
        <w:t>____________________________________</w:t>
      </w:r>
      <w:r w:rsidRPr="00F65AE6">
        <w:rPr>
          <w:color w:val="auto"/>
          <w:sz w:val="20"/>
          <w:szCs w:val="20"/>
        </w:rPr>
        <w:t>Date:</w:t>
      </w:r>
      <w:r w:rsidR="000B7316" w:rsidRPr="00F65AE6">
        <w:rPr>
          <w:color w:val="auto"/>
          <w:sz w:val="20"/>
          <w:szCs w:val="20"/>
        </w:rPr>
        <w:t>_______________________</w:t>
      </w:r>
    </w:p>
    <w:p w:rsidR="000B7316" w:rsidRPr="00F65AE6" w:rsidRDefault="000B7316" w:rsidP="000B7316">
      <w:pPr>
        <w:pStyle w:val="Body"/>
        <w:widowControl w:val="0"/>
        <w:tabs>
          <w:tab w:val="right" w:leader="underscore" w:pos="7905"/>
          <w:tab w:val="left" w:leader="underscore" w:pos="10800"/>
        </w:tabs>
        <w:spacing w:line="240" w:lineRule="exact"/>
        <w:rPr>
          <w:color w:val="auto"/>
          <w:sz w:val="20"/>
          <w:szCs w:val="20"/>
        </w:rPr>
      </w:pPr>
    </w:p>
    <w:p w:rsidR="000062A6" w:rsidRPr="00F65AE6" w:rsidRDefault="000062A6" w:rsidP="000062A6">
      <w:pPr>
        <w:pStyle w:val="Body"/>
        <w:widowControl w:val="0"/>
        <w:spacing w:line="240" w:lineRule="exact"/>
        <w:rPr>
          <w:color w:val="auto"/>
          <w:sz w:val="20"/>
          <w:szCs w:val="20"/>
        </w:rPr>
      </w:pPr>
      <w:r w:rsidRPr="00F65AE6">
        <w:rPr>
          <w:color w:val="auto"/>
          <w:sz w:val="20"/>
          <w:szCs w:val="20"/>
        </w:rPr>
        <w:t xml:space="preserve">School: </w:t>
      </w:r>
      <w:r w:rsidR="000B7316" w:rsidRPr="00F65AE6">
        <w:rPr>
          <w:color w:val="auto"/>
          <w:sz w:val="20"/>
          <w:szCs w:val="20"/>
        </w:rPr>
        <w:t>_______________________________________________________________________</w:t>
      </w:r>
    </w:p>
    <w:p w:rsidR="00586D9B" w:rsidRPr="00F65AE6" w:rsidRDefault="00586D9B" w:rsidP="00586D9B">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240" w:lineRule="exact"/>
        <w:rPr>
          <w:color w:val="auto"/>
          <w:sz w:val="20"/>
          <w:szCs w:val="20"/>
        </w:rPr>
      </w:pPr>
    </w:p>
    <w:p w:rsidR="000062A6" w:rsidRPr="00F65AE6" w:rsidRDefault="000062A6" w:rsidP="00586D9B">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240" w:lineRule="exact"/>
        <w:rPr>
          <w:color w:val="auto"/>
          <w:sz w:val="20"/>
          <w:szCs w:val="20"/>
        </w:rPr>
      </w:pPr>
      <w:r w:rsidRPr="00F65AE6">
        <w:rPr>
          <w:color w:val="auto"/>
          <w:sz w:val="20"/>
          <w:szCs w:val="20"/>
        </w:rPr>
        <w:t>Dear Parent,</w:t>
      </w:r>
    </w:p>
    <w:p w:rsidR="000062A6" w:rsidRPr="00F65AE6" w:rsidRDefault="000062A6" w:rsidP="000062A6">
      <w:pPr>
        <w:pStyle w:val="Body"/>
        <w:widowControl w:val="0"/>
        <w:spacing w:line="280" w:lineRule="atLeast"/>
        <w:rPr>
          <w:color w:val="auto"/>
          <w:sz w:val="20"/>
          <w:szCs w:val="20"/>
        </w:rPr>
      </w:pPr>
    </w:p>
    <w:p w:rsidR="000062A6" w:rsidRPr="00F65AE6" w:rsidRDefault="000062A6" w:rsidP="00857939">
      <w:pPr>
        <w:pStyle w:val="Body"/>
        <w:widowControl w:val="0"/>
        <w:tabs>
          <w:tab w:val="clear" w:pos="108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720"/>
          <w:tab w:val="left" w:leader="underscore" w:pos="10980"/>
        </w:tabs>
        <w:spacing w:line="320" w:lineRule="exact"/>
        <w:ind w:right="-274"/>
        <w:jc w:val="both"/>
        <w:rPr>
          <w:color w:val="auto"/>
          <w:sz w:val="20"/>
          <w:szCs w:val="20"/>
        </w:rPr>
      </w:pPr>
      <w:r w:rsidRPr="00F65AE6">
        <w:rPr>
          <w:color w:val="auto"/>
          <w:sz w:val="20"/>
          <w:szCs w:val="20"/>
        </w:rPr>
        <w:t>A recent assessment has shown that your child has made significant improvement in his/her ability to read, write, speak and listen in English. As a result of your child’s improved English language skills, he/she no longer qualifies for services provided by the school district’s English Language Development Program.</w:t>
      </w:r>
    </w:p>
    <w:p w:rsidR="00480A5D" w:rsidRPr="00F65AE6" w:rsidRDefault="00480A5D" w:rsidP="00857939">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320" w:lineRule="exact"/>
        <w:ind w:firstLine="43"/>
        <w:jc w:val="both"/>
        <w:rPr>
          <w:color w:val="auto"/>
          <w:sz w:val="20"/>
          <w:szCs w:val="20"/>
        </w:rPr>
      </w:pPr>
    </w:p>
    <w:p w:rsidR="000062A6" w:rsidRPr="00F65AE6" w:rsidRDefault="000062A6" w:rsidP="00586D9B">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320" w:lineRule="exact"/>
        <w:jc w:val="both"/>
        <w:rPr>
          <w:color w:val="auto"/>
          <w:sz w:val="20"/>
          <w:szCs w:val="20"/>
        </w:rPr>
      </w:pPr>
      <w:r w:rsidRPr="00F65AE6">
        <w:rPr>
          <w:color w:val="auto"/>
          <w:sz w:val="20"/>
          <w:szCs w:val="20"/>
        </w:rPr>
        <w:t>Thank you for your assistance in helping make your child’s exit from the English Language Development Program a success. If you have any questions or concerns, please call your child’s school or teacher.</w:t>
      </w:r>
    </w:p>
    <w:p w:rsidR="000062A6" w:rsidRPr="00F65AE6" w:rsidRDefault="000062A6" w:rsidP="00857939">
      <w:pPr>
        <w:pStyle w:val="Body"/>
        <w:widowControl w:val="0"/>
        <w:spacing w:line="280" w:lineRule="atLeast"/>
        <w:jc w:val="both"/>
        <w:rPr>
          <w:color w:val="auto"/>
          <w:sz w:val="20"/>
          <w:szCs w:val="20"/>
        </w:rPr>
      </w:pPr>
    </w:p>
    <w:p w:rsidR="00DA456A" w:rsidRPr="00F65AE6" w:rsidRDefault="000062A6" w:rsidP="000062A6">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240" w:lineRule="exact"/>
        <w:ind w:firstLine="49"/>
        <w:rPr>
          <w:color w:val="auto"/>
          <w:sz w:val="20"/>
          <w:szCs w:val="20"/>
        </w:rPr>
      </w:pPr>
      <w:r w:rsidRPr="00F65AE6">
        <w:rPr>
          <w:color w:val="auto"/>
          <w:sz w:val="20"/>
          <w:szCs w:val="20"/>
        </w:rPr>
        <w:t>Sincerely,</w:t>
      </w:r>
    </w:p>
    <w:p w:rsidR="001D6F00" w:rsidRPr="00F65AE6" w:rsidRDefault="001D6F00" w:rsidP="000062A6">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240" w:lineRule="exact"/>
        <w:ind w:firstLine="49"/>
        <w:rPr>
          <w:color w:val="auto"/>
          <w:sz w:val="20"/>
          <w:szCs w:val="20"/>
        </w:rPr>
      </w:pPr>
    </w:p>
    <w:p w:rsidR="000062A6" w:rsidRPr="00F65AE6" w:rsidRDefault="000062A6" w:rsidP="000062A6">
      <w:pPr>
        <w:pStyle w:val="Body"/>
        <w:widowControl w:val="0"/>
        <w:tabs>
          <w:tab w:val="left" w:pos="594"/>
          <w:tab w:val="right" w:leader="underscore" w:pos="5184"/>
          <w:tab w:val="left" w:pos="5535"/>
          <w:tab w:val="right" w:leader="underscore" w:pos="10098"/>
        </w:tabs>
        <w:spacing w:line="240" w:lineRule="exact"/>
        <w:rPr>
          <w:color w:val="auto"/>
          <w:sz w:val="16"/>
          <w:szCs w:val="16"/>
        </w:rPr>
      </w:pPr>
      <w:r w:rsidRPr="00F65AE6">
        <w:rPr>
          <w:color w:val="auto"/>
          <w:sz w:val="20"/>
          <w:szCs w:val="20"/>
        </w:rPr>
        <w:tab/>
      </w:r>
      <w:r w:rsidRPr="00F65AE6">
        <w:rPr>
          <w:color w:val="auto"/>
          <w:sz w:val="16"/>
          <w:szCs w:val="16"/>
        </w:rPr>
        <w:tab/>
      </w:r>
      <w:r w:rsidRPr="00F65AE6">
        <w:rPr>
          <w:color w:val="auto"/>
          <w:sz w:val="16"/>
          <w:szCs w:val="16"/>
        </w:rPr>
        <w:tab/>
      </w:r>
      <w:r w:rsidRPr="00F65AE6">
        <w:rPr>
          <w:color w:val="auto"/>
          <w:sz w:val="16"/>
          <w:szCs w:val="16"/>
        </w:rPr>
        <w:tab/>
      </w:r>
    </w:p>
    <w:p w:rsidR="000062A6" w:rsidRPr="00F65AE6" w:rsidRDefault="000062A6" w:rsidP="000062A6">
      <w:pPr>
        <w:pStyle w:val="Body"/>
        <w:widowControl w:val="0"/>
        <w:tabs>
          <w:tab w:val="center" w:pos="2736"/>
          <w:tab w:val="center" w:pos="7689"/>
          <w:tab w:val="left" w:pos="7920"/>
          <w:tab w:val="left" w:pos="8640"/>
        </w:tabs>
        <w:spacing w:line="240" w:lineRule="exact"/>
        <w:rPr>
          <w:color w:val="auto"/>
          <w:sz w:val="16"/>
          <w:szCs w:val="16"/>
        </w:rPr>
      </w:pPr>
      <w:r w:rsidRPr="00F65AE6">
        <w:rPr>
          <w:color w:val="auto"/>
          <w:sz w:val="16"/>
          <w:szCs w:val="16"/>
        </w:rPr>
        <w:tab/>
        <w:t>Name</w:t>
      </w:r>
      <w:r w:rsidRPr="00F65AE6">
        <w:rPr>
          <w:color w:val="auto"/>
          <w:sz w:val="16"/>
          <w:szCs w:val="16"/>
        </w:rPr>
        <w:tab/>
        <w:t>Title</w:t>
      </w:r>
    </w:p>
    <w:p w:rsidR="000062A6" w:rsidRPr="00F65AE6" w:rsidRDefault="000062A6" w:rsidP="000062A6">
      <w:pPr>
        <w:pStyle w:val="Body"/>
        <w:widowControl w:val="0"/>
        <w:spacing w:line="320" w:lineRule="atLeast"/>
        <w:rPr>
          <w:color w:val="auto"/>
          <w:sz w:val="16"/>
          <w:szCs w:val="16"/>
        </w:rPr>
      </w:pPr>
    </w:p>
    <w:p w:rsidR="000062A6" w:rsidRPr="00F65AE6" w:rsidRDefault="000062A6" w:rsidP="000062A6">
      <w:pPr>
        <w:pStyle w:val="Body"/>
        <w:widowControl w:val="0"/>
        <w:tabs>
          <w:tab w:val="left" w:pos="594"/>
          <w:tab w:val="right" w:leader="underscore" w:pos="5184"/>
          <w:tab w:val="left" w:pos="5535"/>
          <w:tab w:val="right" w:leader="underscore" w:pos="10098"/>
        </w:tabs>
        <w:spacing w:line="240" w:lineRule="exact"/>
        <w:rPr>
          <w:color w:val="auto"/>
          <w:sz w:val="16"/>
          <w:szCs w:val="16"/>
        </w:rPr>
      </w:pPr>
      <w:r w:rsidRPr="00F65AE6">
        <w:rPr>
          <w:color w:val="auto"/>
          <w:sz w:val="16"/>
          <w:szCs w:val="16"/>
        </w:rPr>
        <w:tab/>
      </w:r>
      <w:r w:rsidRPr="00F65AE6">
        <w:rPr>
          <w:color w:val="auto"/>
          <w:sz w:val="16"/>
          <w:szCs w:val="16"/>
        </w:rPr>
        <w:tab/>
      </w:r>
      <w:r w:rsidRPr="00F65AE6">
        <w:rPr>
          <w:color w:val="auto"/>
          <w:sz w:val="16"/>
          <w:szCs w:val="16"/>
        </w:rPr>
        <w:tab/>
      </w:r>
      <w:r w:rsidRPr="00F65AE6">
        <w:rPr>
          <w:color w:val="auto"/>
          <w:sz w:val="16"/>
          <w:szCs w:val="16"/>
        </w:rPr>
        <w:tab/>
      </w:r>
    </w:p>
    <w:p w:rsidR="000062A6" w:rsidRPr="00F65AE6" w:rsidRDefault="000062A6" w:rsidP="000062A6">
      <w:pPr>
        <w:pStyle w:val="Body"/>
        <w:widowControl w:val="0"/>
        <w:tabs>
          <w:tab w:val="center" w:pos="2736"/>
          <w:tab w:val="center" w:pos="7689"/>
          <w:tab w:val="left" w:pos="7920"/>
          <w:tab w:val="left" w:pos="8640"/>
        </w:tabs>
        <w:spacing w:line="240" w:lineRule="exact"/>
        <w:rPr>
          <w:color w:val="auto"/>
          <w:sz w:val="16"/>
          <w:szCs w:val="16"/>
        </w:rPr>
      </w:pPr>
      <w:r w:rsidRPr="00F65AE6">
        <w:rPr>
          <w:color w:val="auto"/>
          <w:sz w:val="16"/>
          <w:szCs w:val="16"/>
        </w:rPr>
        <w:tab/>
        <w:t>Phone</w:t>
      </w:r>
      <w:r w:rsidRPr="00F65AE6">
        <w:rPr>
          <w:color w:val="auto"/>
          <w:sz w:val="16"/>
          <w:szCs w:val="16"/>
        </w:rPr>
        <w:tab/>
        <w:t>Email Address</w:t>
      </w:r>
    </w:p>
    <w:p w:rsidR="00480A5D" w:rsidRPr="00F65AE6" w:rsidRDefault="00480A5D" w:rsidP="00480A5D">
      <w:pPr>
        <w:pStyle w:val="Body"/>
        <w:widowControl w:val="0"/>
        <w:tabs>
          <w:tab w:val="right" w:leader="underscore" w:pos="9000"/>
        </w:tabs>
        <w:spacing w:before="380"/>
        <w:jc w:val="center"/>
        <w:rPr>
          <w:color w:val="auto"/>
          <w:sz w:val="22"/>
          <w:szCs w:val="22"/>
          <w:lang w:val="es-ES"/>
        </w:rPr>
      </w:pPr>
      <w:r w:rsidRPr="00F65AE6">
        <w:rPr>
          <w:b/>
          <w:color w:val="auto"/>
          <w:sz w:val="22"/>
          <w:szCs w:val="22"/>
          <w:lang w:val="es-ES"/>
        </w:rPr>
        <w:t>Programa de Inglés como Segunda Lengua</w:t>
      </w:r>
    </w:p>
    <w:p w:rsidR="00480A5D" w:rsidRPr="00F65AE6" w:rsidRDefault="00480A5D" w:rsidP="00480A5D">
      <w:pPr>
        <w:pStyle w:val="Body"/>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360"/>
          <w:tab w:val="left" w:pos="720"/>
        </w:tabs>
        <w:ind w:firstLine="49"/>
        <w:jc w:val="center"/>
        <w:rPr>
          <w:color w:val="auto"/>
          <w:sz w:val="22"/>
          <w:szCs w:val="22"/>
          <w:lang w:val="es-ES"/>
        </w:rPr>
      </w:pPr>
      <w:r w:rsidRPr="00F65AE6">
        <w:rPr>
          <w:b/>
          <w:color w:val="auto"/>
          <w:sz w:val="22"/>
          <w:szCs w:val="22"/>
          <w:lang w:val="es-ES"/>
        </w:rPr>
        <w:t>Carta de finalización</w:t>
      </w:r>
    </w:p>
    <w:p w:rsidR="00480A5D" w:rsidRPr="00F65AE6" w:rsidRDefault="00480A5D" w:rsidP="00480A5D">
      <w:pPr>
        <w:pStyle w:val="Body"/>
        <w:widowControl w:val="0"/>
        <w:spacing w:line="280" w:lineRule="exact"/>
        <w:rPr>
          <w:color w:val="auto"/>
          <w:sz w:val="20"/>
          <w:szCs w:val="20"/>
          <w:lang w:val="es-ES"/>
        </w:rPr>
      </w:pPr>
    </w:p>
    <w:p w:rsidR="00480A5D" w:rsidRPr="00F65AE6" w:rsidRDefault="00480A5D" w:rsidP="00480A5D">
      <w:pPr>
        <w:pStyle w:val="Body"/>
        <w:widowControl w:val="0"/>
        <w:tabs>
          <w:tab w:val="right" w:leader="underscore" w:pos="7905"/>
          <w:tab w:val="left" w:leader="underscore" w:pos="10800"/>
        </w:tabs>
        <w:spacing w:line="240" w:lineRule="exact"/>
        <w:rPr>
          <w:color w:val="auto"/>
          <w:sz w:val="20"/>
          <w:szCs w:val="20"/>
          <w:lang w:val="es-ES"/>
        </w:rPr>
      </w:pPr>
      <w:r w:rsidRPr="00F65AE6">
        <w:rPr>
          <w:color w:val="auto"/>
          <w:sz w:val="20"/>
          <w:szCs w:val="20"/>
          <w:lang w:val="es-ES"/>
        </w:rPr>
        <w:t>Nombre del estudiante:</w:t>
      </w:r>
      <w:r w:rsidRPr="00F65AE6">
        <w:rPr>
          <w:color w:val="auto"/>
          <w:sz w:val="20"/>
          <w:szCs w:val="20"/>
          <w:lang w:val="es-ES"/>
        </w:rPr>
        <w:tab/>
      </w:r>
      <w:r w:rsidR="00E8738C">
        <w:rPr>
          <w:color w:val="auto"/>
          <w:sz w:val="20"/>
          <w:szCs w:val="20"/>
          <w:lang w:val="es-ES"/>
        </w:rPr>
        <w:t>________  Fecha:_____________________</w:t>
      </w:r>
    </w:p>
    <w:p w:rsidR="00480A5D" w:rsidRPr="00F65AE6" w:rsidRDefault="00480A5D" w:rsidP="00480A5D">
      <w:pPr>
        <w:pStyle w:val="Body"/>
        <w:widowControl w:val="0"/>
        <w:spacing w:line="280" w:lineRule="atLeast"/>
        <w:rPr>
          <w:color w:val="auto"/>
          <w:sz w:val="20"/>
          <w:szCs w:val="20"/>
          <w:lang w:val="es-ES"/>
        </w:rPr>
      </w:pPr>
    </w:p>
    <w:p w:rsidR="00480A5D" w:rsidRPr="00F65AE6" w:rsidRDefault="00480A5D" w:rsidP="00480A5D">
      <w:pPr>
        <w:pStyle w:val="Body"/>
        <w:widowControl w:val="0"/>
        <w:spacing w:line="240" w:lineRule="exact"/>
        <w:rPr>
          <w:color w:val="auto"/>
          <w:sz w:val="20"/>
          <w:szCs w:val="20"/>
          <w:lang w:val="es-ES"/>
        </w:rPr>
      </w:pPr>
      <w:r w:rsidRPr="00F65AE6">
        <w:rPr>
          <w:color w:val="auto"/>
          <w:sz w:val="20"/>
          <w:szCs w:val="20"/>
          <w:lang w:val="es-ES"/>
        </w:rPr>
        <w:t xml:space="preserve">Escuela: </w:t>
      </w:r>
      <w:r w:rsidRPr="00F65AE6">
        <w:rPr>
          <w:color w:val="auto"/>
          <w:sz w:val="20"/>
          <w:szCs w:val="20"/>
          <w:lang w:val="es-ES"/>
        </w:rPr>
        <w:tab/>
      </w:r>
    </w:p>
    <w:p w:rsidR="00480A5D" w:rsidRPr="00F65AE6" w:rsidRDefault="00480A5D" w:rsidP="00480A5D">
      <w:pPr>
        <w:pStyle w:val="Body"/>
        <w:widowControl w:val="0"/>
        <w:spacing w:line="280" w:lineRule="atLeast"/>
        <w:rPr>
          <w:color w:val="auto"/>
          <w:sz w:val="20"/>
          <w:szCs w:val="20"/>
          <w:lang w:val="es-ES"/>
        </w:rPr>
      </w:pPr>
    </w:p>
    <w:p w:rsidR="00480A5D" w:rsidRPr="00F65AE6" w:rsidRDefault="00480A5D" w:rsidP="00586D9B">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240" w:lineRule="exact"/>
        <w:jc w:val="both"/>
        <w:rPr>
          <w:color w:val="auto"/>
          <w:sz w:val="20"/>
          <w:szCs w:val="20"/>
          <w:lang w:val="es-ES"/>
        </w:rPr>
      </w:pPr>
      <w:r w:rsidRPr="00F65AE6">
        <w:rPr>
          <w:color w:val="auto"/>
          <w:sz w:val="20"/>
          <w:szCs w:val="20"/>
          <w:lang w:val="es-ES"/>
        </w:rPr>
        <w:t>Estimado padre de familia,</w:t>
      </w:r>
    </w:p>
    <w:p w:rsidR="00586D9B" w:rsidRPr="00F65AE6" w:rsidRDefault="00586D9B" w:rsidP="00857939">
      <w:pPr>
        <w:pStyle w:val="Body"/>
        <w:widowControl w:val="0"/>
        <w:tabs>
          <w:tab w:val="clear" w:pos="108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720"/>
          <w:tab w:val="left" w:leader="underscore" w:pos="10980"/>
        </w:tabs>
        <w:spacing w:line="320" w:lineRule="exact"/>
        <w:ind w:right="-274"/>
        <w:jc w:val="both"/>
        <w:rPr>
          <w:color w:val="auto"/>
          <w:sz w:val="20"/>
          <w:szCs w:val="20"/>
          <w:lang w:val="es-ES"/>
        </w:rPr>
      </w:pPr>
    </w:p>
    <w:p w:rsidR="00480A5D" w:rsidRPr="00F65AE6" w:rsidRDefault="00480A5D" w:rsidP="00857939">
      <w:pPr>
        <w:pStyle w:val="Body"/>
        <w:widowControl w:val="0"/>
        <w:tabs>
          <w:tab w:val="clear" w:pos="108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720"/>
          <w:tab w:val="left" w:leader="underscore" w:pos="10980"/>
        </w:tabs>
        <w:spacing w:line="320" w:lineRule="exact"/>
        <w:ind w:right="-274"/>
        <w:jc w:val="both"/>
        <w:rPr>
          <w:color w:val="auto"/>
          <w:sz w:val="20"/>
          <w:szCs w:val="20"/>
          <w:lang w:val="es-ES"/>
        </w:rPr>
      </w:pPr>
      <w:r w:rsidRPr="00F65AE6">
        <w:rPr>
          <w:color w:val="auto"/>
          <w:sz w:val="20"/>
          <w:szCs w:val="20"/>
          <w:lang w:val="es-ES"/>
        </w:rPr>
        <w:t>Una evaluación reciente mostró que su hijo(a) ha logrado una mejora significativa en su capacidad para leer, escribir, hablar, y escuchar en inglés. Como resultado de la mejora en las destrezas para el idioma inglés de su hijo(a), él/ella ya no califica para recibir los servicios que proporciona el Programa de Inglés como Segunda Lengua del distrito escolar.</w:t>
      </w:r>
    </w:p>
    <w:p w:rsidR="00586D9B" w:rsidRPr="00F65AE6" w:rsidRDefault="00586D9B" w:rsidP="00857939">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320" w:lineRule="exact"/>
        <w:ind w:firstLine="43"/>
        <w:jc w:val="both"/>
        <w:rPr>
          <w:color w:val="auto"/>
          <w:sz w:val="20"/>
          <w:szCs w:val="20"/>
          <w:lang w:val="es-ES"/>
        </w:rPr>
      </w:pPr>
    </w:p>
    <w:p w:rsidR="00480A5D" w:rsidRPr="00F65AE6" w:rsidRDefault="00480A5D" w:rsidP="00586D9B">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320" w:lineRule="exact"/>
        <w:ind w:firstLine="43"/>
        <w:jc w:val="both"/>
        <w:rPr>
          <w:color w:val="auto"/>
          <w:sz w:val="20"/>
          <w:szCs w:val="20"/>
          <w:lang w:val="es-ES"/>
        </w:rPr>
      </w:pPr>
      <w:r w:rsidRPr="00F65AE6">
        <w:rPr>
          <w:color w:val="auto"/>
          <w:sz w:val="20"/>
          <w:szCs w:val="20"/>
          <w:lang w:val="es-ES"/>
        </w:rPr>
        <w:t>Gracias por su ayuda para hacer de la salida de su hijo(a) del Programa para el aprendizaje progresivo del idioma inglés un éxito.  Si tiene alguna pregunta o inquietud, por favor llame a la escuela o maestro(a) de su hijo(a).</w:t>
      </w:r>
    </w:p>
    <w:p w:rsidR="00480A5D" w:rsidRPr="00F65AE6" w:rsidRDefault="00480A5D" w:rsidP="00480A5D">
      <w:pPr>
        <w:pStyle w:val="Body"/>
        <w:widowControl w:val="0"/>
        <w:spacing w:line="280" w:lineRule="atLeast"/>
        <w:rPr>
          <w:color w:val="auto"/>
          <w:sz w:val="20"/>
          <w:szCs w:val="20"/>
          <w:lang w:val="es-ES"/>
        </w:rPr>
      </w:pPr>
    </w:p>
    <w:p w:rsidR="00DA456A" w:rsidRPr="00F65AE6" w:rsidRDefault="00480A5D" w:rsidP="00480A5D">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240" w:lineRule="exact"/>
        <w:ind w:firstLine="49"/>
        <w:rPr>
          <w:color w:val="auto"/>
          <w:sz w:val="20"/>
          <w:szCs w:val="20"/>
          <w:lang w:val="es-ES"/>
        </w:rPr>
      </w:pPr>
      <w:r w:rsidRPr="00F65AE6">
        <w:rPr>
          <w:color w:val="auto"/>
          <w:sz w:val="20"/>
          <w:szCs w:val="20"/>
          <w:lang w:val="es-ES"/>
        </w:rPr>
        <w:t>Atentamente,</w:t>
      </w:r>
    </w:p>
    <w:p w:rsidR="001D6F00" w:rsidRPr="00F65AE6" w:rsidRDefault="001D6F00" w:rsidP="00480A5D">
      <w:pPr>
        <w:pStyle w:val="Body"/>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leader="underscore" w:pos="10800"/>
          <w:tab w:val="left" w:pos="720"/>
        </w:tabs>
        <w:spacing w:line="240" w:lineRule="exact"/>
        <w:ind w:firstLine="49"/>
        <w:rPr>
          <w:color w:val="auto"/>
          <w:sz w:val="20"/>
          <w:szCs w:val="20"/>
          <w:lang w:val="es-ES"/>
        </w:rPr>
      </w:pPr>
    </w:p>
    <w:p w:rsidR="00480A5D" w:rsidRPr="00F65AE6" w:rsidRDefault="00480A5D" w:rsidP="00480A5D">
      <w:pPr>
        <w:pStyle w:val="Body"/>
        <w:widowControl w:val="0"/>
        <w:tabs>
          <w:tab w:val="left" w:pos="594"/>
          <w:tab w:val="right" w:leader="underscore" w:pos="5184"/>
          <w:tab w:val="left" w:pos="5535"/>
          <w:tab w:val="right" w:leader="underscore" w:pos="10098"/>
        </w:tabs>
        <w:spacing w:line="240" w:lineRule="exact"/>
        <w:rPr>
          <w:color w:val="auto"/>
          <w:sz w:val="16"/>
          <w:szCs w:val="16"/>
          <w:lang w:val="es-ES"/>
        </w:rPr>
      </w:pPr>
      <w:r w:rsidRPr="00F65AE6">
        <w:rPr>
          <w:color w:val="auto"/>
          <w:sz w:val="20"/>
          <w:szCs w:val="20"/>
          <w:lang w:val="es-ES"/>
        </w:rPr>
        <w:tab/>
      </w:r>
      <w:r w:rsidRPr="00F65AE6">
        <w:rPr>
          <w:color w:val="auto"/>
          <w:sz w:val="16"/>
          <w:szCs w:val="16"/>
          <w:lang w:val="es-ES"/>
        </w:rPr>
        <w:tab/>
      </w:r>
      <w:r w:rsidRPr="00F65AE6">
        <w:rPr>
          <w:color w:val="auto"/>
          <w:sz w:val="16"/>
          <w:szCs w:val="16"/>
          <w:lang w:val="es-ES"/>
        </w:rPr>
        <w:tab/>
      </w:r>
      <w:r w:rsidRPr="00F65AE6">
        <w:rPr>
          <w:color w:val="auto"/>
          <w:sz w:val="16"/>
          <w:szCs w:val="16"/>
          <w:lang w:val="es-ES"/>
        </w:rPr>
        <w:tab/>
      </w:r>
    </w:p>
    <w:p w:rsidR="00480A5D" w:rsidRPr="00F65AE6" w:rsidRDefault="00480A5D" w:rsidP="00480A5D">
      <w:pPr>
        <w:pStyle w:val="Body"/>
        <w:widowControl w:val="0"/>
        <w:tabs>
          <w:tab w:val="center" w:pos="2736"/>
          <w:tab w:val="center" w:pos="7689"/>
          <w:tab w:val="left" w:pos="7920"/>
          <w:tab w:val="left" w:pos="8640"/>
        </w:tabs>
        <w:spacing w:line="240" w:lineRule="exact"/>
        <w:rPr>
          <w:color w:val="auto"/>
          <w:sz w:val="16"/>
          <w:szCs w:val="16"/>
          <w:lang w:val="es-ES"/>
        </w:rPr>
      </w:pPr>
      <w:r w:rsidRPr="00F65AE6">
        <w:rPr>
          <w:color w:val="auto"/>
          <w:sz w:val="16"/>
          <w:szCs w:val="16"/>
          <w:lang w:val="es-ES"/>
        </w:rPr>
        <w:tab/>
        <w:t>Nombre</w:t>
      </w:r>
      <w:r w:rsidRPr="00F65AE6">
        <w:rPr>
          <w:color w:val="auto"/>
          <w:sz w:val="16"/>
          <w:szCs w:val="16"/>
          <w:lang w:val="es-ES"/>
        </w:rPr>
        <w:tab/>
        <w:t>Título</w:t>
      </w:r>
    </w:p>
    <w:p w:rsidR="00DA456A" w:rsidRPr="00F65AE6" w:rsidRDefault="00DA456A" w:rsidP="00480A5D">
      <w:pPr>
        <w:pStyle w:val="Body"/>
        <w:widowControl w:val="0"/>
        <w:tabs>
          <w:tab w:val="left" w:pos="594"/>
          <w:tab w:val="right" w:leader="underscore" w:pos="5184"/>
          <w:tab w:val="left" w:pos="5535"/>
          <w:tab w:val="right" w:leader="underscore" w:pos="10098"/>
        </w:tabs>
        <w:spacing w:line="240" w:lineRule="exact"/>
        <w:rPr>
          <w:color w:val="auto"/>
          <w:sz w:val="16"/>
          <w:szCs w:val="16"/>
          <w:lang w:val="es-ES"/>
        </w:rPr>
      </w:pPr>
    </w:p>
    <w:p w:rsidR="00480A5D" w:rsidRPr="00F65AE6" w:rsidRDefault="00480A5D" w:rsidP="00480A5D">
      <w:pPr>
        <w:pStyle w:val="Body"/>
        <w:widowControl w:val="0"/>
        <w:tabs>
          <w:tab w:val="left" w:pos="594"/>
          <w:tab w:val="right" w:leader="underscore" w:pos="5184"/>
          <w:tab w:val="left" w:pos="5535"/>
          <w:tab w:val="right" w:leader="underscore" w:pos="10098"/>
        </w:tabs>
        <w:spacing w:line="240" w:lineRule="exact"/>
        <w:rPr>
          <w:color w:val="auto"/>
          <w:sz w:val="16"/>
          <w:szCs w:val="16"/>
          <w:lang w:val="es-ES"/>
        </w:rPr>
      </w:pPr>
      <w:r w:rsidRPr="00F65AE6">
        <w:rPr>
          <w:color w:val="auto"/>
          <w:sz w:val="16"/>
          <w:szCs w:val="16"/>
          <w:lang w:val="es-ES"/>
        </w:rPr>
        <w:tab/>
      </w:r>
      <w:r w:rsidRPr="00F65AE6">
        <w:rPr>
          <w:color w:val="auto"/>
          <w:sz w:val="16"/>
          <w:szCs w:val="16"/>
          <w:lang w:val="es-ES"/>
        </w:rPr>
        <w:tab/>
      </w:r>
      <w:r w:rsidRPr="00F65AE6">
        <w:rPr>
          <w:color w:val="auto"/>
          <w:sz w:val="16"/>
          <w:szCs w:val="16"/>
          <w:lang w:val="es-ES"/>
        </w:rPr>
        <w:tab/>
      </w:r>
      <w:r w:rsidRPr="00F65AE6">
        <w:rPr>
          <w:color w:val="auto"/>
          <w:sz w:val="16"/>
          <w:szCs w:val="16"/>
          <w:lang w:val="es-ES"/>
        </w:rPr>
        <w:tab/>
      </w:r>
    </w:p>
    <w:p w:rsidR="00480A5D" w:rsidRPr="00F65AE6" w:rsidRDefault="00480A5D" w:rsidP="00480A5D">
      <w:pPr>
        <w:pStyle w:val="Body"/>
        <w:widowControl w:val="0"/>
        <w:tabs>
          <w:tab w:val="center" w:pos="2736"/>
          <w:tab w:val="center" w:pos="7689"/>
          <w:tab w:val="left" w:pos="7920"/>
          <w:tab w:val="left" w:pos="8640"/>
        </w:tabs>
        <w:spacing w:line="240" w:lineRule="exact"/>
        <w:rPr>
          <w:color w:val="auto"/>
          <w:sz w:val="16"/>
          <w:szCs w:val="16"/>
          <w:lang w:val="es-ES"/>
        </w:rPr>
      </w:pPr>
      <w:r w:rsidRPr="00F65AE6">
        <w:rPr>
          <w:color w:val="auto"/>
          <w:sz w:val="16"/>
          <w:szCs w:val="16"/>
          <w:lang w:val="es-ES"/>
        </w:rPr>
        <w:tab/>
        <w:t>Teléfono</w:t>
      </w:r>
      <w:r w:rsidRPr="00F65AE6">
        <w:rPr>
          <w:color w:val="auto"/>
          <w:sz w:val="16"/>
          <w:szCs w:val="16"/>
          <w:lang w:val="es-ES"/>
        </w:rPr>
        <w:tab/>
        <w:t>Dirección de correo electrónico</w:t>
      </w:r>
    </w:p>
    <w:p w:rsidR="008E7E6C" w:rsidRPr="000B6027" w:rsidRDefault="008E7E6C" w:rsidP="008E7E6C">
      <w:pPr>
        <w:jc w:val="center"/>
        <w:rPr>
          <w:iCs/>
          <w:sz w:val="22"/>
        </w:rPr>
      </w:pPr>
      <w:r w:rsidRPr="000B6027">
        <w:rPr>
          <w:iCs/>
          <w:sz w:val="22"/>
        </w:rPr>
        <w:lastRenderedPageBreak/>
        <w:t xml:space="preserve">Tuscaloosa County School System </w:t>
      </w:r>
    </w:p>
    <w:p w:rsidR="001B1274" w:rsidRDefault="001B1274">
      <w:pPr>
        <w:jc w:val="center"/>
        <w:rPr>
          <w:b/>
          <w:bCs/>
          <w:sz w:val="22"/>
        </w:rPr>
      </w:pPr>
    </w:p>
    <w:p w:rsidR="00760207" w:rsidRPr="000B6027" w:rsidRDefault="00760207">
      <w:pPr>
        <w:jc w:val="center"/>
        <w:rPr>
          <w:b/>
          <w:bCs/>
          <w:sz w:val="22"/>
        </w:rPr>
      </w:pPr>
      <w:r w:rsidRPr="000B6027">
        <w:rPr>
          <w:b/>
          <w:bCs/>
          <w:sz w:val="22"/>
        </w:rPr>
        <w:t>Accommodations</w:t>
      </w:r>
      <w:r w:rsidR="00BC71A5">
        <w:rPr>
          <w:b/>
          <w:bCs/>
          <w:sz w:val="22"/>
        </w:rPr>
        <w:t xml:space="preserve"> </w:t>
      </w:r>
      <w:r w:rsidR="00E2243E">
        <w:rPr>
          <w:b/>
          <w:bCs/>
          <w:sz w:val="22"/>
        </w:rPr>
        <w:t xml:space="preserve">for English </w:t>
      </w:r>
      <w:r w:rsidRPr="000B6027">
        <w:rPr>
          <w:b/>
          <w:bCs/>
          <w:sz w:val="22"/>
        </w:rPr>
        <w:t>Learners</w:t>
      </w:r>
    </w:p>
    <w:p w:rsidR="00760207" w:rsidRPr="00BC71A5" w:rsidRDefault="00760207">
      <w:pPr>
        <w:rPr>
          <w:sz w:val="16"/>
          <w:szCs w:val="16"/>
        </w:rPr>
      </w:pPr>
    </w:p>
    <w:p w:rsidR="00BC71A5" w:rsidRPr="00BC71A5" w:rsidRDefault="00BC71A5" w:rsidP="00BC71A5">
      <w:pPr>
        <w:rPr>
          <w:iCs/>
          <w:sz w:val="22"/>
        </w:rPr>
      </w:pPr>
      <w:r w:rsidRPr="00BC71A5">
        <w:rPr>
          <w:iCs/>
          <w:sz w:val="22"/>
        </w:rPr>
        <w:t xml:space="preserve">Each student who is enrolled in the EL Program will have an I-ELP (Individualized English Language Plan) that contains board approved accommodations.  These are the accommodations available for students with an I-ELP. </w:t>
      </w:r>
    </w:p>
    <w:p w:rsidR="00BC71A5" w:rsidRPr="00BC71A5" w:rsidRDefault="00BC71A5" w:rsidP="00BC71A5">
      <w:pPr>
        <w:rPr>
          <w:iCs/>
          <w:sz w:val="22"/>
        </w:rPr>
      </w:pPr>
    </w:p>
    <w:p w:rsidR="00BC71A5" w:rsidRPr="00BC71A5" w:rsidRDefault="00BC71A5" w:rsidP="00BC71A5">
      <w:pPr>
        <w:numPr>
          <w:ilvl w:val="0"/>
          <w:numId w:val="46"/>
        </w:numPr>
        <w:rPr>
          <w:iCs/>
          <w:sz w:val="20"/>
          <w:szCs w:val="20"/>
        </w:rPr>
      </w:pPr>
      <w:r w:rsidRPr="00BC71A5">
        <w:rPr>
          <w:iCs/>
          <w:sz w:val="20"/>
          <w:szCs w:val="20"/>
        </w:rPr>
        <w:t>Preferential seating</w:t>
      </w:r>
    </w:p>
    <w:p w:rsidR="00BC71A5" w:rsidRPr="00BC71A5" w:rsidRDefault="00BC71A5" w:rsidP="00BC71A5">
      <w:pPr>
        <w:numPr>
          <w:ilvl w:val="0"/>
          <w:numId w:val="46"/>
        </w:numPr>
        <w:rPr>
          <w:iCs/>
          <w:sz w:val="20"/>
          <w:szCs w:val="20"/>
        </w:rPr>
      </w:pPr>
      <w:r w:rsidRPr="00BC71A5">
        <w:rPr>
          <w:iCs/>
          <w:sz w:val="20"/>
          <w:szCs w:val="20"/>
        </w:rPr>
        <w:t>Stand near student when giving directions/presenting lessons</w:t>
      </w:r>
    </w:p>
    <w:p w:rsidR="00BC71A5" w:rsidRPr="00BC71A5" w:rsidRDefault="00BC71A5" w:rsidP="00BC71A5">
      <w:pPr>
        <w:numPr>
          <w:ilvl w:val="0"/>
          <w:numId w:val="46"/>
        </w:numPr>
        <w:rPr>
          <w:iCs/>
          <w:sz w:val="20"/>
          <w:szCs w:val="20"/>
        </w:rPr>
      </w:pPr>
      <w:r w:rsidRPr="00BC71A5">
        <w:rPr>
          <w:iCs/>
          <w:sz w:val="20"/>
          <w:szCs w:val="20"/>
        </w:rPr>
        <w:t>Write key points on the board</w:t>
      </w:r>
    </w:p>
    <w:p w:rsidR="00BC71A5" w:rsidRPr="00BC71A5" w:rsidRDefault="00BC71A5" w:rsidP="00BC71A5">
      <w:pPr>
        <w:numPr>
          <w:ilvl w:val="0"/>
          <w:numId w:val="46"/>
        </w:numPr>
        <w:rPr>
          <w:iCs/>
          <w:sz w:val="20"/>
          <w:szCs w:val="20"/>
        </w:rPr>
      </w:pPr>
      <w:r w:rsidRPr="00BC71A5">
        <w:rPr>
          <w:iCs/>
          <w:sz w:val="20"/>
          <w:szCs w:val="20"/>
        </w:rPr>
        <w:t>Provide peer tutoring/note taker</w:t>
      </w:r>
    </w:p>
    <w:p w:rsidR="00BC71A5" w:rsidRPr="00BC71A5" w:rsidRDefault="00BC71A5" w:rsidP="00BC71A5">
      <w:pPr>
        <w:numPr>
          <w:ilvl w:val="0"/>
          <w:numId w:val="46"/>
        </w:numPr>
        <w:rPr>
          <w:iCs/>
          <w:sz w:val="20"/>
          <w:szCs w:val="20"/>
        </w:rPr>
      </w:pPr>
      <w:r w:rsidRPr="00BC71A5">
        <w:rPr>
          <w:iCs/>
          <w:sz w:val="20"/>
          <w:szCs w:val="20"/>
        </w:rPr>
        <w:t>Provide visual aides</w:t>
      </w:r>
    </w:p>
    <w:p w:rsidR="00BC71A5" w:rsidRPr="00BC71A5" w:rsidRDefault="00BC71A5" w:rsidP="00BC71A5">
      <w:pPr>
        <w:numPr>
          <w:ilvl w:val="0"/>
          <w:numId w:val="46"/>
        </w:numPr>
        <w:rPr>
          <w:iCs/>
          <w:sz w:val="20"/>
          <w:szCs w:val="20"/>
        </w:rPr>
      </w:pPr>
      <w:r w:rsidRPr="00BC71A5">
        <w:rPr>
          <w:iCs/>
          <w:sz w:val="20"/>
          <w:szCs w:val="20"/>
        </w:rPr>
        <w:t>Make sure directions are understood</w:t>
      </w:r>
    </w:p>
    <w:p w:rsidR="00BC71A5" w:rsidRPr="00BC71A5" w:rsidRDefault="00BC71A5" w:rsidP="00BC71A5">
      <w:pPr>
        <w:numPr>
          <w:ilvl w:val="0"/>
          <w:numId w:val="46"/>
        </w:numPr>
        <w:rPr>
          <w:iCs/>
          <w:sz w:val="20"/>
          <w:szCs w:val="20"/>
        </w:rPr>
      </w:pPr>
      <w:r w:rsidRPr="00BC71A5">
        <w:rPr>
          <w:iCs/>
          <w:sz w:val="20"/>
          <w:szCs w:val="20"/>
        </w:rPr>
        <w:t>Include a variety of language activities during the lesson</w:t>
      </w:r>
    </w:p>
    <w:p w:rsidR="00BC71A5" w:rsidRPr="00BC71A5" w:rsidRDefault="00BC71A5" w:rsidP="00BC71A5">
      <w:pPr>
        <w:numPr>
          <w:ilvl w:val="0"/>
          <w:numId w:val="46"/>
        </w:numPr>
        <w:rPr>
          <w:iCs/>
          <w:sz w:val="20"/>
          <w:szCs w:val="20"/>
        </w:rPr>
      </w:pPr>
      <w:r w:rsidRPr="00BC71A5">
        <w:rPr>
          <w:iCs/>
          <w:sz w:val="20"/>
          <w:szCs w:val="20"/>
        </w:rPr>
        <w:t xml:space="preserve">Use linguistic modifications (slow speech, repetition, controlled vocab, </w:t>
      </w:r>
      <w:proofErr w:type="spellStart"/>
      <w:r w:rsidRPr="00BC71A5">
        <w:rPr>
          <w:iCs/>
          <w:sz w:val="20"/>
          <w:szCs w:val="20"/>
        </w:rPr>
        <w:t>etc</w:t>
      </w:r>
      <w:proofErr w:type="spellEnd"/>
      <w:r w:rsidRPr="00BC71A5">
        <w:rPr>
          <w:iCs/>
          <w:sz w:val="20"/>
          <w:szCs w:val="20"/>
        </w:rPr>
        <w:t>)</w:t>
      </w:r>
    </w:p>
    <w:p w:rsidR="00BC71A5" w:rsidRPr="00BC71A5" w:rsidRDefault="00BC71A5" w:rsidP="00BC71A5">
      <w:pPr>
        <w:numPr>
          <w:ilvl w:val="0"/>
          <w:numId w:val="46"/>
        </w:numPr>
        <w:rPr>
          <w:iCs/>
          <w:sz w:val="20"/>
          <w:szCs w:val="20"/>
        </w:rPr>
      </w:pPr>
      <w:r w:rsidRPr="00BC71A5">
        <w:rPr>
          <w:iCs/>
          <w:sz w:val="20"/>
          <w:szCs w:val="20"/>
        </w:rPr>
        <w:t>Breaking longer presentations into shorter segments</w:t>
      </w:r>
    </w:p>
    <w:p w:rsidR="00BC71A5" w:rsidRPr="00BC71A5" w:rsidRDefault="00BC71A5" w:rsidP="00BC71A5">
      <w:pPr>
        <w:numPr>
          <w:ilvl w:val="0"/>
          <w:numId w:val="46"/>
        </w:numPr>
        <w:rPr>
          <w:iCs/>
          <w:sz w:val="20"/>
          <w:szCs w:val="20"/>
        </w:rPr>
      </w:pPr>
      <w:r w:rsidRPr="00BC71A5">
        <w:rPr>
          <w:iCs/>
          <w:sz w:val="20"/>
          <w:szCs w:val="20"/>
        </w:rPr>
        <w:t>Other</w:t>
      </w:r>
    </w:p>
    <w:p w:rsidR="00BC71A5" w:rsidRPr="00BC71A5" w:rsidRDefault="00BC71A5" w:rsidP="00BC71A5">
      <w:pPr>
        <w:numPr>
          <w:ilvl w:val="0"/>
          <w:numId w:val="46"/>
        </w:numPr>
        <w:rPr>
          <w:iCs/>
          <w:sz w:val="20"/>
          <w:szCs w:val="20"/>
        </w:rPr>
      </w:pPr>
      <w:r w:rsidRPr="00BC71A5">
        <w:rPr>
          <w:iCs/>
          <w:sz w:val="20"/>
          <w:szCs w:val="20"/>
        </w:rPr>
        <w:t>Allowing student to tape record lesson</w:t>
      </w:r>
    </w:p>
    <w:p w:rsidR="00BC71A5" w:rsidRPr="00BC71A5" w:rsidRDefault="00BC71A5" w:rsidP="00BC71A5">
      <w:pPr>
        <w:numPr>
          <w:ilvl w:val="0"/>
          <w:numId w:val="46"/>
        </w:numPr>
        <w:rPr>
          <w:iCs/>
          <w:sz w:val="20"/>
          <w:szCs w:val="20"/>
        </w:rPr>
      </w:pPr>
      <w:r w:rsidRPr="00BC71A5">
        <w:rPr>
          <w:iCs/>
          <w:sz w:val="20"/>
          <w:szCs w:val="20"/>
        </w:rPr>
        <w:t>Having students to review key points orally</w:t>
      </w:r>
    </w:p>
    <w:p w:rsidR="00BC71A5" w:rsidRPr="00BC71A5" w:rsidRDefault="00BC71A5" w:rsidP="00BC71A5">
      <w:pPr>
        <w:numPr>
          <w:ilvl w:val="0"/>
          <w:numId w:val="46"/>
        </w:numPr>
        <w:rPr>
          <w:iCs/>
          <w:sz w:val="20"/>
          <w:szCs w:val="20"/>
        </w:rPr>
      </w:pPr>
      <w:r w:rsidRPr="00BC71A5">
        <w:rPr>
          <w:iCs/>
          <w:sz w:val="20"/>
          <w:szCs w:val="20"/>
        </w:rPr>
        <w:t>Use computer-assisted instruction</w:t>
      </w:r>
    </w:p>
    <w:p w:rsidR="00BC71A5" w:rsidRPr="00BC71A5" w:rsidRDefault="00BC71A5" w:rsidP="00BC71A5">
      <w:pPr>
        <w:numPr>
          <w:ilvl w:val="0"/>
          <w:numId w:val="46"/>
        </w:numPr>
        <w:rPr>
          <w:iCs/>
          <w:sz w:val="20"/>
          <w:szCs w:val="20"/>
        </w:rPr>
      </w:pPr>
      <w:r w:rsidRPr="00BC71A5">
        <w:rPr>
          <w:iCs/>
          <w:sz w:val="20"/>
          <w:szCs w:val="20"/>
        </w:rPr>
        <w:t>Extra time for assignments and testing</w:t>
      </w:r>
    </w:p>
    <w:p w:rsidR="00BC71A5" w:rsidRPr="00BC71A5" w:rsidRDefault="00BC71A5" w:rsidP="00BC71A5">
      <w:pPr>
        <w:numPr>
          <w:ilvl w:val="0"/>
          <w:numId w:val="46"/>
        </w:numPr>
        <w:rPr>
          <w:iCs/>
          <w:sz w:val="20"/>
          <w:szCs w:val="20"/>
        </w:rPr>
      </w:pPr>
      <w:r w:rsidRPr="00BC71A5">
        <w:rPr>
          <w:iCs/>
          <w:sz w:val="20"/>
          <w:szCs w:val="20"/>
        </w:rPr>
        <w:t>Simplify complex directions</w:t>
      </w:r>
    </w:p>
    <w:p w:rsidR="00BC71A5" w:rsidRPr="00BC71A5" w:rsidRDefault="00BC71A5" w:rsidP="00BC71A5">
      <w:pPr>
        <w:numPr>
          <w:ilvl w:val="0"/>
          <w:numId w:val="46"/>
        </w:numPr>
        <w:rPr>
          <w:iCs/>
          <w:sz w:val="20"/>
          <w:szCs w:val="20"/>
        </w:rPr>
      </w:pPr>
      <w:r w:rsidRPr="00BC71A5">
        <w:rPr>
          <w:iCs/>
          <w:sz w:val="20"/>
          <w:szCs w:val="20"/>
        </w:rPr>
        <w:t>Shorten assignments; Break into smaller segments; Hand out worksheets one at a time</w:t>
      </w:r>
    </w:p>
    <w:p w:rsidR="00BC71A5" w:rsidRPr="00BC71A5" w:rsidRDefault="00BC71A5" w:rsidP="00BC71A5">
      <w:pPr>
        <w:numPr>
          <w:ilvl w:val="0"/>
          <w:numId w:val="46"/>
        </w:numPr>
        <w:rPr>
          <w:iCs/>
          <w:sz w:val="20"/>
          <w:szCs w:val="20"/>
        </w:rPr>
      </w:pPr>
      <w:r w:rsidRPr="00BC71A5">
        <w:rPr>
          <w:iCs/>
          <w:sz w:val="20"/>
          <w:szCs w:val="20"/>
        </w:rPr>
        <w:t>Reduce reading level of assignments</w:t>
      </w:r>
    </w:p>
    <w:p w:rsidR="00BC71A5" w:rsidRPr="00BC71A5" w:rsidRDefault="00BC71A5" w:rsidP="00BC71A5">
      <w:pPr>
        <w:numPr>
          <w:ilvl w:val="0"/>
          <w:numId w:val="46"/>
        </w:numPr>
        <w:rPr>
          <w:iCs/>
          <w:sz w:val="20"/>
          <w:szCs w:val="20"/>
        </w:rPr>
      </w:pPr>
      <w:r w:rsidRPr="00BC71A5">
        <w:rPr>
          <w:iCs/>
          <w:sz w:val="20"/>
          <w:szCs w:val="20"/>
        </w:rPr>
        <w:t>Require fewer correct responses to achieve grade</w:t>
      </w:r>
    </w:p>
    <w:p w:rsidR="00BC71A5" w:rsidRPr="00BC71A5" w:rsidRDefault="00BC71A5" w:rsidP="00BC71A5">
      <w:pPr>
        <w:numPr>
          <w:ilvl w:val="0"/>
          <w:numId w:val="46"/>
        </w:numPr>
        <w:rPr>
          <w:iCs/>
          <w:sz w:val="20"/>
          <w:szCs w:val="20"/>
        </w:rPr>
      </w:pPr>
      <w:r w:rsidRPr="00BC71A5">
        <w:rPr>
          <w:iCs/>
          <w:sz w:val="20"/>
          <w:szCs w:val="20"/>
        </w:rPr>
        <w:t xml:space="preserve">Adjust reading material (native language or bilingual readings when available, abridged texts, </w:t>
      </w:r>
      <w:proofErr w:type="spellStart"/>
      <w:r w:rsidRPr="00BC71A5">
        <w:rPr>
          <w:iCs/>
          <w:sz w:val="20"/>
          <w:szCs w:val="20"/>
        </w:rPr>
        <w:t>etc</w:t>
      </w:r>
      <w:proofErr w:type="spellEnd"/>
      <w:r w:rsidRPr="00BC71A5">
        <w:rPr>
          <w:iCs/>
          <w:sz w:val="20"/>
          <w:szCs w:val="20"/>
        </w:rPr>
        <w:t>).</w:t>
      </w:r>
    </w:p>
    <w:p w:rsidR="00BC71A5" w:rsidRPr="00BC71A5" w:rsidRDefault="00BC71A5" w:rsidP="00BC71A5">
      <w:pPr>
        <w:numPr>
          <w:ilvl w:val="0"/>
          <w:numId w:val="46"/>
        </w:numPr>
        <w:rPr>
          <w:iCs/>
          <w:sz w:val="20"/>
          <w:szCs w:val="20"/>
        </w:rPr>
      </w:pPr>
      <w:r w:rsidRPr="00BC71A5">
        <w:rPr>
          <w:iCs/>
          <w:sz w:val="20"/>
          <w:szCs w:val="20"/>
        </w:rPr>
        <w:t>Reduce homework assignments/Give short quizzes instead of long tests</w:t>
      </w:r>
    </w:p>
    <w:p w:rsidR="00BC71A5" w:rsidRPr="00BC71A5" w:rsidRDefault="00BC71A5" w:rsidP="00BC71A5">
      <w:pPr>
        <w:numPr>
          <w:ilvl w:val="0"/>
          <w:numId w:val="46"/>
        </w:numPr>
        <w:rPr>
          <w:iCs/>
          <w:sz w:val="20"/>
          <w:szCs w:val="20"/>
        </w:rPr>
      </w:pPr>
      <w:r w:rsidRPr="00BC71A5">
        <w:rPr>
          <w:iCs/>
          <w:sz w:val="20"/>
          <w:szCs w:val="20"/>
        </w:rPr>
        <w:t>Give alternate homework/classwork assignments suitable for student’s linguistic ability</w:t>
      </w:r>
    </w:p>
    <w:p w:rsidR="00BC71A5" w:rsidRPr="00BC71A5" w:rsidRDefault="00BC71A5" w:rsidP="00BC71A5">
      <w:pPr>
        <w:numPr>
          <w:ilvl w:val="0"/>
          <w:numId w:val="46"/>
        </w:numPr>
        <w:rPr>
          <w:iCs/>
          <w:sz w:val="20"/>
          <w:szCs w:val="20"/>
        </w:rPr>
      </w:pPr>
      <w:r w:rsidRPr="00BC71A5">
        <w:rPr>
          <w:iCs/>
          <w:sz w:val="20"/>
          <w:szCs w:val="20"/>
        </w:rPr>
        <w:t>Use audio materials (books on tape)</w:t>
      </w:r>
    </w:p>
    <w:p w:rsidR="00BC71A5" w:rsidRPr="00BC71A5" w:rsidRDefault="00BC71A5" w:rsidP="00BC71A5">
      <w:pPr>
        <w:numPr>
          <w:ilvl w:val="0"/>
          <w:numId w:val="46"/>
        </w:numPr>
        <w:rPr>
          <w:iCs/>
          <w:sz w:val="20"/>
          <w:szCs w:val="20"/>
        </w:rPr>
      </w:pPr>
      <w:r w:rsidRPr="00BC71A5">
        <w:rPr>
          <w:iCs/>
          <w:sz w:val="20"/>
          <w:szCs w:val="20"/>
        </w:rPr>
        <w:t>Allow some work/tests to completed with the ESL Specialist or Title III Tutor</w:t>
      </w:r>
    </w:p>
    <w:p w:rsidR="00BC71A5" w:rsidRPr="00BC71A5" w:rsidRDefault="00BC71A5" w:rsidP="00BC71A5">
      <w:pPr>
        <w:numPr>
          <w:ilvl w:val="0"/>
          <w:numId w:val="46"/>
        </w:numPr>
        <w:rPr>
          <w:iCs/>
          <w:sz w:val="20"/>
          <w:szCs w:val="20"/>
        </w:rPr>
      </w:pPr>
      <w:r w:rsidRPr="00BC71A5">
        <w:rPr>
          <w:iCs/>
          <w:sz w:val="20"/>
          <w:szCs w:val="20"/>
        </w:rPr>
        <w:t>Permit use of bilingual dictionaries/electronic translating devices</w:t>
      </w:r>
    </w:p>
    <w:p w:rsidR="00BC71A5" w:rsidRPr="00BC71A5" w:rsidRDefault="00BC71A5" w:rsidP="00BC71A5">
      <w:pPr>
        <w:numPr>
          <w:ilvl w:val="0"/>
          <w:numId w:val="46"/>
        </w:numPr>
        <w:rPr>
          <w:iCs/>
          <w:sz w:val="20"/>
          <w:szCs w:val="20"/>
        </w:rPr>
      </w:pPr>
      <w:r w:rsidRPr="00BC71A5">
        <w:rPr>
          <w:iCs/>
          <w:sz w:val="20"/>
          <w:szCs w:val="20"/>
        </w:rPr>
        <w:t>Allow computer printed assignments</w:t>
      </w:r>
    </w:p>
    <w:p w:rsidR="00BC71A5" w:rsidRPr="00BC71A5" w:rsidRDefault="00BC71A5" w:rsidP="00BC71A5">
      <w:pPr>
        <w:numPr>
          <w:ilvl w:val="0"/>
          <w:numId w:val="46"/>
        </w:numPr>
        <w:rPr>
          <w:iCs/>
          <w:sz w:val="20"/>
          <w:szCs w:val="20"/>
        </w:rPr>
      </w:pPr>
      <w:r w:rsidRPr="00BC71A5">
        <w:rPr>
          <w:iCs/>
          <w:sz w:val="20"/>
          <w:szCs w:val="20"/>
        </w:rPr>
        <w:t>Not grading handwriting or spelling</w:t>
      </w:r>
    </w:p>
    <w:p w:rsidR="00BC71A5" w:rsidRPr="00BC71A5" w:rsidRDefault="00BC71A5" w:rsidP="00BC71A5">
      <w:pPr>
        <w:numPr>
          <w:ilvl w:val="0"/>
          <w:numId w:val="46"/>
        </w:numPr>
        <w:rPr>
          <w:iCs/>
          <w:sz w:val="20"/>
          <w:szCs w:val="20"/>
        </w:rPr>
      </w:pPr>
      <w:r w:rsidRPr="00BC71A5">
        <w:rPr>
          <w:iCs/>
          <w:sz w:val="20"/>
          <w:szCs w:val="20"/>
        </w:rPr>
        <w:t>Provide assignments in writing</w:t>
      </w:r>
    </w:p>
    <w:p w:rsidR="00BC71A5" w:rsidRPr="00BC71A5" w:rsidRDefault="00BC71A5" w:rsidP="00BC71A5">
      <w:pPr>
        <w:numPr>
          <w:ilvl w:val="0"/>
          <w:numId w:val="46"/>
        </w:numPr>
        <w:rPr>
          <w:iCs/>
          <w:sz w:val="20"/>
          <w:szCs w:val="20"/>
        </w:rPr>
      </w:pPr>
      <w:r w:rsidRPr="00BC71A5">
        <w:rPr>
          <w:iCs/>
          <w:sz w:val="20"/>
          <w:szCs w:val="20"/>
        </w:rPr>
        <w:t>Allow some work to be completed at home</w:t>
      </w:r>
    </w:p>
    <w:p w:rsidR="00BC71A5" w:rsidRPr="00BC71A5" w:rsidRDefault="00BC71A5" w:rsidP="00BC71A5">
      <w:pPr>
        <w:numPr>
          <w:ilvl w:val="0"/>
          <w:numId w:val="46"/>
        </w:numPr>
        <w:rPr>
          <w:iCs/>
          <w:sz w:val="20"/>
          <w:szCs w:val="20"/>
        </w:rPr>
      </w:pPr>
      <w:r w:rsidRPr="00BC71A5">
        <w:rPr>
          <w:iCs/>
          <w:sz w:val="20"/>
          <w:szCs w:val="20"/>
        </w:rPr>
        <w:t>Use pictorial and graphic forms (charts, maps, pictures, models and flashcards)</w:t>
      </w:r>
    </w:p>
    <w:p w:rsidR="00BC71A5" w:rsidRPr="00BC71A5" w:rsidRDefault="00BC71A5" w:rsidP="00BC71A5">
      <w:pPr>
        <w:numPr>
          <w:ilvl w:val="0"/>
          <w:numId w:val="46"/>
        </w:numPr>
        <w:rPr>
          <w:iCs/>
          <w:sz w:val="20"/>
          <w:szCs w:val="20"/>
        </w:rPr>
      </w:pPr>
      <w:r w:rsidRPr="00BC71A5">
        <w:rPr>
          <w:iCs/>
          <w:sz w:val="20"/>
          <w:szCs w:val="20"/>
        </w:rPr>
        <w:t>Add page numbers on worksheets for answer locations</w:t>
      </w:r>
    </w:p>
    <w:p w:rsidR="00BC71A5" w:rsidRPr="00BC71A5" w:rsidRDefault="00BC71A5" w:rsidP="00BC71A5">
      <w:pPr>
        <w:numPr>
          <w:ilvl w:val="0"/>
          <w:numId w:val="46"/>
        </w:numPr>
        <w:rPr>
          <w:iCs/>
          <w:sz w:val="20"/>
          <w:szCs w:val="20"/>
        </w:rPr>
      </w:pPr>
      <w:r w:rsidRPr="00BC71A5">
        <w:rPr>
          <w:iCs/>
          <w:sz w:val="20"/>
          <w:szCs w:val="20"/>
        </w:rPr>
        <w:t>Give tests orally/read test items to student</w:t>
      </w:r>
    </w:p>
    <w:p w:rsidR="00BC71A5" w:rsidRPr="00BC71A5" w:rsidRDefault="00BC71A5" w:rsidP="00BC71A5">
      <w:pPr>
        <w:numPr>
          <w:ilvl w:val="0"/>
          <w:numId w:val="46"/>
        </w:numPr>
        <w:rPr>
          <w:iCs/>
          <w:sz w:val="20"/>
          <w:szCs w:val="20"/>
        </w:rPr>
      </w:pPr>
      <w:r w:rsidRPr="00BC71A5">
        <w:rPr>
          <w:iCs/>
          <w:sz w:val="20"/>
          <w:szCs w:val="20"/>
        </w:rPr>
        <w:t>Allow students to rework missed items for credit (assignments/tests)</w:t>
      </w:r>
    </w:p>
    <w:p w:rsidR="00BC71A5" w:rsidRPr="00BC71A5" w:rsidRDefault="00BC71A5" w:rsidP="00BC71A5">
      <w:pPr>
        <w:numPr>
          <w:ilvl w:val="0"/>
          <w:numId w:val="46"/>
        </w:numPr>
        <w:rPr>
          <w:iCs/>
          <w:sz w:val="20"/>
          <w:szCs w:val="20"/>
        </w:rPr>
      </w:pPr>
      <w:r w:rsidRPr="00BC71A5">
        <w:rPr>
          <w:iCs/>
          <w:sz w:val="20"/>
          <w:szCs w:val="20"/>
        </w:rPr>
        <w:t>Allow open book/notebook tests. Allow take-home tests</w:t>
      </w:r>
    </w:p>
    <w:p w:rsidR="00BC71A5" w:rsidRPr="00BC71A5" w:rsidRDefault="00BC71A5" w:rsidP="00BC71A5">
      <w:pPr>
        <w:numPr>
          <w:ilvl w:val="0"/>
          <w:numId w:val="46"/>
        </w:numPr>
        <w:rPr>
          <w:iCs/>
          <w:sz w:val="20"/>
          <w:szCs w:val="20"/>
        </w:rPr>
      </w:pPr>
      <w:r w:rsidRPr="00BC71A5">
        <w:rPr>
          <w:iCs/>
          <w:sz w:val="20"/>
          <w:szCs w:val="20"/>
        </w:rPr>
        <w:t>Limit choices on multiple choice tests</w:t>
      </w:r>
    </w:p>
    <w:p w:rsidR="00BC71A5" w:rsidRPr="00BC71A5" w:rsidRDefault="00BC71A5" w:rsidP="00BC71A5">
      <w:pPr>
        <w:numPr>
          <w:ilvl w:val="0"/>
          <w:numId w:val="46"/>
        </w:numPr>
        <w:rPr>
          <w:iCs/>
          <w:sz w:val="20"/>
          <w:szCs w:val="20"/>
        </w:rPr>
      </w:pPr>
      <w:r w:rsidRPr="00BC71A5">
        <w:rPr>
          <w:iCs/>
          <w:sz w:val="20"/>
          <w:szCs w:val="20"/>
        </w:rPr>
        <w:t>Adjust grading system – weigh homework more heavily, grading system that reflects improvement</w:t>
      </w:r>
    </w:p>
    <w:p w:rsidR="00BC71A5" w:rsidRPr="00BC71A5" w:rsidRDefault="00BC71A5" w:rsidP="00BC71A5">
      <w:pPr>
        <w:numPr>
          <w:ilvl w:val="0"/>
          <w:numId w:val="46"/>
        </w:numPr>
        <w:rPr>
          <w:iCs/>
          <w:sz w:val="20"/>
          <w:szCs w:val="20"/>
        </w:rPr>
      </w:pPr>
      <w:r w:rsidRPr="00BC71A5">
        <w:rPr>
          <w:iCs/>
          <w:sz w:val="20"/>
          <w:szCs w:val="20"/>
        </w:rPr>
        <w:t>Use more objective items (fewer essay questions)</w:t>
      </w:r>
    </w:p>
    <w:p w:rsidR="00BC71A5" w:rsidRPr="00BC71A5" w:rsidRDefault="00BC71A5" w:rsidP="00BC71A5">
      <w:pPr>
        <w:numPr>
          <w:ilvl w:val="0"/>
          <w:numId w:val="46"/>
        </w:numPr>
        <w:rPr>
          <w:iCs/>
          <w:sz w:val="20"/>
          <w:szCs w:val="20"/>
        </w:rPr>
      </w:pPr>
      <w:r w:rsidRPr="00BC71A5">
        <w:rPr>
          <w:iCs/>
          <w:sz w:val="20"/>
          <w:szCs w:val="20"/>
        </w:rPr>
        <w:t>Provide word banks in print</w:t>
      </w:r>
    </w:p>
    <w:p w:rsidR="00BC71A5" w:rsidRPr="00BC71A5" w:rsidRDefault="00BC71A5" w:rsidP="00BC71A5">
      <w:pPr>
        <w:numPr>
          <w:ilvl w:val="0"/>
          <w:numId w:val="46"/>
        </w:numPr>
        <w:rPr>
          <w:iCs/>
          <w:sz w:val="20"/>
          <w:szCs w:val="20"/>
        </w:rPr>
      </w:pPr>
      <w:r w:rsidRPr="00BC71A5">
        <w:rPr>
          <w:iCs/>
          <w:sz w:val="20"/>
          <w:szCs w:val="20"/>
        </w:rPr>
        <w:t>Incorporate group work into the assessment process</w:t>
      </w:r>
    </w:p>
    <w:p w:rsidR="00BC71A5" w:rsidRPr="00BC71A5" w:rsidRDefault="00BC71A5" w:rsidP="00BC71A5">
      <w:pPr>
        <w:numPr>
          <w:ilvl w:val="0"/>
          <w:numId w:val="46"/>
        </w:numPr>
        <w:rPr>
          <w:iCs/>
          <w:sz w:val="20"/>
          <w:szCs w:val="20"/>
        </w:rPr>
      </w:pPr>
      <w:r w:rsidRPr="00BC71A5">
        <w:rPr>
          <w:iCs/>
          <w:sz w:val="20"/>
          <w:szCs w:val="20"/>
        </w:rPr>
        <w:t>Create modified quizzes/tests in simple language instead of book tests</w:t>
      </w:r>
    </w:p>
    <w:p w:rsidR="00BC71A5" w:rsidRPr="00BC71A5" w:rsidRDefault="00BC71A5" w:rsidP="00BC71A5">
      <w:pPr>
        <w:numPr>
          <w:ilvl w:val="0"/>
          <w:numId w:val="46"/>
        </w:numPr>
        <w:rPr>
          <w:iCs/>
          <w:sz w:val="20"/>
          <w:szCs w:val="20"/>
        </w:rPr>
      </w:pPr>
      <w:r w:rsidRPr="00BC71A5">
        <w:rPr>
          <w:iCs/>
          <w:sz w:val="20"/>
          <w:szCs w:val="20"/>
        </w:rPr>
        <w:t>Learning how to correctly pronounce students’ names</w:t>
      </w:r>
    </w:p>
    <w:p w:rsidR="00BC71A5" w:rsidRPr="00BC71A5" w:rsidRDefault="00BC71A5" w:rsidP="00BC71A5">
      <w:pPr>
        <w:numPr>
          <w:ilvl w:val="0"/>
          <w:numId w:val="46"/>
        </w:numPr>
        <w:rPr>
          <w:iCs/>
          <w:sz w:val="20"/>
          <w:szCs w:val="20"/>
        </w:rPr>
      </w:pPr>
      <w:r w:rsidRPr="00BC71A5">
        <w:rPr>
          <w:iCs/>
          <w:sz w:val="20"/>
          <w:szCs w:val="20"/>
        </w:rPr>
        <w:t>Cueing student to stay on task using nonverbal signals</w:t>
      </w:r>
    </w:p>
    <w:p w:rsidR="00BC71A5" w:rsidRPr="00BC71A5" w:rsidRDefault="00BC71A5" w:rsidP="00BC71A5">
      <w:pPr>
        <w:numPr>
          <w:ilvl w:val="0"/>
          <w:numId w:val="46"/>
        </w:numPr>
        <w:rPr>
          <w:iCs/>
          <w:sz w:val="20"/>
          <w:szCs w:val="20"/>
        </w:rPr>
      </w:pPr>
      <w:r w:rsidRPr="00BC71A5">
        <w:rPr>
          <w:iCs/>
          <w:sz w:val="20"/>
          <w:szCs w:val="20"/>
        </w:rPr>
        <w:t>Praising specific behaviors</w:t>
      </w:r>
    </w:p>
    <w:p w:rsidR="00BC71A5" w:rsidRPr="00BC71A5" w:rsidRDefault="00BC71A5" w:rsidP="00BC71A5">
      <w:pPr>
        <w:numPr>
          <w:ilvl w:val="0"/>
          <w:numId w:val="46"/>
        </w:numPr>
        <w:rPr>
          <w:iCs/>
          <w:sz w:val="20"/>
          <w:szCs w:val="20"/>
        </w:rPr>
      </w:pPr>
      <w:r w:rsidRPr="00BC71A5">
        <w:rPr>
          <w:iCs/>
          <w:sz w:val="20"/>
          <w:szCs w:val="20"/>
        </w:rPr>
        <w:t>Keeping classroom rules simple and clear</w:t>
      </w:r>
    </w:p>
    <w:p w:rsidR="00BC71A5" w:rsidRPr="00BC71A5" w:rsidRDefault="00BC71A5" w:rsidP="00BC71A5">
      <w:pPr>
        <w:numPr>
          <w:ilvl w:val="0"/>
          <w:numId w:val="46"/>
        </w:numPr>
        <w:rPr>
          <w:iCs/>
          <w:sz w:val="20"/>
          <w:szCs w:val="20"/>
        </w:rPr>
      </w:pPr>
      <w:r w:rsidRPr="00BC71A5">
        <w:rPr>
          <w:iCs/>
          <w:sz w:val="20"/>
          <w:szCs w:val="20"/>
        </w:rPr>
        <w:t>Implementing a behavior management system</w:t>
      </w:r>
    </w:p>
    <w:p w:rsidR="00BC71A5" w:rsidRPr="00BC71A5" w:rsidRDefault="00BC71A5" w:rsidP="00BC71A5">
      <w:pPr>
        <w:numPr>
          <w:ilvl w:val="0"/>
          <w:numId w:val="46"/>
        </w:numPr>
        <w:rPr>
          <w:iCs/>
          <w:sz w:val="20"/>
          <w:szCs w:val="20"/>
        </w:rPr>
      </w:pPr>
      <w:r w:rsidRPr="00BC71A5">
        <w:rPr>
          <w:iCs/>
          <w:sz w:val="20"/>
          <w:szCs w:val="20"/>
        </w:rPr>
        <w:t>Mark students correct answers, not the mistakes</w:t>
      </w:r>
    </w:p>
    <w:p w:rsidR="00BC71A5" w:rsidRPr="00BC71A5" w:rsidRDefault="00BC71A5" w:rsidP="00BC71A5">
      <w:pPr>
        <w:numPr>
          <w:ilvl w:val="0"/>
          <w:numId w:val="46"/>
        </w:numPr>
        <w:rPr>
          <w:iCs/>
          <w:sz w:val="20"/>
          <w:szCs w:val="20"/>
        </w:rPr>
      </w:pPr>
      <w:r w:rsidRPr="00BC71A5">
        <w:rPr>
          <w:iCs/>
          <w:sz w:val="20"/>
          <w:szCs w:val="20"/>
        </w:rPr>
        <w:t>Allowing student time out of seat to run an errand</w:t>
      </w:r>
    </w:p>
    <w:p w:rsidR="00BC71A5" w:rsidRPr="00BC71A5" w:rsidRDefault="00BC71A5" w:rsidP="00BC71A5">
      <w:pPr>
        <w:numPr>
          <w:ilvl w:val="0"/>
          <w:numId w:val="46"/>
        </w:numPr>
        <w:rPr>
          <w:iCs/>
          <w:sz w:val="20"/>
          <w:szCs w:val="20"/>
        </w:rPr>
      </w:pPr>
      <w:r w:rsidRPr="00BC71A5">
        <w:rPr>
          <w:iCs/>
          <w:sz w:val="20"/>
          <w:szCs w:val="20"/>
        </w:rPr>
        <w:t>Implementing time out procedures</w:t>
      </w:r>
    </w:p>
    <w:p w:rsidR="00BC71A5" w:rsidRPr="00BC71A5" w:rsidRDefault="00BC71A5" w:rsidP="00BC71A5">
      <w:pPr>
        <w:numPr>
          <w:ilvl w:val="0"/>
          <w:numId w:val="46"/>
        </w:numPr>
        <w:rPr>
          <w:iCs/>
          <w:sz w:val="20"/>
          <w:szCs w:val="20"/>
        </w:rPr>
      </w:pPr>
      <w:r w:rsidRPr="00BC71A5">
        <w:rPr>
          <w:iCs/>
          <w:sz w:val="20"/>
          <w:szCs w:val="20"/>
        </w:rPr>
        <w:t>Increasing immediacy of the rewards</w:t>
      </w:r>
    </w:p>
    <w:p w:rsidR="00BC71A5" w:rsidRPr="00BC71A5" w:rsidRDefault="00BC71A5" w:rsidP="00BC71A5">
      <w:pPr>
        <w:numPr>
          <w:ilvl w:val="0"/>
          <w:numId w:val="46"/>
        </w:numPr>
        <w:rPr>
          <w:iCs/>
          <w:sz w:val="20"/>
          <w:szCs w:val="20"/>
        </w:rPr>
      </w:pPr>
      <w:r w:rsidRPr="00BC71A5">
        <w:rPr>
          <w:iCs/>
          <w:sz w:val="20"/>
          <w:szCs w:val="20"/>
        </w:rPr>
        <w:t>Contact parents/ESL Specialist prior to suspension/expulsion</w:t>
      </w:r>
    </w:p>
    <w:p w:rsidR="00760207" w:rsidRPr="00094F89" w:rsidRDefault="00BC71A5" w:rsidP="005163EE">
      <w:pPr>
        <w:numPr>
          <w:ilvl w:val="0"/>
          <w:numId w:val="46"/>
        </w:numPr>
        <w:rPr>
          <w:sz w:val="22"/>
        </w:rPr>
      </w:pPr>
      <w:r w:rsidRPr="00094F89">
        <w:rPr>
          <w:iCs/>
          <w:sz w:val="20"/>
          <w:szCs w:val="20"/>
        </w:rPr>
        <w:t>Allow for short breaks between assignments</w:t>
      </w:r>
    </w:p>
    <w:sectPr w:rsidR="00760207" w:rsidRPr="00094F89" w:rsidSect="00BC71A5">
      <w:pgSz w:w="12240" w:h="15840"/>
      <w:pgMar w:top="1080"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6B0" w:rsidRDefault="001C56B0">
      <w:r>
        <w:separator/>
      </w:r>
    </w:p>
  </w:endnote>
  <w:endnote w:type="continuationSeparator" w:id="0">
    <w:p w:rsidR="001C56B0" w:rsidRDefault="001C5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3EE" w:rsidRDefault="005163EE" w:rsidP="00410F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163EE" w:rsidRDefault="005163EE" w:rsidP="00834D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3EE" w:rsidRPr="004F00B1" w:rsidRDefault="005163EE" w:rsidP="004F00B1">
    <w:pPr>
      <w:pStyle w:val="Footer"/>
      <w:jc w:val="right"/>
      <w:rPr>
        <w:sz w:val="18"/>
        <w:szCs w:val="18"/>
      </w:rPr>
    </w:pPr>
    <w:r w:rsidRPr="004F00B1">
      <w:rPr>
        <w:sz w:val="18"/>
        <w:szCs w:val="18"/>
      </w:rPr>
      <w:t xml:space="preserve">Tuscaloosa County School System ESL Plan - </w:t>
    </w:r>
    <w:r w:rsidRPr="004F00B1">
      <w:rPr>
        <w:sz w:val="18"/>
        <w:szCs w:val="18"/>
      </w:rPr>
      <w:fldChar w:fldCharType="begin"/>
    </w:r>
    <w:r w:rsidRPr="004F00B1">
      <w:rPr>
        <w:sz w:val="18"/>
        <w:szCs w:val="18"/>
      </w:rPr>
      <w:instrText xml:space="preserve"> PAGE   \* MERGEFORMAT </w:instrText>
    </w:r>
    <w:r w:rsidRPr="004F00B1">
      <w:rPr>
        <w:sz w:val="18"/>
        <w:szCs w:val="18"/>
      </w:rPr>
      <w:fldChar w:fldCharType="separate"/>
    </w:r>
    <w:r w:rsidR="00674961">
      <w:rPr>
        <w:noProof/>
        <w:sz w:val="18"/>
        <w:szCs w:val="18"/>
      </w:rPr>
      <w:t>26</w:t>
    </w:r>
    <w:r w:rsidRPr="004F00B1">
      <w:rPr>
        <w:noProof/>
        <w:sz w:val="18"/>
        <w:szCs w:val="18"/>
      </w:rPr>
      <w:fldChar w:fldCharType="end"/>
    </w:r>
  </w:p>
  <w:p w:rsidR="005163EE" w:rsidRPr="004F00B1" w:rsidRDefault="005163EE" w:rsidP="00834D58">
    <w:pPr>
      <w:pStyle w:val="Footer"/>
      <w:ind w:right="360"/>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3EE" w:rsidRPr="006A7D56" w:rsidRDefault="005163EE" w:rsidP="006A7D56">
    <w:pPr>
      <w:pStyle w:val="Footer"/>
      <w:jc w:val="right"/>
      <w:rPr>
        <w:sz w:val="18"/>
        <w:szCs w:val="18"/>
      </w:rPr>
    </w:pPr>
    <w:r>
      <w:rPr>
        <w:sz w:val="18"/>
        <w:szCs w:val="18"/>
      </w:rPr>
      <w:t xml:space="preserve">Tuscaloosa County School System ESL Plan - </w:t>
    </w:r>
    <w:r w:rsidRPr="006A7D56">
      <w:rPr>
        <w:sz w:val="18"/>
        <w:szCs w:val="18"/>
      </w:rPr>
      <w:fldChar w:fldCharType="begin"/>
    </w:r>
    <w:r w:rsidRPr="006A7D56">
      <w:rPr>
        <w:sz w:val="18"/>
        <w:szCs w:val="18"/>
      </w:rPr>
      <w:instrText xml:space="preserve"> PAGE   \* MERGEFORMAT </w:instrText>
    </w:r>
    <w:r w:rsidRPr="006A7D56">
      <w:rPr>
        <w:sz w:val="18"/>
        <w:szCs w:val="18"/>
      </w:rPr>
      <w:fldChar w:fldCharType="separate"/>
    </w:r>
    <w:r w:rsidR="00674961">
      <w:rPr>
        <w:noProof/>
        <w:sz w:val="18"/>
        <w:szCs w:val="18"/>
      </w:rPr>
      <w:t>3</w:t>
    </w:r>
    <w:r w:rsidRPr="006A7D56">
      <w:rPr>
        <w:noProof/>
        <w:sz w:val="18"/>
        <w:szCs w:val="18"/>
      </w:rPr>
      <w:fldChar w:fldCharType="end"/>
    </w:r>
  </w:p>
  <w:p w:rsidR="005163EE" w:rsidRDefault="00516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6B0" w:rsidRDefault="001C56B0">
      <w:r>
        <w:separator/>
      </w:r>
    </w:p>
  </w:footnote>
  <w:footnote w:type="continuationSeparator" w:id="0">
    <w:p w:rsidR="001C56B0" w:rsidRDefault="001C5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3EE" w:rsidRDefault="005163EE">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7EDC"/>
    <w:multiLevelType w:val="hybridMultilevel"/>
    <w:tmpl w:val="3ACAD836"/>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A90D45"/>
    <w:multiLevelType w:val="hybridMultilevel"/>
    <w:tmpl w:val="3ACAD836"/>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121233"/>
    <w:multiLevelType w:val="hybridMultilevel"/>
    <w:tmpl w:val="C7B616F4"/>
    <w:lvl w:ilvl="0" w:tplc="1480DE02">
      <w:start w:val="1981"/>
      <w:numFmt w:val="decimal"/>
      <w:lvlText w:val="%1"/>
      <w:lvlJc w:val="left"/>
      <w:pPr>
        <w:tabs>
          <w:tab w:val="num" w:pos="1440"/>
        </w:tabs>
        <w:ind w:left="1440" w:hanging="720"/>
      </w:pPr>
      <w:rPr>
        <w:rFonts w:hint="default"/>
      </w:rPr>
    </w:lvl>
    <w:lvl w:ilvl="1" w:tplc="89A04458" w:tentative="1">
      <w:start w:val="1"/>
      <w:numFmt w:val="lowerLetter"/>
      <w:lvlText w:val="%2."/>
      <w:lvlJc w:val="left"/>
      <w:pPr>
        <w:tabs>
          <w:tab w:val="num" w:pos="1800"/>
        </w:tabs>
        <w:ind w:left="1800" w:hanging="360"/>
      </w:pPr>
    </w:lvl>
    <w:lvl w:ilvl="2" w:tplc="5D52916A" w:tentative="1">
      <w:start w:val="1"/>
      <w:numFmt w:val="lowerRoman"/>
      <w:lvlText w:val="%3."/>
      <w:lvlJc w:val="right"/>
      <w:pPr>
        <w:tabs>
          <w:tab w:val="num" w:pos="2520"/>
        </w:tabs>
        <w:ind w:left="2520" w:hanging="180"/>
      </w:pPr>
    </w:lvl>
    <w:lvl w:ilvl="3" w:tplc="24A2CF24" w:tentative="1">
      <w:start w:val="1"/>
      <w:numFmt w:val="decimal"/>
      <w:lvlText w:val="%4."/>
      <w:lvlJc w:val="left"/>
      <w:pPr>
        <w:tabs>
          <w:tab w:val="num" w:pos="3240"/>
        </w:tabs>
        <w:ind w:left="3240" w:hanging="360"/>
      </w:pPr>
    </w:lvl>
    <w:lvl w:ilvl="4" w:tplc="328222EA" w:tentative="1">
      <w:start w:val="1"/>
      <w:numFmt w:val="lowerLetter"/>
      <w:lvlText w:val="%5."/>
      <w:lvlJc w:val="left"/>
      <w:pPr>
        <w:tabs>
          <w:tab w:val="num" w:pos="3960"/>
        </w:tabs>
        <w:ind w:left="3960" w:hanging="360"/>
      </w:pPr>
    </w:lvl>
    <w:lvl w:ilvl="5" w:tplc="E5D0E114" w:tentative="1">
      <w:start w:val="1"/>
      <w:numFmt w:val="lowerRoman"/>
      <w:lvlText w:val="%6."/>
      <w:lvlJc w:val="right"/>
      <w:pPr>
        <w:tabs>
          <w:tab w:val="num" w:pos="4680"/>
        </w:tabs>
        <w:ind w:left="4680" w:hanging="180"/>
      </w:pPr>
    </w:lvl>
    <w:lvl w:ilvl="6" w:tplc="57B63EFC" w:tentative="1">
      <w:start w:val="1"/>
      <w:numFmt w:val="decimal"/>
      <w:lvlText w:val="%7."/>
      <w:lvlJc w:val="left"/>
      <w:pPr>
        <w:tabs>
          <w:tab w:val="num" w:pos="5400"/>
        </w:tabs>
        <w:ind w:left="5400" w:hanging="360"/>
      </w:pPr>
    </w:lvl>
    <w:lvl w:ilvl="7" w:tplc="AE3CC9B0" w:tentative="1">
      <w:start w:val="1"/>
      <w:numFmt w:val="lowerLetter"/>
      <w:lvlText w:val="%8."/>
      <w:lvlJc w:val="left"/>
      <w:pPr>
        <w:tabs>
          <w:tab w:val="num" w:pos="6120"/>
        </w:tabs>
        <w:ind w:left="6120" w:hanging="360"/>
      </w:pPr>
    </w:lvl>
    <w:lvl w:ilvl="8" w:tplc="E5AC8DE2" w:tentative="1">
      <w:start w:val="1"/>
      <w:numFmt w:val="lowerRoman"/>
      <w:lvlText w:val="%9."/>
      <w:lvlJc w:val="right"/>
      <w:pPr>
        <w:tabs>
          <w:tab w:val="num" w:pos="6840"/>
        </w:tabs>
        <w:ind w:left="6840" w:hanging="180"/>
      </w:pPr>
    </w:lvl>
  </w:abstractNum>
  <w:abstractNum w:abstractNumId="3" w15:restartNumberingAfterBreak="0">
    <w:nsid w:val="0ABF62BE"/>
    <w:multiLevelType w:val="hybridMultilevel"/>
    <w:tmpl w:val="59A8D65A"/>
    <w:lvl w:ilvl="0" w:tplc="A3AA1984">
      <w:start w:val="1964"/>
      <w:numFmt w:val="decimal"/>
      <w:lvlText w:val="%1"/>
      <w:lvlJc w:val="left"/>
      <w:pPr>
        <w:tabs>
          <w:tab w:val="num" w:pos="1440"/>
        </w:tabs>
        <w:ind w:left="1440" w:hanging="720"/>
      </w:pPr>
      <w:rPr>
        <w:rFonts w:hint="default"/>
      </w:rPr>
    </w:lvl>
    <w:lvl w:ilvl="1" w:tplc="5AA4C0A0" w:tentative="1">
      <w:start w:val="1"/>
      <w:numFmt w:val="lowerLetter"/>
      <w:lvlText w:val="%2."/>
      <w:lvlJc w:val="left"/>
      <w:pPr>
        <w:tabs>
          <w:tab w:val="num" w:pos="1800"/>
        </w:tabs>
        <w:ind w:left="1800" w:hanging="360"/>
      </w:pPr>
    </w:lvl>
    <w:lvl w:ilvl="2" w:tplc="6E2C06E6" w:tentative="1">
      <w:start w:val="1"/>
      <w:numFmt w:val="lowerRoman"/>
      <w:lvlText w:val="%3."/>
      <w:lvlJc w:val="right"/>
      <w:pPr>
        <w:tabs>
          <w:tab w:val="num" w:pos="2520"/>
        </w:tabs>
        <w:ind w:left="2520" w:hanging="180"/>
      </w:pPr>
    </w:lvl>
    <w:lvl w:ilvl="3" w:tplc="25A239A6" w:tentative="1">
      <w:start w:val="1"/>
      <w:numFmt w:val="decimal"/>
      <w:lvlText w:val="%4."/>
      <w:lvlJc w:val="left"/>
      <w:pPr>
        <w:tabs>
          <w:tab w:val="num" w:pos="3240"/>
        </w:tabs>
        <w:ind w:left="3240" w:hanging="360"/>
      </w:pPr>
    </w:lvl>
    <w:lvl w:ilvl="4" w:tplc="0B7E3D6E" w:tentative="1">
      <w:start w:val="1"/>
      <w:numFmt w:val="lowerLetter"/>
      <w:lvlText w:val="%5."/>
      <w:lvlJc w:val="left"/>
      <w:pPr>
        <w:tabs>
          <w:tab w:val="num" w:pos="3960"/>
        </w:tabs>
        <w:ind w:left="3960" w:hanging="360"/>
      </w:pPr>
    </w:lvl>
    <w:lvl w:ilvl="5" w:tplc="03CCEB72" w:tentative="1">
      <w:start w:val="1"/>
      <w:numFmt w:val="lowerRoman"/>
      <w:lvlText w:val="%6."/>
      <w:lvlJc w:val="right"/>
      <w:pPr>
        <w:tabs>
          <w:tab w:val="num" w:pos="4680"/>
        </w:tabs>
        <w:ind w:left="4680" w:hanging="180"/>
      </w:pPr>
    </w:lvl>
    <w:lvl w:ilvl="6" w:tplc="3A343730" w:tentative="1">
      <w:start w:val="1"/>
      <w:numFmt w:val="decimal"/>
      <w:lvlText w:val="%7."/>
      <w:lvlJc w:val="left"/>
      <w:pPr>
        <w:tabs>
          <w:tab w:val="num" w:pos="5400"/>
        </w:tabs>
        <w:ind w:left="5400" w:hanging="360"/>
      </w:pPr>
    </w:lvl>
    <w:lvl w:ilvl="7" w:tplc="AFDAEE10" w:tentative="1">
      <w:start w:val="1"/>
      <w:numFmt w:val="lowerLetter"/>
      <w:lvlText w:val="%8."/>
      <w:lvlJc w:val="left"/>
      <w:pPr>
        <w:tabs>
          <w:tab w:val="num" w:pos="6120"/>
        </w:tabs>
        <w:ind w:left="6120" w:hanging="360"/>
      </w:pPr>
    </w:lvl>
    <w:lvl w:ilvl="8" w:tplc="759098C0" w:tentative="1">
      <w:start w:val="1"/>
      <w:numFmt w:val="lowerRoman"/>
      <w:lvlText w:val="%9."/>
      <w:lvlJc w:val="right"/>
      <w:pPr>
        <w:tabs>
          <w:tab w:val="num" w:pos="6840"/>
        </w:tabs>
        <w:ind w:left="6840" w:hanging="180"/>
      </w:pPr>
    </w:lvl>
  </w:abstractNum>
  <w:abstractNum w:abstractNumId="4" w15:restartNumberingAfterBreak="0">
    <w:nsid w:val="0C7D40DB"/>
    <w:multiLevelType w:val="hybridMultilevel"/>
    <w:tmpl w:val="BD389F28"/>
    <w:lvl w:ilvl="0" w:tplc="04090001">
      <w:start w:val="1"/>
      <w:numFmt w:val="bullet"/>
      <w:lvlText w:val=""/>
      <w:lvlJc w:val="left"/>
      <w:pPr>
        <w:tabs>
          <w:tab w:val="num" w:pos="775"/>
        </w:tabs>
        <w:ind w:left="775" w:hanging="360"/>
      </w:pPr>
      <w:rPr>
        <w:rFonts w:ascii="Symbol" w:hAnsi="Symbol" w:hint="default"/>
      </w:rPr>
    </w:lvl>
    <w:lvl w:ilvl="1" w:tplc="04090003" w:tentative="1">
      <w:start w:val="1"/>
      <w:numFmt w:val="bullet"/>
      <w:lvlText w:val="o"/>
      <w:lvlJc w:val="left"/>
      <w:pPr>
        <w:tabs>
          <w:tab w:val="num" w:pos="1495"/>
        </w:tabs>
        <w:ind w:left="1495" w:hanging="360"/>
      </w:pPr>
      <w:rPr>
        <w:rFonts w:ascii="Courier New" w:hAnsi="Courier New" w:hint="default"/>
      </w:rPr>
    </w:lvl>
    <w:lvl w:ilvl="2" w:tplc="04090005" w:tentative="1">
      <w:start w:val="1"/>
      <w:numFmt w:val="bullet"/>
      <w:lvlText w:val=""/>
      <w:lvlJc w:val="left"/>
      <w:pPr>
        <w:tabs>
          <w:tab w:val="num" w:pos="2215"/>
        </w:tabs>
        <w:ind w:left="2215" w:hanging="360"/>
      </w:pPr>
      <w:rPr>
        <w:rFonts w:ascii="Wingdings" w:hAnsi="Wingdings" w:hint="default"/>
      </w:rPr>
    </w:lvl>
    <w:lvl w:ilvl="3" w:tplc="04090001" w:tentative="1">
      <w:start w:val="1"/>
      <w:numFmt w:val="bullet"/>
      <w:lvlText w:val=""/>
      <w:lvlJc w:val="left"/>
      <w:pPr>
        <w:tabs>
          <w:tab w:val="num" w:pos="2935"/>
        </w:tabs>
        <w:ind w:left="2935" w:hanging="360"/>
      </w:pPr>
      <w:rPr>
        <w:rFonts w:ascii="Symbol" w:hAnsi="Symbol" w:hint="default"/>
      </w:rPr>
    </w:lvl>
    <w:lvl w:ilvl="4" w:tplc="04090003" w:tentative="1">
      <w:start w:val="1"/>
      <w:numFmt w:val="bullet"/>
      <w:lvlText w:val="o"/>
      <w:lvlJc w:val="left"/>
      <w:pPr>
        <w:tabs>
          <w:tab w:val="num" w:pos="3655"/>
        </w:tabs>
        <w:ind w:left="3655" w:hanging="360"/>
      </w:pPr>
      <w:rPr>
        <w:rFonts w:ascii="Courier New" w:hAnsi="Courier New" w:hint="default"/>
      </w:rPr>
    </w:lvl>
    <w:lvl w:ilvl="5" w:tplc="04090005" w:tentative="1">
      <w:start w:val="1"/>
      <w:numFmt w:val="bullet"/>
      <w:lvlText w:val=""/>
      <w:lvlJc w:val="left"/>
      <w:pPr>
        <w:tabs>
          <w:tab w:val="num" w:pos="4375"/>
        </w:tabs>
        <w:ind w:left="4375" w:hanging="360"/>
      </w:pPr>
      <w:rPr>
        <w:rFonts w:ascii="Wingdings" w:hAnsi="Wingdings" w:hint="default"/>
      </w:rPr>
    </w:lvl>
    <w:lvl w:ilvl="6" w:tplc="04090001" w:tentative="1">
      <w:start w:val="1"/>
      <w:numFmt w:val="bullet"/>
      <w:lvlText w:val=""/>
      <w:lvlJc w:val="left"/>
      <w:pPr>
        <w:tabs>
          <w:tab w:val="num" w:pos="5095"/>
        </w:tabs>
        <w:ind w:left="5095" w:hanging="360"/>
      </w:pPr>
      <w:rPr>
        <w:rFonts w:ascii="Symbol" w:hAnsi="Symbol" w:hint="default"/>
      </w:rPr>
    </w:lvl>
    <w:lvl w:ilvl="7" w:tplc="04090003" w:tentative="1">
      <w:start w:val="1"/>
      <w:numFmt w:val="bullet"/>
      <w:lvlText w:val="o"/>
      <w:lvlJc w:val="left"/>
      <w:pPr>
        <w:tabs>
          <w:tab w:val="num" w:pos="5815"/>
        </w:tabs>
        <w:ind w:left="5815" w:hanging="360"/>
      </w:pPr>
      <w:rPr>
        <w:rFonts w:ascii="Courier New" w:hAnsi="Courier New" w:hint="default"/>
      </w:rPr>
    </w:lvl>
    <w:lvl w:ilvl="8" w:tplc="04090005" w:tentative="1">
      <w:start w:val="1"/>
      <w:numFmt w:val="bullet"/>
      <w:lvlText w:val=""/>
      <w:lvlJc w:val="left"/>
      <w:pPr>
        <w:tabs>
          <w:tab w:val="num" w:pos="6535"/>
        </w:tabs>
        <w:ind w:left="6535" w:hanging="360"/>
      </w:pPr>
      <w:rPr>
        <w:rFonts w:ascii="Wingdings" w:hAnsi="Wingdings" w:hint="default"/>
      </w:rPr>
    </w:lvl>
  </w:abstractNum>
  <w:abstractNum w:abstractNumId="5" w15:restartNumberingAfterBreak="0">
    <w:nsid w:val="141105A5"/>
    <w:multiLevelType w:val="multilevel"/>
    <w:tmpl w:val="5630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85F35"/>
    <w:multiLevelType w:val="hybridMultilevel"/>
    <w:tmpl w:val="5366C4C6"/>
    <w:lvl w:ilvl="0" w:tplc="8FE6E100">
      <w:start w:val="1"/>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3141"/>
    <w:multiLevelType w:val="hybridMultilevel"/>
    <w:tmpl w:val="3ACAD8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EE6363"/>
    <w:multiLevelType w:val="hybridMultilevel"/>
    <w:tmpl w:val="153AC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B86537"/>
    <w:multiLevelType w:val="hybridMultilevel"/>
    <w:tmpl w:val="419A1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46947"/>
    <w:multiLevelType w:val="hybridMultilevel"/>
    <w:tmpl w:val="298C67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F545DF"/>
    <w:multiLevelType w:val="hybridMultilevel"/>
    <w:tmpl w:val="9BAED4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8704A"/>
    <w:multiLevelType w:val="hybridMultilevel"/>
    <w:tmpl w:val="3AE4B7E0"/>
    <w:lvl w:ilvl="0" w:tplc="B2C6FE2C">
      <w:start w:val="1"/>
      <w:numFmt w:val="decimal"/>
      <w:lvlText w:val="%1."/>
      <w:lvlJc w:val="left"/>
      <w:pPr>
        <w:tabs>
          <w:tab w:val="num" w:pos="720"/>
        </w:tabs>
        <w:ind w:left="720" w:hanging="360"/>
      </w:pPr>
      <w:rPr>
        <w:rFonts w:hint="default"/>
      </w:rPr>
    </w:lvl>
    <w:lvl w:ilvl="1" w:tplc="7EF6462C" w:tentative="1">
      <w:start w:val="1"/>
      <w:numFmt w:val="lowerLetter"/>
      <w:lvlText w:val="%2."/>
      <w:lvlJc w:val="left"/>
      <w:pPr>
        <w:tabs>
          <w:tab w:val="num" w:pos="1440"/>
        </w:tabs>
        <w:ind w:left="1440" w:hanging="360"/>
      </w:pPr>
    </w:lvl>
    <w:lvl w:ilvl="2" w:tplc="9662DD1E" w:tentative="1">
      <w:start w:val="1"/>
      <w:numFmt w:val="lowerRoman"/>
      <w:lvlText w:val="%3."/>
      <w:lvlJc w:val="right"/>
      <w:pPr>
        <w:tabs>
          <w:tab w:val="num" w:pos="2160"/>
        </w:tabs>
        <w:ind w:left="2160" w:hanging="180"/>
      </w:pPr>
    </w:lvl>
    <w:lvl w:ilvl="3" w:tplc="47167568" w:tentative="1">
      <w:start w:val="1"/>
      <w:numFmt w:val="decimal"/>
      <w:lvlText w:val="%4."/>
      <w:lvlJc w:val="left"/>
      <w:pPr>
        <w:tabs>
          <w:tab w:val="num" w:pos="2880"/>
        </w:tabs>
        <w:ind w:left="2880" w:hanging="360"/>
      </w:pPr>
    </w:lvl>
    <w:lvl w:ilvl="4" w:tplc="91863F58" w:tentative="1">
      <w:start w:val="1"/>
      <w:numFmt w:val="lowerLetter"/>
      <w:lvlText w:val="%5."/>
      <w:lvlJc w:val="left"/>
      <w:pPr>
        <w:tabs>
          <w:tab w:val="num" w:pos="3600"/>
        </w:tabs>
        <w:ind w:left="3600" w:hanging="360"/>
      </w:pPr>
    </w:lvl>
    <w:lvl w:ilvl="5" w:tplc="9852281E" w:tentative="1">
      <w:start w:val="1"/>
      <w:numFmt w:val="lowerRoman"/>
      <w:lvlText w:val="%6."/>
      <w:lvlJc w:val="right"/>
      <w:pPr>
        <w:tabs>
          <w:tab w:val="num" w:pos="4320"/>
        </w:tabs>
        <w:ind w:left="4320" w:hanging="180"/>
      </w:pPr>
    </w:lvl>
    <w:lvl w:ilvl="6" w:tplc="8728B462" w:tentative="1">
      <w:start w:val="1"/>
      <w:numFmt w:val="decimal"/>
      <w:lvlText w:val="%7."/>
      <w:lvlJc w:val="left"/>
      <w:pPr>
        <w:tabs>
          <w:tab w:val="num" w:pos="5040"/>
        </w:tabs>
        <w:ind w:left="5040" w:hanging="360"/>
      </w:pPr>
    </w:lvl>
    <w:lvl w:ilvl="7" w:tplc="93A6C464" w:tentative="1">
      <w:start w:val="1"/>
      <w:numFmt w:val="lowerLetter"/>
      <w:lvlText w:val="%8."/>
      <w:lvlJc w:val="left"/>
      <w:pPr>
        <w:tabs>
          <w:tab w:val="num" w:pos="5760"/>
        </w:tabs>
        <w:ind w:left="5760" w:hanging="360"/>
      </w:pPr>
    </w:lvl>
    <w:lvl w:ilvl="8" w:tplc="CDA23AD4" w:tentative="1">
      <w:start w:val="1"/>
      <w:numFmt w:val="lowerRoman"/>
      <w:lvlText w:val="%9."/>
      <w:lvlJc w:val="right"/>
      <w:pPr>
        <w:tabs>
          <w:tab w:val="num" w:pos="6480"/>
        </w:tabs>
        <w:ind w:left="6480" w:hanging="180"/>
      </w:pPr>
    </w:lvl>
  </w:abstractNum>
  <w:abstractNum w:abstractNumId="13" w15:restartNumberingAfterBreak="0">
    <w:nsid w:val="27F34C23"/>
    <w:multiLevelType w:val="hybridMultilevel"/>
    <w:tmpl w:val="61B01D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1E0730"/>
    <w:multiLevelType w:val="hybridMultilevel"/>
    <w:tmpl w:val="D86E9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5C3855"/>
    <w:multiLevelType w:val="hybridMultilevel"/>
    <w:tmpl w:val="6A20A622"/>
    <w:lvl w:ilvl="0" w:tplc="EA2E8438">
      <w:start w:val="1982"/>
      <w:numFmt w:val="decimal"/>
      <w:lvlText w:val="%1"/>
      <w:lvlJc w:val="left"/>
      <w:pPr>
        <w:tabs>
          <w:tab w:val="num" w:pos="1440"/>
        </w:tabs>
        <w:ind w:left="1440" w:hanging="720"/>
      </w:pPr>
      <w:rPr>
        <w:rFonts w:hint="default"/>
      </w:rPr>
    </w:lvl>
    <w:lvl w:ilvl="1" w:tplc="D2FCA72A" w:tentative="1">
      <w:start w:val="1"/>
      <w:numFmt w:val="lowerLetter"/>
      <w:lvlText w:val="%2."/>
      <w:lvlJc w:val="left"/>
      <w:pPr>
        <w:tabs>
          <w:tab w:val="num" w:pos="1800"/>
        </w:tabs>
        <w:ind w:left="1800" w:hanging="360"/>
      </w:pPr>
    </w:lvl>
    <w:lvl w:ilvl="2" w:tplc="89BC937C" w:tentative="1">
      <w:start w:val="1"/>
      <w:numFmt w:val="lowerRoman"/>
      <w:lvlText w:val="%3."/>
      <w:lvlJc w:val="right"/>
      <w:pPr>
        <w:tabs>
          <w:tab w:val="num" w:pos="2520"/>
        </w:tabs>
        <w:ind w:left="2520" w:hanging="180"/>
      </w:pPr>
    </w:lvl>
    <w:lvl w:ilvl="3" w:tplc="723ABCA8" w:tentative="1">
      <w:start w:val="1"/>
      <w:numFmt w:val="decimal"/>
      <w:lvlText w:val="%4."/>
      <w:lvlJc w:val="left"/>
      <w:pPr>
        <w:tabs>
          <w:tab w:val="num" w:pos="3240"/>
        </w:tabs>
        <w:ind w:left="3240" w:hanging="360"/>
      </w:pPr>
    </w:lvl>
    <w:lvl w:ilvl="4" w:tplc="02166C48" w:tentative="1">
      <w:start w:val="1"/>
      <w:numFmt w:val="lowerLetter"/>
      <w:lvlText w:val="%5."/>
      <w:lvlJc w:val="left"/>
      <w:pPr>
        <w:tabs>
          <w:tab w:val="num" w:pos="3960"/>
        </w:tabs>
        <w:ind w:left="3960" w:hanging="360"/>
      </w:pPr>
    </w:lvl>
    <w:lvl w:ilvl="5" w:tplc="954897DC" w:tentative="1">
      <w:start w:val="1"/>
      <w:numFmt w:val="lowerRoman"/>
      <w:lvlText w:val="%6."/>
      <w:lvlJc w:val="right"/>
      <w:pPr>
        <w:tabs>
          <w:tab w:val="num" w:pos="4680"/>
        </w:tabs>
        <w:ind w:left="4680" w:hanging="180"/>
      </w:pPr>
    </w:lvl>
    <w:lvl w:ilvl="6" w:tplc="6AAEF7E2" w:tentative="1">
      <w:start w:val="1"/>
      <w:numFmt w:val="decimal"/>
      <w:lvlText w:val="%7."/>
      <w:lvlJc w:val="left"/>
      <w:pPr>
        <w:tabs>
          <w:tab w:val="num" w:pos="5400"/>
        </w:tabs>
        <w:ind w:left="5400" w:hanging="360"/>
      </w:pPr>
    </w:lvl>
    <w:lvl w:ilvl="7" w:tplc="58CE56E6" w:tentative="1">
      <w:start w:val="1"/>
      <w:numFmt w:val="lowerLetter"/>
      <w:lvlText w:val="%8."/>
      <w:lvlJc w:val="left"/>
      <w:pPr>
        <w:tabs>
          <w:tab w:val="num" w:pos="6120"/>
        </w:tabs>
        <w:ind w:left="6120" w:hanging="360"/>
      </w:pPr>
    </w:lvl>
    <w:lvl w:ilvl="8" w:tplc="2E480BE6" w:tentative="1">
      <w:start w:val="1"/>
      <w:numFmt w:val="lowerRoman"/>
      <w:lvlText w:val="%9."/>
      <w:lvlJc w:val="right"/>
      <w:pPr>
        <w:tabs>
          <w:tab w:val="num" w:pos="6840"/>
        </w:tabs>
        <w:ind w:left="6840" w:hanging="180"/>
      </w:pPr>
    </w:lvl>
  </w:abstractNum>
  <w:abstractNum w:abstractNumId="16" w15:restartNumberingAfterBreak="0">
    <w:nsid w:val="2D6E15CE"/>
    <w:multiLevelType w:val="hybridMultilevel"/>
    <w:tmpl w:val="DA34764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FB85DCB"/>
    <w:multiLevelType w:val="hybridMultilevel"/>
    <w:tmpl w:val="E5A8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126B28"/>
    <w:multiLevelType w:val="hybridMultilevel"/>
    <w:tmpl w:val="3A2E65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6884DBC"/>
    <w:multiLevelType w:val="hybridMultilevel"/>
    <w:tmpl w:val="DE62EDC2"/>
    <w:lvl w:ilvl="0" w:tplc="A0B4B77A">
      <w:start w:val="1974"/>
      <w:numFmt w:val="decimal"/>
      <w:lvlText w:val="%1"/>
      <w:lvlJc w:val="left"/>
      <w:pPr>
        <w:tabs>
          <w:tab w:val="num" w:pos="1440"/>
        </w:tabs>
        <w:ind w:left="1440" w:hanging="720"/>
      </w:pPr>
      <w:rPr>
        <w:rFonts w:hint="default"/>
      </w:rPr>
    </w:lvl>
    <w:lvl w:ilvl="1" w:tplc="486CBA70" w:tentative="1">
      <w:start w:val="1"/>
      <w:numFmt w:val="lowerLetter"/>
      <w:lvlText w:val="%2."/>
      <w:lvlJc w:val="left"/>
      <w:pPr>
        <w:tabs>
          <w:tab w:val="num" w:pos="1800"/>
        </w:tabs>
        <w:ind w:left="1800" w:hanging="360"/>
      </w:pPr>
    </w:lvl>
    <w:lvl w:ilvl="2" w:tplc="13DC613A" w:tentative="1">
      <w:start w:val="1"/>
      <w:numFmt w:val="lowerRoman"/>
      <w:lvlText w:val="%3."/>
      <w:lvlJc w:val="right"/>
      <w:pPr>
        <w:tabs>
          <w:tab w:val="num" w:pos="2520"/>
        </w:tabs>
        <w:ind w:left="2520" w:hanging="180"/>
      </w:pPr>
    </w:lvl>
    <w:lvl w:ilvl="3" w:tplc="70E69960" w:tentative="1">
      <w:start w:val="1"/>
      <w:numFmt w:val="decimal"/>
      <w:lvlText w:val="%4."/>
      <w:lvlJc w:val="left"/>
      <w:pPr>
        <w:tabs>
          <w:tab w:val="num" w:pos="3240"/>
        </w:tabs>
        <w:ind w:left="3240" w:hanging="360"/>
      </w:pPr>
    </w:lvl>
    <w:lvl w:ilvl="4" w:tplc="85C43CFA" w:tentative="1">
      <w:start w:val="1"/>
      <w:numFmt w:val="lowerLetter"/>
      <w:lvlText w:val="%5."/>
      <w:lvlJc w:val="left"/>
      <w:pPr>
        <w:tabs>
          <w:tab w:val="num" w:pos="3960"/>
        </w:tabs>
        <w:ind w:left="3960" w:hanging="360"/>
      </w:pPr>
    </w:lvl>
    <w:lvl w:ilvl="5" w:tplc="8E4EB15A" w:tentative="1">
      <w:start w:val="1"/>
      <w:numFmt w:val="lowerRoman"/>
      <w:lvlText w:val="%6."/>
      <w:lvlJc w:val="right"/>
      <w:pPr>
        <w:tabs>
          <w:tab w:val="num" w:pos="4680"/>
        </w:tabs>
        <w:ind w:left="4680" w:hanging="180"/>
      </w:pPr>
    </w:lvl>
    <w:lvl w:ilvl="6" w:tplc="3934E840" w:tentative="1">
      <w:start w:val="1"/>
      <w:numFmt w:val="decimal"/>
      <w:lvlText w:val="%7."/>
      <w:lvlJc w:val="left"/>
      <w:pPr>
        <w:tabs>
          <w:tab w:val="num" w:pos="5400"/>
        </w:tabs>
        <w:ind w:left="5400" w:hanging="360"/>
      </w:pPr>
    </w:lvl>
    <w:lvl w:ilvl="7" w:tplc="6194DFC8" w:tentative="1">
      <w:start w:val="1"/>
      <w:numFmt w:val="lowerLetter"/>
      <w:lvlText w:val="%8."/>
      <w:lvlJc w:val="left"/>
      <w:pPr>
        <w:tabs>
          <w:tab w:val="num" w:pos="6120"/>
        </w:tabs>
        <w:ind w:left="6120" w:hanging="360"/>
      </w:pPr>
    </w:lvl>
    <w:lvl w:ilvl="8" w:tplc="A79A69C6" w:tentative="1">
      <w:start w:val="1"/>
      <w:numFmt w:val="lowerRoman"/>
      <w:lvlText w:val="%9."/>
      <w:lvlJc w:val="right"/>
      <w:pPr>
        <w:tabs>
          <w:tab w:val="num" w:pos="6840"/>
        </w:tabs>
        <w:ind w:left="6840" w:hanging="180"/>
      </w:pPr>
    </w:lvl>
  </w:abstractNum>
  <w:abstractNum w:abstractNumId="20" w15:restartNumberingAfterBreak="0">
    <w:nsid w:val="36B1670F"/>
    <w:multiLevelType w:val="hybridMultilevel"/>
    <w:tmpl w:val="AC46687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04CFC"/>
    <w:multiLevelType w:val="hybridMultilevel"/>
    <w:tmpl w:val="230CF082"/>
    <w:lvl w:ilvl="0" w:tplc="CCC647FC">
      <w:start w:val="200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E2D0F54"/>
    <w:multiLevelType w:val="hybridMultilevel"/>
    <w:tmpl w:val="A5203BB0"/>
    <w:lvl w:ilvl="0" w:tplc="960A9A36">
      <w:start w:val="1"/>
      <w:numFmt w:val="upperLetter"/>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07A4A5A"/>
    <w:multiLevelType w:val="hybridMultilevel"/>
    <w:tmpl w:val="8BF608D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B22A22"/>
    <w:multiLevelType w:val="hybridMultilevel"/>
    <w:tmpl w:val="2F0665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4075E1"/>
    <w:multiLevelType w:val="hybridMultilevel"/>
    <w:tmpl w:val="2C205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AB03EC"/>
    <w:multiLevelType w:val="hybridMultilevel"/>
    <w:tmpl w:val="395C0B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C81EF4"/>
    <w:multiLevelType w:val="hybridMultilevel"/>
    <w:tmpl w:val="50285DD8"/>
    <w:lvl w:ilvl="0" w:tplc="82E4037E">
      <w:start w:val="2"/>
      <w:numFmt w:val="decimal"/>
      <w:lvlText w:val="%1."/>
      <w:lvlJc w:val="left"/>
      <w:pPr>
        <w:tabs>
          <w:tab w:val="num" w:pos="720"/>
        </w:tabs>
        <w:ind w:left="720" w:hanging="360"/>
      </w:pPr>
      <w:rPr>
        <w:rFonts w:hint="default"/>
      </w:rPr>
    </w:lvl>
    <w:lvl w:ilvl="1" w:tplc="42AA05A2" w:tentative="1">
      <w:start w:val="1"/>
      <w:numFmt w:val="lowerLetter"/>
      <w:lvlText w:val="%2."/>
      <w:lvlJc w:val="left"/>
      <w:pPr>
        <w:tabs>
          <w:tab w:val="num" w:pos="1440"/>
        </w:tabs>
        <w:ind w:left="1440" w:hanging="360"/>
      </w:pPr>
    </w:lvl>
    <w:lvl w:ilvl="2" w:tplc="98EADEF4" w:tentative="1">
      <w:start w:val="1"/>
      <w:numFmt w:val="lowerRoman"/>
      <w:lvlText w:val="%3."/>
      <w:lvlJc w:val="right"/>
      <w:pPr>
        <w:tabs>
          <w:tab w:val="num" w:pos="2160"/>
        </w:tabs>
        <w:ind w:left="2160" w:hanging="180"/>
      </w:pPr>
    </w:lvl>
    <w:lvl w:ilvl="3" w:tplc="CF1036E4" w:tentative="1">
      <w:start w:val="1"/>
      <w:numFmt w:val="decimal"/>
      <w:lvlText w:val="%4."/>
      <w:lvlJc w:val="left"/>
      <w:pPr>
        <w:tabs>
          <w:tab w:val="num" w:pos="2880"/>
        </w:tabs>
        <w:ind w:left="2880" w:hanging="360"/>
      </w:pPr>
    </w:lvl>
    <w:lvl w:ilvl="4" w:tplc="3856C1E0" w:tentative="1">
      <w:start w:val="1"/>
      <w:numFmt w:val="lowerLetter"/>
      <w:lvlText w:val="%5."/>
      <w:lvlJc w:val="left"/>
      <w:pPr>
        <w:tabs>
          <w:tab w:val="num" w:pos="3600"/>
        </w:tabs>
        <w:ind w:left="3600" w:hanging="360"/>
      </w:pPr>
    </w:lvl>
    <w:lvl w:ilvl="5" w:tplc="22D22720" w:tentative="1">
      <w:start w:val="1"/>
      <w:numFmt w:val="lowerRoman"/>
      <w:lvlText w:val="%6."/>
      <w:lvlJc w:val="right"/>
      <w:pPr>
        <w:tabs>
          <w:tab w:val="num" w:pos="4320"/>
        </w:tabs>
        <w:ind w:left="4320" w:hanging="180"/>
      </w:pPr>
    </w:lvl>
    <w:lvl w:ilvl="6" w:tplc="6E3A0930" w:tentative="1">
      <w:start w:val="1"/>
      <w:numFmt w:val="decimal"/>
      <w:lvlText w:val="%7."/>
      <w:lvlJc w:val="left"/>
      <w:pPr>
        <w:tabs>
          <w:tab w:val="num" w:pos="5040"/>
        </w:tabs>
        <w:ind w:left="5040" w:hanging="360"/>
      </w:pPr>
    </w:lvl>
    <w:lvl w:ilvl="7" w:tplc="F9783682" w:tentative="1">
      <w:start w:val="1"/>
      <w:numFmt w:val="lowerLetter"/>
      <w:lvlText w:val="%8."/>
      <w:lvlJc w:val="left"/>
      <w:pPr>
        <w:tabs>
          <w:tab w:val="num" w:pos="5760"/>
        </w:tabs>
        <w:ind w:left="5760" w:hanging="360"/>
      </w:pPr>
    </w:lvl>
    <w:lvl w:ilvl="8" w:tplc="6C3CB06A" w:tentative="1">
      <w:start w:val="1"/>
      <w:numFmt w:val="lowerRoman"/>
      <w:lvlText w:val="%9."/>
      <w:lvlJc w:val="right"/>
      <w:pPr>
        <w:tabs>
          <w:tab w:val="num" w:pos="6480"/>
        </w:tabs>
        <w:ind w:left="6480" w:hanging="180"/>
      </w:pPr>
    </w:lvl>
  </w:abstractNum>
  <w:abstractNum w:abstractNumId="28" w15:restartNumberingAfterBreak="0">
    <w:nsid w:val="470307DE"/>
    <w:multiLevelType w:val="hybridMultilevel"/>
    <w:tmpl w:val="B930E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9102030"/>
    <w:multiLevelType w:val="hybridMultilevel"/>
    <w:tmpl w:val="716A92B0"/>
    <w:lvl w:ilvl="0" w:tplc="80666A90">
      <w:start w:val="200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1712B22"/>
    <w:multiLevelType w:val="hybridMultilevel"/>
    <w:tmpl w:val="F5DC9798"/>
    <w:lvl w:ilvl="0" w:tplc="40E87482">
      <w:start w:val="1868"/>
      <w:numFmt w:val="decimal"/>
      <w:lvlText w:val="%1"/>
      <w:lvlJc w:val="left"/>
      <w:pPr>
        <w:tabs>
          <w:tab w:val="num" w:pos="1440"/>
        </w:tabs>
        <w:ind w:left="1440" w:hanging="720"/>
      </w:pPr>
      <w:rPr>
        <w:rFonts w:hint="default"/>
      </w:rPr>
    </w:lvl>
    <w:lvl w:ilvl="1" w:tplc="300CCBFA" w:tentative="1">
      <w:start w:val="1"/>
      <w:numFmt w:val="lowerLetter"/>
      <w:lvlText w:val="%2."/>
      <w:lvlJc w:val="left"/>
      <w:pPr>
        <w:tabs>
          <w:tab w:val="num" w:pos="1800"/>
        </w:tabs>
        <w:ind w:left="1800" w:hanging="360"/>
      </w:pPr>
    </w:lvl>
    <w:lvl w:ilvl="2" w:tplc="B6101918" w:tentative="1">
      <w:start w:val="1"/>
      <w:numFmt w:val="lowerRoman"/>
      <w:lvlText w:val="%3."/>
      <w:lvlJc w:val="right"/>
      <w:pPr>
        <w:tabs>
          <w:tab w:val="num" w:pos="2520"/>
        </w:tabs>
        <w:ind w:left="2520" w:hanging="180"/>
      </w:pPr>
    </w:lvl>
    <w:lvl w:ilvl="3" w:tplc="EF6A3C3E" w:tentative="1">
      <w:start w:val="1"/>
      <w:numFmt w:val="decimal"/>
      <w:lvlText w:val="%4."/>
      <w:lvlJc w:val="left"/>
      <w:pPr>
        <w:tabs>
          <w:tab w:val="num" w:pos="3240"/>
        </w:tabs>
        <w:ind w:left="3240" w:hanging="360"/>
      </w:pPr>
    </w:lvl>
    <w:lvl w:ilvl="4" w:tplc="76948892" w:tentative="1">
      <w:start w:val="1"/>
      <w:numFmt w:val="lowerLetter"/>
      <w:lvlText w:val="%5."/>
      <w:lvlJc w:val="left"/>
      <w:pPr>
        <w:tabs>
          <w:tab w:val="num" w:pos="3960"/>
        </w:tabs>
        <w:ind w:left="3960" w:hanging="360"/>
      </w:pPr>
    </w:lvl>
    <w:lvl w:ilvl="5" w:tplc="D9763C42" w:tentative="1">
      <w:start w:val="1"/>
      <w:numFmt w:val="lowerRoman"/>
      <w:lvlText w:val="%6."/>
      <w:lvlJc w:val="right"/>
      <w:pPr>
        <w:tabs>
          <w:tab w:val="num" w:pos="4680"/>
        </w:tabs>
        <w:ind w:left="4680" w:hanging="180"/>
      </w:pPr>
    </w:lvl>
    <w:lvl w:ilvl="6" w:tplc="2EF6FD3E" w:tentative="1">
      <w:start w:val="1"/>
      <w:numFmt w:val="decimal"/>
      <w:lvlText w:val="%7."/>
      <w:lvlJc w:val="left"/>
      <w:pPr>
        <w:tabs>
          <w:tab w:val="num" w:pos="5400"/>
        </w:tabs>
        <w:ind w:left="5400" w:hanging="360"/>
      </w:pPr>
    </w:lvl>
    <w:lvl w:ilvl="7" w:tplc="E744B0F8" w:tentative="1">
      <w:start w:val="1"/>
      <w:numFmt w:val="lowerLetter"/>
      <w:lvlText w:val="%8."/>
      <w:lvlJc w:val="left"/>
      <w:pPr>
        <w:tabs>
          <w:tab w:val="num" w:pos="6120"/>
        </w:tabs>
        <w:ind w:left="6120" w:hanging="360"/>
      </w:pPr>
    </w:lvl>
    <w:lvl w:ilvl="8" w:tplc="8AEE5E12" w:tentative="1">
      <w:start w:val="1"/>
      <w:numFmt w:val="lowerRoman"/>
      <w:lvlText w:val="%9."/>
      <w:lvlJc w:val="right"/>
      <w:pPr>
        <w:tabs>
          <w:tab w:val="num" w:pos="6840"/>
        </w:tabs>
        <w:ind w:left="6840" w:hanging="180"/>
      </w:pPr>
    </w:lvl>
  </w:abstractNum>
  <w:abstractNum w:abstractNumId="31" w15:restartNumberingAfterBreak="0">
    <w:nsid w:val="546D0FE9"/>
    <w:multiLevelType w:val="hybridMultilevel"/>
    <w:tmpl w:val="3ACAD836"/>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9D87B87"/>
    <w:multiLevelType w:val="hybridMultilevel"/>
    <w:tmpl w:val="CE7C2976"/>
    <w:lvl w:ilvl="0" w:tplc="B922D21A">
      <w:start w:val="1978"/>
      <w:numFmt w:val="decimal"/>
      <w:lvlText w:val="%1"/>
      <w:lvlJc w:val="left"/>
      <w:pPr>
        <w:tabs>
          <w:tab w:val="num" w:pos="1440"/>
        </w:tabs>
        <w:ind w:left="1440" w:hanging="720"/>
      </w:pPr>
      <w:rPr>
        <w:rFonts w:hint="default"/>
        <w:u w:val="none"/>
      </w:rPr>
    </w:lvl>
    <w:lvl w:ilvl="1" w:tplc="D42E9420">
      <w:start w:val="1"/>
      <w:numFmt w:val="decimal"/>
      <w:lvlText w:val="%2."/>
      <w:lvlJc w:val="left"/>
      <w:pPr>
        <w:tabs>
          <w:tab w:val="num" w:pos="1800"/>
        </w:tabs>
        <w:ind w:left="1800" w:hanging="360"/>
      </w:pPr>
      <w:rPr>
        <w:rFonts w:hint="default"/>
      </w:rPr>
    </w:lvl>
    <w:lvl w:ilvl="2" w:tplc="0180E5D8">
      <w:start w:val="1"/>
      <w:numFmt w:val="decimal"/>
      <w:lvlText w:val="%3."/>
      <w:lvlJc w:val="left"/>
      <w:pPr>
        <w:tabs>
          <w:tab w:val="num" w:pos="2700"/>
        </w:tabs>
        <w:ind w:left="2700" w:hanging="360"/>
      </w:pPr>
      <w:rPr>
        <w:rFonts w:hint="default"/>
      </w:rPr>
    </w:lvl>
    <w:lvl w:ilvl="3" w:tplc="3EF6BF0A" w:tentative="1">
      <w:start w:val="1"/>
      <w:numFmt w:val="decimal"/>
      <w:lvlText w:val="%4."/>
      <w:lvlJc w:val="left"/>
      <w:pPr>
        <w:tabs>
          <w:tab w:val="num" w:pos="3240"/>
        </w:tabs>
        <w:ind w:left="3240" w:hanging="360"/>
      </w:pPr>
    </w:lvl>
    <w:lvl w:ilvl="4" w:tplc="85DCBFF6" w:tentative="1">
      <w:start w:val="1"/>
      <w:numFmt w:val="lowerLetter"/>
      <w:lvlText w:val="%5."/>
      <w:lvlJc w:val="left"/>
      <w:pPr>
        <w:tabs>
          <w:tab w:val="num" w:pos="3960"/>
        </w:tabs>
        <w:ind w:left="3960" w:hanging="360"/>
      </w:pPr>
    </w:lvl>
    <w:lvl w:ilvl="5" w:tplc="C8E45860" w:tentative="1">
      <w:start w:val="1"/>
      <w:numFmt w:val="lowerRoman"/>
      <w:lvlText w:val="%6."/>
      <w:lvlJc w:val="right"/>
      <w:pPr>
        <w:tabs>
          <w:tab w:val="num" w:pos="4680"/>
        </w:tabs>
        <w:ind w:left="4680" w:hanging="180"/>
      </w:pPr>
    </w:lvl>
    <w:lvl w:ilvl="6" w:tplc="D9DA4276" w:tentative="1">
      <w:start w:val="1"/>
      <w:numFmt w:val="decimal"/>
      <w:lvlText w:val="%7."/>
      <w:lvlJc w:val="left"/>
      <w:pPr>
        <w:tabs>
          <w:tab w:val="num" w:pos="5400"/>
        </w:tabs>
        <w:ind w:left="5400" w:hanging="360"/>
      </w:pPr>
    </w:lvl>
    <w:lvl w:ilvl="7" w:tplc="055C16EA" w:tentative="1">
      <w:start w:val="1"/>
      <w:numFmt w:val="lowerLetter"/>
      <w:lvlText w:val="%8."/>
      <w:lvlJc w:val="left"/>
      <w:pPr>
        <w:tabs>
          <w:tab w:val="num" w:pos="6120"/>
        </w:tabs>
        <w:ind w:left="6120" w:hanging="360"/>
      </w:pPr>
    </w:lvl>
    <w:lvl w:ilvl="8" w:tplc="576635AA" w:tentative="1">
      <w:start w:val="1"/>
      <w:numFmt w:val="lowerRoman"/>
      <w:lvlText w:val="%9."/>
      <w:lvlJc w:val="right"/>
      <w:pPr>
        <w:tabs>
          <w:tab w:val="num" w:pos="6840"/>
        </w:tabs>
        <w:ind w:left="6840" w:hanging="180"/>
      </w:pPr>
    </w:lvl>
  </w:abstractNum>
  <w:abstractNum w:abstractNumId="33" w15:restartNumberingAfterBreak="0">
    <w:nsid w:val="5D71001B"/>
    <w:multiLevelType w:val="hybridMultilevel"/>
    <w:tmpl w:val="08586B3C"/>
    <w:lvl w:ilvl="0" w:tplc="904885C2">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E22012C"/>
    <w:multiLevelType w:val="hybridMultilevel"/>
    <w:tmpl w:val="288CC772"/>
    <w:lvl w:ilvl="0" w:tplc="DFE857A2">
      <w:start w:val="1"/>
      <w:numFmt w:val="decimal"/>
      <w:lvlText w:val="%1."/>
      <w:lvlJc w:val="left"/>
      <w:pPr>
        <w:tabs>
          <w:tab w:val="num" w:pos="720"/>
        </w:tabs>
        <w:ind w:left="720" w:hanging="360"/>
      </w:pPr>
    </w:lvl>
    <w:lvl w:ilvl="1" w:tplc="5436FCA6" w:tentative="1">
      <w:start w:val="1"/>
      <w:numFmt w:val="lowerLetter"/>
      <w:lvlText w:val="%2."/>
      <w:lvlJc w:val="left"/>
      <w:pPr>
        <w:tabs>
          <w:tab w:val="num" w:pos="1440"/>
        </w:tabs>
        <w:ind w:left="1440" w:hanging="360"/>
      </w:pPr>
    </w:lvl>
    <w:lvl w:ilvl="2" w:tplc="18F269C8" w:tentative="1">
      <w:start w:val="1"/>
      <w:numFmt w:val="lowerRoman"/>
      <w:lvlText w:val="%3."/>
      <w:lvlJc w:val="right"/>
      <w:pPr>
        <w:tabs>
          <w:tab w:val="num" w:pos="2160"/>
        </w:tabs>
        <w:ind w:left="2160" w:hanging="180"/>
      </w:pPr>
    </w:lvl>
    <w:lvl w:ilvl="3" w:tplc="A6BC1752" w:tentative="1">
      <w:start w:val="1"/>
      <w:numFmt w:val="decimal"/>
      <w:lvlText w:val="%4."/>
      <w:lvlJc w:val="left"/>
      <w:pPr>
        <w:tabs>
          <w:tab w:val="num" w:pos="2880"/>
        </w:tabs>
        <w:ind w:left="2880" w:hanging="360"/>
      </w:pPr>
    </w:lvl>
    <w:lvl w:ilvl="4" w:tplc="1E1EB4F2" w:tentative="1">
      <w:start w:val="1"/>
      <w:numFmt w:val="lowerLetter"/>
      <w:lvlText w:val="%5."/>
      <w:lvlJc w:val="left"/>
      <w:pPr>
        <w:tabs>
          <w:tab w:val="num" w:pos="3600"/>
        </w:tabs>
        <w:ind w:left="3600" w:hanging="360"/>
      </w:pPr>
    </w:lvl>
    <w:lvl w:ilvl="5" w:tplc="280217B6" w:tentative="1">
      <w:start w:val="1"/>
      <w:numFmt w:val="lowerRoman"/>
      <w:lvlText w:val="%6."/>
      <w:lvlJc w:val="right"/>
      <w:pPr>
        <w:tabs>
          <w:tab w:val="num" w:pos="4320"/>
        </w:tabs>
        <w:ind w:left="4320" w:hanging="180"/>
      </w:pPr>
    </w:lvl>
    <w:lvl w:ilvl="6" w:tplc="EDF4277A" w:tentative="1">
      <w:start w:val="1"/>
      <w:numFmt w:val="decimal"/>
      <w:lvlText w:val="%7."/>
      <w:lvlJc w:val="left"/>
      <w:pPr>
        <w:tabs>
          <w:tab w:val="num" w:pos="5040"/>
        </w:tabs>
        <w:ind w:left="5040" w:hanging="360"/>
      </w:pPr>
    </w:lvl>
    <w:lvl w:ilvl="7" w:tplc="F46C8314" w:tentative="1">
      <w:start w:val="1"/>
      <w:numFmt w:val="lowerLetter"/>
      <w:lvlText w:val="%8."/>
      <w:lvlJc w:val="left"/>
      <w:pPr>
        <w:tabs>
          <w:tab w:val="num" w:pos="5760"/>
        </w:tabs>
        <w:ind w:left="5760" w:hanging="360"/>
      </w:pPr>
    </w:lvl>
    <w:lvl w:ilvl="8" w:tplc="F8069998" w:tentative="1">
      <w:start w:val="1"/>
      <w:numFmt w:val="lowerRoman"/>
      <w:lvlText w:val="%9."/>
      <w:lvlJc w:val="right"/>
      <w:pPr>
        <w:tabs>
          <w:tab w:val="num" w:pos="6480"/>
        </w:tabs>
        <w:ind w:left="6480" w:hanging="180"/>
      </w:pPr>
    </w:lvl>
  </w:abstractNum>
  <w:abstractNum w:abstractNumId="35" w15:restartNumberingAfterBreak="0">
    <w:nsid w:val="5F614E36"/>
    <w:multiLevelType w:val="hybridMultilevel"/>
    <w:tmpl w:val="4FD2B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660192"/>
    <w:multiLevelType w:val="hybridMultilevel"/>
    <w:tmpl w:val="CC7EA5C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3004663"/>
    <w:multiLevelType w:val="hybridMultilevel"/>
    <w:tmpl w:val="EE3E4E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A383EA1"/>
    <w:multiLevelType w:val="hybridMultilevel"/>
    <w:tmpl w:val="BBDC64D0"/>
    <w:lvl w:ilvl="0" w:tplc="6D84D5EC">
      <w:start w:val="1974"/>
      <w:numFmt w:val="decimal"/>
      <w:lvlText w:val="%1"/>
      <w:lvlJc w:val="left"/>
      <w:pPr>
        <w:tabs>
          <w:tab w:val="num" w:pos="1440"/>
        </w:tabs>
        <w:ind w:left="1440" w:hanging="720"/>
      </w:pPr>
      <w:rPr>
        <w:rFonts w:hint="default"/>
      </w:rPr>
    </w:lvl>
    <w:lvl w:ilvl="1" w:tplc="71E8516A" w:tentative="1">
      <w:start w:val="1"/>
      <w:numFmt w:val="lowerLetter"/>
      <w:lvlText w:val="%2."/>
      <w:lvlJc w:val="left"/>
      <w:pPr>
        <w:tabs>
          <w:tab w:val="num" w:pos="1800"/>
        </w:tabs>
        <w:ind w:left="1800" w:hanging="360"/>
      </w:pPr>
    </w:lvl>
    <w:lvl w:ilvl="2" w:tplc="A17CB7B2" w:tentative="1">
      <w:start w:val="1"/>
      <w:numFmt w:val="lowerRoman"/>
      <w:lvlText w:val="%3."/>
      <w:lvlJc w:val="right"/>
      <w:pPr>
        <w:tabs>
          <w:tab w:val="num" w:pos="2520"/>
        </w:tabs>
        <w:ind w:left="2520" w:hanging="180"/>
      </w:pPr>
    </w:lvl>
    <w:lvl w:ilvl="3" w:tplc="C76AC196" w:tentative="1">
      <w:start w:val="1"/>
      <w:numFmt w:val="decimal"/>
      <w:lvlText w:val="%4."/>
      <w:lvlJc w:val="left"/>
      <w:pPr>
        <w:tabs>
          <w:tab w:val="num" w:pos="3240"/>
        </w:tabs>
        <w:ind w:left="3240" w:hanging="360"/>
      </w:pPr>
    </w:lvl>
    <w:lvl w:ilvl="4" w:tplc="2CA65D58" w:tentative="1">
      <w:start w:val="1"/>
      <w:numFmt w:val="lowerLetter"/>
      <w:lvlText w:val="%5."/>
      <w:lvlJc w:val="left"/>
      <w:pPr>
        <w:tabs>
          <w:tab w:val="num" w:pos="3960"/>
        </w:tabs>
        <w:ind w:left="3960" w:hanging="360"/>
      </w:pPr>
    </w:lvl>
    <w:lvl w:ilvl="5" w:tplc="7196ED1C" w:tentative="1">
      <w:start w:val="1"/>
      <w:numFmt w:val="lowerRoman"/>
      <w:lvlText w:val="%6."/>
      <w:lvlJc w:val="right"/>
      <w:pPr>
        <w:tabs>
          <w:tab w:val="num" w:pos="4680"/>
        </w:tabs>
        <w:ind w:left="4680" w:hanging="180"/>
      </w:pPr>
    </w:lvl>
    <w:lvl w:ilvl="6" w:tplc="E498612A" w:tentative="1">
      <w:start w:val="1"/>
      <w:numFmt w:val="decimal"/>
      <w:lvlText w:val="%7."/>
      <w:lvlJc w:val="left"/>
      <w:pPr>
        <w:tabs>
          <w:tab w:val="num" w:pos="5400"/>
        </w:tabs>
        <w:ind w:left="5400" w:hanging="360"/>
      </w:pPr>
    </w:lvl>
    <w:lvl w:ilvl="7" w:tplc="DEE46EEA" w:tentative="1">
      <w:start w:val="1"/>
      <w:numFmt w:val="lowerLetter"/>
      <w:lvlText w:val="%8."/>
      <w:lvlJc w:val="left"/>
      <w:pPr>
        <w:tabs>
          <w:tab w:val="num" w:pos="6120"/>
        </w:tabs>
        <w:ind w:left="6120" w:hanging="360"/>
      </w:pPr>
    </w:lvl>
    <w:lvl w:ilvl="8" w:tplc="9B66240E" w:tentative="1">
      <w:start w:val="1"/>
      <w:numFmt w:val="lowerRoman"/>
      <w:lvlText w:val="%9."/>
      <w:lvlJc w:val="right"/>
      <w:pPr>
        <w:tabs>
          <w:tab w:val="num" w:pos="6840"/>
        </w:tabs>
        <w:ind w:left="6840" w:hanging="180"/>
      </w:pPr>
    </w:lvl>
  </w:abstractNum>
  <w:abstractNum w:abstractNumId="39" w15:restartNumberingAfterBreak="0">
    <w:nsid w:val="6B9C1BA6"/>
    <w:multiLevelType w:val="hybridMultilevel"/>
    <w:tmpl w:val="FEC674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EC72840"/>
    <w:multiLevelType w:val="hybridMultilevel"/>
    <w:tmpl w:val="A4AA8E9E"/>
    <w:lvl w:ilvl="0" w:tplc="92C2C200">
      <w:start w:val="1"/>
      <w:numFmt w:val="decimal"/>
      <w:lvlText w:val="%1."/>
      <w:lvlJc w:val="left"/>
      <w:pPr>
        <w:tabs>
          <w:tab w:val="num" w:pos="1080"/>
        </w:tabs>
        <w:ind w:left="1080" w:hanging="360"/>
      </w:pPr>
    </w:lvl>
    <w:lvl w:ilvl="1" w:tplc="F37A0E74">
      <w:start w:val="1"/>
      <w:numFmt w:val="bullet"/>
      <w:lvlText w:val=""/>
      <w:lvlJc w:val="left"/>
      <w:pPr>
        <w:tabs>
          <w:tab w:val="num" w:pos="1800"/>
        </w:tabs>
        <w:ind w:left="1800" w:hanging="360"/>
      </w:pPr>
      <w:rPr>
        <w:rFonts w:ascii="Symbol" w:hAnsi="Symbol" w:hint="default"/>
      </w:rPr>
    </w:lvl>
    <w:lvl w:ilvl="2" w:tplc="DD221A2E" w:tentative="1">
      <w:start w:val="1"/>
      <w:numFmt w:val="lowerRoman"/>
      <w:lvlText w:val="%3."/>
      <w:lvlJc w:val="right"/>
      <w:pPr>
        <w:tabs>
          <w:tab w:val="num" w:pos="2520"/>
        </w:tabs>
        <w:ind w:left="2520" w:hanging="180"/>
      </w:pPr>
    </w:lvl>
    <w:lvl w:ilvl="3" w:tplc="B3069A14" w:tentative="1">
      <w:start w:val="1"/>
      <w:numFmt w:val="decimal"/>
      <w:lvlText w:val="%4."/>
      <w:lvlJc w:val="left"/>
      <w:pPr>
        <w:tabs>
          <w:tab w:val="num" w:pos="3240"/>
        </w:tabs>
        <w:ind w:left="3240" w:hanging="360"/>
      </w:pPr>
    </w:lvl>
    <w:lvl w:ilvl="4" w:tplc="7B8C21E4" w:tentative="1">
      <w:start w:val="1"/>
      <w:numFmt w:val="lowerLetter"/>
      <w:lvlText w:val="%5."/>
      <w:lvlJc w:val="left"/>
      <w:pPr>
        <w:tabs>
          <w:tab w:val="num" w:pos="3960"/>
        </w:tabs>
        <w:ind w:left="3960" w:hanging="360"/>
      </w:pPr>
    </w:lvl>
    <w:lvl w:ilvl="5" w:tplc="736C6C00" w:tentative="1">
      <w:start w:val="1"/>
      <w:numFmt w:val="lowerRoman"/>
      <w:lvlText w:val="%6."/>
      <w:lvlJc w:val="right"/>
      <w:pPr>
        <w:tabs>
          <w:tab w:val="num" w:pos="4680"/>
        </w:tabs>
        <w:ind w:left="4680" w:hanging="180"/>
      </w:pPr>
    </w:lvl>
    <w:lvl w:ilvl="6" w:tplc="95F8BE30" w:tentative="1">
      <w:start w:val="1"/>
      <w:numFmt w:val="decimal"/>
      <w:lvlText w:val="%7."/>
      <w:lvlJc w:val="left"/>
      <w:pPr>
        <w:tabs>
          <w:tab w:val="num" w:pos="5400"/>
        </w:tabs>
        <w:ind w:left="5400" w:hanging="360"/>
      </w:pPr>
    </w:lvl>
    <w:lvl w:ilvl="7" w:tplc="DC7C0F1C" w:tentative="1">
      <w:start w:val="1"/>
      <w:numFmt w:val="lowerLetter"/>
      <w:lvlText w:val="%8."/>
      <w:lvlJc w:val="left"/>
      <w:pPr>
        <w:tabs>
          <w:tab w:val="num" w:pos="6120"/>
        </w:tabs>
        <w:ind w:left="6120" w:hanging="360"/>
      </w:pPr>
    </w:lvl>
    <w:lvl w:ilvl="8" w:tplc="16B22760" w:tentative="1">
      <w:start w:val="1"/>
      <w:numFmt w:val="lowerRoman"/>
      <w:lvlText w:val="%9."/>
      <w:lvlJc w:val="right"/>
      <w:pPr>
        <w:tabs>
          <w:tab w:val="num" w:pos="6840"/>
        </w:tabs>
        <w:ind w:left="6840" w:hanging="180"/>
      </w:pPr>
    </w:lvl>
  </w:abstractNum>
  <w:abstractNum w:abstractNumId="41" w15:restartNumberingAfterBreak="0">
    <w:nsid w:val="6FBD75EC"/>
    <w:multiLevelType w:val="hybridMultilevel"/>
    <w:tmpl w:val="449683DE"/>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77"/>
        </w:tabs>
        <w:ind w:left="1577" w:hanging="360"/>
      </w:pPr>
      <w:rPr>
        <w:rFonts w:ascii="Courier New" w:hAnsi="Courier New" w:hint="default"/>
      </w:rPr>
    </w:lvl>
    <w:lvl w:ilvl="2" w:tplc="04090005" w:tentative="1">
      <w:start w:val="1"/>
      <w:numFmt w:val="bullet"/>
      <w:lvlText w:val=""/>
      <w:lvlJc w:val="left"/>
      <w:pPr>
        <w:tabs>
          <w:tab w:val="num" w:pos="2297"/>
        </w:tabs>
        <w:ind w:left="2297" w:hanging="360"/>
      </w:pPr>
      <w:rPr>
        <w:rFonts w:ascii="Wingdings" w:hAnsi="Wingdings" w:hint="default"/>
      </w:rPr>
    </w:lvl>
    <w:lvl w:ilvl="3" w:tplc="04090001" w:tentative="1">
      <w:start w:val="1"/>
      <w:numFmt w:val="bullet"/>
      <w:lvlText w:val=""/>
      <w:lvlJc w:val="left"/>
      <w:pPr>
        <w:tabs>
          <w:tab w:val="num" w:pos="3017"/>
        </w:tabs>
        <w:ind w:left="3017" w:hanging="360"/>
      </w:pPr>
      <w:rPr>
        <w:rFonts w:ascii="Symbol" w:hAnsi="Symbol" w:hint="default"/>
      </w:rPr>
    </w:lvl>
    <w:lvl w:ilvl="4" w:tplc="04090003" w:tentative="1">
      <w:start w:val="1"/>
      <w:numFmt w:val="bullet"/>
      <w:lvlText w:val="o"/>
      <w:lvlJc w:val="left"/>
      <w:pPr>
        <w:tabs>
          <w:tab w:val="num" w:pos="3737"/>
        </w:tabs>
        <w:ind w:left="3737" w:hanging="360"/>
      </w:pPr>
      <w:rPr>
        <w:rFonts w:ascii="Courier New" w:hAnsi="Courier New" w:hint="default"/>
      </w:rPr>
    </w:lvl>
    <w:lvl w:ilvl="5" w:tplc="04090005" w:tentative="1">
      <w:start w:val="1"/>
      <w:numFmt w:val="bullet"/>
      <w:lvlText w:val=""/>
      <w:lvlJc w:val="left"/>
      <w:pPr>
        <w:tabs>
          <w:tab w:val="num" w:pos="4457"/>
        </w:tabs>
        <w:ind w:left="4457" w:hanging="360"/>
      </w:pPr>
      <w:rPr>
        <w:rFonts w:ascii="Wingdings" w:hAnsi="Wingdings" w:hint="default"/>
      </w:rPr>
    </w:lvl>
    <w:lvl w:ilvl="6" w:tplc="04090001" w:tentative="1">
      <w:start w:val="1"/>
      <w:numFmt w:val="bullet"/>
      <w:lvlText w:val=""/>
      <w:lvlJc w:val="left"/>
      <w:pPr>
        <w:tabs>
          <w:tab w:val="num" w:pos="5177"/>
        </w:tabs>
        <w:ind w:left="5177" w:hanging="360"/>
      </w:pPr>
      <w:rPr>
        <w:rFonts w:ascii="Symbol" w:hAnsi="Symbol" w:hint="default"/>
      </w:rPr>
    </w:lvl>
    <w:lvl w:ilvl="7" w:tplc="04090003" w:tentative="1">
      <w:start w:val="1"/>
      <w:numFmt w:val="bullet"/>
      <w:lvlText w:val="o"/>
      <w:lvlJc w:val="left"/>
      <w:pPr>
        <w:tabs>
          <w:tab w:val="num" w:pos="5897"/>
        </w:tabs>
        <w:ind w:left="5897" w:hanging="360"/>
      </w:pPr>
      <w:rPr>
        <w:rFonts w:ascii="Courier New" w:hAnsi="Courier New" w:hint="default"/>
      </w:rPr>
    </w:lvl>
    <w:lvl w:ilvl="8" w:tplc="04090005" w:tentative="1">
      <w:start w:val="1"/>
      <w:numFmt w:val="bullet"/>
      <w:lvlText w:val=""/>
      <w:lvlJc w:val="left"/>
      <w:pPr>
        <w:tabs>
          <w:tab w:val="num" w:pos="6617"/>
        </w:tabs>
        <w:ind w:left="6617" w:hanging="360"/>
      </w:pPr>
      <w:rPr>
        <w:rFonts w:ascii="Wingdings" w:hAnsi="Wingdings" w:hint="default"/>
      </w:rPr>
    </w:lvl>
  </w:abstractNum>
  <w:abstractNum w:abstractNumId="42" w15:restartNumberingAfterBreak="0">
    <w:nsid w:val="70652B1D"/>
    <w:multiLevelType w:val="hybridMultilevel"/>
    <w:tmpl w:val="434059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C756E7"/>
    <w:multiLevelType w:val="hybridMultilevel"/>
    <w:tmpl w:val="3B1AB6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686ECA"/>
    <w:multiLevelType w:val="hybridMultilevel"/>
    <w:tmpl w:val="FC389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A63440"/>
    <w:multiLevelType w:val="hybridMultilevel"/>
    <w:tmpl w:val="8996B5B4"/>
    <w:lvl w:ilvl="0" w:tplc="7CEA7DCE">
      <w:start w:val="1974"/>
      <w:numFmt w:val="decimal"/>
      <w:lvlText w:val="%1"/>
      <w:lvlJc w:val="left"/>
      <w:pPr>
        <w:tabs>
          <w:tab w:val="num" w:pos="1440"/>
        </w:tabs>
        <w:ind w:left="1440" w:hanging="720"/>
      </w:pPr>
      <w:rPr>
        <w:rFonts w:hint="default"/>
      </w:rPr>
    </w:lvl>
    <w:lvl w:ilvl="1" w:tplc="B6009A14" w:tentative="1">
      <w:start w:val="1"/>
      <w:numFmt w:val="lowerLetter"/>
      <w:lvlText w:val="%2."/>
      <w:lvlJc w:val="left"/>
      <w:pPr>
        <w:tabs>
          <w:tab w:val="num" w:pos="1800"/>
        </w:tabs>
        <w:ind w:left="1800" w:hanging="360"/>
      </w:pPr>
    </w:lvl>
    <w:lvl w:ilvl="2" w:tplc="9DFC5574" w:tentative="1">
      <w:start w:val="1"/>
      <w:numFmt w:val="lowerRoman"/>
      <w:lvlText w:val="%3."/>
      <w:lvlJc w:val="right"/>
      <w:pPr>
        <w:tabs>
          <w:tab w:val="num" w:pos="2520"/>
        </w:tabs>
        <w:ind w:left="2520" w:hanging="180"/>
      </w:pPr>
    </w:lvl>
    <w:lvl w:ilvl="3" w:tplc="C3205F16" w:tentative="1">
      <w:start w:val="1"/>
      <w:numFmt w:val="decimal"/>
      <w:lvlText w:val="%4."/>
      <w:lvlJc w:val="left"/>
      <w:pPr>
        <w:tabs>
          <w:tab w:val="num" w:pos="3240"/>
        </w:tabs>
        <w:ind w:left="3240" w:hanging="360"/>
      </w:pPr>
    </w:lvl>
    <w:lvl w:ilvl="4" w:tplc="3354691E" w:tentative="1">
      <w:start w:val="1"/>
      <w:numFmt w:val="lowerLetter"/>
      <w:lvlText w:val="%5."/>
      <w:lvlJc w:val="left"/>
      <w:pPr>
        <w:tabs>
          <w:tab w:val="num" w:pos="3960"/>
        </w:tabs>
        <w:ind w:left="3960" w:hanging="360"/>
      </w:pPr>
    </w:lvl>
    <w:lvl w:ilvl="5" w:tplc="35347B4C" w:tentative="1">
      <w:start w:val="1"/>
      <w:numFmt w:val="lowerRoman"/>
      <w:lvlText w:val="%6."/>
      <w:lvlJc w:val="right"/>
      <w:pPr>
        <w:tabs>
          <w:tab w:val="num" w:pos="4680"/>
        </w:tabs>
        <w:ind w:left="4680" w:hanging="180"/>
      </w:pPr>
    </w:lvl>
    <w:lvl w:ilvl="6" w:tplc="ACC6AF70" w:tentative="1">
      <w:start w:val="1"/>
      <w:numFmt w:val="decimal"/>
      <w:lvlText w:val="%7."/>
      <w:lvlJc w:val="left"/>
      <w:pPr>
        <w:tabs>
          <w:tab w:val="num" w:pos="5400"/>
        </w:tabs>
        <w:ind w:left="5400" w:hanging="360"/>
      </w:pPr>
    </w:lvl>
    <w:lvl w:ilvl="7" w:tplc="F06AA794" w:tentative="1">
      <w:start w:val="1"/>
      <w:numFmt w:val="lowerLetter"/>
      <w:lvlText w:val="%8."/>
      <w:lvlJc w:val="left"/>
      <w:pPr>
        <w:tabs>
          <w:tab w:val="num" w:pos="6120"/>
        </w:tabs>
        <w:ind w:left="6120" w:hanging="360"/>
      </w:pPr>
    </w:lvl>
    <w:lvl w:ilvl="8" w:tplc="595EF69E" w:tentative="1">
      <w:start w:val="1"/>
      <w:numFmt w:val="lowerRoman"/>
      <w:lvlText w:val="%9."/>
      <w:lvlJc w:val="right"/>
      <w:pPr>
        <w:tabs>
          <w:tab w:val="num" w:pos="6840"/>
        </w:tabs>
        <w:ind w:left="6840" w:hanging="180"/>
      </w:pPr>
    </w:lvl>
  </w:abstractNum>
  <w:num w:numId="1">
    <w:abstractNumId w:val="30"/>
  </w:num>
  <w:num w:numId="2">
    <w:abstractNumId w:val="3"/>
  </w:num>
  <w:num w:numId="3">
    <w:abstractNumId w:val="38"/>
  </w:num>
  <w:num w:numId="4">
    <w:abstractNumId w:val="45"/>
  </w:num>
  <w:num w:numId="5">
    <w:abstractNumId w:val="15"/>
  </w:num>
  <w:num w:numId="6">
    <w:abstractNumId w:val="19"/>
  </w:num>
  <w:num w:numId="7">
    <w:abstractNumId w:val="32"/>
  </w:num>
  <w:num w:numId="8">
    <w:abstractNumId w:val="2"/>
  </w:num>
  <w:num w:numId="9">
    <w:abstractNumId w:val="40"/>
  </w:num>
  <w:num w:numId="10">
    <w:abstractNumId w:val="34"/>
  </w:num>
  <w:num w:numId="11">
    <w:abstractNumId w:val="12"/>
  </w:num>
  <w:num w:numId="12">
    <w:abstractNumId w:val="27"/>
  </w:num>
  <w:num w:numId="13">
    <w:abstractNumId w:val="22"/>
  </w:num>
  <w:num w:numId="14">
    <w:abstractNumId w:val="8"/>
  </w:num>
  <w:num w:numId="15">
    <w:abstractNumId w:val="29"/>
  </w:num>
  <w:num w:numId="16">
    <w:abstractNumId w:val="21"/>
  </w:num>
  <w:num w:numId="17">
    <w:abstractNumId w:val="6"/>
  </w:num>
  <w:num w:numId="18">
    <w:abstractNumId w:val="36"/>
  </w:num>
  <w:num w:numId="19">
    <w:abstractNumId w:val="7"/>
  </w:num>
  <w:num w:numId="20">
    <w:abstractNumId w:val="43"/>
  </w:num>
  <w:num w:numId="21">
    <w:abstractNumId w:val="41"/>
  </w:num>
  <w:num w:numId="22">
    <w:abstractNumId w:val="1"/>
  </w:num>
  <w:num w:numId="23">
    <w:abstractNumId w:val="31"/>
  </w:num>
  <w:num w:numId="24">
    <w:abstractNumId w:val="0"/>
  </w:num>
  <w:num w:numId="25">
    <w:abstractNumId w:val="11"/>
  </w:num>
  <w:num w:numId="26">
    <w:abstractNumId w:val="37"/>
  </w:num>
  <w:num w:numId="27">
    <w:abstractNumId w:val="33"/>
  </w:num>
  <w:num w:numId="28">
    <w:abstractNumId w:val="13"/>
  </w:num>
  <w:num w:numId="29">
    <w:abstractNumId w:val="42"/>
  </w:num>
  <w:num w:numId="30">
    <w:abstractNumId w:val="24"/>
  </w:num>
  <w:num w:numId="31">
    <w:abstractNumId w:val="14"/>
  </w:num>
  <w:num w:numId="32">
    <w:abstractNumId w:val="17"/>
  </w:num>
  <w:num w:numId="33">
    <w:abstractNumId w:val="10"/>
  </w:num>
  <w:num w:numId="34">
    <w:abstractNumId w:val="4"/>
  </w:num>
  <w:num w:numId="35">
    <w:abstractNumId w:val="26"/>
  </w:num>
  <w:num w:numId="36">
    <w:abstractNumId w:val="28"/>
  </w:num>
  <w:num w:numId="37">
    <w:abstractNumId w:val="16"/>
  </w:num>
  <w:num w:numId="38">
    <w:abstractNumId w:val="39"/>
  </w:num>
  <w:num w:numId="39">
    <w:abstractNumId w:val="18"/>
  </w:num>
  <w:num w:numId="40">
    <w:abstractNumId w:val="5"/>
  </w:num>
  <w:num w:numId="41">
    <w:abstractNumId w:val="20"/>
  </w:num>
  <w:num w:numId="42">
    <w:abstractNumId w:val="23"/>
  </w:num>
  <w:num w:numId="43">
    <w:abstractNumId w:val="44"/>
  </w:num>
  <w:num w:numId="44">
    <w:abstractNumId w:val="25"/>
  </w:num>
  <w:num w:numId="45">
    <w:abstractNumId w:val="35"/>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01A"/>
    <w:rsid w:val="00002156"/>
    <w:rsid w:val="000061A2"/>
    <w:rsid w:val="000062A6"/>
    <w:rsid w:val="00012D59"/>
    <w:rsid w:val="00014624"/>
    <w:rsid w:val="00015896"/>
    <w:rsid w:val="00025EB0"/>
    <w:rsid w:val="00033531"/>
    <w:rsid w:val="000421B7"/>
    <w:rsid w:val="00047802"/>
    <w:rsid w:val="00047E92"/>
    <w:rsid w:val="0005128B"/>
    <w:rsid w:val="00052A41"/>
    <w:rsid w:val="00055525"/>
    <w:rsid w:val="00056B77"/>
    <w:rsid w:val="00060952"/>
    <w:rsid w:val="00065C00"/>
    <w:rsid w:val="0007096E"/>
    <w:rsid w:val="000739CE"/>
    <w:rsid w:val="00083C25"/>
    <w:rsid w:val="00086FE9"/>
    <w:rsid w:val="00090D05"/>
    <w:rsid w:val="000932A9"/>
    <w:rsid w:val="0009384B"/>
    <w:rsid w:val="00094064"/>
    <w:rsid w:val="00094F89"/>
    <w:rsid w:val="00097229"/>
    <w:rsid w:val="00097CF7"/>
    <w:rsid w:val="000A5A6A"/>
    <w:rsid w:val="000B0F53"/>
    <w:rsid w:val="000B2229"/>
    <w:rsid w:val="000B6027"/>
    <w:rsid w:val="000B7316"/>
    <w:rsid w:val="000C3961"/>
    <w:rsid w:val="000C3D60"/>
    <w:rsid w:val="000C64FF"/>
    <w:rsid w:val="000C6F9E"/>
    <w:rsid w:val="000D0399"/>
    <w:rsid w:val="000D1E43"/>
    <w:rsid w:val="000D4EAA"/>
    <w:rsid w:val="000D54DD"/>
    <w:rsid w:val="000E3A61"/>
    <w:rsid w:val="000E7F68"/>
    <w:rsid w:val="000F0FCC"/>
    <w:rsid w:val="000F63A6"/>
    <w:rsid w:val="000F7013"/>
    <w:rsid w:val="00100C8A"/>
    <w:rsid w:val="00101B30"/>
    <w:rsid w:val="00101F6B"/>
    <w:rsid w:val="00116C93"/>
    <w:rsid w:val="001207C7"/>
    <w:rsid w:val="00136820"/>
    <w:rsid w:val="0014143F"/>
    <w:rsid w:val="00144974"/>
    <w:rsid w:val="0014542E"/>
    <w:rsid w:val="00146BCB"/>
    <w:rsid w:val="00146ED6"/>
    <w:rsid w:val="00151C2D"/>
    <w:rsid w:val="0015254E"/>
    <w:rsid w:val="001629D0"/>
    <w:rsid w:val="00173AD8"/>
    <w:rsid w:val="00174FB5"/>
    <w:rsid w:val="00176693"/>
    <w:rsid w:val="00177EF6"/>
    <w:rsid w:val="001838D1"/>
    <w:rsid w:val="001918A0"/>
    <w:rsid w:val="00192FF7"/>
    <w:rsid w:val="00196E65"/>
    <w:rsid w:val="001B00F1"/>
    <w:rsid w:val="001B1274"/>
    <w:rsid w:val="001B3956"/>
    <w:rsid w:val="001B48F8"/>
    <w:rsid w:val="001C56B0"/>
    <w:rsid w:val="001D0AD6"/>
    <w:rsid w:val="001D401F"/>
    <w:rsid w:val="001D6F00"/>
    <w:rsid w:val="001D7FEB"/>
    <w:rsid w:val="001E18AA"/>
    <w:rsid w:val="001E5762"/>
    <w:rsid w:val="001F4506"/>
    <w:rsid w:val="001F53B1"/>
    <w:rsid w:val="001F5509"/>
    <w:rsid w:val="002035D7"/>
    <w:rsid w:val="00207E79"/>
    <w:rsid w:val="002102F2"/>
    <w:rsid w:val="00211D81"/>
    <w:rsid w:val="0021480D"/>
    <w:rsid w:val="00215687"/>
    <w:rsid w:val="0022001A"/>
    <w:rsid w:val="002223CB"/>
    <w:rsid w:val="002260DA"/>
    <w:rsid w:val="00236F8B"/>
    <w:rsid w:val="002373EC"/>
    <w:rsid w:val="002407DF"/>
    <w:rsid w:val="00241616"/>
    <w:rsid w:val="00244F86"/>
    <w:rsid w:val="00250A15"/>
    <w:rsid w:val="002559FD"/>
    <w:rsid w:val="00257A23"/>
    <w:rsid w:val="00270D4D"/>
    <w:rsid w:val="002738E0"/>
    <w:rsid w:val="00273B59"/>
    <w:rsid w:val="00274121"/>
    <w:rsid w:val="00284ED1"/>
    <w:rsid w:val="00286379"/>
    <w:rsid w:val="002878C5"/>
    <w:rsid w:val="0029138B"/>
    <w:rsid w:val="002A1310"/>
    <w:rsid w:val="002A2811"/>
    <w:rsid w:val="002A3B42"/>
    <w:rsid w:val="002A6245"/>
    <w:rsid w:val="002A737A"/>
    <w:rsid w:val="002B2A59"/>
    <w:rsid w:val="002C23E4"/>
    <w:rsid w:val="002C3C71"/>
    <w:rsid w:val="002D0BA9"/>
    <w:rsid w:val="002D6FA8"/>
    <w:rsid w:val="002E4B06"/>
    <w:rsid w:val="002F350C"/>
    <w:rsid w:val="002F42FF"/>
    <w:rsid w:val="002F5B80"/>
    <w:rsid w:val="00301948"/>
    <w:rsid w:val="00305589"/>
    <w:rsid w:val="003061E9"/>
    <w:rsid w:val="00316563"/>
    <w:rsid w:val="0032380B"/>
    <w:rsid w:val="00326B38"/>
    <w:rsid w:val="0032701B"/>
    <w:rsid w:val="00331E62"/>
    <w:rsid w:val="00333526"/>
    <w:rsid w:val="00336567"/>
    <w:rsid w:val="0034213F"/>
    <w:rsid w:val="00342258"/>
    <w:rsid w:val="00343321"/>
    <w:rsid w:val="00353CB0"/>
    <w:rsid w:val="00353FE9"/>
    <w:rsid w:val="00355B35"/>
    <w:rsid w:val="00355E2C"/>
    <w:rsid w:val="00356381"/>
    <w:rsid w:val="003577B7"/>
    <w:rsid w:val="0036147F"/>
    <w:rsid w:val="00365A25"/>
    <w:rsid w:val="00367972"/>
    <w:rsid w:val="00371D95"/>
    <w:rsid w:val="00376118"/>
    <w:rsid w:val="003814D1"/>
    <w:rsid w:val="0038325C"/>
    <w:rsid w:val="00390F71"/>
    <w:rsid w:val="00391BF9"/>
    <w:rsid w:val="00393FD7"/>
    <w:rsid w:val="00394947"/>
    <w:rsid w:val="00394FB3"/>
    <w:rsid w:val="00397233"/>
    <w:rsid w:val="003A180D"/>
    <w:rsid w:val="003A18DD"/>
    <w:rsid w:val="003B2C0F"/>
    <w:rsid w:val="003B4E25"/>
    <w:rsid w:val="003B6B46"/>
    <w:rsid w:val="003B754F"/>
    <w:rsid w:val="003C07D7"/>
    <w:rsid w:val="003C289B"/>
    <w:rsid w:val="003C5C18"/>
    <w:rsid w:val="003F18E5"/>
    <w:rsid w:val="003F5C01"/>
    <w:rsid w:val="003F708C"/>
    <w:rsid w:val="00401BF1"/>
    <w:rsid w:val="00402816"/>
    <w:rsid w:val="00410F22"/>
    <w:rsid w:val="004130CE"/>
    <w:rsid w:val="0042288F"/>
    <w:rsid w:val="00427D51"/>
    <w:rsid w:val="00430FD1"/>
    <w:rsid w:val="00435EFB"/>
    <w:rsid w:val="00437989"/>
    <w:rsid w:val="00441973"/>
    <w:rsid w:val="0044474A"/>
    <w:rsid w:val="0045075D"/>
    <w:rsid w:val="00455FD8"/>
    <w:rsid w:val="00456F17"/>
    <w:rsid w:val="00467D3C"/>
    <w:rsid w:val="0047131F"/>
    <w:rsid w:val="004757BB"/>
    <w:rsid w:val="0047632A"/>
    <w:rsid w:val="0047731C"/>
    <w:rsid w:val="00480A5D"/>
    <w:rsid w:val="00482A6D"/>
    <w:rsid w:val="00486F58"/>
    <w:rsid w:val="00495892"/>
    <w:rsid w:val="004A02D0"/>
    <w:rsid w:val="004A7AE0"/>
    <w:rsid w:val="004B6088"/>
    <w:rsid w:val="004B713F"/>
    <w:rsid w:val="004C1F7C"/>
    <w:rsid w:val="004C2ADA"/>
    <w:rsid w:val="004C5EB0"/>
    <w:rsid w:val="004C6647"/>
    <w:rsid w:val="004D2783"/>
    <w:rsid w:val="004D27CD"/>
    <w:rsid w:val="004D5A9B"/>
    <w:rsid w:val="004E0B67"/>
    <w:rsid w:val="004E1696"/>
    <w:rsid w:val="004E3375"/>
    <w:rsid w:val="004E61F6"/>
    <w:rsid w:val="004F00B1"/>
    <w:rsid w:val="004F0C19"/>
    <w:rsid w:val="004F7D38"/>
    <w:rsid w:val="00500B16"/>
    <w:rsid w:val="005163EE"/>
    <w:rsid w:val="00522899"/>
    <w:rsid w:val="00530936"/>
    <w:rsid w:val="0053129B"/>
    <w:rsid w:val="005316C8"/>
    <w:rsid w:val="00540513"/>
    <w:rsid w:val="005454F0"/>
    <w:rsid w:val="00547FD6"/>
    <w:rsid w:val="005579E6"/>
    <w:rsid w:val="00564415"/>
    <w:rsid w:val="005653F1"/>
    <w:rsid w:val="00565FD5"/>
    <w:rsid w:val="00567B6A"/>
    <w:rsid w:val="005744AC"/>
    <w:rsid w:val="005822BD"/>
    <w:rsid w:val="005835B3"/>
    <w:rsid w:val="005841BF"/>
    <w:rsid w:val="00586D9B"/>
    <w:rsid w:val="00592CED"/>
    <w:rsid w:val="00593FA8"/>
    <w:rsid w:val="00594BDD"/>
    <w:rsid w:val="005A5462"/>
    <w:rsid w:val="005A6F20"/>
    <w:rsid w:val="005B25FC"/>
    <w:rsid w:val="005C0F43"/>
    <w:rsid w:val="005C38F8"/>
    <w:rsid w:val="005C7A42"/>
    <w:rsid w:val="005D4A46"/>
    <w:rsid w:val="005D7055"/>
    <w:rsid w:val="005F5AF6"/>
    <w:rsid w:val="006028D2"/>
    <w:rsid w:val="0060318C"/>
    <w:rsid w:val="00606285"/>
    <w:rsid w:val="00615B8F"/>
    <w:rsid w:val="00616D83"/>
    <w:rsid w:val="00623603"/>
    <w:rsid w:val="00624B96"/>
    <w:rsid w:val="006270DA"/>
    <w:rsid w:val="00631DCF"/>
    <w:rsid w:val="006409AA"/>
    <w:rsid w:val="006417F3"/>
    <w:rsid w:val="00642350"/>
    <w:rsid w:val="006431A4"/>
    <w:rsid w:val="00646556"/>
    <w:rsid w:val="006506F0"/>
    <w:rsid w:val="00652E2D"/>
    <w:rsid w:val="006536A4"/>
    <w:rsid w:val="0066187C"/>
    <w:rsid w:val="006628FD"/>
    <w:rsid w:val="00665269"/>
    <w:rsid w:val="00674961"/>
    <w:rsid w:val="00675702"/>
    <w:rsid w:val="00682DE5"/>
    <w:rsid w:val="006930D2"/>
    <w:rsid w:val="0069524F"/>
    <w:rsid w:val="006A26F4"/>
    <w:rsid w:val="006A2868"/>
    <w:rsid w:val="006A4ADF"/>
    <w:rsid w:val="006A4C07"/>
    <w:rsid w:val="006A7D56"/>
    <w:rsid w:val="006B344A"/>
    <w:rsid w:val="006B4703"/>
    <w:rsid w:val="006B6086"/>
    <w:rsid w:val="006C43E4"/>
    <w:rsid w:val="006C600C"/>
    <w:rsid w:val="006D0892"/>
    <w:rsid w:val="006D3FB2"/>
    <w:rsid w:val="006D47F8"/>
    <w:rsid w:val="006F1027"/>
    <w:rsid w:val="006F156A"/>
    <w:rsid w:val="006F1DC8"/>
    <w:rsid w:val="006F283C"/>
    <w:rsid w:val="006F6A1A"/>
    <w:rsid w:val="00707B6C"/>
    <w:rsid w:val="007100E3"/>
    <w:rsid w:val="007108C4"/>
    <w:rsid w:val="00712FE0"/>
    <w:rsid w:val="007267A1"/>
    <w:rsid w:val="00732A7D"/>
    <w:rsid w:val="007345DE"/>
    <w:rsid w:val="00734EAB"/>
    <w:rsid w:val="007454BC"/>
    <w:rsid w:val="00745CCA"/>
    <w:rsid w:val="007476B1"/>
    <w:rsid w:val="00750018"/>
    <w:rsid w:val="00752AB0"/>
    <w:rsid w:val="00757ACB"/>
    <w:rsid w:val="0076003C"/>
    <w:rsid w:val="00760207"/>
    <w:rsid w:val="0077166A"/>
    <w:rsid w:val="007740D8"/>
    <w:rsid w:val="007760CC"/>
    <w:rsid w:val="0078042E"/>
    <w:rsid w:val="00782443"/>
    <w:rsid w:val="00790512"/>
    <w:rsid w:val="00795363"/>
    <w:rsid w:val="00796440"/>
    <w:rsid w:val="00797126"/>
    <w:rsid w:val="007A33FF"/>
    <w:rsid w:val="007A3C73"/>
    <w:rsid w:val="007A3EC1"/>
    <w:rsid w:val="007A5841"/>
    <w:rsid w:val="007B0E22"/>
    <w:rsid w:val="007B1EDF"/>
    <w:rsid w:val="007B7438"/>
    <w:rsid w:val="007C2463"/>
    <w:rsid w:val="007C29D8"/>
    <w:rsid w:val="007C36F4"/>
    <w:rsid w:val="007C47F7"/>
    <w:rsid w:val="007D0368"/>
    <w:rsid w:val="007D3C7C"/>
    <w:rsid w:val="007E0AAC"/>
    <w:rsid w:val="007E126F"/>
    <w:rsid w:val="007E1AE1"/>
    <w:rsid w:val="007E5A57"/>
    <w:rsid w:val="007E748B"/>
    <w:rsid w:val="007F11E8"/>
    <w:rsid w:val="007F13D7"/>
    <w:rsid w:val="007F7455"/>
    <w:rsid w:val="008005EF"/>
    <w:rsid w:val="008017AB"/>
    <w:rsid w:val="00801CF4"/>
    <w:rsid w:val="008034AA"/>
    <w:rsid w:val="008043F8"/>
    <w:rsid w:val="00804B46"/>
    <w:rsid w:val="00806B44"/>
    <w:rsid w:val="00814149"/>
    <w:rsid w:val="008219E8"/>
    <w:rsid w:val="0082592B"/>
    <w:rsid w:val="008307B6"/>
    <w:rsid w:val="00832A76"/>
    <w:rsid w:val="0083355D"/>
    <w:rsid w:val="00834B94"/>
    <w:rsid w:val="00834D58"/>
    <w:rsid w:val="008517AC"/>
    <w:rsid w:val="008573DB"/>
    <w:rsid w:val="00857939"/>
    <w:rsid w:val="00862D90"/>
    <w:rsid w:val="0086408F"/>
    <w:rsid w:val="008647E6"/>
    <w:rsid w:val="00864808"/>
    <w:rsid w:val="00875304"/>
    <w:rsid w:val="00875E27"/>
    <w:rsid w:val="00876B47"/>
    <w:rsid w:val="00876E1D"/>
    <w:rsid w:val="008802F4"/>
    <w:rsid w:val="0088110A"/>
    <w:rsid w:val="00886C07"/>
    <w:rsid w:val="00893B1E"/>
    <w:rsid w:val="00897423"/>
    <w:rsid w:val="008A05CA"/>
    <w:rsid w:val="008A207A"/>
    <w:rsid w:val="008A6E17"/>
    <w:rsid w:val="008A7C92"/>
    <w:rsid w:val="008B0A51"/>
    <w:rsid w:val="008B3C3F"/>
    <w:rsid w:val="008C5D09"/>
    <w:rsid w:val="008C73B3"/>
    <w:rsid w:val="008D48C6"/>
    <w:rsid w:val="008D5EF9"/>
    <w:rsid w:val="008E0217"/>
    <w:rsid w:val="008E1282"/>
    <w:rsid w:val="008E46C6"/>
    <w:rsid w:val="008E7C47"/>
    <w:rsid w:val="008E7E6C"/>
    <w:rsid w:val="008F4650"/>
    <w:rsid w:val="0091280C"/>
    <w:rsid w:val="00921C73"/>
    <w:rsid w:val="0092249F"/>
    <w:rsid w:val="00926C71"/>
    <w:rsid w:val="009278F6"/>
    <w:rsid w:val="0093197D"/>
    <w:rsid w:val="00932C1A"/>
    <w:rsid w:val="00934118"/>
    <w:rsid w:val="00940DC2"/>
    <w:rsid w:val="00951595"/>
    <w:rsid w:val="009523DD"/>
    <w:rsid w:val="00953BA7"/>
    <w:rsid w:val="00962491"/>
    <w:rsid w:val="009715CF"/>
    <w:rsid w:val="00982185"/>
    <w:rsid w:val="00982E53"/>
    <w:rsid w:val="009836AC"/>
    <w:rsid w:val="00994DC1"/>
    <w:rsid w:val="009A5F86"/>
    <w:rsid w:val="009B787F"/>
    <w:rsid w:val="009C54FE"/>
    <w:rsid w:val="009D729C"/>
    <w:rsid w:val="009E746A"/>
    <w:rsid w:val="00A0590B"/>
    <w:rsid w:val="00A166CC"/>
    <w:rsid w:val="00A21810"/>
    <w:rsid w:val="00A24311"/>
    <w:rsid w:val="00A32C34"/>
    <w:rsid w:val="00A32F80"/>
    <w:rsid w:val="00A47B82"/>
    <w:rsid w:val="00A52C24"/>
    <w:rsid w:val="00A577B1"/>
    <w:rsid w:val="00A61E45"/>
    <w:rsid w:val="00A621D7"/>
    <w:rsid w:val="00A660EB"/>
    <w:rsid w:val="00A66B15"/>
    <w:rsid w:val="00A721EE"/>
    <w:rsid w:val="00A74931"/>
    <w:rsid w:val="00A86F60"/>
    <w:rsid w:val="00A873BE"/>
    <w:rsid w:val="00A94DD6"/>
    <w:rsid w:val="00AA121F"/>
    <w:rsid w:val="00AB2636"/>
    <w:rsid w:val="00AB341D"/>
    <w:rsid w:val="00AB485B"/>
    <w:rsid w:val="00AB649A"/>
    <w:rsid w:val="00AC01BD"/>
    <w:rsid w:val="00AC056C"/>
    <w:rsid w:val="00AC061E"/>
    <w:rsid w:val="00AC7504"/>
    <w:rsid w:val="00AD3F14"/>
    <w:rsid w:val="00AD40B2"/>
    <w:rsid w:val="00AE2858"/>
    <w:rsid w:val="00AF043C"/>
    <w:rsid w:val="00AF61FF"/>
    <w:rsid w:val="00AF6E7E"/>
    <w:rsid w:val="00AF792F"/>
    <w:rsid w:val="00AF7D4F"/>
    <w:rsid w:val="00B01694"/>
    <w:rsid w:val="00B0307A"/>
    <w:rsid w:val="00B0522C"/>
    <w:rsid w:val="00B144EE"/>
    <w:rsid w:val="00B32846"/>
    <w:rsid w:val="00B3586D"/>
    <w:rsid w:val="00B37F9C"/>
    <w:rsid w:val="00B434A0"/>
    <w:rsid w:val="00B43FCF"/>
    <w:rsid w:val="00B50187"/>
    <w:rsid w:val="00B50C6E"/>
    <w:rsid w:val="00B53114"/>
    <w:rsid w:val="00B56DD3"/>
    <w:rsid w:val="00B57DB4"/>
    <w:rsid w:val="00B61ADF"/>
    <w:rsid w:val="00B62544"/>
    <w:rsid w:val="00B70E06"/>
    <w:rsid w:val="00B764A8"/>
    <w:rsid w:val="00B90A5B"/>
    <w:rsid w:val="00B90E3D"/>
    <w:rsid w:val="00BA40F9"/>
    <w:rsid w:val="00BB7A3C"/>
    <w:rsid w:val="00BC0E01"/>
    <w:rsid w:val="00BC2132"/>
    <w:rsid w:val="00BC2EE4"/>
    <w:rsid w:val="00BC6739"/>
    <w:rsid w:val="00BC71A5"/>
    <w:rsid w:val="00BC7897"/>
    <w:rsid w:val="00BC7A6A"/>
    <w:rsid w:val="00BD1527"/>
    <w:rsid w:val="00BD27EB"/>
    <w:rsid w:val="00BD478B"/>
    <w:rsid w:val="00BD51D6"/>
    <w:rsid w:val="00BD5814"/>
    <w:rsid w:val="00BD5B60"/>
    <w:rsid w:val="00BE1625"/>
    <w:rsid w:val="00BF4CDC"/>
    <w:rsid w:val="00BF5283"/>
    <w:rsid w:val="00C07E30"/>
    <w:rsid w:val="00C1261F"/>
    <w:rsid w:val="00C129CA"/>
    <w:rsid w:val="00C27A04"/>
    <w:rsid w:val="00C324FC"/>
    <w:rsid w:val="00C34E5A"/>
    <w:rsid w:val="00C35493"/>
    <w:rsid w:val="00C36F5A"/>
    <w:rsid w:val="00C376E3"/>
    <w:rsid w:val="00C41655"/>
    <w:rsid w:val="00C44E86"/>
    <w:rsid w:val="00C46142"/>
    <w:rsid w:val="00C46651"/>
    <w:rsid w:val="00C50039"/>
    <w:rsid w:val="00C51330"/>
    <w:rsid w:val="00C55507"/>
    <w:rsid w:val="00C6074E"/>
    <w:rsid w:val="00C6540C"/>
    <w:rsid w:val="00C67B5A"/>
    <w:rsid w:val="00C73395"/>
    <w:rsid w:val="00C753BB"/>
    <w:rsid w:val="00C759E1"/>
    <w:rsid w:val="00C819D4"/>
    <w:rsid w:val="00C8265A"/>
    <w:rsid w:val="00C84ADC"/>
    <w:rsid w:val="00C91EE0"/>
    <w:rsid w:val="00C976D8"/>
    <w:rsid w:val="00CA080A"/>
    <w:rsid w:val="00CA3EB3"/>
    <w:rsid w:val="00CB452A"/>
    <w:rsid w:val="00CB7702"/>
    <w:rsid w:val="00CC0040"/>
    <w:rsid w:val="00CC29B3"/>
    <w:rsid w:val="00CC5EE5"/>
    <w:rsid w:val="00CD71D2"/>
    <w:rsid w:val="00CE5844"/>
    <w:rsid w:val="00CE6B26"/>
    <w:rsid w:val="00CF158D"/>
    <w:rsid w:val="00CF3061"/>
    <w:rsid w:val="00CF3219"/>
    <w:rsid w:val="00CF3AA3"/>
    <w:rsid w:val="00CF4D5A"/>
    <w:rsid w:val="00D023DB"/>
    <w:rsid w:val="00D04E9D"/>
    <w:rsid w:val="00D07B20"/>
    <w:rsid w:val="00D16905"/>
    <w:rsid w:val="00D20FBE"/>
    <w:rsid w:val="00D2151C"/>
    <w:rsid w:val="00D2255B"/>
    <w:rsid w:val="00D27E52"/>
    <w:rsid w:val="00D31935"/>
    <w:rsid w:val="00D3675F"/>
    <w:rsid w:val="00D536FB"/>
    <w:rsid w:val="00D54D7D"/>
    <w:rsid w:val="00D564FA"/>
    <w:rsid w:val="00D73945"/>
    <w:rsid w:val="00D77905"/>
    <w:rsid w:val="00D86D40"/>
    <w:rsid w:val="00D86DD2"/>
    <w:rsid w:val="00D87615"/>
    <w:rsid w:val="00D9027F"/>
    <w:rsid w:val="00D9110B"/>
    <w:rsid w:val="00D912C1"/>
    <w:rsid w:val="00D92E8A"/>
    <w:rsid w:val="00DA3EDB"/>
    <w:rsid w:val="00DA452D"/>
    <w:rsid w:val="00DA456A"/>
    <w:rsid w:val="00DA526B"/>
    <w:rsid w:val="00DB2458"/>
    <w:rsid w:val="00DB2E90"/>
    <w:rsid w:val="00DB48FD"/>
    <w:rsid w:val="00DB7ACA"/>
    <w:rsid w:val="00DC6440"/>
    <w:rsid w:val="00DC78DC"/>
    <w:rsid w:val="00DD7F3F"/>
    <w:rsid w:val="00DE0011"/>
    <w:rsid w:val="00DE2235"/>
    <w:rsid w:val="00DF1103"/>
    <w:rsid w:val="00DF5B06"/>
    <w:rsid w:val="00E00EB4"/>
    <w:rsid w:val="00E02ABB"/>
    <w:rsid w:val="00E03CFD"/>
    <w:rsid w:val="00E054E7"/>
    <w:rsid w:val="00E07FBE"/>
    <w:rsid w:val="00E1587B"/>
    <w:rsid w:val="00E16F5F"/>
    <w:rsid w:val="00E2243E"/>
    <w:rsid w:val="00E250BB"/>
    <w:rsid w:val="00E27ABA"/>
    <w:rsid w:val="00E3006B"/>
    <w:rsid w:val="00E320F7"/>
    <w:rsid w:val="00E36834"/>
    <w:rsid w:val="00E40EC9"/>
    <w:rsid w:val="00E41E7B"/>
    <w:rsid w:val="00E42ED7"/>
    <w:rsid w:val="00E43A16"/>
    <w:rsid w:val="00E47A5F"/>
    <w:rsid w:val="00E50F00"/>
    <w:rsid w:val="00E6284B"/>
    <w:rsid w:val="00E62CE8"/>
    <w:rsid w:val="00E6697B"/>
    <w:rsid w:val="00E74215"/>
    <w:rsid w:val="00E742CC"/>
    <w:rsid w:val="00E7558F"/>
    <w:rsid w:val="00E80643"/>
    <w:rsid w:val="00E85D49"/>
    <w:rsid w:val="00E8738C"/>
    <w:rsid w:val="00E942DA"/>
    <w:rsid w:val="00EA1E1F"/>
    <w:rsid w:val="00EA4B64"/>
    <w:rsid w:val="00EB02AD"/>
    <w:rsid w:val="00EB05E0"/>
    <w:rsid w:val="00EB1911"/>
    <w:rsid w:val="00EB3E4C"/>
    <w:rsid w:val="00EB54F3"/>
    <w:rsid w:val="00EC322B"/>
    <w:rsid w:val="00EC6CE2"/>
    <w:rsid w:val="00ED2513"/>
    <w:rsid w:val="00ED3D21"/>
    <w:rsid w:val="00ED4C0C"/>
    <w:rsid w:val="00ED4FE0"/>
    <w:rsid w:val="00ED6373"/>
    <w:rsid w:val="00EE0BB4"/>
    <w:rsid w:val="00EE4F1E"/>
    <w:rsid w:val="00EE61C0"/>
    <w:rsid w:val="00EE6C95"/>
    <w:rsid w:val="00EF08CE"/>
    <w:rsid w:val="00EF7104"/>
    <w:rsid w:val="00F00941"/>
    <w:rsid w:val="00F064DB"/>
    <w:rsid w:val="00F13B62"/>
    <w:rsid w:val="00F1534F"/>
    <w:rsid w:val="00F22DD7"/>
    <w:rsid w:val="00F2399E"/>
    <w:rsid w:val="00F24B89"/>
    <w:rsid w:val="00F32477"/>
    <w:rsid w:val="00F5459F"/>
    <w:rsid w:val="00F65AE6"/>
    <w:rsid w:val="00F70AF5"/>
    <w:rsid w:val="00F72FE6"/>
    <w:rsid w:val="00F753B9"/>
    <w:rsid w:val="00F757AF"/>
    <w:rsid w:val="00F75850"/>
    <w:rsid w:val="00F81E5D"/>
    <w:rsid w:val="00F90ECD"/>
    <w:rsid w:val="00F91B4E"/>
    <w:rsid w:val="00F93DBB"/>
    <w:rsid w:val="00F94C48"/>
    <w:rsid w:val="00F95115"/>
    <w:rsid w:val="00F9760E"/>
    <w:rsid w:val="00FA1337"/>
    <w:rsid w:val="00FA219D"/>
    <w:rsid w:val="00FA665A"/>
    <w:rsid w:val="00FB62DA"/>
    <w:rsid w:val="00FC140D"/>
    <w:rsid w:val="00FC3C86"/>
    <w:rsid w:val="00FC5F2E"/>
    <w:rsid w:val="00FD32F4"/>
    <w:rsid w:val="00FD3B13"/>
    <w:rsid w:val="00FD42C1"/>
    <w:rsid w:val="00FD4C9F"/>
    <w:rsid w:val="00FD7549"/>
    <w:rsid w:val="00FE07A6"/>
    <w:rsid w:val="00FE2D19"/>
    <w:rsid w:val="00FE4534"/>
    <w:rsid w:val="00FF07D7"/>
    <w:rsid w:val="00FF200C"/>
    <w:rsid w:val="00FF2C49"/>
    <w:rsid w:val="00FF6A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5BCE583F"/>
  <w15:docId w15:val="{F82D87E6-29CB-4718-8179-62720B950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32C34"/>
    <w:rPr>
      <w:sz w:val="24"/>
      <w:szCs w:val="24"/>
    </w:rPr>
  </w:style>
  <w:style w:type="paragraph" w:styleId="Heading1">
    <w:name w:val="heading 1"/>
    <w:basedOn w:val="Normal"/>
    <w:next w:val="Normal"/>
    <w:qFormat/>
    <w:rsid w:val="003A18DD"/>
    <w:pPr>
      <w:keepNext/>
      <w:jc w:val="center"/>
      <w:outlineLvl w:val="0"/>
    </w:pPr>
    <w:rPr>
      <w:b/>
      <w:bCs/>
      <w:sz w:val="28"/>
    </w:rPr>
  </w:style>
  <w:style w:type="paragraph" w:styleId="Heading2">
    <w:name w:val="heading 2"/>
    <w:basedOn w:val="Normal"/>
    <w:next w:val="Normal"/>
    <w:qFormat/>
    <w:rsid w:val="003A18DD"/>
    <w:pPr>
      <w:keepNext/>
      <w:outlineLvl w:val="1"/>
    </w:pPr>
    <w:rPr>
      <w:b/>
      <w:bCs/>
      <w:sz w:val="22"/>
      <w:szCs w:val="22"/>
    </w:rPr>
  </w:style>
  <w:style w:type="paragraph" w:styleId="Heading3">
    <w:name w:val="heading 3"/>
    <w:basedOn w:val="Normal"/>
    <w:next w:val="Normal"/>
    <w:qFormat/>
    <w:rsid w:val="003A18DD"/>
    <w:pPr>
      <w:keepNext/>
      <w:jc w:val="center"/>
      <w:outlineLvl w:val="2"/>
    </w:pPr>
    <w:rPr>
      <w:b/>
      <w:bCs/>
      <w:sz w:val="22"/>
      <w:szCs w:val="22"/>
    </w:rPr>
  </w:style>
  <w:style w:type="paragraph" w:styleId="Heading4">
    <w:name w:val="heading 4"/>
    <w:basedOn w:val="Normal"/>
    <w:next w:val="Normal"/>
    <w:qFormat/>
    <w:rsid w:val="003A18DD"/>
    <w:pPr>
      <w:keepNext/>
      <w:outlineLvl w:val="3"/>
    </w:pPr>
    <w:rPr>
      <w:b/>
      <w:bCs/>
    </w:rPr>
  </w:style>
  <w:style w:type="paragraph" w:styleId="Heading5">
    <w:name w:val="heading 5"/>
    <w:basedOn w:val="Normal"/>
    <w:next w:val="Normal"/>
    <w:qFormat/>
    <w:rsid w:val="003A18DD"/>
    <w:pPr>
      <w:keepNext/>
      <w:jc w:val="center"/>
      <w:outlineLvl w:val="4"/>
    </w:pPr>
    <w:rPr>
      <w:b/>
      <w:bCs/>
      <w:sz w:val="20"/>
    </w:rPr>
  </w:style>
  <w:style w:type="paragraph" w:styleId="Heading6">
    <w:name w:val="heading 6"/>
    <w:basedOn w:val="Normal"/>
    <w:next w:val="Normal"/>
    <w:qFormat/>
    <w:rsid w:val="003A18DD"/>
    <w:pPr>
      <w:keepNext/>
      <w:jc w:val="center"/>
      <w:outlineLvl w:val="5"/>
    </w:pPr>
    <w:rPr>
      <w:bCs/>
      <w:color w:val="0000FF"/>
      <w:sz w:val="22"/>
      <w:szCs w:val="28"/>
      <w:lang w:bidi="ar-IQ"/>
    </w:rPr>
  </w:style>
  <w:style w:type="paragraph" w:styleId="Heading7">
    <w:name w:val="heading 7"/>
    <w:basedOn w:val="Normal"/>
    <w:next w:val="Normal"/>
    <w:qFormat/>
    <w:rsid w:val="003A18DD"/>
    <w:pPr>
      <w:keepNext/>
      <w:jc w:val="center"/>
      <w:outlineLvl w:val="6"/>
    </w:pPr>
    <w:rPr>
      <w:b/>
      <w:bCs/>
    </w:rPr>
  </w:style>
  <w:style w:type="paragraph" w:styleId="Heading8">
    <w:name w:val="heading 8"/>
    <w:basedOn w:val="Normal"/>
    <w:next w:val="Normal"/>
    <w:qFormat/>
    <w:rsid w:val="003A18DD"/>
    <w:pPr>
      <w:keepNext/>
      <w:outlineLvl w:val="7"/>
    </w:pPr>
    <w:rPr>
      <w:b/>
      <w:bCs/>
      <w:color w:val="0000FF"/>
    </w:rPr>
  </w:style>
  <w:style w:type="paragraph" w:styleId="Heading9">
    <w:name w:val="heading 9"/>
    <w:basedOn w:val="Normal"/>
    <w:next w:val="Normal"/>
    <w:qFormat/>
    <w:rsid w:val="003A18DD"/>
    <w:pPr>
      <w:keepNext/>
      <w:outlineLvl w:val="8"/>
    </w:pPr>
    <w:rPr>
      <w:b/>
      <w:bCs/>
      <w:color w:val="0000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A18DD"/>
    <w:pPr>
      <w:jc w:val="center"/>
    </w:pPr>
    <w:rPr>
      <w:b/>
      <w:bCs/>
    </w:rPr>
  </w:style>
  <w:style w:type="paragraph" w:styleId="Subtitle">
    <w:name w:val="Subtitle"/>
    <w:basedOn w:val="Normal"/>
    <w:qFormat/>
    <w:rsid w:val="003A18DD"/>
    <w:pPr>
      <w:jc w:val="center"/>
    </w:pPr>
    <w:rPr>
      <w:b/>
      <w:bCs/>
      <w:sz w:val="28"/>
    </w:rPr>
  </w:style>
  <w:style w:type="paragraph" w:styleId="BodyTextIndent">
    <w:name w:val="Body Text Indent"/>
    <w:basedOn w:val="Normal"/>
    <w:rsid w:val="003A18DD"/>
    <w:pPr>
      <w:ind w:left="1440"/>
    </w:pPr>
    <w:rPr>
      <w:i/>
      <w:iCs/>
    </w:rPr>
  </w:style>
  <w:style w:type="paragraph" w:styleId="Footer">
    <w:name w:val="footer"/>
    <w:basedOn w:val="Normal"/>
    <w:link w:val="FooterChar"/>
    <w:uiPriority w:val="99"/>
    <w:rsid w:val="003A18DD"/>
    <w:pPr>
      <w:tabs>
        <w:tab w:val="center" w:pos="4320"/>
        <w:tab w:val="right" w:pos="8640"/>
      </w:tabs>
    </w:pPr>
  </w:style>
  <w:style w:type="character" w:styleId="PageNumber">
    <w:name w:val="page number"/>
    <w:basedOn w:val="DefaultParagraphFont"/>
    <w:rsid w:val="003A18DD"/>
  </w:style>
  <w:style w:type="paragraph" w:styleId="BodyText">
    <w:name w:val="Body Text"/>
    <w:basedOn w:val="Normal"/>
    <w:rsid w:val="003A18DD"/>
    <w:pPr>
      <w:jc w:val="center"/>
    </w:pPr>
  </w:style>
  <w:style w:type="paragraph" w:styleId="BodyText2">
    <w:name w:val="Body Text 2"/>
    <w:basedOn w:val="Normal"/>
    <w:rsid w:val="003A18DD"/>
    <w:pPr>
      <w:jc w:val="center"/>
    </w:pPr>
    <w:rPr>
      <w:sz w:val="22"/>
    </w:rPr>
  </w:style>
  <w:style w:type="paragraph" w:styleId="BodyText3">
    <w:name w:val="Body Text 3"/>
    <w:basedOn w:val="Normal"/>
    <w:rsid w:val="003A18DD"/>
    <w:rPr>
      <w:rFonts w:ascii="Tahoma" w:hAnsi="Tahoma" w:cs="Tahoma"/>
      <w:sz w:val="22"/>
    </w:rPr>
  </w:style>
  <w:style w:type="paragraph" w:styleId="BodyTextIndent2">
    <w:name w:val="Body Text Indent 2"/>
    <w:basedOn w:val="Normal"/>
    <w:rsid w:val="003A18DD"/>
    <w:pPr>
      <w:ind w:left="1140"/>
    </w:pPr>
    <w:rPr>
      <w:rFonts w:ascii="Tahoma" w:hAnsi="Tahoma" w:cs="Tahoma"/>
      <w:color w:val="0000FF"/>
      <w:sz w:val="22"/>
    </w:rPr>
  </w:style>
  <w:style w:type="paragraph" w:styleId="BodyTextIndent3">
    <w:name w:val="Body Text Indent 3"/>
    <w:basedOn w:val="Normal"/>
    <w:rsid w:val="003A18DD"/>
    <w:pPr>
      <w:ind w:left="1440"/>
    </w:pPr>
    <w:rPr>
      <w:i/>
      <w:iCs/>
      <w:sz w:val="22"/>
    </w:rPr>
  </w:style>
  <w:style w:type="paragraph" w:styleId="Header">
    <w:name w:val="header"/>
    <w:basedOn w:val="Normal"/>
    <w:rsid w:val="003A18DD"/>
    <w:pPr>
      <w:tabs>
        <w:tab w:val="center" w:pos="4320"/>
        <w:tab w:val="right" w:pos="8640"/>
      </w:tabs>
    </w:pPr>
  </w:style>
  <w:style w:type="paragraph" w:styleId="DocumentMap">
    <w:name w:val="Document Map"/>
    <w:basedOn w:val="Normal"/>
    <w:semiHidden/>
    <w:rsid w:val="0022001A"/>
    <w:pPr>
      <w:shd w:val="clear" w:color="auto" w:fill="000080"/>
    </w:pPr>
    <w:rPr>
      <w:rFonts w:ascii="Tahoma" w:hAnsi="Tahoma" w:cs="Tahoma"/>
      <w:sz w:val="20"/>
      <w:szCs w:val="20"/>
    </w:rPr>
  </w:style>
  <w:style w:type="paragraph" w:customStyle="1" w:styleId="listparagraph">
    <w:name w:val="listparagraph"/>
    <w:basedOn w:val="Normal"/>
    <w:rsid w:val="00E250BB"/>
    <w:rPr>
      <w:lang w:bidi="hi-IN"/>
    </w:rPr>
  </w:style>
  <w:style w:type="paragraph" w:customStyle="1" w:styleId="Body">
    <w:name w:val="Body"/>
    <w:basedOn w:val="Normal"/>
    <w:rsid w:val="000062A6"/>
    <w:pPr>
      <w:tabs>
        <w:tab w:val="right" w:leader="underscore" w:pos="10800"/>
      </w:tabs>
      <w:overflowPunct w:val="0"/>
      <w:autoSpaceDE w:val="0"/>
      <w:autoSpaceDN w:val="0"/>
      <w:adjustRightInd w:val="0"/>
      <w:textAlignment w:val="baseline"/>
    </w:pPr>
    <w:rPr>
      <w:rFonts w:cs="Mangal"/>
      <w:noProof/>
      <w:color w:val="000000"/>
      <w:lang w:eastAsia="zh-CN" w:bidi="hi-IN"/>
    </w:rPr>
  </w:style>
  <w:style w:type="paragraph" w:customStyle="1" w:styleId="BodyText12">
    <w:name w:val="Body Text12"/>
    <w:basedOn w:val="Normal"/>
    <w:rsid w:val="00090D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jc w:val="both"/>
      <w:textAlignment w:val="baseline"/>
    </w:pPr>
    <w:rPr>
      <w:noProof/>
      <w:color w:val="000000"/>
      <w:szCs w:val="20"/>
    </w:rPr>
  </w:style>
  <w:style w:type="paragraph" w:customStyle="1" w:styleId="Header1">
    <w:name w:val="Header1"/>
    <w:basedOn w:val="Normal"/>
    <w:rsid w:val="00090D05"/>
    <w:pPr>
      <w:tabs>
        <w:tab w:val="center" w:pos="4320"/>
        <w:tab w:val="right" w:pos="8640"/>
      </w:tabs>
      <w:overflowPunct w:val="0"/>
      <w:autoSpaceDE w:val="0"/>
      <w:autoSpaceDN w:val="0"/>
      <w:adjustRightInd w:val="0"/>
      <w:textAlignment w:val="baseline"/>
    </w:pPr>
    <w:rPr>
      <w:rFonts w:ascii="Times" w:hAnsi="Times"/>
      <w:noProof/>
      <w:color w:val="000000"/>
      <w:szCs w:val="20"/>
    </w:rPr>
  </w:style>
  <w:style w:type="paragraph" w:customStyle="1" w:styleId="Heading21">
    <w:name w:val="Heading 21"/>
    <w:basedOn w:val="Normal"/>
    <w:rsid w:val="00090D05"/>
    <w:pPr>
      <w:overflowPunct w:val="0"/>
      <w:autoSpaceDE w:val="0"/>
      <w:autoSpaceDN w:val="0"/>
      <w:adjustRightInd w:val="0"/>
      <w:textAlignment w:val="baseline"/>
    </w:pPr>
    <w:rPr>
      <w:rFonts w:ascii="Times" w:hAnsi="Times"/>
      <w:noProof/>
      <w:color w:val="000000"/>
      <w:szCs w:val="20"/>
    </w:rPr>
  </w:style>
  <w:style w:type="character" w:customStyle="1" w:styleId="FooterChar">
    <w:name w:val="Footer Char"/>
    <w:link w:val="Footer"/>
    <w:uiPriority w:val="99"/>
    <w:rsid w:val="009E746A"/>
    <w:rPr>
      <w:sz w:val="24"/>
      <w:szCs w:val="24"/>
    </w:rPr>
  </w:style>
  <w:style w:type="paragraph" w:styleId="BalloonText">
    <w:name w:val="Balloon Text"/>
    <w:basedOn w:val="Normal"/>
    <w:link w:val="BalloonTextChar"/>
    <w:rsid w:val="009E746A"/>
    <w:rPr>
      <w:rFonts w:ascii="Tahoma" w:hAnsi="Tahoma"/>
      <w:sz w:val="16"/>
      <w:szCs w:val="16"/>
    </w:rPr>
  </w:style>
  <w:style w:type="character" w:customStyle="1" w:styleId="BalloonTextChar">
    <w:name w:val="Balloon Text Char"/>
    <w:link w:val="BalloonText"/>
    <w:rsid w:val="009E746A"/>
    <w:rPr>
      <w:rFonts w:ascii="Tahoma" w:hAnsi="Tahoma" w:cs="Tahoma"/>
      <w:sz w:val="16"/>
      <w:szCs w:val="16"/>
    </w:rPr>
  </w:style>
  <w:style w:type="character" w:styleId="Hyperlink">
    <w:name w:val="Hyperlink"/>
    <w:basedOn w:val="DefaultParagraphFont"/>
    <w:unhideWhenUsed/>
    <w:rsid w:val="00A94D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8122">
      <w:bodyDiv w:val="1"/>
      <w:marLeft w:val="0"/>
      <w:marRight w:val="0"/>
      <w:marTop w:val="0"/>
      <w:marBottom w:val="0"/>
      <w:divBdr>
        <w:top w:val="none" w:sz="0" w:space="0" w:color="auto"/>
        <w:left w:val="none" w:sz="0" w:space="0" w:color="auto"/>
        <w:bottom w:val="none" w:sz="0" w:space="0" w:color="auto"/>
        <w:right w:val="none" w:sz="0" w:space="0" w:color="auto"/>
      </w:divBdr>
      <w:divsChild>
        <w:div w:id="709381294">
          <w:marLeft w:val="0"/>
          <w:marRight w:val="0"/>
          <w:marTop w:val="0"/>
          <w:marBottom w:val="0"/>
          <w:divBdr>
            <w:top w:val="none" w:sz="0" w:space="0" w:color="auto"/>
            <w:left w:val="none" w:sz="0" w:space="0" w:color="auto"/>
            <w:bottom w:val="none" w:sz="0" w:space="0" w:color="auto"/>
            <w:right w:val="none" w:sz="0" w:space="0" w:color="auto"/>
          </w:divBdr>
        </w:div>
        <w:div w:id="1418867198">
          <w:marLeft w:val="0"/>
          <w:marRight w:val="0"/>
          <w:marTop w:val="0"/>
          <w:marBottom w:val="0"/>
          <w:divBdr>
            <w:top w:val="none" w:sz="0" w:space="0" w:color="auto"/>
            <w:left w:val="none" w:sz="0" w:space="0" w:color="auto"/>
            <w:bottom w:val="none" w:sz="0" w:space="0" w:color="auto"/>
            <w:right w:val="none" w:sz="0" w:space="0" w:color="auto"/>
          </w:divBdr>
        </w:div>
        <w:div w:id="2087654199">
          <w:marLeft w:val="0"/>
          <w:marRight w:val="0"/>
          <w:marTop w:val="0"/>
          <w:marBottom w:val="0"/>
          <w:divBdr>
            <w:top w:val="none" w:sz="0" w:space="0" w:color="auto"/>
            <w:left w:val="none" w:sz="0" w:space="0" w:color="auto"/>
            <w:bottom w:val="none" w:sz="0" w:space="0" w:color="auto"/>
            <w:right w:val="none" w:sz="0" w:space="0" w:color="auto"/>
          </w:divBdr>
        </w:div>
      </w:divsChild>
    </w:div>
    <w:div w:id="1989550053">
      <w:bodyDiv w:val="1"/>
      <w:marLeft w:val="0"/>
      <w:marRight w:val="0"/>
      <w:marTop w:val="0"/>
      <w:marBottom w:val="0"/>
      <w:divBdr>
        <w:top w:val="none" w:sz="0" w:space="0" w:color="auto"/>
        <w:left w:val="none" w:sz="0" w:space="0" w:color="auto"/>
        <w:bottom w:val="none" w:sz="0" w:space="0" w:color="auto"/>
        <w:right w:val="none" w:sz="0" w:space="0" w:color="auto"/>
      </w:divBdr>
      <w:divsChild>
        <w:div w:id="550725212">
          <w:marLeft w:val="0"/>
          <w:marRight w:val="0"/>
          <w:marTop w:val="0"/>
          <w:marBottom w:val="0"/>
          <w:divBdr>
            <w:top w:val="none" w:sz="0" w:space="0" w:color="auto"/>
            <w:left w:val="none" w:sz="0" w:space="0" w:color="auto"/>
            <w:bottom w:val="none" w:sz="0" w:space="0" w:color="auto"/>
            <w:right w:val="none" w:sz="0" w:space="0" w:color="auto"/>
          </w:divBdr>
        </w:div>
        <w:div w:id="1912302833">
          <w:marLeft w:val="0"/>
          <w:marRight w:val="0"/>
          <w:marTop w:val="0"/>
          <w:marBottom w:val="0"/>
          <w:divBdr>
            <w:top w:val="none" w:sz="0" w:space="0" w:color="auto"/>
            <w:left w:val="none" w:sz="0" w:space="0" w:color="auto"/>
            <w:bottom w:val="none" w:sz="0" w:space="0" w:color="auto"/>
            <w:right w:val="none" w:sz="0" w:space="0" w:color="auto"/>
          </w:divBdr>
        </w:div>
      </w:divsChild>
    </w:div>
    <w:div w:id="2032606789">
      <w:bodyDiv w:val="1"/>
      <w:marLeft w:val="0"/>
      <w:marRight w:val="0"/>
      <w:marTop w:val="0"/>
      <w:marBottom w:val="0"/>
      <w:divBdr>
        <w:top w:val="none" w:sz="0" w:space="0" w:color="auto"/>
        <w:left w:val="none" w:sz="0" w:space="0" w:color="auto"/>
        <w:bottom w:val="none" w:sz="0" w:space="0" w:color="auto"/>
        <w:right w:val="none" w:sz="0" w:space="0" w:color="auto"/>
      </w:divBdr>
      <w:divsChild>
        <w:div w:id="442845025">
          <w:marLeft w:val="0"/>
          <w:marRight w:val="0"/>
          <w:marTop w:val="0"/>
          <w:marBottom w:val="0"/>
          <w:divBdr>
            <w:top w:val="none" w:sz="0" w:space="0" w:color="auto"/>
            <w:left w:val="none" w:sz="0" w:space="0" w:color="auto"/>
            <w:bottom w:val="none" w:sz="0" w:space="0" w:color="auto"/>
            <w:right w:val="none" w:sz="0" w:space="0" w:color="auto"/>
          </w:divBdr>
        </w:div>
        <w:div w:id="1013459478">
          <w:marLeft w:val="0"/>
          <w:marRight w:val="0"/>
          <w:marTop w:val="0"/>
          <w:marBottom w:val="0"/>
          <w:divBdr>
            <w:top w:val="none" w:sz="0" w:space="0" w:color="auto"/>
            <w:left w:val="none" w:sz="0" w:space="0" w:color="auto"/>
            <w:bottom w:val="none" w:sz="0" w:space="0" w:color="auto"/>
            <w:right w:val="none" w:sz="0" w:space="0" w:color="auto"/>
          </w:divBdr>
        </w:div>
        <w:div w:id="1553073591">
          <w:marLeft w:val="0"/>
          <w:marRight w:val="0"/>
          <w:marTop w:val="0"/>
          <w:marBottom w:val="0"/>
          <w:divBdr>
            <w:top w:val="none" w:sz="0" w:space="0" w:color="auto"/>
            <w:left w:val="none" w:sz="0" w:space="0" w:color="auto"/>
            <w:bottom w:val="none" w:sz="0" w:space="0" w:color="auto"/>
            <w:right w:val="none" w:sz="0" w:space="0" w:color="auto"/>
          </w:divBdr>
        </w:div>
        <w:div w:id="1646273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ida.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ED394-D02B-4ACD-9067-7A1F9E384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10284</Words>
  <Characters>58619</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Tuscaloosa County School System</vt:lpstr>
    </vt:vector>
  </TitlesOfParts>
  <Company>Toshiba</Company>
  <LinksUpToDate>false</LinksUpToDate>
  <CharactersWithSpaces>68766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Tuscaloosa County School System</dc:title>
  <dc:creator>TCBOE</dc:creator>
  <cp:lastModifiedBy>Mark Franks</cp:lastModifiedBy>
  <cp:revision>2</cp:revision>
  <cp:lastPrinted>2018-07-09T13:27:00Z</cp:lastPrinted>
  <dcterms:created xsi:type="dcterms:W3CDTF">2024-09-11T19:18:00Z</dcterms:created>
  <dcterms:modified xsi:type="dcterms:W3CDTF">2024-09-11T19:18:00Z</dcterms:modified>
</cp:coreProperties>
</file>