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6CC6F" w14:textId="77777777" w:rsidR="003B36F1" w:rsidRPr="00253A3E" w:rsidRDefault="00D5255B" w:rsidP="00D5255B">
      <w:pPr>
        <w:jc w:val="center"/>
        <w:rPr>
          <w:b/>
          <w:color w:val="00B050"/>
          <w:sz w:val="36"/>
        </w:rPr>
      </w:pPr>
      <w:r w:rsidRPr="00253A3E">
        <w:rPr>
          <w:b/>
          <w:color w:val="00B050"/>
          <w:sz w:val="36"/>
        </w:rPr>
        <w:t>The 8 Keys of Excellence</w:t>
      </w:r>
    </w:p>
    <w:p w14:paraId="507D8C2D" w14:textId="77777777" w:rsidR="003B36F1" w:rsidRDefault="003B36F1"/>
    <w:p w14:paraId="7B77699E" w14:textId="77777777" w:rsidR="003B36F1" w:rsidRDefault="00D5255B" w:rsidP="00D5255B">
      <w:pPr>
        <w:jc w:val="center"/>
      </w:pPr>
      <w:r>
        <w:rPr>
          <w:noProof/>
        </w:rPr>
        <w:drawing>
          <wp:inline distT="0" distB="0" distL="0" distR="0" wp14:anchorId="0C349D2A" wp14:editId="597E18E4">
            <wp:extent cx="2816087" cy="647700"/>
            <wp:effectExtent l="0" t="0" r="3810" b="0"/>
            <wp:docPr id="2" name="Picture 2" descr="Image result for the 8 keys of excell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the 8 keys of excell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693" cy="64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BD958" w14:textId="77777777" w:rsidR="00205DED" w:rsidRDefault="00205DED" w:rsidP="00D5255B">
      <w:pPr>
        <w:rPr>
          <w:b/>
          <w:color w:val="FF0000"/>
          <w:sz w:val="28"/>
        </w:rPr>
      </w:pPr>
    </w:p>
    <w:p w14:paraId="5A6DE40D" w14:textId="77777777" w:rsidR="00205DED" w:rsidRDefault="00205DED" w:rsidP="00D5255B">
      <w:pPr>
        <w:rPr>
          <w:b/>
          <w:sz w:val="28"/>
        </w:rPr>
      </w:pPr>
      <w:r>
        <w:rPr>
          <w:b/>
          <w:color w:val="FF0000"/>
          <w:sz w:val="28"/>
        </w:rPr>
        <w:t>THIS IS IT</w:t>
      </w:r>
      <w:r w:rsidR="00D5255B" w:rsidRPr="00205DED">
        <w:rPr>
          <w:b/>
          <w:color w:val="FF0000"/>
          <w:sz w:val="28"/>
        </w:rPr>
        <w:t>!</w:t>
      </w:r>
      <w:r>
        <w:rPr>
          <w:b/>
          <w:color w:val="FF0000"/>
          <w:sz w:val="28"/>
        </w:rPr>
        <w:t xml:space="preserve"> </w:t>
      </w:r>
      <w:r>
        <w:rPr>
          <w:b/>
          <w:sz w:val="28"/>
        </w:rPr>
        <w:t>– Make the most of every moment</w:t>
      </w:r>
    </w:p>
    <w:p w14:paraId="44D2B3D1" w14:textId="77777777" w:rsidR="00205DED" w:rsidRDefault="00205DED" w:rsidP="00D5255B">
      <w:pPr>
        <w:rPr>
          <w:b/>
          <w:sz w:val="28"/>
        </w:rPr>
      </w:pPr>
      <w:r>
        <w:rPr>
          <w:b/>
          <w:color w:val="0000FF"/>
          <w:sz w:val="28"/>
        </w:rPr>
        <w:t>OWNERSHIP</w:t>
      </w:r>
      <w:r>
        <w:rPr>
          <w:b/>
          <w:sz w:val="28"/>
        </w:rPr>
        <w:t xml:space="preserve"> – Take responsibility for your actions</w:t>
      </w:r>
    </w:p>
    <w:p w14:paraId="624944BF" w14:textId="77777777" w:rsidR="00205DED" w:rsidRDefault="00205DED" w:rsidP="00D5255B">
      <w:pPr>
        <w:rPr>
          <w:b/>
          <w:sz w:val="28"/>
        </w:rPr>
      </w:pPr>
      <w:r>
        <w:rPr>
          <w:b/>
          <w:color w:val="9900CC"/>
          <w:sz w:val="28"/>
        </w:rPr>
        <w:t xml:space="preserve">SPEAK WITH GOOD PURPOSE </w:t>
      </w:r>
      <w:r>
        <w:rPr>
          <w:b/>
          <w:sz w:val="28"/>
        </w:rPr>
        <w:t>– Speak honestly and kindly</w:t>
      </w:r>
    </w:p>
    <w:p w14:paraId="2FDF3BD7" w14:textId="77777777" w:rsidR="00205DED" w:rsidRDefault="00205DED" w:rsidP="00D5255B">
      <w:pPr>
        <w:rPr>
          <w:b/>
          <w:sz w:val="28"/>
        </w:rPr>
      </w:pPr>
      <w:r>
        <w:rPr>
          <w:b/>
          <w:color w:val="92D050"/>
          <w:sz w:val="28"/>
        </w:rPr>
        <w:t>COMMITMENT</w:t>
      </w:r>
      <w:r>
        <w:rPr>
          <w:b/>
          <w:sz w:val="28"/>
        </w:rPr>
        <w:t xml:space="preserve"> – Make your dreams happen</w:t>
      </w:r>
    </w:p>
    <w:p w14:paraId="22076287" w14:textId="77777777" w:rsidR="00205DED" w:rsidRDefault="00205DED" w:rsidP="00D5255B">
      <w:pPr>
        <w:rPr>
          <w:b/>
          <w:sz w:val="28"/>
        </w:rPr>
      </w:pPr>
      <w:r>
        <w:rPr>
          <w:b/>
          <w:color w:val="FFC000"/>
          <w:sz w:val="28"/>
        </w:rPr>
        <w:t>FAILURE LEADS TO SUCCESS</w:t>
      </w:r>
      <w:r>
        <w:rPr>
          <w:b/>
          <w:sz w:val="28"/>
        </w:rPr>
        <w:t xml:space="preserve"> – Learn from mistakes</w:t>
      </w:r>
    </w:p>
    <w:p w14:paraId="105B8A18" w14:textId="77777777" w:rsidR="00205DED" w:rsidRDefault="00205DED" w:rsidP="00D5255B">
      <w:pPr>
        <w:rPr>
          <w:b/>
          <w:sz w:val="28"/>
        </w:rPr>
      </w:pPr>
      <w:r>
        <w:rPr>
          <w:b/>
          <w:sz w:val="28"/>
        </w:rPr>
        <w:t>INTEGRITY – Match behavior with values</w:t>
      </w:r>
    </w:p>
    <w:p w14:paraId="22CD8546" w14:textId="77777777" w:rsidR="00205DED" w:rsidRDefault="00205DED" w:rsidP="00D5255B">
      <w:pPr>
        <w:rPr>
          <w:b/>
          <w:sz w:val="28"/>
        </w:rPr>
      </w:pPr>
      <w:r>
        <w:rPr>
          <w:b/>
          <w:color w:val="33E9E9"/>
          <w:sz w:val="28"/>
        </w:rPr>
        <w:t xml:space="preserve">FLEXIBILITY </w:t>
      </w:r>
      <w:r>
        <w:rPr>
          <w:b/>
          <w:sz w:val="28"/>
        </w:rPr>
        <w:t>– Be willing to do things differently</w:t>
      </w:r>
    </w:p>
    <w:p w14:paraId="417E9E01" w14:textId="77777777" w:rsidR="00205DED" w:rsidRPr="00205DED" w:rsidRDefault="00205DED" w:rsidP="00D5255B">
      <w:pPr>
        <w:rPr>
          <w:b/>
          <w:sz w:val="28"/>
        </w:rPr>
      </w:pPr>
      <w:r w:rsidRPr="00205DED">
        <w:rPr>
          <w:b/>
          <w:color w:val="CC9900"/>
          <w:sz w:val="28"/>
          <w14:textFill>
            <w14:solidFill>
              <w14:srgbClr w14:val="CC9900">
                <w14:lumMod w14:val="75000"/>
              </w14:srgbClr>
            </w14:solidFill>
          </w14:textFill>
        </w:rPr>
        <w:t xml:space="preserve">BALANCE </w:t>
      </w:r>
      <w:r>
        <w:rPr>
          <w:b/>
          <w:sz w:val="28"/>
        </w:rPr>
        <w:t>– Live your best life</w:t>
      </w:r>
    </w:p>
    <w:p w14:paraId="31806275" w14:textId="77777777" w:rsidR="00D5255B" w:rsidRDefault="00D5255B"/>
    <w:p w14:paraId="254DF108" w14:textId="77777777" w:rsidR="00D5255B" w:rsidRDefault="00D5255B"/>
    <w:p w14:paraId="3A24812B" w14:textId="77777777" w:rsidR="005C1500" w:rsidRPr="00205DED" w:rsidRDefault="003B36F1" w:rsidP="00D5255B">
      <w:pPr>
        <w:jc w:val="center"/>
        <w:rPr>
          <w:rFonts w:ascii="Alfredo's Dance" w:hAnsi="Alfredo's Dance"/>
          <w:b/>
          <w:color w:val="FF0000"/>
          <w:sz w:val="32"/>
        </w:rPr>
      </w:pPr>
      <w:r w:rsidRPr="00205DED">
        <w:rPr>
          <w:rFonts w:ascii="Alfredo's Dance" w:hAnsi="Alfredo's Dance"/>
          <w:b/>
          <w:noProof/>
          <w:sz w:val="32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558DCB5A" wp14:editId="3BBF2472">
                <wp:simplePos x="0" y="0"/>
                <wp:positionH relativeFrom="page">
                  <wp:posOffset>133350</wp:posOffset>
                </wp:positionH>
                <wp:positionV relativeFrom="margin">
                  <wp:align>center</wp:align>
                </wp:positionV>
                <wp:extent cx="3076575" cy="7105650"/>
                <wp:effectExtent l="38100" t="38100" r="104775" b="95250"/>
                <wp:wrapSquare wrapText="bothSides"/>
                <wp:docPr id="69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076575" cy="710565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686E895" w14:textId="77777777" w:rsidR="003B36F1" w:rsidRPr="00253A3E" w:rsidRDefault="00253A3E" w:rsidP="00253A3E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18"/>
                              </w:rPr>
                            </w:pPr>
                            <w:r w:rsidRPr="00253A3E">
                              <w:rPr>
                                <w:color w:val="FFFFFF" w:themeColor="background1"/>
                                <w:sz w:val="52"/>
                                <w:szCs w:val="18"/>
                              </w:rPr>
                              <w:t>Blazing a trail to hearts and minds!</w:t>
                            </w:r>
                          </w:p>
                          <w:p w14:paraId="2095742C" w14:textId="77777777" w:rsidR="003B36F1" w:rsidRDefault="003B36F1" w:rsidP="003B36F1">
                            <w:pPr>
                              <w:spacing w:after="0"/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20967FDF" w14:textId="77777777" w:rsidR="00253A3E" w:rsidRDefault="00253A3E" w:rsidP="003B36F1">
                            <w:pPr>
                              <w:spacing w:after="0"/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48B45737" w14:textId="77777777" w:rsidR="003B36F1" w:rsidRDefault="003B36F1" w:rsidP="003B36F1">
                            <w:p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 w:rsidRPr="003B36F1"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  <w:t>Our Values:</w:t>
                            </w:r>
                          </w:p>
                          <w:p w14:paraId="4982C494" w14:textId="77777777" w:rsidR="003B36F1" w:rsidRDefault="003B36F1" w:rsidP="003B3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  <w:t>Integrity</w:t>
                            </w:r>
                          </w:p>
                          <w:p w14:paraId="38BC3550" w14:textId="77777777" w:rsidR="003B36F1" w:rsidRDefault="003B36F1" w:rsidP="003B3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  <w:t>Communication</w:t>
                            </w:r>
                          </w:p>
                          <w:p w14:paraId="275605D8" w14:textId="77777777" w:rsidR="003B36F1" w:rsidRDefault="003B36F1" w:rsidP="003B3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  <w:t>Continuous Improvement</w:t>
                            </w:r>
                          </w:p>
                          <w:p w14:paraId="2A2B09C2" w14:textId="77777777" w:rsidR="003B36F1" w:rsidRDefault="003B36F1" w:rsidP="003B3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  <w:t>Positive Relationships</w:t>
                            </w:r>
                          </w:p>
                          <w:p w14:paraId="50222C98" w14:textId="77777777" w:rsidR="003B36F1" w:rsidRDefault="003B36F1" w:rsidP="003B36F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  <w:t>Students First</w:t>
                            </w:r>
                          </w:p>
                          <w:p w14:paraId="4A15AA3F" w14:textId="77777777" w:rsidR="003B36F1" w:rsidRDefault="003B36F1" w:rsidP="003B36F1">
                            <w:p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3C31035C" w14:textId="77777777" w:rsidR="00253A3E" w:rsidRDefault="00253A3E" w:rsidP="003B36F1">
                            <w:p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3F5ABD69" w14:textId="77777777" w:rsidR="003B36F1" w:rsidRPr="003B36F1" w:rsidRDefault="003B36F1" w:rsidP="003B36F1">
                            <w:pPr>
                              <w:rPr>
                                <w:color w:val="FFFFFF" w:themeColor="background1"/>
                                <w:sz w:val="44"/>
                                <w:szCs w:val="18"/>
                              </w:rPr>
                            </w:pPr>
                            <w:r w:rsidRPr="003B36F1">
                              <w:rPr>
                                <w:color w:val="FFFFFF" w:themeColor="background1"/>
                                <w:sz w:val="44"/>
                                <w:szCs w:val="18"/>
                              </w:rPr>
                              <w:t>Our mission is to inspire and educate students to be productive citizens!</w:t>
                            </w:r>
                          </w:p>
                          <w:p w14:paraId="17212895" w14:textId="77777777" w:rsidR="003B36F1" w:rsidRDefault="003B36F1" w:rsidP="003B36F1">
                            <w:pPr>
                              <w:pStyle w:val="ListParagraph"/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6E1EA1E2" w14:textId="77777777" w:rsidR="003B36F1" w:rsidRDefault="003B36F1" w:rsidP="003B36F1">
                            <w:pPr>
                              <w:pStyle w:val="ListParagraph"/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28355F6D" w14:textId="77777777" w:rsidR="003B36F1" w:rsidRDefault="003B36F1" w:rsidP="003B36F1">
                            <w:p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  <w:p w14:paraId="229AAA0C" w14:textId="77777777" w:rsidR="003B36F1" w:rsidRPr="003B36F1" w:rsidRDefault="003B36F1" w:rsidP="003B36F1">
                            <w:pPr>
                              <w:rPr>
                                <w:color w:val="FFFFFF" w:themeColor="background1"/>
                                <w:sz w:val="3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25333" id="Rectangle 397" o:spid="_x0000_s1026" style="position:absolute;left:0;text-align:left;margin-left:10.5pt;margin-top:0;width:242.25pt;height:559.5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center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" o:allowincell="f" fillcolor="#c00000" stroked="f">
                <v:shadow on="t" color="black" opacity="26214f" origin="-.5,-.5" offset=".74836mm,.74836mm"/>
                <v:textbox inset="21.6pt,21.6pt,21.6pt,21.6pt">
                  <w:txbxContent>
                    <w:p w:rsidR="003B36F1" w:rsidRPr="00253A3E" w:rsidRDefault="00253A3E" w:rsidP="00253A3E">
                      <w:pPr>
                        <w:spacing w:after="0"/>
                        <w:jc w:val="center"/>
                        <w:rPr>
                          <w:color w:val="FFFFFF" w:themeColor="background1"/>
                          <w:sz w:val="52"/>
                          <w:szCs w:val="18"/>
                        </w:rPr>
                      </w:pPr>
                      <w:r w:rsidRPr="00253A3E">
                        <w:rPr>
                          <w:color w:val="FFFFFF" w:themeColor="background1"/>
                          <w:sz w:val="52"/>
                          <w:szCs w:val="18"/>
                        </w:rPr>
                        <w:t>Blazing a trail to hearts and minds!</w:t>
                      </w:r>
                    </w:p>
                    <w:p w:rsidR="003B36F1" w:rsidRDefault="003B36F1" w:rsidP="003B36F1">
                      <w:pPr>
                        <w:spacing w:after="0"/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253A3E" w:rsidRDefault="00253A3E" w:rsidP="003B36F1">
                      <w:pPr>
                        <w:spacing w:after="0"/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3B36F1" w:rsidRDefault="003B36F1" w:rsidP="003B36F1">
                      <w:p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  <w:r w:rsidRPr="003B36F1">
                        <w:rPr>
                          <w:color w:val="FFFFFF" w:themeColor="background1"/>
                          <w:sz w:val="32"/>
                          <w:szCs w:val="18"/>
                        </w:rPr>
                        <w:t>Our Values:</w:t>
                      </w:r>
                    </w:p>
                    <w:p w:rsidR="003B36F1" w:rsidRDefault="003B36F1" w:rsidP="003B3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18"/>
                        </w:rPr>
                        <w:t>Integrity</w:t>
                      </w:r>
                    </w:p>
                    <w:p w:rsidR="003B36F1" w:rsidRDefault="003B36F1" w:rsidP="003B3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18"/>
                        </w:rPr>
                        <w:t>Communication</w:t>
                      </w:r>
                    </w:p>
                    <w:p w:rsidR="003B36F1" w:rsidRDefault="003B36F1" w:rsidP="003B3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18"/>
                        </w:rPr>
                        <w:t>Continuous Improvement</w:t>
                      </w:r>
                    </w:p>
                    <w:p w:rsidR="003B36F1" w:rsidRDefault="003B36F1" w:rsidP="003B3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18"/>
                        </w:rPr>
                        <w:t>Positive Relationships</w:t>
                      </w:r>
                    </w:p>
                    <w:p w:rsidR="003B36F1" w:rsidRDefault="003B36F1" w:rsidP="003B36F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18"/>
                        </w:rPr>
                        <w:t>Students First</w:t>
                      </w:r>
                    </w:p>
                    <w:p w:rsidR="003B36F1" w:rsidRDefault="003B36F1" w:rsidP="003B36F1">
                      <w:p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253A3E" w:rsidRDefault="00253A3E" w:rsidP="003B36F1">
                      <w:p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3B36F1" w:rsidRPr="003B36F1" w:rsidRDefault="003B36F1" w:rsidP="003B36F1">
                      <w:pPr>
                        <w:rPr>
                          <w:color w:val="FFFFFF" w:themeColor="background1"/>
                          <w:sz w:val="44"/>
                          <w:szCs w:val="18"/>
                        </w:rPr>
                      </w:pPr>
                      <w:r w:rsidRPr="003B36F1">
                        <w:rPr>
                          <w:color w:val="FFFFFF" w:themeColor="background1"/>
                          <w:sz w:val="44"/>
                          <w:szCs w:val="18"/>
                        </w:rPr>
                        <w:t>Our mission is to inspire and educate students to be productive citizens!</w:t>
                      </w:r>
                    </w:p>
                    <w:p w:rsidR="003B36F1" w:rsidRDefault="003B36F1" w:rsidP="003B36F1">
                      <w:pPr>
                        <w:pStyle w:val="ListParagraph"/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3B36F1" w:rsidRDefault="003B36F1" w:rsidP="003B36F1">
                      <w:pPr>
                        <w:pStyle w:val="ListParagraph"/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3B36F1" w:rsidRDefault="003B36F1" w:rsidP="003B36F1">
                      <w:p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  <w:p w:rsidR="003B36F1" w:rsidRPr="003B36F1" w:rsidRDefault="003B36F1" w:rsidP="003B36F1">
                      <w:pPr>
                        <w:rPr>
                          <w:color w:val="FFFFFF" w:themeColor="background1"/>
                          <w:sz w:val="32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Pr="00205DED">
        <w:rPr>
          <w:rFonts w:ascii="Alfredo's Dance" w:hAnsi="Alfredo's Dance"/>
          <w:b/>
          <w:color w:val="FF0000"/>
          <w:sz w:val="32"/>
        </w:rPr>
        <w:t>Carol Holt Elementary</w:t>
      </w:r>
    </w:p>
    <w:p w14:paraId="257C307B" w14:textId="77777777" w:rsidR="003B36F1" w:rsidRPr="00205DED" w:rsidRDefault="003B36F1" w:rsidP="00D5255B">
      <w:pPr>
        <w:jc w:val="center"/>
        <w:rPr>
          <w:rFonts w:ascii="Alfredo's Dance" w:hAnsi="Alfredo's Dance"/>
          <w:b/>
          <w:sz w:val="32"/>
        </w:rPr>
      </w:pPr>
      <w:r w:rsidRPr="00205DED">
        <w:rPr>
          <w:rFonts w:ascii="Alfredo's Dance" w:hAnsi="Alfredo's Dance"/>
          <w:b/>
          <w:noProof/>
          <w:sz w:val="32"/>
        </w:rPr>
        <w:drawing>
          <wp:inline distT="0" distB="0" distL="0" distR="0" wp14:anchorId="2EE600B5" wp14:editId="48B5EAAF">
            <wp:extent cx="2743200" cy="1664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LT TRAILBLAZERS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C9AB4" w14:textId="60DE5A01" w:rsidR="00D5255B" w:rsidRDefault="00D5255B" w:rsidP="00D5255B">
      <w:pPr>
        <w:jc w:val="center"/>
        <w:rPr>
          <w:rFonts w:ascii="Alfredo's Dance" w:hAnsi="Alfredo's Dance"/>
          <w:b/>
          <w:color w:val="FF0000"/>
          <w:sz w:val="32"/>
        </w:rPr>
      </w:pPr>
      <w:r w:rsidRPr="00205DED">
        <w:rPr>
          <w:rFonts w:ascii="Alfredo's Dance" w:hAnsi="Alfredo's Dance"/>
          <w:b/>
          <w:color w:val="FF0000"/>
          <w:sz w:val="32"/>
        </w:rPr>
        <w:t>20</w:t>
      </w:r>
      <w:r w:rsidR="003B205A">
        <w:rPr>
          <w:rFonts w:ascii="Alfredo's Dance" w:hAnsi="Alfredo's Dance"/>
          <w:b/>
          <w:color w:val="FF0000"/>
          <w:sz w:val="32"/>
        </w:rPr>
        <w:t>2</w:t>
      </w:r>
      <w:r w:rsidR="00672163">
        <w:rPr>
          <w:rFonts w:ascii="Alfredo's Dance" w:hAnsi="Alfredo's Dance"/>
          <w:b/>
          <w:color w:val="FF0000"/>
          <w:sz w:val="32"/>
        </w:rPr>
        <w:t>4</w:t>
      </w:r>
      <w:r w:rsidRPr="00205DED">
        <w:rPr>
          <w:rFonts w:ascii="Alfredo's Dance" w:hAnsi="Alfredo's Dance"/>
          <w:b/>
          <w:color w:val="FF0000"/>
          <w:sz w:val="32"/>
        </w:rPr>
        <w:t>-20</w:t>
      </w:r>
      <w:r w:rsidR="000C18EC">
        <w:rPr>
          <w:rFonts w:ascii="Alfredo's Dance" w:hAnsi="Alfredo's Dance"/>
          <w:b/>
          <w:color w:val="FF0000"/>
          <w:sz w:val="32"/>
        </w:rPr>
        <w:t>2</w:t>
      </w:r>
      <w:r w:rsidR="00672163">
        <w:rPr>
          <w:rFonts w:ascii="Alfredo's Dance" w:hAnsi="Alfredo's Dance"/>
          <w:b/>
          <w:color w:val="FF0000"/>
          <w:sz w:val="32"/>
        </w:rPr>
        <w:t>5</w:t>
      </w:r>
    </w:p>
    <w:p w14:paraId="03A7B1D4" w14:textId="77777777" w:rsidR="004542D5" w:rsidRDefault="004542D5" w:rsidP="00D5255B">
      <w:pPr>
        <w:jc w:val="center"/>
        <w:rPr>
          <w:rFonts w:ascii="Alfredo's Dance" w:hAnsi="Alfredo's Dance"/>
          <w:b/>
          <w:color w:val="FF0000"/>
          <w:sz w:val="32"/>
        </w:rPr>
      </w:pPr>
    </w:p>
    <w:p w14:paraId="535DBB9A" w14:textId="77777777" w:rsidR="00703C65" w:rsidRDefault="00703C65" w:rsidP="00D5255B">
      <w:pPr>
        <w:jc w:val="center"/>
        <w:rPr>
          <w:rFonts w:ascii="Alfredo's Dance" w:hAnsi="Alfredo's Dance"/>
          <w:b/>
          <w:color w:val="FF0000"/>
          <w:sz w:val="32"/>
        </w:rPr>
      </w:pPr>
      <w:r>
        <w:rPr>
          <w:rFonts w:ascii="Alfredo's Dance" w:hAnsi="Alfredo's Dance"/>
          <w:b/>
          <w:color w:val="FF0000"/>
          <w:sz w:val="32"/>
        </w:rPr>
        <w:t>Parent &amp; Family Engagement Policy can be found at:</w:t>
      </w:r>
    </w:p>
    <w:p w14:paraId="4DF2D584" w14:textId="77777777" w:rsidR="00703C65" w:rsidRPr="00703C65" w:rsidRDefault="00703C65" w:rsidP="00D5255B">
      <w:pPr>
        <w:jc w:val="center"/>
        <w:rPr>
          <w:rFonts w:ascii="Alfredo's Dance" w:hAnsi="Alfredo's Dance"/>
          <w:b/>
          <w:color w:val="FF0000"/>
          <w:sz w:val="8"/>
        </w:rPr>
      </w:pPr>
    </w:p>
    <w:p w14:paraId="77F6093C" w14:textId="77777777" w:rsidR="00703C65" w:rsidRDefault="00703C65" w:rsidP="00D5255B">
      <w:pPr>
        <w:jc w:val="center"/>
        <w:rPr>
          <w:rFonts w:ascii="Alfredo's Dance" w:hAnsi="Alfredo's Dance"/>
          <w:b/>
          <w:color w:val="FF0000"/>
          <w:sz w:val="32"/>
        </w:rPr>
      </w:pPr>
      <w:r>
        <w:rPr>
          <w:noProof/>
        </w:rPr>
        <w:drawing>
          <wp:inline distT="0" distB="0" distL="0" distR="0" wp14:anchorId="05F907A1" wp14:editId="3DA66CFA">
            <wp:extent cx="895350" cy="111202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59" cy="111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2C4C" w14:textId="77777777" w:rsidR="00703C65" w:rsidRDefault="00703C65" w:rsidP="00703C65">
      <w:pPr>
        <w:jc w:val="center"/>
        <w:rPr>
          <w:rFonts w:ascii="Alfredo's Dance" w:hAnsi="Alfredo's Dance"/>
          <w:b/>
          <w:color w:val="FF0000"/>
          <w:sz w:val="32"/>
        </w:rPr>
      </w:pPr>
      <w:r>
        <w:rPr>
          <w:rFonts w:ascii="Alfredo's Dance" w:hAnsi="Alfredo's Dance"/>
          <w:b/>
          <w:color w:val="FF0000"/>
          <w:sz w:val="32"/>
        </w:rPr>
        <w:t>Or</w:t>
      </w:r>
    </w:p>
    <w:p w14:paraId="3E292FDC" w14:textId="77777777" w:rsidR="00703C65" w:rsidRDefault="00000000" w:rsidP="00703C65">
      <w:pPr>
        <w:jc w:val="center"/>
        <w:rPr>
          <w:rFonts w:eastAsia="Times New Roman"/>
          <w:color w:val="000000"/>
          <w:sz w:val="24"/>
          <w:szCs w:val="24"/>
        </w:rPr>
      </w:pPr>
      <w:hyperlink r:id="rId10" w:history="1">
        <w:r w:rsidR="00703C65" w:rsidRPr="000C30BA">
          <w:rPr>
            <w:rStyle w:val="Hyperlink"/>
            <w:rFonts w:eastAsia="Times New Roman"/>
            <w:sz w:val="24"/>
            <w:szCs w:val="24"/>
          </w:rPr>
          <w:t>https://tinyurl.com/y3d68hs5</w:t>
        </w:r>
      </w:hyperlink>
    </w:p>
    <w:p w14:paraId="4D1DD301" w14:textId="77777777" w:rsidR="00703C65" w:rsidRPr="00205DED" w:rsidRDefault="00703C65" w:rsidP="00D5255B">
      <w:pPr>
        <w:jc w:val="center"/>
        <w:rPr>
          <w:rFonts w:ascii="Alfredo's Dance" w:hAnsi="Alfredo's Dance"/>
          <w:b/>
          <w:color w:val="FF0000"/>
          <w:sz w:val="32"/>
        </w:rPr>
      </w:pPr>
    </w:p>
    <w:sectPr w:rsidR="00703C65" w:rsidRPr="00205DED" w:rsidSect="003B36F1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B2142" w14:textId="77777777" w:rsidR="00A27F7C" w:rsidRDefault="00A27F7C" w:rsidP="00C34584">
      <w:pPr>
        <w:spacing w:after="0" w:line="240" w:lineRule="auto"/>
      </w:pPr>
      <w:r>
        <w:separator/>
      </w:r>
    </w:p>
  </w:endnote>
  <w:endnote w:type="continuationSeparator" w:id="0">
    <w:p w14:paraId="7988DD06" w14:textId="77777777" w:rsidR="00A27F7C" w:rsidRDefault="00A27F7C" w:rsidP="00C3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fredo's Dance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87A57" w14:textId="77777777" w:rsidR="00A27F7C" w:rsidRDefault="00A27F7C" w:rsidP="00C34584">
      <w:pPr>
        <w:spacing w:after="0" w:line="240" w:lineRule="auto"/>
      </w:pPr>
      <w:r>
        <w:separator/>
      </w:r>
    </w:p>
  </w:footnote>
  <w:footnote w:type="continuationSeparator" w:id="0">
    <w:p w14:paraId="0F841EAA" w14:textId="77777777" w:rsidR="00A27F7C" w:rsidRDefault="00A27F7C" w:rsidP="00C34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7E1E24"/>
    <w:multiLevelType w:val="hybridMultilevel"/>
    <w:tmpl w:val="E0B2B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25601"/>
    <w:multiLevelType w:val="hybridMultilevel"/>
    <w:tmpl w:val="602E2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764748">
    <w:abstractNumId w:val="0"/>
  </w:num>
  <w:num w:numId="2" w16cid:durableId="34742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F1"/>
    <w:rsid w:val="000C18EC"/>
    <w:rsid w:val="00205DED"/>
    <w:rsid w:val="00253A3E"/>
    <w:rsid w:val="003B205A"/>
    <w:rsid w:val="003B36F1"/>
    <w:rsid w:val="004542D5"/>
    <w:rsid w:val="005C1500"/>
    <w:rsid w:val="00672163"/>
    <w:rsid w:val="00703C65"/>
    <w:rsid w:val="0072335F"/>
    <w:rsid w:val="00A1722C"/>
    <w:rsid w:val="00A27F7C"/>
    <w:rsid w:val="00C23B5B"/>
    <w:rsid w:val="00C34584"/>
    <w:rsid w:val="00C3671A"/>
    <w:rsid w:val="00C97443"/>
    <w:rsid w:val="00CD10DB"/>
    <w:rsid w:val="00D1076B"/>
    <w:rsid w:val="00D5255B"/>
    <w:rsid w:val="00E228BA"/>
    <w:rsid w:val="00FA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D2CF"/>
  <w15:docId w15:val="{E12B173D-9979-4746-A9AC-5503EBDB4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3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6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36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3C6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C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4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584"/>
  </w:style>
  <w:style w:type="paragraph" w:styleId="Footer">
    <w:name w:val="footer"/>
    <w:basedOn w:val="Normal"/>
    <w:link w:val="FooterChar"/>
    <w:uiPriority w:val="99"/>
    <w:unhideWhenUsed/>
    <w:rsid w:val="00C34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5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tinyurl.com/y3d68hs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Mansfield ISD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Mutterer, Jenny</cp:lastModifiedBy>
  <cp:revision>2</cp:revision>
  <cp:lastPrinted>2020-08-05T21:00:00Z</cp:lastPrinted>
  <dcterms:created xsi:type="dcterms:W3CDTF">2024-08-08T21:43:00Z</dcterms:created>
  <dcterms:modified xsi:type="dcterms:W3CDTF">2024-08-08T21:43:00Z</dcterms:modified>
</cp:coreProperties>
</file>