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i w:val="1"/>
          <w:color w:val="000000"/>
          <w:sz w:val="34"/>
          <w:szCs w:val="34"/>
          <w:rtl w:val="0"/>
        </w:rPr>
        <w:t xml:space="preserve">Johnson DAEP School Parent Involvement Policy</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color w:val="000000"/>
          <w:sz w:val="28"/>
          <w:szCs w:val="28"/>
          <w:rtl w:val="0"/>
        </w:rPr>
        <w:t xml:space="preserve">202</w:t>
      </w:r>
      <w:r w:rsidDel="00000000" w:rsidR="00000000" w:rsidRPr="00000000">
        <w:rPr>
          <w:rFonts w:ascii="Times New Roman" w:cs="Times New Roman" w:eastAsia="Times New Roman" w:hAnsi="Times New Roman"/>
          <w:b w:val="1"/>
          <w:i w:val="1"/>
          <w:sz w:val="28"/>
          <w:szCs w:val="28"/>
          <w:rtl w:val="0"/>
        </w:rPr>
        <w:t xml:space="preserve">4</w:t>
      </w:r>
      <w:r w:rsidDel="00000000" w:rsidR="00000000" w:rsidRPr="00000000">
        <w:rPr>
          <w:rFonts w:ascii="Times New Roman" w:cs="Times New Roman" w:eastAsia="Times New Roman" w:hAnsi="Times New Roman"/>
          <w:b w:val="1"/>
          <w:i w:val="1"/>
          <w:color w:val="000000"/>
          <w:sz w:val="28"/>
          <w:szCs w:val="28"/>
          <w:rtl w:val="0"/>
        </w:rPr>
        <w:t xml:space="preserve">-202</w:t>
      </w:r>
      <w:r w:rsidDel="00000000" w:rsidR="00000000" w:rsidRPr="00000000">
        <w:rPr>
          <w:rFonts w:ascii="Times New Roman" w:cs="Times New Roman" w:eastAsia="Times New Roman" w:hAnsi="Times New Roman"/>
          <w:b w:val="1"/>
          <w:i w:val="1"/>
          <w:sz w:val="28"/>
          <w:szCs w:val="28"/>
          <w:rtl w:val="0"/>
        </w:rPr>
        <w:t xml:space="preserve">5</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color w:val="000000"/>
          <w:sz w:val="26"/>
          <w:szCs w:val="26"/>
        </w:rPr>
      </w:pPr>
      <w:r w:rsidDel="00000000" w:rsidR="00000000" w:rsidRPr="00000000">
        <w:rPr>
          <w:rFonts w:ascii="Times New Roman" w:cs="Times New Roman" w:eastAsia="Times New Roman" w:hAnsi="Times New Roman"/>
          <w:b w:val="1"/>
          <w:i w:val="1"/>
          <w:color w:val="000000"/>
          <w:sz w:val="26"/>
          <w:szCs w:val="26"/>
          <w:rtl w:val="0"/>
        </w:rPr>
        <w:t xml:space="preserve">Campus Principal: Brayonna Howard</w:t>
      </w:r>
    </w:p>
    <w:p w:rsidR="00000000" w:rsidDel="00000000" w:rsidP="00000000" w:rsidRDefault="00000000" w:rsidRPr="00000000" w14:paraId="00000005">
      <w:pPr>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Family Engagement </w:t>
      </w:r>
      <w:r w:rsidDel="00000000" w:rsidR="00000000" w:rsidRPr="00000000">
        <w:rPr>
          <w:rFonts w:ascii="Times New Roman" w:cs="Times New Roman" w:eastAsia="Times New Roman" w:hAnsi="Times New Roman"/>
          <w:color w:val="000000"/>
          <w:sz w:val="22"/>
          <w:szCs w:val="22"/>
          <w:rtl w:val="0"/>
        </w:rPr>
        <w:t xml:space="preserve">means the participation of parents in regular, two-way and meaningful communication involving student academic learning and other school activities, including ensuring that:</w:t>
      </w:r>
    </w:p>
    <w:p w:rsidR="00000000" w:rsidDel="00000000" w:rsidP="00000000" w:rsidRDefault="00000000" w:rsidRPr="00000000" w14:paraId="00000007">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8">
      <w:pPr>
        <w:numPr>
          <w:ilvl w:val="0"/>
          <w:numId w:val="3"/>
        </w:numPr>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Parents play an integral role in assisting their child’s learning.</w:t>
      </w:r>
    </w:p>
    <w:p w:rsidR="00000000" w:rsidDel="00000000" w:rsidP="00000000" w:rsidRDefault="00000000" w:rsidRPr="00000000" w14:paraId="00000009">
      <w:pPr>
        <w:numPr>
          <w:ilvl w:val="0"/>
          <w:numId w:val="3"/>
        </w:numPr>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Parents are encouraged to be actively involved in their child’s education at school.</w:t>
      </w:r>
    </w:p>
    <w:p w:rsidR="00000000" w:rsidDel="00000000" w:rsidP="00000000" w:rsidRDefault="00000000" w:rsidRPr="00000000" w14:paraId="0000000A">
      <w:pPr>
        <w:numPr>
          <w:ilvl w:val="0"/>
          <w:numId w:val="3"/>
        </w:numPr>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Parents are full partners in their child’s education and are included, as appropriate, in decision making and on advisory committees to assist in the education of their child.</w:t>
      </w:r>
    </w:p>
    <w:p w:rsidR="00000000" w:rsidDel="00000000" w:rsidP="00000000" w:rsidRDefault="00000000" w:rsidRPr="00000000" w14:paraId="0000000B">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C">
      <w:pPr>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Johnson DAEP holds an annual consultation to gather input on the parent involvement policy.  Drafts are also posted online for review.  The central Education Improvement Committee (EIC), whose membership includes parent representatives, reviews the policy.  </w:t>
        <w:br w:type="textWrapping"/>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ESSA Section 1116 requires:</w:t>
      </w:r>
    </w:p>
    <w:p w:rsidR="00000000" w:rsidDel="00000000" w:rsidP="00000000" w:rsidRDefault="00000000" w:rsidRPr="00000000" w14:paraId="0000000E">
      <w:pPr>
        <w:rPr>
          <w:rFonts w:ascii="Times New Roman" w:cs="Times New Roman" w:eastAsia="Times New Roman" w:hAnsi="Times New Roman"/>
          <w:b w:val="1"/>
          <w:i w:val="1"/>
          <w:sz w:val="22"/>
          <w:szCs w:val="22"/>
        </w:rPr>
      </w:pPr>
      <w:r w:rsidDel="00000000" w:rsidR="00000000" w:rsidRPr="00000000">
        <w:rPr>
          <w:rtl w:val="0"/>
        </w:rPr>
      </w:r>
    </w:p>
    <w:p w:rsidR="00000000" w:rsidDel="00000000" w:rsidP="00000000" w:rsidRDefault="00000000" w:rsidRPr="00000000" w14:paraId="0000000F">
      <w:pPr>
        <w:numPr>
          <w:ilvl w:val="0"/>
          <w:numId w:val="4"/>
        </w:num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sz w:val="22"/>
          <w:szCs w:val="22"/>
          <w:rtl w:val="0"/>
        </w:rPr>
        <w:t xml:space="preserve">Involve parents in the development of the plan under</w:t>
      </w:r>
      <w:r w:rsidDel="00000000" w:rsidR="00000000" w:rsidRPr="00000000">
        <w:rPr>
          <w:rFonts w:ascii="Times New Roman" w:cs="Times New Roman" w:eastAsia="Times New Roman" w:hAnsi="Times New Roman"/>
          <w:i w:val="1"/>
          <w:color w:val="ff0000"/>
          <w:sz w:val="22"/>
          <w:szCs w:val="22"/>
          <w:rtl w:val="0"/>
        </w:rPr>
        <w:t xml:space="preserve"> </w:t>
      </w:r>
      <w:r w:rsidDel="00000000" w:rsidR="00000000" w:rsidRPr="00000000">
        <w:rPr>
          <w:rFonts w:ascii="Times New Roman" w:cs="Times New Roman" w:eastAsia="Times New Roman" w:hAnsi="Times New Roman"/>
          <w:i w:val="1"/>
          <w:sz w:val="22"/>
          <w:szCs w:val="22"/>
          <w:rtl w:val="0"/>
        </w:rPr>
        <w:t xml:space="preserve">Section 1116 (b)(1) &amp; (e)(5) of this title, and the process of school review and improvement under the same section. </w:t>
      </w:r>
    </w:p>
    <w:p w:rsidR="00000000" w:rsidDel="00000000" w:rsidP="00000000" w:rsidRDefault="00000000" w:rsidRPr="00000000" w14:paraId="00000010">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ind w:left="45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Planning begins with the central Education Improvement Committee (EIC) and each Campus Improvement Committee (CIC).  GPISD annually develops a District Improvement Plan (DIP).  Each campus develops a Campus Improvement Plan (CIP).  The DIP and all CIPs have a Parent Involvement section.  Your Campus Principal can assist you with participating in the planning process.</w:t>
      </w:r>
      <w:r w:rsidDel="00000000" w:rsidR="00000000" w:rsidRPr="00000000">
        <w:rPr>
          <w:rtl w:val="0"/>
        </w:rPr>
      </w:r>
    </w:p>
    <w:p w:rsidR="00000000" w:rsidDel="00000000" w:rsidP="00000000" w:rsidRDefault="00000000" w:rsidRPr="00000000" w14:paraId="00000012">
      <w:pPr>
        <w:ind w:left="720" w:firstLine="72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B.   </w:t>
      </w:r>
      <w:r w:rsidDel="00000000" w:rsidR="00000000" w:rsidRPr="00000000">
        <w:rPr>
          <w:rFonts w:ascii="Times New Roman" w:cs="Times New Roman" w:eastAsia="Times New Roman" w:hAnsi="Times New Roman"/>
          <w:i w:val="1"/>
          <w:color w:val="000000"/>
          <w:sz w:val="22"/>
          <w:szCs w:val="22"/>
          <w:rtl w:val="0"/>
        </w:rPr>
        <w:t xml:space="preserve">Provide the coordination, technical assistance, and other support necessary to assist participating schools in planning and implementing effective parent involvement activities to improve student academic achievement and school performance.</w:t>
      </w:r>
      <w:r w:rsidDel="00000000" w:rsidR="00000000" w:rsidRPr="00000000">
        <w:rPr>
          <w:rFonts w:ascii="Times New Roman" w:cs="Times New Roman" w:eastAsia="Times New Roman" w:hAnsi="Times New Roman"/>
          <w:color w:val="000000"/>
          <w:sz w:val="22"/>
          <w:szCs w:val="22"/>
          <w:rtl w:val="0"/>
        </w:rPr>
        <w:br w:type="textWrapping"/>
        <w:br w:type="textWrapping"/>
        <w:t xml:space="preserve">Parent and Community Liaisons provide technical assistance and other support to parents about the opportunities available to have a voice in the educational process.  The CIC group contains parent representatives that work collaboratively with the principal and campus staff in planning effective parent involvement opportunities to include in the District Improvement Plan and Campus Improvement Plans.</w:t>
        <w:br w:type="textWrapping"/>
        <w:br w:type="textWrapping"/>
      </w:r>
      <w:r w:rsidDel="00000000" w:rsidR="00000000" w:rsidRPr="00000000">
        <w:rPr>
          <w:rFonts w:ascii="Times New Roman" w:cs="Times New Roman" w:eastAsia="Times New Roman" w:hAnsi="Times New Roman"/>
          <w:i w:val="1"/>
          <w:color w:val="000000"/>
          <w:sz w:val="22"/>
          <w:szCs w:val="22"/>
          <w:rtl w:val="0"/>
        </w:rPr>
        <w:t xml:space="preserve">Education Improvement Committee</w:t>
      </w:r>
      <w:r w:rsidDel="00000000" w:rsidR="00000000" w:rsidRPr="00000000">
        <w:rPr>
          <w:rFonts w:ascii="Times New Roman" w:cs="Times New Roman" w:eastAsia="Times New Roman" w:hAnsi="Times New Roman"/>
          <w:color w:val="000000"/>
          <w:sz w:val="22"/>
          <w:szCs w:val="22"/>
          <w:rtl w:val="0"/>
        </w:rPr>
        <w:t xml:space="preserve"> membership is determined annually through a nominating process at each campus.  </w:t>
      </w:r>
      <w:r w:rsidDel="00000000" w:rsidR="00000000" w:rsidRPr="00000000">
        <w:rPr>
          <w:rFonts w:ascii="Times New Roman" w:cs="Times New Roman" w:eastAsia="Times New Roman" w:hAnsi="Times New Roman"/>
          <w:i w:val="1"/>
          <w:color w:val="000000"/>
          <w:sz w:val="22"/>
          <w:szCs w:val="22"/>
          <w:rtl w:val="0"/>
        </w:rPr>
        <w:t xml:space="preserve">Campus Improvement Committee</w:t>
      </w:r>
      <w:r w:rsidDel="00000000" w:rsidR="00000000" w:rsidRPr="00000000">
        <w:rPr>
          <w:rFonts w:ascii="Times New Roman" w:cs="Times New Roman" w:eastAsia="Times New Roman" w:hAnsi="Times New Roman"/>
          <w:color w:val="000000"/>
          <w:sz w:val="22"/>
          <w:szCs w:val="22"/>
          <w:rtl w:val="0"/>
        </w:rPr>
        <w:t xml:space="preserve"> membership is determined annually through a nomination process at each campus. Contact the campus Principal to participate.</w:t>
      </w:r>
      <w:r w:rsidDel="00000000" w:rsidR="00000000" w:rsidRPr="00000000">
        <w:rPr>
          <w:rFonts w:ascii="Times New Roman" w:cs="Times New Roman" w:eastAsia="Times New Roman" w:hAnsi="Times New Roman"/>
          <w:sz w:val="22"/>
          <w:szCs w:val="22"/>
          <w:rtl w:val="0"/>
        </w:rPr>
        <w:br w:type="textWrapping"/>
      </w:r>
      <w:r w:rsidDel="00000000" w:rsidR="00000000" w:rsidRPr="00000000">
        <w:rPr>
          <w:rtl w:val="0"/>
        </w:rPr>
      </w:r>
    </w:p>
    <w:p w:rsidR="00000000" w:rsidDel="00000000" w:rsidP="00000000" w:rsidRDefault="00000000" w:rsidRPr="00000000" w14:paraId="00000014">
      <w:pPr>
        <w:numPr>
          <w:ilvl w:val="0"/>
          <w:numId w:val="1"/>
        </w:numPr>
        <w:ind w:left="450" w:hanging="45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color w:val="000000"/>
          <w:sz w:val="22"/>
          <w:szCs w:val="22"/>
          <w:rtl w:val="0"/>
        </w:rPr>
        <w:t xml:space="preserve">Build the schools’ and parents’ capacity for strong parental involvement as described in sub-section (e) of this section.</w:t>
      </w:r>
      <w:r w:rsidDel="00000000" w:rsidR="00000000" w:rsidRPr="00000000">
        <w:rPr>
          <w:rFonts w:ascii="Times New Roman" w:cs="Times New Roman" w:eastAsia="Times New Roman" w:hAnsi="Times New Roman"/>
          <w:color w:val="000000"/>
          <w:sz w:val="22"/>
          <w:szCs w:val="22"/>
          <w:rtl w:val="0"/>
        </w:rPr>
        <w:br w:type="textWrapping"/>
        <w:br w:type="textWrapping"/>
        <w:t xml:space="preserve">Parent information and academic sessions are offered annually to build capacity for parent participation for improving student achievement and school performance.  Required information regarding curriculum and student assessments is provided annually.  Ask to be introduced to the Parent/Community Liaison at your child’s school.</w:t>
        <w:br w:type="textWrapping"/>
        <w:br w:type="textWrapping"/>
        <w:t xml:space="preserve">Parents have the right to request information regarding qualifications of their child’s teacher(s) at any time.  Johnson DAEP is required to notify parents if a teacher who is not highly qualified or properly certified is teaching their child for a period of four weeks or </w:t>
      </w:r>
      <w:r w:rsidDel="00000000" w:rsidR="00000000" w:rsidRPr="00000000">
        <w:rPr>
          <w:rFonts w:ascii="Times New Roman" w:cs="Times New Roman" w:eastAsia="Times New Roman" w:hAnsi="Times New Roman"/>
          <w:color w:val="000000"/>
          <w:rtl w:val="0"/>
        </w:rPr>
        <w:t xml:space="preserve">more.</w:t>
        <w:br w:type="textWrapping"/>
        <w:br w:type="textWrapping"/>
      </w:r>
      <w:r w:rsidDel="00000000" w:rsidR="00000000" w:rsidRPr="00000000">
        <w:rPr>
          <w:rFonts w:ascii="Times New Roman" w:cs="Times New Roman" w:eastAsia="Times New Roman" w:hAnsi="Times New Roman"/>
          <w:color w:val="000000"/>
          <w:sz w:val="22"/>
          <w:szCs w:val="22"/>
          <w:rtl w:val="0"/>
        </w:rPr>
        <w:t xml:space="preserve">GPISD provides supplemental parent involvement services to Title I campuses. The Family and Community Engagement at the GPISD Family Service Center is designed to involve the family in the educational process.  Activities encourage parents to actively participate in creating and implementing educational programs.  Parents are served in the home language as necessary to ensure that all parents are aware of their right to be involved and informed.</w:t>
        <w:br w:type="textWrapping"/>
      </w:r>
    </w:p>
    <w:p w:rsidR="00000000" w:rsidDel="00000000" w:rsidP="00000000" w:rsidRDefault="00000000" w:rsidRPr="00000000" w14:paraId="00000015">
      <w:pPr>
        <w:ind w:left="45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color w:val="000000"/>
          <w:sz w:val="22"/>
          <w:szCs w:val="22"/>
          <w:rtl w:val="0"/>
        </w:rPr>
        <w:t xml:space="preserve">The Family and Community Engagement Service Center is located at: </w:t>
        <w:br w:type="textWrapping"/>
      </w:r>
      <w:r w:rsidDel="00000000" w:rsidR="00000000" w:rsidRPr="00000000">
        <w:rPr>
          <w:rFonts w:ascii="Times New Roman" w:cs="Times New Roman" w:eastAsia="Times New Roman" w:hAnsi="Times New Roman"/>
          <w:color w:val="000000"/>
          <w:sz w:val="22"/>
          <w:szCs w:val="22"/>
          <w:rtl w:val="0"/>
        </w:rPr>
        <w:t xml:space="preserve">2341 S. Belt Line Road, Grand Prairie, TX, 75051</w:t>
        <w:br w:type="textWrapping"/>
      </w:r>
      <w:r w:rsidDel="00000000" w:rsidR="00000000" w:rsidRPr="00000000">
        <w:rPr>
          <w:rFonts w:ascii="Times New Roman" w:cs="Times New Roman" w:eastAsia="Times New Roman" w:hAnsi="Times New Roman"/>
          <w:b w:val="1"/>
          <w:color w:val="000000"/>
          <w:sz w:val="22"/>
          <w:szCs w:val="22"/>
          <w:rtl w:val="0"/>
        </w:rPr>
        <w:t xml:space="preserve">Contact:  Maria Herrera</w:t>
        <w:br w:type="textWrapping"/>
      </w:r>
      <w:r w:rsidDel="00000000" w:rsidR="00000000" w:rsidRPr="00000000">
        <w:rPr>
          <w:rtl w:val="0"/>
        </w:rPr>
      </w:r>
    </w:p>
    <w:p w:rsidR="00000000" w:rsidDel="00000000" w:rsidP="00000000" w:rsidRDefault="00000000" w:rsidRPr="00000000" w14:paraId="00000016">
      <w:pPr>
        <w:ind w:left="450"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7">
      <w:pPr>
        <w:numPr>
          <w:ilvl w:val="0"/>
          <w:numId w:val="1"/>
        </w:num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Coordinate and integrate parent involvement strategies with Title I, Special Education, Early Childhood Education and other preschool programs.</w:t>
        <w:br w:type="textWrapping"/>
      </w:r>
      <w:r w:rsidDel="00000000" w:rsidR="00000000" w:rsidRPr="00000000">
        <w:rPr>
          <w:rFonts w:ascii="Times New Roman" w:cs="Times New Roman" w:eastAsia="Times New Roman" w:hAnsi="Times New Roman"/>
          <w:color w:val="000000"/>
          <w:sz w:val="22"/>
          <w:szCs w:val="22"/>
          <w:rtl w:val="0"/>
        </w:rPr>
        <w:br w:type="textWrapping"/>
        <w:t xml:space="preserve">The Comprehensive Needs Assessment (CNA) process ensures the coordination of programs.  Parents of young children and well as any special needs students, or students at risk of dropping out of school are encouraged to participate in the development of instructional strategies though the CNA process and by participating in the CIC.  A Parent School Compact is designed collaboratively and distributed for signature for all parents in Title I campuses.  In addition, Title I campuses review the full program, Schoolwide or Targeted Assistance, with parents annually for input. </w:t>
        <w:br w:type="textWrapping"/>
        <w:br w:type="textWrapping"/>
      </w:r>
    </w:p>
    <w:p w:rsidR="00000000" w:rsidDel="00000000" w:rsidP="00000000" w:rsidRDefault="00000000" w:rsidRPr="00000000" w14:paraId="00000018">
      <w:pPr>
        <w:numPr>
          <w:ilvl w:val="0"/>
          <w:numId w:val="1"/>
        </w:num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Conduct, with the involvement of parents, an annual evaluation of the content and effectiveness of the parental involvement policy in improving the academic quality of the schools served.  Include identifying barriers to greater participation by parents and use the findings to design improvement strategies and to revise, if necessary, the Parental Involvement Policy.  The evaluation should address parents who are economically disadvantaged, disabled, Limited English Proficient, limited literacy or of a racial or ethnic minority.</w:t>
      </w:r>
      <w:r w:rsidDel="00000000" w:rsidR="00000000" w:rsidRPr="00000000">
        <w:rPr>
          <w:rFonts w:ascii="Times New Roman" w:cs="Times New Roman" w:eastAsia="Times New Roman" w:hAnsi="Times New Roman"/>
          <w:color w:val="000000"/>
          <w:sz w:val="22"/>
          <w:szCs w:val="22"/>
          <w:rtl w:val="0"/>
        </w:rPr>
        <w:br w:type="textWrapping"/>
        <w:br w:type="textWrapping"/>
        <w:t xml:space="preserve">GPISD administers an annual Parent Involvement Survey</w:t>
      </w:r>
    </w:p>
    <w:p w:rsidR="00000000" w:rsidDel="00000000" w:rsidP="00000000" w:rsidRDefault="00000000" w:rsidRPr="00000000" w14:paraId="00000019">
      <w:pP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A">
      <w:pPr>
        <w:numPr>
          <w:ilvl w:val="0"/>
          <w:numId w:val="2"/>
        </w:num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Involve parents in the activities of the schools.</w:t>
        <w:br w:type="textWrapping"/>
      </w:r>
      <w:r w:rsidDel="00000000" w:rsidR="00000000" w:rsidRPr="00000000">
        <w:rPr>
          <w:rFonts w:ascii="Times New Roman" w:cs="Times New Roman" w:eastAsia="Times New Roman" w:hAnsi="Times New Roman"/>
          <w:color w:val="000000"/>
          <w:sz w:val="22"/>
          <w:szCs w:val="22"/>
          <w:rtl w:val="0"/>
        </w:rPr>
        <w:br w:type="textWrapping"/>
        <w:t xml:space="preserve">Volunteer to participate in planning parent activities at your school. </w:t>
        <w:br w:type="textWrapping"/>
        <w:t xml:space="preserve">Join the Campus Improvement Committee at your school.  </w:t>
        <w:br w:type="textWrapping"/>
        <w:t xml:space="preserve">Ask the Principal for a calendar of parent meetings or educational sessions.  </w:t>
        <w:br w:type="textWrapping"/>
        <w:t xml:space="preserve">Join the Parent Teacher Association and/or </w:t>
      </w:r>
      <w:hyperlink r:id="rId7">
        <w:r w:rsidDel="00000000" w:rsidR="00000000" w:rsidRPr="00000000">
          <w:rPr>
            <w:rFonts w:ascii="Times New Roman" w:cs="Times New Roman" w:eastAsia="Times New Roman" w:hAnsi="Times New Roman"/>
            <w:color w:val="000000"/>
            <w:sz w:val="22"/>
            <w:szCs w:val="22"/>
            <w:u w:val="single"/>
            <w:rtl w:val="0"/>
          </w:rPr>
          <w:t xml:space="preserve">All</w:t>
        </w:r>
      </w:hyperlink>
      <w:r w:rsidDel="00000000" w:rsidR="00000000" w:rsidRPr="00000000">
        <w:rPr>
          <w:rFonts w:ascii="Times New Roman" w:cs="Times New Roman" w:eastAsia="Times New Roman" w:hAnsi="Times New Roman"/>
          <w:color w:val="000000"/>
          <w:sz w:val="22"/>
          <w:szCs w:val="22"/>
          <w:rtl w:val="0"/>
        </w:rPr>
        <w:t xml:space="preserve"> Pro Dads.</w:t>
      </w:r>
    </w:p>
    <w:p w:rsidR="00000000" w:rsidDel="00000000" w:rsidP="00000000" w:rsidRDefault="00000000" w:rsidRPr="00000000" w14:paraId="0000001B">
      <w:pPr>
        <w:ind w:left="450" w:hanging="45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Ask for assistance at your school or at The Family and Community Engagement Service   Center.</w:t>
      </w:r>
    </w:p>
    <w:p w:rsidR="00000000" w:rsidDel="00000000" w:rsidP="00000000" w:rsidRDefault="00000000" w:rsidRPr="00000000" w14:paraId="0000001C">
      <w:pPr>
        <w:ind w:left="450" w:hanging="45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000000"/>
          <w:rtl w:val="0"/>
        </w:rPr>
        <w:br w:type="textWrapping"/>
      </w:r>
      <w:r w:rsidDel="00000000" w:rsidR="00000000" w:rsidRPr="00000000">
        <w:rPr>
          <w:rFonts w:ascii="Times New Roman" w:cs="Times New Roman" w:eastAsia="Times New Roman" w:hAnsi="Times New Roman"/>
          <w:color w:val="000000"/>
          <w:sz w:val="20"/>
          <w:szCs w:val="20"/>
          <w:rtl w:val="0"/>
        </w:rPr>
        <w:t xml:space="preserve">The GPISD Parent Involvement Policy Description is developed and reviewed jointly with parents and community members via the Education Improvement Committee and meaningful consultations with parents to address programs, activities and procedures for parental involvement.  The GPISD Parent Involvement Policy Description is placed on the District’s website and is included in the GPISD District Improvement Plan.  Printed copies in English and Spanish are posted at each campus.</w:t>
      </w:r>
      <w:r w:rsidDel="00000000" w:rsidR="00000000" w:rsidRPr="00000000">
        <w:rPr>
          <w:rtl w:val="0"/>
        </w:rPr>
      </w:r>
    </w:p>
    <w:p w:rsidR="00000000" w:rsidDel="00000000" w:rsidP="00000000" w:rsidRDefault="00000000" w:rsidRPr="00000000" w14:paraId="0000001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01F">
      <w:pPr>
        <w:rPr/>
      </w:pPr>
      <w:r w:rsidDel="00000000" w:rsidR="00000000" w:rsidRPr="00000000">
        <w:rPr>
          <w:rtl w:val="0"/>
        </w:rPr>
      </w:r>
    </w:p>
    <w:sectPr>
      <w:pgSz w:h="15840" w:w="12240" w:orient="portrait"/>
      <w:pgMar w:bottom="864" w:top="981"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6"/>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0"/>
      <w:numFmt w:val="upp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954BE7"/>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semiHidden w:val="1"/>
    <w:unhideWhenUsed w:val="1"/>
    <w:rsid w:val="00954BE7"/>
    <w:rPr>
      <w:color w:val="0000ff"/>
      <w:u w:val="single"/>
    </w:rPr>
  </w:style>
  <w:style w:type="character" w:styleId="apple-tab-span" w:customStyle="1">
    <w:name w:val="apple-tab-span"/>
    <w:basedOn w:val="DefaultParagraphFont"/>
    <w:rsid w:val="00954BE7"/>
  </w:style>
  <w:style w:type="numbering" w:styleId="CurrentList1" w:customStyle="1">
    <w:name w:val="Current List1"/>
    <w:uiPriority w:val="99"/>
    <w:rsid w:val="00954BE7"/>
    <w:pPr>
      <w:numPr>
        <w:numId w:val="14"/>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thers.com/watchd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Ol43wOI/2ChdK3IuJ1SCeUwfw==">CgMxLjA4AHIhMV8zbkw4RUN2Uk1xREItOHJRMmtGS0Z6ek44NW5ta3dB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2023-02-15T16:03:00Z</dcterms:created>
  <dc:creator>Julie Floyd</dc:creator>
</cp:coreProperties>
</file>