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4EB3" w14:textId="6D3C7E45" w:rsidR="00A13B37" w:rsidRPr="00A13B37" w:rsidRDefault="00A13B37" w:rsidP="00A13B37">
      <w:pPr>
        <w:rPr>
          <w:sz w:val="28"/>
          <w:szCs w:val="28"/>
        </w:rPr>
      </w:pPr>
      <w:r w:rsidRPr="00A13B37">
        <w:rPr>
          <w:b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23F2B608" wp14:editId="5973ACA4">
            <wp:simplePos x="0" y="0"/>
            <wp:positionH relativeFrom="margin">
              <wp:posOffset>4064000</wp:posOffset>
            </wp:positionH>
            <wp:positionV relativeFrom="paragraph">
              <wp:posOffset>6350</wp:posOffset>
            </wp:positionV>
            <wp:extent cx="1554480" cy="15544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 (1)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13B37">
        <w:rPr>
          <w:b/>
          <w:sz w:val="28"/>
          <w:szCs w:val="28"/>
        </w:rPr>
        <w:t>Diversus</w:t>
      </w:r>
      <w:proofErr w:type="spellEnd"/>
      <w:r w:rsidRPr="00A13B37">
        <w:rPr>
          <w:b/>
          <w:sz w:val="28"/>
          <w:szCs w:val="28"/>
        </w:rPr>
        <w:t xml:space="preserve"> Health Parkside Child &amp; Family Services</w:t>
      </w:r>
      <w:r w:rsidRPr="00A13B37">
        <w:rPr>
          <w:b/>
          <w:sz w:val="28"/>
          <w:szCs w:val="28"/>
        </w:rPr>
        <w:br/>
      </w:r>
      <w:r w:rsidRPr="00A13B37">
        <w:rPr>
          <w:sz w:val="28"/>
          <w:szCs w:val="28"/>
        </w:rPr>
        <w:t>115 S. Parkside Dr.</w:t>
      </w:r>
      <w:r w:rsidRPr="00A13B37">
        <w:rPr>
          <w:sz w:val="28"/>
          <w:szCs w:val="28"/>
        </w:rPr>
        <w:br/>
        <w:t>Colorado Springs, CO 80910</w:t>
      </w:r>
    </w:p>
    <w:p w14:paraId="4F9F142D" w14:textId="0D14FC89" w:rsidR="00A13B37" w:rsidRPr="00A13B37" w:rsidRDefault="00A13B37" w:rsidP="00A13B37">
      <w:pPr>
        <w:rPr>
          <w:sz w:val="28"/>
          <w:szCs w:val="28"/>
        </w:rPr>
      </w:pPr>
      <w:r w:rsidRPr="00A13B37">
        <w:rPr>
          <w:sz w:val="28"/>
          <w:szCs w:val="28"/>
        </w:rPr>
        <w:t>Phone: (719) 572-6100</w:t>
      </w:r>
      <w:r w:rsidRPr="00A13B37">
        <w:rPr>
          <w:sz w:val="28"/>
          <w:szCs w:val="28"/>
        </w:rPr>
        <w:br/>
        <w:t>Crisis Line: 844-493-TALK (8255)</w:t>
      </w:r>
      <w:r w:rsidRPr="00A13B37">
        <w:rPr>
          <w:sz w:val="28"/>
          <w:szCs w:val="28"/>
        </w:rPr>
        <w:br/>
        <w:t>Crisis Text: TALK to 38255</w:t>
      </w:r>
    </w:p>
    <w:p w14:paraId="24D5D273" w14:textId="40BE1D4E" w:rsidR="00A13B37" w:rsidRPr="00A13B37" w:rsidRDefault="00844459" w:rsidP="00A13B3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C02F4DB" wp14:editId="71504D78">
            <wp:simplePos x="0" y="0"/>
            <wp:positionH relativeFrom="column">
              <wp:posOffset>1790700</wp:posOffset>
            </wp:positionH>
            <wp:positionV relativeFrom="paragraph">
              <wp:posOffset>236220</wp:posOffset>
            </wp:positionV>
            <wp:extent cx="4202430" cy="1786890"/>
            <wp:effectExtent l="0" t="0" r="127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73FEC" w14:textId="25F4F094" w:rsidR="00A13B37" w:rsidRPr="00A13B37" w:rsidRDefault="00A13B37" w:rsidP="00A13B37">
      <w:pPr>
        <w:rPr>
          <w:b/>
          <w:sz w:val="28"/>
          <w:szCs w:val="28"/>
        </w:rPr>
      </w:pPr>
      <w:r w:rsidRPr="00A13B37">
        <w:rPr>
          <w:b/>
          <w:sz w:val="28"/>
          <w:szCs w:val="28"/>
        </w:rPr>
        <w:t xml:space="preserve">FREE COUNSELING SERVICES: </w:t>
      </w:r>
      <w:r w:rsidR="00ED6F5A">
        <w:rPr>
          <w:b/>
          <w:sz w:val="28"/>
          <w:szCs w:val="28"/>
        </w:rPr>
        <w:t>6</w:t>
      </w:r>
      <w:r w:rsidRPr="00A13B37">
        <w:rPr>
          <w:b/>
          <w:sz w:val="28"/>
          <w:szCs w:val="28"/>
        </w:rPr>
        <w:t xml:space="preserve"> free Telehealth counseling sessions </w:t>
      </w:r>
      <w:r w:rsidR="00ED6F5A">
        <w:rPr>
          <w:b/>
          <w:sz w:val="28"/>
          <w:szCs w:val="28"/>
        </w:rPr>
        <w:t>(some in-person as well).</w:t>
      </w:r>
    </w:p>
    <w:p w14:paraId="5D5C18C6" w14:textId="182C6CD9" w:rsidR="008C24AA" w:rsidRPr="00A13B37" w:rsidRDefault="00A13B37">
      <w:pPr>
        <w:rPr>
          <w:sz w:val="28"/>
          <w:szCs w:val="28"/>
        </w:rPr>
      </w:pPr>
      <w:r w:rsidRPr="00A13B37">
        <w:rPr>
          <w:sz w:val="28"/>
          <w:szCs w:val="28"/>
        </w:rPr>
        <w:t>Imattercolorado.org</w:t>
      </w:r>
    </w:p>
    <w:p w14:paraId="312F4E2E" w14:textId="3D84FD82" w:rsidR="00A13B37" w:rsidRDefault="00A13B37" w:rsidP="00844459">
      <w:pPr>
        <w:jc w:val="right"/>
      </w:pPr>
    </w:p>
    <w:p w14:paraId="2E8F9921" w14:textId="58E7886C" w:rsidR="00ED6F5A" w:rsidRDefault="00ED6F5A">
      <w:pPr>
        <w:rPr>
          <w:rFonts w:cstheme="minorHAnsi"/>
          <w:color w:val="202124"/>
          <w:sz w:val="28"/>
          <w:szCs w:val="28"/>
          <w:shd w:val="clear" w:color="auto" w:fill="FFFFFF"/>
        </w:rPr>
      </w:pPr>
      <w:r>
        <w:rPr>
          <w:rFonts w:cstheme="minorHAnsi"/>
          <w:noProof/>
          <w:color w:val="202124"/>
          <w:sz w:val="28"/>
          <w:szCs w:val="28"/>
          <w:shd w:val="clear" w:color="auto" w:fill="FFFFFF"/>
        </w:rPr>
        <w:drawing>
          <wp:anchor distT="0" distB="0" distL="114300" distR="114300" simplePos="0" relativeHeight="251657216" behindDoc="0" locked="0" layoutInCell="1" allowOverlap="1" wp14:anchorId="0C79435B" wp14:editId="780A043F">
            <wp:simplePos x="0" y="0"/>
            <wp:positionH relativeFrom="margin">
              <wp:align>right</wp:align>
            </wp:positionH>
            <wp:positionV relativeFrom="paragraph">
              <wp:posOffset>124460</wp:posOffset>
            </wp:positionV>
            <wp:extent cx="2011680" cy="1059815"/>
            <wp:effectExtent l="0" t="0" r="7620" b="6985"/>
            <wp:wrapThrough wrapText="bothSides">
              <wp:wrapPolygon edited="0">
                <wp:start x="0" y="0"/>
                <wp:lineTo x="0" y="21354"/>
                <wp:lineTo x="21477" y="21354"/>
                <wp:lineTo x="21477" y="0"/>
                <wp:lineTo x="0" y="0"/>
              </wp:wrapPolygon>
            </wp:wrapThrough>
            <wp:docPr id="5" name="Picture 5" descr="C:\Users\BLOOMMG\AppData\Local\Microsoft\Windows\INetCache\Content.MSO\AFAB947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OOMMG\AppData\Local\Microsoft\Windows\INetCache\Content.MSO\AFAB9477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/>
      </w:r>
      <w:r w:rsidRPr="00ED6F5A">
        <w:rPr>
          <w:b/>
          <w:sz w:val="28"/>
          <w:szCs w:val="28"/>
        </w:rPr>
        <w:t>Peak View Behavioral Health</w:t>
      </w:r>
      <w:r>
        <w:rPr>
          <w:b/>
          <w:sz w:val="28"/>
          <w:szCs w:val="28"/>
        </w:rPr>
        <w:br/>
      </w:r>
      <w:r w:rsidRPr="00ED6F5A">
        <w:rPr>
          <w:rFonts w:cstheme="minorHAnsi"/>
          <w:color w:val="202124"/>
          <w:sz w:val="28"/>
          <w:szCs w:val="28"/>
          <w:shd w:val="clear" w:color="auto" w:fill="FFFFFF"/>
        </w:rPr>
        <w:t xml:space="preserve">7353 Sisters Grove </w:t>
      </w:r>
      <w:r w:rsidRPr="00ED6F5A">
        <w:rPr>
          <w:rFonts w:cstheme="minorHAnsi"/>
          <w:color w:val="202124"/>
          <w:sz w:val="28"/>
          <w:szCs w:val="28"/>
          <w:shd w:val="clear" w:color="auto" w:fill="FFFFFF"/>
        </w:rPr>
        <w:br/>
        <w:t>Colorado Springs, CO 80923</w:t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br/>
      </w:r>
      <w:r>
        <w:rPr>
          <w:rFonts w:cstheme="minorHAnsi"/>
          <w:color w:val="202124"/>
          <w:sz w:val="28"/>
          <w:szCs w:val="28"/>
          <w:shd w:val="clear" w:color="auto" w:fill="FFFFFF"/>
        </w:rPr>
        <w:t>888-235-9475</w:t>
      </w:r>
    </w:p>
    <w:p w14:paraId="6265D9B4" w14:textId="41F49E9B" w:rsidR="00844459" w:rsidRPr="00844459" w:rsidRDefault="00DB0D5F" w:rsidP="0084445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theme="minorHAnsi"/>
          <w:noProof/>
          <w:color w:val="202124"/>
          <w:sz w:val="28"/>
          <w:szCs w:val="28"/>
          <w:shd w:val="clear" w:color="auto" w:fill="FFFFFF"/>
        </w:rPr>
        <w:drawing>
          <wp:anchor distT="0" distB="0" distL="114300" distR="114300" simplePos="0" relativeHeight="251662336" behindDoc="0" locked="0" layoutInCell="1" allowOverlap="1" wp14:anchorId="2D3404C4" wp14:editId="164350D3">
            <wp:simplePos x="0" y="0"/>
            <wp:positionH relativeFrom="page">
              <wp:posOffset>5105400</wp:posOffset>
            </wp:positionH>
            <wp:positionV relativeFrom="paragraph">
              <wp:posOffset>175260</wp:posOffset>
            </wp:positionV>
            <wp:extent cx="1371600" cy="1371600"/>
            <wp:effectExtent l="0" t="0" r="0" b="0"/>
            <wp:wrapThrough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hrough>
            <wp:docPr id="3" name="Picture 3" descr="C:\Users\BLOOMMG\AppData\Local\Microsoft\Windows\INetCache\Content.MSO\DB43DC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OOMMG\AppData\Local\Microsoft\Windows\INetCache\Content.MSO\DB43DC18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br/>
      </w:r>
      <w:r w:rsidR="00B56B24" w:rsidRPr="00B56B24">
        <w:rPr>
          <w:rFonts w:cstheme="minorHAnsi"/>
          <w:b/>
          <w:color w:val="202124"/>
          <w:sz w:val="28"/>
          <w:szCs w:val="28"/>
          <w:shd w:val="clear" w:color="auto" w:fill="FFFFFF"/>
        </w:rPr>
        <w:t>Children’s Hospital</w:t>
      </w:r>
      <w:r w:rsidR="00B56B24" w:rsidRPr="00B56B24">
        <w:rPr>
          <w:rFonts w:cstheme="minorHAnsi"/>
          <w:b/>
          <w:color w:val="202124"/>
          <w:sz w:val="28"/>
          <w:szCs w:val="28"/>
          <w:shd w:val="clear" w:color="auto" w:fill="FFFFFF"/>
        </w:rPr>
        <w:br/>
      </w:r>
      <w:r w:rsidR="00B56B24" w:rsidRPr="00B56B24">
        <w:rPr>
          <w:rFonts w:cstheme="minorHAnsi"/>
          <w:color w:val="202124"/>
          <w:sz w:val="28"/>
          <w:szCs w:val="28"/>
          <w:shd w:val="clear" w:color="auto" w:fill="FFFFFF"/>
        </w:rPr>
        <w:t>4090 Briargate Pkwy</w:t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t>.</w:t>
      </w:r>
      <w:r w:rsidR="00B56B24" w:rsidRPr="00B56B24">
        <w:rPr>
          <w:rFonts w:cstheme="minorHAnsi"/>
          <w:color w:val="202124"/>
          <w:sz w:val="28"/>
          <w:szCs w:val="28"/>
          <w:shd w:val="clear" w:color="auto" w:fill="FFFFFF"/>
        </w:rPr>
        <w:t xml:space="preserve"> </w:t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br/>
      </w:r>
      <w:r w:rsidR="00B56B24" w:rsidRPr="00B56B24">
        <w:rPr>
          <w:rFonts w:cstheme="minorHAnsi"/>
          <w:color w:val="202124"/>
          <w:sz w:val="28"/>
          <w:szCs w:val="28"/>
          <w:shd w:val="clear" w:color="auto" w:fill="FFFFFF"/>
        </w:rPr>
        <w:t>Colorado Springs, CO 80920</w:t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br/>
        <w:t>719-305-1234</w:t>
      </w:r>
      <w:r w:rsidR="00B56B24">
        <w:rPr>
          <w:rFonts w:cstheme="minorHAnsi"/>
          <w:color w:val="202124"/>
          <w:sz w:val="28"/>
          <w:szCs w:val="28"/>
          <w:shd w:val="clear" w:color="auto" w:fill="FFFFFF"/>
        </w:rPr>
        <w:br/>
      </w:r>
    </w:p>
    <w:p w14:paraId="44D88F1F" w14:textId="0CF6853F" w:rsidR="00844459" w:rsidRDefault="00844459">
      <w:pPr>
        <w:rPr>
          <w:rFonts w:cstheme="minorHAnsi"/>
          <w:b/>
          <w:color w:val="202124"/>
          <w:sz w:val="28"/>
          <w:szCs w:val="28"/>
          <w:shd w:val="clear" w:color="auto" w:fill="FFFFFF"/>
        </w:rPr>
      </w:pPr>
    </w:p>
    <w:p w14:paraId="29C46269" w14:textId="257C9DAC" w:rsidR="00844459" w:rsidRDefault="00844459">
      <w:pPr>
        <w:rPr>
          <w:rFonts w:cstheme="minorHAnsi"/>
          <w:b/>
          <w:color w:val="202124"/>
          <w:sz w:val="28"/>
          <w:szCs w:val="28"/>
          <w:shd w:val="clear" w:color="auto" w:fill="FFFFFF"/>
        </w:rPr>
      </w:pPr>
    </w:p>
    <w:p w14:paraId="6D3D673A" w14:textId="7D5235EB" w:rsidR="00844459" w:rsidRDefault="00844459" w:rsidP="00844459">
      <w:pPr>
        <w:spacing w:after="0" w:line="257" w:lineRule="auto"/>
        <w:rPr>
          <w:rFonts w:cstheme="minorHAnsi"/>
          <w:color w:val="202124"/>
          <w:sz w:val="28"/>
          <w:szCs w:val="28"/>
          <w:shd w:val="clear" w:color="auto" w:fill="FFFFFF"/>
        </w:rPr>
      </w:pPr>
      <w:r w:rsidRPr="008444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FBC4017" wp14:editId="1B4223FE">
            <wp:simplePos x="0" y="0"/>
            <wp:positionH relativeFrom="column">
              <wp:posOffset>2532380</wp:posOffset>
            </wp:positionH>
            <wp:positionV relativeFrom="paragraph">
              <wp:posOffset>419735</wp:posOffset>
            </wp:positionV>
            <wp:extent cx="3403600" cy="589280"/>
            <wp:effectExtent l="0" t="0" r="0" b="0"/>
            <wp:wrapSquare wrapText="bothSides"/>
            <wp:docPr id="4" name="Picture 4" descr="Cedar Springs Hosp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dar Springs Hospit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color w:val="202124"/>
          <w:sz w:val="28"/>
          <w:szCs w:val="28"/>
          <w:shd w:val="clear" w:color="auto" w:fill="FFFFFF"/>
        </w:rPr>
        <w:t>Cedar Springs Hospital</w:t>
      </w:r>
      <w:r w:rsidRPr="00B56B24">
        <w:rPr>
          <w:rFonts w:cstheme="minorHAnsi"/>
          <w:b/>
          <w:color w:val="202124"/>
          <w:sz w:val="28"/>
          <w:szCs w:val="28"/>
          <w:shd w:val="clear" w:color="auto" w:fill="FFFFFF"/>
        </w:rPr>
        <w:br/>
      </w:r>
      <w:r>
        <w:rPr>
          <w:rFonts w:cstheme="minorHAnsi"/>
          <w:color w:val="202124"/>
          <w:sz w:val="28"/>
          <w:szCs w:val="28"/>
          <w:shd w:val="clear" w:color="auto" w:fill="FFFFFF"/>
        </w:rPr>
        <w:t>2135 Southgate Road</w:t>
      </w:r>
    </w:p>
    <w:p w14:paraId="35F9EF54" w14:textId="26F4875F" w:rsidR="00B56B24" w:rsidRPr="00B56B24" w:rsidRDefault="00844459">
      <w:pPr>
        <w:rPr>
          <w:rFonts w:cstheme="minorHAnsi"/>
          <w:color w:val="202124"/>
          <w:sz w:val="28"/>
          <w:szCs w:val="28"/>
          <w:shd w:val="clear" w:color="auto" w:fill="FFFFFF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>Colorado Springs, CO 80906</w:t>
      </w:r>
      <w:r>
        <w:rPr>
          <w:rFonts w:cstheme="minorHAnsi"/>
          <w:color w:val="202124"/>
          <w:sz w:val="28"/>
          <w:szCs w:val="28"/>
          <w:shd w:val="clear" w:color="auto" w:fill="FFFFFF"/>
        </w:rPr>
        <w:br/>
        <w:t>719-</w:t>
      </w:r>
      <w:r>
        <w:rPr>
          <w:rFonts w:cstheme="minorHAnsi"/>
          <w:color w:val="202124"/>
          <w:sz w:val="28"/>
          <w:szCs w:val="28"/>
          <w:shd w:val="clear" w:color="auto" w:fill="FFFFFF"/>
        </w:rPr>
        <w:t>633-4114</w:t>
      </w:r>
      <w:r w:rsidRPr="0084445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844459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"https://cedarspringsbhs.com/wp-content/uploads/2018/10/CedarLogo.png" \* MERGEFORMATINET </w:instrText>
      </w:r>
      <w:r w:rsidRPr="0084445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84445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sectPr w:rsidR="00B56B24" w:rsidRPr="00B56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37"/>
    <w:rsid w:val="000A011A"/>
    <w:rsid w:val="001028F6"/>
    <w:rsid w:val="004F3FC7"/>
    <w:rsid w:val="00844459"/>
    <w:rsid w:val="00A13B37"/>
    <w:rsid w:val="00B56B24"/>
    <w:rsid w:val="00DB0D5F"/>
    <w:rsid w:val="00ED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33A3"/>
  <w15:chartTrackingRefBased/>
  <w15:docId w15:val="{D73DA2CE-BCFD-4AE9-9ED6-EBDF981A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B3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8qarf">
    <w:name w:val="w8qarf"/>
    <w:basedOn w:val="DefaultParagraphFont"/>
    <w:rsid w:val="00ED6F5A"/>
  </w:style>
  <w:style w:type="character" w:customStyle="1" w:styleId="lrzxr">
    <w:name w:val="lrzxr"/>
    <w:basedOn w:val="DefaultParagraphFont"/>
    <w:rsid w:val="00ED6F5A"/>
  </w:style>
  <w:style w:type="character" w:styleId="Hyperlink">
    <w:name w:val="Hyperlink"/>
    <w:basedOn w:val="DefaultParagraphFont"/>
    <w:uiPriority w:val="99"/>
    <w:semiHidden/>
    <w:unhideWhenUsed/>
    <w:rsid w:val="00ED6F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fif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75E62D75D8AA4084C778462464E781" ma:contentTypeVersion="14" ma:contentTypeDescription="Create a new document." ma:contentTypeScope="" ma:versionID="4b39e2be49304050eeafa67ec066c822">
  <xsd:schema xmlns:xsd="http://www.w3.org/2001/XMLSchema" xmlns:xs="http://www.w3.org/2001/XMLSchema" xmlns:p="http://schemas.microsoft.com/office/2006/metadata/properties" xmlns:ns3="b3873f06-9824-477c-959c-b8517ef22f80" xmlns:ns4="1585a214-1055-4261-bd38-ec1a52466044" targetNamespace="http://schemas.microsoft.com/office/2006/metadata/properties" ma:root="true" ma:fieldsID="d484f958ec8c70c963c71d7be4eba275" ns3:_="" ns4:_="">
    <xsd:import namespace="b3873f06-9824-477c-959c-b8517ef22f80"/>
    <xsd:import namespace="1585a214-1055-4261-bd38-ec1a52466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73f06-9824-477c-959c-b8517ef22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a214-1055-4261-bd38-ec1a5246604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8B31FE-6A91-46DC-85A2-1C8861EB66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1E7C0A-7403-42CA-A415-F01133123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73f06-9824-477c-959c-b8517ef22f80"/>
    <ds:schemaRef ds:uri="1585a214-1055-4261-bd38-ec1a52466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540562-A0E3-4F81-8F35-9F1650D838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BLOOMER, MARGARET GRAY</dc:creator>
  <cp:keywords/>
  <dc:description/>
  <cp:lastModifiedBy>BODEN, DAWN ELAINE</cp:lastModifiedBy>
  <cp:revision>3</cp:revision>
  <cp:lastPrinted>2021-11-29T21:41:00Z</cp:lastPrinted>
  <dcterms:created xsi:type="dcterms:W3CDTF">2022-08-16T00:40:00Z</dcterms:created>
  <dcterms:modified xsi:type="dcterms:W3CDTF">2022-08-16T00:45:00Z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0x0101003C75E62D75D8AA4084C778462464E781</vt:lpwstr>
  </property>
</Properties>
</file>