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5480" w:rsidRDefault="00B75480"/>
    <w:p w:rsidR="00E034E4" w:rsidRDefault="00E034E4"/>
    <w:p w:rsidR="00E034E4" w:rsidRDefault="00467E03">
      <w:r>
        <w:t>July 9, 2015</w:t>
      </w:r>
      <w:bookmarkStart w:id="0" w:name="_GoBack"/>
      <w:bookmarkEnd w:id="0"/>
    </w:p>
    <w:p w:rsidR="00E034E4" w:rsidRDefault="00E034E4"/>
    <w:p w:rsidR="00E034E4" w:rsidRDefault="00E034E4">
      <w:r>
        <w:t xml:space="preserve">Students enrolled in Dual Enrollment Courses </w:t>
      </w:r>
    </w:p>
    <w:p w:rsidR="00E034E4" w:rsidRDefault="00E034E4">
      <w:proofErr w:type="gramStart"/>
      <w:r>
        <w:t>for</w:t>
      </w:r>
      <w:proofErr w:type="gramEnd"/>
      <w:r>
        <w:t xml:space="preserve"> the 15-16 school year and their parents</w:t>
      </w:r>
    </w:p>
    <w:p w:rsidR="00E034E4" w:rsidRDefault="00E034E4"/>
    <w:p w:rsidR="00E034E4" w:rsidRDefault="00E034E4"/>
    <w:p w:rsidR="00E034E4" w:rsidRDefault="00E034E4">
      <w:r>
        <w:t>Dear Students and Parents,</w:t>
      </w:r>
    </w:p>
    <w:p w:rsidR="00E034E4" w:rsidRDefault="00E034E4"/>
    <w:p w:rsidR="00E034E4" w:rsidRDefault="00E034E4">
      <w:r>
        <w:t>Each year our school system reviews the policies and practices that are included in the annual Student and Parent Handbook.  We also post those handbooks as we solicit public input prior to final approval.</w:t>
      </w:r>
    </w:p>
    <w:p w:rsidR="00E034E4" w:rsidRDefault="00E034E4">
      <w:r>
        <w:t xml:space="preserve">During this review it was brought to our attention that the current policy for awarding numeric grades to students completing Dual Enrollment courses was out of line with the practice of most systems in the Metro Atlanta area.  It also provided students in Dual Enrollment classes with an unintended advantage over their classmates enrolled in Advanced Placement (AP) classes when numeric averages were calculated.  </w:t>
      </w:r>
    </w:p>
    <w:p w:rsidR="00E034E4" w:rsidRDefault="00E034E4"/>
    <w:p w:rsidR="00E034E4" w:rsidRDefault="00E034E4">
      <w:r>
        <w:t>To better align our practices, this letter is to serve as your notification that beginning in the 2015-2016 school year</w:t>
      </w:r>
      <w:r w:rsidR="0032484A">
        <w:t>,</w:t>
      </w:r>
      <w:r>
        <w:t xml:space="preserve"> numeric grades will be assigned </w:t>
      </w:r>
      <w:r w:rsidR="0032484A">
        <w:t>to the letter grades earned in college courses according to the list below:</w:t>
      </w:r>
    </w:p>
    <w:p w:rsidR="0032484A" w:rsidRDefault="0032484A"/>
    <w:p w:rsidR="0032484A" w:rsidRDefault="0032484A">
      <w:r>
        <w:t>A+ = 98</w:t>
      </w:r>
      <w:r>
        <w:tab/>
      </w:r>
      <w:r>
        <w:tab/>
      </w:r>
      <w:r>
        <w:tab/>
        <w:t>B</w:t>
      </w:r>
      <w:proofErr w:type="gramStart"/>
      <w:r>
        <w:t>+  =</w:t>
      </w:r>
      <w:proofErr w:type="gramEnd"/>
      <w:r>
        <w:t xml:space="preserve"> 88</w:t>
      </w:r>
      <w:r>
        <w:tab/>
      </w:r>
      <w:r>
        <w:tab/>
      </w:r>
      <w:r>
        <w:tab/>
        <w:t>C+  = 7</w:t>
      </w:r>
      <w:r w:rsidR="009454C1">
        <w:t>8</w:t>
      </w:r>
      <w:r w:rsidR="009454C1">
        <w:tab/>
      </w:r>
      <w:r w:rsidR="009454C1">
        <w:tab/>
      </w:r>
      <w:r w:rsidR="009454C1">
        <w:tab/>
      </w:r>
      <w:r>
        <w:t>D</w:t>
      </w:r>
      <w:r w:rsidR="009454C1">
        <w:t>+  = 73</w:t>
      </w:r>
      <w:r w:rsidR="009454C1">
        <w:tab/>
        <w:t>F   = 55</w:t>
      </w:r>
    </w:p>
    <w:p w:rsidR="0032484A" w:rsidRDefault="0032484A">
      <w:r>
        <w:t xml:space="preserve">A   </w:t>
      </w:r>
      <w:r w:rsidR="009454C1">
        <w:t>= 95</w:t>
      </w:r>
      <w:r w:rsidR="009454C1">
        <w:tab/>
      </w:r>
      <w:r w:rsidR="009454C1">
        <w:tab/>
      </w:r>
      <w:r w:rsidR="009454C1">
        <w:tab/>
        <w:t>B    = 85</w:t>
      </w:r>
      <w:r w:rsidR="009454C1">
        <w:tab/>
      </w:r>
      <w:r w:rsidR="009454C1">
        <w:tab/>
      </w:r>
      <w:r w:rsidR="009454C1">
        <w:tab/>
        <w:t>C    = 75</w:t>
      </w:r>
      <w:r w:rsidR="009454C1">
        <w:tab/>
      </w:r>
      <w:r w:rsidR="009454C1">
        <w:tab/>
      </w:r>
      <w:r w:rsidR="009454C1">
        <w:tab/>
        <w:t>D    = 71</w:t>
      </w:r>
    </w:p>
    <w:p w:rsidR="0032484A" w:rsidRDefault="009454C1" w:rsidP="0032484A">
      <w:proofErr w:type="gramStart"/>
      <w:r>
        <w:t>A-  =</w:t>
      </w:r>
      <w:proofErr w:type="gramEnd"/>
      <w:r>
        <w:t xml:space="preserve"> 93</w:t>
      </w:r>
      <w:r>
        <w:tab/>
      </w:r>
      <w:r>
        <w:tab/>
      </w:r>
      <w:r>
        <w:tab/>
        <w:t>B-  = 83</w:t>
      </w:r>
      <w:r>
        <w:tab/>
      </w:r>
      <w:r>
        <w:tab/>
      </w:r>
      <w:r>
        <w:tab/>
        <w:t>C-   = 74</w:t>
      </w:r>
      <w:r>
        <w:tab/>
      </w:r>
      <w:r>
        <w:tab/>
      </w:r>
      <w:r>
        <w:tab/>
        <w:t>D-   = 70</w:t>
      </w:r>
    </w:p>
    <w:p w:rsidR="0032484A" w:rsidRDefault="0032484A"/>
    <w:p w:rsidR="0032484A" w:rsidRDefault="0032484A">
      <w:r>
        <w:t>Each course completed in Dual Enrollment will continue to receive an additional 10 points.</w:t>
      </w:r>
    </w:p>
    <w:p w:rsidR="0032484A" w:rsidRDefault="0032484A"/>
    <w:p w:rsidR="0032484A" w:rsidRDefault="0032484A">
      <w:r>
        <w:t xml:space="preserve">This policy change is applicable to all courses provided by </w:t>
      </w:r>
      <w:r w:rsidR="00551021">
        <w:t xml:space="preserve">Accredited and approved Colleges and Universities and will include all </w:t>
      </w:r>
      <w:r>
        <w:t xml:space="preserve">Dual </w:t>
      </w:r>
      <w:r w:rsidR="00551021">
        <w:t>Enrollment</w:t>
      </w:r>
      <w:r>
        <w:t>, Move on When Ready, and ACCEL courses</w:t>
      </w:r>
    </w:p>
    <w:p w:rsidR="0032484A" w:rsidRDefault="0032484A"/>
    <w:p w:rsidR="00E034E4" w:rsidRDefault="00551021">
      <w:r>
        <w:t>Should this change result in a desire to take a class at the assigned high school rather than through dual enrollment, the student and/or parent should communicate his/her desire for the change as soon as possible to the appropriate counselor at the school.  The final day to request such a change will be Friday, July 17</w:t>
      </w:r>
      <w:r w:rsidRPr="00551021">
        <w:rPr>
          <w:vertAlign w:val="superscript"/>
        </w:rPr>
        <w:t>th</w:t>
      </w:r>
      <w:r>
        <w:t>.  Any requests received after that date will be honored on a space available basis.</w:t>
      </w:r>
    </w:p>
    <w:p w:rsidR="00551021" w:rsidRDefault="00551021"/>
    <w:p w:rsidR="00551021" w:rsidRDefault="00551021">
      <w:r>
        <w:t>If you have any questions about this change, please contact Mr. Ross Iddings, Executive Officer for High Schools (ross.iddings@henry.k12.ga.us) or Dr. Aaron Randall</w:t>
      </w:r>
      <w:r w:rsidR="009454C1">
        <w:t>,</w:t>
      </w:r>
      <w:r>
        <w:t xml:space="preserve"> Secondary Coordinator (aaron.randall@henry.k12.ga.us), or the phone number for both is 770-957-7189.  </w:t>
      </w:r>
    </w:p>
    <w:p w:rsidR="00551021" w:rsidRDefault="00551021"/>
    <w:p w:rsidR="00551021" w:rsidRDefault="00551021"/>
    <w:p w:rsidR="00551021" w:rsidRDefault="00551021"/>
    <w:p w:rsidR="00551021" w:rsidRDefault="00551021">
      <w:r>
        <w:t>Sincerely,</w:t>
      </w:r>
    </w:p>
    <w:p w:rsidR="00551021" w:rsidRDefault="00551021"/>
    <w:p w:rsidR="00551021" w:rsidRDefault="00551021"/>
    <w:p w:rsidR="00551021" w:rsidRDefault="00551021"/>
    <w:p w:rsidR="00551021" w:rsidRDefault="00551021"/>
    <w:p w:rsidR="00551021" w:rsidRDefault="00551021">
      <w:r>
        <w:t>Principal</w:t>
      </w:r>
    </w:p>
    <w:sectPr w:rsidR="005510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B52C98"/>
    <w:multiLevelType w:val="hybridMultilevel"/>
    <w:tmpl w:val="6AF220A2"/>
    <w:lvl w:ilvl="0" w:tplc="633A082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4E4"/>
    <w:rsid w:val="0032484A"/>
    <w:rsid w:val="003631BF"/>
    <w:rsid w:val="00467E03"/>
    <w:rsid w:val="00551021"/>
    <w:rsid w:val="00757AA7"/>
    <w:rsid w:val="009454C1"/>
    <w:rsid w:val="00B75480"/>
    <w:rsid w:val="00E034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47F412-BCF3-4D8C-A205-895C88E44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484A"/>
    <w:pPr>
      <w:ind w:left="720"/>
      <w:contextualSpacing/>
    </w:pPr>
  </w:style>
  <w:style w:type="paragraph" w:styleId="BalloonText">
    <w:name w:val="Balloon Text"/>
    <w:basedOn w:val="Normal"/>
    <w:link w:val="BalloonTextChar"/>
    <w:uiPriority w:val="99"/>
    <w:semiHidden/>
    <w:unhideWhenUsed/>
    <w:rsid w:val="00467E0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7E0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6890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315</Words>
  <Characters>1800</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Henry County Schools</Company>
  <LinksUpToDate>false</LinksUpToDate>
  <CharactersWithSpaces>2111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Iddings, Ross</dc:creator>
  <cp:keywords/>
  <dc:description/>
  <cp:lastModifiedBy>Hodge, Ntasha</cp:lastModifiedBy>
  <cp:revision>2</cp:revision>
  <cp:lastPrinted>2015-07-09T18:52:00Z</cp:lastPrinted>
  <dcterms:created xsi:type="dcterms:W3CDTF">2015-07-09T18:52:00Z</dcterms:created>
  <dcterms:modified xsi:type="dcterms:W3CDTF">2015-07-09T18:52:00Z</dcterms:modified>
</cp:coreProperties>
</file>