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6E1" w:rsidRPr="001468D7" w:rsidRDefault="001468D7">
      <w:pPr>
        <w:rPr>
          <w:rFonts w:ascii="Comic Sans MS" w:hAnsi="Comic Sans MS"/>
          <w:u w:val="single"/>
        </w:rPr>
      </w:pPr>
      <w:r w:rsidRPr="001468D7">
        <w:rPr>
          <w:rFonts w:ascii="Comic Sans MS" w:hAnsi="Comic Sans MS"/>
          <w:u w:val="single"/>
        </w:rPr>
        <w:t>Bethlehem Elementary procedures for parents and relatives having lunch with students:</w:t>
      </w:r>
    </w:p>
    <w:p w:rsidR="001468D7" w:rsidRDefault="001468D7">
      <w:pPr>
        <w:rPr>
          <w:rFonts w:ascii="Comic Sans MS" w:hAnsi="Comic Sans MS"/>
        </w:rPr>
      </w:pPr>
    </w:p>
    <w:p w:rsidR="001468D7" w:rsidRDefault="001468D7">
      <w:pPr>
        <w:rPr>
          <w:rFonts w:ascii="Comic Sans MS" w:hAnsi="Comic Sans MS"/>
          <w:u w:val="single"/>
        </w:rPr>
      </w:pPr>
      <w:r w:rsidRPr="001468D7">
        <w:rPr>
          <w:rFonts w:ascii="Comic Sans MS" w:hAnsi="Comic Sans MS"/>
          <w:u w:val="single"/>
        </w:rPr>
        <w:t>Visitors must sign in at the office.  Lunch visitors must be listed on the student’s yellow information card.</w:t>
      </w:r>
    </w:p>
    <w:p w:rsidR="001468D7" w:rsidRDefault="001468D7">
      <w:pPr>
        <w:rPr>
          <w:rFonts w:ascii="Comic Sans MS" w:hAnsi="Comic Sans MS"/>
          <w:u w:val="single"/>
        </w:rPr>
      </w:pPr>
    </w:p>
    <w:p w:rsidR="001468D7" w:rsidRDefault="001468D7">
      <w:pPr>
        <w:rPr>
          <w:rFonts w:ascii="Comic Sans MS" w:hAnsi="Comic Sans MS"/>
        </w:rPr>
      </w:pPr>
      <w:r>
        <w:rPr>
          <w:rFonts w:ascii="Comic Sans MS" w:hAnsi="Comic Sans MS"/>
        </w:rPr>
        <w:t xml:space="preserve">Please feel free to have lunch with your </w:t>
      </w:r>
      <w:r w:rsidR="00FA4F07">
        <w:rPr>
          <w:rFonts w:ascii="Comic Sans MS" w:hAnsi="Comic Sans MS"/>
        </w:rPr>
        <w:t>student at any time!  However, we</w:t>
      </w:r>
      <w:r>
        <w:rPr>
          <w:rFonts w:ascii="Comic Sans MS" w:hAnsi="Comic Sans MS"/>
        </w:rPr>
        <w:t xml:space="preserve"> ask that you assist us with making sure the students have enough space to sit and eat by sitting with your student on the stage to ensure adequate seating.  We ask that you do not invite friends of your child to sit with you.  County policy requires lunch visitors to be listed on the students yellow card.  If you bring treats to share with your student</w:t>
      </w:r>
      <w:r w:rsidR="00FA4F07">
        <w:rPr>
          <w:rFonts w:ascii="Comic Sans MS" w:hAnsi="Comic Sans MS"/>
        </w:rPr>
        <w:t>’</w:t>
      </w:r>
      <w:r>
        <w:rPr>
          <w:rFonts w:ascii="Comic Sans MS" w:hAnsi="Comic Sans MS"/>
        </w:rPr>
        <w:t xml:space="preserve">s class, please do not offer treats to other students as it may create a conflict with students not receiving treats.  </w:t>
      </w:r>
    </w:p>
    <w:p w:rsidR="001468D7" w:rsidRPr="001468D7" w:rsidRDefault="00FA4F07">
      <w:pPr>
        <w:rPr>
          <w:rFonts w:ascii="Comic Sans MS" w:hAnsi="Comic Sans MS"/>
        </w:rPr>
      </w:pPr>
      <w:r>
        <w:rPr>
          <w:rFonts w:ascii="Comic Sans MS" w:hAnsi="Comic Sans MS"/>
        </w:rPr>
        <w:t>Thank you</w:t>
      </w:r>
      <w:r w:rsidR="001468D7">
        <w:rPr>
          <w:rFonts w:ascii="Comic Sans MS" w:hAnsi="Comic Sans MS"/>
        </w:rPr>
        <w:t xml:space="preserve"> for assisti</w:t>
      </w:r>
      <w:r>
        <w:rPr>
          <w:rFonts w:ascii="Comic Sans MS" w:hAnsi="Comic Sans MS"/>
        </w:rPr>
        <w:t>ng us with our lunch procedures!</w:t>
      </w:r>
      <w:bookmarkStart w:id="0" w:name="_GoBack"/>
      <w:bookmarkEnd w:id="0"/>
      <w:r w:rsidR="001468D7">
        <w:rPr>
          <w:rFonts w:ascii="Comic Sans MS" w:hAnsi="Comic Sans MS"/>
        </w:rPr>
        <w:t xml:space="preserve"> </w:t>
      </w:r>
    </w:p>
    <w:sectPr w:rsidR="001468D7" w:rsidRPr="00146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8D7"/>
    <w:rsid w:val="001226E1"/>
    <w:rsid w:val="001468D7"/>
    <w:rsid w:val="00FA4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 Smith</dc:creator>
  <cp:keywords/>
  <dc:description/>
  <cp:lastModifiedBy>Angela D. Smith</cp:lastModifiedBy>
  <cp:revision>2</cp:revision>
  <dcterms:created xsi:type="dcterms:W3CDTF">2013-08-22T15:28:00Z</dcterms:created>
  <dcterms:modified xsi:type="dcterms:W3CDTF">2013-08-22T16:58:00Z</dcterms:modified>
</cp:coreProperties>
</file>