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413" w:rsidRPr="0080624C" w:rsidRDefault="00924531">
      <w:pPr>
        <w:widowControl/>
        <w:jc w:val="center"/>
        <w:rPr>
          <w:rFonts w:asciiTheme="minorHAnsi" w:hAnsiTheme="minorHAnsi" w:cstheme="minorHAnsi"/>
          <w:b/>
          <w:sz w:val="22"/>
          <w:szCs w:val="22"/>
        </w:rPr>
      </w:pPr>
      <w:r w:rsidRPr="0080624C">
        <w:rPr>
          <w:rFonts w:asciiTheme="minorHAnsi" w:hAnsiTheme="minorHAnsi" w:cstheme="minorHAnsi"/>
          <w:b/>
          <w:sz w:val="22"/>
          <w:szCs w:val="22"/>
        </w:rPr>
        <w:t xml:space="preserve">SECTION </w:t>
      </w:r>
      <w:r w:rsidR="0029246D" w:rsidRPr="0080624C">
        <w:rPr>
          <w:rFonts w:asciiTheme="minorHAnsi" w:hAnsiTheme="minorHAnsi" w:cstheme="minorHAnsi"/>
          <w:b/>
          <w:sz w:val="22"/>
          <w:szCs w:val="22"/>
        </w:rPr>
        <w:t>33 32 19</w:t>
      </w:r>
    </w:p>
    <w:p w:rsidR="00924531" w:rsidRPr="0080624C" w:rsidRDefault="0029246D">
      <w:pPr>
        <w:widowControl/>
        <w:jc w:val="center"/>
        <w:rPr>
          <w:rFonts w:asciiTheme="minorHAnsi" w:hAnsiTheme="minorHAnsi" w:cstheme="minorHAnsi"/>
          <w:b/>
          <w:sz w:val="22"/>
          <w:szCs w:val="22"/>
        </w:rPr>
      </w:pPr>
      <w:bookmarkStart w:id="0" w:name="_GoBack"/>
      <w:r w:rsidRPr="0080624C">
        <w:rPr>
          <w:rFonts w:asciiTheme="minorHAnsi" w:hAnsiTheme="minorHAnsi" w:cstheme="minorHAnsi"/>
          <w:b/>
          <w:sz w:val="22"/>
          <w:szCs w:val="22"/>
        </w:rPr>
        <w:t>WASTE WATER PUMP STATION</w:t>
      </w:r>
    </w:p>
    <w:bookmarkEnd w:id="0"/>
    <w:p w:rsidR="00924531" w:rsidRPr="0080624C" w:rsidRDefault="00924531">
      <w:pPr>
        <w:widowControl/>
        <w:rPr>
          <w:rFonts w:asciiTheme="minorHAnsi" w:hAnsiTheme="minorHAnsi" w:cstheme="minorHAnsi"/>
          <w:sz w:val="22"/>
          <w:szCs w:val="22"/>
        </w:rPr>
      </w:pPr>
    </w:p>
    <w:p w:rsidR="00924531" w:rsidRPr="0080624C" w:rsidRDefault="00924531" w:rsidP="005C60DD">
      <w:pPr>
        <w:widowControl/>
        <w:tabs>
          <w:tab w:val="left" w:pos="900"/>
        </w:tabs>
        <w:ind w:left="720" w:hanging="720"/>
        <w:rPr>
          <w:rFonts w:asciiTheme="minorHAnsi" w:hAnsiTheme="minorHAnsi" w:cstheme="minorHAnsi"/>
          <w:b/>
          <w:spacing w:val="-3"/>
          <w:sz w:val="22"/>
          <w:szCs w:val="22"/>
        </w:rPr>
      </w:pPr>
      <w:r w:rsidRPr="0080624C">
        <w:rPr>
          <w:rFonts w:asciiTheme="minorHAnsi" w:hAnsiTheme="minorHAnsi" w:cstheme="minorHAnsi"/>
          <w:b/>
          <w:spacing w:val="-3"/>
          <w:sz w:val="22"/>
          <w:szCs w:val="22"/>
        </w:rPr>
        <w:t xml:space="preserve">PART </w:t>
      </w:r>
      <w:r w:rsidR="005C60DD" w:rsidRPr="0080624C">
        <w:rPr>
          <w:rFonts w:asciiTheme="minorHAnsi" w:hAnsiTheme="minorHAnsi" w:cstheme="minorHAnsi"/>
          <w:b/>
          <w:spacing w:val="-3"/>
          <w:sz w:val="22"/>
          <w:szCs w:val="22"/>
        </w:rPr>
        <w:t>1</w:t>
      </w:r>
      <w:r w:rsidR="00F72BCE" w:rsidRPr="0080624C">
        <w:rPr>
          <w:rFonts w:asciiTheme="minorHAnsi" w:hAnsiTheme="minorHAnsi" w:cstheme="minorHAnsi"/>
          <w:b/>
          <w:spacing w:val="-3"/>
          <w:sz w:val="22"/>
          <w:szCs w:val="22"/>
        </w:rPr>
        <w:tab/>
      </w:r>
      <w:r w:rsidR="005C60DD" w:rsidRPr="0080624C">
        <w:rPr>
          <w:rFonts w:asciiTheme="minorHAnsi" w:hAnsiTheme="minorHAnsi" w:cstheme="minorHAnsi"/>
          <w:b/>
          <w:spacing w:val="-3"/>
          <w:sz w:val="22"/>
          <w:szCs w:val="22"/>
        </w:rPr>
        <w:tab/>
      </w:r>
      <w:r w:rsidRPr="0080624C">
        <w:rPr>
          <w:rFonts w:asciiTheme="minorHAnsi" w:hAnsiTheme="minorHAnsi" w:cstheme="minorHAnsi"/>
          <w:b/>
          <w:spacing w:val="-3"/>
          <w:sz w:val="22"/>
          <w:szCs w:val="22"/>
        </w:rPr>
        <w:t>GENERAL</w:t>
      </w:r>
    </w:p>
    <w:p w:rsidR="00924531" w:rsidRPr="0080624C" w:rsidRDefault="00924531">
      <w:pPr>
        <w:widowControl/>
        <w:numPr>
          <w:ilvl w:val="0"/>
          <w:numId w:val="35"/>
        </w:numPr>
        <w:rPr>
          <w:rFonts w:asciiTheme="minorHAnsi" w:hAnsiTheme="minorHAnsi" w:cstheme="minorHAnsi"/>
          <w:sz w:val="22"/>
          <w:szCs w:val="22"/>
        </w:rPr>
      </w:pPr>
      <w:r w:rsidRPr="0080624C">
        <w:rPr>
          <w:rFonts w:asciiTheme="minorHAnsi" w:hAnsiTheme="minorHAnsi" w:cstheme="minorHAnsi"/>
          <w:sz w:val="22"/>
          <w:szCs w:val="22"/>
        </w:rPr>
        <w:t>SECTION INCLUDES</w:t>
      </w:r>
    </w:p>
    <w:p w:rsidR="00924531" w:rsidRPr="0080624C" w:rsidRDefault="00924531">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Lift Stations</w:t>
      </w:r>
    </w:p>
    <w:p w:rsidR="00924531" w:rsidRPr="0080624C" w:rsidRDefault="00924531">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Force Mains</w:t>
      </w:r>
    </w:p>
    <w:p w:rsidR="00924531" w:rsidRPr="0080624C" w:rsidRDefault="00924531">
      <w:pPr>
        <w:widowControl/>
        <w:numPr>
          <w:ilvl w:val="0"/>
          <w:numId w:val="35"/>
        </w:numPr>
        <w:rPr>
          <w:rFonts w:asciiTheme="minorHAnsi" w:hAnsiTheme="minorHAnsi" w:cstheme="minorHAnsi"/>
          <w:sz w:val="22"/>
          <w:szCs w:val="22"/>
        </w:rPr>
      </w:pPr>
      <w:r w:rsidRPr="0080624C">
        <w:rPr>
          <w:rFonts w:asciiTheme="minorHAnsi" w:hAnsiTheme="minorHAnsi" w:cstheme="minorHAnsi"/>
          <w:sz w:val="22"/>
          <w:szCs w:val="22"/>
        </w:rPr>
        <w:t>REGULATORY REQUIREMENTS</w:t>
      </w:r>
    </w:p>
    <w:p w:rsidR="00924531" w:rsidRPr="0080624C" w:rsidRDefault="00924531">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Lift Station and Force Main shall comply with the Palm Beach County Water Utilities Department Minimum Engineering and Construction, Standards, "Potable Water, Reclaimed Water and Wastewater Systems" or by the construction standards of the municipality having jurisdiction.</w:t>
      </w:r>
    </w:p>
    <w:p w:rsidR="00924531" w:rsidRPr="0080624C" w:rsidRDefault="00924531">
      <w:pPr>
        <w:widowControl/>
        <w:numPr>
          <w:ilvl w:val="0"/>
          <w:numId w:val="35"/>
        </w:numPr>
        <w:rPr>
          <w:rFonts w:asciiTheme="minorHAnsi" w:hAnsiTheme="minorHAnsi" w:cstheme="minorHAnsi"/>
          <w:sz w:val="22"/>
          <w:szCs w:val="22"/>
        </w:rPr>
      </w:pPr>
      <w:r w:rsidRPr="0080624C">
        <w:rPr>
          <w:rFonts w:asciiTheme="minorHAnsi" w:hAnsiTheme="minorHAnsi" w:cstheme="minorHAnsi"/>
          <w:sz w:val="22"/>
          <w:szCs w:val="22"/>
        </w:rPr>
        <w:t>REFERENCE DOCUMENTS</w:t>
      </w:r>
    </w:p>
    <w:p w:rsidR="00924531" w:rsidRPr="0080624C" w:rsidRDefault="00924531">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ASTM A48</w:t>
      </w:r>
      <w:r w:rsidR="00C96E2E" w:rsidRPr="0080624C">
        <w:rPr>
          <w:rFonts w:asciiTheme="minorHAnsi" w:hAnsiTheme="minorHAnsi" w:cstheme="minorHAnsi"/>
          <w:sz w:val="22"/>
          <w:szCs w:val="22"/>
        </w:rPr>
        <w:t>/A48M -</w:t>
      </w:r>
      <w:r w:rsidR="002C7095" w:rsidRPr="0080624C">
        <w:rPr>
          <w:rFonts w:asciiTheme="minorHAnsi" w:hAnsiTheme="minorHAnsi" w:cstheme="minorHAnsi"/>
          <w:sz w:val="22"/>
          <w:szCs w:val="22"/>
        </w:rPr>
        <w:t xml:space="preserve"> Standard Specification for Gray Iron Castings</w:t>
      </w:r>
    </w:p>
    <w:p w:rsidR="00CB07BE" w:rsidRPr="0080624C" w:rsidRDefault="00CB07BE">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ASTM D1784</w:t>
      </w:r>
      <w:r w:rsidR="00C96E2E" w:rsidRPr="0080624C">
        <w:rPr>
          <w:rFonts w:asciiTheme="minorHAnsi" w:hAnsiTheme="minorHAnsi" w:cstheme="minorHAnsi"/>
          <w:sz w:val="22"/>
          <w:szCs w:val="22"/>
        </w:rPr>
        <w:t xml:space="preserve"> -</w:t>
      </w:r>
      <w:r w:rsidRPr="0080624C">
        <w:rPr>
          <w:rFonts w:asciiTheme="minorHAnsi" w:hAnsiTheme="minorHAnsi" w:cstheme="minorHAnsi"/>
          <w:sz w:val="22"/>
          <w:szCs w:val="22"/>
        </w:rPr>
        <w:t xml:space="preserve"> Standard Specification for Rigid </w:t>
      </w:r>
      <w:proofErr w:type="gramStart"/>
      <w:r w:rsidRPr="0080624C">
        <w:rPr>
          <w:rFonts w:asciiTheme="minorHAnsi" w:hAnsiTheme="minorHAnsi" w:cstheme="minorHAnsi"/>
          <w:sz w:val="22"/>
          <w:szCs w:val="22"/>
        </w:rPr>
        <w:t>Poly(</w:t>
      </w:r>
      <w:proofErr w:type="gramEnd"/>
      <w:r w:rsidRPr="0080624C">
        <w:rPr>
          <w:rFonts w:asciiTheme="minorHAnsi" w:hAnsiTheme="minorHAnsi" w:cstheme="minorHAnsi"/>
          <w:sz w:val="22"/>
          <w:szCs w:val="22"/>
        </w:rPr>
        <w:t>Vinyl Chloride) (PVC) Compounds and Chlorinated Poly(Vinyl Chloride) (CPVC) Compounds</w:t>
      </w:r>
    </w:p>
    <w:p w:rsidR="00CB07BE" w:rsidRPr="0080624C" w:rsidRDefault="00CB07BE">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ASTM D2241</w:t>
      </w:r>
      <w:r w:rsidR="00C96E2E" w:rsidRPr="0080624C">
        <w:rPr>
          <w:rFonts w:asciiTheme="minorHAnsi" w:hAnsiTheme="minorHAnsi" w:cstheme="minorHAnsi"/>
          <w:sz w:val="22"/>
          <w:szCs w:val="22"/>
        </w:rPr>
        <w:t xml:space="preserve"> -</w:t>
      </w:r>
      <w:r w:rsidRPr="0080624C">
        <w:rPr>
          <w:rFonts w:asciiTheme="minorHAnsi" w:hAnsiTheme="minorHAnsi" w:cstheme="minorHAnsi"/>
          <w:sz w:val="22"/>
          <w:szCs w:val="22"/>
        </w:rPr>
        <w:t xml:space="preserve"> Standard Specification for </w:t>
      </w:r>
      <w:proofErr w:type="gramStart"/>
      <w:r w:rsidRPr="0080624C">
        <w:rPr>
          <w:rFonts w:asciiTheme="minorHAnsi" w:hAnsiTheme="minorHAnsi" w:cstheme="minorHAnsi"/>
          <w:sz w:val="22"/>
          <w:szCs w:val="22"/>
        </w:rPr>
        <w:t>Poly(</w:t>
      </w:r>
      <w:proofErr w:type="gramEnd"/>
      <w:r w:rsidRPr="0080624C">
        <w:rPr>
          <w:rFonts w:asciiTheme="minorHAnsi" w:hAnsiTheme="minorHAnsi" w:cstheme="minorHAnsi"/>
          <w:sz w:val="22"/>
          <w:szCs w:val="22"/>
        </w:rPr>
        <w:t>Vinyl Chloride) (PVC) Pressure-Rated Pipe (SDR Series)</w:t>
      </w:r>
    </w:p>
    <w:p w:rsidR="00924531" w:rsidRPr="0080624C" w:rsidRDefault="00924531">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AWWA C210</w:t>
      </w:r>
      <w:r w:rsidR="002C7095" w:rsidRPr="0080624C">
        <w:rPr>
          <w:rFonts w:asciiTheme="minorHAnsi" w:hAnsiTheme="minorHAnsi" w:cstheme="minorHAnsi"/>
          <w:sz w:val="22"/>
          <w:szCs w:val="22"/>
        </w:rPr>
        <w:t xml:space="preserve">, </w:t>
      </w:r>
      <w:r w:rsidR="00C148C0" w:rsidRPr="0080624C">
        <w:rPr>
          <w:rFonts w:asciiTheme="minorHAnsi" w:hAnsiTheme="minorHAnsi" w:cstheme="minorHAnsi"/>
          <w:color w:val="000000"/>
          <w:sz w:val="22"/>
          <w:szCs w:val="22"/>
        </w:rPr>
        <w:t>Liquid-Epoxy Coating Systems for the Interior and Exterior of Steel Water Pipelines</w:t>
      </w:r>
    </w:p>
    <w:p w:rsidR="009355C7" w:rsidRPr="0080624C" w:rsidRDefault="009355C7">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AWWA C600</w:t>
      </w:r>
      <w:r w:rsidR="00C96E2E" w:rsidRPr="0080624C">
        <w:rPr>
          <w:rFonts w:asciiTheme="minorHAnsi" w:hAnsiTheme="minorHAnsi" w:cstheme="minorHAnsi"/>
          <w:sz w:val="22"/>
          <w:szCs w:val="22"/>
        </w:rPr>
        <w:t xml:space="preserve"> -</w:t>
      </w:r>
      <w:r w:rsidR="00121AD2" w:rsidRPr="0080624C">
        <w:rPr>
          <w:rFonts w:asciiTheme="minorHAnsi" w:hAnsiTheme="minorHAnsi" w:cstheme="minorHAnsi"/>
          <w:sz w:val="22"/>
          <w:szCs w:val="22"/>
        </w:rPr>
        <w:t xml:space="preserve"> Installation of Ductile-Iron Water Mains and their </w:t>
      </w:r>
      <w:proofErr w:type="spellStart"/>
      <w:r w:rsidR="00121AD2" w:rsidRPr="0080624C">
        <w:rPr>
          <w:rFonts w:asciiTheme="minorHAnsi" w:hAnsiTheme="minorHAnsi" w:cstheme="minorHAnsi"/>
          <w:sz w:val="22"/>
          <w:szCs w:val="22"/>
        </w:rPr>
        <w:t>Appurtances</w:t>
      </w:r>
      <w:proofErr w:type="spellEnd"/>
    </w:p>
    <w:p w:rsidR="007261A4" w:rsidRPr="0080624C" w:rsidRDefault="007261A4">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AWWA C900</w:t>
      </w:r>
      <w:r w:rsidR="00C96E2E" w:rsidRPr="0080624C">
        <w:rPr>
          <w:rFonts w:asciiTheme="minorHAnsi" w:hAnsiTheme="minorHAnsi" w:cstheme="minorHAnsi"/>
          <w:sz w:val="22"/>
          <w:szCs w:val="22"/>
        </w:rPr>
        <w:t xml:space="preserve"> -</w:t>
      </w:r>
      <w:r w:rsidR="00121AD2" w:rsidRPr="0080624C">
        <w:rPr>
          <w:rFonts w:asciiTheme="minorHAnsi" w:hAnsiTheme="minorHAnsi" w:cstheme="minorHAnsi"/>
          <w:sz w:val="22"/>
          <w:szCs w:val="22"/>
        </w:rPr>
        <w:t xml:space="preserve"> Polyvinyl Chloride (PVC) Pressure Pipe</w:t>
      </w:r>
      <w:r w:rsidR="00C96E2E" w:rsidRPr="0080624C">
        <w:rPr>
          <w:rFonts w:asciiTheme="minorHAnsi" w:hAnsiTheme="minorHAnsi" w:cstheme="minorHAnsi"/>
          <w:sz w:val="22"/>
          <w:szCs w:val="22"/>
        </w:rPr>
        <w:t xml:space="preserve"> and Fabricated Fittings</w:t>
      </w:r>
      <w:r w:rsidR="00121AD2" w:rsidRPr="0080624C">
        <w:rPr>
          <w:rFonts w:asciiTheme="minorHAnsi" w:hAnsiTheme="minorHAnsi" w:cstheme="minorHAnsi"/>
          <w:sz w:val="22"/>
          <w:szCs w:val="22"/>
        </w:rPr>
        <w:t>, 4 in. through 12 in</w:t>
      </w:r>
      <w:r w:rsidR="00C96E2E" w:rsidRPr="0080624C">
        <w:rPr>
          <w:rFonts w:asciiTheme="minorHAnsi" w:hAnsiTheme="minorHAnsi" w:cstheme="minorHAnsi"/>
          <w:sz w:val="22"/>
          <w:szCs w:val="22"/>
        </w:rPr>
        <w:t xml:space="preserve"> (100 mm Through 300 MM)</w:t>
      </w:r>
      <w:r w:rsidR="00121AD2" w:rsidRPr="0080624C">
        <w:rPr>
          <w:rFonts w:asciiTheme="minorHAnsi" w:hAnsiTheme="minorHAnsi" w:cstheme="minorHAnsi"/>
          <w:sz w:val="22"/>
          <w:szCs w:val="22"/>
        </w:rPr>
        <w:t xml:space="preserve">, for Water </w:t>
      </w:r>
      <w:r w:rsidR="00C96E2E" w:rsidRPr="0080624C">
        <w:rPr>
          <w:rFonts w:asciiTheme="minorHAnsi" w:hAnsiTheme="minorHAnsi" w:cstheme="minorHAnsi"/>
          <w:sz w:val="22"/>
          <w:szCs w:val="22"/>
        </w:rPr>
        <w:t xml:space="preserve">Transmission and </w:t>
      </w:r>
      <w:r w:rsidR="00121AD2" w:rsidRPr="0080624C">
        <w:rPr>
          <w:rFonts w:asciiTheme="minorHAnsi" w:hAnsiTheme="minorHAnsi" w:cstheme="minorHAnsi"/>
          <w:sz w:val="22"/>
          <w:szCs w:val="22"/>
        </w:rPr>
        <w:t>Distribution - International Restrictions</w:t>
      </w:r>
    </w:p>
    <w:p w:rsidR="007261A4" w:rsidRPr="0080624C" w:rsidRDefault="007261A4">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AWWA C905,</w:t>
      </w:r>
      <w:r w:rsidR="00121AD2" w:rsidRPr="0080624C">
        <w:rPr>
          <w:rFonts w:asciiTheme="minorHAnsi" w:hAnsiTheme="minorHAnsi" w:cstheme="minorHAnsi"/>
          <w:sz w:val="22"/>
          <w:szCs w:val="22"/>
        </w:rPr>
        <w:t xml:space="preserve"> Polyvinyl Chloride (PVC)</w:t>
      </w:r>
      <w:r w:rsidR="00C96E2E" w:rsidRPr="0080624C">
        <w:rPr>
          <w:rFonts w:asciiTheme="minorHAnsi" w:hAnsiTheme="minorHAnsi" w:cstheme="minorHAnsi"/>
          <w:sz w:val="22"/>
          <w:szCs w:val="22"/>
        </w:rPr>
        <w:t>Pressure</w:t>
      </w:r>
      <w:r w:rsidR="00121AD2" w:rsidRPr="0080624C">
        <w:rPr>
          <w:rFonts w:asciiTheme="minorHAnsi" w:hAnsiTheme="minorHAnsi" w:cstheme="minorHAnsi"/>
          <w:sz w:val="22"/>
          <w:szCs w:val="22"/>
        </w:rPr>
        <w:t xml:space="preserve"> Pipe</w:t>
      </w:r>
      <w:r w:rsidR="00C96E2E" w:rsidRPr="0080624C">
        <w:rPr>
          <w:rFonts w:asciiTheme="minorHAnsi" w:hAnsiTheme="minorHAnsi" w:cstheme="minorHAnsi"/>
          <w:sz w:val="22"/>
          <w:szCs w:val="22"/>
        </w:rPr>
        <w:t xml:space="preserve"> and Fabricated Fittings</w:t>
      </w:r>
      <w:r w:rsidR="00121AD2" w:rsidRPr="0080624C">
        <w:rPr>
          <w:rFonts w:asciiTheme="minorHAnsi" w:hAnsiTheme="minorHAnsi" w:cstheme="minorHAnsi"/>
          <w:sz w:val="22"/>
          <w:szCs w:val="22"/>
        </w:rPr>
        <w:t xml:space="preserve">, </w:t>
      </w:r>
      <w:r w:rsidR="003D4B9B" w:rsidRPr="0080624C">
        <w:rPr>
          <w:rFonts w:asciiTheme="minorHAnsi" w:hAnsiTheme="minorHAnsi" w:cstheme="minorHAnsi"/>
          <w:sz w:val="22"/>
          <w:szCs w:val="22"/>
        </w:rPr>
        <w:t xml:space="preserve">14 In through </w:t>
      </w:r>
      <w:r w:rsidR="00C96E2E" w:rsidRPr="0080624C">
        <w:rPr>
          <w:rFonts w:asciiTheme="minorHAnsi" w:hAnsiTheme="minorHAnsi" w:cstheme="minorHAnsi"/>
          <w:sz w:val="22"/>
          <w:szCs w:val="22"/>
        </w:rPr>
        <w:t>48</w:t>
      </w:r>
      <w:r w:rsidR="003D4B9B" w:rsidRPr="0080624C">
        <w:rPr>
          <w:rFonts w:asciiTheme="minorHAnsi" w:hAnsiTheme="minorHAnsi" w:cstheme="minorHAnsi"/>
          <w:sz w:val="22"/>
          <w:szCs w:val="22"/>
        </w:rPr>
        <w:t xml:space="preserve"> In</w:t>
      </w:r>
      <w:r w:rsidR="00C96E2E" w:rsidRPr="0080624C">
        <w:rPr>
          <w:rFonts w:asciiTheme="minorHAnsi" w:hAnsiTheme="minorHAnsi" w:cstheme="minorHAnsi"/>
          <w:sz w:val="22"/>
          <w:szCs w:val="22"/>
        </w:rPr>
        <w:t xml:space="preserve"> (350 mm Through 1,200 mm) for Water Transmission and Distribution</w:t>
      </w:r>
    </w:p>
    <w:p w:rsidR="00924531" w:rsidRPr="0080624C" w:rsidRDefault="00924531">
      <w:pPr>
        <w:widowControl/>
        <w:numPr>
          <w:ilvl w:val="0"/>
          <w:numId w:val="35"/>
        </w:numPr>
        <w:rPr>
          <w:rFonts w:asciiTheme="minorHAnsi" w:hAnsiTheme="minorHAnsi" w:cstheme="minorHAnsi"/>
          <w:sz w:val="22"/>
          <w:szCs w:val="22"/>
        </w:rPr>
      </w:pPr>
      <w:r w:rsidRPr="0080624C">
        <w:rPr>
          <w:rFonts w:asciiTheme="minorHAnsi" w:hAnsiTheme="minorHAnsi" w:cstheme="minorHAnsi"/>
          <w:sz w:val="22"/>
          <w:szCs w:val="22"/>
        </w:rPr>
        <w:t>SUBMITTALS</w:t>
      </w:r>
    </w:p>
    <w:p w:rsidR="00924531" w:rsidRPr="0080624C" w:rsidRDefault="00924531">
      <w:pPr>
        <w:widowControl/>
        <w:numPr>
          <w:ilvl w:val="1"/>
          <w:numId w:val="40"/>
        </w:numPr>
        <w:rPr>
          <w:rFonts w:asciiTheme="minorHAnsi" w:hAnsiTheme="minorHAnsi" w:cstheme="minorHAnsi"/>
          <w:sz w:val="22"/>
          <w:szCs w:val="22"/>
        </w:rPr>
      </w:pPr>
      <w:r w:rsidRPr="0080624C">
        <w:rPr>
          <w:rFonts w:asciiTheme="minorHAnsi" w:hAnsiTheme="minorHAnsi" w:cstheme="minorHAnsi"/>
          <w:sz w:val="22"/>
          <w:szCs w:val="22"/>
        </w:rPr>
        <w:t>Submit under provisions of Section 01</w:t>
      </w:r>
      <w:r w:rsidR="00FC1D5E" w:rsidRPr="0080624C">
        <w:rPr>
          <w:rFonts w:asciiTheme="minorHAnsi" w:hAnsiTheme="minorHAnsi" w:cstheme="minorHAnsi"/>
          <w:sz w:val="22"/>
          <w:szCs w:val="22"/>
        </w:rPr>
        <w:t xml:space="preserve"> </w:t>
      </w:r>
      <w:r w:rsidRPr="0080624C">
        <w:rPr>
          <w:rFonts w:asciiTheme="minorHAnsi" w:hAnsiTheme="minorHAnsi" w:cstheme="minorHAnsi"/>
          <w:sz w:val="22"/>
          <w:szCs w:val="22"/>
        </w:rPr>
        <w:t>3</w:t>
      </w:r>
      <w:r w:rsidR="00FC1D5E" w:rsidRPr="0080624C">
        <w:rPr>
          <w:rFonts w:asciiTheme="minorHAnsi" w:hAnsiTheme="minorHAnsi" w:cstheme="minorHAnsi"/>
          <w:sz w:val="22"/>
          <w:szCs w:val="22"/>
        </w:rPr>
        <w:t xml:space="preserve">3 </w:t>
      </w:r>
      <w:r w:rsidRPr="0080624C">
        <w:rPr>
          <w:rFonts w:asciiTheme="minorHAnsi" w:hAnsiTheme="minorHAnsi" w:cstheme="minorHAnsi"/>
          <w:sz w:val="22"/>
          <w:szCs w:val="22"/>
        </w:rPr>
        <w:t>00.</w:t>
      </w:r>
    </w:p>
    <w:p w:rsidR="00924531" w:rsidRPr="0080624C" w:rsidRDefault="00924531">
      <w:pPr>
        <w:widowControl/>
        <w:numPr>
          <w:ilvl w:val="1"/>
          <w:numId w:val="40"/>
        </w:numPr>
        <w:rPr>
          <w:rFonts w:asciiTheme="minorHAnsi" w:hAnsiTheme="minorHAnsi" w:cstheme="minorHAnsi"/>
          <w:sz w:val="22"/>
          <w:szCs w:val="22"/>
        </w:rPr>
      </w:pPr>
      <w:r w:rsidRPr="0080624C">
        <w:rPr>
          <w:rFonts w:asciiTheme="minorHAnsi" w:hAnsiTheme="minorHAnsi" w:cstheme="minorHAnsi"/>
          <w:sz w:val="22"/>
          <w:szCs w:val="22"/>
        </w:rPr>
        <w:t>Prior to installation, the Contractor shall furnish to the Project Consultant the manufacturers' literature and data for all materials installed under this section for his approval.</w:t>
      </w:r>
    </w:p>
    <w:p w:rsidR="00924531" w:rsidRPr="0080624C" w:rsidRDefault="00924531">
      <w:pPr>
        <w:widowControl/>
        <w:numPr>
          <w:ilvl w:val="1"/>
          <w:numId w:val="40"/>
        </w:numPr>
        <w:rPr>
          <w:rFonts w:asciiTheme="minorHAnsi" w:hAnsiTheme="minorHAnsi" w:cstheme="minorHAnsi"/>
          <w:sz w:val="22"/>
          <w:szCs w:val="22"/>
        </w:rPr>
      </w:pPr>
      <w:r w:rsidRPr="0080624C">
        <w:rPr>
          <w:rFonts w:asciiTheme="minorHAnsi" w:hAnsiTheme="minorHAnsi" w:cstheme="minorHAnsi"/>
          <w:sz w:val="22"/>
          <w:szCs w:val="22"/>
        </w:rPr>
        <w:t>Complete As-Built information and plans required before final acceptance of the system.</w:t>
      </w:r>
    </w:p>
    <w:p w:rsidR="00924531" w:rsidRPr="0080624C" w:rsidRDefault="00924531">
      <w:pPr>
        <w:widowControl/>
        <w:numPr>
          <w:ilvl w:val="2"/>
          <w:numId w:val="40"/>
        </w:numPr>
        <w:rPr>
          <w:rFonts w:asciiTheme="minorHAnsi" w:hAnsiTheme="minorHAnsi" w:cstheme="minorHAnsi"/>
          <w:sz w:val="22"/>
          <w:szCs w:val="22"/>
        </w:rPr>
      </w:pPr>
      <w:r w:rsidRPr="0080624C">
        <w:rPr>
          <w:rFonts w:asciiTheme="minorHAnsi" w:hAnsiTheme="minorHAnsi" w:cstheme="minorHAnsi"/>
          <w:sz w:val="22"/>
          <w:szCs w:val="22"/>
        </w:rPr>
        <w:t>Contractor shall provide accurate record of complete system relative to manholes, cleanouts, services, fittings, pipe size, pipe material, pipe lengths, and the like.</w:t>
      </w:r>
    </w:p>
    <w:p w:rsidR="00924531" w:rsidRPr="0080624C" w:rsidRDefault="00924531">
      <w:pPr>
        <w:widowControl/>
        <w:numPr>
          <w:ilvl w:val="2"/>
          <w:numId w:val="40"/>
        </w:numPr>
        <w:rPr>
          <w:rFonts w:asciiTheme="minorHAnsi" w:hAnsiTheme="minorHAnsi" w:cstheme="minorHAnsi"/>
          <w:sz w:val="22"/>
          <w:szCs w:val="22"/>
        </w:rPr>
      </w:pPr>
      <w:r w:rsidRPr="0080624C">
        <w:rPr>
          <w:rFonts w:asciiTheme="minorHAnsi" w:hAnsiTheme="minorHAnsi" w:cstheme="minorHAnsi"/>
          <w:sz w:val="22"/>
          <w:szCs w:val="22"/>
        </w:rPr>
        <w:t>Registered Surveyor shall provide all horizontal and vertical information in the Contractor's As-Built information.</w:t>
      </w:r>
    </w:p>
    <w:p w:rsidR="00924531" w:rsidRPr="0080624C" w:rsidRDefault="003D4B9B">
      <w:pPr>
        <w:widowControl/>
        <w:numPr>
          <w:ilvl w:val="2"/>
          <w:numId w:val="40"/>
        </w:numPr>
        <w:rPr>
          <w:rFonts w:asciiTheme="minorHAnsi" w:hAnsiTheme="minorHAnsi" w:cstheme="minorHAnsi"/>
          <w:sz w:val="22"/>
          <w:szCs w:val="22"/>
        </w:rPr>
      </w:pPr>
      <w:r w:rsidRPr="0080624C">
        <w:rPr>
          <w:rFonts w:asciiTheme="minorHAnsi" w:hAnsiTheme="minorHAnsi" w:cstheme="minorHAnsi"/>
          <w:sz w:val="22"/>
          <w:szCs w:val="22"/>
        </w:rPr>
        <w:t>Provide f</w:t>
      </w:r>
      <w:r w:rsidR="00924531" w:rsidRPr="0080624C">
        <w:rPr>
          <w:rFonts w:asciiTheme="minorHAnsi" w:hAnsiTheme="minorHAnsi" w:cstheme="minorHAnsi"/>
          <w:sz w:val="22"/>
          <w:szCs w:val="22"/>
        </w:rPr>
        <w:t>inal approval of the project "As-Built" information from the regulatory agencies having jurisdiction.</w:t>
      </w:r>
    </w:p>
    <w:p w:rsidR="00924531" w:rsidRPr="0080624C" w:rsidRDefault="00924531">
      <w:pPr>
        <w:widowControl/>
        <w:numPr>
          <w:ilvl w:val="0"/>
          <w:numId w:val="35"/>
        </w:numPr>
        <w:rPr>
          <w:rFonts w:asciiTheme="minorHAnsi" w:hAnsiTheme="minorHAnsi" w:cstheme="minorHAnsi"/>
          <w:sz w:val="22"/>
          <w:szCs w:val="22"/>
        </w:rPr>
      </w:pPr>
      <w:r w:rsidRPr="0080624C">
        <w:rPr>
          <w:rFonts w:asciiTheme="minorHAnsi" w:hAnsiTheme="minorHAnsi" w:cstheme="minorHAnsi"/>
          <w:sz w:val="22"/>
          <w:szCs w:val="22"/>
        </w:rPr>
        <w:t>RELATED DOCUMENTS</w:t>
      </w:r>
    </w:p>
    <w:p w:rsidR="00924531" w:rsidRPr="0080624C" w:rsidRDefault="00924531">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Drawings and general provisions of Contract, including General and Supplementary Conditions and Division 1 specification sections, apply to work in this section.</w:t>
      </w:r>
    </w:p>
    <w:p w:rsidR="00924531" w:rsidRPr="0080624C" w:rsidRDefault="00924531">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 xml:space="preserve">Section </w:t>
      </w:r>
      <w:r w:rsidR="00FC1D5E" w:rsidRPr="0080624C">
        <w:rPr>
          <w:rFonts w:asciiTheme="minorHAnsi" w:hAnsiTheme="minorHAnsi" w:cstheme="minorHAnsi"/>
          <w:sz w:val="22"/>
          <w:szCs w:val="22"/>
        </w:rPr>
        <w:t>31 20 00</w:t>
      </w:r>
      <w:r w:rsidRPr="0080624C">
        <w:rPr>
          <w:rFonts w:asciiTheme="minorHAnsi" w:hAnsiTheme="minorHAnsi" w:cstheme="minorHAnsi"/>
          <w:sz w:val="22"/>
          <w:szCs w:val="22"/>
        </w:rPr>
        <w:t xml:space="preserve"> Earthwork</w:t>
      </w:r>
    </w:p>
    <w:p w:rsidR="00924531" w:rsidRPr="0080624C" w:rsidRDefault="00924531">
      <w:pPr>
        <w:widowControl/>
        <w:numPr>
          <w:ilvl w:val="0"/>
          <w:numId w:val="35"/>
        </w:numPr>
        <w:rPr>
          <w:rFonts w:asciiTheme="minorHAnsi" w:hAnsiTheme="minorHAnsi" w:cstheme="minorHAnsi"/>
          <w:sz w:val="22"/>
          <w:szCs w:val="22"/>
        </w:rPr>
      </w:pPr>
      <w:r w:rsidRPr="0080624C">
        <w:rPr>
          <w:rFonts w:asciiTheme="minorHAnsi" w:hAnsiTheme="minorHAnsi" w:cstheme="minorHAnsi"/>
          <w:sz w:val="22"/>
          <w:szCs w:val="22"/>
        </w:rPr>
        <w:t>WARRANTY</w:t>
      </w:r>
    </w:p>
    <w:p w:rsidR="00E32690" w:rsidRPr="0080624C" w:rsidRDefault="00924531">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The unconditional labor and material warranty period for the lift station (</w:t>
      </w:r>
      <w:r w:rsidR="00035017" w:rsidRPr="0080624C">
        <w:rPr>
          <w:rFonts w:asciiTheme="minorHAnsi" w:hAnsiTheme="minorHAnsi" w:cstheme="minorHAnsi"/>
          <w:sz w:val="22"/>
          <w:szCs w:val="22"/>
        </w:rPr>
        <w:t>5</w:t>
      </w:r>
      <w:r w:rsidRPr="0080624C">
        <w:rPr>
          <w:rFonts w:asciiTheme="minorHAnsi" w:hAnsiTheme="minorHAnsi" w:cstheme="minorHAnsi"/>
          <w:sz w:val="22"/>
          <w:szCs w:val="22"/>
        </w:rPr>
        <w:t xml:space="preserve">-years for the corrosion barrier system, </w:t>
      </w:r>
      <w:r w:rsidR="00035017" w:rsidRPr="0080624C">
        <w:rPr>
          <w:rFonts w:asciiTheme="minorHAnsi" w:hAnsiTheme="minorHAnsi" w:cstheme="minorHAnsi"/>
          <w:sz w:val="22"/>
          <w:szCs w:val="22"/>
        </w:rPr>
        <w:t>5</w:t>
      </w:r>
      <w:r w:rsidRPr="0080624C">
        <w:rPr>
          <w:rFonts w:asciiTheme="minorHAnsi" w:hAnsiTheme="minorHAnsi" w:cstheme="minorHAnsi"/>
          <w:sz w:val="22"/>
          <w:szCs w:val="22"/>
        </w:rPr>
        <w:t xml:space="preserve">-years for lift station pump and motor assemblies, and </w:t>
      </w:r>
      <w:r w:rsidR="00035017" w:rsidRPr="0080624C">
        <w:rPr>
          <w:rFonts w:asciiTheme="minorHAnsi" w:hAnsiTheme="minorHAnsi" w:cstheme="minorHAnsi"/>
          <w:sz w:val="22"/>
          <w:szCs w:val="22"/>
        </w:rPr>
        <w:t>1</w:t>
      </w:r>
      <w:r w:rsidRPr="0080624C">
        <w:rPr>
          <w:rFonts w:asciiTheme="minorHAnsi" w:hAnsiTheme="minorHAnsi" w:cstheme="minorHAnsi"/>
          <w:sz w:val="22"/>
          <w:szCs w:val="22"/>
        </w:rPr>
        <w:t>-year for all other components) commences with the discharging of wastewater into the lift station.</w:t>
      </w:r>
    </w:p>
    <w:p w:rsidR="00924531" w:rsidRPr="0080624C" w:rsidRDefault="00924531" w:rsidP="00E32690">
      <w:pPr>
        <w:widowControl/>
        <w:numPr>
          <w:ilvl w:val="2"/>
          <w:numId w:val="35"/>
        </w:numPr>
        <w:rPr>
          <w:rFonts w:asciiTheme="minorHAnsi" w:hAnsiTheme="minorHAnsi" w:cstheme="minorHAnsi"/>
          <w:sz w:val="22"/>
          <w:szCs w:val="22"/>
        </w:rPr>
      </w:pPr>
      <w:r w:rsidRPr="0080624C">
        <w:rPr>
          <w:rFonts w:asciiTheme="minorHAnsi" w:hAnsiTheme="minorHAnsi" w:cstheme="minorHAnsi"/>
          <w:sz w:val="22"/>
          <w:szCs w:val="22"/>
        </w:rPr>
        <w:t>The warranty for the Owner initiated lift station rehabilitation projects begins at the time of the Owner's final payment to the Contractor and shall cover all materials and labor associated with the rehabilitation project, includes but is not limited to, site restoration, flow by-passing, and temporary power.</w:t>
      </w:r>
    </w:p>
    <w:p w:rsidR="00924531" w:rsidRPr="0080624C" w:rsidRDefault="00924531">
      <w:pPr>
        <w:widowControl/>
        <w:rPr>
          <w:rFonts w:asciiTheme="minorHAnsi" w:hAnsiTheme="minorHAnsi" w:cstheme="minorHAnsi"/>
          <w:sz w:val="22"/>
          <w:szCs w:val="22"/>
        </w:rPr>
      </w:pPr>
    </w:p>
    <w:p w:rsidR="00924531" w:rsidRPr="0080624C" w:rsidRDefault="00924531" w:rsidP="004D53BD">
      <w:pPr>
        <w:widowControl/>
        <w:tabs>
          <w:tab w:val="left" w:pos="900"/>
        </w:tabs>
        <w:rPr>
          <w:rFonts w:asciiTheme="minorHAnsi" w:hAnsiTheme="minorHAnsi" w:cstheme="minorHAnsi"/>
          <w:b/>
          <w:sz w:val="22"/>
          <w:szCs w:val="22"/>
        </w:rPr>
      </w:pPr>
      <w:r w:rsidRPr="0080624C">
        <w:rPr>
          <w:rFonts w:asciiTheme="minorHAnsi" w:hAnsiTheme="minorHAnsi" w:cstheme="minorHAnsi"/>
          <w:b/>
          <w:sz w:val="22"/>
          <w:szCs w:val="22"/>
        </w:rPr>
        <w:lastRenderedPageBreak/>
        <w:t>PART 2</w:t>
      </w:r>
      <w:r w:rsidR="004D53BD" w:rsidRPr="0080624C">
        <w:rPr>
          <w:rFonts w:asciiTheme="minorHAnsi" w:hAnsiTheme="minorHAnsi" w:cstheme="minorHAnsi"/>
          <w:b/>
          <w:sz w:val="22"/>
          <w:szCs w:val="22"/>
        </w:rPr>
        <w:tab/>
      </w:r>
      <w:r w:rsidRPr="0080624C">
        <w:rPr>
          <w:rFonts w:asciiTheme="minorHAnsi" w:hAnsiTheme="minorHAnsi" w:cstheme="minorHAnsi"/>
          <w:b/>
          <w:sz w:val="22"/>
          <w:szCs w:val="22"/>
        </w:rPr>
        <w:t>PRODUCTS</w:t>
      </w:r>
    </w:p>
    <w:p w:rsidR="00924531" w:rsidRPr="0080624C" w:rsidRDefault="00924531">
      <w:pPr>
        <w:widowControl/>
        <w:numPr>
          <w:ilvl w:val="0"/>
          <w:numId w:val="42"/>
        </w:numPr>
        <w:rPr>
          <w:rFonts w:asciiTheme="minorHAnsi" w:hAnsiTheme="minorHAnsi" w:cstheme="minorHAnsi"/>
          <w:sz w:val="22"/>
          <w:szCs w:val="22"/>
        </w:rPr>
      </w:pPr>
      <w:r w:rsidRPr="0080624C">
        <w:rPr>
          <w:rFonts w:asciiTheme="minorHAnsi" w:hAnsiTheme="minorHAnsi" w:cstheme="minorHAnsi"/>
          <w:sz w:val="22"/>
          <w:szCs w:val="22"/>
        </w:rPr>
        <w:t>PUMPS</w:t>
      </w:r>
    </w:p>
    <w:p w:rsidR="00924531" w:rsidRPr="0080624C" w:rsidRDefault="00924531">
      <w:pPr>
        <w:widowControl/>
        <w:numPr>
          <w:ilvl w:val="1"/>
          <w:numId w:val="42"/>
        </w:numPr>
        <w:rPr>
          <w:rFonts w:asciiTheme="minorHAnsi" w:hAnsiTheme="minorHAnsi" w:cstheme="minorHAnsi"/>
          <w:sz w:val="22"/>
          <w:szCs w:val="22"/>
        </w:rPr>
      </w:pPr>
      <w:r w:rsidRPr="0080624C">
        <w:rPr>
          <w:rFonts w:asciiTheme="minorHAnsi" w:hAnsiTheme="minorHAnsi" w:cstheme="minorHAnsi"/>
          <w:sz w:val="22"/>
          <w:szCs w:val="22"/>
        </w:rPr>
        <w:t>Barnes No Clog Submersible pumps or owner approved equivalent unit.</w:t>
      </w:r>
    </w:p>
    <w:p w:rsidR="00924531" w:rsidRPr="0080624C" w:rsidRDefault="00924531">
      <w:pPr>
        <w:widowControl/>
        <w:numPr>
          <w:ilvl w:val="2"/>
          <w:numId w:val="42"/>
        </w:numPr>
        <w:rPr>
          <w:rFonts w:asciiTheme="minorHAnsi" w:hAnsiTheme="minorHAnsi" w:cstheme="minorHAnsi"/>
          <w:sz w:val="22"/>
          <w:szCs w:val="22"/>
        </w:rPr>
      </w:pPr>
      <w:r w:rsidRPr="0080624C">
        <w:rPr>
          <w:rFonts w:asciiTheme="minorHAnsi" w:hAnsiTheme="minorHAnsi" w:cstheme="minorHAnsi"/>
          <w:sz w:val="22"/>
          <w:szCs w:val="22"/>
        </w:rPr>
        <w:t>Provide a certification from the factory authorized pump supplier confirming compliance with these specifications for each pump application prior to the pre-construction meeting.</w:t>
      </w:r>
    </w:p>
    <w:p w:rsidR="00924531" w:rsidRPr="0080624C" w:rsidRDefault="00924531">
      <w:pPr>
        <w:widowControl/>
        <w:numPr>
          <w:ilvl w:val="2"/>
          <w:numId w:val="42"/>
        </w:numPr>
        <w:rPr>
          <w:rFonts w:asciiTheme="minorHAnsi" w:hAnsiTheme="minorHAnsi" w:cstheme="minorHAnsi"/>
          <w:sz w:val="22"/>
          <w:szCs w:val="22"/>
        </w:rPr>
      </w:pPr>
      <w:r w:rsidRPr="0080624C">
        <w:rPr>
          <w:rFonts w:asciiTheme="minorHAnsi" w:hAnsiTheme="minorHAnsi" w:cstheme="minorHAnsi"/>
          <w:sz w:val="22"/>
          <w:szCs w:val="22"/>
        </w:rPr>
        <w:t xml:space="preserve">In </w:t>
      </w:r>
      <w:r w:rsidR="00BC0413" w:rsidRPr="0080624C">
        <w:rPr>
          <w:rFonts w:asciiTheme="minorHAnsi" w:hAnsiTheme="minorHAnsi" w:cstheme="minorHAnsi"/>
          <w:sz w:val="22"/>
          <w:szCs w:val="22"/>
        </w:rPr>
        <w:t xml:space="preserve">phased construction </w:t>
      </w:r>
      <w:r w:rsidRPr="0080624C">
        <w:rPr>
          <w:rFonts w:asciiTheme="minorHAnsi" w:hAnsiTheme="minorHAnsi" w:cstheme="minorHAnsi"/>
          <w:sz w:val="22"/>
          <w:szCs w:val="22"/>
        </w:rPr>
        <w:t>projects, master lift stations with minimal flows for an extended time shall have temporary impellers of reduced capacity, not less than 50% of a permanent pump.</w:t>
      </w:r>
    </w:p>
    <w:p w:rsidR="00924531" w:rsidRPr="0080624C" w:rsidRDefault="00924531">
      <w:pPr>
        <w:widowControl/>
        <w:numPr>
          <w:ilvl w:val="2"/>
          <w:numId w:val="42"/>
        </w:numPr>
        <w:rPr>
          <w:rFonts w:asciiTheme="minorHAnsi" w:hAnsiTheme="minorHAnsi" w:cstheme="minorHAnsi"/>
          <w:sz w:val="22"/>
          <w:szCs w:val="22"/>
        </w:rPr>
      </w:pPr>
      <w:r w:rsidRPr="0080624C">
        <w:rPr>
          <w:rFonts w:asciiTheme="minorHAnsi" w:hAnsiTheme="minorHAnsi" w:cstheme="minorHAnsi"/>
          <w:sz w:val="22"/>
          <w:szCs w:val="22"/>
        </w:rPr>
        <w:t>The electrical equipment, pump housing and motor shall meet the ultimate flow condition.</w:t>
      </w:r>
    </w:p>
    <w:p w:rsidR="00924531" w:rsidRPr="0080624C" w:rsidRDefault="00924531">
      <w:pPr>
        <w:widowControl/>
        <w:numPr>
          <w:ilvl w:val="2"/>
          <w:numId w:val="42"/>
        </w:numPr>
        <w:rPr>
          <w:rFonts w:asciiTheme="minorHAnsi" w:hAnsiTheme="minorHAnsi" w:cstheme="minorHAnsi"/>
          <w:sz w:val="22"/>
          <w:szCs w:val="22"/>
        </w:rPr>
      </w:pPr>
      <w:r w:rsidRPr="0080624C">
        <w:rPr>
          <w:rFonts w:asciiTheme="minorHAnsi" w:hAnsiTheme="minorHAnsi" w:cstheme="minorHAnsi"/>
          <w:sz w:val="22"/>
          <w:szCs w:val="22"/>
        </w:rPr>
        <w:t>Provide a second set of impellers for full flow conditions just prior to lift station start-up.</w:t>
      </w:r>
    </w:p>
    <w:p w:rsidR="00924531" w:rsidRPr="0080624C" w:rsidRDefault="00924531">
      <w:pPr>
        <w:widowControl/>
        <w:numPr>
          <w:ilvl w:val="2"/>
          <w:numId w:val="42"/>
        </w:numPr>
        <w:rPr>
          <w:rFonts w:asciiTheme="minorHAnsi" w:hAnsiTheme="minorHAnsi" w:cstheme="minorHAnsi"/>
          <w:sz w:val="22"/>
          <w:szCs w:val="22"/>
        </w:rPr>
      </w:pPr>
      <w:r w:rsidRPr="0080624C">
        <w:rPr>
          <w:rFonts w:asciiTheme="minorHAnsi" w:hAnsiTheme="minorHAnsi" w:cstheme="minorHAnsi"/>
          <w:sz w:val="22"/>
          <w:szCs w:val="22"/>
        </w:rPr>
        <w:t xml:space="preserve">The pumps and electrical system </w:t>
      </w:r>
      <w:r w:rsidR="00BC0413" w:rsidRPr="0080624C">
        <w:rPr>
          <w:rFonts w:asciiTheme="minorHAnsi" w:hAnsiTheme="minorHAnsi" w:cstheme="minorHAnsi"/>
          <w:sz w:val="22"/>
          <w:szCs w:val="22"/>
        </w:rPr>
        <w:t>shall</w:t>
      </w:r>
      <w:r w:rsidRPr="0080624C">
        <w:rPr>
          <w:rFonts w:asciiTheme="minorHAnsi" w:hAnsiTheme="minorHAnsi" w:cstheme="minorHAnsi"/>
          <w:sz w:val="22"/>
          <w:szCs w:val="22"/>
        </w:rPr>
        <w:t xml:space="preserve"> allow for a minimum of one </w:t>
      </w:r>
      <w:r w:rsidR="00BC0413" w:rsidRPr="0080624C">
        <w:rPr>
          <w:rFonts w:asciiTheme="minorHAnsi" w:hAnsiTheme="minorHAnsi" w:cstheme="minorHAnsi"/>
          <w:sz w:val="22"/>
          <w:szCs w:val="22"/>
        </w:rPr>
        <w:t>future impeller upgrade</w:t>
      </w:r>
      <w:r w:rsidRPr="0080624C">
        <w:rPr>
          <w:rFonts w:asciiTheme="minorHAnsi" w:hAnsiTheme="minorHAnsi" w:cstheme="minorHAnsi"/>
          <w:sz w:val="22"/>
          <w:szCs w:val="22"/>
        </w:rPr>
        <w:t>.</w:t>
      </w:r>
    </w:p>
    <w:p w:rsidR="00924531" w:rsidRPr="0080624C" w:rsidRDefault="00924531">
      <w:pPr>
        <w:widowControl/>
        <w:rPr>
          <w:rFonts w:asciiTheme="minorHAnsi" w:hAnsiTheme="minorHAnsi" w:cstheme="minorHAnsi"/>
          <w:sz w:val="22"/>
          <w:szCs w:val="22"/>
        </w:rPr>
      </w:pPr>
    </w:p>
    <w:p w:rsidR="00924531" w:rsidRPr="0080624C" w:rsidRDefault="00924531" w:rsidP="005C60DD">
      <w:pPr>
        <w:widowControl/>
        <w:tabs>
          <w:tab w:val="left" w:pos="900"/>
        </w:tabs>
        <w:rPr>
          <w:rFonts w:asciiTheme="minorHAnsi" w:hAnsiTheme="minorHAnsi" w:cstheme="minorHAnsi"/>
          <w:b/>
          <w:sz w:val="22"/>
          <w:szCs w:val="22"/>
        </w:rPr>
      </w:pPr>
      <w:r w:rsidRPr="0080624C">
        <w:rPr>
          <w:rFonts w:asciiTheme="minorHAnsi" w:hAnsiTheme="minorHAnsi" w:cstheme="minorHAnsi"/>
          <w:b/>
          <w:sz w:val="22"/>
          <w:szCs w:val="22"/>
        </w:rPr>
        <w:t xml:space="preserve">PART </w:t>
      </w:r>
      <w:r w:rsidR="005C60DD" w:rsidRPr="0080624C">
        <w:rPr>
          <w:rFonts w:asciiTheme="minorHAnsi" w:hAnsiTheme="minorHAnsi" w:cstheme="minorHAnsi"/>
          <w:b/>
          <w:sz w:val="22"/>
          <w:szCs w:val="22"/>
        </w:rPr>
        <w:t>3</w:t>
      </w:r>
      <w:r w:rsidR="005C60DD" w:rsidRPr="0080624C">
        <w:rPr>
          <w:rFonts w:asciiTheme="minorHAnsi" w:hAnsiTheme="minorHAnsi" w:cstheme="minorHAnsi"/>
          <w:b/>
          <w:sz w:val="22"/>
          <w:szCs w:val="22"/>
        </w:rPr>
        <w:tab/>
      </w:r>
      <w:r w:rsidRPr="0080624C">
        <w:rPr>
          <w:rFonts w:asciiTheme="minorHAnsi" w:hAnsiTheme="minorHAnsi" w:cstheme="minorHAnsi"/>
          <w:b/>
          <w:sz w:val="22"/>
          <w:szCs w:val="22"/>
        </w:rPr>
        <w:t>EXECUTION</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LIFT STATIONS</w:t>
      </w:r>
    </w:p>
    <w:p w:rsidR="00C148C0"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Provide lift station and force main if conditions require.</w:t>
      </w:r>
    </w:p>
    <w:p w:rsidR="00924531" w:rsidRPr="0080624C" w:rsidRDefault="00924531" w:rsidP="00C148C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Submit details of the lift station and force main in accordance with the details and specifications of the municipality having jurisdiction.</w:t>
      </w:r>
    </w:p>
    <w:p w:rsidR="00C148C0"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Waterproof lift station inside and outside.</w:t>
      </w:r>
    </w:p>
    <w:p w:rsidR="00924531" w:rsidRPr="0080624C" w:rsidRDefault="00924531" w:rsidP="00C148C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Locate lift station adjacent to a public street (for eventual takeover by the utility company.</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 xml:space="preserve">Top of lift station and top of concrete water valve pit to be 6" above finish grade and above </w:t>
      </w:r>
      <w:proofErr w:type="gramStart"/>
      <w:r w:rsidRPr="0080624C">
        <w:rPr>
          <w:rFonts w:asciiTheme="minorHAnsi" w:hAnsiTheme="minorHAnsi" w:cstheme="minorHAnsi"/>
          <w:sz w:val="22"/>
          <w:szCs w:val="22"/>
        </w:rPr>
        <w:t>100 year</w:t>
      </w:r>
      <w:proofErr w:type="gramEnd"/>
      <w:r w:rsidRPr="0080624C">
        <w:rPr>
          <w:rFonts w:asciiTheme="minorHAnsi" w:hAnsiTheme="minorHAnsi" w:cstheme="minorHAnsi"/>
          <w:sz w:val="22"/>
          <w:szCs w:val="22"/>
        </w:rPr>
        <w:t>, three-day flood elevation.</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Lift stations owned by the School District do not require telemetering equipment.</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Provide sign, "IN THE EVENT OF TROUBLE CALL </w:t>
      </w:r>
      <w:r w:rsidR="00DE17A4" w:rsidRPr="00DE17A4">
        <w:rPr>
          <w:rFonts w:asciiTheme="minorHAnsi" w:hAnsiTheme="minorHAnsi" w:cstheme="minorHAnsi"/>
          <w:i/>
          <w:sz w:val="22"/>
          <w:szCs w:val="22"/>
        </w:rPr>
        <w:t xml:space="preserve">district SPA to provide phone </w:t>
      </w:r>
      <w:proofErr w:type="gramStart"/>
      <w:r w:rsidR="00DE17A4" w:rsidRPr="00DE17A4">
        <w:rPr>
          <w:rFonts w:asciiTheme="minorHAnsi" w:hAnsiTheme="minorHAnsi" w:cstheme="minorHAnsi"/>
          <w:i/>
          <w:sz w:val="22"/>
          <w:szCs w:val="22"/>
        </w:rPr>
        <w:t>number</w:t>
      </w:r>
      <w:r w:rsidR="00DE17A4">
        <w:rPr>
          <w:rFonts w:asciiTheme="minorHAnsi" w:hAnsiTheme="minorHAnsi" w:cstheme="minorHAnsi"/>
          <w:sz w:val="22"/>
          <w:szCs w:val="22"/>
        </w:rPr>
        <w:t>“</w:t>
      </w:r>
      <w:proofErr w:type="gramEnd"/>
      <w:r w:rsidRPr="0080624C">
        <w:rPr>
          <w:rFonts w:asciiTheme="minorHAnsi" w:hAnsiTheme="minorHAnsi" w:cstheme="minorHAnsi"/>
          <w:sz w:val="22"/>
          <w:szCs w:val="22"/>
        </w:rPr>
        <w:t>.</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The standard lift station shall be a belowground, submersible pump type with two grinder pumps.</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No deviation from these standards permitted without prior approval.</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PUMPS</w:t>
      </w:r>
    </w:p>
    <w:p w:rsidR="00E32690"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Two or more wastewater pumps are required.</w:t>
      </w:r>
    </w:p>
    <w:p w:rsidR="00E32690" w:rsidRPr="0080624C" w:rsidRDefault="00924531" w:rsidP="00E3269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When </w:t>
      </w:r>
      <w:r w:rsidR="00E32690" w:rsidRPr="0080624C">
        <w:rPr>
          <w:rFonts w:asciiTheme="minorHAnsi" w:hAnsiTheme="minorHAnsi" w:cstheme="minorHAnsi"/>
          <w:sz w:val="22"/>
          <w:szCs w:val="22"/>
        </w:rPr>
        <w:t xml:space="preserve">providing </w:t>
      </w:r>
      <w:r w:rsidRPr="0080624C">
        <w:rPr>
          <w:rFonts w:asciiTheme="minorHAnsi" w:hAnsiTheme="minorHAnsi" w:cstheme="minorHAnsi"/>
          <w:sz w:val="22"/>
          <w:szCs w:val="22"/>
        </w:rPr>
        <w:t xml:space="preserve">only </w:t>
      </w:r>
      <w:r w:rsidR="00BC0413" w:rsidRPr="0080624C">
        <w:rPr>
          <w:rFonts w:asciiTheme="minorHAnsi" w:hAnsiTheme="minorHAnsi" w:cstheme="minorHAnsi"/>
          <w:sz w:val="22"/>
          <w:szCs w:val="22"/>
        </w:rPr>
        <w:t>2-</w:t>
      </w:r>
      <w:r w:rsidRPr="0080624C">
        <w:rPr>
          <w:rFonts w:asciiTheme="minorHAnsi" w:hAnsiTheme="minorHAnsi" w:cstheme="minorHAnsi"/>
          <w:sz w:val="22"/>
          <w:szCs w:val="22"/>
        </w:rPr>
        <w:t>units, each shall be capable of handling the anticipated maximum flow.</w:t>
      </w:r>
    </w:p>
    <w:p w:rsidR="00E32690" w:rsidRPr="0080624C" w:rsidRDefault="00924531" w:rsidP="00E3269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capacity of each pump (discharge flow rate) shall not exceed the ultimate peak wastewater inflow rate by more than 25%.</w:t>
      </w:r>
    </w:p>
    <w:p w:rsidR="00E32690" w:rsidRPr="0080624C" w:rsidRDefault="00924531" w:rsidP="00E3269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hydraulic pump efficiency at operating point under ultimate flow conditions shall be a minimum of 40%.</w:t>
      </w:r>
    </w:p>
    <w:p w:rsidR="00E32690" w:rsidRPr="0080624C" w:rsidRDefault="00924531" w:rsidP="00E3269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pump and impeller shall pass 3" spherical solids.</w:t>
      </w:r>
    </w:p>
    <w:p w:rsidR="00924531" w:rsidRPr="0080624C" w:rsidRDefault="00924531" w:rsidP="00E3269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Architect shall to ensure that pumps operate satisfactory under the minimum and maximum pressure conditions at the time of the lift station start up.</w:t>
      </w:r>
    </w:p>
    <w:p w:rsidR="00E46DBE"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Guide Rail System:</w:t>
      </w:r>
    </w:p>
    <w:p w:rsidR="00C269C2" w:rsidRPr="0080624C" w:rsidRDefault="00C269C2" w:rsidP="00E46DBE">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Provide a sliding guide rail system for the </w:t>
      </w:r>
      <w:r w:rsidR="00924531" w:rsidRPr="0080624C">
        <w:rPr>
          <w:rFonts w:asciiTheme="minorHAnsi" w:hAnsiTheme="minorHAnsi" w:cstheme="minorHAnsi"/>
          <w:sz w:val="22"/>
          <w:szCs w:val="22"/>
        </w:rPr>
        <w:t xml:space="preserve">easily </w:t>
      </w:r>
      <w:r w:rsidRPr="0080624C">
        <w:rPr>
          <w:rFonts w:asciiTheme="minorHAnsi" w:hAnsiTheme="minorHAnsi" w:cstheme="minorHAnsi"/>
          <w:sz w:val="22"/>
          <w:szCs w:val="22"/>
        </w:rPr>
        <w:t xml:space="preserve">installation </w:t>
      </w:r>
      <w:r w:rsidR="00924531" w:rsidRPr="0080624C">
        <w:rPr>
          <w:rFonts w:asciiTheme="minorHAnsi" w:hAnsiTheme="minorHAnsi" w:cstheme="minorHAnsi"/>
          <w:sz w:val="22"/>
          <w:szCs w:val="22"/>
        </w:rPr>
        <w:t xml:space="preserve">and </w:t>
      </w:r>
      <w:r w:rsidRPr="0080624C">
        <w:rPr>
          <w:rFonts w:asciiTheme="minorHAnsi" w:hAnsiTheme="minorHAnsi" w:cstheme="minorHAnsi"/>
          <w:sz w:val="22"/>
          <w:szCs w:val="22"/>
        </w:rPr>
        <w:t xml:space="preserve">removal </w:t>
      </w:r>
      <w:r w:rsidR="00515E04" w:rsidRPr="0080624C">
        <w:rPr>
          <w:rFonts w:asciiTheme="minorHAnsi" w:hAnsiTheme="minorHAnsi" w:cstheme="minorHAnsi"/>
          <w:sz w:val="22"/>
          <w:szCs w:val="22"/>
        </w:rPr>
        <w:t>of the pump</w:t>
      </w:r>
      <w:r w:rsidR="00924531" w:rsidRPr="0080624C">
        <w:rPr>
          <w:rFonts w:asciiTheme="minorHAnsi" w:hAnsiTheme="minorHAnsi" w:cstheme="minorHAnsi"/>
          <w:sz w:val="22"/>
          <w:szCs w:val="22"/>
        </w:rPr>
        <w:t>.</w:t>
      </w:r>
    </w:p>
    <w:p w:rsidR="00C269C2" w:rsidRPr="0080624C" w:rsidRDefault="00924531" w:rsidP="00C269C2">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Seal</w:t>
      </w:r>
      <w:r w:rsidR="00515E04" w:rsidRPr="0080624C">
        <w:rPr>
          <w:rFonts w:asciiTheme="minorHAnsi" w:hAnsiTheme="minorHAnsi" w:cstheme="minorHAnsi"/>
          <w:sz w:val="22"/>
          <w:szCs w:val="22"/>
        </w:rPr>
        <w:t>ing</w:t>
      </w:r>
      <w:r w:rsidRPr="0080624C">
        <w:rPr>
          <w:rFonts w:asciiTheme="minorHAnsi" w:hAnsiTheme="minorHAnsi" w:cstheme="minorHAnsi"/>
          <w:sz w:val="22"/>
          <w:szCs w:val="22"/>
        </w:rPr>
        <w:t xml:space="preserve"> of the pump at the discharge flange shall be by a single downward linear motion of the pump with the entire weight of the pump guided by two 2" diameter stainless steel guide rails or one 2" stainless steel </w:t>
      </w:r>
      <w:proofErr w:type="spellStart"/>
      <w:r w:rsidRPr="0080624C">
        <w:rPr>
          <w:rFonts w:asciiTheme="minorHAnsi" w:hAnsiTheme="minorHAnsi" w:cstheme="minorHAnsi"/>
          <w:sz w:val="22"/>
          <w:szCs w:val="22"/>
        </w:rPr>
        <w:t>t-bar</w:t>
      </w:r>
      <w:proofErr w:type="spellEnd"/>
      <w:r w:rsidRPr="0080624C">
        <w:rPr>
          <w:rFonts w:asciiTheme="minorHAnsi" w:hAnsiTheme="minorHAnsi" w:cstheme="minorHAnsi"/>
          <w:sz w:val="22"/>
          <w:szCs w:val="22"/>
        </w:rPr>
        <w:t xml:space="preserve"> guide rail.</w:t>
      </w:r>
    </w:p>
    <w:p w:rsidR="00C269C2" w:rsidRPr="0080624C" w:rsidRDefault="00924531" w:rsidP="00C269C2">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Then, pressing against the discharge connection, no part of the pump shall bear directly on the sump floor and no rotary motion of the pump shall be required for sealing.</w:t>
      </w:r>
    </w:p>
    <w:p w:rsidR="00924531" w:rsidRPr="0080624C" w:rsidRDefault="00924531" w:rsidP="00C269C2">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Sealing at the discharge shall insure and guarantee a positive, leak-proof system under all operating conditions, and for ease of removal of the pump.</w:t>
      </w:r>
    </w:p>
    <w:p w:rsidR="00515E04" w:rsidRPr="0080624C" w:rsidRDefault="00515E04">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Do not use n</w:t>
      </w:r>
      <w:r w:rsidR="00924531" w:rsidRPr="0080624C">
        <w:rPr>
          <w:rFonts w:asciiTheme="minorHAnsi" w:hAnsiTheme="minorHAnsi" w:cstheme="minorHAnsi"/>
          <w:sz w:val="22"/>
          <w:szCs w:val="22"/>
        </w:rPr>
        <w:t xml:space="preserve">uts, bolts, or other forms of fastenings for pump connection; </w:t>
      </w:r>
      <w:r w:rsidRPr="0080624C">
        <w:rPr>
          <w:rFonts w:asciiTheme="minorHAnsi" w:hAnsiTheme="minorHAnsi" w:cstheme="minorHAnsi"/>
          <w:sz w:val="22"/>
          <w:szCs w:val="22"/>
        </w:rPr>
        <w:t>prevent the</w:t>
      </w:r>
      <w:r w:rsidR="00924531" w:rsidRPr="0080624C">
        <w:rPr>
          <w:rFonts w:asciiTheme="minorHAnsi" w:hAnsiTheme="minorHAnsi" w:cstheme="minorHAnsi"/>
          <w:sz w:val="22"/>
          <w:szCs w:val="22"/>
        </w:rPr>
        <w:t xml:space="preserve"> need for personnel to enter the wet well to remove the pumps.</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Additional support brackets shall be required for guide rails over 20' long.</w:t>
      </w:r>
    </w:p>
    <w:p w:rsidR="00E46DBE"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lastRenderedPageBreak/>
        <w:t>External Parts Materials:</w:t>
      </w:r>
    </w:p>
    <w:p w:rsidR="00515E04" w:rsidRPr="0080624C" w:rsidRDefault="00E46DBE" w:rsidP="00E46DBE">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Provide a factory-applied coating to a</w:t>
      </w:r>
      <w:r w:rsidR="00924531" w:rsidRPr="0080624C">
        <w:rPr>
          <w:rFonts w:asciiTheme="minorHAnsi" w:hAnsiTheme="minorHAnsi" w:cstheme="minorHAnsi"/>
          <w:sz w:val="22"/>
          <w:szCs w:val="22"/>
        </w:rPr>
        <w:t xml:space="preserve">ll external pump and motor parts to </w:t>
      </w:r>
      <w:r w:rsidRPr="0080624C">
        <w:rPr>
          <w:rFonts w:asciiTheme="minorHAnsi" w:hAnsiTheme="minorHAnsi" w:cstheme="minorHAnsi"/>
          <w:sz w:val="22"/>
          <w:szCs w:val="22"/>
        </w:rPr>
        <w:t xml:space="preserve">resist </w:t>
      </w:r>
      <w:r w:rsidR="00924531" w:rsidRPr="0080624C">
        <w:rPr>
          <w:rFonts w:asciiTheme="minorHAnsi" w:hAnsiTheme="minorHAnsi" w:cstheme="minorHAnsi"/>
          <w:sz w:val="22"/>
          <w:szCs w:val="22"/>
        </w:rPr>
        <w:t>mild corrosive liquids and chemical attack.</w:t>
      </w:r>
    </w:p>
    <w:p w:rsidR="00515E04" w:rsidRPr="0080624C" w:rsidRDefault="00924531" w:rsidP="00515E04">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The design </w:t>
      </w:r>
      <w:r w:rsidR="00E46DBE" w:rsidRPr="0080624C">
        <w:rPr>
          <w:rFonts w:asciiTheme="minorHAnsi" w:hAnsiTheme="minorHAnsi" w:cstheme="minorHAnsi"/>
          <w:sz w:val="22"/>
          <w:szCs w:val="22"/>
        </w:rPr>
        <w:t xml:space="preserve">shall use a </w:t>
      </w:r>
      <w:r w:rsidRPr="0080624C">
        <w:rPr>
          <w:rFonts w:asciiTheme="minorHAnsi" w:hAnsiTheme="minorHAnsi" w:cstheme="minorHAnsi"/>
          <w:sz w:val="22"/>
          <w:szCs w:val="22"/>
        </w:rPr>
        <w:t xml:space="preserve">lifting cover, </w:t>
      </w:r>
      <w:r w:rsidR="002367E1" w:rsidRPr="0080624C">
        <w:rPr>
          <w:rFonts w:asciiTheme="minorHAnsi" w:hAnsiTheme="minorHAnsi" w:cstheme="minorHAnsi"/>
          <w:sz w:val="22"/>
          <w:szCs w:val="22"/>
        </w:rPr>
        <w:t>stator-housing</w:t>
      </w:r>
      <w:r w:rsidRPr="0080624C">
        <w:rPr>
          <w:rFonts w:asciiTheme="minorHAnsi" w:hAnsiTheme="minorHAnsi" w:cstheme="minorHAnsi"/>
          <w:sz w:val="22"/>
          <w:szCs w:val="22"/>
        </w:rPr>
        <w:t xml:space="preserve"> impeller and volute casing constructed of ASTM A48 Class 30 minimum, gray cast iron.</w:t>
      </w:r>
    </w:p>
    <w:p w:rsidR="00515E04" w:rsidRPr="0080624C" w:rsidRDefault="00924531" w:rsidP="00515E04">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lifting handle shall be cast iron or stainless steel and be large enough to hook the pump with a standard hook from heights of 20'.</w:t>
      </w:r>
    </w:p>
    <w:p w:rsidR="00515E04" w:rsidRPr="0080624C" w:rsidRDefault="00DD7548" w:rsidP="00515E04">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Machine t</w:t>
      </w:r>
      <w:r w:rsidR="00924531" w:rsidRPr="0080624C">
        <w:rPr>
          <w:rFonts w:asciiTheme="minorHAnsi" w:hAnsiTheme="minorHAnsi" w:cstheme="minorHAnsi"/>
          <w:sz w:val="22"/>
          <w:szCs w:val="22"/>
        </w:rPr>
        <w:t xml:space="preserve">he interfaces between the major castings for </w:t>
      </w:r>
      <w:r w:rsidR="002367E1" w:rsidRPr="0080624C">
        <w:rPr>
          <w:rFonts w:asciiTheme="minorHAnsi" w:hAnsiTheme="minorHAnsi" w:cstheme="minorHAnsi"/>
          <w:sz w:val="22"/>
          <w:szCs w:val="22"/>
        </w:rPr>
        <w:t>metal-to-metal</w:t>
      </w:r>
      <w:r w:rsidR="00924531" w:rsidRPr="0080624C">
        <w:rPr>
          <w:rFonts w:asciiTheme="minorHAnsi" w:hAnsiTheme="minorHAnsi" w:cstheme="minorHAnsi"/>
          <w:sz w:val="22"/>
          <w:szCs w:val="22"/>
        </w:rPr>
        <w:t xml:space="preserve"> contact, and additionally protect with circular cross section O-rings.</w:t>
      </w:r>
    </w:p>
    <w:p w:rsidR="00515E04" w:rsidRPr="0080624C" w:rsidRDefault="00DD7548" w:rsidP="00515E04">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Construct a</w:t>
      </w:r>
      <w:r w:rsidR="00924531" w:rsidRPr="0080624C">
        <w:rPr>
          <w:rFonts w:asciiTheme="minorHAnsi" w:hAnsiTheme="minorHAnsi" w:cstheme="minorHAnsi"/>
          <w:sz w:val="22"/>
          <w:szCs w:val="22"/>
        </w:rPr>
        <w:t>ll nuts, bolts, washers, and other fastening devices of stainless steel.</w:t>
      </w:r>
    </w:p>
    <w:p w:rsidR="00924531" w:rsidRPr="0080624C" w:rsidRDefault="00924531" w:rsidP="00515E04">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Grommet and O-rings are to be oil resistant.</w:t>
      </w:r>
    </w:p>
    <w:p w:rsidR="00DD7548"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Volutes/Impellers:</w:t>
      </w:r>
    </w:p>
    <w:p w:rsidR="00DD7548" w:rsidRPr="0080624C" w:rsidRDefault="00DD7548" w:rsidP="00DD7548">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Do not use v</w:t>
      </w:r>
      <w:r w:rsidR="00924531" w:rsidRPr="0080624C">
        <w:rPr>
          <w:rFonts w:asciiTheme="minorHAnsi" w:hAnsiTheme="minorHAnsi" w:cstheme="minorHAnsi"/>
          <w:sz w:val="22"/>
          <w:szCs w:val="22"/>
        </w:rPr>
        <w:t xml:space="preserve">olutes and impellers </w:t>
      </w:r>
      <w:r w:rsidRPr="0080624C">
        <w:rPr>
          <w:rFonts w:asciiTheme="minorHAnsi" w:hAnsiTheme="minorHAnsi" w:cstheme="minorHAnsi"/>
          <w:sz w:val="22"/>
          <w:szCs w:val="22"/>
        </w:rPr>
        <w:t>with</w:t>
      </w:r>
      <w:r w:rsidR="00924531" w:rsidRPr="0080624C">
        <w:rPr>
          <w:rFonts w:asciiTheme="minorHAnsi" w:hAnsiTheme="minorHAnsi" w:cstheme="minorHAnsi"/>
          <w:sz w:val="22"/>
          <w:szCs w:val="22"/>
        </w:rPr>
        <w:t xml:space="preserve"> parts </w:t>
      </w:r>
      <w:r w:rsidRPr="0080624C">
        <w:rPr>
          <w:rFonts w:asciiTheme="minorHAnsi" w:hAnsiTheme="minorHAnsi" w:cstheme="minorHAnsi"/>
          <w:sz w:val="22"/>
          <w:szCs w:val="22"/>
        </w:rPr>
        <w:t xml:space="preserve">requiring </w:t>
      </w:r>
      <w:r w:rsidR="00924531" w:rsidRPr="0080624C">
        <w:rPr>
          <w:rFonts w:asciiTheme="minorHAnsi" w:hAnsiTheme="minorHAnsi" w:cstheme="minorHAnsi"/>
          <w:sz w:val="22"/>
          <w:szCs w:val="22"/>
        </w:rPr>
        <w:t xml:space="preserve">periodically </w:t>
      </w:r>
      <w:r w:rsidRPr="0080624C">
        <w:rPr>
          <w:rFonts w:asciiTheme="minorHAnsi" w:hAnsiTheme="minorHAnsi" w:cstheme="minorHAnsi"/>
          <w:sz w:val="22"/>
          <w:szCs w:val="22"/>
        </w:rPr>
        <w:t xml:space="preserve">adjustments </w:t>
      </w:r>
      <w:r w:rsidR="00924531" w:rsidRPr="0080624C">
        <w:rPr>
          <w:rFonts w:asciiTheme="minorHAnsi" w:hAnsiTheme="minorHAnsi" w:cstheme="minorHAnsi"/>
          <w:sz w:val="22"/>
          <w:szCs w:val="22"/>
        </w:rPr>
        <w:t>to correct tolerances due to normal wear.</w:t>
      </w:r>
    </w:p>
    <w:p w:rsidR="00DD7548" w:rsidRPr="0080624C" w:rsidRDefault="00924531" w:rsidP="00DD7548">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w:t>
      </w:r>
      <w:r w:rsidR="00DD7548" w:rsidRPr="0080624C">
        <w:rPr>
          <w:rFonts w:asciiTheme="minorHAnsi" w:hAnsiTheme="minorHAnsi" w:cstheme="minorHAnsi"/>
          <w:sz w:val="22"/>
          <w:szCs w:val="22"/>
        </w:rPr>
        <w:t>Open</w:t>
      </w:r>
      <w:r w:rsidRPr="0080624C">
        <w:rPr>
          <w:rFonts w:asciiTheme="minorHAnsi" w:hAnsiTheme="minorHAnsi" w:cstheme="minorHAnsi"/>
          <w:sz w:val="22"/>
          <w:szCs w:val="22"/>
        </w:rPr>
        <w:t xml:space="preserve">" impeller design </w:t>
      </w:r>
      <w:r w:rsidR="00DD7548" w:rsidRPr="0080624C">
        <w:rPr>
          <w:rFonts w:asciiTheme="minorHAnsi" w:hAnsiTheme="minorHAnsi" w:cstheme="minorHAnsi"/>
          <w:sz w:val="22"/>
          <w:szCs w:val="22"/>
        </w:rPr>
        <w:t>is not acceptable</w:t>
      </w:r>
      <w:r w:rsidRPr="0080624C">
        <w:rPr>
          <w:rFonts w:asciiTheme="minorHAnsi" w:hAnsiTheme="minorHAnsi" w:cstheme="minorHAnsi"/>
          <w:sz w:val="22"/>
          <w:szCs w:val="22"/>
        </w:rPr>
        <w:t>.</w:t>
      </w:r>
    </w:p>
    <w:p w:rsidR="00DD7548" w:rsidRPr="0080624C" w:rsidRDefault="00DD7548" w:rsidP="00DD7548">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Use a</w:t>
      </w:r>
      <w:r w:rsidR="00924531" w:rsidRPr="0080624C">
        <w:rPr>
          <w:rFonts w:asciiTheme="minorHAnsi" w:hAnsiTheme="minorHAnsi" w:cstheme="minorHAnsi"/>
          <w:sz w:val="22"/>
          <w:szCs w:val="22"/>
        </w:rPr>
        <w:t xml:space="preserve"> dual wear ring system to provide efficient sealing between the volute and the suction inlet side of the impeller.</w:t>
      </w:r>
    </w:p>
    <w:p w:rsidR="00924531" w:rsidRPr="0080624C" w:rsidRDefault="00DD7548" w:rsidP="00DD7548">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Equip e</w:t>
      </w:r>
      <w:r w:rsidR="00924531" w:rsidRPr="0080624C">
        <w:rPr>
          <w:rFonts w:asciiTheme="minorHAnsi" w:hAnsiTheme="minorHAnsi" w:cstheme="minorHAnsi"/>
          <w:sz w:val="22"/>
          <w:szCs w:val="22"/>
        </w:rPr>
        <w:t xml:space="preserve">ach pump with a </w:t>
      </w:r>
      <w:proofErr w:type="gramStart"/>
      <w:r w:rsidR="00924531" w:rsidRPr="0080624C">
        <w:rPr>
          <w:rFonts w:asciiTheme="minorHAnsi" w:hAnsiTheme="minorHAnsi" w:cstheme="minorHAnsi"/>
          <w:sz w:val="22"/>
          <w:szCs w:val="22"/>
        </w:rPr>
        <w:t>stainless steel</w:t>
      </w:r>
      <w:proofErr w:type="gramEnd"/>
      <w:r w:rsidR="00924531" w:rsidRPr="0080624C">
        <w:rPr>
          <w:rFonts w:asciiTheme="minorHAnsi" w:hAnsiTheme="minorHAnsi" w:cstheme="minorHAnsi"/>
          <w:sz w:val="22"/>
          <w:szCs w:val="22"/>
        </w:rPr>
        <w:t xml:space="preserve"> wear ring</w:t>
      </w:r>
      <w:r w:rsidR="002367E1" w:rsidRPr="0080624C">
        <w:rPr>
          <w:rFonts w:asciiTheme="minorHAnsi" w:hAnsiTheme="minorHAnsi" w:cstheme="minorHAnsi"/>
          <w:sz w:val="22"/>
          <w:szCs w:val="22"/>
        </w:rPr>
        <w:t>,</w:t>
      </w:r>
      <w:r w:rsidR="00924531" w:rsidRPr="0080624C">
        <w:rPr>
          <w:rFonts w:asciiTheme="minorHAnsi" w:hAnsiTheme="minorHAnsi" w:cstheme="minorHAnsi"/>
          <w:sz w:val="22"/>
          <w:szCs w:val="22"/>
        </w:rPr>
        <w:t xml:space="preserve"> or Nitrile rubber coated stainless steel insert driven</w:t>
      </w:r>
      <w:r w:rsidR="002367E1" w:rsidRPr="0080624C">
        <w:rPr>
          <w:rFonts w:asciiTheme="minorHAnsi" w:hAnsiTheme="minorHAnsi" w:cstheme="minorHAnsi"/>
          <w:sz w:val="22"/>
          <w:szCs w:val="22"/>
        </w:rPr>
        <w:t>,</w:t>
      </w:r>
      <w:r w:rsidR="00924531" w:rsidRPr="0080624C">
        <w:rPr>
          <w:rFonts w:asciiTheme="minorHAnsi" w:hAnsiTheme="minorHAnsi" w:cstheme="minorHAnsi"/>
          <w:sz w:val="22"/>
          <w:szCs w:val="22"/>
        </w:rPr>
        <w:t xml:space="preserve"> fitted into the volute inlet.</w:t>
      </w:r>
    </w:p>
    <w:p w:rsidR="00E34368"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Seals/General:</w:t>
      </w:r>
    </w:p>
    <w:p w:rsidR="00E34368" w:rsidRPr="0080624C" w:rsidRDefault="00924531" w:rsidP="00E34368">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seals shall require neither maintenance nor adjustment and shall be easily replaceable.</w:t>
      </w:r>
    </w:p>
    <w:p w:rsidR="00E34368" w:rsidRPr="0080624C" w:rsidRDefault="00924531" w:rsidP="00E34368">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Conventional lip seals or double mechanical seals with a single or double spring between the rotating faces, requiring constant differential pressure to effect sealing and subject to opening and penetration by pumping forces </w:t>
      </w:r>
      <w:r w:rsidR="00E34368" w:rsidRPr="0080624C">
        <w:rPr>
          <w:rFonts w:asciiTheme="minorHAnsi" w:hAnsiTheme="minorHAnsi" w:cstheme="minorHAnsi"/>
          <w:sz w:val="22"/>
          <w:szCs w:val="22"/>
        </w:rPr>
        <w:t xml:space="preserve">are </w:t>
      </w:r>
      <w:r w:rsidRPr="0080624C">
        <w:rPr>
          <w:rFonts w:asciiTheme="minorHAnsi" w:hAnsiTheme="minorHAnsi" w:cstheme="minorHAnsi"/>
          <w:sz w:val="22"/>
          <w:szCs w:val="22"/>
        </w:rPr>
        <w:t>not equal to the tandem seal specified.</w:t>
      </w:r>
    </w:p>
    <w:p w:rsidR="00924531" w:rsidRPr="0080624C" w:rsidRDefault="00E34368" w:rsidP="00E34368">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Do not use impeller to hold s</w:t>
      </w:r>
      <w:r w:rsidR="00924531" w:rsidRPr="0080624C">
        <w:rPr>
          <w:rFonts w:asciiTheme="minorHAnsi" w:hAnsiTheme="minorHAnsi" w:cstheme="minorHAnsi"/>
          <w:sz w:val="22"/>
          <w:szCs w:val="22"/>
        </w:rPr>
        <w:t>eals in place.</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Acceptable Seal Systems:</w:t>
      </w:r>
    </w:p>
    <w:p w:rsidR="00E34368"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TYPE "A" – The mechanical shaft seal shall be a balanced tandem-type "Enclosed Block" </w:t>
      </w:r>
      <w:r w:rsidR="002367E1" w:rsidRPr="0080624C">
        <w:rPr>
          <w:rFonts w:asciiTheme="minorHAnsi" w:hAnsiTheme="minorHAnsi" w:cstheme="minorHAnsi"/>
          <w:sz w:val="22"/>
          <w:szCs w:val="22"/>
        </w:rPr>
        <w:t>design, which</w:t>
      </w:r>
      <w:r w:rsidRPr="0080624C">
        <w:rPr>
          <w:rFonts w:asciiTheme="minorHAnsi" w:hAnsiTheme="minorHAnsi" w:cstheme="minorHAnsi"/>
          <w:sz w:val="22"/>
          <w:szCs w:val="22"/>
        </w:rPr>
        <w:t xml:space="preserve"> locates both upper and lower sets of seal faces in one compact AISI type 316 stainless steel casing.</w:t>
      </w:r>
    </w:p>
    <w:p w:rsidR="00E34368" w:rsidRPr="0080624C" w:rsidRDefault="00924531"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The O-rings used in the enclosed block seal shall be all circular cross section (Viton or Buna-N) material for sealing protection.</w:t>
      </w:r>
    </w:p>
    <w:p w:rsidR="00E34368" w:rsidRPr="0080624C" w:rsidRDefault="00924531"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 xml:space="preserve">The seal faces shall be of </w:t>
      </w:r>
      <w:proofErr w:type="gramStart"/>
      <w:r w:rsidRPr="0080624C">
        <w:rPr>
          <w:rFonts w:asciiTheme="minorHAnsi" w:hAnsiTheme="minorHAnsi" w:cstheme="minorHAnsi"/>
          <w:sz w:val="22"/>
          <w:szCs w:val="22"/>
        </w:rPr>
        <w:t>high quality</w:t>
      </w:r>
      <w:proofErr w:type="gramEnd"/>
      <w:r w:rsidRPr="0080624C">
        <w:rPr>
          <w:rFonts w:asciiTheme="minorHAnsi" w:hAnsiTheme="minorHAnsi" w:cstheme="minorHAnsi"/>
          <w:sz w:val="22"/>
          <w:szCs w:val="22"/>
        </w:rPr>
        <w:t xml:space="preserve"> silicon carbide held in place by </w:t>
      </w:r>
      <w:r w:rsidR="00BC0413" w:rsidRPr="0080624C">
        <w:rPr>
          <w:rFonts w:asciiTheme="minorHAnsi" w:hAnsiTheme="minorHAnsi" w:cstheme="minorHAnsi"/>
          <w:sz w:val="22"/>
          <w:szCs w:val="22"/>
        </w:rPr>
        <w:t>2-</w:t>
      </w:r>
      <w:r w:rsidRPr="0080624C">
        <w:rPr>
          <w:rFonts w:asciiTheme="minorHAnsi" w:hAnsiTheme="minorHAnsi" w:cstheme="minorHAnsi"/>
          <w:sz w:val="22"/>
          <w:szCs w:val="22"/>
        </w:rPr>
        <w:t>independent sets of eight AISI type 316 stainless steel coil springs immersed in an oil bath.</w:t>
      </w:r>
    </w:p>
    <w:p w:rsidR="00E34368" w:rsidRPr="0080624C" w:rsidRDefault="00924531"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As each set of eight coil springs is equally spaced around the shaft, a balanced spring force is exerted upon the seal faces, which is required if the mechanical seal is to be considered "balanced."</w:t>
      </w:r>
    </w:p>
    <w:p w:rsidR="00924531" w:rsidRPr="0080624C" w:rsidRDefault="00924531"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They shall be completely isolated from the pumped media on the impeller side.</w:t>
      </w:r>
    </w:p>
    <w:p w:rsidR="00E34368"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TYPE "B" – </w:t>
      </w:r>
      <w:r w:rsidR="002916CB" w:rsidRPr="0080624C">
        <w:rPr>
          <w:rFonts w:asciiTheme="minorHAnsi" w:hAnsiTheme="minorHAnsi" w:cstheme="minorHAnsi"/>
          <w:sz w:val="22"/>
          <w:szCs w:val="22"/>
        </w:rPr>
        <w:t>Provide e</w:t>
      </w:r>
      <w:r w:rsidRPr="0080624C">
        <w:rPr>
          <w:rFonts w:asciiTheme="minorHAnsi" w:hAnsiTheme="minorHAnsi" w:cstheme="minorHAnsi"/>
          <w:sz w:val="22"/>
          <w:szCs w:val="22"/>
        </w:rPr>
        <w:t>ach pump with a tandem mechanical shaft seal system.</w:t>
      </w:r>
    </w:p>
    <w:p w:rsidR="00E34368" w:rsidRPr="0080624C" w:rsidRDefault="00924531"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The upper of the tandem set of seals shall operate in an oil chamber located just below the stator housing.</w:t>
      </w:r>
    </w:p>
    <w:p w:rsidR="00E34368" w:rsidRPr="0080624C" w:rsidRDefault="00924531"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 xml:space="preserve">This set shall contain one stationary </w:t>
      </w:r>
      <w:proofErr w:type="spellStart"/>
      <w:r w:rsidRPr="0080624C">
        <w:rPr>
          <w:rFonts w:asciiTheme="minorHAnsi" w:hAnsiTheme="minorHAnsi" w:cstheme="minorHAnsi"/>
          <w:sz w:val="22"/>
          <w:szCs w:val="22"/>
        </w:rPr>
        <w:t>silicone</w:t>
      </w:r>
      <w:proofErr w:type="spellEnd"/>
      <w:r w:rsidRPr="0080624C">
        <w:rPr>
          <w:rFonts w:asciiTheme="minorHAnsi" w:hAnsiTheme="minorHAnsi" w:cstheme="minorHAnsi"/>
          <w:sz w:val="22"/>
          <w:szCs w:val="22"/>
        </w:rPr>
        <w:t xml:space="preserve"> carbide ring and one positively driven rotating carbon ring and shall function as an independent secondary barrier between the pumped liquid and the stator housing.</w:t>
      </w:r>
    </w:p>
    <w:p w:rsidR="00E34368" w:rsidRPr="0080624C" w:rsidRDefault="00924531"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The lower of the tandem set of seal's functions as the primary barrier between the pumped liquid and the stator housing.</w:t>
      </w:r>
    </w:p>
    <w:p w:rsidR="00E34368" w:rsidRPr="0080624C" w:rsidRDefault="00924531"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 xml:space="preserve">This set shall consist of a stationary ring and a positively driven rotating ring both of which shall be </w:t>
      </w:r>
      <w:proofErr w:type="spellStart"/>
      <w:r w:rsidRPr="0080624C">
        <w:rPr>
          <w:rFonts w:asciiTheme="minorHAnsi" w:hAnsiTheme="minorHAnsi" w:cstheme="minorHAnsi"/>
          <w:sz w:val="22"/>
          <w:szCs w:val="22"/>
        </w:rPr>
        <w:t>silicone</w:t>
      </w:r>
      <w:proofErr w:type="spellEnd"/>
      <w:r w:rsidRPr="0080624C">
        <w:rPr>
          <w:rFonts w:asciiTheme="minorHAnsi" w:hAnsiTheme="minorHAnsi" w:cstheme="minorHAnsi"/>
          <w:sz w:val="22"/>
          <w:szCs w:val="22"/>
        </w:rPr>
        <w:t xml:space="preserve"> carbide.</w:t>
      </w:r>
    </w:p>
    <w:p w:rsidR="00924531" w:rsidRPr="0080624C" w:rsidRDefault="002916CB"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lastRenderedPageBreak/>
        <w:t>Hold e</w:t>
      </w:r>
      <w:r w:rsidR="00924531" w:rsidRPr="0080624C">
        <w:rPr>
          <w:rFonts w:asciiTheme="minorHAnsi" w:hAnsiTheme="minorHAnsi" w:cstheme="minorHAnsi"/>
          <w:sz w:val="22"/>
          <w:szCs w:val="22"/>
        </w:rPr>
        <w:t>ach seal interface in contact by its own spring system.</w:t>
      </w:r>
    </w:p>
    <w:p w:rsidR="00B14FF3"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Shaft Bearings:</w:t>
      </w:r>
    </w:p>
    <w:p w:rsidR="00B14FF3" w:rsidRPr="0080624C" w:rsidRDefault="00924531" w:rsidP="00B14FF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oversize</w:t>
      </w:r>
      <w:r w:rsidR="002367E1" w:rsidRPr="0080624C">
        <w:rPr>
          <w:rFonts w:asciiTheme="minorHAnsi" w:hAnsiTheme="minorHAnsi" w:cstheme="minorHAnsi"/>
          <w:sz w:val="22"/>
          <w:szCs w:val="22"/>
        </w:rPr>
        <w:t>d pump shaft is to be one piece</w:t>
      </w:r>
    </w:p>
    <w:p w:rsidR="00B14FF3" w:rsidRPr="0080624C" w:rsidRDefault="00924531" w:rsidP="00B14FF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No coupli</w:t>
      </w:r>
      <w:r w:rsidR="002367E1" w:rsidRPr="0080624C">
        <w:rPr>
          <w:rFonts w:asciiTheme="minorHAnsi" w:hAnsiTheme="minorHAnsi" w:cstheme="minorHAnsi"/>
          <w:sz w:val="22"/>
          <w:szCs w:val="22"/>
        </w:rPr>
        <w:t>ngs or shaft extensions allowed</w:t>
      </w:r>
    </w:p>
    <w:p w:rsidR="00B14FF3" w:rsidRPr="0080624C" w:rsidRDefault="00924531" w:rsidP="00B14FF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shaft material shall be AISI type 420 stainless steel</w:t>
      </w:r>
    </w:p>
    <w:p w:rsidR="00B14FF3" w:rsidRPr="0080624C" w:rsidRDefault="00924531" w:rsidP="00B14FF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No carbon steel </w:t>
      </w:r>
      <w:r w:rsidR="002367E1" w:rsidRPr="0080624C">
        <w:rPr>
          <w:rFonts w:asciiTheme="minorHAnsi" w:hAnsiTheme="minorHAnsi" w:cstheme="minorHAnsi"/>
          <w:sz w:val="22"/>
          <w:szCs w:val="22"/>
        </w:rPr>
        <w:t>shafts or shaft sleeves allowed</w:t>
      </w:r>
    </w:p>
    <w:p w:rsidR="00B14FF3" w:rsidRPr="0080624C" w:rsidRDefault="00924531" w:rsidP="00B14FF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The bearings shall be all spherical ball rolling type angular contact with minimum </w:t>
      </w:r>
      <w:r w:rsidR="002367E1" w:rsidRPr="0080624C">
        <w:rPr>
          <w:rFonts w:asciiTheme="minorHAnsi" w:hAnsiTheme="minorHAnsi" w:cstheme="minorHAnsi"/>
          <w:sz w:val="22"/>
          <w:szCs w:val="22"/>
        </w:rPr>
        <w:t>40,000-hour</w:t>
      </w:r>
      <w:r w:rsidRPr="0080624C">
        <w:rPr>
          <w:rFonts w:asciiTheme="minorHAnsi" w:hAnsiTheme="minorHAnsi" w:cstheme="minorHAnsi"/>
          <w:sz w:val="22"/>
          <w:szCs w:val="22"/>
        </w:rPr>
        <w:t xml:space="preserve"> L10 life throughout the pump curve.</w:t>
      </w:r>
    </w:p>
    <w:p w:rsidR="00B14FF3" w:rsidRPr="0080624C" w:rsidRDefault="00924531" w:rsidP="00B14FF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Bearings shall be permanently lubricated</w:t>
      </w:r>
      <w:r w:rsidR="00E02CED" w:rsidRPr="0080624C">
        <w:rPr>
          <w:rFonts w:asciiTheme="minorHAnsi" w:hAnsiTheme="minorHAnsi" w:cstheme="minorHAnsi"/>
          <w:sz w:val="22"/>
          <w:szCs w:val="22"/>
        </w:rPr>
        <w:t xml:space="preserve"> type</w:t>
      </w:r>
      <w:r w:rsidRPr="0080624C">
        <w:rPr>
          <w:rFonts w:asciiTheme="minorHAnsi" w:hAnsiTheme="minorHAnsi" w:cstheme="minorHAnsi"/>
          <w:sz w:val="22"/>
          <w:szCs w:val="22"/>
        </w:rPr>
        <w:t>.</w:t>
      </w:r>
    </w:p>
    <w:p w:rsidR="00924531" w:rsidRPr="0080624C" w:rsidRDefault="00924531" w:rsidP="00B14FF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The upper bearing shall be a single row ball bearing, the lower bearing </w:t>
      </w:r>
      <w:r w:rsidR="00E02CED" w:rsidRPr="0080624C">
        <w:rPr>
          <w:rFonts w:asciiTheme="minorHAnsi" w:hAnsiTheme="minorHAnsi" w:cstheme="minorHAnsi"/>
          <w:sz w:val="22"/>
          <w:szCs w:val="22"/>
        </w:rPr>
        <w:t>shall</w:t>
      </w:r>
      <w:r w:rsidRPr="0080624C">
        <w:rPr>
          <w:rFonts w:asciiTheme="minorHAnsi" w:hAnsiTheme="minorHAnsi" w:cstheme="minorHAnsi"/>
          <w:sz w:val="22"/>
          <w:szCs w:val="22"/>
        </w:rPr>
        <w:t xml:space="preserve"> be a double row thrust ball bearings and protected by a short shaft overhang that limits deflections of the shaft.</w:t>
      </w:r>
    </w:p>
    <w:p w:rsidR="00E02CED"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Pump Motors:</w:t>
      </w:r>
    </w:p>
    <w:p w:rsidR="00E02CED" w:rsidRPr="0080624C" w:rsidRDefault="00924531"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Pump motors shall be housed in a water-tight casing constructed of ASTM A48</w:t>
      </w:r>
      <w:r w:rsidR="00C96E2E" w:rsidRPr="0080624C">
        <w:rPr>
          <w:rFonts w:asciiTheme="minorHAnsi" w:hAnsiTheme="minorHAnsi" w:cstheme="minorHAnsi"/>
          <w:sz w:val="22"/>
          <w:szCs w:val="22"/>
        </w:rPr>
        <w:t>/A48M</w:t>
      </w:r>
      <w:r w:rsidRPr="0080624C">
        <w:rPr>
          <w:rFonts w:asciiTheme="minorHAnsi" w:hAnsiTheme="minorHAnsi" w:cstheme="minorHAnsi"/>
          <w:sz w:val="22"/>
          <w:szCs w:val="22"/>
        </w:rPr>
        <w:t>, Class 30 minimum, gray cast iron, and shall have moisture-resistant Class F insulated copper windings.</w:t>
      </w:r>
    </w:p>
    <w:p w:rsidR="00E02CED" w:rsidRPr="0080624C" w:rsidRDefault="00924531"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Motors shall have cooling characteristics suitable to permit continuous operation in totally, partially, or non-submerged conditions.</w:t>
      </w:r>
    </w:p>
    <w:p w:rsidR="00E02CED" w:rsidRPr="0080624C" w:rsidRDefault="00924531"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Motors shall be able to withstand 10 starts per hour, voltage fluctuations of + 10% of name plate rating and is a NEMA design B rated at 155°C maximum.</w:t>
      </w:r>
    </w:p>
    <w:p w:rsidR="00924531" w:rsidRPr="0080624C" w:rsidRDefault="00924531"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Pump motors shall have a minimum 1.15 service factor.  All pumps/motors shall have a </w:t>
      </w:r>
      <w:proofErr w:type="gramStart"/>
      <w:r w:rsidRPr="0080624C">
        <w:rPr>
          <w:rFonts w:asciiTheme="minorHAnsi" w:hAnsiTheme="minorHAnsi" w:cstheme="minorHAnsi"/>
          <w:sz w:val="22"/>
          <w:szCs w:val="22"/>
        </w:rPr>
        <w:t>stainless steel</w:t>
      </w:r>
      <w:proofErr w:type="gramEnd"/>
      <w:r w:rsidRPr="0080624C">
        <w:rPr>
          <w:rFonts w:asciiTheme="minorHAnsi" w:hAnsiTheme="minorHAnsi" w:cstheme="minorHAnsi"/>
          <w:sz w:val="22"/>
          <w:szCs w:val="22"/>
        </w:rPr>
        <w:t xml:space="preserve"> data plate.</w:t>
      </w:r>
    </w:p>
    <w:p w:rsidR="00E02CED"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Cable Entry/Terminal Board:</w:t>
      </w:r>
    </w:p>
    <w:p w:rsidR="00E02CED" w:rsidRPr="0080624C" w:rsidRDefault="00924531"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electric cable entry to the motor shall be watertight and have strain relief.</w:t>
      </w:r>
    </w:p>
    <w:p w:rsidR="00E02CED" w:rsidRPr="0080624C" w:rsidRDefault="00924531"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power and control cables shall enter the motor housing through an isolated chamber that is completely isolated from the stator chamber.</w:t>
      </w:r>
    </w:p>
    <w:p w:rsidR="00E02CED" w:rsidRPr="0080624C" w:rsidRDefault="00E02CED"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Seal t</w:t>
      </w:r>
      <w:r w:rsidR="00924531" w:rsidRPr="0080624C">
        <w:rPr>
          <w:rFonts w:asciiTheme="minorHAnsi" w:hAnsiTheme="minorHAnsi" w:cstheme="minorHAnsi"/>
          <w:sz w:val="22"/>
          <w:szCs w:val="22"/>
        </w:rPr>
        <w:t>he Hypalon power and control cable jackets via a compressible Buna-N grommet flanked by washers forming the first isolation point of the assembly.</w:t>
      </w:r>
    </w:p>
    <w:p w:rsidR="00E02CED" w:rsidRPr="0080624C" w:rsidRDefault="00E02CED"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Terminate t</w:t>
      </w:r>
      <w:r w:rsidR="00924531" w:rsidRPr="0080624C">
        <w:rPr>
          <w:rFonts w:asciiTheme="minorHAnsi" w:hAnsiTheme="minorHAnsi" w:cstheme="minorHAnsi"/>
          <w:sz w:val="22"/>
          <w:szCs w:val="22"/>
        </w:rPr>
        <w:t xml:space="preserve">he cables on brass terminal lugs of the terminal board, thereby sealing the cable entry chamber completely from the stator housing to the extent that </w:t>
      </w:r>
      <w:r w:rsidR="009B5603" w:rsidRPr="0080624C">
        <w:rPr>
          <w:rFonts w:asciiTheme="minorHAnsi" w:hAnsiTheme="minorHAnsi" w:cstheme="minorHAnsi"/>
          <w:sz w:val="22"/>
          <w:szCs w:val="22"/>
        </w:rPr>
        <w:t xml:space="preserve">it traps </w:t>
      </w:r>
      <w:r w:rsidR="00924531" w:rsidRPr="0080624C">
        <w:rPr>
          <w:rFonts w:asciiTheme="minorHAnsi" w:hAnsiTheme="minorHAnsi" w:cstheme="minorHAnsi"/>
          <w:sz w:val="22"/>
          <w:szCs w:val="22"/>
        </w:rPr>
        <w:t xml:space="preserve">any moisture </w:t>
      </w:r>
      <w:r w:rsidRPr="0080624C">
        <w:rPr>
          <w:rFonts w:asciiTheme="minorHAnsi" w:hAnsiTheme="minorHAnsi" w:cstheme="minorHAnsi"/>
          <w:sz w:val="22"/>
          <w:szCs w:val="22"/>
        </w:rPr>
        <w:t>entering</w:t>
      </w:r>
      <w:r w:rsidR="00924531" w:rsidRPr="0080624C">
        <w:rPr>
          <w:rFonts w:asciiTheme="minorHAnsi" w:hAnsiTheme="minorHAnsi" w:cstheme="minorHAnsi"/>
          <w:sz w:val="22"/>
          <w:szCs w:val="22"/>
        </w:rPr>
        <w:t xml:space="preserve"> the cable entry chamber.</w:t>
      </w:r>
    </w:p>
    <w:p w:rsidR="00E02CED" w:rsidRPr="0080624C" w:rsidRDefault="002916CB"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Use </w:t>
      </w:r>
      <w:proofErr w:type="gramStart"/>
      <w:r w:rsidRPr="0080624C">
        <w:rPr>
          <w:rFonts w:asciiTheme="minorHAnsi" w:hAnsiTheme="minorHAnsi" w:cstheme="minorHAnsi"/>
          <w:sz w:val="22"/>
          <w:szCs w:val="22"/>
        </w:rPr>
        <w:t>a t</w:t>
      </w:r>
      <w:r w:rsidR="00924531" w:rsidRPr="0080624C">
        <w:rPr>
          <w:rFonts w:asciiTheme="minorHAnsi" w:hAnsiTheme="minorHAnsi" w:cstheme="minorHAnsi"/>
          <w:sz w:val="22"/>
          <w:szCs w:val="22"/>
        </w:rPr>
        <w:t>he</w:t>
      </w:r>
      <w:proofErr w:type="gramEnd"/>
      <w:r w:rsidR="00924531" w:rsidRPr="0080624C">
        <w:rPr>
          <w:rFonts w:asciiTheme="minorHAnsi" w:hAnsiTheme="minorHAnsi" w:cstheme="minorHAnsi"/>
          <w:sz w:val="22"/>
          <w:szCs w:val="22"/>
        </w:rPr>
        <w:t xml:space="preserve"> terminal board designed to short out in the event that moisture has found its way into the cable entry chamber, thus signaling that the motor must have service.</w:t>
      </w:r>
    </w:p>
    <w:p w:rsidR="00924531" w:rsidRPr="0080624C" w:rsidRDefault="009B5603"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Size c</w:t>
      </w:r>
      <w:r w:rsidR="00924531" w:rsidRPr="0080624C">
        <w:rPr>
          <w:rFonts w:asciiTheme="minorHAnsi" w:hAnsiTheme="minorHAnsi" w:cstheme="minorHAnsi"/>
          <w:sz w:val="22"/>
          <w:szCs w:val="22"/>
        </w:rPr>
        <w:t>ables to permit voltage conversion without replacing the cable.</w:t>
      </w:r>
    </w:p>
    <w:p w:rsidR="009B5603"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Service:  Pump suppliers shall have adequate repair/service facilities and parts inventories to ensure parts delivery within 24 hours and efficient repair of all equipment supplied.</w:t>
      </w:r>
    </w:p>
    <w:p w:rsidR="00924531" w:rsidRPr="0080624C" w:rsidRDefault="00924531" w:rsidP="009B560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pump supplier shall provide a reference list of existing installations upon request.</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 xml:space="preserve">Warranty:  Pump manufacturer shall have a minimum of 5 </w:t>
      </w:r>
      <w:proofErr w:type="spellStart"/>
      <w:r w:rsidRPr="0080624C">
        <w:rPr>
          <w:rFonts w:asciiTheme="minorHAnsi" w:hAnsiTheme="minorHAnsi" w:cstheme="minorHAnsi"/>
          <w:sz w:val="22"/>
          <w:szCs w:val="22"/>
        </w:rPr>
        <w:t>years experience</w:t>
      </w:r>
      <w:proofErr w:type="spellEnd"/>
      <w:r w:rsidRPr="0080624C">
        <w:rPr>
          <w:rFonts w:asciiTheme="minorHAnsi" w:hAnsiTheme="minorHAnsi" w:cstheme="minorHAnsi"/>
          <w:sz w:val="22"/>
          <w:szCs w:val="22"/>
        </w:rPr>
        <w:t xml:space="preserve"> in submersible pump manufacturing and service.</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CONTROLS</w:t>
      </w:r>
    </w:p>
    <w:p w:rsidR="009B5603"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The pump control system is required.</w:t>
      </w:r>
    </w:p>
    <w:p w:rsidR="009B5603" w:rsidRPr="0080624C" w:rsidRDefault="009B5603" w:rsidP="009B560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Locate t</w:t>
      </w:r>
      <w:r w:rsidR="00924531" w:rsidRPr="0080624C">
        <w:rPr>
          <w:rFonts w:asciiTheme="minorHAnsi" w:hAnsiTheme="minorHAnsi" w:cstheme="minorHAnsi"/>
          <w:sz w:val="22"/>
          <w:szCs w:val="22"/>
        </w:rPr>
        <w:t>he floats where the flows into the wet well or by the pump suction</w:t>
      </w:r>
      <w:r w:rsidRPr="0080624C">
        <w:rPr>
          <w:rFonts w:asciiTheme="minorHAnsi" w:hAnsiTheme="minorHAnsi" w:cstheme="minorHAnsi"/>
          <w:sz w:val="22"/>
          <w:szCs w:val="22"/>
        </w:rPr>
        <w:t xml:space="preserve"> do affect them</w:t>
      </w:r>
      <w:r w:rsidR="00924531" w:rsidRPr="0080624C">
        <w:rPr>
          <w:rFonts w:asciiTheme="minorHAnsi" w:hAnsiTheme="minorHAnsi" w:cstheme="minorHAnsi"/>
          <w:sz w:val="22"/>
          <w:szCs w:val="22"/>
        </w:rPr>
        <w:t>.</w:t>
      </w:r>
    </w:p>
    <w:p w:rsidR="0044099A" w:rsidRPr="0080624C" w:rsidRDefault="0044099A" w:rsidP="009B560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May omit the floats, i</w:t>
      </w:r>
      <w:r w:rsidR="00924531" w:rsidRPr="0080624C">
        <w:rPr>
          <w:rFonts w:asciiTheme="minorHAnsi" w:hAnsiTheme="minorHAnsi" w:cstheme="minorHAnsi"/>
          <w:sz w:val="22"/>
          <w:szCs w:val="22"/>
        </w:rPr>
        <w:t>f it is determined that high flow rates into the wet well may adversely affect</w:t>
      </w:r>
      <w:r w:rsidRPr="0080624C">
        <w:rPr>
          <w:rFonts w:asciiTheme="minorHAnsi" w:hAnsiTheme="minorHAnsi" w:cstheme="minorHAnsi"/>
          <w:sz w:val="22"/>
          <w:szCs w:val="22"/>
        </w:rPr>
        <w:t xml:space="preserve"> their</w:t>
      </w:r>
      <w:r w:rsidR="00924531" w:rsidRPr="0080624C">
        <w:rPr>
          <w:rFonts w:asciiTheme="minorHAnsi" w:hAnsiTheme="minorHAnsi" w:cstheme="minorHAnsi"/>
          <w:sz w:val="22"/>
          <w:szCs w:val="22"/>
        </w:rPr>
        <w:t xml:space="preserve"> performance.</w:t>
      </w:r>
    </w:p>
    <w:p w:rsidR="009B5603" w:rsidRPr="0080624C" w:rsidRDefault="00924531" w:rsidP="0044099A">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In such a case, only </w:t>
      </w:r>
      <w:proofErr w:type="gramStart"/>
      <w:r w:rsidRPr="0080624C">
        <w:rPr>
          <w:rFonts w:asciiTheme="minorHAnsi" w:hAnsiTheme="minorHAnsi" w:cstheme="minorHAnsi"/>
          <w:sz w:val="22"/>
          <w:szCs w:val="22"/>
        </w:rPr>
        <w:t>high and low level</w:t>
      </w:r>
      <w:proofErr w:type="gramEnd"/>
      <w:r w:rsidRPr="0080624C">
        <w:rPr>
          <w:rFonts w:asciiTheme="minorHAnsi" w:hAnsiTheme="minorHAnsi" w:cstheme="minorHAnsi"/>
          <w:sz w:val="22"/>
          <w:szCs w:val="22"/>
        </w:rPr>
        <w:t xml:space="preserve"> floats will be required with an approved level sensor for the remaining outputs.</w:t>
      </w:r>
    </w:p>
    <w:p w:rsidR="009B5603" w:rsidRPr="0080624C" w:rsidRDefault="00924531" w:rsidP="009B560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lastRenderedPageBreak/>
        <w:t>For new lift station installations, the "alarm" float elevation shall be set at a minimum of 6" below the lowest influent level.</w:t>
      </w:r>
    </w:p>
    <w:p w:rsidR="009B5603" w:rsidRPr="0080624C" w:rsidRDefault="0044099A" w:rsidP="009B560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Design t</w:t>
      </w:r>
      <w:r w:rsidR="00924531" w:rsidRPr="0080624C">
        <w:rPr>
          <w:rFonts w:asciiTheme="minorHAnsi" w:hAnsiTheme="minorHAnsi" w:cstheme="minorHAnsi"/>
          <w:sz w:val="22"/>
          <w:szCs w:val="22"/>
        </w:rPr>
        <w:t>he wet well capacity to provide a minimum of 6" vertical separation between floats.</w:t>
      </w:r>
    </w:p>
    <w:p w:rsidR="00924531" w:rsidRPr="0080624C" w:rsidRDefault="0044099A" w:rsidP="009B560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Make p</w:t>
      </w:r>
      <w:r w:rsidR="00924531" w:rsidRPr="0080624C">
        <w:rPr>
          <w:rFonts w:asciiTheme="minorHAnsi" w:hAnsiTheme="minorHAnsi" w:cstheme="minorHAnsi"/>
          <w:sz w:val="22"/>
          <w:szCs w:val="22"/>
        </w:rPr>
        <w:t>rovision in the control system to automatically</w:t>
      </w:r>
      <w:r w:rsidR="002367E1" w:rsidRPr="0080624C">
        <w:rPr>
          <w:rFonts w:asciiTheme="minorHAnsi" w:hAnsiTheme="minorHAnsi" w:cstheme="minorHAnsi"/>
          <w:sz w:val="22"/>
          <w:szCs w:val="22"/>
        </w:rPr>
        <w:t>,</w:t>
      </w:r>
      <w:r w:rsidR="00924531" w:rsidRPr="0080624C">
        <w:rPr>
          <w:rFonts w:asciiTheme="minorHAnsi" w:hAnsiTheme="minorHAnsi" w:cstheme="minorHAnsi"/>
          <w:sz w:val="22"/>
          <w:szCs w:val="22"/>
        </w:rPr>
        <w:t xml:space="preserve"> alternate the pumps in use.</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The standard duplex control elevations will be:</w:t>
      </w:r>
    </w:p>
    <w:p w:rsidR="00924531" w:rsidRPr="0080624C" w:rsidRDefault="002367E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High alarm</w:t>
      </w:r>
    </w:p>
    <w:p w:rsidR="00924531" w:rsidRPr="0080624C" w:rsidRDefault="002367E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Lag on</w:t>
      </w:r>
    </w:p>
    <w:p w:rsidR="00924531" w:rsidRPr="0080624C" w:rsidRDefault="002367E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Lead on</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All off</w:t>
      </w:r>
    </w:p>
    <w:p w:rsidR="00924531" w:rsidRPr="0080624C" w:rsidRDefault="002367E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Low alarm</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 xml:space="preserve">If a </w:t>
      </w:r>
      <w:r w:rsidR="00F42CA0" w:rsidRPr="0080624C">
        <w:rPr>
          <w:rFonts w:asciiTheme="minorHAnsi" w:hAnsiTheme="minorHAnsi" w:cstheme="minorHAnsi"/>
          <w:sz w:val="22"/>
          <w:szCs w:val="22"/>
        </w:rPr>
        <w:t>U</w:t>
      </w:r>
      <w:r w:rsidRPr="0080624C">
        <w:rPr>
          <w:rFonts w:asciiTheme="minorHAnsi" w:hAnsiTheme="minorHAnsi" w:cstheme="minorHAnsi"/>
          <w:sz w:val="22"/>
          <w:szCs w:val="22"/>
        </w:rPr>
        <w:t>tility</w:t>
      </w:r>
      <w:r w:rsidR="00F42CA0" w:rsidRPr="0080624C">
        <w:rPr>
          <w:rFonts w:asciiTheme="minorHAnsi" w:hAnsiTheme="minorHAnsi" w:cstheme="minorHAnsi"/>
          <w:sz w:val="22"/>
          <w:szCs w:val="22"/>
        </w:rPr>
        <w:t>-</w:t>
      </w:r>
      <w:r w:rsidRPr="0080624C">
        <w:rPr>
          <w:rFonts w:asciiTheme="minorHAnsi" w:hAnsiTheme="minorHAnsi" w:cstheme="minorHAnsi"/>
          <w:sz w:val="22"/>
          <w:szCs w:val="22"/>
        </w:rPr>
        <w:t>company own</w:t>
      </w:r>
      <w:r w:rsidR="0044099A" w:rsidRPr="0080624C">
        <w:rPr>
          <w:rFonts w:asciiTheme="minorHAnsi" w:hAnsiTheme="minorHAnsi" w:cstheme="minorHAnsi"/>
          <w:sz w:val="22"/>
          <w:szCs w:val="22"/>
        </w:rPr>
        <w:t>s</w:t>
      </w:r>
      <w:r w:rsidRPr="0080624C">
        <w:rPr>
          <w:rFonts w:asciiTheme="minorHAnsi" w:hAnsiTheme="minorHAnsi" w:cstheme="minorHAnsi"/>
          <w:sz w:val="22"/>
          <w:szCs w:val="22"/>
        </w:rPr>
        <w:t xml:space="preserve"> the lift station, </w:t>
      </w:r>
      <w:r w:rsidR="0044099A" w:rsidRPr="0080624C">
        <w:rPr>
          <w:rFonts w:asciiTheme="minorHAnsi" w:hAnsiTheme="minorHAnsi" w:cstheme="minorHAnsi"/>
          <w:sz w:val="22"/>
          <w:szCs w:val="22"/>
        </w:rPr>
        <w:t xml:space="preserve">follow </w:t>
      </w:r>
      <w:r w:rsidRPr="0080624C">
        <w:rPr>
          <w:rFonts w:asciiTheme="minorHAnsi" w:hAnsiTheme="minorHAnsi" w:cstheme="minorHAnsi"/>
          <w:sz w:val="22"/>
          <w:szCs w:val="22"/>
        </w:rPr>
        <w:t xml:space="preserve">their standards </w:t>
      </w:r>
      <w:r w:rsidR="0044099A" w:rsidRPr="0080624C">
        <w:rPr>
          <w:rFonts w:asciiTheme="minorHAnsi" w:hAnsiTheme="minorHAnsi" w:cstheme="minorHAnsi"/>
          <w:sz w:val="22"/>
          <w:szCs w:val="22"/>
        </w:rPr>
        <w:t>for</w:t>
      </w:r>
      <w:r w:rsidRPr="0080624C">
        <w:rPr>
          <w:rFonts w:asciiTheme="minorHAnsi" w:hAnsiTheme="minorHAnsi" w:cstheme="minorHAnsi"/>
          <w:sz w:val="22"/>
          <w:szCs w:val="22"/>
        </w:rPr>
        <w:t xml:space="preserve"> a remote transmitting unit (RTU) is for each station, compatible with the utilities telemetry system.</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VALVES AND PIPING</w:t>
      </w:r>
    </w:p>
    <w:p w:rsidR="00F36FDA"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A gate valve is required on the discharge line of each pump with a pressure gauge tap and isolation valve on the discharge side of the gate valve, installed with a double strap saddle.</w:t>
      </w:r>
    </w:p>
    <w:p w:rsidR="00F36FDA" w:rsidRPr="0080624C" w:rsidRDefault="00924531" w:rsidP="00F36FDA">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 check valve is required between the pump and gate valve.</w:t>
      </w:r>
    </w:p>
    <w:p w:rsidR="00F36FDA" w:rsidRPr="0080624C" w:rsidRDefault="00F36FDA" w:rsidP="00F36FDA">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Use o</w:t>
      </w:r>
      <w:r w:rsidR="00924531" w:rsidRPr="0080624C">
        <w:rPr>
          <w:rFonts w:asciiTheme="minorHAnsi" w:hAnsiTheme="minorHAnsi" w:cstheme="minorHAnsi"/>
          <w:sz w:val="22"/>
          <w:szCs w:val="22"/>
        </w:rPr>
        <w:t>nly resilient seated gate valves in force mains.</w:t>
      </w:r>
    </w:p>
    <w:p w:rsidR="00924531" w:rsidRPr="0080624C" w:rsidRDefault="00924531" w:rsidP="00F36FDA">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Gate valves shall be right hand close operation, check valves shall have an external weight arm; no springs permitted.</w:t>
      </w:r>
    </w:p>
    <w:p w:rsidR="00F36FDA" w:rsidRPr="0080624C" w:rsidRDefault="009D42F7">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Install a</w:t>
      </w:r>
      <w:r w:rsidR="00924531" w:rsidRPr="0080624C">
        <w:rPr>
          <w:rFonts w:asciiTheme="minorHAnsi" w:hAnsiTheme="minorHAnsi" w:cstheme="minorHAnsi"/>
          <w:sz w:val="22"/>
          <w:szCs w:val="22"/>
        </w:rPr>
        <w:t xml:space="preserve"> 4" or 6" tee and valve with 4" or 6" companion flange and plug on the pump-station discharge (FM) as an emergency by-pass.</w:t>
      </w:r>
    </w:p>
    <w:p w:rsidR="00F36FDA" w:rsidRPr="0080624C" w:rsidRDefault="00924531" w:rsidP="00F36FDA">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emergency by-pass connection with an aluminum male cam-lock with cover shall be the same size as the pump discharge, and shall be accessible above ground level.</w:t>
      </w:r>
    </w:p>
    <w:p w:rsidR="00924531" w:rsidRPr="0080624C" w:rsidRDefault="00924531" w:rsidP="00F36FDA">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 gate valve located between valve vault and emergency by-pass connection is required.</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WET WELLS</w:t>
      </w:r>
    </w:p>
    <w:p w:rsidR="00543979"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A minimum diameter wet well is 6'.</w:t>
      </w:r>
    </w:p>
    <w:p w:rsidR="00924531" w:rsidRPr="0080624C" w:rsidRDefault="00924531" w:rsidP="00320454">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The Utility Department may require </w:t>
      </w:r>
      <w:proofErr w:type="gramStart"/>
      <w:r w:rsidRPr="0080624C">
        <w:rPr>
          <w:rFonts w:asciiTheme="minorHAnsi" w:hAnsiTheme="minorHAnsi" w:cstheme="minorHAnsi"/>
          <w:sz w:val="22"/>
          <w:szCs w:val="22"/>
        </w:rPr>
        <w:t>the an</w:t>
      </w:r>
      <w:proofErr w:type="gramEnd"/>
      <w:r w:rsidRPr="0080624C">
        <w:rPr>
          <w:rFonts w:asciiTheme="minorHAnsi" w:hAnsiTheme="minorHAnsi" w:cstheme="minorHAnsi"/>
          <w:sz w:val="22"/>
          <w:szCs w:val="22"/>
        </w:rPr>
        <w:t xml:space="preserve"> odor control system if a long cycling time, or close proximity of the lift station to occupied structures may create an odor control problem.</w:t>
      </w:r>
    </w:p>
    <w:p w:rsidR="00543979"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 xml:space="preserve">The effective capacity of the wet </w:t>
      </w:r>
      <w:r w:rsidR="00543979" w:rsidRPr="0080624C">
        <w:rPr>
          <w:rFonts w:asciiTheme="minorHAnsi" w:hAnsiTheme="minorHAnsi" w:cstheme="minorHAnsi"/>
          <w:sz w:val="22"/>
          <w:szCs w:val="22"/>
        </w:rPr>
        <w:t>well</w:t>
      </w:r>
      <w:r w:rsidRPr="0080624C">
        <w:rPr>
          <w:rFonts w:asciiTheme="minorHAnsi" w:hAnsiTheme="minorHAnsi" w:cstheme="minorHAnsi"/>
          <w:sz w:val="22"/>
          <w:szCs w:val="22"/>
        </w:rPr>
        <w:t xml:space="preserve"> or utilized capacity shall provide a holding period not to exceed 15 minutes for the design flow.</w:t>
      </w:r>
    </w:p>
    <w:p w:rsidR="00543979" w:rsidRPr="0080624C" w:rsidRDefault="004556E5" w:rsidP="0054397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Use </w:t>
      </w:r>
      <w:r w:rsidR="00924531" w:rsidRPr="0080624C">
        <w:rPr>
          <w:rFonts w:asciiTheme="minorHAnsi" w:hAnsiTheme="minorHAnsi" w:cstheme="minorHAnsi"/>
          <w:sz w:val="22"/>
          <w:szCs w:val="22"/>
        </w:rPr>
        <w:t>pump controls designed to start pumps no more frequently than once every 10 minutes.</w:t>
      </w:r>
    </w:p>
    <w:p w:rsidR="00320454" w:rsidRPr="0080624C" w:rsidRDefault="004556E5" w:rsidP="0054397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Use precast units for the</w:t>
      </w:r>
      <w:r w:rsidR="00924531" w:rsidRPr="0080624C">
        <w:rPr>
          <w:rFonts w:asciiTheme="minorHAnsi" w:hAnsiTheme="minorHAnsi" w:cstheme="minorHAnsi"/>
          <w:sz w:val="22"/>
          <w:szCs w:val="22"/>
        </w:rPr>
        <w:t xml:space="preserve"> underground structures unless otherwise specifically approved.</w:t>
      </w:r>
    </w:p>
    <w:p w:rsidR="00543979" w:rsidRPr="0080624C" w:rsidRDefault="00924531" w:rsidP="0054397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All openings shall be precast.</w:t>
      </w:r>
    </w:p>
    <w:p w:rsidR="00320454" w:rsidRPr="0080624C" w:rsidRDefault="00924531" w:rsidP="0054397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Generally, no core-drilled </w:t>
      </w:r>
      <w:r w:rsidR="007933F5" w:rsidRPr="0080624C">
        <w:rPr>
          <w:rFonts w:asciiTheme="minorHAnsi" w:hAnsiTheme="minorHAnsi" w:cstheme="minorHAnsi"/>
          <w:sz w:val="22"/>
          <w:szCs w:val="22"/>
        </w:rPr>
        <w:t>holes allowed</w:t>
      </w:r>
      <w:r w:rsidRPr="0080624C">
        <w:rPr>
          <w:rFonts w:asciiTheme="minorHAnsi" w:hAnsiTheme="minorHAnsi" w:cstheme="minorHAnsi"/>
          <w:sz w:val="22"/>
          <w:szCs w:val="22"/>
        </w:rPr>
        <w:t xml:space="preserve"> for structures with a solid cast-in liner.</w:t>
      </w:r>
    </w:p>
    <w:p w:rsidR="00320454" w:rsidRPr="0080624C" w:rsidRDefault="004556E5" w:rsidP="0054397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Supplier of the wet well shall certify that</w:t>
      </w:r>
      <w:r w:rsidR="00924531" w:rsidRPr="0080624C">
        <w:rPr>
          <w:rFonts w:asciiTheme="minorHAnsi" w:hAnsiTheme="minorHAnsi" w:cstheme="minorHAnsi"/>
          <w:sz w:val="22"/>
          <w:szCs w:val="22"/>
        </w:rPr>
        <w:t xml:space="preserve"> calcareous aggregate is in the concrete mix (minimum CaCO3 content: 65% in large aggregate, 50% in concrete screenings).</w:t>
      </w:r>
    </w:p>
    <w:p w:rsidR="00320454" w:rsidRPr="0080624C" w:rsidRDefault="00924531" w:rsidP="0054397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Certification on the submitted shop drawings is acceptable.</w:t>
      </w:r>
    </w:p>
    <w:p w:rsidR="00320454" w:rsidRPr="0080624C" w:rsidRDefault="00924531" w:rsidP="0054397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wet well floor shall have a minimum slope of one-to-one to the pump intake.</w:t>
      </w:r>
    </w:p>
    <w:p w:rsidR="00924531" w:rsidRPr="0080624C" w:rsidRDefault="00924531" w:rsidP="0054397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 corrosion barrier system is required for the interior of the wet walls and valve vault.</w:t>
      </w:r>
    </w:p>
    <w:p w:rsidR="004556E5"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All metal hardware in the wet well shall be stainless steel.</w:t>
      </w:r>
    </w:p>
    <w:p w:rsidR="00924531" w:rsidRPr="0080624C" w:rsidRDefault="00924531" w:rsidP="004556E5">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Wet wells with any leakage </w:t>
      </w:r>
      <w:r w:rsidR="004556E5" w:rsidRPr="0080624C">
        <w:rPr>
          <w:rFonts w:asciiTheme="minorHAnsi" w:hAnsiTheme="minorHAnsi" w:cstheme="minorHAnsi"/>
          <w:sz w:val="22"/>
          <w:szCs w:val="22"/>
        </w:rPr>
        <w:t xml:space="preserve">are </w:t>
      </w:r>
      <w:r w:rsidRPr="0080624C">
        <w:rPr>
          <w:rFonts w:asciiTheme="minorHAnsi" w:hAnsiTheme="minorHAnsi" w:cstheme="minorHAnsi"/>
          <w:sz w:val="22"/>
          <w:szCs w:val="22"/>
        </w:rPr>
        <w:t>not accept</w:t>
      </w:r>
      <w:r w:rsidR="004556E5" w:rsidRPr="0080624C">
        <w:rPr>
          <w:rFonts w:asciiTheme="minorHAnsi" w:hAnsiTheme="minorHAnsi" w:cstheme="minorHAnsi"/>
          <w:sz w:val="22"/>
          <w:szCs w:val="22"/>
        </w:rPr>
        <w:t>able</w:t>
      </w:r>
      <w:r w:rsidRPr="0080624C">
        <w:rPr>
          <w:rFonts w:asciiTheme="minorHAnsi" w:hAnsiTheme="minorHAnsi" w:cstheme="minorHAnsi"/>
          <w:sz w:val="22"/>
          <w:szCs w:val="22"/>
        </w:rPr>
        <w:t>.</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POWER SUPPLY</w:t>
      </w:r>
    </w:p>
    <w:p w:rsidR="00924531" w:rsidRPr="0080624C" w:rsidRDefault="00BC0413">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Design a</w:t>
      </w:r>
      <w:r w:rsidR="00924531" w:rsidRPr="0080624C">
        <w:rPr>
          <w:rFonts w:asciiTheme="minorHAnsi" w:hAnsiTheme="minorHAnsi" w:cstheme="minorHAnsi"/>
          <w:sz w:val="22"/>
          <w:szCs w:val="22"/>
        </w:rPr>
        <w:t xml:space="preserve">ll lift stations for 460-volt, 3-phase, </w:t>
      </w:r>
      <w:r w:rsidR="00F42CA0" w:rsidRPr="0080624C">
        <w:rPr>
          <w:rFonts w:asciiTheme="minorHAnsi" w:hAnsiTheme="minorHAnsi" w:cstheme="minorHAnsi"/>
          <w:sz w:val="22"/>
          <w:szCs w:val="22"/>
        </w:rPr>
        <w:t>and 60</w:t>
      </w:r>
      <w:r w:rsidR="00924531" w:rsidRPr="0080624C">
        <w:rPr>
          <w:rFonts w:asciiTheme="minorHAnsi" w:hAnsiTheme="minorHAnsi" w:cstheme="minorHAnsi"/>
          <w:sz w:val="22"/>
          <w:szCs w:val="22"/>
        </w:rPr>
        <w:t>-cycle electrical service.</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 xml:space="preserve">Each pump </w:t>
      </w:r>
      <w:r w:rsidR="00BC0413" w:rsidRPr="0080624C">
        <w:rPr>
          <w:rFonts w:asciiTheme="minorHAnsi" w:hAnsiTheme="minorHAnsi" w:cstheme="minorHAnsi"/>
          <w:sz w:val="22"/>
          <w:szCs w:val="22"/>
        </w:rPr>
        <w:t>shall</w:t>
      </w:r>
      <w:r w:rsidRPr="0080624C">
        <w:rPr>
          <w:rFonts w:asciiTheme="minorHAnsi" w:hAnsiTheme="minorHAnsi" w:cstheme="minorHAnsi"/>
          <w:sz w:val="22"/>
          <w:szCs w:val="22"/>
        </w:rPr>
        <w:t xml:space="preserve"> </w:t>
      </w:r>
      <w:r w:rsidR="0080624C">
        <w:rPr>
          <w:rFonts w:asciiTheme="minorHAnsi" w:hAnsiTheme="minorHAnsi" w:cstheme="minorHAnsi"/>
          <w:sz w:val="22"/>
          <w:szCs w:val="22"/>
        </w:rPr>
        <w:t>have</w:t>
      </w:r>
      <w:r w:rsidRPr="0080624C">
        <w:rPr>
          <w:rFonts w:asciiTheme="minorHAnsi" w:hAnsiTheme="minorHAnsi" w:cstheme="minorHAnsi"/>
          <w:sz w:val="22"/>
          <w:szCs w:val="22"/>
        </w:rPr>
        <w:t xml:space="preserve"> horsepower </w:t>
      </w:r>
      <w:r w:rsidR="0080624C">
        <w:rPr>
          <w:rFonts w:asciiTheme="minorHAnsi" w:hAnsiTheme="minorHAnsi" w:cstheme="minorHAnsi"/>
          <w:sz w:val="22"/>
          <w:szCs w:val="22"/>
        </w:rPr>
        <w:t>and</w:t>
      </w:r>
      <w:r w:rsidRPr="0080624C">
        <w:rPr>
          <w:rFonts w:asciiTheme="minorHAnsi" w:hAnsiTheme="minorHAnsi" w:cstheme="minorHAnsi"/>
          <w:sz w:val="22"/>
          <w:szCs w:val="22"/>
        </w:rPr>
        <w:t xml:space="preserve"> speed rating</w:t>
      </w:r>
      <w:r w:rsidR="0080624C">
        <w:rPr>
          <w:rFonts w:asciiTheme="minorHAnsi" w:hAnsiTheme="minorHAnsi" w:cstheme="minorHAnsi"/>
          <w:sz w:val="22"/>
          <w:szCs w:val="22"/>
        </w:rPr>
        <w:t xml:space="preserve"> (RPM) as shown on the design drawings</w:t>
      </w:r>
      <w:r w:rsidRPr="0080624C">
        <w:rPr>
          <w:rFonts w:asciiTheme="minorHAnsi" w:hAnsiTheme="minorHAnsi" w:cstheme="minorHAnsi"/>
          <w:sz w:val="22"/>
          <w:szCs w:val="22"/>
        </w:rPr>
        <w:t>.</w:t>
      </w:r>
    </w:p>
    <w:p w:rsidR="00924531" w:rsidRPr="0080624C" w:rsidRDefault="00C96E2E">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 xml:space="preserve">Connect District </w:t>
      </w:r>
      <w:r w:rsidR="00924531" w:rsidRPr="0080624C">
        <w:rPr>
          <w:rFonts w:asciiTheme="minorHAnsi" w:hAnsiTheme="minorHAnsi" w:cstheme="minorHAnsi"/>
          <w:sz w:val="22"/>
          <w:szCs w:val="22"/>
        </w:rPr>
        <w:t>owned lift stations in to the school's emergency power system (480-volt, 3-phase, 60-cycle system).</w:t>
      </w:r>
    </w:p>
    <w:p w:rsidR="00924531" w:rsidRPr="0080624C" w:rsidRDefault="00C96E2E">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lastRenderedPageBreak/>
        <w:t xml:space="preserve">Provide </w:t>
      </w:r>
      <w:r w:rsidR="00924531" w:rsidRPr="0080624C">
        <w:rPr>
          <w:rFonts w:asciiTheme="minorHAnsi" w:hAnsiTheme="minorHAnsi" w:cstheme="minorHAnsi"/>
          <w:sz w:val="22"/>
          <w:szCs w:val="22"/>
        </w:rPr>
        <w:t xml:space="preserve">Utility </w:t>
      </w:r>
      <w:r w:rsidRPr="0080624C">
        <w:rPr>
          <w:rFonts w:asciiTheme="minorHAnsi" w:hAnsiTheme="minorHAnsi" w:cstheme="minorHAnsi"/>
          <w:sz w:val="22"/>
          <w:szCs w:val="22"/>
        </w:rPr>
        <w:t>Company</w:t>
      </w:r>
      <w:r w:rsidR="00924531" w:rsidRPr="0080624C">
        <w:rPr>
          <w:rFonts w:asciiTheme="minorHAnsi" w:hAnsiTheme="minorHAnsi" w:cstheme="minorHAnsi"/>
          <w:sz w:val="22"/>
          <w:szCs w:val="22"/>
        </w:rPr>
        <w:t xml:space="preserve"> owned lift station</w:t>
      </w:r>
      <w:r w:rsidRPr="0080624C">
        <w:rPr>
          <w:rFonts w:asciiTheme="minorHAnsi" w:hAnsiTheme="minorHAnsi" w:cstheme="minorHAnsi"/>
          <w:sz w:val="22"/>
          <w:szCs w:val="22"/>
        </w:rPr>
        <w:t>s</w:t>
      </w:r>
      <w:r w:rsidR="00924531" w:rsidRPr="0080624C">
        <w:rPr>
          <w:rFonts w:asciiTheme="minorHAnsi" w:hAnsiTheme="minorHAnsi" w:cstheme="minorHAnsi"/>
          <w:sz w:val="22"/>
          <w:szCs w:val="22"/>
        </w:rPr>
        <w:t xml:space="preserve"> </w:t>
      </w:r>
      <w:r w:rsidRPr="0080624C">
        <w:rPr>
          <w:rFonts w:asciiTheme="minorHAnsi" w:hAnsiTheme="minorHAnsi" w:cstheme="minorHAnsi"/>
          <w:sz w:val="22"/>
          <w:szCs w:val="22"/>
        </w:rPr>
        <w:t>with</w:t>
      </w:r>
      <w:r w:rsidR="00924531" w:rsidRPr="0080624C">
        <w:rPr>
          <w:rFonts w:asciiTheme="minorHAnsi" w:hAnsiTheme="minorHAnsi" w:cstheme="minorHAnsi"/>
          <w:sz w:val="22"/>
          <w:szCs w:val="22"/>
        </w:rPr>
        <w:t xml:space="preserve"> standby power receptacles on the driveway side of the control panel.  Use the Utility Company approved plug and receptacle.</w:t>
      </w:r>
    </w:p>
    <w:p w:rsidR="004553E9"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 xml:space="preserve">Provide phase </w:t>
      </w:r>
      <w:r w:rsidR="00BC0413" w:rsidRPr="0080624C">
        <w:rPr>
          <w:rFonts w:asciiTheme="minorHAnsi" w:hAnsiTheme="minorHAnsi" w:cstheme="minorHAnsi"/>
          <w:sz w:val="22"/>
          <w:szCs w:val="22"/>
        </w:rPr>
        <w:t>monitor</w:t>
      </w:r>
      <w:r w:rsidRPr="0080624C">
        <w:rPr>
          <w:rFonts w:asciiTheme="minorHAnsi" w:hAnsiTheme="minorHAnsi" w:cstheme="minorHAnsi"/>
          <w:sz w:val="22"/>
          <w:szCs w:val="22"/>
        </w:rPr>
        <w:t xml:space="preserve"> at all pumping stations.</w:t>
      </w:r>
    </w:p>
    <w:p w:rsidR="004553E9" w:rsidRPr="0080624C" w:rsidRDefault="00924531"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maximum length of the electrical conduit from nearest transformer/hand hole to the lift station control panel shall be 50'.</w:t>
      </w:r>
    </w:p>
    <w:p w:rsidR="004553E9" w:rsidRPr="0080624C" w:rsidRDefault="00924531"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Locate the power supply feed to the lift station within a utility easement and show on record drawings.  Electric power and control systems must comply with all local Codes, Ordinances, and National Electric Code requirements.</w:t>
      </w:r>
    </w:p>
    <w:p w:rsidR="00924531" w:rsidRPr="0080624C" w:rsidRDefault="00924531"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Show power sources and feeders on the as-built drawings.</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FENCED ENCLOSURES</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Enclose all lift stations with a 6' high chain link fence with a 12' wide double gate centered on the wet well</w:t>
      </w:r>
      <w:r w:rsidR="00F42CA0" w:rsidRPr="0080624C">
        <w:rPr>
          <w:rFonts w:asciiTheme="minorHAnsi" w:hAnsiTheme="minorHAnsi" w:cstheme="minorHAnsi"/>
          <w:sz w:val="22"/>
          <w:szCs w:val="22"/>
        </w:rPr>
        <w:t>,</w:t>
      </w:r>
      <w:r w:rsidRPr="0080624C">
        <w:rPr>
          <w:rFonts w:asciiTheme="minorHAnsi" w:hAnsiTheme="minorHAnsi" w:cstheme="minorHAnsi"/>
          <w:sz w:val="22"/>
          <w:szCs w:val="22"/>
        </w:rPr>
        <w:t xml:space="preserve"> </w:t>
      </w:r>
      <w:r w:rsidR="00F42CA0" w:rsidRPr="0080624C">
        <w:rPr>
          <w:rFonts w:asciiTheme="minorHAnsi" w:hAnsiTheme="minorHAnsi" w:cstheme="minorHAnsi"/>
          <w:sz w:val="22"/>
          <w:szCs w:val="22"/>
        </w:rPr>
        <w:t>m</w:t>
      </w:r>
      <w:r w:rsidRPr="0080624C">
        <w:rPr>
          <w:rFonts w:asciiTheme="minorHAnsi" w:hAnsiTheme="minorHAnsi" w:cstheme="minorHAnsi"/>
          <w:sz w:val="22"/>
          <w:szCs w:val="22"/>
        </w:rPr>
        <w:t>ay use decorative fencing or landscaping in addition to the chain link fence.</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 xml:space="preserve">Chain link fence, post and gates shall meet the requirements of section </w:t>
      </w:r>
      <w:r w:rsidR="00F42CA0" w:rsidRPr="0080624C">
        <w:rPr>
          <w:rFonts w:asciiTheme="minorHAnsi" w:hAnsiTheme="minorHAnsi" w:cstheme="minorHAnsi"/>
          <w:sz w:val="22"/>
          <w:szCs w:val="22"/>
        </w:rPr>
        <w:t xml:space="preserve">32 31 13 </w:t>
      </w:r>
      <w:r w:rsidRPr="0080624C">
        <w:rPr>
          <w:rFonts w:asciiTheme="minorHAnsi" w:hAnsiTheme="minorHAnsi" w:cstheme="minorHAnsi"/>
          <w:sz w:val="22"/>
          <w:szCs w:val="22"/>
        </w:rPr>
        <w:t xml:space="preserve">"Chain Link Fence and Gate" of </w:t>
      </w:r>
      <w:proofErr w:type="gramStart"/>
      <w:r w:rsidRPr="0080624C">
        <w:rPr>
          <w:rFonts w:asciiTheme="minorHAnsi" w:hAnsiTheme="minorHAnsi" w:cstheme="minorHAnsi"/>
          <w:sz w:val="22"/>
          <w:szCs w:val="22"/>
        </w:rPr>
        <w:t>these specification</w:t>
      </w:r>
      <w:proofErr w:type="gramEnd"/>
      <w:r w:rsidRPr="0080624C">
        <w:rPr>
          <w:rFonts w:asciiTheme="minorHAnsi" w:hAnsiTheme="minorHAnsi" w:cstheme="minorHAnsi"/>
          <w:sz w:val="22"/>
          <w:szCs w:val="22"/>
        </w:rPr>
        <w:t>.</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SITE SELECTION AND LAYOUT</w:t>
      </w:r>
    </w:p>
    <w:p w:rsidR="004553E9"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Provide direct vehicle access for maintenance purposes.</w:t>
      </w:r>
    </w:p>
    <w:p w:rsidR="004553E9" w:rsidRPr="0080624C" w:rsidRDefault="00924531"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An easement or right-of-way of sufficient size is necessary for access (typically 20' wide).</w:t>
      </w:r>
    </w:p>
    <w:p w:rsidR="004553E9" w:rsidRPr="0080624C" w:rsidRDefault="004553E9"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Design t</w:t>
      </w:r>
      <w:r w:rsidR="00924531" w:rsidRPr="0080624C">
        <w:rPr>
          <w:rFonts w:asciiTheme="minorHAnsi" w:hAnsiTheme="minorHAnsi" w:cstheme="minorHAnsi"/>
          <w:sz w:val="22"/>
          <w:szCs w:val="22"/>
        </w:rPr>
        <w:t>he exterior top of the wet well at or above the 100-year flood elevations and not be more than 1' above the road grade adjacent to the station and in no case shall be at a lower elevation than the adjacent road.</w:t>
      </w:r>
    </w:p>
    <w:p w:rsidR="004553E9" w:rsidRPr="0080624C" w:rsidRDefault="00924531"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driveway shall be no less than 30' in length from the edge of the ultimate right-of-way road pavement to the gate with a maximum grade of 3%.</w:t>
      </w:r>
    </w:p>
    <w:p w:rsidR="004553E9" w:rsidRPr="0080624C" w:rsidRDefault="00924531"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layout of the station should be such as to provide easy access without interference between control panel and truck access.</w:t>
      </w:r>
    </w:p>
    <w:p w:rsidR="004553E9" w:rsidRPr="0080624C" w:rsidRDefault="004553E9"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Place a plastic vapor barrier with 6" thick concrete pad (broom finish) in t</w:t>
      </w:r>
      <w:r w:rsidR="00924531" w:rsidRPr="0080624C">
        <w:rPr>
          <w:rFonts w:asciiTheme="minorHAnsi" w:hAnsiTheme="minorHAnsi" w:cstheme="minorHAnsi"/>
          <w:sz w:val="22"/>
          <w:szCs w:val="22"/>
        </w:rPr>
        <w:t>he fenced area</w:t>
      </w:r>
      <w:r w:rsidRPr="0080624C">
        <w:rPr>
          <w:rFonts w:asciiTheme="minorHAnsi" w:hAnsiTheme="minorHAnsi" w:cstheme="minorHAnsi"/>
          <w:sz w:val="22"/>
          <w:szCs w:val="22"/>
        </w:rPr>
        <w:t>.</w:t>
      </w:r>
    </w:p>
    <w:p w:rsidR="00924531" w:rsidRPr="0080624C" w:rsidRDefault="00924531"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concrete pad shall extend 12" beyond fenced area.</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The site for a lift station shall be selected to be easily accessible (preferable not from a major collector or arterial road).</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WATER SERVICE</w:t>
      </w:r>
    </w:p>
    <w:p w:rsidR="004553E9"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Provide a 1½" un-metered potable water line with a Reduced Pressure Principle Backflow Assembly to each lift station site.</w:t>
      </w:r>
    </w:p>
    <w:p w:rsidR="004553E9"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The Contractor shall be responsible for the initial testing and certification of the assembly prior to the lift station start-up.</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 xml:space="preserve">The Backflow Prevention Assembly shall be located so that it </w:t>
      </w:r>
      <w:r w:rsidR="00F42CA0" w:rsidRPr="0080624C">
        <w:rPr>
          <w:rFonts w:asciiTheme="minorHAnsi" w:hAnsiTheme="minorHAnsi" w:cstheme="minorHAnsi"/>
          <w:sz w:val="22"/>
          <w:szCs w:val="22"/>
        </w:rPr>
        <w:t xml:space="preserve">will </w:t>
      </w:r>
      <w:r w:rsidRPr="0080624C">
        <w:rPr>
          <w:rFonts w:asciiTheme="minorHAnsi" w:hAnsiTheme="minorHAnsi" w:cstheme="minorHAnsi"/>
          <w:sz w:val="22"/>
          <w:szCs w:val="22"/>
        </w:rPr>
        <w:t xml:space="preserve">not interfere with panel opening </w:t>
      </w:r>
      <w:r w:rsidR="00F42CA0" w:rsidRPr="0080624C">
        <w:rPr>
          <w:rFonts w:asciiTheme="minorHAnsi" w:hAnsiTheme="minorHAnsi" w:cstheme="minorHAnsi"/>
          <w:sz w:val="22"/>
          <w:szCs w:val="22"/>
        </w:rPr>
        <w:t>or</w:t>
      </w:r>
      <w:r w:rsidRPr="0080624C">
        <w:rPr>
          <w:rFonts w:asciiTheme="minorHAnsi" w:hAnsiTheme="minorHAnsi" w:cstheme="minorHAnsi"/>
          <w:sz w:val="22"/>
          <w:szCs w:val="22"/>
        </w:rPr>
        <w:t xml:space="preserve"> create a tripping hazard.</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LIFT STATION ACCEPTANCE PROCEDURE</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A representative of the Architect shall be present at final inspections/start-up of a lift station</w:t>
      </w:r>
      <w:r w:rsidR="00BC0413" w:rsidRPr="0080624C">
        <w:rPr>
          <w:rFonts w:asciiTheme="minorHAnsi" w:hAnsiTheme="minorHAnsi" w:cstheme="minorHAnsi"/>
          <w:sz w:val="22"/>
          <w:szCs w:val="22"/>
        </w:rPr>
        <w:t>,</w:t>
      </w:r>
      <w:r w:rsidRPr="0080624C">
        <w:rPr>
          <w:rFonts w:asciiTheme="minorHAnsi" w:hAnsiTheme="minorHAnsi" w:cstheme="minorHAnsi"/>
          <w:sz w:val="22"/>
          <w:szCs w:val="22"/>
        </w:rPr>
        <w:t xml:space="preserve"> </w:t>
      </w:r>
      <w:r w:rsidR="00BC0413" w:rsidRPr="0080624C">
        <w:rPr>
          <w:rFonts w:asciiTheme="minorHAnsi" w:hAnsiTheme="minorHAnsi" w:cstheme="minorHAnsi"/>
          <w:sz w:val="22"/>
          <w:szCs w:val="22"/>
        </w:rPr>
        <w:t>t</w:t>
      </w:r>
      <w:r w:rsidRPr="0080624C">
        <w:rPr>
          <w:rFonts w:asciiTheme="minorHAnsi" w:hAnsiTheme="minorHAnsi" w:cstheme="minorHAnsi"/>
          <w:sz w:val="22"/>
          <w:szCs w:val="22"/>
        </w:rPr>
        <w:t>he following is a basis of acceptance:</w:t>
      </w:r>
    </w:p>
    <w:p w:rsidR="00F42CA0"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pumps are reasonably pumping on the design-pumping curve.</w:t>
      </w:r>
    </w:p>
    <w:p w:rsidR="00924531" w:rsidRPr="0080624C" w:rsidRDefault="00924531" w:rsidP="00F42CA0">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Revised pumps, electrical systems, and/or impellers may be required if the force main system conditions changed since the initial approval of the pump design.</w:t>
      </w:r>
    </w:p>
    <w:p w:rsidR="00924531" w:rsidRPr="0080624C" w:rsidRDefault="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installation does not exceed t</w:t>
      </w:r>
      <w:r w:rsidR="00924531" w:rsidRPr="0080624C">
        <w:rPr>
          <w:rFonts w:asciiTheme="minorHAnsi" w:hAnsiTheme="minorHAnsi" w:cstheme="minorHAnsi"/>
          <w:sz w:val="22"/>
          <w:szCs w:val="22"/>
        </w:rPr>
        <w:t>he design amperage.</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telemetry unit is functioning properly, if required.</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station is functioning as designed.</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The station </w:t>
      </w:r>
      <w:r w:rsidR="004553E9" w:rsidRPr="0080624C">
        <w:rPr>
          <w:rFonts w:asciiTheme="minorHAnsi" w:hAnsiTheme="minorHAnsi" w:cstheme="minorHAnsi"/>
          <w:sz w:val="22"/>
          <w:szCs w:val="22"/>
        </w:rPr>
        <w:t xml:space="preserve">is </w:t>
      </w:r>
      <w:r w:rsidR="00BC0413" w:rsidRPr="0080624C">
        <w:rPr>
          <w:rFonts w:asciiTheme="minorHAnsi" w:hAnsiTheme="minorHAnsi" w:cstheme="minorHAnsi"/>
          <w:sz w:val="22"/>
          <w:szCs w:val="22"/>
        </w:rPr>
        <w:t>constructed</w:t>
      </w:r>
      <w:r w:rsidRPr="0080624C">
        <w:rPr>
          <w:rFonts w:asciiTheme="minorHAnsi" w:hAnsiTheme="minorHAnsi" w:cstheme="minorHAnsi"/>
          <w:sz w:val="22"/>
          <w:szCs w:val="22"/>
        </w:rPr>
        <w:t xml:space="preserve"> in accordance with these standards.</w:t>
      </w:r>
    </w:p>
    <w:p w:rsidR="00924531" w:rsidRPr="0080624C" w:rsidRDefault="00792C6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Contractor submitted the c</w:t>
      </w:r>
      <w:r w:rsidR="00924531" w:rsidRPr="0080624C">
        <w:rPr>
          <w:rFonts w:asciiTheme="minorHAnsi" w:hAnsiTheme="minorHAnsi" w:cstheme="minorHAnsi"/>
          <w:sz w:val="22"/>
          <w:szCs w:val="22"/>
        </w:rPr>
        <w:t>ompleted lift station checklist to the Architect prior to the lift station start-up.</w:t>
      </w:r>
    </w:p>
    <w:p w:rsidR="00924531" w:rsidRPr="0080624C" w:rsidRDefault="00792C6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lastRenderedPageBreak/>
        <w:t>Contractor submitted all l</w:t>
      </w:r>
      <w:r w:rsidR="00924531" w:rsidRPr="0080624C">
        <w:rPr>
          <w:rFonts w:asciiTheme="minorHAnsi" w:hAnsiTheme="minorHAnsi" w:cstheme="minorHAnsi"/>
          <w:sz w:val="22"/>
          <w:szCs w:val="22"/>
        </w:rPr>
        <w:t>egal documents.</w:t>
      </w:r>
    </w:p>
    <w:p w:rsidR="00924531" w:rsidRPr="0080624C" w:rsidRDefault="00792C6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Contractor submitted co</w:t>
      </w:r>
      <w:r w:rsidR="00924531" w:rsidRPr="0080624C">
        <w:rPr>
          <w:rFonts w:asciiTheme="minorHAnsi" w:hAnsiTheme="minorHAnsi" w:cstheme="minorHAnsi"/>
          <w:sz w:val="22"/>
          <w:szCs w:val="22"/>
        </w:rPr>
        <w:t>py of the latest electric utility bill.</w:t>
      </w:r>
    </w:p>
    <w:p w:rsidR="00924531" w:rsidRPr="0080624C" w:rsidRDefault="00792C6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Contractor submitted a</w:t>
      </w:r>
      <w:r w:rsidR="00924531" w:rsidRPr="0080624C">
        <w:rPr>
          <w:rFonts w:asciiTheme="minorHAnsi" w:hAnsiTheme="minorHAnsi" w:cstheme="minorHAnsi"/>
          <w:sz w:val="22"/>
          <w:szCs w:val="22"/>
        </w:rPr>
        <w:t xml:space="preserve"> copy of backflow prevention assembly testing and certification.</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SANITARY FORCE MAINS</w:t>
      </w:r>
    </w:p>
    <w:p w:rsidR="00792C63"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Force mains (FM) shall generally not be less than 4" ID and with an ultimate design flow velocity of no less than 2.0 FPS nor greater than 4.0 FPS.</w:t>
      </w:r>
    </w:p>
    <w:p w:rsidR="00792C63" w:rsidRPr="0080624C" w:rsidRDefault="00792C63" w:rsidP="00792C6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District will consider f</w:t>
      </w:r>
      <w:r w:rsidR="00924531" w:rsidRPr="0080624C">
        <w:rPr>
          <w:rFonts w:asciiTheme="minorHAnsi" w:hAnsiTheme="minorHAnsi" w:cstheme="minorHAnsi"/>
          <w:sz w:val="22"/>
          <w:szCs w:val="22"/>
        </w:rPr>
        <w:t>orce mains less than 4" in diameter on a case-by-case basis, with proper justification.</w:t>
      </w:r>
    </w:p>
    <w:p w:rsidR="00792C63" w:rsidRPr="0080624C" w:rsidRDefault="00924531" w:rsidP="00792C6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Design standards for FMs will be generally the same as for potable water mains.</w:t>
      </w:r>
    </w:p>
    <w:p w:rsidR="00924531" w:rsidRPr="0080624C" w:rsidRDefault="00924531" w:rsidP="00792C6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FMs shall </w:t>
      </w:r>
      <w:r w:rsidR="00C04774" w:rsidRPr="0080624C">
        <w:rPr>
          <w:rFonts w:asciiTheme="minorHAnsi" w:hAnsiTheme="minorHAnsi" w:cstheme="minorHAnsi"/>
          <w:sz w:val="22"/>
          <w:szCs w:val="22"/>
        </w:rPr>
        <w:t>not</w:t>
      </w:r>
      <w:r w:rsidRPr="0080624C">
        <w:rPr>
          <w:rFonts w:asciiTheme="minorHAnsi" w:hAnsiTheme="minorHAnsi" w:cstheme="minorHAnsi"/>
          <w:sz w:val="22"/>
          <w:szCs w:val="22"/>
        </w:rPr>
        <w:t xml:space="preserve"> enter a manhole from a direction contrary to the flow out of the manhole.</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 xml:space="preserve">Design Standards </w:t>
      </w:r>
      <w:proofErr w:type="gramStart"/>
      <w:r w:rsidRPr="0080624C">
        <w:rPr>
          <w:rFonts w:asciiTheme="minorHAnsi" w:hAnsiTheme="minorHAnsi" w:cstheme="minorHAnsi"/>
          <w:sz w:val="22"/>
          <w:szCs w:val="22"/>
        </w:rPr>
        <w:t>For</w:t>
      </w:r>
      <w:proofErr w:type="gramEnd"/>
      <w:r w:rsidRPr="0080624C">
        <w:rPr>
          <w:rFonts w:asciiTheme="minorHAnsi" w:hAnsiTheme="minorHAnsi" w:cstheme="minorHAnsi"/>
          <w:sz w:val="22"/>
          <w:szCs w:val="22"/>
        </w:rPr>
        <w:t xml:space="preserve"> Force Mains Are As Follows:</w:t>
      </w:r>
    </w:p>
    <w:p w:rsidR="0030221E"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Minimum Cover:  Minimum cover to finished grade over FM shall be 36".</w:t>
      </w:r>
    </w:p>
    <w:p w:rsidR="0030221E" w:rsidRPr="0080624C" w:rsidRDefault="00924531"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Mains installed at depths of more than 60" without justification </w:t>
      </w:r>
      <w:r w:rsidR="0030221E" w:rsidRPr="0080624C">
        <w:rPr>
          <w:rFonts w:asciiTheme="minorHAnsi" w:hAnsiTheme="minorHAnsi" w:cstheme="minorHAnsi"/>
          <w:sz w:val="22"/>
          <w:szCs w:val="22"/>
        </w:rPr>
        <w:t xml:space="preserve">are </w:t>
      </w:r>
      <w:r w:rsidRPr="0080624C">
        <w:rPr>
          <w:rFonts w:asciiTheme="minorHAnsi" w:hAnsiTheme="minorHAnsi" w:cstheme="minorHAnsi"/>
          <w:sz w:val="22"/>
          <w:szCs w:val="22"/>
        </w:rPr>
        <w:t>not accept</w:t>
      </w:r>
      <w:r w:rsidR="0030221E" w:rsidRPr="0080624C">
        <w:rPr>
          <w:rFonts w:asciiTheme="minorHAnsi" w:hAnsiTheme="minorHAnsi" w:cstheme="minorHAnsi"/>
          <w:sz w:val="22"/>
          <w:szCs w:val="22"/>
        </w:rPr>
        <w:t>able</w:t>
      </w:r>
      <w:r w:rsidRPr="0080624C">
        <w:rPr>
          <w:rFonts w:asciiTheme="minorHAnsi" w:hAnsiTheme="minorHAnsi" w:cstheme="minorHAnsi"/>
          <w:sz w:val="22"/>
          <w:szCs w:val="22"/>
        </w:rPr>
        <w:t>.</w:t>
      </w:r>
    </w:p>
    <w:p w:rsidR="00924531" w:rsidRPr="0080624C" w:rsidRDefault="0030221E"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Design and install p</w:t>
      </w:r>
      <w:r w:rsidR="00924531" w:rsidRPr="0080624C">
        <w:rPr>
          <w:rFonts w:asciiTheme="minorHAnsi" w:hAnsiTheme="minorHAnsi" w:cstheme="minorHAnsi"/>
          <w:sz w:val="22"/>
          <w:szCs w:val="22"/>
        </w:rPr>
        <w:t>ipe as level as possible to minimize high points.</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Horizontal Separation (Wall to Wall):</w:t>
      </w:r>
    </w:p>
    <w:p w:rsidR="00924531"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15' to buildings, roof overhangs, canopies, walls, </w:t>
      </w:r>
      <w:r w:rsidR="00F42CA0" w:rsidRPr="0080624C">
        <w:rPr>
          <w:rFonts w:asciiTheme="minorHAnsi" w:hAnsiTheme="minorHAnsi" w:cstheme="minorHAnsi"/>
          <w:sz w:val="22"/>
          <w:szCs w:val="22"/>
        </w:rPr>
        <w:t>fountains, and other structures</w:t>
      </w:r>
    </w:p>
    <w:p w:rsidR="00924531" w:rsidRPr="0080624C" w:rsidRDefault="00F42CA0">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10' to potable water lines</w:t>
      </w:r>
    </w:p>
    <w:p w:rsidR="00924531"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5</w:t>
      </w:r>
      <w:r w:rsidR="00F42CA0" w:rsidRPr="0080624C">
        <w:rPr>
          <w:rFonts w:asciiTheme="minorHAnsi" w:hAnsiTheme="minorHAnsi" w:cstheme="minorHAnsi"/>
          <w:sz w:val="22"/>
          <w:szCs w:val="22"/>
        </w:rPr>
        <w:t>' to other public utility lines</w:t>
      </w:r>
    </w:p>
    <w:p w:rsidR="00924531"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5' to power poles,</w:t>
      </w:r>
      <w:r w:rsidR="00F42CA0" w:rsidRPr="0080624C">
        <w:rPr>
          <w:rFonts w:asciiTheme="minorHAnsi" w:hAnsiTheme="minorHAnsi" w:cstheme="minorHAnsi"/>
          <w:sz w:val="22"/>
          <w:szCs w:val="22"/>
        </w:rPr>
        <w:t xml:space="preserve"> light poles and drainage pipes</w:t>
      </w:r>
    </w:p>
    <w:p w:rsidR="00924531"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3' to drainage structures and reclaimed water line</w:t>
      </w:r>
      <w:r w:rsidR="00F42CA0" w:rsidRPr="0080624C">
        <w:rPr>
          <w:rFonts w:asciiTheme="minorHAnsi" w:hAnsiTheme="minorHAnsi" w:cstheme="minorHAnsi"/>
          <w:sz w:val="22"/>
          <w:szCs w:val="22"/>
        </w:rPr>
        <w:t>s</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Vertical Separation:  </w:t>
      </w:r>
      <w:r w:rsidR="0030221E" w:rsidRPr="0080624C">
        <w:rPr>
          <w:rFonts w:asciiTheme="minorHAnsi" w:hAnsiTheme="minorHAnsi" w:cstheme="minorHAnsi"/>
          <w:sz w:val="22"/>
          <w:szCs w:val="22"/>
        </w:rPr>
        <w:t xml:space="preserve">Maintain minimum </w:t>
      </w:r>
      <w:r w:rsidRPr="0080624C">
        <w:rPr>
          <w:rFonts w:asciiTheme="minorHAnsi" w:hAnsiTheme="minorHAnsi" w:cstheme="minorHAnsi"/>
          <w:sz w:val="22"/>
          <w:szCs w:val="22"/>
        </w:rPr>
        <w:t>18" separation between all pipes with FM crossing under potable water mains and reclaimed water mains whenever possible.</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Layout:  </w:t>
      </w:r>
      <w:r w:rsidR="0030221E" w:rsidRPr="0080624C">
        <w:rPr>
          <w:rFonts w:asciiTheme="minorHAnsi" w:hAnsiTheme="minorHAnsi" w:cstheme="minorHAnsi"/>
          <w:sz w:val="22"/>
          <w:szCs w:val="22"/>
        </w:rPr>
        <w:t xml:space="preserve">Place </w:t>
      </w:r>
      <w:r w:rsidR="00F42CA0" w:rsidRPr="0080624C">
        <w:rPr>
          <w:rFonts w:asciiTheme="minorHAnsi" w:hAnsiTheme="minorHAnsi" w:cstheme="minorHAnsi"/>
          <w:sz w:val="22"/>
          <w:szCs w:val="22"/>
        </w:rPr>
        <w:t>FM in ROW whenever possible</w:t>
      </w:r>
    </w:p>
    <w:p w:rsidR="0030221E"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Valves and Appurtenances (FM):</w:t>
      </w:r>
    </w:p>
    <w:p w:rsidR="0030221E" w:rsidRPr="0080624C" w:rsidRDefault="00924531"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Provide vales on all systems to facilitate the isolation of each section of pipeline.</w:t>
      </w:r>
    </w:p>
    <w:p w:rsidR="0030221E" w:rsidRPr="0080624C" w:rsidRDefault="00924531"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All valves 3" or larger shall be gate valves of resilient seat design with right hand closed operation.</w:t>
      </w:r>
    </w:p>
    <w:p w:rsidR="0030221E" w:rsidRPr="0080624C" w:rsidRDefault="00924531"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Valves 16" and larger may be of eccentric plug valve design.</w:t>
      </w:r>
    </w:p>
    <w:p w:rsidR="0030221E" w:rsidRPr="0080624C" w:rsidRDefault="0030221E"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Locate a</w:t>
      </w:r>
      <w:r w:rsidR="00924531" w:rsidRPr="0080624C">
        <w:rPr>
          <w:rFonts w:asciiTheme="minorHAnsi" w:hAnsiTheme="minorHAnsi" w:cstheme="minorHAnsi"/>
          <w:sz w:val="22"/>
          <w:szCs w:val="22"/>
        </w:rPr>
        <w:t>ir release valves at the high points of the force main (2' minimum size).</w:t>
      </w:r>
    </w:p>
    <w:p w:rsidR="0030221E" w:rsidRPr="0080624C" w:rsidRDefault="00924531"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In all instances, effectiveness of placement shall be the primary criteria in determining valve location.</w:t>
      </w:r>
    </w:p>
    <w:p w:rsidR="0030221E" w:rsidRPr="0080624C" w:rsidRDefault="00924531"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Valves placed in curbs </w:t>
      </w:r>
      <w:r w:rsidR="0030221E" w:rsidRPr="0080624C">
        <w:rPr>
          <w:rFonts w:asciiTheme="minorHAnsi" w:hAnsiTheme="minorHAnsi" w:cstheme="minorHAnsi"/>
          <w:sz w:val="22"/>
          <w:szCs w:val="22"/>
        </w:rPr>
        <w:t xml:space="preserve">are </w:t>
      </w:r>
      <w:r w:rsidRPr="0080624C">
        <w:rPr>
          <w:rFonts w:asciiTheme="minorHAnsi" w:hAnsiTheme="minorHAnsi" w:cstheme="minorHAnsi"/>
          <w:sz w:val="22"/>
          <w:szCs w:val="22"/>
        </w:rPr>
        <w:t>not accept</w:t>
      </w:r>
      <w:r w:rsidR="0030221E" w:rsidRPr="0080624C">
        <w:rPr>
          <w:rFonts w:asciiTheme="minorHAnsi" w:hAnsiTheme="minorHAnsi" w:cstheme="minorHAnsi"/>
          <w:sz w:val="22"/>
          <w:szCs w:val="22"/>
        </w:rPr>
        <w:t>able</w:t>
      </w:r>
      <w:r w:rsidRPr="0080624C">
        <w:rPr>
          <w:rFonts w:asciiTheme="minorHAnsi" w:hAnsiTheme="minorHAnsi" w:cstheme="minorHAnsi"/>
          <w:sz w:val="22"/>
          <w:szCs w:val="22"/>
        </w:rPr>
        <w:t>.</w:t>
      </w:r>
    </w:p>
    <w:p w:rsidR="0030221E" w:rsidRPr="0080624C" w:rsidRDefault="0030221E"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Maintain a minimum c</w:t>
      </w:r>
      <w:r w:rsidR="00924531" w:rsidRPr="0080624C">
        <w:rPr>
          <w:rFonts w:asciiTheme="minorHAnsi" w:hAnsiTheme="minorHAnsi" w:cstheme="minorHAnsi"/>
          <w:sz w:val="22"/>
          <w:szCs w:val="22"/>
        </w:rPr>
        <w:t>learance of 18" or one pipe diameter, whichever is greater, between all fittings (bells, valves, flanges, etc.).</w:t>
      </w:r>
    </w:p>
    <w:p w:rsidR="00924531" w:rsidRPr="0080624C" w:rsidRDefault="00924531"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All isolation valves shall have:</w:t>
      </w:r>
    </w:p>
    <w:p w:rsidR="00924531" w:rsidRPr="0080624C" w:rsidRDefault="00924531" w:rsidP="0030221E">
      <w:pPr>
        <w:widowControl/>
        <w:numPr>
          <w:ilvl w:val="4"/>
          <w:numId w:val="46"/>
        </w:numPr>
        <w:tabs>
          <w:tab w:val="clear" w:pos="3600"/>
          <w:tab w:val="num" w:pos="2070"/>
        </w:tabs>
        <w:ind w:left="2070" w:hanging="360"/>
        <w:rPr>
          <w:rFonts w:asciiTheme="minorHAnsi" w:hAnsiTheme="minorHAnsi" w:cstheme="minorHAnsi"/>
          <w:sz w:val="22"/>
          <w:szCs w:val="22"/>
        </w:rPr>
      </w:pPr>
      <w:r w:rsidRPr="0080624C">
        <w:rPr>
          <w:rFonts w:asciiTheme="minorHAnsi" w:hAnsiTheme="minorHAnsi" w:cstheme="minorHAnsi"/>
          <w:sz w:val="22"/>
          <w:szCs w:val="22"/>
        </w:rPr>
        <w:t xml:space="preserve">A </w:t>
      </w:r>
      <w:r w:rsidR="00F42CA0" w:rsidRPr="0080624C">
        <w:rPr>
          <w:rFonts w:asciiTheme="minorHAnsi" w:hAnsiTheme="minorHAnsi" w:cstheme="minorHAnsi"/>
          <w:sz w:val="22"/>
          <w:szCs w:val="22"/>
        </w:rPr>
        <w:t>standard locking type valve box</w:t>
      </w:r>
    </w:p>
    <w:p w:rsidR="00924531" w:rsidRPr="0080624C" w:rsidRDefault="00924531" w:rsidP="0030221E">
      <w:pPr>
        <w:widowControl/>
        <w:numPr>
          <w:ilvl w:val="4"/>
          <w:numId w:val="46"/>
        </w:numPr>
        <w:tabs>
          <w:tab w:val="clear" w:pos="3600"/>
          <w:tab w:val="num" w:pos="2070"/>
        </w:tabs>
        <w:ind w:left="2070" w:hanging="360"/>
        <w:rPr>
          <w:rFonts w:asciiTheme="minorHAnsi" w:hAnsiTheme="minorHAnsi" w:cstheme="minorHAnsi"/>
          <w:sz w:val="22"/>
          <w:szCs w:val="22"/>
        </w:rPr>
      </w:pPr>
      <w:r w:rsidRPr="0080624C">
        <w:rPr>
          <w:rFonts w:asciiTheme="minorHAnsi" w:hAnsiTheme="minorHAnsi" w:cstheme="minorHAnsi"/>
          <w:sz w:val="22"/>
          <w:szCs w:val="22"/>
        </w:rPr>
        <w:t>Operator nuts centered in the valve box</w:t>
      </w:r>
    </w:p>
    <w:p w:rsidR="00924531" w:rsidRPr="0080624C" w:rsidRDefault="00924531" w:rsidP="0030221E">
      <w:pPr>
        <w:widowControl/>
        <w:numPr>
          <w:ilvl w:val="4"/>
          <w:numId w:val="46"/>
        </w:numPr>
        <w:tabs>
          <w:tab w:val="clear" w:pos="3600"/>
          <w:tab w:val="num" w:pos="2070"/>
        </w:tabs>
        <w:ind w:left="2070" w:hanging="360"/>
        <w:rPr>
          <w:rFonts w:asciiTheme="minorHAnsi" w:hAnsiTheme="minorHAnsi" w:cstheme="minorHAnsi"/>
          <w:sz w:val="22"/>
          <w:szCs w:val="22"/>
        </w:rPr>
      </w:pPr>
      <w:r w:rsidRPr="0080624C">
        <w:rPr>
          <w:rFonts w:asciiTheme="minorHAnsi" w:hAnsiTheme="minorHAnsi" w:cstheme="minorHAnsi"/>
          <w:sz w:val="22"/>
          <w:szCs w:val="22"/>
        </w:rPr>
        <w:t>M</w:t>
      </w:r>
      <w:r w:rsidR="00F42CA0" w:rsidRPr="0080624C">
        <w:rPr>
          <w:rFonts w:asciiTheme="minorHAnsi" w:hAnsiTheme="minorHAnsi" w:cstheme="minorHAnsi"/>
          <w:sz w:val="22"/>
          <w:szCs w:val="22"/>
        </w:rPr>
        <w:t>echanical joint or flanged ends</w:t>
      </w:r>
    </w:p>
    <w:p w:rsidR="0030221E" w:rsidRPr="0080624C" w:rsidRDefault="00924531" w:rsidP="0030221E">
      <w:pPr>
        <w:widowControl/>
        <w:numPr>
          <w:ilvl w:val="4"/>
          <w:numId w:val="46"/>
        </w:numPr>
        <w:tabs>
          <w:tab w:val="clear" w:pos="3600"/>
          <w:tab w:val="num" w:pos="2070"/>
        </w:tabs>
        <w:ind w:left="2070" w:hanging="360"/>
        <w:rPr>
          <w:rFonts w:asciiTheme="minorHAnsi" w:hAnsiTheme="minorHAnsi" w:cstheme="minorHAnsi"/>
          <w:sz w:val="22"/>
          <w:szCs w:val="22"/>
        </w:rPr>
      </w:pPr>
      <w:r w:rsidRPr="0080624C">
        <w:rPr>
          <w:rFonts w:asciiTheme="minorHAnsi" w:hAnsiTheme="minorHAnsi" w:cstheme="minorHAnsi"/>
          <w:sz w:val="22"/>
          <w:szCs w:val="22"/>
        </w:rPr>
        <w:t>Valve operator nuts located 36" or more below final grade shall be equipped with an approved mechanically connected valve extension.</w:t>
      </w:r>
    </w:p>
    <w:p w:rsidR="00924531" w:rsidRPr="0080624C" w:rsidRDefault="00924531" w:rsidP="0030221E">
      <w:pPr>
        <w:widowControl/>
        <w:numPr>
          <w:ilvl w:val="4"/>
          <w:numId w:val="46"/>
        </w:numPr>
        <w:tabs>
          <w:tab w:val="clear" w:pos="3600"/>
          <w:tab w:val="num" w:pos="2070"/>
        </w:tabs>
        <w:ind w:left="2070" w:hanging="360"/>
        <w:rPr>
          <w:rFonts w:asciiTheme="minorHAnsi" w:hAnsiTheme="minorHAnsi" w:cstheme="minorHAnsi"/>
          <w:sz w:val="22"/>
          <w:szCs w:val="22"/>
        </w:rPr>
      </w:pPr>
      <w:r w:rsidRPr="0080624C">
        <w:rPr>
          <w:rFonts w:asciiTheme="minorHAnsi" w:hAnsiTheme="minorHAnsi" w:cstheme="minorHAnsi"/>
          <w:sz w:val="22"/>
          <w:szCs w:val="22"/>
        </w:rPr>
        <w:t>All fittings, bends, crosses, etc., shall have mechanical joint or flanged ends unless previously approved flexible joint restraint is used.</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Thrust Restraint:</w:t>
      </w:r>
    </w:p>
    <w:p w:rsidR="00265D69" w:rsidRPr="0080624C" w:rsidRDefault="00265D69">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Restrain a</w:t>
      </w:r>
      <w:r w:rsidR="00924531" w:rsidRPr="0080624C">
        <w:rPr>
          <w:rFonts w:asciiTheme="minorHAnsi" w:hAnsiTheme="minorHAnsi" w:cstheme="minorHAnsi"/>
          <w:sz w:val="22"/>
          <w:szCs w:val="22"/>
        </w:rPr>
        <w:t xml:space="preserve">ll bends, tees, crosses, reducers, </w:t>
      </w:r>
      <w:r w:rsidR="00F42CA0" w:rsidRPr="0080624C">
        <w:rPr>
          <w:rFonts w:asciiTheme="minorHAnsi" w:hAnsiTheme="minorHAnsi" w:cstheme="minorHAnsi"/>
          <w:sz w:val="22"/>
          <w:szCs w:val="22"/>
        </w:rPr>
        <w:t>valves,</w:t>
      </w:r>
      <w:r w:rsidR="00924531" w:rsidRPr="0080624C">
        <w:rPr>
          <w:rFonts w:asciiTheme="minorHAnsi" w:hAnsiTheme="minorHAnsi" w:cstheme="minorHAnsi"/>
          <w:sz w:val="22"/>
          <w:szCs w:val="22"/>
        </w:rPr>
        <w:t xml:space="preserve"> and dead ends through an approved means of mechanical or approved flexible joint restraint.</w:t>
      </w:r>
    </w:p>
    <w:p w:rsidR="00265D69" w:rsidRPr="0080624C" w:rsidRDefault="00265D69" w:rsidP="00265D69">
      <w:pPr>
        <w:widowControl/>
        <w:numPr>
          <w:ilvl w:val="4"/>
          <w:numId w:val="46"/>
        </w:numPr>
        <w:tabs>
          <w:tab w:val="clear" w:pos="3600"/>
          <w:tab w:val="num" w:pos="2070"/>
        </w:tabs>
        <w:ind w:left="2070" w:hanging="360"/>
        <w:rPr>
          <w:rFonts w:asciiTheme="minorHAnsi" w:hAnsiTheme="minorHAnsi" w:cstheme="minorHAnsi"/>
          <w:sz w:val="22"/>
          <w:szCs w:val="22"/>
        </w:rPr>
      </w:pPr>
      <w:r w:rsidRPr="0080624C">
        <w:rPr>
          <w:rFonts w:asciiTheme="minorHAnsi" w:hAnsiTheme="minorHAnsi" w:cstheme="minorHAnsi"/>
          <w:sz w:val="22"/>
          <w:szCs w:val="22"/>
        </w:rPr>
        <w:lastRenderedPageBreak/>
        <w:t>Contractor may use t</w:t>
      </w:r>
      <w:r w:rsidR="00924531" w:rsidRPr="0080624C">
        <w:rPr>
          <w:rFonts w:asciiTheme="minorHAnsi" w:hAnsiTheme="minorHAnsi" w:cstheme="minorHAnsi"/>
          <w:sz w:val="22"/>
          <w:szCs w:val="22"/>
        </w:rPr>
        <w:t>hrust blocks consisting of poured-in-place concrete having a minimum compressive strength of 2,500 psi after 28 days cure only if necessary for connections to existing piping system.</w:t>
      </w:r>
    </w:p>
    <w:p w:rsidR="00924531" w:rsidRPr="0080624C" w:rsidRDefault="00924531" w:rsidP="00265D69">
      <w:pPr>
        <w:widowControl/>
        <w:numPr>
          <w:ilvl w:val="4"/>
          <w:numId w:val="46"/>
        </w:numPr>
        <w:tabs>
          <w:tab w:val="clear" w:pos="3600"/>
          <w:tab w:val="num" w:pos="2070"/>
        </w:tabs>
        <w:ind w:left="2070" w:hanging="360"/>
        <w:rPr>
          <w:rFonts w:asciiTheme="minorHAnsi" w:hAnsiTheme="minorHAnsi" w:cstheme="minorHAnsi"/>
          <w:sz w:val="22"/>
          <w:szCs w:val="22"/>
        </w:rPr>
      </w:pPr>
      <w:r w:rsidRPr="0080624C">
        <w:rPr>
          <w:rFonts w:asciiTheme="minorHAnsi" w:hAnsiTheme="minorHAnsi" w:cstheme="minorHAnsi"/>
          <w:sz w:val="22"/>
          <w:szCs w:val="22"/>
        </w:rPr>
        <w:t>Any line terminated as a construction phase that is a known future extension, shall have a plugged valve placed at the end, and restrained with approved mechanical or flexible joint restraint.</w:t>
      </w:r>
    </w:p>
    <w:p w:rsidR="00265D69"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An adequate number of pipe lengths shall be restrained using approved mechanical joint restraints (MJ pipe), flexible joint restraints (DIP push-on joint pipe)</w:t>
      </w:r>
      <w:r w:rsidR="00C96E2E" w:rsidRPr="0080624C">
        <w:rPr>
          <w:rFonts w:asciiTheme="minorHAnsi" w:hAnsiTheme="minorHAnsi" w:cstheme="minorHAnsi"/>
          <w:sz w:val="22"/>
          <w:szCs w:val="22"/>
        </w:rPr>
        <w:t>,</w:t>
      </w:r>
      <w:r w:rsidRPr="0080624C">
        <w:rPr>
          <w:rFonts w:asciiTheme="minorHAnsi" w:hAnsiTheme="minorHAnsi" w:cstheme="minorHAnsi"/>
          <w:sz w:val="22"/>
          <w:szCs w:val="22"/>
        </w:rPr>
        <w:t xml:space="preserve"> or pressure pipe bell restraints (PVC or DIP push-on joint pipe) to handle 150-psi working pressure and 250-psi surge pressure.</w:t>
      </w:r>
    </w:p>
    <w:p w:rsidR="00924531" w:rsidRPr="0080624C" w:rsidRDefault="00265D69" w:rsidP="00265D69">
      <w:pPr>
        <w:widowControl/>
        <w:numPr>
          <w:ilvl w:val="4"/>
          <w:numId w:val="46"/>
        </w:numPr>
        <w:tabs>
          <w:tab w:val="clear" w:pos="3600"/>
          <w:tab w:val="num" w:pos="2070"/>
        </w:tabs>
        <w:ind w:left="2070" w:hanging="360"/>
        <w:rPr>
          <w:rFonts w:asciiTheme="minorHAnsi" w:hAnsiTheme="minorHAnsi" w:cstheme="minorHAnsi"/>
          <w:sz w:val="22"/>
          <w:szCs w:val="22"/>
        </w:rPr>
      </w:pPr>
      <w:r w:rsidRPr="0080624C">
        <w:rPr>
          <w:rFonts w:asciiTheme="minorHAnsi" w:hAnsiTheme="minorHAnsi" w:cstheme="minorHAnsi"/>
          <w:sz w:val="22"/>
          <w:szCs w:val="22"/>
        </w:rPr>
        <w:t>Licensed Engineer shall design t</w:t>
      </w:r>
      <w:r w:rsidR="00924531" w:rsidRPr="0080624C">
        <w:rPr>
          <w:rFonts w:asciiTheme="minorHAnsi" w:hAnsiTheme="minorHAnsi" w:cstheme="minorHAnsi"/>
          <w:sz w:val="22"/>
          <w:szCs w:val="22"/>
        </w:rPr>
        <w:t>he restrained pipe lengths based upon the soil conditions and show</w:t>
      </w:r>
      <w:r w:rsidRPr="0080624C">
        <w:rPr>
          <w:rFonts w:asciiTheme="minorHAnsi" w:hAnsiTheme="minorHAnsi" w:cstheme="minorHAnsi"/>
          <w:sz w:val="22"/>
          <w:szCs w:val="22"/>
        </w:rPr>
        <w:t xml:space="preserve"> the information</w:t>
      </w:r>
      <w:r w:rsidR="00924531" w:rsidRPr="0080624C">
        <w:rPr>
          <w:rFonts w:asciiTheme="minorHAnsi" w:hAnsiTheme="minorHAnsi" w:cstheme="minorHAnsi"/>
          <w:sz w:val="22"/>
          <w:szCs w:val="22"/>
        </w:rPr>
        <w:t xml:space="preserve"> on the design drawings and record drawings.</w:t>
      </w:r>
    </w:p>
    <w:p w:rsidR="00924531"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If flexible joint restraints are utilized, the following requirements must be met:</w:t>
      </w:r>
    </w:p>
    <w:p w:rsidR="00924531" w:rsidRPr="0080624C" w:rsidRDefault="00924531">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The Architect must witness the installation of flexible joint restraints.</w:t>
      </w:r>
    </w:p>
    <w:p w:rsidR="00924531" w:rsidRPr="0080624C" w:rsidRDefault="00924531">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A copy of the material invoice must be available on the job site for review to confirm the shipment of restraining gaskets, etc.</w:t>
      </w:r>
    </w:p>
    <w:p w:rsidR="00265D69"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Force Main Materials:</w:t>
      </w:r>
    </w:p>
    <w:p w:rsidR="00265D69" w:rsidRPr="0080624C" w:rsidRDefault="00924531" w:rsidP="00265D69">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Force mains greater than 3", less than or equal to 24" in diameter shall be PVC </w:t>
      </w:r>
      <w:r w:rsidR="009355C7" w:rsidRPr="0080624C">
        <w:rPr>
          <w:rFonts w:asciiTheme="minorHAnsi" w:hAnsiTheme="minorHAnsi" w:cstheme="minorHAnsi"/>
          <w:sz w:val="22"/>
          <w:szCs w:val="22"/>
        </w:rPr>
        <w:t xml:space="preserve">AWWA </w:t>
      </w:r>
      <w:r w:rsidRPr="0080624C">
        <w:rPr>
          <w:rFonts w:asciiTheme="minorHAnsi" w:hAnsiTheme="minorHAnsi" w:cstheme="minorHAnsi"/>
          <w:sz w:val="22"/>
          <w:szCs w:val="22"/>
        </w:rPr>
        <w:t>C900</w:t>
      </w:r>
      <w:r w:rsidR="009355C7" w:rsidRPr="0080624C">
        <w:rPr>
          <w:rFonts w:asciiTheme="minorHAnsi" w:hAnsiTheme="minorHAnsi" w:cstheme="minorHAnsi"/>
          <w:sz w:val="22"/>
          <w:szCs w:val="22"/>
        </w:rPr>
        <w:t xml:space="preserve"> and AWWA </w:t>
      </w:r>
      <w:r w:rsidRPr="0080624C">
        <w:rPr>
          <w:rFonts w:asciiTheme="minorHAnsi" w:hAnsiTheme="minorHAnsi" w:cstheme="minorHAnsi"/>
          <w:sz w:val="22"/>
          <w:szCs w:val="22"/>
        </w:rPr>
        <w:t>C905 SDR 18 Class 150 pipe.</w:t>
      </w:r>
    </w:p>
    <w:p w:rsidR="00265D69" w:rsidRPr="0080624C" w:rsidRDefault="00924531" w:rsidP="00265D69">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PVC force mains shall be marked with one continuous strip of 6" wide, brown coded magnetic tape imprinted with 2" high lettering </w:t>
      </w:r>
      <w:r w:rsidR="00265D69" w:rsidRPr="0080624C">
        <w:rPr>
          <w:rFonts w:asciiTheme="minorHAnsi" w:hAnsiTheme="minorHAnsi" w:cstheme="minorHAnsi"/>
          <w:sz w:val="22"/>
          <w:szCs w:val="22"/>
        </w:rPr>
        <w:t>reading: "CAUTION</w:t>
      </w:r>
      <w:r w:rsidRPr="0080624C">
        <w:rPr>
          <w:rFonts w:asciiTheme="minorHAnsi" w:hAnsiTheme="minorHAnsi" w:cstheme="minorHAnsi"/>
          <w:sz w:val="22"/>
          <w:szCs w:val="22"/>
        </w:rPr>
        <w:t xml:space="preserve"> – FORCE MAIN BURIED BELOW," and located approximately 12" above the crown of pipe</w:t>
      </w:r>
      <w:r w:rsidR="00855C16" w:rsidRPr="0080624C">
        <w:rPr>
          <w:rFonts w:asciiTheme="minorHAnsi" w:hAnsiTheme="minorHAnsi" w:cstheme="minorHAnsi"/>
          <w:sz w:val="22"/>
          <w:szCs w:val="22"/>
        </w:rPr>
        <w:t xml:space="preserve"> every 3'</w:t>
      </w:r>
      <w:r w:rsidRPr="0080624C">
        <w:rPr>
          <w:rFonts w:asciiTheme="minorHAnsi" w:hAnsiTheme="minorHAnsi" w:cstheme="minorHAnsi"/>
          <w:sz w:val="22"/>
          <w:szCs w:val="22"/>
        </w:rPr>
        <w:t>.</w:t>
      </w:r>
    </w:p>
    <w:p w:rsidR="00265D69" w:rsidRPr="0080624C" w:rsidRDefault="00855C16" w:rsidP="00265D69">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Do not encase any</w:t>
      </w:r>
      <w:r w:rsidR="00924531" w:rsidRPr="0080624C">
        <w:rPr>
          <w:rFonts w:asciiTheme="minorHAnsi" w:hAnsiTheme="minorHAnsi" w:cstheme="minorHAnsi"/>
          <w:sz w:val="22"/>
          <w:szCs w:val="22"/>
        </w:rPr>
        <w:t xml:space="preserve"> force main concrete.</w:t>
      </w:r>
    </w:p>
    <w:p w:rsidR="00924531" w:rsidRPr="0080624C" w:rsidRDefault="00924531" w:rsidP="00265D69">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Flanged ductile iron pipe is required for exposed installation.</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PVC Pipe (gasket joint) and Fittings Force Main Application:</w:t>
      </w:r>
    </w:p>
    <w:p w:rsidR="00476DEE"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Pipe 4" or larger in diameter shall conform to the requirements set forth in AWWA C900</w:t>
      </w:r>
      <w:r w:rsidR="009355C7" w:rsidRPr="0080624C">
        <w:rPr>
          <w:rFonts w:asciiTheme="minorHAnsi" w:hAnsiTheme="minorHAnsi" w:cstheme="minorHAnsi"/>
          <w:sz w:val="22"/>
          <w:szCs w:val="22"/>
        </w:rPr>
        <w:t xml:space="preserve"> and AWWA </w:t>
      </w:r>
      <w:r w:rsidRPr="0080624C">
        <w:rPr>
          <w:rFonts w:asciiTheme="minorHAnsi" w:hAnsiTheme="minorHAnsi" w:cstheme="minorHAnsi"/>
          <w:sz w:val="22"/>
          <w:szCs w:val="22"/>
        </w:rPr>
        <w:t>C905 with dimension ratio DR 18.</w:t>
      </w:r>
    </w:p>
    <w:p w:rsidR="00476DEE" w:rsidRPr="0080624C" w:rsidRDefault="00476DEE" w:rsidP="00476DE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Make p</w:t>
      </w:r>
      <w:r w:rsidR="00924531" w:rsidRPr="0080624C">
        <w:rPr>
          <w:rFonts w:asciiTheme="minorHAnsi" w:hAnsiTheme="minorHAnsi" w:cstheme="minorHAnsi"/>
          <w:sz w:val="22"/>
          <w:szCs w:val="22"/>
        </w:rPr>
        <w:t>rovisions for contraction and expansion at each joint, or with rubber ring and an integral bell as part of each joint or by rubber ring sealed coupling.</w:t>
      </w:r>
    </w:p>
    <w:p w:rsidR="00476DEE" w:rsidRPr="0080624C" w:rsidRDefault="00924531" w:rsidP="00476DE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Fittings shall be cast or ductile iron.</w:t>
      </w:r>
    </w:p>
    <w:p w:rsidR="00924531" w:rsidRPr="0080624C" w:rsidRDefault="00924531" w:rsidP="00476DE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Pipe shall have cast iron pipe equivalent outside dimensions.</w:t>
      </w:r>
    </w:p>
    <w:p w:rsidR="00476DEE" w:rsidRPr="0080624C" w:rsidRDefault="00B24CA8">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All p</w:t>
      </w:r>
      <w:r w:rsidR="00924531" w:rsidRPr="0080624C">
        <w:rPr>
          <w:rFonts w:asciiTheme="minorHAnsi" w:hAnsiTheme="minorHAnsi" w:cstheme="minorHAnsi"/>
          <w:sz w:val="22"/>
          <w:szCs w:val="22"/>
        </w:rPr>
        <w:t>ipe</w:t>
      </w:r>
      <w:r w:rsidRPr="0080624C">
        <w:rPr>
          <w:rFonts w:asciiTheme="minorHAnsi" w:hAnsiTheme="minorHAnsi" w:cstheme="minorHAnsi"/>
          <w:sz w:val="22"/>
          <w:szCs w:val="22"/>
        </w:rPr>
        <w:t>s</w:t>
      </w:r>
      <w:r w:rsidR="00924531" w:rsidRPr="0080624C">
        <w:rPr>
          <w:rFonts w:asciiTheme="minorHAnsi" w:hAnsiTheme="minorHAnsi" w:cstheme="minorHAnsi"/>
          <w:sz w:val="22"/>
          <w:szCs w:val="22"/>
        </w:rPr>
        <w:t xml:space="preserve"> smaller than 4" in diameter shall conform to </w:t>
      </w:r>
      <w:r w:rsidRPr="0080624C">
        <w:rPr>
          <w:rFonts w:asciiTheme="minorHAnsi" w:hAnsiTheme="minorHAnsi" w:cstheme="minorHAnsi"/>
          <w:sz w:val="22"/>
          <w:szCs w:val="22"/>
        </w:rPr>
        <w:t xml:space="preserve">the </w:t>
      </w:r>
      <w:r w:rsidR="00924531" w:rsidRPr="0080624C">
        <w:rPr>
          <w:rFonts w:asciiTheme="minorHAnsi" w:hAnsiTheme="minorHAnsi" w:cstheme="minorHAnsi"/>
          <w:sz w:val="22"/>
          <w:szCs w:val="22"/>
        </w:rPr>
        <w:t>Commercial Standard CS 256 and AST</w:t>
      </w:r>
      <w:r w:rsidR="00CB07BE" w:rsidRPr="0080624C">
        <w:rPr>
          <w:rFonts w:asciiTheme="minorHAnsi" w:hAnsiTheme="minorHAnsi" w:cstheme="minorHAnsi"/>
          <w:sz w:val="22"/>
          <w:szCs w:val="22"/>
        </w:rPr>
        <w:t>M</w:t>
      </w:r>
      <w:r w:rsidR="00924531" w:rsidRPr="0080624C">
        <w:rPr>
          <w:rFonts w:asciiTheme="minorHAnsi" w:hAnsiTheme="minorHAnsi" w:cstheme="minorHAnsi"/>
          <w:sz w:val="22"/>
          <w:szCs w:val="22"/>
        </w:rPr>
        <w:t xml:space="preserve"> D2241.</w:t>
      </w:r>
    </w:p>
    <w:p w:rsidR="00476DEE" w:rsidRPr="0080624C" w:rsidRDefault="00476DEE" w:rsidP="00476DE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Make p</w:t>
      </w:r>
      <w:r w:rsidR="00924531" w:rsidRPr="0080624C">
        <w:rPr>
          <w:rFonts w:asciiTheme="minorHAnsi" w:hAnsiTheme="minorHAnsi" w:cstheme="minorHAnsi"/>
          <w:sz w:val="22"/>
          <w:szCs w:val="22"/>
        </w:rPr>
        <w:t>rovisions for contraction and expansion at each joint, with a rubber ring and an integral bell as part of each joint, or by a rubber ring sealed coupling.</w:t>
      </w:r>
    </w:p>
    <w:p w:rsidR="00476DEE" w:rsidRPr="0080624C" w:rsidRDefault="00924531" w:rsidP="00476DE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 xml:space="preserve">Pipe shall be made from SDR 21,200 psi clean, virgin NSF approved Type I, Grade 1 PVC conforming to </w:t>
      </w:r>
      <w:r w:rsidR="00CB07BE" w:rsidRPr="0080624C">
        <w:rPr>
          <w:rFonts w:asciiTheme="minorHAnsi" w:hAnsiTheme="minorHAnsi" w:cstheme="minorHAnsi"/>
          <w:sz w:val="22"/>
          <w:szCs w:val="22"/>
        </w:rPr>
        <w:t>ASTM D1784;</w:t>
      </w:r>
      <w:r w:rsidRPr="0080624C">
        <w:rPr>
          <w:rFonts w:asciiTheme="minorHAnsi" w:hAnsiTheme="minorHAnsi" w:cstheme="minorHAnsi"/>
          <w:sz w:val="22"/>
          <w:szCs w:val="22"/>
        </w:rPr>
        <w:t xml:space="preserve"> clean reworked material generated from the manufacturer's own pipe production may be used.</w:t>
      </w:r>
    </w:p>
    <w:p w:rsidR="00924531" w:rsidRPr="0080624C" w:rsidRDefault="00924531" w:rsidP="00476DE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Fittings for pipe smaller than 4" in diameter shall be PVC.</w:t>
      </w:r>
    </w:p>
    <w:p w:rsidR="00476DEE"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Coatings:  All ductile iron pipe and fittings shall have a ceramic epoxy lining and a bituminous coating on the exterior, per AWWA C210.</w:t>
      </w:r>
    </w:p>
    <w:p w:rsidR="00924531" w:rsidRPr="0080624C" w:rsidRDefault="00CB07BE" w:rsidP="00476DE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Apply t</w:t>
      </w:r>
      <w:r w:rsidR="00924531" w:rsidRPr="0080624C">
        <w:rPr>
          <w:rFonts w:asciiTheme="minorHAnsi" w:hAnsiTheme="minorHAnsi" w:cstheme="minorHAnsi"/>
          <w:sz w:val="22"/>
          <w:szCs w:val="22"/>
        </w:rPr>
        <w:t>he coating and lining in accordance with the manufacturer's recommendations.</w:t>
      </w:r>
    </w:p>
    <w:p w:rsidR="00CB07BE"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Pressure Tests:</w:t>
      </w:r>
    </w:p>
    <w:p w:rsidR="00CB07BE" w:rsidRPr="0080624C" w:rsidRDefault="00924531" w:rsidP="00CB07B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The test shall be of 2-hour duration.</w:t>
      </w:r>
    </w:p>
    <w:p w:rsidR="00CB07BE" w:rsidRPr="0080624C" w:rsidRDefault="00924531" w:rsidP="00CB07B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During the test, the pipe shall maintain </w:t>
      </w:r>
      <w:r w:rsidR="00EF470E" w:rsidRPr="0080624C">
        <w:rPr>
          <w:rFonts w:asciiTheme="minorHAnsi" w:hAnsiTheme="minorHAnsi" w:cstheme="minorHAnsi"/>
          <w:sz w:val="22"/>
          <w:szCs w:val="22"/>
        </w:rPr>
        <w:t xml:space="preserve">a </w:t>
      </w:r>
      <w:r w:rsidRPr="0080624C">
        <w:rPr>
          <w:rFonts w:asciiTheme="minorHAnsi" w:hAnsiTheme="minorHAnsi" w:cstheme="minorHAnsi"/>
          <w:sz w:val="22"/>
          <w:szCs w:val="22"/>
        </w:rPr>
        <w:t>pressure of not less than 150 psi.</w:t>
      </w:r>
    </w:p>
    <w:p w:rsidR="00CB07BE" w:rsidRPr="0080624C" w:rsidRDefault="00924531" w:rsidP="00CB07B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All pipes shall be pressure tested in accordance with the current AWWA C600 Standard with a no leakage tolerance.</w:t>
      </w:r>
    </w:p>
    <w:p w:rsidR="00CB07BE" w:rsidRPr="0080624C" w:rsidRDefault="00EF470E" w:rsidP="00CB07B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lastRenderedPageBreak/>
        <w:t xml:space="preserve">Do not test </w:t>
      </w:r>
      <w:r w:rsidR="00924531" w:rsidRPr="0080624C">
        <w:rPr>
          <w:rFonts w:asciiTheme="minorHAnsi" w:hAnsiTheme="minorHAnsi" w:cstheme="minorHAnsi"/>
          <w:sz w:val="22"/>
          <w:szCs w:val="22"/>
        </w:rPr>
        <w:t>more than 500' of gravity wastewater main or 1000' of force main at one time.</w:t>
      </w:r>
    </w:p>
    <w:p w:rsidR="00CB07BE" w:rsidRPr="0080624C" w:rsidRDefault="00924531" w:rsidP="00CB07B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Pressure tested gravity wastewater mains and laterals located in well field zones 1 and 2 shall be PVC </w:t>
      </w:r>
      <w:r w:rsidR="009355C7" w:rsidRPr="0080624C">
        <w:rPr>
          <w:rFonts w:asciiTheme="minorHAnsi" w:hAnsiTheme="minorHAnsi" w:cstheme="minorHAnsi"/>
          <w:sz w:val="22"/>
          <w:szCs w:val="22"/>
        </w:rPr>
        <w:t xml:space="preserve">AWWA </w:t>
      </w:r>
      <w:r w:rsidRPr="0080624C">
        <w:rPr>
          <w:rFonts w:asciiTheme="minorHAnsi" w:hAnsiTheme="minorHAnsi" w:cstheme="minorHAnsi"/>
          <w:sz w:val="22"/>
          <w:szCs w:val="22"/>
        </w:rPr>
        <w:t>C900 SDR18.</w:t>
      </w:r>
    </w:p>
    <w:p w:rsidR="00924531" w:rsidRPr="0080624C" w:rsidRDefault="00924531" w:rsidP="00CB07B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The tested portion of the laterals shall end at the "upper" bend using a temporarily mechanical joint restrained cap.</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SANITARY FORCE MAIN CONSTRUCTION</w:t>
      </w:r>
    </w:p>
    <w:p w:rsidR="00EF470E"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Installation:</w:t>
      </w:r>
    </w:p>
    <w:p w:rsidR="00EF470E" w:rsidRPr="0080624C" w:rsidRDefault="00924531" w:rsidP="00EF470E">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Installation of force main pipe and associated fittings shall be in accordance with current AWWA specifications, and manufacturer's requirements for their particular products.</w:t>
      </w:r>
    </w:p>
    <w:p w:rsidR="00EF470E" w:rsidRPr="0080624C" w:rsidRDefault="00924531" w:rsidP="00EF470E">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All mains shall have a minimum of 36" clear cover to finished grade.</w:t>
      </w:r>
    </w:p>
    <w:p w:rsidR="00924531" w:rsidRPr="0080624C" w:rsidRDefault="00924531" w:rsidP="00EF470E">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Approved pipe joint restraint shall be required at each fitting involving a change of direction and as specified in plan details.</w:t>
      </w:r>
    </w:p>
    <w:p w:rsidR="00EF470E" w:rsidRPr="0080624C" w:rsidRDefault="00EF470E" w:rsidP="00EF470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Place a</w:t>
      </w:r>
      <w:r w:rsidR="00924531" w:rsidRPr="0080624C">
        <w:rPr>
          <w:rFonts w:asciiTheme="minorHAnsi" w:hAnsiTheme="minorHAnsi" w:cstheme="minorHAnsi"/>
          <w:sz w:val="22"/>
          <w:szCs w:val="22"/>
        </w:rPr>
        <w:t>ll pipes in trenches having a dry and stable bottom.</w:t>
      </w:r>
    </w:p>
    <w:p w:rsidR="00EF470E" w:rsidRPr="0080624C" w:rsidRDefault="00924531" w:rsidP="00EF470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Backfill shall be free of boulders and debris.</w:t>
      </w:r>
    </w:p>
    <w:p w:rsidR="00EF470E" w:rsidRPr="0080624C" w:rsidRDefault="00EF470E" w:rsidP="00EF470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Fully support the p</w:t>
      </w:r>
      <w:r w:rsidR="00924531" w:rsidRPr="0080624C">
        <w:rPr>
          <w:rFonts w:asciiTheme="minorHAnsi" w:hAnsiTheme="minorHAnsi" w:cstheme="minorHAnsi"/>
          <w:sz w:val="22"/>
          <w:szCs w:val="22"/>
        </w:rPr>
        <w:t>ipe along its entire length.</w:t>
      </w:r>
    </w:p>
    <w:p w:rsidR="00EF470E" w:rsidRPr="0080624C" w:rsidRDefault="00A4499C" w:rsidP="00EF470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Replace all s</w:t>
      </w:r>
      <w:r w:rsidR="00924531" w:rsidRPr="0080624C">
        <w:rPr>
          <w:rFonts w:asciiTheme="minorHAnsi" w:hAnsiTheme="minorHAnsi" w:cstheme="minorHAnsi"/>
          <w:sz w:val="22"/>
          <w:szCs w:val="22"/>
        </w:rPr>
        <w:t>harp or rocky material encountered in the base with proper bedding.</w:t>
      </w:r>
    </w:p>
    <w:p w:rsidR="00924531" w:rsidRPr="0080624C" w:rsidRDefault="00EF470E" w:rsidP="00EF470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Place the p</w:t>
      </w:r>
      <w:r w:rsidR="00924531" w:rsidRPr="0080624C">
        <w:rPr>
          <w:rFonts w:asciiTheme="minorHAnsi" w:hAnsiTheme="minorHAnsi" w:cstheme="minorHAnsi"/>
          <w:sz w:val="22"/>
          <w:szCs w:val="22"/>
        </w:rPr>
        <w:t>ipe on line and grade as designed.</w:t>
      </w:r>
    </w:p>
    <w:p w:rsidR="00A4499C" w:rsidRPr="0080624C" w:rsidRDefault="00924531" w:rsidP="00EF470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Changes in pipe alignment </w:t>
      </w:r>
      <w:r w:rsidR="00C04774" w:rsidRPr="0080624C">
        <w:rPr>
          <w:rFonts w:asciiTheme="minorHAnsi" w:hAnsiTheme="minorHAnsi" w:cstheme="minorHAnsi"/>
          <w:sz w:val="22"/>
          <w:szCs w:val="22"/>
        </w:rPr>
        <w:t>are allowable with</w:t>
      </w:r>
      <w:r w:rsidRPr="0080624C">
        <w:rPr>
          <w:rFonts w:asciiTheme="minorHAnsi" w:hAnsiTheme="minorHAnsi" w:cstheme="minorHAnsi"/>
          <w:sz w:val="22"/>
          <w:szCs w:val="22"/>
        </w:rPr>
        <w:t xml:space="preserve"> appropriate fittings or pipe deflection.</w:t>
      </w:r>
    </w:p>
    <w:p w:rsidR="00A4499C" w:rsidRPr="0080624C" w:rsidRDefault="00924531" w:rsidP="00A4499C">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 xml:space="preserve">Pipe deflection at the joint is </w:t>
      </w:r>
      <w:r w:rsidR="00A41D50" w:rsidRPr="0080624C">
        <w:rPr>
          <w:rFonts w:asciiTheme="minorHAnsi" w:hAnsiTheme="minorHAnsi" w:cstheme="minorHAnsi"/>
          <w:sz w:val="22"/>
          <w:szCs w:val="22"/>
        </w:rPr>
        <w:t xml:space="preserve">allowable </w:t>
      </w:r>
      <w:r w:rsidRPr="0080624C">
        <w:rPr>
          <w:rFonts w:asciiTheme="minorHAnsi" w:hAnsiTheme="minorHAnsi" w:cstheme="minorHAnsi"/>
          <w:sz w:val="22"/>
          <w:szCs w:val="22"/>
        </w:rPr>
        <w:t xml:space="preserve">with ductile iron pipe and with specially designed </w:t>
      </w:r>
      <w:r w:rsidR="00BC0413" w:rsidRPr="0080624C">
        <w:rPr>
          <w:rFonts w:asciiTheme="minorHAnsi" w:hAnsiTheme="minorHAnsi" w:cstheme="minorHAnsi"/>
          <w:sz w:val="22"/>
          <w:szCs w:val="22"/>
        </w:rPr>
        <w:t>PVC</w:t>
      </w:r>
      <w:r w:rsidRPr="0080624C">
        <w:rPr>
          <w:rFonts w:asciiTheme="minorHAnsi" w:hAnsiTheme="minorHAnsi" w:cstheme="minorHAnsi"/>
          <w:sz w:val="22"/>
          <w:szCs w:val="22"/>
        </w:rPr>
        <w:t xml:space="preserve"> pipes (see Approved Materials Lists).</w:t>
      </w:r>
    </w:p>
    <w:p w:rsidR="00A4499C" w:rsidRPr="0080624C" w:rsidRDefault="00924531" w:rsidP="00A4499C">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The deflection shall not exceed 75% of the Manufacturer's recommended maximum joint deflection.</w:t>
      </w:r>
    </w:p>
    <w:p w:rsidR="00A4499C" w:rsidRPr="0080624C" w:rsidRDefault="00A4499C" w:rsidP="00A4499C">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J</w:t>
      </w:r>
      <w:r w:rsidR="00924531" w:rsidRPr="0080624C">
        <w:rPr>
          <w:rFonts w:asciiTheme="minorHAnsi" w:hAnsiTheme="minorHAnsi" w:cstheme="minorHAnsi"/>
          <w:sz w:val="22"/>
          <w:szCs w:val="22"/>
        </w:rPr>
        <w:t xml:space="preserve">oint deflection </w:t>
      </w:r>
      <w:r w:rsidRPr="0080624C">
        <w:rPr>
          <w:rFonts w:asciiTheme="minorHAnsi" w:hAnsiTheme="minorHAnsi" w:cstheme="minorHAnsi"/>
          <w:sz w:val="22"/>
          <w:szCs w:val="22"/>
        </w:rPr>
        <w:t xml:space="preserve">is not </w:t>
      </w:r>
      <w:r w:rsidR="00A41D50" w:rsidRPr="0080624C">
        <w:rPr>
          <w:rFonts w:asciiTheme="minorHAnsi" w:hAnsiTheme="minorHAnsi" w:cstheme="minorHAnsi"/>
          <w:sz w:val="22"/>
          <w:szCs w:val="22"/>
        </w:rPr>
        <w:t xml:space="preserve">allowable </w:t>
      </w:r>
      <w:r w:rsidR="00924531" w:rsidRPr="0080624C">
        <w:rPr>
          <w:rFonts w:asciiTheme="minorHAnsi" w:hAnsiTheme="minorHAnsi" w:cstheme="minorHAnsi"/>
          <w:sz w:val="22"/>
          <w:szCs w:val="22"/>
        </w:rPr>
        <w:t xml:space="preserve">at the joint for PVC pipe unless </w:t>
      </w:r>
      <w:r w:rsidRPr="0080624C">
        <w:rPr>
          <w:rFonts w:asciiTheme="minorHAnsi" w:hAnsiTheme="minorHAnsi" w:cstheme="minorHAnsi"/>
          <w:sz w:val="22"/>
          <w:szCs w:val="22"/>
        </w:rPr>
        <w:t xml:space="preserve">acceptable </w:t>
      </w:r>
      <w:r w:rsidR="00924531" w:rsidRPr="0080624C">
        <w:rPr>
          <w:rFonts w:asciiTheme="minorHAnsi" w:hAnsiTheme="minorHAnsi" w:cstheme="minorHAnsi"/>
          <w:sz w:val="22"/>
          <w:szCs w:val="22"/>
        </w:rPr>
        <w:t>by the pipe manufacturer.</w:t>
      </w:r>
    </w:p>
    <w:p w:rsidR="00924531" w:rsidRPr="0080624C" w:rsidRDefault="00A41D50" w:rsidP="00A4499C">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Install appropriate bends to align PVC pipe if the manufacturer does not allow joint deflection.</w:t>
      </w:r>
    </w:p>
    <w:p w:rsidR="00A41D50" w:rsidRPr="0080624C" w:rsidRDefault="00A41D50" w:rsidP="00EF470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Place a</w:t>
      </w:r>
      <w:r w:rsidR="00924531" w:rsidRPr="0080624C">
        <w:rPr>
          <w:rFonts w:asciiTheme="minorHAnsi" w:hAnsiTheme="minorHAnsi" w:cstheme="minorHAnsi"/>
          <w:sz w:val="22"/>
          <w:szCs w:val="22"/>
        </w:rPr>
        <w:t>ll valves according to plans unless the Architect approves relocation.</w:t>
      </w:r>
    </w:p>
    <w:p w:rsidR="00A41D50" w:rsidRPr="0080624C" w:rsidRDefault="00924531" w:rsidP="00A41D50">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As-build drawings shall reflect the actual location of all mains and valves.</w:t>
      </w:r>
    </w:p>
    <w:p w:rsidR="00A41D50" w:rsidRPr="0080624C" w:rsidRDefault="00924531" w:rsidP="00A41D50">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All taps must be at least 18" from a fitting or bell.</w:t>
      </w:r>
    </w:p>
    <w:p w:rsidR="00924531" w:rsidRPr="0080624C" w:rsidRDefault="00A41D50" w:rsidP="00A41D50">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Do not install f</w:t>
      </w:r>
      <w:r w:rsidR="00924531" w:rsidRPr="0080624C">
        <w:rPr>
          <w:rFonts w:asciiTheme="minorHAnsi" w:hAnsiTheme="minorHAnsi" w:cstheme="minorHAnsi"/>
          <w:sz w:val="22"/>
          <w:szCs w:val="22"/>
        </w:rPr>
        <w:t xml:space="preserve">orce mains in </w:t>
      </w:r>
      <w:r w:rsidR="00B24CA8" w:rsidRPr="0080624C">
        <w:rPr>
          <w:rFonts w:asciiTheme="minorHAnsi" w:hAnsiTheme="minorHAnsi" w:cstheme="minorHAnsi"/>
          <w:sz w:val="22"/>
          <w:szCs w:val="22"/>
        </w:rPr>
        <w:t>fuel-contaminated</w:t>
      </w:r>
      <w:r w:rsidR="00924531" w:rsidRPr="0080624C">
        <w:rPr>
          <w:rFonts w:asciiTheme="minorHAnsi" w:hAnsiTheme="minorHAnsi" w:cstheme="minorHAnsi"/>
          <w:sz w:val="22"/>
          <w:szCs w:val="22"/>
        </w:rPr>
        <w:t xml:space="preserve"> areas.</w:t>
      </w:r>
    </w:p>
    <w:p w:rsidR="00924531" w:rsidRPr="0080624C" w:rsidRDefault="00924531" w:rsidP="00EF470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All road crossings and pavement cuttings shall be in accordance with the requirements of the particular authority governing the area.</w:t>
      </w:r>
    </w:p>
    <w:p w:rsidR="00A41D50"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Connection to Existing System:</w:t>
      </w:r>
    </w:p>
    <w:p w:rsidR="00A41D50" w:rsidRPr="0080624C" w:rsidRDefault="00A41D50" w:rsidP="00A41D5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Make a</w:t>
      </w:r>
      <w:r w:rsidR="00924531" w:rsidRPr="0080624C">
        <w:rPr>
          <w:rFonts w:asciiTheme="minorHAnsi" w:hAnsiTheme="minorHAnsi" w:cstheme="minorHAnsi"/>
          <w:sz w:val="22"/>
          <w:szCs w:val="22"/>
        </w:rPr>
        <w:t>ll connections to existing mains under the inspection of the Architect.</w:t>
      </w:r>
    </w:p>
    <w:p w:rsidR="00A41D50" w:rsidRPr="0080624C" w:rsidRDefault="00D32327" w:rsidP="00A41D5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Operation of v</w:t>
      </w:r>
      <w:r w:rsidR="00924531" w:rsidRPr="0080624C">
        <w:rPr>
          <w:rFonts w:asciiTheme="minorHAnsi" w:hAnsiTheme="minorHAnsi" w:cstheme="minorHAnsi"/>
          <w:sz w:val="22"/>
          <w:szCs w:val="22"/>
        </w:rPr>
        <w:t xml:space="preserve">alves on existing mains shall be by Utility Department personnel or under </w:t>
      </w:r>
      <w:r w:rsidRPr="0080624C">
        <w:rPr>
          <w:rFonts w:asciiTheme="minorHAnsi" w:hAnsiTheme="minorHAnsi" w:cstheme="minorHAnsi"/>
          <w:sz w:val="22"/>
          <w:szCs w:val="22"/>
        </w:rPr>
        <w:t xml:space="preserve">their </w:t>
      </w:r>
      <w:r w:rsidR="00924531" w:rsidRPr="0080624C">
        <w:rPr>
          <w:rFonts w:asciiTheme="minorHAnsi" w:hAnsiTheme="minorHAnsi" w:cstheme="minorHAnsi"/>
          <w:sz w:val="22"/>
          <w:szCs w:val="22"/>
        </w:rPr>
        <w:t>direct supervision.</w:t>
      </w:r>
    </w:p>
    <w:p w:rsidR="00A41D50" w:rsidRPr="0080624C" w:rsidRDefault="00924531" w:rsidP="00A41D5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Using a cut-in tee or a tapping sleeve is an acceptable method of connecting to an existing force main (minimum branch size shall be 4").</w:t>
      </w:r>
    </w:p>
    <w:p w:rsidR="00A41D50" w:rsidRPr="0080624C" w:rsidRDefault="00924531" w:rsidP="00A41D5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Tapping sleeve and valve shall be pressure tested prior to tapping.</w:t>
      </w:r>
    </w:p>
    <w:p w:rsidR="00924531" w:rsidRPr="0080624C" w:rsidRDefault="00924531" w:rsidP="00A41D5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 reverse tap due to pre-existing conditions is acceptable only if previously approved by the Department (construction detail required).</w:t>
      </w:r>
    </w:p>
    <w:p w:rsidR="00D32327" w:rsidRPr="0080624C" w:rsidRDefault="00D32327" w:rsidP="00A41D50">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T</w:t>
      </w:r>
      <w:r w:rsidR="00924531" w:rsidRPr="0080624C">
        <w:rPr>
          <w:rFonts w:asciiTheme="minorHAnsi" w:hAnsiTheme="minorHAnsi" w:cstheme="minorHAnsi"/>
          <w:sz w:val="22"/>
          <w:szCs w:val="22"/>
        </w:rPr>
        <w:t xml:space="preserve">he Utility Department </w:t>
      </w:r>
      <w:r w:rsidRPr="0080624C">
        <w:rPr>
          <w:rFonts w:asciiTheme="minorHAnsi" w:hAnsiTheme="minorHAnsi" w:cstheme="minorHAnsi"/>
          <w:sz w:val="22"/>
          <w:szCs w:val="22"/>
        </w:rPr>
        <w:t xml:space="preserve">requires at least </w:t>
      </w:r>
      <w:r w:rsidR="00924531" w:rsidRPr="0080624C">
        <w:rPr>
          <w:rFonts w:asciiTheme="minorHAnsi" w:hAnsiTheme="minorHAnsi" w:cstheme="minorHAnsi"/>
          <w:sz w:val="22"/>
          <w:szCs w:val="22"/>
        </w:rPr>
        <w:t>7-</w:t>
      </w:r>
      <w:proofErr w:type="spellStart"/>
      <w:r w:rsidR="00924531" w:rsidRPr="0080624C">
        <w:rPr>
          <w:rFonts w:asciiTheme="minorHAnsi" w:hAnsiTheme="minorHAnsi" w:cstheme="minorHAnsi"/>
          <w:sz w:val="22"/>
          <w:szCs w:val="22"/>
        </w:rPr>
        <w:t>days notice</w:t>
      </w:r>
      <w:proofErr w:type="spellEnd"/>
      <w:r w:rsidR="00924531" w:rsidRPr="0080624C">
        <w:rPr>
          <w:rFonts w:asciiTheme="minorHAnsi" w:hAnsiTheme="minorHAnsi" w:cstheme="minorHAnsi"/>
          <w:sz w:val="22"/>
          <w:szCs w:val="22"/>
        </w:rPr>
        <w:t xml:space="preserve"> to make necessary notifications</w:t>
      </w:r>
      <w:r w:rsidRPr="0080624C">
        <w:rPr>
          <w:rFonts w:asciiTheme="minorHAnsi" w:hAnsiTheme="minorHAnsi" w:cstheme="minorHAnsi"/>
          <w:sz w:val="22"/>
          <w:szCs w:val="22"/>
        </w:rPr>
        <w:t xml:space="preserve"> if it is necessary to cut to existing Customers</w:t>
      </w:r>
      <w:r w:rsidR="00924531" w:rsidRPr="0080624C">
        <w:rPr>
          <w:rFonts w:asciiTheme="minorHAnsi" w:hAnsiTheme="minorHAnsi" w:cstheme="minorHAnsi"/>
          <w:sz w:val="22"/>
          <w:szCs w:val="22"/>
        </w:rPr>
        <w:t>.</w:t>
      </w:r>
    </w:p>
    <w:p w:rsidR="00D32327" w:rsidRPr="0080624C" w:rsidRDefault="00924531" w:rsidP="00A41D50">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The Contractor or Owner may be required to assist in notifications.</w:t>
      </w:r>
    </w:p>
    <w:p w:rsidR="00D32327" w:rsidRPr="0080624C" w:rsidRDefault="00924531" w:rsidP="00A41D50">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In this event, Contractor shall be ready to proceed with as much material pre-assembled as possible at the site to minimize the length of service interruption.</w:t>
      </w:r>
    </w:p>
    <w:p w:rsidR="00D32327" w:rsidRPr="0080624C" w:rsidRDefault="00924531" w:rsidP="00A41D50">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lastRenderedPageBreak/>
        <w:t>The Utility Department will postpone a service cut-off if the Contractor is not ready to proceed on schedule.</w:t>
      </w:r>
    </w:p>
    <w:p w:rsidR="00924531" w:rsidRPr="0080624C" w:rsidRDefault="00D32327" w:rsidP="00A41D50">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Consider s</w:t>
      </w:r>
      <w:r w:rsidR="00924531" w:rsidRPr="0080624C">
        <w:rPr>
          <w:rFonts w:asciiTheme="minorHAnsi" w:hAnsiTheme="minorHAnsi" w:cstheme="minorHAnsi"/>
          <w:sz w:val="22"/>
          <w:szCs w:val="22"/>
        </w:rPr>
        <w:t xml:space="preserve">uch connections </w:t>
      </w:r>
      <w:r w:rsidRPr="0080624C">
        <w:rPr>
          <w:rFonts w:asciiTheme="minorHAnsi" w:hAnsiTheme="minorHAnsi" w:cstheme="minorHAnsi"/>
          <w:sz w:val="22"/>
          <w:szCs w:val="22"/>
        </w:rPr>
        <w:t>be done</w:t>
      </w:r>
      <w:r w:rsidR="00924531" w:rsidRPr="0080624C">
        <w:rPr>
          <w:rFonts w:asciiTheme="minorHAnsi" w:hAnsiTheme="minorHAnsi" w:cstheme="minorHAnsi"/>
          <w:sz w:val="22"/>
          <w:szCs w:val="22"/>
        </w:rPr>
        <w:t xml:space="preserve"> at night to minimize effects.</w:t>
      </w:r>
    </w:p>
    <w:p w:rsidR="00D32327"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Cleaning:</w:t>
      </w:r>
    </w:p>
    <w:p w:rsidR="00D32327" w:rsidRPr="0080624C" w:rsidRDefault="00D32327" w:rsidP="00D32327">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Keep all f</w:t>
      </w:r>
      <w:r w:rsidR="00924531" w:rsidRPr="0080624C">
        <w:rPr>
          <w:rFonts w:asciiTheme="minorHAnsi" w:hAnsiTheme="minorHAnsi" w:cstheme="minorHAnsi"/>
          <w:sz w:val="22"/>
          <w:szCs w:val="22"/>
        </w:rPr>
        <w:t>oreign material out of pipe or clean from pipe prior to installation.</w:t>
      </w:r>
    </w:p>
    <w:p w:rsidR="00D32327" w:rsidRPr="0080624C" w:rsidRDefault="00D32327" w:rsidP="00D32327">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Flush the mains u</w:t>
      </w:r>
      <w:r w:rsidR="00924531" w:rsidRPr="0080624C">
        <w:rPr>
          <w:rFonts w:asciiTheme="minorHAnsi" w:hAnsiTheme="minorHAnsi" w:cstheme="minorHAnsi"/>
          <w:sz w:val="22"/>
          <w:szCs w:val="22"/>
        </w:rPr>
        <w:t xml:space="preserve">pon completion of installation, and the </w:t>
      </w:r>
      <w:r w:rsidRPr="0080624C">
        <w:rPr>
          <w:rFonts w:asciiTheme="minorHAnsi" w:hAnsiTheme="minorHAnsi" w:cstheme="minorHAnsi"/>
          <w:sz w:val="22"/>
          <w:szCs w:val="22"/>
        </w:rPr>
        <w:t xml:space="preserve">properly depose the </w:t>
      </w:r>
      <w:r w:rsidR="00924531" w:rsidRPr="0080624C">
        <w:rPr>
          <w:rFonts w:asciiTheme="minorHAnsi" w:hAnsiTheme="minorHAnsi" w:cstheme="minorHAnsi"/>
          <w:sz w:val="22"/>
          <w:szCs w:val="22"/>
        </w:rPr>
        <w:t xml:space="preserve">water </w:t>
      </w:r>
      <w:r w:rsidRPr="0080624C">
        <w:rPr>
          <w:rFonts w:asciiTheme="minorHAnsi" w:hAnsiTheme="minorHAnsi" w:cstheme="minorHAnsi"/>
          <w:sz w:val="22"/>
          <w:szCs w:val="22"/>
        </w:rPr>
        <w:t xml:space="preserve">without </w:t>
      </w:r>
      <w:r w:rsidR="00924531" w:rsidRPr="0080624C">
        <w:rPr>
          <w:rFonts w:asciiTheme="minorHAnsi" w:hAnsiTheme="minorHAnsi" w:cstheme="minorHAnsi"/>
          <w:sz w:val="22"/>
          <w:szCs w:val="22"/>
        </w:rPr>
        <w:t>creating a nuisance.</w:t>
      </w:r>
    </w:p>
    <w:p w:rsidR="00924531" w:rsidRPr="0080624C" w:rsidRDefault="00F12016" w:rsidP="00D32327">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Cap the open ends of the any pipe at the end of each day with a pipe lug to prevent contamination.</w:t>
      </w:r>
    </w:p>
    <w:p w:rsidR="00F12016"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Testing:</w:t>
      </w:r>
    </w:p>
    <w:p w:rsidR="00F12016" w:rsidRPr="0080624C" w:rsidRDefault="00F12016" w:rsidP="00F12016">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Pressure test a</w:t>
      </w:r>
      <w:r w:rsidR="00924531" w:rsidRPr="0080624C">
        <w:rPr>
          <w:rFonts w:asciiTheme="minorHAnsi" w:hAnsiTheme="minorHAnsi" w:cstheme="minorHAnsi"/>
          <w:sz w:val="22"/>
          <w:szCs w:val="22"/>
        </w:rPr>
        <w:t>ll force mains in accordance with the current AWWA C600.</w:t>
      </w:r>
    </w:p>
    <w:p w:rsidR="00F12016" w:rsidRPr="0080624C" w:rsidRDefault="00F12016" w:rsidP="00F12016">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Supply w</w:t>
      </w:r>
      <w:r w:rsidR="00924531" w:rsidRPr="0080624C">
        <w:rPr>
          <w:rFonts w:asciiTheme="minorHAnsi" w:hAnsiTheme="minorHAnsi" w:cstheme="minorHAnsi"/>
          <w:sz w:val="22"/>
          <w:szCs w:val="22"/>
        </w:rPr>
        <w:t xml:space="preserve">ater to the main and </w:t>
      </w:r>
      <w:r w:rsidRPr="0080624C">
        <w:rPr>
          <w:rFonts w:asciiTheme="minorHAnsi" w:hAnsiTheme="minorHAnsi" w:cstheme="minorHAnsi"/>
          <w:sz w:val="22"/>
          <w:szCs w:val="22"/>
        </w:rPr>
        <w:t>pump to</w:t>
      </w:r>
      <w:r w:rsidR="00924531" w:rsidRPr="0080624C">
        <w:rPr>
          <w:rFonts w:asciiTheme="minorHAnsi" w:hAnsiTheme="minorHAnsi" w:cstheme="minorHAnsi"/>
          <w:sz w:val="22"/>
          <w:szCs w:val="22"/>
        </w:rPr>
        <w:t xml:space="preserve"> the required pressure, 150</w:t>
      </w:r>
      <w:r w:rsidR="00B24CA8" w:rsidRPr="0080624C">
        <w:rPr>
          <w:rFonts w:asciiTheme="minorHAnsi" w:hAnsiTheme="minorHAnsi" w:cstheme="minorHAnsi"/>
          <w:sz w:val="22"/>
          <w:szCs w:val="22"/>
        </w:rPr>
        <w:t>-</w:t>
      </w:r>
      <w:r w:rsidR="00924531" w:rsidRPr="0080624C">
        <w:rPr>
          <w:rFonts w:asciiTheme="minorHAnsi" w:hAnsiTheme="minorHAnsi" w:cstheme="minorHAnsi"/>
          <w:sz w:val="22"/>
          <w:szCs w:val="22"/>
        </w:rPr>
        <w:t>psi.</w:t>
      </w:r>
    </w:p>
    <w:p w:rsidR="00F12016" w:rsidRPr="0080624C" w:rsidRDefault="00F12016" w:rsidP="00F12016">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Test no more than 2,500' of </w:t>
      </w:r>
      <w:r w:rsidR="00B24CA8" w:rsidRPr="0080624C">
        <w:rPr>
          <w:rFonts w:asciiTheme="minorHAnsi" w:hAnsiTheme="minorHAnsi" w:cstheme="minorHAnsi"/>
          <w:sz w:val="22"/>
          <w:szCs w:val="22"/>
        </w:rPr>
        <w:t>pipeline</w:t>
      </w:r>
      <w:r w:rsidRPr="0080624C">
        <w:rPr>
          <w:rFonts w:asciiTheme="minorHAnsi" w:hAnsiTheme="minorHAnsi" w:cstheme="minorHAnsi"/>
          <w:sz w:val="22"/>
          <w:szCs w:val="22"/>
        </w:rPr>
        <w:t xml:space="preserve"> at a time.</w:t>
      </w:r>
    </w:p>
    <w:p w:rsidR="00F12016" w:rsidRPr="0080624C" w:rsidRDefault="00924531" w:rsidP="00F12016">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standard test duration is 2-hours.</w:t>
      </w:r>
    </w:p>
    <w:p w:rsidR="00F12016" w:rsidRPr="0080624C" w:rsidRDefault="00924531" w:rsidP="00F12016">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The maximum quantity of water supplied into the </w:t>
      </w:r>
      <w:r w:rsidR="004D53BD" w:rsidRPr="0080624C">
        <w:rPr>
          <w:rFonts w:asciiTheme="minorHAnsi" w:hAnsiTheme="minorHAnsi" w:cstheme="minorHAnsi"/>
          <w:sz w:val="22"/>
          <w:szCs w:val="22"/>
        </w:rPr>
        <w:t xml:space="preserve">subject </w:t>
      </w:r>
      <w:r w:rsidRPr="0080624C">
        <w:rPr>
          <w:rFonts w:asciiTheme="minorHAnsi" w:hAnsiTheme="minorHAnsi" w:cstheme="minorHAnsi"/>
          <w:sz w:val="22"/>
          <w:szCs w:val="22"/>
        </w:rPr>
        <w:t xml:space="preserve">pipe to maintain pressure within 5 psi of the test pressure shall not exceed 50% of </w:t>
      </w:r>
      <w:r w:rsidR="004D53BD" w:rsidRPr="0080624C">
        <w:rPr>
          <w:rFonts w:asciiTheme="minorHAnsi" w:hAnsiTheme="minorHAnsi" w:cstheme="minorHAnsi"/>
          <w:sz w:val="22"/>
          <w:szCs w:val="22"/>
        </w:rPr>
        <w:t xml:space="preserve">the </w:t>
      </w:r>
      <w:r w:rsidRPr="0080624C">
        <w:rPr>
          <w:rFonts w:asciiTheme="minorHAnsi" w:hAnsiTheme="minorHAnsi" w:cstheme="minorHAnsi"/>
          <w:sz w:val="22"/>
          <w:szCs w:val="22"/>
        </w:rPr>
        <w:t>AWWA C600 Standard.</w:t>
      </w:r>
    </w:p>
    <w:p w:rsidR="00924531" w:rsidRPr="0080624C" w:rsidRDefault="004D53BD" w:rsidP="00F12016">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Pressure test </w:t>
      </w:r>
      <w:r w:rsidR="00B24CA8" w:rsidRPr="0080624C">
        <w:rPr>
          <w:rFonts w:asciiTheme="minorHAnsi" w:hAnsiTheme="minorHAnsi" w:cstheme="minorHAnsi"/>
          <w:sz w:val="22"/>
          <w:szCs w:val="22"/>
        </w:rPr>
        <w:t xml:space="preserve">the </w:t>
      </w:r>
      <w:r w:rsidRPr="0080624C">
        <w:rPr>
          <w:rFonts w:asciiTheme="minorHAnsi" w:hAnsiTheme="minorHAnsi" w:cstheme="minorHAnsi"/>
          <w:sz w:val="22"/>
          <w:szCs w:val="22"/>
        </w:rPr>
        <w:t>f</w:t>
      </w:r>
      <w:r w:rsidR="00924531" w:rsidRPr="0080624C">
        <w:rPr>
          <w:rFonts w:asciiTheme="minorHAnsi" w:hAnsiTheme="minorHAnsi" w:cstheme="minorHAnsi"/>
          <w:sz w:val="22"/>
          <w:szCs w:val="22"/>
        </w:rPr>
        <w:t xml:space="preserve">orce mains within road rights-of-way and under traffic areas after the </w:t>
      </w:r>
      <w:r w:rsidRPr="0080624C">
        <w:rPr>
          <w:rFonts w:asciiTheme="minorHAnsi" w:hAnsiTheme="minorHAnsi" w:cstheme="minorHAnsi"/>
          <w:sz w:val="22"/>
          <w:szCs w:val="22"/>
        </w:rPr>
        <w:t xml:space="preserve">installation of the </w:t>
      </w:r>
      <w:r w:rsidR="00924531" w:rsidRPr="0080624C">
        <w:rPr>
          <w:rFonts w:asciiTheme="minorHAnsi" w:hAnsiTheme="minorHAnsi" w:cstheme="minorHAnsi"/>
          <w:sz w:val="22"/>
          <w:szCs w:val="22"/>
        </w:rPr>
        <w:t xml:space="preserve">road base/rock and "tack-coat", and before the asphalt </w:t>
      </w:r>
      <w:r w:rsidRPr="0080624C">
        <w:rPr>
          <w:rFonts w:asciiTheme="minorHAnsi" w:hAnsiTheme="minorHAnsi" w:cstheme="minorHAnsi"/>
          <w:sz w:val="22"/>
          <w:szCs w:val="22"/>
        </w:rPr>
        <w:t>installation</w:t>
      </w:r>
      <w:r w:rsidR="00924531" w:rsidRPr="0080624C">
        <w:rPr>
          <w:rFonts w:asciiTheme="minorHAnsi" w:hAnsiTheme="minorHAnsi" w:cstheme="minorHAnsi"/>
          <w:sz w:val="22"/>
          <w:szCs w:val="22"/>
        </w:rPr>
        <w:t>.</w:t>
      </w:r>
    </w:p>
    <w:p w:rsidR="00924531" w:rsidRPr="0080624C" w:rsidRDefault="00924531">
      <w:pPr>
        <w:pStyle w:val="BodyText2"/>
        <w:tabs>
          <w:tab w:val="clear" w:pos="-1152"/>
          <w:tab w:val="clear" w:pos="-864"/>
          <w:tab w:val="clear" w:pos="-288"/>
          <w:tab w:val="clear" w:pos="288"/>
          <w:tab w:val="clear" w:pos="1062"/>
          <w:tab w:val="clear" w:pos="1566"/>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clear" w:pos="8928"/>
        </w:tabs>
        <w:jc w:val="left"/>
        <w:rPr>
          <w:rFonts w:asciiTheme="minorHAnsi" w:hAnsiTheme="minorHAnsi" w:cstheme="minorHAnsi"/>
          <w:sz w:val="22"/>
          <w:szCs w:val="22"/>
        </w:rPr>
      </w:pPr>
    </w:p>
    <w:p w:rsidR="007933F5" w:rsidRPr="0080624C" w:rsidRDefault="007933F5">
      <w:pPr>
        <w:pStyle w:val="BodyText2"/>
        <w:tabs>
          <w:tab w:val="clear" w:pos="-1152"/>
          <w:tab w:val="clear" w:pos="-864"/>
          <w:tab w:val="clear" w:pos="-288"/>
          <w:tab w:val="clear" w:pos="288"/>
          <w:tab w:val="clear" w:pos="1062"/>
          <w:tab w:val="clear" w:pos="1566"/>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clear" w:pos="8928"/>
        </w:tabs>
        <w:jc w:val="left"/>
        <w:rPr>
          <w:rFonts w:asciiTheme="minorHAnsi" w:hAnsiTheme="minorHAnsi" w:cstheme="minorHAnsi"/>
          <w:sz w:val="22"/>
          <w:szCs w:val="22"/>
        </w:rPr>
      </w:pPr>
    </w:p>
    <w:p w:rsidR="00924531" w:rsidRPr="0080624C" w:rsidRDefault="00924531">
      <w:pPr>
        <w:pStyle w:val="BodyText2"/>
        <w:tabs>
          <w:tab w:val="clear" w:pos="-1152"/>
          <w:tab w:val="clear" w:pos="-864"/>
          <w:tab w:val="clear" w:pos="-288"/>
          <w:tab w:val="clear" w:pos="288"/>
          <w:tab w:val="clear" w:pos="1062"/>
          <w:tab w:val="clear" w:pos="1566"/>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clear" w:pos="8928"/>
        </w:tabs>
        <w:jc w:val="center"/>
        <w:rPr>
          <w:rFonts w:asciiTheme="minorHAnsi" w:hAnsiTheme="minorHAnsi" w:cstheme="minorHAnsi"/>
          <w:sz w:val="22"/>
          <w:szCs w:val="22"/>
        </w:rPr>
      </w:pPr>
      <w:r w:rsidRPr="0080624C">
        <w:rPr>
          <w:rFonts w:asciiTheme="minorHAnsi" w:hAnsiTheme="minorHAnsi" w:cstheme="minorHAnsi"/>
          <w:sz w:val="22"/>
          <w:szCs w:val="22"/>
        </w:rPr>
        <w:t>END OF SECTION</w:t>
      </w:r>
    </w:p>
    <w:sectPr w:rsidR="00924531" w:rsidRPr="0080624C" w:rsidSect="00BC0413">
      <w:headerReference w:type="default" r:id="rId7"/>
      <w:footerReference w:type="default" r:id="rId8"/>
      <w:endnotePr>
        <w:numFmt w:val="decimal"/>
      </w:endnotePr>
      <w:type w:val="continuous"/>
      <w:pgSz w:w="12240" w:h="15840" w:code="1"/>
      <w:pgMar w:top="1152" w:right="1296" w:bottom="1152"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E9F" w:rsidRDefault="00A41E9F">
      <w:r>
        <w:separator/>
      </w:r>
    </w:p>
  </w:endnote>
  <w:endnote w:type="continuationSeparator" w:id="0">
    <w:p w:rsidR="00A41E9F" w:rsidRDefault="00A4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Bskvll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413" w:rsidRPr="0080624C" w:rsidRDefault="00BC0413">
    <w:pPr>
      <w:tabs>
        <w:tab w:val="center" w:pos="4680"/>
        <w:tab w:val="right" w:pos="9360"/>
      </w:tabs>
      <w:suppressAutoHyphens/>
      <w:jc w:val="both"/>
      <w:rPr>
        <w:rFonts w:asciiTheme="minorHAnsi" w:hAnsiTheme="minorHAnsi" w:cstheme="minorHAnsi"/>
        <w:sz w:val="22"/>
      </w:rPr>
    </w:pPr>
    <w:r w:rsidRPr="0080624C">
      <w:rPr>
        <w:rFonts w:asciiTheme="minorHAnsi" w:hAnsiTheme="minorHAnsi" w:cstheme="minorHAnsi"/>
        <w:spacing w:val="-3"/>
        <w:sz w:val="22"/>
      </w:rPr>
      <w:tab/>
      <w:t xml:space="preserve">33 32 19 - </w:t>
    </w:r>
    <w:r w:rsidR="00DC337B" w:rsidRPr="0080624C">
      <w:rPr>
        <w:rFonts w:asciiTheme="minorHAnsi" w:hAnsiTheme="minorHAnsi" w:cstheme="minorHAnsi"/>
        <w:spacing w:val="-3"/>
        <w:sz w:val="22"/>
      </w:rPr>
      <w:fldChar w:fldCharType="begin"/>
    </w:r>
    <w:r w:rsidRPr="0080624C">
      <w:rPr>
        <w:rFonts w:asciiTheme="minorHAnsi" w:hAnsiTheme="minorHAnsi" w:cstheme="minorHAnsi"/>
        <w:spacing w:val="-3"/>
        <w:sz w:val="22"/>
      </w:rPr>
      <w:instrText>page \* arabic</w:instrText>
    </w:r>
    <w:r w:rsidR="00DC337B" w:rsidRPr="0080624C">
      <w:rPr>
        <w:rFonts w:asciiTheme="minorHAnsi" w:hAnsiTheme="minorHAnsi" w:cstheme="minorHAnsi"/>
        <w:spacing w:val="-3"/>
        <w:sz w:val="22"/>
      </w:rPr>
      <w:fldChar w:fldCharType="separate"/>
    </w:r>
    <w:r w:rsidR="00276B1B">
      <w:rPr>
        <w:rFonts w:asciiTheme="minorHAnsi" w:hAnsiTheme="minorHAnsi" w:cstheme="minorHAnsi"/>
        <w:noProof/>
        <w:spacing w:val="-3"/>
        <w:sz w:val="22"/>
      </w:rPr>
      <w:t>2</w:t>
    </w:r>
    <w:r w:rsidR="00DC337B" w:rsidRPr="0080624C">
      <w:rPr>
        <w:rFonts w:asciiTheme="minorHAnsi" w:hAnsiTheme="minorHAnsi" w:cstheme="minorHAnsi"/>
        <w:spacing w:val="-3"/>
        <w:sz w:val="22"/>
      </w:rPr>
      <w:fldChar w:fldCharType="end"/>
    </w:r>
    <w:r w:rsidRPr="0080624C">
      <w:rPr>
        <w:rFonts w:asciiTheme="minorHAnsi" w:hAnsiTheme="minorHAnsi" w:cstheme="minorHAnsi"/>
        <w:spacing w:val="-3"/>
        <w:sz w:val="22"/>
      </w:rPr>
      <w:t xml:space="preserve"> of </w:t>
    </w:r>
    <w:r w:rsidR="00DC337B" w:rsidRPr="0080624C">
      <w:rPr>
        <w:rStyle w:val="PageNumber"/>
        <w:rFonts w:asciiTheme="minorHAnsi" w:hAnsiTheme="minorHAnsi" w:cstheme="minorHAnsi"/>
        <w:sz w:val="22"/>
      </w:rPr>
      <w:fldChar w:fldCharType="begin"/>
    </w:r>
    <w:r w:rsidRPr="0080624C">
      <w:rPr>
        <w:rStyle w:val="PageNumber"/>
        <w:rFonts w:asciiTheme="minorHAnsi" w:hAnsiTheme="minorHAnsi" w:cstheme="minorHAnsi"/>
        <w:sz w:val="22"/>
      </w:rPr>
      <w:instrText xml:space="preserve"> NUMPAGES </w:instrText>
    </w:r>
    <w:r w:rsidR="00DC337B" w:rsidRPr="0080624C">
      <w:rPr>
        <w:rStyle w:val="PageNumber"/>
        <w:rFonts w:asciiTheme="minorHAnsi" w:hAnsiTheme="minorHAnsi" w:cstheme="minorHAnsi"/>
        <w:sz w:val="22"/>
      </w:rPr>
      <w:fldChar w:fldCharType="separate"/>
    </w:r>
    <w:r w:rsidR="00276B1B">
      <w:rPr>
        <w:rStyle w:val="PageNumber"/>
        <w:rFonts w:asciiTheme="minorHAnsi" w:hAnsiTheme="minorHAnsi" w:cstheme="minorHAnsi"/>
        <w:noProof/>
        <w:sz w:val="22"/>
      </w:rPr>
      <w:t>10</w:t>
    </w:r>
    <w:r w:rsidR="00DC337B" w:rsidRPr="0080624C">
      <w:rPr>
        <w:rStyle w:val="PageNumber"/>
        <w:rFonts w:asciiTheme="minorHAnsi" w:hAnsiTheme="minorHAnsi" w:cstheme="minorHAnsi"/>
        <w:sz w:val="22"/>
      </w:rPr>
      <w:fldChar w:fldCharType="end"/>
    </w:r>
    <w:r w:rsidRPr="0080624C">
      <w:rPr>
        <w:rFonts w:asciiTheme="minorHAnsi" w:hAnsiTheme="minorHAnsi" w:cstheme="minorHAnsi"/>
        <w:spacing w:val="-3"/>
        <w:sz w:val="22"/>
      </w:rPr>
      <w:tab/>
    </w:r>
    <w:r w:rsidRPr="0080624C">
      <w:rPr>
        <w:rFonts w:asciiTheme="minorHAnsi" w:hAnsiTheme="minorHAnsi" w:cstheme="minorHAnsi"/>
        <w:sz w:val="22"/>
      </w:rPr>
      <w:t>Waste Water Pump Station</w:t>
    </w:r>
  </w:p>
  <w:p w:rsidR="00BC0413" w:rsidRPr="0080624C" w:rsidRDefault="00BC0413">
    <w:pPr>
      <w:tabs>
        <w:tab w:val="center" w:pos="4680"/>
        <w:tab w:val="right" w:pos="9360"/>
      </w:tabs>
      <w:suppressAutoHyphens/>
      <w:jc w:val="both"/>
      <w:rPr>
        <w:rFonts w:asciiTheme="minorHAnsi" w:hAnsiTheme="minorHAnsi" w:cstheme="minorHAnsi"/>
        <w:spacing w:val="-3"/>
        <w:sz w:val="22"/>
      </w:rPr>
    </w:pPr>
    <w:r w:rsidRPr="0080624C">
      <w:rPr>
        <w:rFonts w:asciiTheme="minorHAnsi" w:hAnsiTheme="minorHAnsi" w:cstheme="minorHAnsi"/>
        <w:spacing w:val="-3"/>
        <w:sz w:val="22"/>
      </w:rPr>
      <w:tab/>
    </w:r>
    <w:r w:rsidRPr="0080624C">
      <w:rPr>
        <w:rFonts w:asciiTheme="minorHAnsi" w:hAnsiTheme="minorHAnsi" w:cstheme="minorHAnsi"/>
        <w:spacing w:val="-3"/>
        <w:sz w:val="22"/>
      </w:rPr>
      <w:tab/>
    </w:r>
    <w:r w:rsidR="0080624C">
      <w:rPr>
        <w:rFonts w:asciiTheme="minorHAnsi" w:hAnsiTheme="minorHAnsi" w:cstheme="minorHAnsi"/>
        <w:spacing w:val="-3"/>
        <w:sz w:val="22"/>
      </w:rPr>
      <w:t>DMS</w:t>
    </w:r>
    <w:r w:rsidRPr="0080624C">
      <w:rPr>
        <w:rFonts w:asciiTheme="minorHAnsi" w:hAnsiTheme="minorHAnsi" w:cstheme="minorHAnsi"/>
        <w:spacing w:val="-3"/>
        <w:sz w:val="22"/>
      </w:rPr>
      <w:t xml:space="preserve"> </w:t>
    </w:r>
    <w:r w:rsidR="0080624C">
      <w:rPr>
        <w:rFonts w:asciiTheme="minorHAnsi" w:hAnsiTheme="minorHAnsi" w:cstheme="minorHAnsi"/>
        <w:spacing w:val="-3"/>
        <w:sz w:val="22"/>
      </w:rPr>
      <w:t>202</w:t>
    </w:r>
    <w:r w:rsidR="00AF2CA4">
      <w:rPr>
        <w:rFonts w:asciiTheme="minorHAnsi" w:hAnsiTheme="minorHAnsi" w:cstheme="minorHAnsi"/>
        <w:spacing w:val="-3"/>
        <w:sz w:val="22"/>
      </w:rPr>
      <w:t>3</w:t>
    </w:r>
    <w:r w:rsidR="00C96E2E" w:rsidRPr="0080624C">
      <w:rPr>
        <w:rFonts w:asciiTheme="minorHAnsi" w:hAnsiTheme="minorHAnsi" w:cstheme="minorHAnsi"/>
        <w:spacing w:val="-3"/>
        <w:sz w:val="22"/>
      </w:rPr>
      <w:t xml:space="preserve"> </w:t>
    </w:r>
    <w:r w:rsidRPr="0080624C">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E9F" w:rsidRDefault="00A41E9F">
      <w:r>
        <w:separator/>
      </w:r>
    </w:p>
  </w:footnote>
  <w:footnote w:type="continuationSeparator" w:id="0">
    <w:p w:rsidR="00A41E9F" w:rsidRDefault="00A4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413" w:rsidRPr="0080624C" w:rsidRDefault="00BC0413">
    <w:pPr>
      <w:pStyle w:val="Header"/>
      <w:tabs>
        <w:tab w:val="clear" w:pos="4320"/>
        <w:tab w:val="clear" w:pos="8640"/>
      </w:tabs>
      <w:rPr>
        <w:rFonts w:asciiTheme="minorHAnsi" w:hAnsiTheme="minorHAnsi" w:cstheme="minorHAnsi"/>
        <w:sz w:val="22"/>
      </w:rPr>
    </w:pPr>
    <w:r w:rsidRPr="0080624C">
      <w:rPr>
        <w:rFonts w:asciiTheme="minorHAnsi" w:hAnsiTheme="minorHAnsi" w:cstheme="minorHAnsi"/>
        <w:sz w:val="22"/>
      </w:rPr>
      <w:t xml:space="preserve">The School District of </w:t>
    </w:r>
    <w:smartTag w:uri="urn:schemas-microsoft-com:office:smarttags" w:element="place">
      <w:smartTag w:uri="urn:schemas-microsoft-com:office:smarttags" w:element="City">
        <w:r w:rsidRPr="0080624C">
          <w:rPr>
            <w:rFonts w:asciiTheme="minorHAnsi" w:hAnsiTheme="minorHAnsi" w:cstheme="minorHAnsi"/>
            <w:sz w:val="22"/>
          </w:rPr>
          <w:t>Palm Beach</w:t>
        </w:r>
      </w:smartTag>
      <w:r w:rsidRPr="0080624C">
        <w:rPr>
          <w:rFonts w:asciiTheme="minorHAnsi" w:hAnsiTheme="minorHAnsi" w:cstheme="minorHAnsi"/>
          <w:sz w:val="22"/>
        </w:rPr>
        <w:t xml:space="preserve"> </w:t>
      </w:r>
      <w:smartTag w:uri="urn:schemas-microsoft-com:office:smarttags" w:element="State">
        <w:r w:rsidRPr="0080624C">
          <w:rPr>
            <w:rFonts w:asciiTheme="minorHAnsi" w:hAnsiTheme="minorHAnsi" w:cstheme="minorHAnsi"/>
            <w:sz w:val="22"/>
          </w:rPr>
          <w:t>County</w:t>
        </w:r>
      </w:smartTag>
    </w:smartTag>
  </w:p>
  <w:p w:rsidR="00BC0413" w:rsidRPr="0080624C" w:rsidRDefault="00BC0413">
    <w:pPr>
      <w:pStyle w:val="Header"/>
      <w:tabs>
        <w:tab w:val="clear" w:pos="4320"/>
        <w:tab w:val="clear" w:pos="8640"/>
      </w:tabs>
      <w:rPr>
        <w:rFonts w:asciiTheme="minorHAnsi" w:hAnsiTheme="minorHAnsi" w:cstheme="minorHAnsi"/>
        <w:sz w:val="22"/>
      </w:rPr>
    </w:pPr>
    <w:r w:rsidRPr="0080624C">
      <w:rPr>
        <w:rFonts w:asciiTheme="minorHAnsi" w:hAnsiTheme="minorHAnsi" w:cstheme="minorHAnsi"/>
        <w:sz w:val="22"/>
      </w:rPr>
      <w:t xml:space="preserve">Project Name: </w:t>
    </w:r>
  </w:p>
  <w:p w:rsidR="00BC0413" w:rsidRPr="0080624C" w:rsidRDefault="00BC0413">
    <w:pPr>
      <w:pStyle w:val="Header"/>
      <w:rPr>
        <w:rFonts w:asciiTheme="minorHAnsi" w:hAnsiTheme="minorHAnsi" w:cstheme="minorHAnsi"/>
        <w:sz w:val="22"/>
      </w:rPr>
    </w:pPr>
    <w:r w:rsidRPr="0080624C">
      <w:rPr>
        <w:rFonts w:asciiTheme="minorHAnsi" w:hAnsiTheme="minorHAnsi" w:cstheme="minorHAnsi"/>
        <w:sz w:val="22"/>
      </w:rPr>
      <w:t xml:space="preserve">SDPBC Project No.: </w:t>
    </w:r>
  </w:p>
  <w:p w:rsidR="00BC0413" w:rsidRDefault="00BC041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27E5"/>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084A3F45"/>
    <w:multiLevelType w:val="multilevel"/>
    <w:tmpl w:val="DBCCCEDA"/>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635"/>
        </w:tabs>
        <w:ind w:left="1635" w:hanging="7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 w15:restartNumberingAfterBreak="0">
    <w:nsid w:val="09C573F7"/>
    <w:multiLevelType w:val="hybridMultilevel"/>
    <w:tmpl w:val="5B2E7A7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A440BE3"/>
    <w:multiLevelType w:val="hybridMultilevel"/>
    <w:tmpl w:val="B452551C"/>
    <w:lvl w:ilvl="0" w:tplc="59AC9118">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0F805305"/>
    <w:multiLevelType w:val="hybridMultilevel"/>
    <w:tmpl w:val="3E1E5642"/>
    <w:lvl w:ilvl="0" w:tplc="AD6446C4">
      <w:start w:val="1"/>
      <w:numFmt w:val="upperLetter"/>
      <w:lvlText w:val="%1."/>
      <w:lvlJc w:val="left"/>
      <w:pPr>
        <w:tabs>
          <w:tab w:val="num" w:pos="1560"/>
        </w:tabs>
        <w:ind w:left="1560" w:hanging="49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5" w15:restartNumberingAfterBreak="0">
    <w:nsid w:val="138A59A5"/>
    <w:multiLevelType w:val="hybridMultilevel"/>
    <w:tmpl w:val="5BF42772"/>
    <w:lvl w:ilvl="0" w:tplc="B1E2D6A2">
      <w:start w:val="2"/>
      <w:numFmt w:val="upperLetter"/>
      <w:lvlText w:val="%1."/>
      <w:lvlJc w:val="left"/>
      <w:pPr>
        <w:tabs>
          <w:tab w:val="num" w:pos="1560"/>
        </w:tabs>
        <w:ind w:left="1560" w:hanging="495"/>
      </w:pPr>
      <w:rPr>
        <w:rFonts w:hint="default"/>
      </w:rPr>
    </w:lvl>
    <w:lvl w:ilvl="1" w:tplc="C51C6394">
      <w:start w:val="1"/>
      <w:numFmt w:val="decimal"/>
      <w:lvlText w:val="%2."/>
      <w:lvlJc w:val="left"/>
      <w:pPr>
        <w:tabs>
          <w:tab w:val="num" w:pos="2295"/>
        </w:tabs>
        <w:ind w:left="2295" w:hanging="510"/>
      </w:pPr>
      <w:rPr>
        <w:rFonts w:hint="default"/>
      </w:r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6" w15:restartNumberingAfterBreak="0">
    <w:nsid w:val="14663EE9"/>
    <w:multiLevelType w:val="multilevel"/>
    <w:tmpl w:val="512A1AAA"/>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1065"/>
        </w:tabs>
        <w:ind w:left="1065" w:hanging="795"/>
      </w:pPr>
      <w:rPr>
        <w:rFonts w:hint="default"/>
      </w:rPr>
    </w:lvl>
    <w:lvl w:ilvl="2">
      <w:start w:val="1"/>
      <w:numFmt w:val="decimal"/>
      <w:lvlText w:val="%1.%2.%3"/>
      <w:lvlJc w:val="left"/>
      <w:pPr>
        <w:tabs>
          <w:tab w:val="num" w:pos="1335"/>
        </w:tabs>
        <w:ind w:left="1335" w:hanging="795"/>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7" w15:restartNumberingAfterBreak="0">
    <w:nsid w:val="19592122"/>
    <w:multiLevelType w:val="hybridMultilevel"/>
    <w:tmpl w:val="BBA07296"/>
    <w:lvl w:ilvl="0" w:tplc="CF00EF88">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15:restartNumberingAfterBreak="0">
    <w:nsid w:val="1B8C1003"/>
    <w:multiLevelType w:val="hybridMultilevel"/>
    <w:tmpl w:val="1A189540"/>
    <w:lvl w:ilvl="0" w:tplc="5712DC8A">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1C57701E"/>
    <w:multiLevelType w:val="multilevel"/>
    <w:tmpl w:val="B364B67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0" w15:restartNumberingAfterBreak="0">
    <w:nsid w:val="1EA314DB"/>
    <w:multiLevelType w:val="hybridMultilevel"/>
    <w:tmpl w:val="E9B6B144"/>
    <w:lvl w:ilvl="0" w:tplc="DF86D6C6">
      <w:start w:val="3"/>
      <w:numFmt w:val="decimal"/>
      <w:lvlText w:val="%1."/>
      <w:lvlJc w:val="left"/>
      <w:pPr>
        <w:tabs>
          <w:tab w:val="num" w:pos="2100"/>
        </w:tabs>
        <w:ind w:left="2100" w:hanging="360"/>
      </w:pPr>
      <w:rPr>
        <w:rFonts w:hint="default"/>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1" w15:restartNumberingAfterBreak="0">
    <w:nsid w:val="23675D35"/>
    <w:multiLevelType w:val="multilevel"/>
    <w:tmpl w:val="165E953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2" w15:restartNumberingAfterBreak="0">
    <w:nsid w:val="32F40A8A"/>
    <w:multiLevelType w:val="multilevel"/>
    <w:tmpl w:val="F12CD88E"/>
    <w:lvl w:ilvl="0">
      <w:start w:val="1"/>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2160"/>
        </w:tabs>
        <w:ind w:left="2160" w:hanging="432"/>
      </w:pPr>
    </w:lvl>
    <w:lvl w:ilvl="5">
      <w:start w:val="1"/>
      <w:numFmt w:val="lowerLetter"/>
      <w:lvlText w:val="%6)"/>
      <w:lvlJc w:val="left"/>
      <w:pPr>
        <w:tabs>
          <w:tab w:val="num" w:pos="2592"/>
        </w:tabs>
        <w:ind w:left="2592" w:hanging="432"/>
      </w:pPr>
    </w:lvl>
    <w:lvl w:ilvl="6">
      <w:start w:val="1"/>
      <w:numFmt w:val="decimal"/>
      <w:lvlText w:val="%7)"/>
      <w:lvlJc w:val="left"/>
      <w:pPr>
        <w:tabs>
          <w:tab w:val="num" w:pos="3024"/>
        </w:tabs>
        <w:ind w:left="3024" w:hanging="432"/>
      </w:pPr>
    </w:lvl>
    <w:lvl w:ilvl="7">
      <w:start w:val="1"/>
      <w:numFmt w:val="lowerLetter"/>
      <w:lvlText w:val="(%8)"/>
      <w:lvlJc w:val="left"/>
      <w:pPr>
        <w:tabs>
          <w:tab w:val="num" w:pos="3456"/>
        </w:tabs>
        <w:ind w:left="3456" w:hanging="432"/>
      </w:pPr>
    </w:lvl>
    <w:lvl w:ilvl="8">
      <w:start w:val="1"/>
      <w:numFmt w:val="decimal"/>
      <w:lvlText w:val="(%9)"/>
      <w:lvlJc w:val="left"/>
      <w:pPr>
        <w:tabs>
          <w:tab w:val="num" w:pos="3888"/>
        </w:tabs>
        <w:ind w:left="3888" w:hanging="432"/>
      </w:pPr>
    </w:lvl>
  </w:abstractNum>
  <w:abstractNum w:abstractNumId="13" w15:restartNumberingAfterBreak="0">
    <w:nsid w:val="33446505"/>
    <w:multiLevelType w:val="hybridMultilevel"/>
    <w:tmpl w:val="5E36CD56"/>
    <w:lvl w:ilvl="0" w:tplc="BC0A5766">
      <w:start w:val="1"/>
      <w:numFmt w:val="upperLetter"/>
      <w:lvlText w:val="%1."/>
      <w:lvlJc w:val="left"/>
      <w:pPr>
        <w:tabs>
          <w:tab w:val="num" w:pos="1425"/>
        </w:tabs>
        <w:ind w:left="1425" w:hanging="360"/>
      </w:pPr>
      <w:rPr>
        <w:rFonts w:hint="default"/>
      </w:rPr>
    </w:lvl>
    <w:lvl w:ilvl="1" w:tplc="04090019">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4" w15:restartNumberingAfterBreak="0">
    <w:nsid w:val="33FF68C9"/>
    <w:multiLevelType w:val="hybridMultilevel"/>
    <w:tmpl w:val="7C6807CE"/>
    <w:lvl w:ilvl="0" w:tplc="E1E83B1A">
      <w:start w:val="2"/>
      <w:numFmt w:val="decimal"/>
      <w:lvlText w:val="%1."/>
      <w:lvlJc w:val="left"/>
      <w:pPr>
        <w:tabs>
          <w:tab w:val="num" w:pos="1980"/>
        </w:tabs>
        <w:ind w:left="1980" w:hanging="360"/>
      </w:pPr>
      <w:rPr>
        <w:rFonts w:hint="default"/>
      </w:rPr>
    </w:lvl>
    <w:lvl w:ilvl="1" w:tplc="DDC0D228">
      <w:start w:val="1"/>
      <w:numFmt w:val="upperLetter"/>
      <w:lvlText w:val="%2."/>
      <w:lvlJc w:val="left"/>
      <w:pPr>
        <w:tabs>
          <w:tab w:val="num" w:pos="3075"/>
        </w:tabs>
        <w:ind w:left="3075" w:hanging="735"/>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366626A2"/>
    <w:multiLevelType w:val="hybridMultilevel"/>
    <w:tmpl w:val="8FDA4B6C"/>
    <w:lvl w:ilvl="0" w:tplc="0178D4F6">
      <w:start w:val="8"/>
      <w:numFmt w:val="decimal"/>
      <w:lvlText w:val="%1."/>
      <w:lvlJc w:val="left"/>
      <w:pPr>
        <w:tabs>
          <w:tab w:val="num" w:pos="2160"/>
        </w:tabs>
        <w:ind w:left="2160" w:hanging="54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37686164"/>
    <w:multiLevelType w:val="hybridMultilevel"/>
    <w:tmpl w:val="D1227C24"/>
    <w:lvl w:ilvl="0" w:tplc="AF0E5B9C">
      <w:start w:val="4"/>
      <w:numFmt w:val="upperLetter"/>
      <w:lvlText w:val="%1."/>
      <w:lvlJc w:val="left"/>
      <w:pPr>
        <w:tabs>
          <w:tab w:val="num" w:pos="1620"/>
        </w:tabs>
        <w:ind w:left="1620" w:hanging="55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7" w15:restartNumberingAfterBreak="0">
    <w:nsid w:val="38F715C3"/>
    <w:multiLevelType w:val="hybridMultilevel"/>
    <w:tmpl w:val="9264A91A"/>
    <w:lvl w:ilvl="0" w:tplc="A7BA107A">
      <w:start w:val="2"/>
      <w:numFmt w:val="decimal"/>
      <w:lvlText w:val="%1."/>
      <w:lvlJc w:val="left"/>
      <w:pPr>
        <w:tabs>
          <w:tab w:val="num" w:pos="2145"/>
        </w:tabs>
        <w:ind w:left="2145" w:hanging="360"/>
      </w:pPr>
      <w:rPr>
        <w:rFonts w:hint="default"/>
      </w:rPr>
    </w:lvl>
    <w:lvl w:ilvl="1" w:tplc="04090019" w:tentative="1">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18" w15:restartNumberingAfterBreak="0">
    <w:nsid w:val="3D7A2CD0"/>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9" w15:restartNumberingAfterBreak="0">
    <w:nsid w:val="497963C9"/>
    <w:multiLevelType w:val="hybridMultilevel"/>
    <w:tmpl w:val="DFDA68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A7F29AE"/>
    <w:multiLevelType w:val="multilevel"/>
    <w:tmpl w:val="41445B1A"/>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1065"/>
        </w:tabs>
        <w:ind w:left="1065" w:hanging="840"/>
      </w:pPr>
      <w:rPr>
        <w:rFonts w:hint="default"/>
      </w:rPr>
    </w:lvl>
    <w:lvl w:ilvl="2">
      <w:start w:val="1"/>
      <w:numFmt w:val="decimal"/>
      <w:lvlText w:val="%1.%2.%3"/>
      <w:lvlJc w:val="left"/>
      <w:pPr>
        <w:tabs>
          <w:tab w:val="num" w:pos="1290"/>
        </w:tabs>
        <w:ind w:left="1290" w:hanging="840"/>
      </w:pPr>
      <w:rPr>
        <w:rFonts w:hint="default"/>
      </w:rPr>
    </w:lvl>
    <w:lvl w:ilvl="3">
      <w:start w:val="1"/>
      <w:numFmt w:val="decimal"/>
      <w:lvlText w:val="%1.%2.%3.%4"/>
      <w:lvlJc w:val="left"/>
      <w:pPr>
        <w:tabs>
          <w:tab w:val="num" w:pos="1515"/>
        </w:tabs>
        <w:ind w:left="1515" w:hanging="84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240"/>
        </w:tabs>
        <w:ind w:left="3240" w:hanging="1440"/>
      </w:pPr>
      <w:rPr>
        <w:rFonts w:hint="default"/>
      </w:rPr>
    </w:lvl>
  </w:abstractNum>
  <w:abstractNum w:abstractNumId="21" w15:restartNumberingAfterBreak="0">
    <w:nsid w:val="4CA22B84"/>
    <w:multiLevelType w:val="hybridMultilevel"/>
    <w:tmpl w:val="C1A219D6"/>
    <w:lvl w:ilvl="0" w:tplc="F9C0C792">
      <w:start w:val="4"/>
      <w:numFmt w:val="decimal"/>
      <w:lvlText w:val="%1."/>
      <w:lvlJc w:val="left"/>
      <w:pPr>
        <w:tabs>
          <w:tab w:val="num" w:pos="2145"/>
        </w:tabs>
        <w:ind w:left="2145" w:hanging="360"/>
      </w:pPr>
      <w:rPr>
        <w:rFonts w:hint="default"/>
      </w:rPr>
    </w:lvl>
    <w:lvl w:ilvl="1" w:tplc="04090019">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22" w15:restartNumberingAfterBreak="0">
    <w:nsid w:val="4CA93E25"/>
    <w:multiLevelType w:val="multilevel"/>
    <w:tmpl w:val="3A52DCF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3" w15:restartNumberingAfterBreak="0">
    <w:nsid w:val="50004CE9"/>
    <w:multiLevelType w:val="hybridMultilevel"/>
    <w:tmpl w:val="45FEB2E0"/>
    <w:lvl w:ilvl="0" w:tplc="BE4E487E">
      <w:start w:val="3"/>
      <w:numFmt w:val="decimal"/>
      <w:lvlText w:val="%1."/>
      <w:lvlJc w:val="left"/>
      <w:pPr>
        <w:tabs>
          <w:tab w:val="num" w:pos="2010"/>
        </w:tabs>
        <w:ind w:left="2010" w:hanging="450"/>
      </w:pPr>
      <w:rPr>
        <w:rFonts w:hint="default"/>
      </w:rPr>
    </w:lvl>
    <w:lvl w:ilvl="1" w:tplc="BD10C5D0">
      <w:start w:val="4"/>
      <w:numFmt w:val="upperLetter"/>
      <w:lvlText w:val="%2."/>
      <w:lvlJc w:val="left"/>
      <w:pPr>
        <w:tabs>
          <w:tab w:val="num" w:pos="2775"/>
        </w:tabs>
        <w:ind w:left="2775" w:hanging="495"/>
      </w:pPr>
      <w:rPr>
        <w:rFonts w:hint="default"/>
        <w:u w:val="none"/>
      </w:r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4" w15:restartNumberingAfterBreak="0">
    <w:nsid w:val="500D50FB"/>
    <w:multiLevelType w:val="multilevel"/>
    <w:tmpl w:val="AF10947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5" w15:restartNumberingAfterBreak="0">
    <w:nsid w:val="52833463"/>
    <w:multiLevelType w:val="multilevel"/>
    <w:tmpl w:val="C6B0F87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6" w15:restartNumberingAfterBreak="0">
    <w:nsid w:val="54AD3C05"/>
    <w:multiLevelType w:val="multilevel"/>
    <w:tmpl w:val="BB46DB18"/>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635"/>
        </w:tabs>
        <w:ind w:left="1635" w:hanging="7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7" w15:restartNumberingAfterBreak="0">
    <w:nsid w:val="570814C9"/>
    <w:multiLevelType w:val="multilevel"/>
    <w:tmpl w:val="2C70165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8" w15:restartNumberingAfterBreak="0">
    <w:nsid w:val="57203D17"/>
    <w:multiLevelType w:val="multilevel"/>
    <w:tmpl w:val="7930A4A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9" w15:restartNumberingAfterBreak="0">
    <w:nsid w:val="57B34177"/>
    <w:multiLevelType w:val="hybridMultilevel"/>
    <w:tmpl w:val="5F247BA2"/>
    <w:lvl w:ilvl="0" w:tplc="F9A28434">
      <w:start w:val="2"/>
      <w:numFmt w:val="decimal"/>
      <w:lvlText w:val="%1."/>
      <w:lvlJc w:val="left"/>
      <w:pPr>
        <w:tabs>
          <w:tab w:val="num" w:pos="2145"/>
        </w:tabs>
        <w:ind w:left="2145" w:hanging="360"/>
      </w:pPr>
      <w:rPr>
        <w:rFonts w:hint="default"/>
      </w:rPr>
    </w:lvl>
    <w:lvl w:ilvl="1" w:tplc="04090019">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30" w15:restartNumberingAfterBreak="0">
    <w:nsid w:val="595A191C"/>
    <w:multiLevelType w:val="hybridMultilevel"/>
    <w:tmpl w:val="4BE4D682"/>
    <w:lvl w:ilvl="0" w:tplc="28349AAC">
      <w:start w:val="2"/>
      <w:numFmt w:val="decimal"/>
      <w:lvlText w:val="%1."/>
      <w:lvlJc w:val="left"/>
      <w:pPr>
        <w:tabs>
          <w:tab w:val="num" w:pos="2160"/>
        </w:tabs>
        <w:ind w:left="2160" w:hanging="54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1" w15:restartNumberingAfterBreak="0">
    <w:nsid w:val="5ABC2620"/>
    <w:multiLevelType w:val="hybridMultilevel"/>
    <w:tmpl w:val="E6E47A3A"/>
    <w:lvl w:ilvl="0" w:tplc="6B0411BC">
      <w:start w:val="4"/>
      <w:numFmt w:val="decimal"/>
      <w:lvlText w:val="%1."/>
      <w:lvlJc w:val="left"/>
      <w:pPr>
        <w:tabs>
          <w:tab w:val="num" w:pos="2010"/>
        </w:tabs>
        <w:ind w:left="2010" w:hanging="450"/>
      </w:pPr>
      <w:rPr>
        <w:rFonts w:hint="default"/>
      </w:rPr>
    </w:lvl>
    <w:lvl w:ilvl="1" w:tplc="65087A4E">
      <w:start w:val="2"/>
      <w:numFmt w:val="upperLetter"/>
      <w:lvlText w:val="%2."/>
      <w:lvlJc w:val="left"/>
      <w:pPr>
        <w:tabs>
          <w:tab w:val="num" w:pos="2835"/>
        </w:tabs>
        <w:ind w:left="2835" w:hanging="555"/>
      </w:pPr>
      <w:rPr>
        <w:rFonts w:hint="default"/>
      </w:r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2" w15:restartNumberingAfterBreak="0">
    <w:nsid w:val="5B510E3B"/>
    <w:multiLevelType w:val="multilevel"/>
    <w:tmpl w:val="A266BF8A"/>
    <w:lvl w:ilvl="0">
      <w:start w:val="7"/>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2160"/>
        </w:tabs>
        <w:ind w:left="2160" w:hanging="432"/>
      </w:pPr>
    </w:lvl>
    <w:lvl w:ilvl="5">
      <w:start w:val="1"/>
      <w:numFmt w:val="lowerLetter"/>
      <w:lvlText w:val="%6)"/>
      <w:lvlJc w:val="left"/>
      <w:pPr>
        <w:tabs>
          <w:tab w:val="num" w:pos="2592"/>
        </w:tabs>
        <w:ind w:left="2592" w:hanging="432"/>
      </w:pPr>
    </w:lvl>
    <w:lvl w:ilvl="6">
      <w:start w:val="1"/>
      <w:numFmt w:val="decimal"/>
      <w:lvlText w:val="%7)"/>
      <w:lvlJc w:val="left"/>
      <w:pPr>
        <w:tabs>
          <w:tab w:val="num" w:pos="3024"/>
        </w:tabs>
        <w:ind w:left="3024" w:hanging="432"/>
      </w:pPr>
    </w:lvl>
    <w:lvl w:ilvl="7">
      <w:start w:val="1"/>
      <w:numFmt w:val="lowerLetter"/>
      <w:lvlText w:val="(%8)"/>
      <w:lvlJc w:val="left"/>
      <w:pPr>
        <w:tabs>
          <w:tab w:val="num" w:pos="3456"/>
        </w:tabs>
        <w:ind w:left="3456" w:hanging="432"/>
      </w:pPr>
    </w:lvl>
    <w:lvl w:ilvl="8">
      <w:start w:val="1"/>
      <w:numFmt w:val="decimal"/>
      <w:lvlText w:val="(%9)"/>
      <w:lvlJc w:val="left"/>
      <w:pPr>
        <w:tabs>
          <w:tab w:val="num" w:pos="3888"/>
        </w:tabs>
        <w:ind w:left="3888" w:hanging="432"/>
      </w:pPr>
    </w:lvl>
  </w:abstractNum>
  <w:abstractNum w:abstractNumId="33" w15:restartNumberingAfterBreak="0">
    <w:nsid w:val="5ED860C9"/>
    <w:multiLevelType w:val="multilevel"/>
    <w:tmpl w:val="5CD6F11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4" w15:restartNumberingAfterBreak="0">
    <w:nsid w:val="5F201298"/>
    <w:multiLevelType w:val="hybridMultilevel"/>
    <w:tmpl w:val="FC609740"/>
    <w:lvl w:ilvl="0" w:tplc="088AF234">
      <w:start w:val="5"/>
      <w:numFmt w:val="upperLetter"/>
      <w:lvlText w:val="%1."/>
      <w:lvlJc w:val="left"/>
      <w:pPr>
        <w:tabs>
          <w:tab w:val="num" w:pos="1557"/>
        </w:tabs>
        <w:ind w:left="1557" w:hanging="495"/>
      </w:pPr>
      <w:rPr>
        <w:rFonts w:hint="default"/>
      </w:rPr>
    </w:lvl>
    <w:lvl w:ilvl="1" w:tplc="FA5C588C">
      <w:start w:val="1"/>
      <w:numFmt w:val="decimal"/>
      <w:lvlText w:val="%2."/>
      <w:lvlJc w:val="left"/>
      <w:pPr>
        <w:tabs>
          <w:tab w:val="num" w:pos="2142"/>
        </w:tabs>
        <w:ind w:left="2142" w:hanging="360"/>
      </w:pPr>
      <w:rPr>
        <w:rFonts w:hint="default"/>
      </w:rPr>
    </w:lvl>
    <w:lvl w:ilvl="2" w:tplc="0409001B">
      <w:start w:val="1"/>
      <w:numFmt w:val="lowerRoman"/>
      <w:lvlText w:val="%3."/>
      <w:lvlJc w:val="right"/>
      <w:pPr>
        <w:tabs>
          <w:tab w:val="num" w:pos="2862"/>
        </w:tabs>
        <w:ind w:left="2862" w:hanging="180"/>
      </w:pPr>
    </w:lvl>
    <w:lvl w:ilvl="3" w:tplc="0409000F" w:tentative="1">
      <w:start w:val="1"/>
      <w:numFmt w:val="decimal"/>
      <w:lvlText w:val="%4."/>
      <w:lvlJc w:val="left"/>
      <w:pPr>
        <w:tabs>
          <w:tab w:val="num" w:pos="3582"/>
        </w:tabs>
        <w:ind w:left="3582" w:hanging="360"/>
      </w:pPr>
    </w:lvl>
    <w:lvl w:ilvl="4" w:tplc="04090019" w:tentative="1">
      <w:start w:val="1"/>
      <w:numFmt w:val="lowerLetter"/>
      <w:lvlText w:val="%5."/>
      <w:lvlJc w:val="left"/>
      <w:pPr>
        <w:tabs>
          <w:tab w:val="num" w:pos="4302"/>
        </w:tabs>
        <w:ind w:left="4302" w:hanging="360"/>
      </w:pPr>
    </w:lvl>
    <w:lvl w:ilvl="5" w:tplc="0409001B" w:tentative="1">
      <w:start w:val="1"/>
      <w:numFmt w:val="lowerRoman"/>
      <w:lvlText w:val="%6."/>
      <w:lvlJc w:val="right"/>
      <w:pPr>
        <w:tabs>
          <w:tab w:val="num" w:pos="5022"/>
        </w:tabs>
        <w:ind w:left="5022" w:hanging="180"/>
      </w:pPr>
    </w:lvl>
    <w:lvl w:ilvl="6" w:tplc="0409000F" w:tentative="1">
      <w:start w:val="1"/>
      <w:numFmt w:val="decimal"/>
      <w:lvlText w:val="%7."/>
      <w:lvlJc w:val="left"/>
      <w:pPr>
        <w:tabs>
          <w:tab w:val="num" w:pos="5742"/>
        </w:tabs>
        <w:ind w:left="5742" w:hanging="360"/>
      </w:pPr>
    </w:lvl>
    <w:lvl w:ilvl="7" w:tplc="04090019" w:tentative="1">
      <w:start w:val="1"/>
      <w:numFmt w:val="lowerLetter"/>
      <w:lvlText w:val="%8."/>
      <w:lvlJc w:val="left"/>
      <w:pPr>
        <w:tabs>
          <w:tab w:val="num" w:pos="6462"/>
        </w:tabs>
        <w:ind w:left="6462" w:hanging="360"/>
      </w:pPr>
    </w:lvl>
    <w:lvl w:ilvl="8" w:tplc="0409001B" w:tentative="1">
      <w:start w:val="1"/>
      <w:numFmt w:val="lowerRoman"/>
      <w:lvlText w:val="%9."/>
      <w:lvlJc w:val="right"/>
      <w:pPr>
        <w:tabs>
          <w:tab w:val="num" w:pos="7182"/>
        </w:tabs>
        <w:ind w:left="7182" w:hanging="180"/>
      </w:pPr>
    </w:lvl>
  </w:abstractNum>
  <w:abstractNum w:abstractNumId="35" w15:restartNumberingAfterBreak="0">
    <w:nsid w:val="5FE92718"/>
    <w:multiLevelType w:val="hybridMultilevel"/>
    <w:tmpl w:val="D9705D96"/>
    <w:lvl w:ilvl="0" w:tplc="48A8B2C6">
      <w:start w:val="2"/>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15:restartNumberingAfterBreak="0">
    <w:nsid w:val="6095068B"/>
    <w:multiLevelType w:val="hybridMultilevel"/>
    <w:tmpl w:val="5AF4CFBC"/>
    <w:lvl w:ilvl="0" w:tplc="F9327C36">
      <w:start w:val="2"/>
      <w:numFmt w:val="decimal"/>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E6AE29E6">
      <w:start w:val="3"/>
      <w:numFmt w:val="upperLetter"/>
      <w:lvlText w:val="%3."/>
      <w:lvlJc w:val="left"/>
      <w:pPr>
        <w:tabs>
          <w:tab w:val="num" w:pos="3555"/>
        </w:tabs>
        <w:ind w:left="3555" w:hanging="360"/>
      </w:pPr>
      <w:rPr>
        <w:rFonts w:hint="default"/>
      </w:r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37" w15:restartNumberingAfterBreak="0">
    <w:nsid w:val="60CE18B4"/>
    <w:multiLevelType w:val="hybridMultilevel"/>
    <w:tmpl w:val="6204A1CE"/>
    <w:lvl w:ilvl="0" w:tplc="4944222C">
      <w:start w:val="1"/>
      <w:numFmt w:val="decimal"/>
      <w:lvlText w:val="%1."/>
      <w:lvlJc w:val="left"/>
      <w:pPr>
        <w:tabs>
          <w:tab w:val="num" w:pos="2370"/>
        </w:tabs>
        <w:ind w:left="2370" w:hanging="360"/>
      </w:pPr>
      <w:rPr>
        <w:rFonts w:hint="default"/>
      </w:rPr>
    </w:lvl>
    <w:lvl w:ilvl="1" w:tplc="04090019" w:tentative="1">
      <w:start w:val="1"/>
      <w:numFmt w:val="lowerLetter"/>
      <w:lvlText w:val="%2."/>
      <w:lvlJc w:val="left"/>
      <w:pPr>
        <w:tabs>
          <w:tab w:val="num" w:pos="3090"/>
        </w:tabs>
        <w:ind w:left="3090" w:hanging="360"/>
      </w:p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38" w15:restartNumberingAfterBreak="0">
    <w:nsid w:val="650D78AF"/>
    <w:multiLevelType w:val="hybridMultilevel"/>
    <w:tmpl w:val="061002CE"/>
    <w:lvl w:ilvl="0" w:tplc="D4160A64">
      <w:start w:val="1"/>
      <w:numFmt w:val="decimal"/>
      <w:lvlText w:val="%1."/>
      <w:lvlJc w:val="left"/>
      <w:pPr>
        <w:tabs>
          <w:tab w:val="num" w:pos="2160"/>
        </w:tabs>
        <w:ind w:left="2160" w:hanging="54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9" w15:restartNumberingAfterBreak="0">
    <w:nsid w:val="65647276"/>
    <w:multiLevelType w:val="hybridMultilevel"/>
    <w:tmpl w:val="C62C0DD2"/>
    <w:lvl w:ilvl="0" w:tplc="EC2ABC64">
      <w:start w:val="1"/>
      <w:numFmt w:val="decimal"/>
      <w:lvlText w:val="%1."/>
      <w:lvlJc w:val="left"/>
      <w:pPr>
        <w:tabs>
          <w:tab w:val="num" w:pos="2010"/>
        </w:tabs>
        <w:ind w:left="2010" w:hanging="45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40" w15:restartNumberingAfterBreak="0">
    <w:nsid w:val="670B51B4"/>
    <w:multiLevelType w:val="multilevel"/>
    <w:tmpl w:val="3EAA7316"/>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635"/>
        </w:tabs>
        <w:ind w:left="1635" w:hanging="7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41" w15:restartNumberingAfterBreak="0">
    <w:nsid w:val="6B707F64"/>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2" w15:restartNumberingAfterBreak="0">
    <w:nsid w:val="6CF241CF"/>
    <w:multiLevelType w:val="hybridMultilevel"/>
    <w:tmpl w:val="DC6EFA20"/>
    <w:lvl w:ilvl="0" w:tplc="AD041FB6">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15:restartNumberingAfterBreak="0">
    <w:nsid w:val="782D367D"/>
    <w:multiLevelType w:val="multilevel"/>
    <w:tmpl w:val="14A68690"/>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635"/>
        </w:tabs>
        <w:ind w:left="1635" w:hanging="7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44" w15:restartNumberingAfterBreak="0">
    <w:nsid w:val="7A2659E4"/>
    <w:multiLevelType w:val="hybridMultilevel"/>
    <w:tmpl w:val="13A87CD8"/>
    <w:lvl w:ilvl="0" w:tplc="EA706B98">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15:restartNumberingAfterBreak="0">
    <w:nsid w:val="7D7A758E"/>
    <w:multiLevelType w:val="multilevel"/>
    <w:tmpl w:val="3C5C2674"/>
    <w:lvl w:ilvl="0">
      <w:start w:val="3"/>
      <w:numFmt w:val="decimal"/>
      <w:lvlText w:val="%1"/>
      <w:lvlJc w:val="left"/>
      <w:pPr>
        <w:tabs>
          <w:tab w:val="num" w:pos="780"/>
        </w:tabs>
        <w:ind w:left="780" w:hanging="780"/>
      </w:pPr>
      <w:rPr>
        <w:rFonts w:hint="default"/>
      </w:rPr>
    </w:lvl>
    <w:lvl w:ilvl="1">
      <w:start w:val="3"/>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580"/>
        </w:tabs>
        <w:ind w:left="2580" w:hanging="1440"/>
      </w:pPr>
      <w:rPr>
        <w:rFonts w:hint="default"/>
      </w:rPr>
    </w:lvl>
    <w:lvl w:ilvl="5">
      <w:start w:val="1"/>
      <w:numFmt w:val="decimal"/>
      <w:lvlText w:val="%1.%2.%3.%4.%5.%6"/>
      <w:lvlJc w:val="left"/>
      <w:pPr>
        <w:tabs>
          <w:tab w:val="num" w:pos="3225"/>
        </w:tabs>
        <w:ind w:left="3225" w:hanging="180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4155"/>
        </w:tabs>
        <w:ind w:left="4155" w:hanging="2160"/>
      </w:pPr>
      <w:rPr>
        <w:rFonts w:hint="default"/>
      </w:rPr>
    </w:lvl>
    <w:lvl w:ilvl="8">
      <w:start w:val="1"/>
      <w:numFmt w:val="decimal"/>
      <w:lvlText w:val="%1.%2.%3.%4.%5.%6.%7.%8.%9"/>
      <w:lvlJc w:val="left"/>
      <w:pPr>
        <w:tabs>
          <w:tab w:val="num" w:pos="4800"/>
        </w:tabs>
        <w:ind w:left="4800" w:hanging="2520"/>
      </w:pPr>
      <w:rPr>
        <w:rFonts w:hint="default"/>
      </w:rPr>
    </w:lvl>
  </w:abstractNum>
  <w:abstractNum w:abstractNumId="46" w15:restartNumberingAfterBreak="0">
    <w:nsid w:val="7EA26A6C"/>
    <w:multiLevelType w:val="hybridMultilevel"/>
    <w:tmpl w:val="EE2CBDE6"/>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15:restartNumberingAfterBreak="0">
    <w:nsid w:val="7F1E7F8C"/>
    <w:multiLevelType w:val="hybridMultilevel"/>
    <w:tmpl w:val="150E288A"/>
    <w:lvl w:ilvl="0" w:tplc="4A82B1CA">
      <w:start w:val="1"/>
      <w:numFmt w:val="decimal"/>
      <w:lvlText w:val="%1."/>
      <w:lvlJc w:val="left"/>
      <w:pPr>
        <w:tabs>
          <w:tab w:val="num" w:pos="2214"/>
        </w:tabs>
        <w:ind w:left="2214" w:hanging="360"/>
      </w:pPr>
      <w:rPr>
        <w:rFonts w:hint="default"/>
      </w:rPr>
    </w:lvl>
    <w:lvl w:ilvl="1" w:tplc="04090019">
      <w:start w:val="1"/>
      <w:numFmt w:val="lowerLetter"/>
      <w:lvlText w:val="%2."/>
      <w:lvlJc w:val="left"/>
      <w:pPr>
        <w:tabs>
          <w:tab w:val="num" w:pos="2934"/>
        </w:tabs>
        <w:ind w:left="2934" w:hanging="360"/>
      </w:pPr>
    </w:lvl>
    <w:lvl w:ilvl="2" w:tplc="0409001B" w:tentative="1">
      <w:start w:val="1"/>
      <w:numFmt w:val="lowerRoman"/>
      <w:lvlText w:val="%3."/>
      <w:lvlJc w:val="right"/>
      <w:pPr>
        <w:tabs>
          <w:tab w:val="num" w:pos="3654"/>
        </w:tabs>
        <w:ind w:left="3654" w:hanging="180"/>
      </w:pPr>
    </w:lvl>
    <w:lvl w:ilvl="3" w:tplc="0409000F" w:tentative="1">
      <w:start w:val="1"/>
      <w:numFmt w:val="decimal"/>
      <w:lvlText w:val="%4."/>
      <w:lvlJc w:val="left"/>
      <w:pPr>
        <w:tabs>
          <w:tab w:val="num" w:pos="4374"/>
        </w:tabs>
        <w:ind w:left="4374" w:hanging="360"/>
      </w:pPr>
    </w:lvl>
    <w:lvl w:ilvl="4" w:tplc="04090019" w:tentative="1">
      <w:start w:val="1"/>
      <w:numFmt w:val="lowerLetter"/>
      <w:lvlText w:val="%5."/>
      <w:lvlJc w:val="left"/>
      <w:pPr>
        <w:tabs>
          <w:tab w:val="num" w:pos="5094"/>
        </w:tabs>
        <w:ind w:left="5094" w:hanging="360"/>
      </w:pPr>
    </w:lvl>
    <w:lvl w:ilvl="5" w:tplc="0409001B" w:tentative="1">
      <w:start w:val="1"/>
      <w:numFmt w:val="lowerRoman"/>
      <w:lvlText w:val="%6."/>
      <w:lvlJc w:val="right"/>
      <w:pPr>
        <w:tabs>
          <w:tab w:val="num" w:pos="5814"/>
        </w:tabs>
        <w:ind w:left="5814" w:hanging="180"/>
      </w:pPr>
    </w:lvl>
    <w:lvl w:ilvl="6" w:tplc="0409000F" w:tentative="1">
      <w:start w:val="1"/>
      <w:numFmt w:val="decimal"/>
      <w:lvlText w:val="%7."/>
      <w:lvlJc w:val="left"/>
      <w:pPr>
        <w:tabs>
          <w:tab w:val="num" w:pos="6534"/>
        </w:tabs>
        <w:ind w:left="6534" w:hanging="360"/>
      </w:pPr>
    </w:lvl>
    <w:lvl w:ilvl="7" w:tplc="04090019" w:tentative="1">
      <w:start w:val="1"/>
      <w:numFmt w:val="lowerLetter"/>
      <w:lvlText w:val="%8."/>
      <w:lvlJc w:val="left"/>
      <w:pPr>
        <w:tabs>
          <w:tab w:val="num" w:pos="7254"/>
        </w:tabs>
        <w:ind w:left="7254" w:hanging="360"/>
      </w:pPr>
    </w:lvl>
    <w:lvl w:ilvl="8" w:tplc="0409001B" w:tentative="1">
      <w:start w:val="1"/>
      <w:numFmt w:val="lowerRoman"/>
      <w:lvlText w:val="%9."/>
      <w:lvlJc w:val="right"/>
      <w:pPr>
        <w:tabs>
          <w:tab w:val="num" w:pos="7974"/>
        </w:tabs>
        <w:ind w:left="7974" w:hanging="180"/>
      </w:pPr>
    </w:lvl>
  </w:abstractNum>
  <w:num w:numId="1">
    <w:abstractNumId w:val="37"/>
  </w:num>
  <w:num w:numId="2">
    <w:abstractNumId w:val="4"/>
  </w:num>
  <w:num w:numId="3">
    <w:abstractNumId w:val="34"/>
  </w:num>
  <w:num w:numId="4">
    <w:abstractNumId w:val="13"/>
  </w:num>
  <w:num w:numId="5">
    <w:abstractNumId w:val="23"/>
  </w:num>
  <w:num w:numId="6">
    <w:abstractNumId w:val="39"/>
  </w:num>
  <w:num w:numId="7">
    <w:abstractNumId w:val="45"/>
  </w:num>
  <w:num w:numId="8">
    <w:abstractNumId w:val="1"/>
  </w:num>
  <w:num w:numId="9">
    <w:abstractNumId w:val="5"/>
  </w:num>
  <w:num w:numId="10">
    <w:abstractNumId w:val="31"/>
  </w:num>
  <w:num w:numId="11">
    <w:abstractNumId w:val="36"/>
  </w:num>
  <w:num w:numId="12">
    <w:abstractNumId w:val="27"/>
  </w:num>
  <w:num w:numId="13">
    <w:abstractNumId w:val="6"/>
  </w:num>
  <w:num w:numId="14">
    <w:abstractNumId w:val="29"/>
  </w:num>
  <w:num w:numId="15">
    <w:abstractNumId w:val="17"/>
  </w:num>
  <w:num w:numId="16">
    <w:abstractNumId w:val="44"/>
  </w:num>
  <w:num w:numId="17">
    <w:abstractNumId w:val="42"/>
  </w:num>
  <w:num w:numId="18">
    <w:abstractNumId w:val="8"/>
  </w:num>
  <w:num w:numId="19">
    <w:abstractNumId w:val="10"/>
  </w:num>
  <w:num w:numId="20">
    <w:abstractNumId w:val="3"/>
  </w:num>
  <w:num w:numId="21">
    <w:abstractNumId w:val="21"/>
  </w:num>
  <w:num w:numId="22">
    <w:abstractNumId w:val="14"/>
  </w:num>
  <w:num w:numId="23">
    <w:abstractNumId w:val="20"/>
  </w:num>
  <w:num w:numId="24">
    <w:abstractNumId w:val="16"/>
  </w:num>
  <w:num w:numId="25">
    <w:abstractNumId w:val="47"/>
  </w:num>
  <w:num w:numId="26">
    <w:abstractNumId w:val="35"/>
  </w:num>
  <w:num w:numId="27">
    <w:abstractNumId w:val="40"/>
  </w:num>
  <w:num w:numId="28">
    <w:abstractNumId w:val="30"/>
  </w:num>
  <w:num w:numId="29">
    <w:abstractNumId w:val="26"/>
  </w:num>
  <w:num w:numId="30">
    <w:abstractNumId w:val="38"/>
  </w:num>
  <w:num w:numId="31">
    <w:abstractNumId w:val="2"/>
  </w:num>
  <w:num w:numId="32">
    <w:abstractNumId w:val="15"/>
  </w:num>
  <w:num w:numId="33">
    <w:abstractNumId w:val="43"/>
  </w:num>
  <w:num w:numId="34">
    <w:abstractNumId w:val="7"/>
  </w:num>
  <w:num w:numId="35">
    <w:abstractNumId w:val="25"/>
  </w:num>
  <w:num w:numId="36">
    <w:abstractNumId w:val="46"/>
  </w:num>
  <w:num w:numId="37">
    <w:abstractNumId w:val="28"/>
  </w:num>
  <w:num w:numId="38">
    <w:abstractNumId w:val="22"/>
  </w:num>
  <w:num w:numId="39">
    <w:abstractNumId w:val="19"/>
  </w:num>
  <w:num w:numId="40">
    <w:abstractNumId w:val="9"/>
  </w:num>
  <w:num w:numId="41">
    <w:abstractNumId w:val="11"/>
  </w:num>
  <w:num w:numId="42">
    <w:abstractNumId w:val="24"/>
  </w:num>
  <w:num w:numId="43">
    <w:abstractNumId w:val="41"/>
  </w:num>
  <w:num w:numId="44">
    <w:abstractNumId w:val="0"/>
  </w:num>
  <w:num w:numId="45">
    <w:abstractNumId w:val="18"/>
  </w:num>
  <w:num w:numId="46">
    <w:abstractNumId w:val="33"/>
  </w:num>
  <w:num w:numId="47">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F50EF"/>
    <w:rsid w:val="00035017"/>
    <w:rsid w:val="00121AD2"/>
    <w:rsid w:val="002367E1"/>
    <w:rsid w:val="00265D69"/>
    <w:rsid w:val="00276B1B"/>
    <w:rsid w:val="002916CB"/>
    <w:rsid w:val="0029246D"/>
    <w:rsid w:val="002C7095"/>
    <w:rsid w:val="0030221E"/>
    <w:rsid w:val="00320454"/>
    <w:rsid w:val="003323E9"/>
    <w:rsid w:val="003D4B9B"/>
    <w:rsid w:val="003E4501"/>
    <w:rsid w:val="0044099A"/>
    <w:rsid w:val="004553E9"/>
    <w:rsid w:val="004556E5"/>
    <w:rsid w:val="00476DEE"/>
    <w:rsid w:val="004C206E"/>
    <w:rsid w:val="004D53BD"/>
    <w:rsid w:val="00515E04"/>
    <w:rsid w:val="00535661"/>
    <w:rsid w:val="00543979"/>
    <w:rsid w:val="00587072"/>
    <w:rsid w:val="005C5C01"/>
    <w:rsid w:val="005C60DD"/>
    <w:rsid w:val="006707A8"/>
    <w:rsid w:val="007261A4"/>
    <w:rsid w:val="00792C63"/>
    <w:rsid w:val="007933F5"/>
    <w:rsid w:val="007A7ABE"/>
    <w:rsid w:val="0080624C"/>
    <w:rsid w:val="00855C16"/>
    <w:rsid w:val="008963E9"/>
    <w:rsid w:val="00924531"/>
    <w:rsid w:val="009355C7"/>
    <w:rsid w:val="009B5603"/>
    <w:rsid w:val="009D42F7"/>
    <w:rsid w:val="00A01C0C"/>
    <w:rsid w:val="00A22C7D"/>
    <w:rsid w:val="00A41D50"/>
    <w:rsid w:val="00A41E9F"/>
    <w:rsid w:val="00A4499C"/>
    <w:rsid w:val="00A73D91"/>
    <w:rsid w:val="00AF2CA4"/>
    <w:rsid w:val="00B14FF3"/>
    <w:rsid w:val="00B24CA8"/>
    <w:rsid w:val="00BC0413"/>
    <w:rsid w:val="00C04774"/>
    <w:rsid w:val="00C1184B"/>
    <w:rsid w:val="00C148C0"/>
    <w:rsid w:val="00C269C2"/>
    <w:rsid w:val="00C96E2E"/>
    <w:rsid w:val="00CB07BE"/>
    <w:rsid w:val="00CF50EF"/>
    <w:rsid w:val="00D32327"/>
    <w:rsid w:val="00D904B4"/>
    <w:rsid w:val="00DC337B"/>
    <w:rsid w:val="00DD7548"/>
    <w:rsid w:val="00DE17A4"/>
    <w:rsid w:val="00DE2CD5"/>
    <w:rsid w:val="00E02CED"/>
    <w:rsid w:val="00E32690"/>
    <w:rsid w:val="00E34368"/>
    <w:rsid w:val="00E46DBE"/>
    <w:rsid w:val="00EA6209"/>
    <w:rsid w:val="00EF470E"/>
    <w:rsid w:val="00F12016"/>
    <w:rsid w:val="00F36FDA"/>
    <w:rsid w:val="00F42CA0"/>
    <w:rsid w:val="00F72BCE"/>
    <w:rsid w:val="00F903FA"/>
    <w:rsid w:val="00FC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B3E40974-26C9-42B2-BFBC-326F64AB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4501"/>
    <w:pPr>
      <w:widowControl w:val="0"/>
    </w:pPr>
    <w:rPr>
      <w:rFonts w:ascii="NewBskvll BT" w:hAnsi="NewBskvll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E4501"/>
  </w:style>
  <w:style w:type="paragraph" w:styleId="Header">
    <w:name w:val="header"/>
    <w:basedOn w:val="Normal"/>
    <w:rsid w:val="003E4501"/>
    <w:pPr>
      <w:tabs>
        <w:tab w:val="center" w:pos="4320"/>
        <w:tab w:val="right" w:pos="8640"/>
      </w:tabs>
    </w:pPr>
  </w:style>
  <w:style w:type="paragraph" w:styleId="Footer">
    <w:name w:val="footer"/>
    <w:basedOn w:val="Normal"/>
    <w:rsid w:val="003E4501"/>
    <w:pPr>
      <w:tabs>
        <w:tab w:val="center" w:pos="4320"/>
        <w:tab w:val="right" w:pos="8640"/>
      </w:tabs>
    </w:pPr>
  </w:style>
  <w:style w:type="paragraph" w:styleId="BodyTextIndent">
    <w:name w:val="Body Text Indent"/>
    <w:basedOn w:val="Normal"/>
    <w:rsid w:val="003E4501"/>
    <w:pPr>
      <w:widowControl/>
      <w:tabs>
        <w:tab w:val="left" w:pos="-1152"/>
        <w:tab w:val="left" w:pos="-864"/>
        <w:tab w:val="left" w:pos="-288"/>
        <w:tab w:val="left" w:pos="288"/>
        <w:tab w:val="left" w:pos="1062"/>
        <w:tab w:val="left" w:pos="1566"/>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566" w:hanging="504"/>
    </w:pPr>
  </w:style>
  <w:style w:type="paragraph" w:styleId="BodyTextIndent2">
    <w:name w:val="Body Text Indent 2"/>
    <w:basedOn w:val="Normal"/>
    <w:rsid w:val="003E4501"/>
    <w:pPr>
      <w:widowControl/>
      <w:tabs>
        <w:tab w:val="left" w:pos="-1152"/>
        <w:tab w:val="left" w:pos="-864"/>
        <w:tab w:val="left" w:pos="-288"/>
        <w:tab w:val="left" w:pos="288"/>
        <w:tab w:val="left" w:pos="1062"/>
        <w:tab w:val="left" w:pos="1566"/>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560" w:hanging="1560"/>
    </w:pPr>
  </w:style>
  <w:style w:type="paragraph" w:styleId="BodyTextIndent3">
    <w:name w:val="Body Text Indent 3"/>
    <w:basedOn w:val="Normal"/>
    <w:rsid w:val="003E4501"/>
    <w:pPr>
      <w:widowControl/>
      <w:tabs>
        <w:tab w:val="left" w:pos="-1152"/>
        <w:tab w:val="left" w:pos="-864"/>
        <w:tab w:val="left" w:pos="-288"/>
        <w:tab w:val="left" w:pos="288"/>
        <w:tab w:val="left" w:pos="1062"/>
        <w:tab w:val="left" w:pos="1566"/>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560" w:hanging="1560"/>
      <w:jc w:val="both"/>
    </w:pPr>
  </w:style>
  <w:style w:type="paragraph" w:styleId="BodyText">
    <w:name w:val="Body Text"/>
    <w:basedOn w:val="Normal"/>
    <w:rsid w:val="003E4501"/>
    <w:pPr>
      <w:widowControl/>
      <w:tabs>
        <w:tab w:val="left" w:pos="-1152"/>
        <w:tab w:val="left" w:pos="-864"/>
        <w:tab w:val="left" w:pos="-288"/>
        <w:tab w:val="left" w:pos="288"/>
        <w:tab w:val="left" w:pos="1062"/>
        <w:tab w:val="left" w:pos="162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pPr>
    <w:rPr>
      <w:sz w:val="22"/>
    </w:rPr>
  </w:style>
  <w:style w:type="paragraph" w:styleId="BodyText2">
    <w:name w:val="Body Text 2"/>
    <w:basedOn w:val="Normal"/>
    <w:rsid w:val="003E4501"/>
    <w:pPr>
      <w:widowControl/>
      <w:tabs>
        <w:tab w:val="left" w:pos="-1152"/>
        <w:tab w:val="left" w:pos="-864"/>
        <w:tab w:val="left" w:pos="-288"/>
        <w:tab w:val="left" w:pos="288"/>
        <w:tab w:val="left" w:pos="1062"/>
        <w:tab w:val="left" w:pos="1566"/>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pPr>
  </w:style>
  <w:style w:type="character" w:styleId="PageNumber">
    <w:name w:val="page number"/>
    <w:basedOn w:val="DefaultParagraphFont"/>
    <w:rsid w:val="003E4501"/>
  </w:style>
  <w:style w:type="paragraph" w:styleId="BalloonText">
    <w:name w:val="Balloon Text"/>
    <w:basedOn w:val="Normal"/>
    <w:semiHidden/>
    <w:rsid w:val="00CF50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3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4057</Words>
  <Characters>23125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SECTION 02831</vt:lpstr>
    </vt:vector>
  </TitlesOfParts>
  <Company>PBCSB</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WATER PUMP STATION</dc:title>
  <dc:subject/>
  <dc:creator>Mark Lodge</dc:creator>
  <cp:keywords/>
  <cp:lastModifiedBy>Terry Summerell</cp:lastModifiedBy>
  <cp:revision>7</cp:revision>
  <cp:lastPrinted>2006-04-24T17:29:00Z</cp:lastPrinted>
  <dcterms:created xsi:type="dcterms:W3CDTF">2013-11-07T20:00:00Z</dcterms:created>
  <dcterms:modified xsi:type="dcterms:W3CDTF">2023-03-15T18:35:00Z</dcterms:modified>
</cp:coreProperties>
</file>