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FCA" w:rsidRPr="00A13975" w:rsidRDefault="00134FCA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A13975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AA4726" w:rsidRPr="00A13975">
        <w:rPr>
          <w:rFonts w:asciiTheme="minorHAnsi" w:hAnsiTheme="minorHAnsi" w:cstheme="minorHAnsi"/>
          <w:b/>
          <w:spacing w:val="-3"/>
          <w:sz w:val="22"/>
        </w:rPr>
        <w:t>26 27 26</w:t>
      </w:r>
    </w:p>
    <w:p w:rsidR="00134FCA" w:rsidRPr="00A13975" w:rsidRDefault="00134FCA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A13975">
        <w:rPr>
          <w:rFonts w:asciiTheme="minorHAnsi" w:hAnsiTheme="minorHAnsi" w:cstheme="minorHAnsi"/>
          <w:b/>
          <w:spacing w:val="-3"/>
          <w:sz w:val="22"/>
        </w:rPr>
        <w:t>WIRING DEVICES</w:t>
      </w:r>
    </w:p>
    <w:bookmarkEnd w:id="0"/>
    <w:p w:rsidR="00134FCA" w:rsidRPr="00A13975" w:rsidRDefault="00134FC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34FCA" w:rsidRPr="00A13975" w:rsidRDefault="00134FCA" w:rsidP="002A46C9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A1397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2A46C9" w:rsidRPr="00A13975">
        <w:rPr>
          <w:rFonts w:asciiTheme="minorHAnsi" w:hAnsiTheme="minorHAnsi" w:cstheme="minorHAnsi"/>
          <w:b/>
          <w:spacing w:val="-3"/>
          <w:sz w:val="22"/>
        </w:rPr>
        <w:t>1</w:t>
      </w:r>
      <w:r w:rsidR="002A46C9" w:rsidRPr="00A13975">
        <w:rPr>
          <w:rFonts w:asciiTheme="minorHAnsi" w:hAnsiTheme="minorHAnsi" w:cstheme="minorHAnsi"/>
          <w:b/>
          <w:spacing w:val="-3"/>
          <w:sz w:val="22"/>
        </w:rPr>
        <w:tab/>
      </w:r>
      <w:r w:rsidRPr="00A13975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134FCA" w:rsidRPr="00A13975" w:rsidRDefault="00134FCA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SECTION INCLUDES</w:t>
      </w:r>
    </w:p>
    <w:p w:rsidR="00134FCA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Wall switches</w:t>
      </w:r>
    </w:p>
    <w:p w:rsidR="00134FCA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Wall dimmers</w:t>
      </w:r>
    </w:p>
    <w:p w:rsidR="00134FCA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Receptacles</w:t>
      </w:r>
    </w:p>
    <w:p w:rsidR="00134FCA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Device plates</w:t>
      </w:r>
    </w:p>
    <w:p w:rsidR="00134FCA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Floor box service fittings</w:t>
      </w:r>
    </w:p>
    <w:p w:rsidR="00134FCA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Poke</w:t>
      </w:r>
      <w:r w:rsidRPr="00A13975">
        <w:rPr>
          <w:rFonts w:asciiTheme="minorHAnsi" w:hAnsiTheme="minorHAnsi" w:cstheme="minorHAnsi"/>
          <w:spacing w:val="-3"/>
          <w:sz w:val="22"/>
        </w:rPr>
        <w:noBreakHyphen/>
        <w:t>through service fittings</w:t>
      </w:r>
    </w:p>
    <w:p w:rsidR="00134FCA" w:rsidRPr="00A13975" w:rsidRDefault="00024A5C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Vacancy/</w:t>
      </w:r>
      <w:r w:rsidR="00134FCA" w:rsidRPr="00A13975">
        <w:rPr>
          <w:rFonts w:asciiTheme="minorHAnsi" w:hAnsiTheme="minorHAnsi" w:cstheme="minorHAnsi"/>
          <w:spacing w:val="-3"/>
          <w:sz w:val="22"/>
        </w:rPr>
        <w:t>Occupancy sensors</w:t>
      </w:r>
    </w:p>
    <w:p w:rsidR="00134FCA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Automatic light switches</w:t>
      </w:r>
    </w:p>
    <w:p w:rsidR="00134FCA" w:rsidRPr="00A13975" w:rsidRDefault="00134FCA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REFERENCES</w:t>
      </w:r>
    </w:p>
    <w:p w:rsidR="00134FCA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NEMA </w:t>
      </w:r>
      <w:r w:rsidR="00977DD2" w:rsidRPr="00A13975">
        <w:rPr>
          <w:rFonts w:asciiTheme="minorHAnsi" w:hAnsiTheme="minorHAnsi" w:cstheme="minorHAnsi"/>
          <w:spacing w:val="-3"/>
          <w:sz w:val="22"/>
        </w:rPr>
        <w:t>5-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WD 1 </w:t>
      </w:r>
      <w:r w:rsidRPr="00A13975">
        <w:rPr>
          <w:rFonts w:asciiTheme="minorHAnsi" w:hAnsiTheme="minorHAnsi" w:cstheme="minorHAnsi"/>
          <w:spacing w:val="-3"/>
          <w:sz w:val="22"/>
        </w:rPr>
        <w:noBreakHyphen/>
        <w:t xml:space="preserve"> Wiring Devices</w:t>
      </w:r>
    </w:p>
    <w:p w:rsidR="00134FCA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NEMA WD 6 </w:t>
      </w:r>
      <w:r w:rsidRPr="00A13975">
        <w:rPr>
          <w:rFonts w:asciiTheme="minorHAnsi" w:hAnsiTheme="minorHAnsi" w:cstheme="minorHAnsi"/>
          <w:spacing w:val="-3"/>
          <w:sz w:val="22"/>
        </w:rPr>
        <w:noBreakHyphen/>
        <w:t xml:space="preserve"> Wiring Device</w:t>
      </w:r>
      <w:r w:rsidR="00977DD2" w:rsidRPr="00A13975">
        <w:rPr>
          <w:rFonts w:asciiTheme="minorHAnsi" w:hAnsiTheme="minorHAnsi" w:cstheme="minorHAnsi"/>
          <w:spacing w:val="-3"/>
          <w:sz w:val="22"/>
        </w:rPr>
        <w:t>s – Dimensional Specifications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 </w:t>
      </w:r>
    </w:p>
    <w:p w:rsidR="00134FCA" w:rsidRPr="00A13975" w:rsidRDefault="00134FCA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SUBMITTALS</w:t>
      </w:r>
    </w:p>
    <w:p w:rsidR="00134FCA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Submit under provisions of Section 01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 3</w:t>
      </w:r>
      <w:r w:rsidRPr="00A13975">
        <w:rPr>
          <w:rFonts w:asciiTheme="minorHAnsi" w:hAnsiTheme="minorHAnsi" w:cstheme="minorHAnsi"/>
          <w:spacing w:val="-3"/>
          <w:sz w:val="22"/>
        </w:rPr>
        <w:t>3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Pr="00A13975">
        <w:rPr>
          <w:rFonts w:asciiTheme="minorHAnsi" w:hAnsiTheme="minorHAnsi" w:cstheme="minorHAnsi"/>
          <w:spacing w:val="-3"/>
          <w:sz w:val="22"/>
        </w:rPr>
        <w:t>00.</w:t>
      </w:r>
    </w:p>
    <w:p w:rsidR="00134FCA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Product Data:  Provide manufacturer's catalog information showing dimensions, colors, and configurations.</w:t>
      </w:r>
    </w:p>
    <w:p w:rsidR="00134FCA" w:rsidRPr="00A13975" w:rsidRDefault="00134FCA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QUALIFICATIONS</w:t>
      </w:r>
    </w:p>
    <w:p w:rsidR="00134FCA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Manufacturer: Company specializing in manufacturing products specified in this Section with minimum </w:t>
      </w:r>
      <w:r w:rsidR="009A7C5B" w:rsidRPr="00A13975">
        <w:rPr>
          <w:rFonts w:asciiTheme="minorHAnsi" w:hAnsiTheme="minorHAnsi" w:cstheme="minorHAnsi"/>
          <w:spacing w:val="-3"/>
          <w:sz w:val="22"/>
        </w:rPr>
        <w:t>3-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years </w:t>
      </w:r>
      <w:r w:rsidR="00B93CD5">
        <w:rPr>
          <w:rFonts w:asciiTheme="minorHAnsi" w:hAnsiTheme="minorHAnsi" w:cstheme="minorHAnsi"/>
          <w:spacing w:val="-3"/>
          <w:sz w:val="22"/>
        </w:rPr>
        <w:t xml:space="preserve">of </w:t>
      </w:r>
      <w:r w:rsidRPr="00A13975">
        <w:rPr>
          <w:rFonts w:asciiTheme="minorHAnsi" w:hAnsiTheme="minorHAnsi" w:cstheme="minorHAnsi"/>
          <w:spacing w:val="-3"/>
          <w:sz w:val="22"/>
        </w:rPr>
        <w:t>experience.</w:t>
      </w:r>
    </w:p>
    <w:p w:rsidR="00134FCA" w:rsidRPr="00A13975" w:rsidRDefault="00134FCA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ALLOWANCES</w:t>
      </w:r>
    </w:p>
    <w:p w:rsidR="002A46C9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Provide for twenty additional receptacles as directed in field.</w:t>
      </w:r>
    </w:p>
    <w:p w:rsidR="001F57D5" w:rsidRPr="00A13975" w:rsidRDefault="00134FCA" w:rsidP="001F57D5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Allowance includes purchase, </w:t>
      </w:r>
      <w:r w:rsidR="00F260C3" w:rsidRPr="00A13975">
        <w:rPr>
          <w:rFonts w:asciiTheme="minorHAnsi" w:hAnsiTheme="minorHAnsi" w:cstheme="minorHAnsi"/>
          <w:spacing w:val="-3"/>
          <w:sz w:val="22"/>
        </w:rPr>
        <w:t>delivery,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 and installation of box, receptacle cover plate, </w:t>
      </w:r>
      <w:r w:rsidR="00F260C3" w:rsidRPr="00A13975">
        <w:rPr>
          <w:rFonts w:asciiTheme="minorHAnsi" w:hAnsiTheme="minorHAnsi" w:cstheme="minorHAnsi"/>
          <w:spacing w:val="-3"/>
          <w:sz w:val="22"/>
        </w:rPr>
        <w:t>wire,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 and 100 feet</w:t>
      </w:r>
      <w:r w:rsidR="00171157" w:rsidRPr="00A13975">
        <w:rPr>
          <w:rFonts w:asciiTheme="minorHAnsi" w:hAnsiTheme="minorHAnsi" w:cstheme="minorHAnsi"/>
          <w:spacing w:val="-3"/>
          <w:sz w:val="22"/>
        </w:rPr>
        <w:t xml:space="preserve"> of conduit for each receptacle.</w:t>
      </w:r>
    </w:p>
    <w:p w:rsidR="001F57D5" w:rsidRPr="00A13975" w:rsidRDefault="001F57D5" w:rsidP="001F57D5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WARRANTIES</w:t>
      </w:r>
    </w:p>
    <w:p w:rsidR="001F57D5" w:rsidRPr="00A13975" w:rsidRDefault="007A243E" w:rsidP="001F57D5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All devices specified in this section shall be provided with </w:t>
      </w:r>
      <w:r w:rsidRPr="00A13975">
        <w:rPr>
          <w:rFonts w:asciiTheme="minorHAnsi" w:hAnsiTheme="minorHAnsi" w:cstheme="minorHAnsi"/>
          <w:spacing w:val="-3"/>
          <w:sz w:val="22"/>
        </w:rPr>
        <w:t>5-year manufacture</w:t>
      </w:r>
      <w:r w:rsidR="00C661AE">
        <w:rPr>
          <w:rFonts w:asciiTheme="minorHAnsi" w:hAnsiTheme="minorHAnsi" w:cstheme="minorHAnsi"/>
          <w:spacing w:val="-3"/>
          <w:sz w:val="22"/>
        </w:rPr>
        <w:t>’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 warranty on parts and labor</w:t>
      </w:r>
      <w:r w:rsidR="00171157" w:rsidRPr="00A13975">
        <w:rPr>
          <w:rFonts w:asciiTheme="minorHAnsi" w:hAnsiTheme="minorHAnsi" w:cstheme="minorHAnsi"/>
          <w:spacing w:val="-3"/>
          <w:sz w:val="22"/>
        </w:rPr>
        <w:t>.</w:t>
      </w:r>
    </w:p>
    <w:p w:rsidR="00134FCA" w:rsidRPr="00A13975" w:rsidRDefault="00134FC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34FCA" w:rsidRPr="00A13975" w:rsidRDefault="00134FCA" w:rsidP="002A46C9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A1397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2A46C9" w:rsidRPr="00A13975">
        <w:rPr>
          <w:rFonts w:asciiTheme="minorHAnsi" w:hAnsiTheme="minorHAnsi" w:cstheme="minorHAnsi"/>
          <w:b/>
          <w:spacing w:val="-3"/>
          <w:sz w:val="22"/>
        </w:rPr>
        <w:t>2</w:t>
      </w:r>
      <w:r w:rsidR="002A46C9" w:rsidRPr="00A13975">
        <w:rPr>
          <w:rFonts w:asciiTheme="minorHAnsi" w:hAnsiTheme="minorHAnsi" w:cstheme="minorHAnsi"/>
          <w:b/>
          <w:spacing w:val="-3"/>
          <w:sz w:val="22"/>
        </w:rPr>
        <w:tab/>
      </w:r>
      <w:r w:rsidRPr="00A13975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134FCA" w:rsidRPr="00A13975" w:rsidRDefault="00134FC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WALL SWITCHES</w:t>
      </w:r>
    </w:p>
    <w:p w:rsidR="002A46C9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Single Pole Switches shall be 20</w:t>
      </w:r>
      <w:r w:rsidR="00F260C3" w:rsidRPr="00A13975">
        <w:rPr>
          <w:rFonts w:asciiTheme="minorHAnsi" w:hAnsiTheme="minorHAnsi" w:cstheme="minorHAnsi"/>
          <w:spacing w:val="-3"/>
          <w:sz w:val="22"/>
        </w:rPr>
        <w:t>-</w:t>
      </w:r>
      <w:r w:rsidRPr="00A13975">
        <w:rPr>
          <w:rFonts w:asciiTheme="minorHAnsi" w:hAnsiTheme="minorHAnsi" w:cstheme="minorHAnsi"/>
          <w:spacing w:val="-3"/>
          <w:sz w:val="22"/>
        </w:rPr>
        <w:t>amps, 120/277 volts, industrial, heavy duty, specification grade, back and side wired</w:t>
      </w:r>
      <w:r w:rsidR="00171157" w:rsidRPr="00A13975">
        <w:rPr>
          <w:rFonts w:asciiTheme="minorHAnsi" w:hAnsiTheme="minorHAnsi" w:cstheme="minorHAnsi"/>
          <w:spacing w:val="-3"/>
          <w:sz w:val="22"/>
        </w:rPr>
        <w:t>, toggle type, and ground screw.</w:t>
      </w:r>
    </w:p>
    <w:p w:rsidR="002A46C9" w:rsidRPr="00A13975" w:rsidRDefault="00134FCA" w:rsidP="002A46C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Switches may be single poles, double pole, three-way, four-way, indicator type, locator type, key type, and pilot lighted as </w:t>
      </w:r>
      <w:r w:rsidR="00171157" w:rsidRPr="00A13975">
        <w:rPr>
          <w:rFonts w:asciiTheme="minorHAnsi" w:hAnsiTheme="minorHAnsi" w:cstheme="minorHAnsi"/>
          <w:spacing w:val="-3"/>
          <w:sz w:val="22"/>
        </w:rPr>
        <w:t>shown on the plans.</w:t>
      </w:r>
    </w:p>
    <w:p w:rsidR="00134FCA" w:rsidRPr="00A13975" w:rsidRDefault="00134FCA" w:rsidP="002A46C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Switches for normal lighting shall be ivory color and switches for emerge</w:t>
      </w:r>
      <w:r w:rsidR="00171157" w:rsidRPr="00A13975">
        <w:rPr>
          <w:rFonts w:asciiTheme="minorHAnsi" w:hAnsiTheme="minorHAnsi" w:cstheme="minorHAnsi"/>
          <w:spacing w:val="-3"/>
          <w:sz w:val="22"/>
        </w:rPr>
        <w:t>ncy lighting shall be red color.</w:t>
      </w:r>
    </w:p>
    <w:p w:rsidR="00C539D1" w:rsidRPr="00A13975" w:rsidRDefault="00C539D1" w:rsidP="002A46C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The Pilot light in pilot light switches shall be lit when the load is on.</w:t>
      </w:r>
    </w:p>
    <w:p w:rsidR="00134FCA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Manufacturers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Hubbell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Leviton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Pass &amp; Seymour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Substitutions: Under provisions of Section 01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Pr="00A13975">
        <w:rPr>
          <w:rFonts w:asciiTheme="minorHAnsi" w:hAnsiTheme="minorHAnsi" w:cstheme="minorHAnsi"/>
          <w:spacing w:val="-3"/>
          <w:sz w:val="22"/>
        </w:rPr>
        <w:t>6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0 </w:t>
      </w:r>
      <w:r w:rsidRPr="00A13975">
        <w:rPr>
          <w:rFonts w:asciiTheme="minorHAnsi" w:hAnsiTheme="minorHAnsi" w:cstheme="minorHAnsi"/>
          <w:spacing w:val="-3"/>
          <w:sz w:val="22"/>
        </w:rPr>
        <w:t>00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Time Delay Light/Fan Switch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Penn Ventilator Model </w:t>
      </w:r>
      <w:proofErr w:type="spellStart"/>
      <w:r w:rsidRPr="00A13975">
        <w:rPr>
          <w:rFonts w:asciiTheme="minorHAnsi" w:hAnsiTheme="minorHAnsi" w:cstheme="minorHAnsi"/>
          <w:spacing w:val="-3"/>
          <w:sz w:val="22"/>
        </w:rPr>
        <w:t>Airminder</w:t>
      </w:r>
      <w:proofErr w:type="spellEnd"/>
      <w:r w:rsidRPr="00A13975">
        <w:rPr>
          <w:rFonts w:asciiTheme="minorHAnsi" w:hAnsiTheme="minorHAnsi" w:cstheme="minorHAnsi"/>
          <w:spacing w:val="-3"/>
          <w:sz w:val="22"/>
        </w:rPr>
        <w:t xml:space="preserve"> AM-12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lastRenderedPageBreak/>
        <w:t>Substitutions:  Under provisions of Section 0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1 </w:t>
      </w:r>
      <w:r w:rsidRPr="00A13975">
        <w:rPr>
          <w:rFonts w:asciiTheme="minorHAnsi" w:hAnsiTheme="minorHAnsi" w:cstheme="minorHAnsi"/>
          <w:spacing w:val="-3"/>
          <w:sz w:val="22"/>
        </w:rPr>
        <w:t>6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0 </w:t>
      </w:r>
      <w:r w:rsidRPr="00A13975">
        <w:rPr>
          <w:rFonts w:asciiTheme="minorHAnsi" w:hAnsiTheme="minorHAnsi" w:cstheme="minorHAnsi"/>
          <w:spacing w:val="-3"/>
          <w:sz w:val="22"/>
        </w:rPr>
        <w:t>00</w:t>
      </w:r>
    </w:p>
    <w:p w:rsidR="00134FCA" w:rsidRPr="00A13975" w:rsidRDefault="00134FC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WALL DIMMERS</w:t>
      </w:r>
    </w:p>
    <w:p w:rsidR="00134FCA" w:rsidRPr="00A13975" w:rsidRDefault="0017115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Manufacturers</w:t>
      </w:r>
    </w:p>
    <w:p w:rsidR="00134FCA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Lutron</w:t>
      </w:r>
    </w:p>
    <w:p w:rsidR="007D2ECD" w:rsidRDefault="007D2E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Eaton</w:t>
      </w:r>
    </w:p>
    <w:p w:rsidR="007D2ECD" w:rsidRDefault="007D2E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Copper</w:t>
      </w:r>
    </w:p>
    <w:p w:rsidR="007D2ECD" w:rsidRPr="00A13975" w:rsidRDefault="00504C0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proofErr w:type="spellStart"/>
      <w:r>
        <w:rPr>
          <w:rFonts w:asciiTheme="minorHAnsi" w:hAnsiTheme="minorHAnsi" w:cstheme="minorHAnsi"/>
          <w:spacing w:val="-3"/>
          <w:sz w:val="22"/>
        </w:rPr>
        <w:t>Watts</w:t>
      </w:r>
      <w:r w:rsidR="007D2ECD">
        <w:rPr>
          <w:rFonts w:asciiTheme="minorHAnsi" w:hAnsiTheme="minorHAnsi" w:cstheme="minorHAnsi"/>
          <w:spacing w:val="-3"/>
          <w:sz w:val="22"/>
        </w:rPr>
        <w:t>top</w:t>
      </w:r>
      <w:r>
        <w:rPr>
          <w:rFonts w:asciiTheme="minorHAnsi" w:hAnsiTheme="minorHAnsi" w:cstheme="minorHAnsi"/>
          <w:spacing w:val="-3"/>
          <w:sz w:val="22"/>
        </w:rPr>
        <w:t>p</w:t>
      </w:r>
      <w:r w:rsidR="007D2ECD">
        <w:rPr>
          <w:rFonts w:asciiTheme="minorHAnsi" w:hAnsiTheme="minorHAnsi" w:cstheme="minorHAnsi"/>
          <w:spacing w:val="-3"/>
          <w:sz w:val="22"/>
        </w:rPr>
        <w:t>er</w:t>
      </w:r>
      <w:proofErr w:type="spellEnd"/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Leviton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Substitutions:  Under provisions of Section 01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Pr="00A13975">
        <w:rPr>
          <w:rFonts w:asciiTheme="minorHAnsi" w:hAnsiTheme="minorHAnsi" w:cstheme="minorHAnsi"/>
          <w:spacing w:val="-3"/>
          <w:sz w:val="22"/>
        </w:rPr>
        <w:t>6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0 </w:t>
      </w:r>
      <w:r w:rsidRPr="00A13975">
        <w:rPr>
          <w:rFonts w:asciiTheme="minorHAnsi" w:hAnsiTheme="minorHAnsi" w:cstheme="minorHAnsi"/>
          <w:spacing w:val="-3"/>
          <w:sz w:val="22"/>
        </w:rPr>
        <w:t>00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Description: </w:t>
      </w:r>
      <w:r w:rsidR="00BC3E57">
        <w:rPr>
          <w:rFonts w:asciiTheme="minorHAnsi" w:hAnsiTheme="minorHAnsi" w:cstheme="minorHAnsi"/>
          <w:spacing w:val="-3"/>
          <w:sz w:val="22"/>
        </w:rPr>
        <w:t>UL Listed,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="00BC3E57">
        <w:rPr>
          <w:rFonts w:asciiTheme="minorHAnsi" w:hAnsiTheme="minorHAnsi" w:cstheme="minorHAnsi"/>
          <w:spacing w:val="-3"/>
          <w:sz w:val="22"/>
        </w:rPr>
        <w:t>l</w:t>
      </w:r>
      <w:r w:rsidR="00410EB8">
        <w:rPr>
          <w:rFonts w:asciiTheme="minorHAnsi" w:hAnsiTheme="minorHAnsi" w:cstheme="minorHAnsi"/>
          <w:spacing w:val="-3"/>
          <w:sz w:val="22"/>
        </w:rPr>
        <w:t xml:space="preserve">ow voltage </w:t>
      </w:r>
      <w:r w:rsidRPr="00A13975">
        <w:rPr>
          <w:rFonts w:asciiTheme="minorHAnsi" w:hAnsiTheme="minorHAnsi" w:cstheme="minorHAnsi"/>
          <w:spacing w:val="-3"/>
          <w:sz w:val="22"/>
        </w:rPr>
        <w:t>dimmer</w:t>
      </w:r>
      <w:r w:rsidR="00410EB8">
        <w:rPr>
          <w:rFonts w:asciiTheme="minorHAnsi" w:hAnsiTheme="minorHAnsi" w:cstheme="minorHAnsi"/>
          <w:spacing w:val="-3"/>
          <w:sz w:val="22"/>
        </w:rPr>
        <w:t>s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 for </w:t>
      </w:r>
      <w:r w:rsidR="00410EB8">
        <w:rPr>
          <w:rFonts w:asciiTheme="minorHAnsi" w:hAnsiTheme="minorHAnsi" w:cstheme="minorHAnsi"/>
          <w:spacing w:val="-3"/>
          <w:sz w:val="22"/>
        </w:rPr>
        <w:t>LED lights</w:t>
      </w:r>
      <w:r w:rsidRPr="00A13975">
        <w:rPr>
          <w:rFonts w:asciiTheme="minorHAnsi" w:hAnsiTheme="minorHAnsi" w:cstheme="minorHAnsi"/>
          <w:spacing w:val="-3"/>
          <w:sz w:val="22"/>
        </w:rPr>
        <w:t>, type as in</w:t>
      </w:r>
      <w:r w:rsidR="00171157" w:rsidRPr="00A13975">
        <w:rPr>
          <w:rFonts w:asciiTheme="minorHAnsi" w:hAnsiTheme="minorHAnsi" w:cstheme="minorHAnsi"/>
          <w:spacing w:val="-3"/>
          <w:sz w:val="22"/>
        </w:rPr>
        <w:t>dicated on Drawings or Schedule.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Device Body: </w:t>
      </w:r>
      <w:r w:rsidR="00410EB8">
        <w:rPr>
          <w:rFonts w:asciiTheme="minorHAnsi" w:hAnsiTheme="minorHAnsi" w:cstheme="minorHAnsi"/>
          <w:spacing w:val="-3"/>
          <w:sz w:val="22"/>
        </w:rPr>
        <w:t xml:space="preserve"> Ivory plastic with</w:t>
      </w:r>
      <w:r w:rsidR="00024A5C">
        <w:rPr>
          <w:rFonts w:asciiTheme="minorHAnsi" w:hAnsiTheme="minorHAnsi" w:cstheme="minorHAnsi"/>
          <w:spacing w:val="-3"/>
          <w:sz w:val="22"/>
        </w:rPr>
        <w:t xml:space="preserve"> five (5)</w:t>
      </w:r>
      <w:r w:rsidR="00410EB8">
        <w:rPr>
          <w:rFonts w:asciiTheme="minorHAnsi" w:hAnsiTheme="minorHAnsi" w:cstheme="minorHAnsi"/>
          <w:spacing w:val="-3"/>
          <w:sz w:val="22"/>
        </w:rPr>
        <w:t xml:space="preserve"> buttons</w:t>
      </w:r>
      <w:r w:rsidR="00A35880">
        <w:rPr>
          <w:rFonts w:asciiTheme="minorHAnsi" w:hAnsiTheme="minorHAnsi" w:cstheme="minorHAnsi"/>
          <w:spacing w:val="-3"/>
          <w:sz w:val="22"/>
        </w:rPr>
        <w:t xml:space="preserve"> (All ON, Half ON, Raise, Lower, All Off)</w:t>
      </w:r>
    </w:p>
    <w:p w:rsidR="00134FCA" w:rsidRPr="00A13975" w:rsidRDefault="00410EB8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Voltage: 24</w:t>
      </w:r>
      <w:r w:rsidR="00134FCA" w:rsidRPr="00A13975">
        <w:rPr>
          <w:rFonts w:asciiTheme="minorHAnsi" w:hAnsiTheme="minorHAnsi" w:cstheme="minorHAnsi"/>
          <w:spacing w:val="-3"/>
          <w:sz w:val="22"/>
        </w:rPr>
        <w:t xml:space="preserve"> volts</w:t>
      </w:r>
      <w:r w:rsidR="00CE315E">
        <w:rPr>
          <w:rFonts w:asciiTheme="minorHAnsi" w:hAnsiTheme="minorHAnsi" w:cstheme="minorHAnsi"/>
          <w:spacing w:val="-3"/>
          <w:sz w:val="22"/>
        </w:rPr>
        <w:t xml:space="preserve"> supplied by room controller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Power Rating: Match load show</w:t>
      </w:r>
      <w:r w:rsidR="00410EB8">
        <w:rPr>
          <w:rFonts w:asciiTheme="minorHAnsi" w:hAnsiTheme="minorHAnsi" w:cstheme="minorHAnsi"/>
          <w:spacing w:val="-3"/>
          <w:sz w:val="22"/>
        </w:rPr>
        <w:t>n on Drawings</w:t>
      </w:r>
      <w:r w:rsidR="00171157" w:rsidRPr="00A13975">
        <w:rPr>
          <w:rFonts w:asciiTheme="minorHAnsi" w:hAnsiTheme="minorHAnsi" w:cstheme="minorHAnsi"/>
          <w:spacing w:val="-3"/>
          <w:sz w:val="22"/>
        </w:rPr>
        <w:t>.</w:t>
      </w:r>
    </w:p>
    <w:p w:rsidR="00134FCA" w:rsidRPr="00A13975" w:rsidRDefault="00134FC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RECEPTACLES</w:t>
      </w:r>
    </w:p>
    <w:p w:rsidR="002A46C9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Receptacles shall be 20 amps, 125 volts grounding type, industrial, specification grade, back and si</w:t>
      </w:r>
      <w:r w:rsidR="00171157" w:rsidRPr="00A13975">
        <w:rPr>
          <w:rFonts w:asciiTheme="minorHAnsi" w:hAnsiTheme="minorHAnsi" w:cstheme="minorHAnsi"/>
          <w:spacing w:val="-3"/>
          <w:sz w:val="22"/>
        </w:rPr>
        <w:t>de wired, and with ground screw.</w:t>
      </w:r>
    </w:p>
    <w:p w:rsidR="00134FCA" w:rsidRPr="00A13975" w:rsidRDefault="00134FCA" w:rsidP="002A46C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Receptacles shall be single, duplex, </w:t>
      </w:r>
      <w:proofErr w:type="spellStart"/>
      <w:r w:rsidRPr="00A13975">
        <w:rPr>
          <w:rFonts w:asciiTheme="minorHAnsi" w:hAnsiTheme="minorHAnsi" w:cstheme="minorHAnsi"/>
          <w:spacing w:val="-3"/>
          <w:sz w:val="22"/>
        </w:rPr>
        <w:t>quaderplex</w:t>
      </w:r>
      <w:proofErr w:type="spellEnd"/>
      <w:r w:rsidRPr="00A13975">
        <w:rPr>
          <w:rFonts w:asciiTheme="minorHAnsi" w:hAnsiTheme="minorHAnsi" w:cstheme="minorHAnsi"/>
          <w:spacing w:val="-3"/>
          <w:sz w:val="22"/>
        </w:rPr>
        <w:t>,</w:t>
      </w:r>
      <w:r w:rsidR="00835FB7">
        <w:rPr>
          <w:rFonts w:asciiTheme="minorHAnsi" w:hAnsiTheme="minorHAnsi" w:cstheme="minorHAnsi"/>
          <w:spacing w:val="-3"/>
          <w:sz w:val="22"/>
        </w:rPr>
        <w:t xml:space="preserve"> tamper resistant, 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GFCI, </w:t>
      </w:r>
      <w:r w:rsidR="00835FB7">
        <w:rPr>
          <w:rFonts w:asciiTheme="minorHAnsi" w:hAnsiTheme="minorHAnsi" w:cstheme="minorHAnsi"/>
          <w:spacing w:val="-3"/>
          <w:sz w:val="22"/>
        </w:rPr>
        <w:t>combination tamper resistant/GFCI</w:t>
      </w:r>
      <w:r w:rsidR="00234DF8">
        <w:rPr>
          <w:rFonts w:asciiTheme="minorHAnsi" w:hAnsiTheme="minorHAnsi" w:cstheme="minorHAnsi"/>
          <w:spacing w:val="-3"/>
          <w:sz w:val="22"/>
        </w:rPr>
        <w:t xml:space="preserve">, 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and surge </w:t>
      </w:r>
      <w:r w:rsidR="00171157" w:rsidRPr="00A13975">
        <w:rPr>
          <w:rFonts w:asciiTheme="minorHAnsi" w:hAnsiTheme="minorHAnsi" w:cstheme="minorHAnsi"/>
          <w:spacing w:val="-3"/>
          <w:sz w:val="22"/>
        </w:rPr>
        <w:t>protected as shown on the plans</w:t>
      </w:r>
      <w:r w:rsidR="001D6274">
        <w:rPr>
          <w:rFonts w:asciiTheme="minorHAnsi" w:hAnsiTheme="minorHAnsi" w:cstheme="minorHAnsi"/>
          <w:spacing w:val="-3"/>
          <w:sz w:val="22"/>
        </w:rPr>
        <w:t>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General convenience receptacles shall be ivory color, receptacles supplied by branch circuits via emergency generator backe</w:t>
      </w:r>
      <w:r w:rsidR="003D6975">
        <w:rPr>
          <w:rFonts w:asciiTheme="minorHAnsi" w:hAnsiTheme="minorHAnsi" w:cstheme="minorHAnsi"/>
          <w:spacing w:val="-3"/>
          <w:sz w:val="22"/>
        </w:rPr>
        <w:t xml:space="preserve">d panels shall be red color, 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receptacles for communication systems equipment </w:t>
      </w:r>
      <w:r w:rsidR="003D6975">
        <w:rPr>
          <w:rFonts w:asciiTheme="minorHAnsi" w:hAnsiTheme="minorHAnsi" w:cstheme="minorHAnsi"/>
          <w:spacing w:val="-3"/>
          <w:sz w:val="22"/>
        </w:rPr>
        <w:t>(computers) shall be gray color, and receptacles controlled automatically shall be green in color.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Heavy-duty special receptacle outlets for dryers, kiln, and r</w:t>
      </w:r>
      <w:r w:rsidR="00171157" w:rsidRPr="00A13975">
        <w:rPr>
          <w:rFonts w:asciiTheme="minorHAnsi" w:hAnsiTheme="minorHAnsi" w:cstheme="minorHAnsi"/>
          <w:spacing w:val="-3"/>
          <w:sz w:val="22"/>
        </w:rPr>
        <w:t>anges as specified on the plans.</w:t>
      </w:r>
    </w:p>
    <w:p w:rsidR="002A46C9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Surge protected receptacles shall be UL 1449 listed (second edition), shall have metal minimum of four metal oxide varistors protecting phase-neutral, p</w:t>
      </w:r>
      <w:r w:rsidR="00171157" w:rsidRPr="00A13975">
        <w:rPr>
          <w:rFonts w:asciiTheme="minorHAnsi" w:hAnsiTheme="minorHAnsi" w:cstheme="minorHAnsi"/>
          <w:spacing w:val="-3"/>
          <w:sz w:val="22"/>
        </w:rPr>
        <w:t>hase-ground, and neutral-ground.</w:t>
      </w:r>
    </w:p>
    <w:p w:rsidR="00134FCA" w:rsidRPr="00A13975" w:rsidRDefault="00134FCA" w:rsidP="002A46C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These receptacles shall have power-on indicator light and damag</w:t>
      </w:r>
      <w:r w:rsidR="00171157" w:rsidRPr="00A13975">
        <w:rPr>
          <w:rFonts w:asciiTheme="minorHAnsi" w:hAnsiTheme="minorHAnsi" w:cstheme="minorHAnsi"/>
          <w:spacing w:val="-3"/>
          <w:sz w:val="22"/>
        </w:rPr>
        <w:t>e alert light or sound features.</w:t>
      </w:r>
    </w:p>
    <w:p w:rsidR="00134FCA" w:rsidRPr="00A13975" w:rsidRDefault="0017115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Manufacturers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Hubbell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Leviton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Pass &amp; Seymour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Substitutions: Under provisions of Section 01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Pr="00A13975">
        <w:rPr>
          <w:rFonts w:asciiTheme="minorHAnsi" w:hAnsiTheme="minorHAnsi" w:cstheme="minorHAnsi"/>
          <w:spacing w:val="-3"/>
          <w:sz w:val="22"/>
        </w:rPr>
        <w:t>6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0 </w:t>
      </w:r>
      <w:r w:rsidRPr="00A13975">
        <w:rPr>
          <w:rFonts w:asciiTheme="minorHAnsi" w:hAnsiTheme="minorHAnsi" w:cstheme="minorHAnsi"/>
          <w:spacing w:val="-3"/>
          <w:sz w:val="22"/>
        </w:rPr>
        <w:t>00</w:t>
      </w:r>
    </w:p>
    <w:p w:rsidR="00134FCA" w:rsidRPr="00A13975" w:rsidRDefault="00134FC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WALL PLATES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Decorative Cover Plate: Stainless steel type 302 satin finished,</w:t>
      </w:r>
      <w:r w:rsidR="00171157" w:rsidRPr="00A13975">
        <w:rPr>
          <w:rFonts w:asciiTheme="minorHAnsi" w:hAnsiTheme="minorHAnsi" w:cstheme="minorHAnsi"/>
          <w:spacing w:val="-3"/>
          <w:sz w:val="22"/>
        </w:rPr>
        <w:t xml:space="preserve"> non-magnetic.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Weatherproof Cover Plate:  Cast type, UL li</w:t>
      </w:r>
      <w:r w:rsidR="00171157" w:rsidRPr="00A13975">
        <w:rPr>
          <w:rFonts w:asciiTheme="minorHAnsi" w:hAnsiTheme="minorHAnsi" w:cstheme="minorHAnsi"/>
          <w:spacing w:val="-3"/>
          <w:sz w:val="22"/>
        </w:rPr>
        <w:t>sted for wet and damp locations.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Sierra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Hubbell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Leviton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Pass &amp; Seymour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Substitutions: Under provisions of Section 01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Pr="00A13975">
        <w:rPr>
          <w:rFonts w:asciiTheme="minorHAnsi" w:hAnsiTheme="minorHAnsi" w:cstheme="minorHAnsi"/>
          <w:spacing w:val="-3"/>
          <w:sz w:val="22"/>
        </w:rPr>
        <w:t>6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0 </w:t>
      </w:r>
      <w:r w:rsidRPr="00A13975">
        <w:rPr>
          <w:rFonts w:asciiTheme="minorHAnsi" w:hAnsiTheme="minorHAnsi" w:cstheme="minorHAnsi"/>
          <w:spacing w:val="-3"/>
          <w:sz w:val="22"/>
        </w:rPr>
        <w:t>00</w:t>
      </w:r>
    </w:p>
    <w:p w:rsidR="00134FCA" w:rsidRPr="00A13975" w:rsidRDefault="00134FC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POKE</w:t>
      </w:r>
      <w:r w:rsidRPr="00A13975">
        <w:rPr>
          <w:rFonts w:asciiTheme="minorHAnsi" w:hAnsiTheme="minorHAnsi" w:cstheme="minorHAnsi"/>
          <w:spacing w:val="-3"/>
          <w:sz w:val="22"/>
        </w:rPr>
        <w:noBreakHyphen/>
        <w:t>THROUGH FITTINGS</w:t>
      </w:r>
    </w:p>
    <w:p w:rsidR="00134FCA" w:rsidRPr="00A13975" w:rsidRDefault="0017115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Manufacturers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Hubbell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Steel City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Leviton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Pass &amp; Seymour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Substitutions: Under provisions of Section 01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Pr="00A13975">
        <w:rPr>
          <w:rFonts w:asciiTheme="minorHAnsi" w:hAnsiTheme="minorHAnsi" w:cstheme="minorHAnsi"/>
          <w:spacing w:val="-3"/>
          <w:sz w:val="22"/>
        </w:rPr>
        <w:t>6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0 </w:t>
      </w:r>
      <w:r w:rsidRPr="00A13975">
        <w:rPr>
          <w:rFonts w:asciiTheme="minorHAnsi" w:hAnsiTheme="minorHAnsi" w:cstheme="minorHAnsi"/>
          <w:spacing w:val="-3"/>
          <w:sz w:val="22"/>
        </w:rPr>
        <w:t>00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lastRenderedPageBreak/>
        <w:t xml:space="preserve">Description: Assembly comprising service fitting, poke-through component, firestops and smoke barriers, and junction box for conduit termination. 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Fire Rating:  Code requirement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Service Fitting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Type:  Pedestal or Flush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Housing:  Satin aluminum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Device Plate:  Stainless steel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Substitutions:  Under provisions of Section 01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Pr="00A13975">
        <w:rPr>
          <w:rFonts w:asciiTheme="minorHAnsi" w:hAnsiTheme="minorHAnsi" w:cstheme="minorHAnsi"/>
          <w:spacing w:val="-3"/>
          <w:sz w:val="22"/>
        </w:rPr>
        <w:t>6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0 </w:t>
      </w:r>
      <w:r w:rsidRPr="00A13975">
        <w:rPr>
          <w:rFonts w:asciiTheme="minorHAnsi" w:hAnsiTheme="minorHAnsi" w:cstheme="minorHAnsi"/>
          <w:spacing w:val="-3"/>
          <w:sz w:val="22"/>
        </w:rPr>
        <w:t>00</w:t>
      </w:r>
    </w:p>
    <w:p w:rsidR="00134FCA" w:rsidRPr="00A13975" w:rsidRDefault="00134FC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TIME CLOCKS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Manufacturers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proofErr w:type="spellStart"/>
      <w:r w:rsidRPr="00A13975">
        <w:rPr>
          <w:rFonts w:asciiTheme="minorHAnsi" w:hAnsiTheme="minorHAnsi" w:cstheme="minorHAnsi"/>
          <w:spacing w:val="-3"/>
          <w:sz w:val="22"/>
        </w:rPr>
        <w:t>Intermatic</w:t>
      </w:r>
      <w:proofErr w:type="spellEnd"/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Paragon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proofErr w:type="spellStart"/>
      <w:r w:rsidRPr="00A13975">
        <w:rPr>
          <w:rFonts w:asciiTheme="minorHAnsi" w:hAnsiTheme="minorHAnsi" w:cstheme="minorHAnsi"/>
          <w:spacing w:val="-3"/>
          <w:sz w:val="22"/>
        </w:rPr>
        <w:t>Tork</w:t>
      </w:r>
      <w:proofErr w:type="spellEnd"/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Substitutions: Under provisions of Section 01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Pr="00A13975">
        <w:rPr>
          <w:rFonts w:asciiTheme="minorHAnsi" w:hAnsiTheme="minorHAnsi" w:cstheme="minorHAnsi"/>
          <w:spacing w:val="-3"/>
          <w:sz w:val="22"/>
        </w:rPr>
        <w:t>6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0 </w:t>
      </w:r>
      <w:r w:rsidRPr="00A13975">
        <w:rPr>
          <w:rFonts w:asciiTheme="minorHAnsi" w:hAnsiTheme="minorHAnsi" w:cstheme="minorHAnsi"/>
          <w:spacing w:val="-3"/>
          <w:sz w:val="22"/>
        </w:rPr>
        <w:t>00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Enclosure:  NEMA ICS 2 Type as required to meet conditions of installation u</w:t>
      </w:r>
      <w:r w:rsidR="00171157" w:rsidRPr="00A13975">
        <w:rPr>
          <w:rFonts w:asciiTheme="minorHAnsi" w:hAnsiTheme="minorHAnsi" w:cstheme="minorHAnsi"/>
          <w:spacing w:val="-3"/>
          <w:sz w:val="22"/>
        </w:rPr>
        <w:t>nless indicated on the Drawings.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Time clocks to be a 7-day 24-hour day</w:t>
      </w:r>
      <w:r w:rsidR="00F260C3" w:rsidRPr="00A13975">
        <w:rPr>
          <w:rFonts w:asciiTheme="minorHAnsi" w:hAnsiTheme="minorHAnsi" w:cstheme="minorHAnsi"/>
          <w:spacing w:val="-3"/>
          <w:sz w:val="22"/>
        </w:rPr>
        <w:t xml:space="preserve"> clock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 skipping</w:t>
      </w:r>
      <w:r w:rsidR="00171157" w:rsidRPr="00A13975">
        <w:rPr>
          <w:rFonts w:asciiTheme="minorHAnsi" w:hAnsiTheme="minorHAnsi" w:cstheme="minorHAnsi"/>
          <w:spacing w:val="-3"/>
          <w:sz w:val="22"/>
        </w:rPr>
        <w:t xml:space="preserve"> with minimum 12-hour carryover.</w:t>
      </w:r>
    </w:p>
    <w:p w:rsidR="00134FCA" w:rsidRPr="00A13975" w:rsidRDefault="00134FC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PHOTOCELL SWITCH</w:t>
      </w:r>
    </w:p>
    <w:p w:rsidR="00134FCA" w:rsidRPr="00A13975" w:rsidRDefault="0017115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Manufacturers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proofErr w:type="spellStart"/>
      <w:r w:rsidRPr="00A13975">
        <w:rPr>
          <w:rFonts w:asciiTheme="minorHAnsi" w:hAnsiTheme="minorHAnsi" w:cstheme="minorHAnsi"/>
          <w:spacing w:val="-3"/>
          <w:sz w:val="22"/>
        </w:rPr>
        <w:t>Intermatic</w:t>
      </w:r>
      <w:proofErr w:type="spellEnd"/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Paragon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proofErr w:type="spellStart"/>
      <w:r w:rsidRPr="00A13975">
        <w:rPr>
          <w:rFonts w:asciiTheme="minorHAnsi" w:hAnsiTheme="minorHAnsi" w:cstheme="minorHAnsi"/>
          <w:spacing w:val="-3"/>
          <w:sz w:val="22"/>
        </w:rPr>
        <w:t>Tork</w:t>
      </w:r>
      <w:proofErr w:type="spellEnd"/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Substitutions: Under provisions of Section 01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Pr="00A13975">
        <w:rPr>
          <w:rFonts w:asciiTheme="minorHAnsi" w:hAnsiTheme="minorHAnsi" w:cstheme="minorHAnsi"/>
          <w:spacing w:val="-3"/>
          <w:sz w:val="22"/>
        </w:rPr>
        <w:t>6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0 </w:t>
      </w:r>
      <w:r w:rsidRPr="00A13975">
        <w:rPr>
          <w:rFonts w:asciiTheme="minorHAnsi" w:hAnsiTheme="minorHAnsi" w:cstheme="minorHAnsi"/>
          <w:spacing w:val="-3"/>
          <w:sz w:val="22"/>
        </w:rPr>
        <w:t>00</w:t>
      </w:r>
    </w:p>
    <w:p w:rsidR="00134FCA" w:rsidRPr="00A13975" w:rsidRDefault="00940097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VACANCY/</w:t>
      </w:r>
      <w:r w:rsidR="00171157" w:rsidRPr="00A13975">
        <w:rPr>
          <w:rFonts w:asciiTheme="minorHAnsi" w:hAnsiTheme="minorHAnsi" w:cstheme="minorHAnsi"/>
          <w:spacing w:val="-3"/>
          <w:sz w:val="22"/>
        </w:rPr>
        <w:t>OCCUPANCY SENSORS</w:t>
      </w:r>
      <w:r w:rsidR="00FA77D5">
        <w:rPr>
          <w:rFonts w:asciiTheme="minorHAnsi" w:hAnsiTheme="minorHAnsi" w:cstheme="minorHAnsi"/>
          <w:spacing w:val="-3"/>
          <w:sz w:val="22"/>
        </w:rPr>
        <w:t xml:space="preserve"> (SENSORS)</w:t>
      </w:r>
    </w:p>
    <w:p w:rsidR="00134FCA" w:rsidRPr="00A13975" w:rsidRDefault="0094009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Vacancy/</w:t>
      </w:r>
      <w:r w:rsidR="00134FCA" w:rsidRPr="00A13975">
        <w:rPr>
          <w:rFonts w:asciiTheme="minorHAnsi" w:hAnsiTheme="minorHAnsi" w:cstheme="minorHAnsi"/>
          <w:spacing w:val="-3"/>
          <w:sz w:val="22"/>
        </w:rPr>
        <w:t>Occupancy Sensors</w:t>
      </w:r>
      <w:r w:rsidR="00FA77D5">
        <w:rPr>
          <w:rFonts w:asciiTheme="minorHAnsi" w:hAnsiTheme="minorHAnsi" w:cstheme="minorHAnsi"/>
          <w:spacing w:val="-3"/>
          <w:sz w:val="22"/>
        </w:rPr>
        <w:t xml:space="preserve"> (referred to as Sensors)</w:t>
      </w:r>
      <w:r w:rsidR="00134FCA" w:rsidRPr="00A13975">
        <w:rPr>
          <w:rFonts w:asciiTheme="minorHAnsi" w:hAnsiTheme="minorHAnsi" w:cstheme="minorHAnsi"/>
          <w:spacing w:val="-3"/>
          <w:sz w:val="22"/>
        </w:rPr>
        <w:t xml:space="preserve"> shall be Dual Technology, </w:t>
      </w:r>
      <w:r w:rsidR="00F260C3" w:rsidRPr="00A13975">
        <w:rPr>
          <w:rFonts w:asciiTheme="minorHAnsi" w:hAnsiTheme="minorHAnsi" w:cstheme="minorHAnsi"/>
          <w:spacing w:val="-3"/>
          <w:sz w:val="22"/>
        </w:rPr>
        <w:t>Ultrasonic,</w:t>
      </w:r>
      <w:r w:rsidR="00134FCA" w:rsidRPr="00A13975">
        <w:rPr>
          <w:rFonts w:asciiTheme="minorHAnsi" w:hAnsiTheme="minorHAnsi" w:cstheme="minorHAnsi"/>
          <w:spacing w:val="-3"/>
          <w:sz w:val="22"/>
        </w:rPr>
        <w:t xml:space="preserve"> and Passive Infrared.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Sensors shall be UL, ceiling mounted, Class 2 devices, 24 volts DC,</w:t>
      </w:r>
      <w:r w:rsidR="0070344D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="00F260C3" w:rsidRPr="00A13975">
        <w:rPr>
          <w:rFonts w:asciiTheme="minorHAnsi" w:hAnsiTheme="minorHAnsi" w:cstheme="minorHAnsi"/>
          <w:spacing w:val="-3"/>
          <w:sz w:val="22"/>
        </w:rPr>
        <w:t xml:space="preserve">and </w:t>
      </w:r>
      <w:r w:rsidR="0070344D" w:rsidRPr="00A13975">
        <w:rPr>
          <w:rFonts w:asciiTheme="minorHAnsi" w:hAnsiTheme="minorHAnsi" w:cstheme="minorHAnsi"/>
          <w:spacing w:val="-3"/>
          <w:sz w:val="22"/>
        </w:rPr>
        <w:t xml:space="preserve">360 degrees, </w:t>
      </w:r>
      <w:r w:rsidRPr="00A13975">
        <w:rPr>
          <w:rFonts w:asciiTheme="minorHAnsi" w:hAnsiTheme="minorHAnsi" w:cstheme="minorHAnsi"/>
          <w:spacing w:val="-3"/>
          <w:sz w:val="22"/>
        </w:rPr>
        <w:t>with LED indicators</w:t>
      </w:r>
      <w:r w:rsidR="00171157" w:rsidRPr="00A13975">
        <w:rPr>
          <w:rFonts w:asciiTheme="minorHAnsi" w:hAnsiTheme="minorHAnsi" w:cstheme="minorHAnsi"/>
          <w:spacing w:val="-3"/>
          <w:sz w:val="22"/>
        </w:rPr>
        <w:t>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Sensors’ power packs shall be UL listed, mounted above cei</w:t>
      </w:r>
      <w:r w:rsidR="00171157" w:rsidRPr="00A13975">
        <w:rPr>
          <w:rFonts w:asciiTheme="minorHAnsi" w:hAnsiTheme="minorHAnsi" w:cstheme="minorHAnsi"/>
          <w:spacing w:val="-3"/>
          <w:sz w:val="22"/>
        </w:rPr>
        <w:t>ling and directly above the Sensors.</w:t>
      </w:r>
    </w:p>
    <w:p w:rsidR="00134FCA" w:rsidRPr="00A13975" w:rsidRDefault="00F260C3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Provide p</w:t>
      </w:r>
      <w:r w:rsidR="00134FCA" w:rsidRPr="00A13975">
        <w:rPr>
          <w:rFonts w:asciiTheme="minorHAnsi" w:hAnsiTheme="minorHAnsi" w:cstheme="minorHAnsi"/>
          <w:spacing w:val="-3"/>
          <w:sz w:val="22"/>
        </w:rPr>
        <w:t>ower packs rated at 20 amps, 125/277 volts on the primary side and 24 volts DC on the secondary side with self-contained transformer and relay</w:t>
      </w:r>
      <w:r w:rsidR="00171157" w:rsidRPr="00A13975">
        <w:rPr>
          <w:rFonts w:asciiTheme="minorHAnsi" w:hAnsiTheme="minorHAnsi" w:cstheme="minorHAnsi"/>
          <w:spacing w:val="-3"/>
          <w:sz w:val="22"/>
        </w:rPr>
        <w:t>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Connections from Sensors to the power packs shall b</w:t>
      </w:r>
      <w:r w:rsidR="00171157" w:rsidRPr="00A13975">
        <w:rPr>
          <w:rFonts w:asciiTheme="minorHAnsi" w:hAnsiTheme="minorHAnsi" w:cstheme="minorHAnsi"/>
          <w:spacing w:val="-3"/>
          <w:sz w:val="22"/>
        </w:rPr>
        <w:t>e Class 2 wiring at 24 volts DC.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Power packs shall be capable of controlling multi Sensors and connections to multi light</w:t>
      </w:r>
      <w:r w:rsidR="00171157" w:rsidRPr="00A13975">
        <w:rPr>
          <w:rFonts w:asciiTheme="minorHAnsi" w:hAnsiTheme="minorHAnsi" w:cstheme="minorHAnsi"/>
          <w:spacing w:val="-3"/>
          <w:sz w:val="22"/>
        </w:rPr>
        <w:t xml:space="preserve"> switches (dual-level switching</w:t>
      </w:r>
      <w:r w:rsidRPr="00A13975">
        <w:rPr>
          <w:rFonts w:asciiTheme="minorHAnsi" w:hAnsiTheme="minorHAnsi" w:cstheme="minorHAnsi"/>
          <w:spacing w:val="-3"/>
          <w:sz w:val="22"/>
        </w:rPr>
        <w:t>)</w:t>
      </w:r>
      <w:r w:rsidR="00171157" w:rsidRPr="00A13975">
        <w:rPr>
          <w:rFonts w:asciiTheme="minorHAnsi" w:hAnsiTheme="minorHAnsi" w:cstheme="minorHAnsi"/>
          <w:spacing w:val="-3"/>
          <w:sz w:val="22"/>
        </w:rPr>
        <w:t>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Sensors shall have an auxiliary contact/relay for control of H</w:t>
      </w:r>
      <w:r w:rsidR="00171157" w:rsidRPr="00A13975">
        <w:rPr>
          <w:rFonts w:asciiTheme="minorHAnsi" w:hAnsiTheme="minorHAnsi" w:cstheme="minorHAnsi"/>
          <w:spacing w:val="-3"/>
          <w:sz w:val="22"/>
        </w:rPr>
        <w:t>VAC system.</w:t>
      </w:r>
    </w:p>
    <w:p w:rsidR="002A46C9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Sensors shall have adjustable time delay with settings at 5, 10, </w:t>
      </w:r>
      <w:r w:rsidR="00FA77D5">
        <w:rPr>
          <w:rFonts w:asciiTheme="minorHAnsi" w:hAnsiTheme="minorHAnsi" w:cstheme="minorHAnsi"/>
          <w:spacing w:val="-3"/>
          <w:sz w:val="22"/>
        </w:rPr>
        <w:t>and 20</w:t>
      </w:r>
      <w:r w:rsidR="00171157" w:rsidRPr="00A13975">
        <w:rPr>
          <w:rFonts w:asciiTheme="minorHAnsi" w:hAnsiTheme="minorHAnsi" w:cstheme="minorHAnsi"/>
          <w:spacing w:val="-3"/>
          <w:sz w:val="22"/>
        </w:rPr>
        <w:t xml:space="preserve"> minutes.</w:t>
      </w:r>
    </w:p>
    <w:p w:rsidR="00134FCA" w:rsidRPr="00A13975" w:rsidRDefault="00134FCA" w:rsidP="002A46C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Initial factory </w:t>
      </w:r>
      <w:r w:rsidR="00FA77D5">
        <w:rPr>
          <w:rFonts w:asciiTheme="minorHAnsi" w:hAnsiTheme="minorHAnsi" w:cstheme="minorHAnsi"/>
          <w:spacing w:val="-3"/>
          <w:sz w:val="22"/>
        </w:rPr>
        <w:t>settings shall be at 2</w:t>
      </w:r>
      <w:r w:rsidR="00171157" w:rsidRPr="00A13975">
        <w:rPr>
          <w:rFonts w:asciiTheme="minorHAnsi" w:hAnsiTheme="minorHAnsi" w:cstheme="minorHAnsi"/>
          <w:spacing w:val="-3"/>
          <w:sz w:val="22"/>
        </w:rPr>
        <w:t>0 minutes.</w:t>
      </w:r>
    </w:p>
    <w:p w:rsidR="00F260C3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Each Sensor shall cover m</w:t>
      </w:r>
      <w:r w:rsidR="00171157" w:rsidRPr="00A13975">
        <w:rPr>
          <w:rFonts w:asciiTheme="minorHAnsi" w:hAnsiTheme="minorHAnsi" w:cstheme="minorHAnsi"/>
          <w:spacing w:val="-3"/>
          <w:sz w:val="22"/>
        </w:rPr>
        <w:t>inimum area of 1000 square feet.</w:t>
      </w:r>
    </w:p>
    <w:p w:rsidR="00134FCA" w:rsidRPr="00A13975" w:rsidRDefault="0070344D" w:rsidP="00F260C3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Spaces larger than 1000 square feet shall have </w:t>
      </w:r>
      <w:r w:rsidR="006C0DA0" w:rsidRPr="00A13975">
        <w:rPr>
          <w:rFonts w:asciiTheme="minorHAnsi" w:hAnsiTheme="minorHAnsi" w:cstheme="minorHAnsi"/>
          <w:spacing w:val="-3"/>
          <w:sz w:val="22"/>
        </w:rPr>
        <w:t>multiple number</w:t>
      </w:r>
      <w:r w:rsidR="00F260C3" w:rsidRPr="00A13975">
        <w:rPr>
          <w:rFonts w:asciiTheme="minorHAnsi" w:hAnsiTheme="minorHAnsi" w:cstheme="minorHAnsi"/>
          <w:spacing w:val="-3"/>
          <w:sz w:val="22"/>
        </w:rPr>
        <w:t>s</w:t>
      </w:r>
      <w:r w:rsidR="006C0DA0" w:rsidRPr="00A13975">
        <w:rPr>
          <w:rFonts w:asciiTheme="minorHAnsi" w:hAnsiTheme="minorHAnsi" w:cstheme="minorHAnsi"/>
          <w:spacing w:val="-3"/>
          <w:sz w:val="22"/>
        </w:rPr>
        <w:t xml:space="preserve"> of </w:t>
      </w:r>
      <w:r w:rsidRPr="00A13975">
        <w:rPr>
          <w:rFonts w:asciiTheme="minorHAnsi" w:hAnsiTheme="minorHAnsi" w:cstheme="minorHAnsi"/>
          <w:spacing w:val="-3"/>
          <w:sz w:val="22"/>
        </w:rPr>
        <w:t>occupancy sensors</w:t>
      </w:r>
      <w:r w:rsidR="00171157" w:rsidRPr="00A13975">
        <w:rPr>
          <w:rFonts w:asciiTheme="minorHAnsi" w:hAnsiTheme="minorHAnsi" w:cstheme="minorHAnsi"/>
          <w:spacing w:val="-3"/>
          <w:sz w:val="22"/>
        </w:rPr>
        <w:t>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Occupancy Sensors shall have</w:t>
      </w:r>
      <w:r w:rsidR="00171157" w:rsidRPr="00A13975">
        <w:rPr>
          <w:rFonts w:asciiTheme="minorHAnsi" w:hAnsiTheme="minorHAnsi" w:cstheme="minorHAnsi"/>
          <w:spacing w:val="-3"/>
          <w:sz w:val="22"/>
        </w:rPr>
        <w:t xml:space="preserve"> adjustable sensitivity feature.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Manufacturer of the </w:t>
      </w:r>
      <w:r w:rsidR="00FA77D5">
        <w:rPr>
          <w:rFonts w:asciiTheme="minorHAnsi" w:hAnsiTheme="minorHAnsi" w:cstheme="minorHAnsi"/>
          <w:spacing w:val="-3"/>
          <w:sz w:val="22"/>
        </w:rPr>
        <w:t>Vacancy/</w:t>
      </w:r>
      <w:r w:rsidRPr="00A13975">
        <w:rPr>
          <w:rFonts w:asciiTheme="minorHAnsi" w:hAnsiTheme="minorHAnsi" w:cstheme="minorHAnsi"/>
          <w:spacing w:val="-3"/>
          <w:sz w:val="22"/>
        </w:rPr>
        <w:t>Occupancy Sensors shall provide minimum five-year full-unlimited warranty for materials a</w:t>
      </w:r>
      <w:r w:rsidR="00171157" w:rsidRPr="00A13975">
        <w:rPr>
          <w:rFonts w:asciiTheme="minorHAnsi" w:hAnsiTheme="minorHAnsi" w:cstheme="minorHAnsi"/>
          <w:spacing w:val="-3"/>
          <w:sz w:val="22"/>
        </w:rPr>
        <w:t>nd labor.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Sensors shall be fail-safe: upon failure of the </w:t>
      </w:r>
      <w:r w:rsidR="00F260C3" w:rsidRPr="00A13975">
        <w:rPr>
          <w:rFonts w:asciiTheme="minorHAnsi" w:hAnsiTheme="minorHAnsi" w:cstheme="minorHAnsi"/>
          <w:spacing w:val="-3"/>
          <w:sz w:val="22"/>
        </w:rPr>
        <w:t>Sensors,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 the lighting in the controlled area shall be capable of being turn ON and OFF by </w:t>
      </w:r>
      <w:r w:rsidR="00171157" w:rsidRPr="00A13975">
        <w:rPr>
          <w:rFonts w:asciiTheme="minorHAnsi" w:hAnsiTheme="minorHAnsi" w:cstheme="minorHAnsi"/>
          <w:spacing w:val="-3"/>
          <w:sz w:val="22"/>
        </w:rPr>
        <w:t>the wall mounted light switches.</w:t>
      </w:r>
    </w:p>
    <w:p w:rsidR="00134FCA" w:rsidRPr="00A13975" w:rsidRDefault="00FA77D5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Vacancy/</w:t>
      </w:r>
      <w:r w:rsidR="00134FCA" w:rsidRPr="00A13975">
        <w:rPr>
          <w:rFonts w:asciiTheme="minorHAnsi" w:hAnsiTheme="minorHAnsi" w:cstheme="minorHAnsi"/>
          <w:spacing w:val="-3"/>
          <w:sz w:val="22"/>
        </w:rPr>
        <w:t>Occupancy Sensors shall be complete system with Sensors, Power P</w:t>
      </w:r>
      <w:r w:rsidR="00171157" w:rsidRPr="00A13975">
        <w:rPr>
          <w:rFonts w:asciiTheme="minorHAnsi" w:hAnsiTheme="minorHAnsi" w:cstheme="minorHAnsi"/>
          <w:spacing w:val="-3"/>
          <w:sz w:val="22"/>
        </w:rPr>
        <w:t>acks, and interconnected wiring.</w:t>
      </w:r>
    </w:p>
    <w:p w:rsidR="00134FCA" w:rsidRPr="00A13975" w:rsidRDefault="0017115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Manufacturers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proofErr w:type="spellStart"/>
      <w:r w:rsidRPr="00A13975">
        <w:rPr>
          <w:rFonts w:asciiTheme="minorHAnsi" w:hAnsiTheme="minorHAnsi" w:cstheme="minorHAnsi"/>
          <w:spacing w:val="-3"/>
          <w:sz w:val="22"/>
        </w:rPr>
        <w:lastRenderedPageBreak/>
        <w:t>Watt</w:t>
      </w:r>
      <w:r w:rsidR="00504C0D">
        <w:rPr>
          <w:rFonts w:asciiTheme="minorHAnsi" w:hAnsiTheme="minorHAnsi" w:cstheme="minorHAnsi"/>
          <w:spacing w:val="-3"/>
          <w:sz w:val="22"/>
        </w:rPr>
        <w:t>s</w:t>
      </w:r>
      <w:r w:rsidRPr="00A13975">
        <w:rPr>
          <w:rFonts w:asciiTheme="minorHAnsi" w:hAnsiTheme="minorHAnsi" w:cstheme="minorHAnsi"/>
          <w:spacing w:val="-3"/>
          <w:sz w:val="22"/>
        </w:rPr>
        <w:t>topper</w:t>
      </w:r>
      <w:proofErr w:type="spellEnd"/>
      <w:r w:rsidR="00F57063" w:rsidRPr="00A13975">
        <w:rPr>
          <w:rFonts w:asciiTheme="minorHAnsi" w:hAnsiTheme="minorHAnsi" w:cstheme="minorHAnsi"/>
          <w:spacing w:val="-3"/>
          <w:sz w:val="22"/>
        </w:rPr>
        <w:t xml:space="preserve">, Model </w:t>
      </w:r>
      <w:r w:rsidR="004C1F3F" w:rsidRPr="00A13975">
        <w:rPr>
          <w:rFonts w:asciiTheme="minorHAnsi" w:hAnsiTheme="minorHAnsi" w:cstheme="minorHAnsi"/>
          <w:spacing w:val="-3"/>
          <w:sz w:val="22"/>
        </w:rPr>
        <w:t>DT-300</w:t>
      </w:r>
      <w:r w:rsidR="00F57063" w:rsidRPr="00A13975">
        <w:rPr>
          <w:rFonts w:asciiTheme="minorHAnsi" w:hAnsiTheme="minorHAnsi" w:cstheme="minorHAnsi"/>
          <w:spacing w:val="-3"/>
          <w:sz w:val="22"/>
        </w:rPr>
        <w:t xml:space="preserve"> Series</w:t>
      </w:r>
    </w:p>
    <w:p w:rsidR="00F161AB" w:rsidRPr="00A13975" w:rsidRDefault="00F161AB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Hubbell, Model ATD2000CRP</w:t>
      </w:r>
      <w:r w:rsidR="006100E1" w:rsidRPr="00A13975">
        <w:rPr>
          <w:rFonts w:asciiTheme="minorHAnsi" w:hAnsiTheme="minorHAnsi" w:cstheme="minorHAnsi"/>
          <w:spacing w:val="-3"/>
          <w:sz w:val="22"/>
        </w:rPr>
        <w:t xml:space="preserve"> Series</w:t>
      </w:r>
    </w:p>
    <w:p w:rsidR="006100E1" w:rsidRPr="00A13975" w:rsidRDefault="006100E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Cooper OMC-DT Series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Substitutions: Under provisions of Section 01</w:t>
      </w:r>
      <w:r w:rsidR="006C0DA0" w:rsidRPr="00A13975">
        <w:rPr>
          <w:rFonts w:asciiTheme="minorHAnsi" w:hAnsiTheme="minorHAnsi" w:cstheme="minorHAnsi"/>
          <w:spacing w:val="-3"/>
          <w:sz w:val="22"/>
        </w:rPr>
        <w:t xml:space="preserve"> 60 00</w:t>
      </w:r>
    </w:p>
    <w:p w:rsidR="00134FCA" w:rsidRPr="00A13975" w:rsidRDefault="00134FC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AUTOMATIC LIGHT SWITCHES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Automatic light switches shall be </w:t>
      </w:r>
      <w:r w:rsidR="006D5492" w:rsidRPr="00A13975">
        <w:rPr>
          <w:rFonts w:asciiTheme="minorHAnsi" w:hAnsiTheme="minorHAnsi" w:cstheme="minorHAnsi"/>
          <w:spacing w:val="-3"/>
          <w:sz w:val="22"/>
        </w:rPr>
        <w:t>Dual Technology, Ultrasonic</w:t>
      </w:r>
      <w:r w:rsidR="00F260C3" w:rsidRPr="00A13975">
        <w:rPr>
          <w:rFonts w:asciiTheme="minorHAnsi" w:hAnsiTheme="minorHAnsi" w:cstheme="minorHAnsi"/>
          <w:spacing w:val="-3"/>
          <w:sz w:val="22"/>
        </w:rPr>
        <w:t>,</w:t>
      </w:r>
      <w:r w:rsidR="006D5492" w:rsidRPr="00A13975">
        <w:rPr>
          <w:rFonts w:asciiTheme="minorHAnsi" w:hAnsiTheme="minorHAnsi" w:cstheme="minorHAnsi"/>
          <w:spacing w:val="-3"/>
          <w:sz w:val="22"/>
        </w:rPr>
        <w:t xml:space="preserve"> and Passive Infrared</w:t>
      </w:r>
      <w:r w:rsidR="00171157" w:rsidRPr="00A13975">
        <w:rPr>
          <w:rFonts w:asciiTheme="minorHAnsi" w:hAnsiTheme="minorHAnsi" w:cstheme="minorHAnsi"/>
          <w:spacing w:val="-3"/>
          <w:sz w:val="22"/>
        </w:rPr>
        <w:t>.</w:t>
      </w:r>
    </w:p>
    <w:p w:rsidR="006D5492" w:rsidRPr="00A13975" w:rsidRDefault="006D5492" w:rsidP="006D5492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Automatic light switches shall be combination of li</w:t>
      </w:r>
      <w:r w:rsidR="00171157" w:rsidRPr="00A13975">
        <w:rPr>
          <w:rFonts w:asciiTheme="minorHAnsi" w:hAnsiTheme="minorHAnsi" w:cstheme="minorHAnsi"/>
          <w:spacing w:val="-3"/>
          <w:sz w:val="22"/>
        </w:rPr>
        <w:t>ght switch and occupancy sensor.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Automatic light switches shall be UL, wall mounted, </w:t>
      </w:r>
      <w:r w:rsidR="00171157" w:rsidRPr="00A13975">
        <w:rPr>
          <w:rFonts w:asciiTheme="minorHAnsi" w:hAnsiTheme="minorHAnsi" w:cstheme="minorHAnsi"/>
          <w:spacing w:val="-3"/>
          <w:sz w:val="22"/>
        </w:rPr>
        <w:t>ivory color with LED indicators.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Automatic light switches shall have choice of “</w:t>
      </w:r>
      <w:r w:rsidR="00171157" w:rsidRPr="00A13975">
        <w:rPr>
          <w:rFonts w:asciiTheme="minorHAnsi" w:hAnsiTheme="minorHAnsi" w:cstheme="minorHAnsi"/>
          <w:spacing w:val="-3"/>
          <w:sz w:val="22"/>
        </w:rPr>
        <w:t>auto-on or manual-on” operation.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Automatic light switches </w:t>
      </w:r>
      <w:r w:rsidR="00171157" w:rsidRPr="00A13975">
        <w:rPr>
          <w:rFonts w:asciiTheme="minorHAnsi" w:hAnsiTheme="minorHAnsi" w:cstheme="minorHAnsi"/>
          <w:spacing w:val="-3"/>
          <w:sz w:val="22"/>
        </w:rPr>
        <w:t>rated at 20 amps, 125/277 volts.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Automatic light switches must be compatib</w:t>
      </w:r>
      <w:r w:rsidR="00171157" w:rsidRPr="00A13975">
        <w:rPr>
          <w:rFonts w:asciiTheme="minorHAnsi" w:hAnsiTheme="minorHAnsi" w:cstheme="minorHAnsi"/>
          <w:spacing w:val="-3"/>
          <w:sz w:val="22"/>
        </w:rPr>
        <w:t>le with all electronic ballasts.</w:t>
      </w:r>
    </w:p>
    <w:p w:rsidR="008A663C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Automatic light switches shall have adjustable time delay with settings at 5, 10, </w:t>
      </w:r>
      <w:r w:rsidR="002C6EAC">
        <w:rPr>
          <w:rFonts w:asciiTheme="minorHAnsi" w:hAnsiTheme="minorHAnsi" w:cstheme="minorHAnsi"/>
          <w:spacing w:val="-3"/>
          <w:sz w:val="22"/>
        </w:rPr>
        <w:t xml:space="preserve">and 20 </w:t>
      </w:r>
      <w:r w:rsidR="00171157" w:rsidRPr="00A13975">
        <w:rPr>
          <w:rFonts w:asciiTheme="minorHAnsi" w:hAnsiTheme="minorHAnsi" w:cstheme="minorHAnsi"/>
          <w:spacing w:val="-3"/>
          <w:sz w:val="22"/>
        </w:rPr>
        <w:t>minutes.</w:t>
      </w:r>
    </w:p>
    <w:p w:rsidR="00134FCA" w:rsidRPr="00A13975" w:rsidRDefault="00134FCA" w:rsidP="008A663C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Initial factory </w:t>
      </w:r>
      <w:r w:rsidR="002C6EAC">
        <w:rPr>
          <w:rFonts w:asciiTheme="minorHAnsi" w:hAnsiTheme="minorHAnsi" w:cstheme="minorHAnsi"/>
          <w:spacing w:val="-3"/>
          <w:sz w:val="22"/>
        </w:rPr>
        <w:t>settings shall be at 2</w:t>
      </w:r>
      <w:r w:rsidR="00171157" w:rsidRPr="00A13975">
        <w:rPr>
          <w:rFonts w:asciiTheme="minorHAnsi" w:hAnsiTheme="minorHAnsi" w:cstheme="minorHAnsi"/>
          <w:spacing w:val="-3"/>
          <w:sz w:val="22"/>
        </w:rPr>
        <w:t>0 minutes.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Automatic light switches shall have adjustable sensitivity feature.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Manufacturer of the Automatic light switches shall provide minimum five-year full-unlimited w</w:t>
      </w:r>
      <w:r w:rsidR="00A15834" w:rsidRPr="00A13975">
        <w:rPr>
          <w:rFonts w:asciiTheme="minorHAnsi" w:hAnsiTheme="minorHAnsi" w:cstheme="minorHAnsi"/>
          <w:spacing w:val="-3"/>
          <w:sz w:val="22"/>
        </w:rPr>
        <w:t>arranty for materials and labor.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Automatic light switches shall be fail-safe: upon failure of the device’s </w:t>
      </w:r>
      <w:r w:rsidR="00F260C3" w:rsidRPr="00A13975">
        <w:rPr>
          <w:rFonts w:asciiTheme="minorHAnsi" w:hAnsiTheme="minorHAnsi" w:cstheme="minorHAnsi"/>
          <w:spacing w:val="-3"/>
          <w:sz w:val="22"/>
        </w:rPr>
        <w:t>sensors,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 the light switch shall be fully operational and be able to shut the lights on and off manually.</w:t>
      </w:r>
    </w:p>
    <w:p w:rsidR="002D695B" w:rsidRPr="00A13975" w:rsidRDefault="002D695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Device shall have vandal-</w:t>
      </w:r>
      <w:r w:rsidR="005F1627" w:rsidRPr="00A13975">
        <w:rPr>
          <w:rFonts w:asciiTheme="minorHAnsi" w:hAnsiTheme="minorHAnsi" w:cstheme="minorHAnsi"/>
          <w:spacing w:val="-3"/>
          <w:sz w:val="22"/>
        </w:rPr>
        <w:t>resistant</w:t>
      </w:r>
      <w:r w:rsidR="00A15834" w:rsidRPr="00A13975">
        <w:rPr>
          <w:rFonts w:asciiTheme="minorHAnsi" w:hAnsiTheme="minorHAnsi" w:cstheme="minorHAnsi"/>
          <w:spacing w:val="-3"/>
          <w:sz w:val="22"/>
        </w:rPr>
        <w:t xml:space="preserve"> sensor lens.</w:t>
      </w:r>
    </w:p>
    <w:p w:rsidR="00134FCA" w:rsidRPr="00A13975" w:rsidRDefault="00A15834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Manufacturers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Watt</w:t>
      </w:r>
      <w:r w:rsidR="00A205E8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Pr="00A13975">
        <w:rPr>
          <w:rFonts w:asciiTheme="minorHAnsi" w:hAnsiTheme="minorHAnsi" w:cstheme="minorHAnsi"/>
          <w:spacing w:val="-3"/>
          <w:sz w:val="22"/>
        </w:rPr>
        <w:t>Stopper</w:t>
      </w:r>
      <w:r w:rsidR="00F57063" w:rsidRPr="00A13975">
        <w:rPr>
          <w:rFonts w:asciiTheme="minorHAnsi" w:hAnsiTheme="minorHAnsi" w:cstheme="minorHAnsi"/>
          <w:spacing w:val="-3"/>
          <w:sz w:val="22"/>
        </w:rPr>
        <w:t>, Model DW-100-1 Series</w:t>
      </w:r>
    </w:p>
    <w:p w:rsidR="00F161AB" w:rsidRPr="00A13975" w:rsidRDefault="00F161AB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Hubbell, Model AD</w:t>
      </w:r>
      <w:r w:rsidR="00BF2698" w:rsidRPr="00A13975">
        <w:rPr>
          <w:rFonts w:asciiTheme="minorHAnsi" w:hAnsiTheme="minorHAnsi" w:cstheme="minorHAnsi"/>
          <w:spacing w:val="-3"/>
          <w:sz w:val="22"/>
        </w:rPr>
        <w:t>12277I1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="006100E1" w:rsidRPr="00A13975">
        <w:rPr>
          <w:rFonts w:asciiTheme="minorHAnsi" w:hAnsiTheme="minorHAnsi" w:cstheme="minorHAnsi"/>
          <w:spacing w:val="-3"/>
          <w:sz w:val="22"/>
        </w:rPr>
        <w:t>Series</w:t>
      </w:r>
    </w:p>
    <w:p w:rsidR="006100E1" w:rsidRPr="00A13975" w:rsidRDefault="001E5CDC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Cooper </w:t>
      </w:r>
      <w:r w:rsidR="006100E1" w:rsidRPr="00A13975">
        <w:rPr>
          <w:rFonts w:asciiTheme="minorHAnsi" w:hAnsiTheme="minorHAnsi" w:cstheme="minorHAnsi"/>
          <w:spacing w:val="-3"/>
          <w:sz w:val="22"/>
        </w:rPr>
        <w:t>OSW-DT Series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Substitutions: Under provisions of Section 01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Pr="00A13975">
        <w:rPr>
          <w:rFonts w:asciiTheme="minorHAnsi" w:hAnsiTheme="minorHAnsi" w:cstheme="minorHAnsi"/>
          <w:spacing w:val="-3"/>
          <w:sz w:val="22"/>
        </w:rPr>
        <w:t>6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0 </w:t>
      </w:r>
      <w:r w:rsidRPr="00A13975">
        <w:rPr>
          <w:rFonts w:asciiTheme="minorHAnsi" w:hAnsiTheme="minorHAnsi" w:cstheme="minorHAnsi"/>
          <w:spacing w:val="-3"/>
          <w:sz w:val="22"/>
        </w:rPr>
        <w:t>00</w:t>
      </w:r>
    </w:p>
    <w:p w:rsidR="00134FCA" w:rsidRPr="00A13975" w:rsidRDefault="00134FC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34FCA" w:rsidRPr="00A13975" w:rsidRDefault="00134FCA" w:rsidP="008A663C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A1397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8A663C" w:rsidRPr="00A13975">
        <w:rPr>
          <w:rFonts w:asciiTheme="minorHAnsi" w:hAnsiTheme="minorHAnsi" w:cstheme="minorHAnsi"/>
          <w:b/>
          <w:spacing w:val="-3"/>
          <w:sz w:val="22"/>
        </w:rPr>
        <w:t>3</w:t>
      </w:r>
      <w:r w:rsidR="008A663C" w:rsidRPr="00A13975">
        <w:rPr>
          <w:rFonts w:asciiTheme="minorHAnsi" w:hAnsiTheme="minorHAnsi" w:cstheme="minorHAnsi"/>
          <w:b/>
          <w:spacing w:val="-3"/>
          <w:sz w:val="22"/>
        </w:rPr>
        <w:tab/>
      </w:r>
      <w:r w:rsidRPr="00A13975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134FCA" w:rsidRPr="00A13975" w:rsidRDefault="00134FCA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EXAMINATION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Verify conditions under provisions of Section 01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 31 00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Verify outlet boxes</w:t>
      </w:r>
      <w:r w:rsidR="00A15834" w:rsidRPr="00A13975">
        <w:rPr>
          <w:rFonts w:asciiTheme="minorHAnsi" w:hAnsiTheme="minorHAnsi" w:cstheme="minorHAnsi"/>
          <w:spacing w:val="-3"/>
          <w:sz w:val="22"/>
        </w:rPr>
        <w:t xml:space="preserve"> are installed at proper height.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Verify wall openings are neatly cut and completely covered by wall plates.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Verify floor boxes are </w:t>
      </w:r>
      <w:r w:rsidR="008A663C" w:rsidRPr="00A13975">
        <w:rPr>
          <w:rFonts w:asciiTheme="minorHAnsi" w:hAnsiTheme="minorHAnsi" w:cstheme="minorHAnsi"/>
          <w:spacing w:val="-3"/>
          <w:sz w:val="22"/>
        </w:rPr>
        <w:t xml:space="preserve">properly </w:t>
      </w:r>
      <w:r w:rsidR="00A15834" w:rsidRPr="00A13975">
        <w:rPr>
          <w:rFonts w:asciiTheme="minorHAnsi" w:hAnsiTheme="minorHAnsi" w:cstheme="minorHAnsi"/>
          <w:spacing w:val="-3"/>
          <w:sz w:val="22"/>
        </w:rPr>
        <w:t>adjusted.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Verify branch circuit wiring installation is complete, tested, and ready f</w:t>
      </w:r>
      <w:r w:rsidR="00A15834" w:rsidRPr="00A13975">
        <w:rPr>
          <w:rFonts w:asciiTheme="minorHAnsi" w:hAnsiTheme="minorHAnsi" w:cstheme="minorHAnsi"/>
          <w:spacing w:val="-3"/>
          <w:sz w:val="22"/>
        </w:rPr>
        <w:t>or connection to wiring devices.</w:t>
      </w:r>
    </w:p>
    <w:p w:rsidR="00134FCA" w:rsidRPr="00A13975" w:rsidRDefault="00134FCA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PREPARATION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Provide extension ring to bring outlet boxes flush with finished surface.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Clean debris from outlet boxes.</w:t>
      </w:r>
    </w:p>
    <w:p w:rsidR="00134FCA" w:rsidRPr="00A13975" w:rsidRDefault="00134FCA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INSTALLATION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Install products in accordance with manufacturer's instructions.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Install devices plumb and level.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Install switches with OFF position down.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Install wall dimmers to achieve full rating specified and indicated after de-rating for ganging as instructed by manufacturer.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Do not share neutral conductor on load side of dimmers.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Connect wiring device grounding terminal to branch circuit equipment grounding conductor.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Install decorative plates on switch, receptacle, and blank outlets in finished areas.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Install galvanized steel plates on outlet boxes and junction boxes in unfinished areas, above accessible ceilings, and on surface mounted outlets.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lastRenderedPageBreak/>
        <w:t>Provide one GFCI receptacle, minimum, in janitorial closets, adjacent to roof mounted equipment and pad mounted air conditioning equipment.</w:t>
      </w:r>
    </w:p>
    <w:p w:rsidR="00134FCA" w:rsidRPr="00A13975" w:rsidRDefault="0095407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Any receptacle within six (6)</w:t>
      </w:r>
      <w:r w:rsidR="00134FCA" w:rsidRPr="00A13975">
        <w:rPr>
          <w:rFonts w:asciiTheme="minorHAnsi" w:hAnsiTheme="minorHAnsi" w:cstheme="minorHAnsi"/>
          <w:spacing w:val="-3"/>
          <w:sz w:val="22"/>
        </w:rPr>
        <w:t xml:space="preserve"> feet of a sink shall be a GFCI type.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Receptacles on science work islands and adjacent to locker room shower and drying areas shall be GFCI type.</w:t>
      </w:r>
    </w:p>
    <w:p w:rsidR="008A663C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When </w:t>
      </w:r>
      <w:r w:rsidR="008A663C" w:rsidRPr="00A13975">
        <w:rPr>
          <w:rFonts w:asciiTheme="minorHAnsi" w:hAnsiTheme="minorHAnsi" w:cstheme="minorHAnsi"/>
          <w:spacing w:val="-3"/>
          <w:sz w:val="22"/>
        </w:rPr>
        <w:t xml:space="preserve">plans or </w:t>
      </w:r>
      <w:r w:rsidR="00F260C3" w:rsidRPr="00A13975">
        <w:rPr>
          <w:rFonts w:asciiTheme="minorHAnsi" w:hAnsiTheme="minorHAnsi" w:cstheme="minorHAnsi"/>
          <w:spacing w:val="-3"/>
          <w:sz w:val="22"/>
        </w:rPr>
        <w:t xml:space="preserve">the </w:t>
      </w:r>
      <w:r w:rsidR="008A663C" w:rsidRPr="00A13975">
        <w:rPr>
          <w:rFonts w:asciiTheme="minorHAnsi" w:hAnsiTheme="minorHAnsi" w:cstheme="minorHAnsi"/>
          <w:spacing w:val="-3"/>
          <w:sz w:val="22"/>
        </w:rPr>
        <w:t>code specif</w:t>
      </w:r>
      <w:r w:rsidR="00F260C3" w:rsidRPr="00A13975">
        <w:rPr>
          <w:rFonts w:asciiTheme="minorHAnsi" w:hAnsiTheme="minorHAnsi" w:cstheme="minorHAnsi"/>
          <w:spacing w:val="-3"/>
          <w:sz w:val="22"/>
        </w:rPr>
        <w:t>ies</w:t>
      </w:r>
      <w:r w:rsidR="008A663C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Pr="00A13975">
        <w:rPr>
          <w:rFonts w:asciiTheme="minorHAnsi" w:hAnsiTheme="minorHAnsi" w:cstheme="minorHAnsi"/>
          <w:spacing w:val="-3"/>
          <w:sz w:val="22"/>
        </w:rPr>
        <w:t>GFCI, use only GFCI receptacles.</w:t>
      </w:r>
    </w:p>
    <w:p w:rsidR="00134FCA" w:rsidRPr="00A13975" w:rsidRDefault="00134FCA" w:rsidP="008A663C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Do not protect "</w:t>
      </w:r>
      <w:proofErr w:type="spellStart"/>
      <w:r w:rsidRPr="00A13975">
        <w:rPr>
          <w:rFonts w:asciiTheme="minorHAnsi" w:hAnsiTheme="minorHAnsi" w:cstheme="minorHAnsi"/>
          <w:spacing w:val="-3"/>
          <w:sz w:val="22"/>
        </w:rPr>
        <w:t>down stream</w:t>
      </w:r>
      <w:proofErr w:type="spellEnd"/>
      <w:r w:rsidRPr="00A13975">
        <w:rPr>
          <w:rFonts w:asciiTheme="minorHAnsi" w:hAnsiTheme="minorHAnsi" w:cstheme="minorHAnsi"/>
          <w:spacing w:val="-3"/>
          <w:sz w:val="22"/>
        </w:rPr>
        <w:t>" receptacles with GFCI receptacles.</w:t>
      </w:r>
    </w:p>
    <w:p w:rsidR="00A205E8" w:rsidRPr="00A13975" w:rsidRDefault="00A205E8" w:rsidP="008A663C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Receptacles in one continuous multi-outlet surface raceway may be protected by one GFCI receptacle installed in t</w:t>
      </w:r>
      <w:r w:rsidR="00A15834" w:rsidRPr="00A13975">
        <w:rPr>
          <w:rFonts w:asciiTheme="minorHAnsi" w:hAnsiTheme="minorHAnsi" w:cstheme="minorHAnsi"/>
          <w:spacing w:val="-3"/>
          <w:sz w:val="22"/>
        </w:rPr>
        <w:t>he multi-outlet surface raceway.</w:t>
      </w:r>
    </w:p>
    <w:p w:rsidR="008A663C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Do not install receptacles a</w:t>
      </w:r>
      <w:r w:rsidR="00A15834" w:rsidRPr="00A13975">
        <w:rPr>
          <w:rFonts w:asciiTheme="minorHAnsi" w:hAnsiTheme="minorHAnsi" w:cstheme="minorHAnsi"/>
          <w:spacing w:val="-3"/>
          <w:sz w:val="22"/>
        </w:rPr>
        <w:t>nd/or switches in-group toilets.</w:t>
      </w:r>
    </w:p>
    <w:p w:rsidR="00134FCA" w:rsidRPr="00A13975" w:rsidRDefault="00134FCA" w:rsidP="008A663C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Light shall be controlled from the nearest custodial space by a</w:t>
      </w:r>
      <w:r w:rsidR="00A15834" w:rsidRPr="00A13975">
        <w:rPr>
          <w:rFonts w:asciiTheme="minorHAnsi" w:hAnsiTheme="minorHAnsi" w:cstheme="minorHAnsi"/>
          <w:spacing w:val="-3"/>
          <w:sz w:val="22"/>
        </w:rPr>
        <w:t xml:space="preserve"> toggle switch with pilot light.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Switches in classroom and </w:t>
      </w:r>
      <w:proofErr w:type="gramStart"/>
      <w:r w:rsidRPr="00A13975">
        <w:rPr>
          <w:rFonts w:asciiTheme="minorHAnsi" w:hAnsiTheme="minorHAnsi" w:cstheme="minorHAnsi"/>
          <w:spacing w:val="-3"/>
          <w:sz w:val="22"/>
        </w:rPr>
        <w:t>teachers</w:t>
      </w:r>
      <w:proofErr w:type="gramEnd"/>
      <w:r w:rsidRPr="00A13975">
        <w:rPr>
          <w:rFonts w:asciiTheme="minorHAnsi" w:hAnsiTheme="minorHAnsi" w:cstheme="minorHAnsi"/>
          <w:spacing w:val="-3"/>
          <w:sz w:val="22"/>
        </w:rPr>
        <w:t xml:space="preserve"> workrooms for exhaust fans and conta</w:t>
      </w:r>
      <w:r w:rsidR="00A15834" w:rsidRPr="00A13975">
        <w:rPr>
          <w:rFonts w:asciiTheme="minorHAnsi" w:hAnsiTheme="minorHAnsi" w:cstheme="minorHAnsi"/>
          <w:spacing w:val="-3"/>
          <w:sz w:val="22"/>
        </w:rPr>
        <w:t>ctors, shall have a pilot light.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Do not use push-in connections on any device.</w:t>
      </w:r>
    </w:p>
    <w:p w:rsidR="00C539D1" w:rsidRPr="00A13975" w:rsidRDefault="00C539D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Switches not within sight of what they control shall</w:t>
      </w:r>
      <w:r w:rsidR="00A15834" w:rsidRPr="00A13975">
        <w:rPr>
          <w:rFonts w:asciiTheme="minorHAnsi" w:hAnsiTheme="minorHAnsi" w:cstheme="minorHAnsi"/>
          <w:spacing w:val="-3"/>
          <w:sz w:val="22"/>
        </w:rPr>
        <w:t xml:space="preserve"> be a switch with a pilot light.</w:t>
      </w:r>
    </w:p>
    <w:p w:rsidR="00134FCA" w:rsidRPr="00A13975" w:rsidRDefault="00134FCA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INTERFACE WITH OTHER PRODUCTS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Coordinate locations of outlet boxes provided under </w:t>
      </w:r>
      <w:r w:rsidR="009A7C5B" w:rsidRPr="00A13975">
        <w:rPr>
          <w:rFonts w:asciiTheme="minorHAnsi" w:hAnsiTheme="minorHAnsi" w:cstheme="minorHAnsi"/>
          <w:spacing w:val="-3"/>
          <w:sz w:val="22"/>
        </w:rPr>
        <w:t>Section 26</w:t>
      </w:r>
      <w:r w:rsidR="00F260C3" w:rsidRPr="00A13975">
        <w:rPr>
          <w:rFonts w:asciiTheme="minorHAnsi" w:hAnsiTheme="minorHAnsi" w:cstheme="minorHAnsi"/>
          <w:spacing w:val="-3"/>
          <w:sz w:val="22"/>
        </w:rPr>
        <w:t xml:space="preserve"> 27 16 </w:t>
      </w:r>
      <w:r w:rsidRPr="00A13975">
        <w:rPr>
          <w:rFonts w:asciiTheme="minorHAnsi" w:hAnsiTheme="minorHAnsi" w:cstheme="minorHAnsi"/>
          <w:spacing w:val="-3"/>
          <w:sz w:val="22"/>
        </w:rPr>
        <w:t>to obtain mounting height spec</w:t>
      </w:r>
      <w:r w:rsidR="00A15834" w:rsidRPr="00A13975">
        <w:rPr>
          <w:rFonts w:asciiTheme="minorHAnsi" w:hAnsiTheme="minorHAnsi" w:cstheme="minorHAnsi"/>
          <w:spacing w:val="-3"/>
          <w:sz w:val="22"/>
        </w:rPr>
        <w:t>ified and indicated on Drawings.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Install wall switch</w:t>
      </w:r>
      <w:r w:rsidR="00EF26CA">
        <w:rPr>
          <w:rFonts w:asciiTheme="minorHAnsi" w:hAnsiTheme="minorHAnsi" w:cstheme="minorHAnsi"/>
          <w:spacing w:val="-3"/>
          <w:sz w:val="22"/>
        </w:rPr>
        <w:t>es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="00EF26CA">
        <w:rPr>
          <w:rFonts w:asciiTheme="minorHAnsi" w:hAnsiTheme="minorHAnsi" w:cstheme="minorHAnsi"/>
          <w:spacing w:val="-3"/>
          <w:sz w:val="22"/>
        </w:rPr>
        <w:t xml:space="preserve">between </w:t>
      </w:r>
      <w:r w:rsidR="003E0E42">
        <w:rPr>
          <w:rFonts w:asciiTheme="minorHAnsi" w:hAnsiTheme="minorHAnsi" w:cstheme="minorHAnsi"/>
          <w:spacing w:val="-3"/>
          <w:sz w:val="22"/>
        </w:rPr>
        <w:t>44</w:t>
      </w:r>
      <w:r w:rsidRPr="00A13975">
        <w:rPr>
          <w:rFonts w:asciiTheme="minorHAnsi" w:hAnsiTheme="minorHAnsi" w:cstheme="minorHAnsi"/>
          <w:spacing w:val="-3"/>
          <w:sz w:val="22"/>
        </w:rPr>
        <w:t>"</w:t>
      </w:r>
      <w:r w:rsidR="00EF26CA">
        <w:rPr>
          <w:rFonts w:asciiTheme="minorHAnsi" w:hAnsiTheme="minorHAnsi" w:cstheme="minorHAnsi"/>
          <w:spacing w:val="-3"/>
          <w:sz w:val="22"/>
        </w:rPr>
        <w:t xml:space="preserve">- </w:t>
      </w:r>
      <w:r w:rsidR="00CD7B01">
        <w:rPr>
          <w:rFonts w:asciiTheme="minorHAnsi" w:hAnsiTheme="minorHAnsi" w:cstheme="minorHAnsi"/>
          <w:spacing w:val="-3"/>
          <w:sz w:val="22"/>
        </w:rPr>
        <w:t>46</w:t>
      </w:r>
      <w:r w:rsidR="00EF26CA">
        <w:rPr>
          <w:rFonts w:asciiTheme="minorHAnsi" w:hAnsiTheme="minorHAnsi" w:cstheme="minorHAnsi"/>
          <w:spacing w:val="-3"/>
          <w:sz w:val="22"/>
        </w:rPr>
        <w:t>”</w:t>
      </w:r>
      <w:r w:rsidR="00CD7B01">
        <w:rPr>
          <w:rFonts w:asciiTheme="minorHAnsi" w:hAnsiTheme="minorHAnsi" w:cstheme="minorHAnsi"/>
          <w:spacing w:val="-3"/>
          <w:sz w:val="22"/>
        </w:rPr>
        <w:t xml:space="preserve"> to center</w:t>
      </w:r>
      <w:r w:rsidR="00A15834" w:rsidRPr="00A13975">
        <w:rPr>
          <w:rFonts w:asciiTheme="minorHAnsi" w:hAnsiTheme="minorHAnsi" w:cstheme="minorHAnsi"/>
          <w:spacing w:val="-3"/>
          <w:sz w:val="22"/>
        </w:rPr>
        <w:t xml:space="preserve"> above finished floor.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Install convenience receptacle</w:t>
      </w:r>
      <w:r w:rsidR="00EF26CA">
        <w:rPr>
          <w:rFonts w:asciiTheme="minorHAnsi" w:hAnsiTheme="minorHAnsi" w:cstheme="minorHAnsi"/>
          <w:spacing w:val="-3"/>
          <w:sz w:val="22"/>
        </w:rPr>
        <w:t>s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="00EF26CA">
        <w:rPr>
          <w:rFonts w:asciiTheme="minorHAnsi" w:hAnsiTheme="minorHAnsi" w:cstheme="minorHAnsi"/>
          <w:spacing w:val="-3"/>
          <w:sz w:val="22"/>
        </w:rPr>
        <w:t xml:space="preserve">18”- </w:t>
      </w:r>
      <w:r w:rsidR="00F260C3" w:rsidRPr="00A13975">
        <w:rPr>
          <w:rFonts w:asciiTheme="minorHAnsi" w:hAnsiTheme="minorHAnsi" w:cstheme="minorHAnsi"/>
          <w:spacing w:val="-3"/>
          <w:sz w:val="22"/>
        </w:rPr>
        <w:t>20</w:t>
      </w:r>
      <w:r w:rsidRPr="00A13975">
        <w:rPr>
          <w:rFonts w:asciiTheme="minorHAnsi" w:hAnsiTheme="minorHAnsi" w:cstheme="minorHAnsi"/>
          <w:spacing w:val="-3"/>
          <w:sz w:val="22"/>
        </w:rPr>
        <w:t>"</w:t>
      </w:r>
      <w:r w:rsidR="00A15834" w:rsidRPr="00A13975">
        <w:rPr>
          <w:rFonts w:asciiTheme="minorHAnsi" w:hAnsiTheme="minorHAnsi" w:cstheme="minorHAnsi"/>
          <w:spacing w:val="-3"/>
          <w:sz w:val="22"/>
        </w:rPr>
        <w:t xml:space="preserve"> to center above finished floor.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Install convenience receptacle</w:t>
      </w:r>
      <w:r w:rsidR="00EF26CA">
        <w:rPr>
          <w:rFonts w:asciiTheme="minorHAnsi" w:hAnsiTheme="minorHAnsi" w:cstheme="minorHAnsi"/>
          <w:spacing w:val="-3"/>
          <w:sz w:val="22"/>
        </w:rPr>
        <w:t>s</w:t>
      </w:r>
      <w:r w:rsidR="00A15834" w:rsidRPr="00A13975">
        <w:rPr>
          <w:rFonts w:asciiTheme="minorHAnsi" w:hAnsiTheme="minorHAnsi" w:cstheme="minorHAnsi"/>
          <w:spacing w:val="-3"/>
          <w:sz w:val="22"/>
        </w:rPr>
        <w:t xml:space="preserve"> 6" above backsplash of counter.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Install dimmer</w:t>
      </w:r>
      <w:r w:rsidR="00EF26CA">
        <w:rPr>
          <w:rFonts w:asciiTheme="minorHAnsi" w:hAnsiTheme="minorHAnsi" w:cstheme="minorHAnsi"/>
          <w:spacing w:val="-3"/>
          <w:sz w:val="22"/>
        </w:rPr>
        <w:t>s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="003E0E42">
        <w:rPr>
          <w:rFonts w:asciiTheme="minorHAnsi" w:hAnsiTheme="minorHAnsi" w:cstheme="minorHAnsi"/>
          <w:spacing w:val="-3"/>
          <w:sz w:val="22"/>
        </w:rPr>
        <w:t>44</w:t>
      </w:r>
      <w:r w:rsidRPr="00A13975">
        <w:rPr>
          <w:rFonts w:asciiTheme="minorHAnsi" w:hAnsiTheme="minorHAnsi" w:cstheme="minorHAnsi"/>
          <w:spacing w:val="-3"/>
          <w:sz w:val="22"/>
        </w:rPr>
        <w:t>"</w:t>
      </w:r>
      <w:r w:rsidR="00EF26CA">
        <w:rPr>
          <w:rFonts w:asciiTheme="minorHAnsi" w:hAnsiTheme="minorHAnsi" w:cstheme="minorHAnsi"/>
          <w:spacing w:val="-3"/>
          <w:sz w:val="22"/>
        </w:rPr>
        <w:t>– 46”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 to center above </w:t>
      </w:r>
      <w:r w:rsidR="00A15834" w:rsidRPr="00A13975">
        <w:rPr>
          <w:rFonts w:asciiTheme="minorHAnsi" w:hAnsiTheme="minorHAnsi" w:cstheme="minorHAnsi"/>
          <w:spacing w:val="-3"/>
          <w:sz w:val="22"/>
        </w:rPr>
        <w:t>finished floor.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Install telephone jack 18"</w:t>
      </w:r>
      <w:r w:rsidR="00EF26CA">
        <w:rPr>
          <w:rFonts w:asciiTheme="minorHAnsi" w:hAnsiTheme="minorHAnsi" w:cstheme="minorHAnsi"/>
          <w:spacing w:val="-3"/>
          <w:sz w:val="22"/>
        </w:rPr>
        <w:t>– 20”</w:t>
      </w:r>
      <w:r w:rsidR="00A15834" w:rsidRPr="00A13975">
        <w:rPr>
          <w:rFonts w:asciiTheme="minorHAnsi" w:hAnsiTheme="minorHAnsi" w:cstheme="minorHAnsi"/>
          <w:spacing w:val="-3"/>
          <w:sz w:val="22"/>
        </w:rPr>
        <w:t xml:space="preserve"> to center above finished floor.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Install telephone jack</w:t>
      </w:r>
      <w:r w:rsidR="00EF26CA">
        <w:rPr>
          <w:rFonts w:asciiTheme="minorHAnsi" w:hAnsiTheme="minorHAnsi" w:cstheme="minorHAnsi"/>
          <w:spacing w:val="-3"/>
          <w:sz w:val="22"/>
        </w:rPr>
        <w:t>s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 for wall telephone </w:t>
      </w:r>
      <w:r w:rsidR="003E0E42">
        <w:rPr>
          <w:rFonts w:asciiTheme="minorHAnsi" w:hAnsiTheme="minorHAnsi" w:cstheme="minorHAnsi"/>
          <w:spacing w:val="-3"/>
          <w:sz w:val="22"/>
        </w:rPr>
        <w:t>44</w:t>
      </w:r>
      <w:r w:rsidRPr="00A13975">
        <w:rPr>
          <w:rFonts w:asciiTheme="minorHAnsi" w:hAnsiTheme="minorHAnsi" w:cstheme="minorHAnsi"/>
          <w:spacing w:val="-3"/>
          <w:sz w:val="22"/>
        </w:rPr>
        <w:t>"</w:t>
      </w:r>
      <w:r w:rsidR="00EF26CA">
        <w:rPr>
          <w:rFonts w:asciiTheme="minorHAnsi" w:hAnsiTheme="minorHAnsi" w:cstheme="minorHAnsi"/>
          <w:spacing w:val="-3"/>
          <w:sz w:val="22"/>
        </w:rPr>
        <w:t>– 46”</w:t>
      </w:r>
      <w:r w:rsidR="00A15834" w:rsidRPr="00A13975">
        <w:rPr>
          <w:rFonts w:asciiTheme="minorHAnsi" w:hAnsiTheme="minorHAnsi" w:cstheme="minorHAnsi"/>
          <w:spacing w:val="-3"/>
          <w:sz w:val="22"/>
        </w:rPr>
        <w:t xml:space="preserve"> to center above finished floor.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Install outdoor receptacles 60"</w:t>
      </w:r>
      <w:r w:rsidR="00A15834" w:rsidRPr="00A13975">
        <w:rPr>
          <w:rFonts w:asciiTheme="minorHAnsi" w:hAnsiTheme="minorHAnsi" w:cstheme="minorHAnsi"/>
          <w:spacing w:val="-3"/>
          <w:sz w:val="22"/>
        </w:rPr>
        <w:t xml:space="preserve"> to center above finished grade.</w:t>
      </w:r>
    </w:p>
    <w:p w:rsidR="00134FCA" w:rsidRPr="00A13975" w:rsidRDefault="00134FCA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FIELD QUALITY CONTROL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Inspect each wi</w:t>
      </w:r>
      <w:r w:rsidR="00A15834" w:rsidRPr="00A13975">
        <w:rPr>
          <w:rFonts w:asciiTheme="minorHAnsi" w:hAnsiTheme="minorHAnsi" w:cstheme="minorHAnsi"/>
          <w:spacing w:val="-3"/>
          <w:sz w:val="22"/>
        </w:rPr>
        <w:t>ring device for defects.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Operate each wall switch with circuit energi</w:t>
      </w:r>
      <w:r w:rsidR="00A15834" w:rsidRPr="00A13975">
        <w:rPr>
          <w:rFonts w:asciiTheme="minorHAnsi" w:hAnsiTheme="minorHAnsi" w:cstheme="minorHAnsi"/>
          <w:spacing w:val="-3"/>
          <w:sz w:val="22"/>
        </w:rPr>
        <w:t>zed and verify proper operation.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Verify that each</w:t>
      </w:r>
      <w:r w:rsidR="00A15834" w:rsidRPr="00A13975">
        <w:rPr>
          <w:rFonts w:asciiTheme="minorHAnsi" w:hAnsiTheme="minorHAnsi" w:cstheme="minorHAnsi"/>
          <w:spacing w:val="-3"/>
          <w:sz w:val="22"/>
        </w:rPr>
        <w:t xml:space="preserve"> receptacle device is energized.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Test each recept</w:t>
      </w:r>
      <w:r w:rsidR="00A15834" w:rsidRPr="00A13975">
        <w:rPr>
          <w:rFonts w:asciiTheme="minorHAnsi" w:hAnsiTheme="minorHAnsi" w:cstheme="minorHAnsi"/>
          <w:spacing w:val="-3"/>
          <w:sz w:val="22"/>
        </w:rPr>
        <w:t>acle device for proper polarity.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Test each GFCI recepta</w:t>
      </w:r>
      <w:r w:rsidR="00A15834" w:rsidRPr="00A13975">
        <w:rPr>
          <w:rFonts w:asciiTheme="minorHAnsi" w:hAnsiTheme="minorHAnsi" w:cstheme="minorHAnsi"/>
          <w:spacing w:val="-3"/>
          <w:sz w:val="22"/>
        </w:rPr>
        <w:t>cle device for proper operation.</w:t>
      </w:r>
    </w:p>
    <w:p w:rsidR="00134FCA" w:rsidRPr="00A13975" w:rsidRDefault="00134FCA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ADJUSTING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Adjust devices and wa</w:t>
      </w:r>
      <w:r w:rsidR="00A15834" w:rsidRPr="00A13975">
        <w:rPr>
          <w:rFonts w:asciiTheme="minorHAnsi" w:hAnsiTheme="minorHAnsi" w:cstheme="minorHAnsi"/>
          <w:spacing w:val="-3"/>
          <w:sz w:val="22"/>
        </w:rPr>
        <w:t>ll plates to be flush and level.</w:t>
      </w:r>
    </w:p>
    <w:p w:rsidR="00134FCA" w:rsidRPr="00A13975" w:rsidRDefault="00134FC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34FCA" w:rsidRPr="00A13975" w:rsidRDefault="00134FCA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END OF SECTION</w:t>
      </w:r>
    </w:p>
    <w:sectPr w:rsidR="00134FCA" w:rsidRPr="00A13975" w:rsidSect="00AA4726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296" w:bottom="1440" w:left="1296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157" w:rsidRDefault="00171157">
      <w:r>
        <w:separator/>
      </w:r>
    </w:p>
  </w:endnote>
  <w:endnote w:type="continuationSeparator" w:id="0">
    <w:p w:rsidR="00171157" w:rsidRDefault="0017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157" w:rsidRPr="00A13975" w:rsidRDefault="00171157">
    <w:pPr>
      <w:pStyle w:val="Footer"/>
      <w:tabs>
        <w:tab w:val="clear" w:pos="4320"/>
        <w:tab w:val="clear" w:pos="8640"/>
        <w:tab w:val="center" w:pos="4680"/>
        <w:tab w:val="right" w:pos="9360"/>
      </w:tabs>
      <w:jc w:val="both"/>
      <w:rPr>
        <w:rFonts w:asciiTheme="minorHAnsi" w:hAnsiTheme="minorHAnsi" w:cstheme="minorHAnsi"/>
        <w:snapToGrid/>
        <w:sz w:val="22"/>
      </w:rPr>
    </w:pPr>
    <w:r w:rsidRPr="00A13975">
      <w:rPr>
        <w:rFonts w:asciiTheme="minorHAnsi" w:hAnsiTheme="minorHAnsi" w:cstheme="minorHAnsi"/>
        <w:sz w:val="22"/>
      </w:rPr>
      <w:tab/>
    </w:r>
    <w:r w:rsidRPr="00A13975">
      <w:rPr>
        <w:rFonts w:asciiTheme="minorHAnsi" w:hAnsiTheme="minorHAnsi" w:cstheme="minorHAnsi"/>
        <w:spacing w:val="-3"/>
        <w:sz w:val="22"/>
      </w:rPr>
      <w:t xml:space="preserve">26 27 26 </w:t>
    </w:r>
    <w:r w:rsidRPr="00A13975">
      <w:rPr>
        <w:rFonts w:asciiTheme="minorHAnsi" w:hAnsiTheme="minorHAnsi" w:cstheme="minorHAnsi"/>
        <w:sz w:val="22"/>
      </w:rPr>
      <w:t xml:space="preserve">- </w:t>
    </w:r>
    <w:r w:rsidRPr="00A13975">
      <w:rPr>
        <w:rStyle w:val="PageNumber"/>
        <w:rFonts w:asciiTheme="minorHAnsi" w:hAnsiTheme="minorHAnsi" w:cstheme="minorHAnsi"/>
        <w:sz w:val="22"/>
      </w:rPr>
      <w:fldChar w:fldCharType="begin"/>
    </w:r>
    <w:r w:rsidRPr="00A13975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Pr="00A13975">
      <w:rPr>
        <w:rStyle w:val="PageNumber"/>
        <w:rFonts w:asciiTheme="minorHAnsi" w:hAnsiTheme="minorHAnsi" w:cstheme="minorHAnsi"/>
        <w:sz w:val="22"/>
      </w:rPr>
      <w:fldChar w:fldCharType="separate"/>
    </w:r>
    <w:r w:rsidR="00C661AE">
      <w:rPr>
        <w:rStyle w:val="PageNumber"/>
        <w:rFonts w:asciiTheme="minorHAnsi" w:hAnsiTheme="minorHAnsi" w:cstheme="minorHAnsi"/>
        <w:noProof/>
        <w:sz w:val="22"/>
      </w:rPr>
      <w:t>1</w:t>
    </w:r>
    <w:r w:rsidRPr="00A13975">
      <w:rPr>
        <w:rStyle w:val="PageNumber"/>
        <w:rFonts w:asciiTheme="minorHAnsi" w:hAnsiTheme="minorHAnsi" w:cstheme="minorHAnsi"/>
        <w:sz w:val="22"/>
      </w:rPr>
      <w:fldChar w:fldCharType="end"/>
    </w:r>
    <w:r w:rsidRPr="00A13975">
      <w:rPr>
        <w:rStyle w:val="PageNumber"/>
        <w:rFonts w:asciiTheme="minorHAnsi" w:hAnsiTheme="minorHAnsi" w:cstheme="minorHAnsi"/>
        <w:sz w:val="22"/>
      </w:rPr>
      <w:t xml:space="preserve"> of </w:t>
    </w:r>
    <w:r w:rsidRPr="00A13975">
      <w:rPr>
        <w:rStyle w:val="PageNumber"/>
        <w:rFonts w:asciiTheme="minorHAnsi" w:hAnsiTheme="minorHAnsi" w:cstheme="minorHAnsi"/>
        <w:sz w:val="22"/>
      </w:rPr>
      <w:fldChar w:fldCharType="begin"/>
    </w:r>
    <w:r w:rsidRPr="00A13975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A13975">
      <w:rPr>
        <w:rStyle w:val="PageNumber"/>
        <w:rFonts w:asciiTheme="minorHAnsi" w:hAnsiTheme="minorHAnsi" w:cstheme="minorHAnsi"/>
        <w:sz w:val="22"/>
      </w:rPr>
      <w:fldChar w:fldCharType="separate"/>
    </w:r>
    <w:r w:rsidR="00C661AE">
      <w:rPr>
        <w:rStyle w:val="PageNumber"/>
        <w:rFonts w:asciiTheme="minorHAnsi" w:hAnsiTheme="minorHAnsi" w:cstheme="minorHAnsi"/>
        <w:noProof/>
        <w:sz w:val="22"/>
      </w:rPr>
      <w:t>5</w:t>
    </w:r>
    <w:r w:rsidRPr="00A13975">
      <w:rPr>
        <w:rStyle w:val="PageNumber"/>
        <w:rFonts w:asciiTheme="minorHAnsi" w:hAnsiTheme="minorHAnsi" w:cstheme="minorHAnsi"/>
        <w:sz w:val="22"/>
      </w:rPr>
      <w:fldChar w:fldCharType="end"/>
    </w:r>
    <w:r w:rsidRPr="00A13975">
      <w:rPr>
        <w:rStyle w:val="PageNumber"/>
        <w:rFonts w:asciiTheme="minorHAnsi" w:hAnsiTheme="minorHAnsi" w:cstheme="minorHAnsi"/>
        <w:sz w:val="22"/>
      </w:rPr>
      <w:tab/>
    </w:r>
    <w:r w:rsidRPr="00A13975">
      <w:rPr>
        <w:rFonts w:asciiTheme="minorHAnsi" w:hAnsiTheme="minorHAnsi" w:cstheme="minorHAnsi"/>
        <w:sz w:val="22"/>
      </w:rPr>
      <w:t>Wiring Devices</w:t>
    </w:r>
  </w:p>
  <w:p w:rsidR="00171157" w:rsidRPr="00A13975" w:rsidRDefault="00171157">
    <w:pPr>
      <w:pStyle w:val="Footer"/>
      <w:tabs>
        <w:tab w:val="clear" w:pos="4320"/>
        <w:tab w:val="clear" w:pos="8640"/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A13975">
      <w:rPr>
        <w:rFonts w:asciiTheme="minorHAnsi" w:hAnsiTheme="minorHAnsi" w:cstheme="minorHAnsi"/>
        <w:sz w:val="22"/>
      </w:rPr>
      <w:tab/>
    </w:r>
    <w:r w:rsidRPr="00A13975">
      <w:rPr>
        <w:rFonts w:asciiTheme="minorHAnsi" w:hAnsiTheme="minorHAnsi" w:cstheme="minorHAnsi"/>
        <w:sz w:val="22"/>
      </w:rPr>
      <w:tab/>
    </w:r>
    <w:r w:rsidR="00A13975">
      <w:rPr>
        <w:rFonts w:asciiTheme="minorHAnsi" w:hAnsiTheme="minorHAnsi" w:cstheme="minorHAnsi"/>
        <w:sz w:val="22"/>
      </w:rPr>
      <w:t>DMS 202</w:t>
    </w:r>
    <w:r w:rsidR="00C67662">
      <w:rPr>
        <w:rFonts w:asciiTheme="minorHAnsi" w:hAnsiTheme="minorHAnsi" w:cstheme="minorHAnsi"/>
        <w:sz w:val="22"/>
      </w:rPr>
      <w:t>3</w:t>
    </w:r>
    <w:r w:rsidRPr="00A13975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157" w:rsidRDefault="00171157">
      <w:r>
        <w:separator/>
      </w:r>
    </w:p>
  </w:footnote>
  <w:footnote w:type="continuationSeparator" w:id="0">
    <w:p w:rsidR="00171157" w:rsidRDefault="0017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157" w:rsidRPr="00A13975" w:rsidRDefault="00171157">
    <w:pPr>
      <w:pStyle w:val="Header"/>
      <w:rPr>
        <w:rFonts w:asciiTheme="minorHAnsi" w:hAnsiTheme="minorHAnsi" w:cstheme="minorHAnsi"/>
        <w:sz w:val="22"/>
      </w:rPr>
    </w:pPr>
    <w:r w:rsidRPr="00A13975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A13975">
          <w:rPr>
            <w:rFonts w:asciiTheme="minorHAnsi" w:hAnsiTheme="minorHAnsi" w:cstheme="minorHAnsi"/>
            <w:sz w:val="22"/>
          </w:rPr>
          <w:t>Palm Beach</w:t>
        </w:r>
      </w:smartTag>
      <w:r w:rsidRPr="00A13975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A13975">
          <w:rPr>
            <w:rFonts w:asciiTheme="minorHAnsi" w:hAnsiTheme="minorHAnsi" w:cstheme="minorHAnsi"/>
            <w:sz w:val="22"/>
          </w:rPr>
          <w:t>County</w:t>
        </w:r>
      </w:smartTag>
    </w:smartTag>
  </w:p>
  <w:p w:rsidR="00171157" w:rsidRPr="00A13975" w:rsidRDefault="00171157">
    <w:pPr>
      <w:pStyle w:val="Header"/>
      <w:rPr>
        <w:rFonts w:asciiTheme="minorHAnsi" w:hAnsiTheme="minorHAnsi" w:cstheme="minorHAnsi"/>
        <w:sz w:val="22"/>
      </w:rPr>
    </w:pPr>
    <w:r w:rsidRPr="00A13975">
      <w:rPr>
        <w:rFonts w:asciiTheme="minorHAnsi" w:hAnsiTheme="minorHAnsi" w:cstheme="minorHAnsi"/>
        <w:sz w:val="22"/>
      </w:rPr>
      <w:t xml:space="preserve">Project Name: </w:t>
    </w:r>
  </w:p>
  <w:p w:rsidR="00171157" w:rsidRPr="00A13975" w:rsidRDefault="00171157">
    <w:pPr>
      <w:pStyle w:val="Header"/>
      <w:rPr>
        <w:rFonts w:asciiTheme="minorHAnsi" w:hAnsiTheme="minorHAnsi" w:cstheme="minorHAnsi"/>
        <w:sz w:val="22"/>
      </w:rPr>
    </w:pPr>
    <w:r w:rsidRPr="00A13975">
      <w:rPr>
        <w:rFonts w:asciiTheme="minorHAnsi" w:hAnsiTheme="minorHAnsi" w:cstheme="minorHAnsi"/>
        <w:sz w:val="22"/>
      </w:rPr>
      <w:t xml:space="preserve">SDPBC Project No.: </w:t>
    </w:r>
  </w:p>
  <w:p w:rsidR="00171157" w:rsidRDefault="00171157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246E"/>
    <w:multiLevelType w:val="multilevel"/>
    <w:tmpl w:val="58AAC44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165165AA"/>
    <w:multiLevelType w:val="singleLevel"/>
    <w:tmpl w:val="F53CA574"/>
    <w:lvl w:ilvl="0">
      <w:start w:val="5"/>
      <w:numFmt w:val="decimal"/>
      <w:lvlText w:val="%1."/>
      <w:lvlJc w:val="left"/>
      <w:pPr>
        <w:tabs>
          <w:tab w:val="num" w:pos="2160"/>
        </w:tabs>
        <w:ind w:left="2160" w:hanging="570"/>
      </w:pPr>
      <w:rPr>
        <w:rFonts w:hint="default"/>
      </w:rPr>
    </w:lvl>
  </w:abstractNum>
  <w:abstractNum w:abstractNumId="2" w15:restartNumberingAfterBreak="0">
    <w:nsid w:val="2D9F7648"/>
    <w:multiLevelType w:val="hybridMultilevel"/>
    <w:tmpl w:val="9586B110"/>
    <w:lvl w:ilvl="0" w:tplc="9F76ED5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36F92150"/>
    <w:multiLevelType w:val="multilevel"/>
    <w:tmpl w:val="7674AC3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4" w15:restartNumberingAfterBreak="0">
    <w:nsid w:val="3D2A2AF1"/>
    <w:multiLevelType w:val="multilevel"/>
    <w:tmpl w:val="5A5E4A3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67462576"/>
    <w:multiLevelType w:val="singleLevel"/>
    <w:tmpl w:val="97DA3264"/>
    <w:lvl w:ilvl="0">
      <w:start w:val="2"/>
      <w:numFmt w:val="upperLetter"/>
      <w:lvlText w:val="%1."/>
      <w:lvlJc w:val="left"/>
      <w:pPr>
        <w:tabs>
          <w:tab w:val="num" w:pos="1593"/>
        </w:tabs>
        <w:ind w:left="1593" w:hanging="585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6C9"/>
    <w:rsid w:val="00024A5C"/>
    <w:rsid w:val="00071F5C"/>
    <w:rsid w:val="00087C6E"/>
    <w:rsid w:val="00134FCA"/>
    <w:rsid w:val="00171157"/>
    <w:rsid w:val="00192F79"/>
    <w:rsid w:val="001D011D"/>
    <w:rsid w:val="001D6274"/>
    <w:rsid w:val="001E5CDC"/>
    <w:rsid w:val="001F57D5"/>
    <w:rsid w:val="00234DF8"/>
    <w:rsid w:val="002A46C9"/>
    <w:rsid w:val="002A7F00"/>
    <w:rsid w:val="002C6EAC"/>
    <w:rsid w:val="002D695B"/>
    <w:rsid w:val="003D6975"/>
    <w:rsid w:val="003E0E42"/>
    <w:rsid w:val="00410EB8"/>
    <w:rsid w:val="004B6CFB"/>
    <w:rsid w:val="004C1F3F"/>
    <w:rsid w:val="004D119D"/>
    <w:rsid w:val="00504C0D"/>
    <w:rsid w:val="005654F5"/>
    <w:rsid w:val="0057605E"/>
    <w:rsid w:val="005F1627"/>
    <w:rsid w:val="006100E1"/>
    <w:rsid w:val="0062148E"/>
    <w:rsid w:val="00686C81"/>
    <w:rsid w:val="006C0DA0"/>
    <w:rsid w:val="006D5492"/>
    <w:rsid w:val="0070344D"/>
    <w:rsid w:val="007629AB"/>
    <w:rsid w:val="00784C11"/>
    <w:rsid w:val="007A243E"/>
    <w:rsid w:val="007D2ECD"/>
    <w:rsid w:val="00811158"/>
    <w:rsid w:val="00822C20"/>
    <w:rsid w:val="0082311B"/>
    <w:rsid w:val="00826AE0"/>
    <w:rsid w:val="00835FB7"/>
    <w:rsid w:val="0089069A"/>
    <w:rsid w:val="00896D7A"/>
    <w:rsid w:val="008A663C"/>
    <w:rsid w:val="008F5DD1"/>
    <w:rsid w:val="00940097"/>
    <w:rsid w:val="0095407E"/>
    <w:rsid w:val="00977DD2"/>
    <w:rsid w:val="009A7C5B"/>
    <w:rsid w:val="009D2CBF"/>
    <w:rsid w:val="009D4AA9"/>
    <w:rsid w:val="00A13975"/>
    <w:rsid w:val="00A15834"/>
    <w:rsid w:val="00A205E8"/>
    <w:rsid w:val="00A35880"/>
    <w:rsid w:val="00AA4726"/>
    <w:rsid w:val="00B047E3"/>
    <w:rsid w:val="00B241EF"/>
    <w:rsid w:val="00B31486"/>
    <w:rsid w:val="00B42531"/>
    <w:rsid w:val="00B93CD5"/>
    <w:rsid w:val="00BC3E57"/>
    <w:rsid w:val="00BF2698"/>
    <w:rsid w:val="00C539D1"/>
    <w:rsid w:val="00C661AE"/>
    <w:rsid w:val="00C67662"/>
    <w:rsid w:val="00C72CAD"/>
    <w:rsid w:val="00CD7B01"/>
    <w:rsid w:val="00CE315E"/>
    <w:rsid w:val="00CF5BA4"/>
    <w:rsid w:val="00D075EC"/>
    <w:rsid w:val="00D41772"/>
    <w:rsid w:val="00D91851"/>
    <w:rsid w:val="00DD3E1C"/>
    <w:rsid w:val="00E82680"/>
    <w:rsid w:val="00EF26CA"/>
    <w:rsid w:val="00F161AB"/>
    <w:rsid w:val="00F260C3"/>
    <w:rsid w:val="00F57063"/>
    <w:rsid w:val="00FA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F8623AC1-77C7-4544-AE89-EAC78759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1486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31486"/>
  </w:style>
  <w:style w:type="paragraph" w:styleId="Header">
    <w:name w:val="header"/>
    <w:basedOn w:val="Normal"/>
    <w:rsid w:val="00B314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148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31486"/>
    <w:pPr>
      <w:widowControl/>
      <w:tabs>
        <w:tab w:val="left" w:pos="-1440"/>
        <w:tab w:val="left" w:pos="-720"/>
        <w:tab w:val="left" w:pos="180"/>
        <w:tab w:val="left" w:pos="450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firstLine="450"/>
      <w:jc w:val="both"/>
    </w:pPr>
    <w:rPr>
      <w:rFonts w:ascii="Times New Roman" w:hAnsi="Times New Roman"/>
      <w:sz w:val="22"/>
    </w:rPr>
  </w:style>
  <w:style w:type="paragraph" w:styleId="BodyText">
    <w:name w:val="Body Text"/>
    <w:basedOn w:val="Normal"/>
    <w:rsid w:val="00B31486"/>
    <w:pPr>
      <w:widowControl/>
      <w:tabs>
        <w:tab w:val="left" w:pos="-1440"/>
        <w:tab w:val="left" w:pos="-720"/>
        <w:tab w:val="left" w:pos="288"/>
        <w:tab w:val="left" w:pos="450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B31486"/>
    <w:pPr>
      <w:widowControl/>
      <w:tabs>
        <w:tab w:val="left" w:pos="-1440"/>
        <w:tab w:val="left" w:pos="-720"/>
        <w:tab w:val="left" w:pos="0"/>
        <w:tab w:val="left" w:pos="288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450"/>
      <w:jc w:val="both"/>
    </w:pPr>
    <w:rPr>
      <w:rFonts w:ascii="Times New Roman" w:hAnsi="Times New Roman"/>
      <w:sz w:val="22"/>
    </w:rPr>
  </w:style>
  <w:style w:type="character" w:styleId="PageNumber">
    <w:name w:val="page number"/>
    <w:basedOn w:val="DefaultParagraphFont"/>
    <w:rsid w:val="00B31486"/>
  </w:style>
  <w:style w:type="paragraph" w:styleId="BalloonText">
    <w:name w:val="Balloon Text"/>
    <w:basedOn w:val="Normal"/>
    <w:semiHidden/>
    <w:rsid w:val="002A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27 26</vt:lpstr>
    </vt:vector>
  </TitlesOfParts>
  <Company>SDPBC</Company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WIRING DEVICES</dc:title>
  <dc:subject/>
  <dc:creator>SDPBC</dc:creator>
  <cp:keywords/>
  <cp:lastModifiedBy>Terry Summerell</cp:lastModifiedBy>
  <cp:revision>31</cp:revision>
  <cp:lastPrinted>2009-06-22T12:05:00Z</cp:lastPrinted>
  <dcterms:created xsi:type="dcterms:W3CDTF">2013-10-30T17:56:00Z</dcterms:created>
  <dcterms:modified xsi:type="dcterms:W3CDTF">2023-03-15T17:42:00Z</dcterms:modified>
</cp:coreProperties>
</file>