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D0B" w:rsidRPr="0030120C" w:rsidRDefault="00B16D0B">
      <w:pPr>
        <w:widowControl/>
        <w:jc w:val="center"/>
        <w:rPr>
          <w:rFonts w:asciiTheme="minorHAnsi" w:hAnsiTheme="minorHAnsi" w:cstheme="minorHAnsi"/>
          <w:b/>
          <w:spacing w:val="-3"/>
          <w:sz w:val="22"/>
        </w:rPr>
      </w:pPr>
      <w:r w:rsidRPr="0030120C">
        <w:rPr>
          <w:rFonts w:asciiTheme="minorHAnsi" w:hAnsiTheme="minorHAnsi" w:cstheme="minorHAnsi"/>
          <w:b/>
          <w:spacing w:val="-3"/>
          <w:sz w:val="22"/>
        </w:rPr>
        <w:t xml:space="preserve">SECTION </w:t>
      </w:r>
      <w:r w:rsidR="0028527A" w:rsidRPr="0030120C">
        <w:rPr>
          <w:rFonts w:asciiTheme="minorHAnsi" w:hAnsiTheme="minorHAnsi" w:cstheme="minorHAnsi"/>
          <w:b/>
          <w:spacing w:val="-3"/>
          <w:sz w:val="22"/>
        </w:rPr>
        <w:t>22 20 00</w:t>
      </w:r>
    </w:p>
    <w:p w:rsidR="00B16D0B" w:rsidRPr="0030120C" w:rsidRDefault="00B16D0B">
      <w:pPr>
        <w:widowControl/>
        <w:jc w:val="center"/>
        <w:rPr>
          <w:rFonts w:asciiTheme="minorHAnsi" w:hAnsiTheme="minorHAnsi" w:cstheme="minorHAnsi"/>
          <w:b/>
          <w:spacing w:val="-3"/>
          <w:sz w:val="22"/>
        </w:rPr>
      </w:pPr>
      <w:bookmarkStart w:id="0" w:name="_GoBack"/>
      <w:r w:rsidRPr="0030120C">
        <w:rPr>
          <w:rFonts w:asciiTheme="minorHAnsi" w:hAnsiTheme="minorHAnsi" w:cstheme="minorHAnsi"/>
          <w:b/>
          <w:spacing w:val="-3"/>
          <w:sz w:val="22"/>
        </w:rPr>
        <w:t>PLUMBING SPECIALTIES</w:t>
      </w:r>
      <w:bookmarkEnd w:id="0"/>
    </w:p>
    <w:p w:rsidR="00B16D0B" w:rsidRPr="0030120C" w:rsidRDefault="00B16D0B">
      <w:pPr>
        <w:widowControl/>
        <w:rPr>
          <w:rFonts w:asciiTheme="minorHAnsi" w:hAnsiTheme="minorHAnsi" w:cstheme="minorHAnsi"/>
          <w:spacing w:val="-3"/>
          <w:sz w:val="22"/>
        </w:rPr>
      </w:pPr>
    </w:p>
    <w:p w:rsidR="00B16D0B" w:rsidRPr="0030120C" w:rsidRDefault="00B16D0B">
      <w:pPr>
        <w:widowControl/>
        <w:tabs>
          <w:tab w:val="left" w:pos="900"/>
        </w:tabs>
        <w:ind w:left="720" w:hanging="720"/>
        <w:rPr>
          <w:rFonts w:asciiTheme="minorHAnsi" w:hAnsiTheme="minorHAnsi" w:cstheme="minorHAnsi"/>
          <w:b/>
          <w:spacing w:val="-3"/>
          <w:sz w:val="22"/>
        </w:rPr>
      </w:pPr>
      <w:r w:rsidRPr="0030120C">
        <w:rPr>
          <w:rFonts w:asciiTheme="minorHAnsi" w:hAnsiTheme="minorHAnsi" w:cstheme="minorHAnsi"/>
          <w:b/>
          <w:spacing w:val="-3"/>
          <w:sz w:val="22"/>
        </w:rPr>
        <w:t>PART 1</w:t>
      </w:r>
      <w:r w:rsidRPr="0030120C">
        <w:rPr>
          <w:rFonts w:asciiTheme="minorHAnsi" w:hAnsiTheme="minorHAnsi" w:cstheme="minorHAnsi"/>
          <w:b/>
          <w:spacing w:val="-3"/>
          <w:sz w:val="22"/>
        </w:rPr>
        <w:tab/>
      </w:r>
      <w:r w:rsidR="00C819B3" w:rsidRPr="0030120C">
        <w:rPr>
          <w:rFonts w:asciiTheme="minorHAnsi" w:hAnsiTheme="minorHAnsi" w:cstheme="minorHAnsi"/>
          <w:b/>
          <w:spacing w:val="-3"/>
          <w:sz w:val="22"/>
        </w:rPr>
        <w:tab/>
      </w:r>
      <w:r w:rsidRPr="0030120C">
        <w:rPr>
          <w:rFonts w:asciiTheme="minorHAnsi" w:hAnsiTheme="minorHAnsi" w:cstheme="minorHAnsi"/>
          <w:b/>
          <w:spacing w:val="-3"/>
          <w:sz w:val="22"/>
        </w:rPr>
        <w:t>GENERAL</w:t>
      </w:r>
    </w:p>
    <w:p w:rsidR="00B16D0B" w:rsidRPr="0030120C" w:rsidRDefault="00B16D0B">
      <w:pPr>
        <w:widowControl/>
        <w:numPr>
          <w:ilvl w:val="0"/>
          <w:numId w:val="1"/>
        </w:numPr>
        <w:rPr>
          <w:rFonts w:asciiTheme="minorHAnsi" w:hAnsiTheme="minorHAnsi" w:cstheme="minorHAnsi"/>
          <w:spacing w:val="-3"/>
          <w:sz w:val="22"/>
        </w:rPr>
      </w:pPr>
      <w:r w:rsidRPr="0030120C">
        <w:rPr>
          <w:rFonts w:asciiTheme="minorHAnsi" w:hAnsiTheme="minorHAnsi" w:cstheme="minorHAnsi"/>
          <w:spacing w:val="-3"/>
          <w:sz w:val="22"/>
        </w:rPr>
        <w:t>SCOPE</w:t>
      </w:r>
    </w:p>
    <w:p w:rsidR="00843131"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Work consists of all plumbing work indicated on drawings and specified herein.</w:t>
      </w:r>
    </w:p>
    <w:p w:rsidR="00843131"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Also included are all fees and permits for installation and inspection of all plumbing work.</w:t>
      </w:r>
    </w:p>
    <w:p w:rsidR="00B16D0B" w:rsidRPr="0030120C" w:rsidRDefault="00327384">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Direct a</w:t>
      </w:r>
      <w:r w:rsidR="00B16D0B" w:rsidRPr="0030120C">
        <w:rPr>
          <w:rFonts w:asciiTheme="minorHAnsi" w:hAnsiTheme="minorHAnsi" w:cstheme="minorHAnsi"/>
          <w:spacing w:val="-3"/>
          <w:sz w:val="22"/>
        </w:rPr>
        <w:t>ttention to “Instructions to Bidders”, “General Conditions”, “Supplementary General Conditions”, “Special Conditions”, and “General Requirements for Mechanical and Electrical Work” which are hereby made part of this section and shall govern in the event there is a conflict with this section.</w:t>
      </w:r>
    </w:p>
    <w:p w:rsidR="00B16D0B" w:rsidRPr="0030120C" w:rsidRDefault="00B16D0B">
      <w:pPr>
        <w:widowControl/>
        <w:numPr>
          <w:ilvl w:val="0"/>
          <w:numId w:val="1"/>
        </w:numPr>
        <w:rPr>
          <w:rFonts w:asciiTheme="minorHAnsi" w:hAnsiTheme="minorHAnsi" w:cstheme="minorHAnsi"/>
          <w:spacing w:val="-3"/>
          <w:sz w:val="22"/>
        </w:rPr>
      </w:pPr>
      <w:r w:rsidRPr="0030120C">
        <w:rPr>
          <w:rFonts w:asciiTheme="minorHAnsi" w:hAnsiTheme="minorHAnsi" w:cstheme="minorHAnsi"/>
          <w:spacing w:val="-3"/>
          <w:sz w:val="22"/>
        </w:rPr>
        <w:t>SECTION INCLUDES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Roof and floor drains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Cleanouts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Backflow preventers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Water hammer arrestors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Hose bibs hydrants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Trap Primers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Mixing valve</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Clothes washer hook-up</w:t>
      </w:r>
    </w:p>
    <w:p w:rsidR="002A11CD" w:rsidRPr="0030120C" w:rsidRDefault="002A11CD">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Oil Water Separators</w:t>
      </w:r>
    </w:p>
    <w:p w:rsidR="00B16D0B" w:rsidRPr="0030120C" w:rsidRDefault="00B16D0B">
      <w:pPr>
        <w:widowControl/>
        <w:numPr>
          <w:ilvl w:val="0"/>
          <w:numId w:val="1"/>
        </w:numPr>
        <w:rPr>
          <w:rFonts w:asciiTheme="minorHAnsi" w:hAnsiTheme="minorHAnsi" w:cstheme="minorHAnsi"/>
          <w:spacing w:val="-3"/>
          <w:sz w:val="22"/>
        </w:rPr>
      </w:pPr>
      <w:r w:rsidRPr="0030120C">
        <w:rPr>
          <w:rFonts w:asciiTheme="minorHAnsi" w:hAnsiTheme="minorHAnsi" w:cstheme="minorHAnsi"/>
          <w:spacing w:val="-3"/>
          <w:sz w:val="22"/>
        </w:rPr>
        <w:t>REFERENCES</w:t>
      </w:r>
    </w:p>
    <w:p w:rsidR="00B16D0B" w:rsidRPr="0030120C" w:rsidRDefault="000621D2">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ANSI/</w:t>
      </w:r>
      <w:r w:rsidR="00B16D0B" w:rsidRPr="0030120C">
        <w:rPr>
          <w:rFonts w:asciiTheme="minorHAnsi" w:hAnsiTheme="minorHAnsi" w:cstheme="minorHAnsi"/>
          <w:spacing w:val="-3"/>
          <w:sz w:val="22"/>
        </w:rPr>
        <w:t xml:space="preserve">ASSE 1012 </w:t>
      </w:r>
      <w:r w:rsidRPr="0030120C">
        <w:rPr>
          <w:rFonts w:asciiTheme="minorHAnsi" w:hAnsiTheme="minorHAnsi" w:cstheme="minorHAnsi"/>
          <w:spacing w:val="-3"/>
          <w:sz w:val="22"/>
        </w:rPr>
        <w:t>–</w:t>
      </w:r>
      <w:r w:rsidR="00B16D0B" w:rsidRPr="0030120C">
        <w:rPr>
          <w:rFonts w:asciiTheme="minorHAnsi" w:hAnsiTheme="minorHAnsi" w:cstheme="minorHAnsi"/>
          <w:spacing w:val="-3"/>
          <w:sz w:val="22"/>
        </w:rPr>
        <w:t xml:space="preserve"> </w:t>
      </w:r>
      <w:r w:rsidRPr="0030120C">
        <w:rPr>
          <w:rFonts w:asciiTheme="minorHAnsi" w:hAnsiTheme="minorHAnsi" w:cstheme="minorHAnsi"/>
          <w:spacing w:val="-3"/>
          <w:sz w:val="22"/>
        </w:rPr>
        <w:t xml:space="preserve">Performance Requirements for </w:t>
      </w:r>
      <w:r w:rsidR="00B16D0B" w:rsidRPr="0030120C">
        <w:rPr>
          <w:rFonts w:asciiTheme="minorHAnsi" w:hAnsiTheme="minorHAnsi" w:cstheme="minorHAnsi"/>
          <w:spacing w:val="-3"/>
          <w:sz w:val="22"/>
        </w:rPr>
        <w:t xml:space="preserve">Backflow </w:t>
      </w:r>
      <w:proofErr w:type="spellStart"/>
      <w:r w:rsidR="00B16D0B" w:rsidRPr="0030120C">
        <w:rPr>
          <w:rFonts w:asciiTheme="minorHAnsi" w:hAnsiTheme="minorHAnsi" w:cstheme="minorHAnsi"/>
          <w:spacing w:val="-3"/>
          <w:sz w:val="22"/>
        </w:rPr>
        <w:t>Preventors</w:t>
      </w:r>
      <w:proofErr w:type="spellEnd"/>
      <w:r w:rsidR="00B16D0B" w:rsidRPr="0030120C">
        <w:rPr>
          <w:rFonts w:asciiTheme="minorHAnsi" w:hAnsiTheme="minorHAnsi" w:cstheme="minorHAnsi"/>
          <w:spacing w:val="-3"/>
          <w:sz w:val="22"/>
        </w:rPr>
        <w:t xml:space="preserve"> with Immediate Atmospheric Vent</w:t>
      </w:r>
    </w:p>
    <w:p w:rsidR="00B16D0B" w:rsidRPr="0030120C" w:rsidRDefault="000621D2">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ANSI/</w:t>
      </w:r>
      <w:r w:rsidR="00B16D0B" w:rsidRPr="0030120C">
        <w:rPr>
          <w:rFonts w:asciiTheme="minorHAnsi" w:hAnsiTheme="minorHAnsi" w:cstheme="minorHAnsi"/>
          <w:spacing w:val="-3"/>
          <w:sz w:val="22"/>
        </w:rPr>
        <w:t xml:space="preserve">ASSE 1011 </w:t>
      </w:r>
      <w:r w:rsidRPr="0030120C">
        <w:rPr>
          <w:rFonts w:asciiTheme="minorHAnsi" w:hAnsiTheme="minorHAnsi" w:cstheme="minorHAnsi"/>
          <w:spacing w:val="-3"/>
          <w:sz w:val="22"/>
        </w:rPr>
        <w:t>–</w:t>
      </w:r>
      <w:r w:rsidR="00B16D0B" w:rsidRPr="0030120C">
        <w:rPr>
          <w:rFonts w:asciiTheme="minorHAnsi" w:hAnsiTheme="minorHAnsi" w:cstheme="minorHAnsi"/>
          <w:spacing w:val="-3"/>
          <w:sz w:val="22"/>
        </w:rPr>
        <w:t xml:space="preserve"> </w:t>
      </w:r>
      <w:r w:rsidRPr="0030120C">
        <w:rPr>
          <w:rFonts w:asciiTheme="minorHAnsi" w:hAnsiTheme="minorHAnsi" w:cstheme="minorHAnsi"/>
          <w:spacing w:val="-3"/>
          <w:sz w:val="22"/>
        </w:rPr>
        <w:t xml:space="preserve">Performance Requirements for </w:t>
      </w:r>
      <w:r w:rsidR="00B16D0B" w:rsidRPr="0030120C">
        <w:rPr>
          <w:rFonts w:asciiTheme="minorHAnsi" w:hAnsiTheme="minorHAnsi" w:cstheme="minorHAnsi"/>
          <w:spacing w:val="-3"/>
          <w:sz w:val="22"/>
        </w:rPr>
        <w:t>Hose Connection Vacuum Breakers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 xml:space="preserve">ASSE 1013 </w:t>
      </w:r>
      <w:r w:rsidR="000621D2" w:rsidRPr="0030120C">
        <w:rPr>
          <w:rFonts w:asciiTheme="minorHAnsi" w:hAnsiTheme="minorHAnsi" w:cstheme="minorHAnsi"/>
          <w:spacing w:val="-3"/>
          <w:sz w:val="22"/>
        </w:rPr>
        <w:t>–</w:t>
      </w:r>
      <w:r w:rsidRPr="0030120C">
        <w:rPr>
          <w:rFonts w:asciiTheme="minorHAnsi" w:hAnsiTheme="minorHAnsi" w:cstheme="minorHAnsi"/>
          <w:spacing w:val="-3"/>
          <w:sz w:val="22"/>
        </w:rPr>
        <w:t xml:space="preserve"> </w:t>
      </w:r>
      <w:r w:rsidR="000621D2" w:rsidRPr="0030120C">
        <w:rPr>
          <w:rFonts w:asciiTheme="minorHAnsi" w:hAnsiTheme="minorHAnsi" w:cstheme="minorHAnsi"/>
          <w:spacing w:val="-3"/>
          <w:sz w:val="22"/>
        </w:rPr>
        <w:t xml:space="preserve">Performance Requirements for Reduced Pressure Principle </w:t>
      </w:r>
      <w:r w:rsidRPr="0030120C">
        <w:rPr>
          <w:rFonts w:asciiTheme="minorHAnsi" w:hAnsiTheme="minorHAnsi" w:cstheme="minorHAnsi"/>
          <w:spacing w:val="-3"/>
          <w:sz w:val="22"/>
        </w:rPr>
        <w:t xml:space="preserve">Backflow </w:t>
      </w:r>
      <w:proofErr w:type="spellStart"/>
      <w:r w:rsidRPr="0030120C">
        <w:rPr>
          <w:rFonts w:asciiTheme="minorHAnsi" w:hAnsiTheme="minorHAnsi" w:cstheme="minorHAnsi"/>
          <w:spacing w:val="-3"/>
          <w:sz w:val="22"/>
        </w:rPr>
        <w:t>Preventors</w:t>
      </w:r>
      <w:proofErr w:type="spellEnd"/>
      <w:r w:rsidRPr="0030120C">
        <w:rPr>
          <w:rFonts w:asciiTheme="minorHAnsi" w:hAnsiTheme="minorHAnsi" w:cstheme="minorHAnsi"/>
          <w:spacing w:val="-3"/>
          <w:sz w:val="22"/>
        </w:rPr>
        <w:t xml:space="preserve"> </w:t>
      </w:r>
      <w:r w:rsidR="000621D2" w:rsidRPr="0030120C">
        <w:rPr>
          <w:rFonts w:asciiTheme="minorHAnsi" w:hAnsiTheme="minorHAnsi" w:cstheme="minorHAnsi"/>
          <w:spacing w:val="-3"/>
          <w:sz w:val="22"/>
        </w:rPr>
        <w:t xml:space="preserve">and </w:t>
      </w:r>
      <w:r w:rsidRPr="0030120C">
        <w:rPr>
          <w:rFonts w:asciiTheme="minorHAnsi" w:hAnsiTheme="minorHAnsi" w:cstheme="minorHAnsi"/>
          <w:spacing w:val="-3"/>
          <w:sz w:val="22"/>
        </w:rPr>
        <w:t>Reduced Pressure Principle</w:t>
      </w:r>
      <w:r w:rsidR="000621D2" w:rsidRPr="0030120C">
        <w:rPr>
          <w:rFonts w:asciiTheme="minorHAnsi" w:hAnsiTheme="minorHAnsi" w:cstheme="minorHAnsi"/>
          <w:spacing w:val="-3"/>
          <w:sz w:val="22"/>
        </w:rPr>
        <w:t xml:space="preserve"> Fire Protection Backflow Preventers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PDI WH-201 - Water Hammer Arrestors</w:t>
      </w:r>
    </w:p>
    <w:p w:rsidR="00843131" w:rsidRPr="0030120C" w:rsidRDefault="00843131">
      <w:pPr>
        <w:widowControl/>
        <w:numPr>
          <w:ilvl w:val="1"/>
          <w:numId w:val="1"/>
        </w:numPr>
        <w:rPr>
          <w:rFonts w:asciiTheme="minorHAnsi" w:hAnsiTheme="minorHAnsi" w:cstheme="minorHAnsi"/>
          <w:spacing w:val="-3"/>
          <w:sz w:val="22"/>
        </w:rPr>
      </w:pPr>
      <w:smartTag w:uri="urn:schemas-microsoft-com:office:smarttags" w:element="place">
        <w:smartTag w:uri="urn:schemas-microsoft-com:office:smarttags" w:element="PlaceName">
          <w:r w:rsidRPr="0030120C">
            <w:rPr>
              <w:rFonts w:asciiTheme="minorHAnsi" w:hAnsiTheme="minorHAnsi" w:cstheme="minorHAnsi"/>
              <w:spacing w:val="-3"/>
              <w:sz w:val="22"/>
            </w:rPr>
            <w:t>FBC-</w:t>
          </w:r>
        </w:smartTag>
        <w:r w:rsidRPr="0030120C">
          <w:rPr>
            <w:rFonts w:asciiTheme="minorHAnsi" w:hAnsiTheme="minorHAnsi" w:cstheme="minorHAnsi"/>
            <w:spacing w:val="-3"/>
            <w:sz w:val="22"/>
          </w:rPr>
          <w:t xml:space="preserve"> </w:t>
        </w:r>
        <w:smartTag w:uri="urn:schemas-microsoft-com:office:smarttags" w:element="PlaceName">
          <w:r w:rsidRPr="0030120C">
            <w:rPr>
              <w:rFonts w:asciiTheme="minorHAnsi" w:hAnsiTheme="minorHAnsi" w:cstheme="minorHAnsi"/>
              <w:spacing w:val="-3"/>
              <w:sz w:val="22"/>
            </w:rPr>
            <w:t>Florida</w:t>
          </w:r>
        </w:smartTag>
        <w:r w:rsidRPr="0030120C">
          <w:rPr>
            <w:rFonts w:asciiTheme="minorHAnsi" w:hAnsiTheme="minorHAnsi" w:cstheme="minorHAnsi"/>
            <w:spacing w:val="-3"/>
            <w:sz w:val="22"/>
          </w:rPr>
          <w:t xml:space="preserve"> </w:t>
        </w:r>
        <w:smartTag w:uri="urn:schemas-microsoft-com:office:smarttags" w:element="PlaceType">
          <w:r w:rsidRPr="0030120C">
            <w:rPr>
              <w:rFonts w:asciiTheme="minorHAnsi" w:hAnsiTheme="minorHAnsi" w:cstheme="minorHAnsi"/>
              <w:spacing w:val="-3"/>
              <w:sz w:val="22"/>
            </w:rPr>
            <w:t>Building</w:t>
          </w:r>
        </w:smartTag>
      </w:smartTag>
      <w:r w:rsidRPr="0030120C">
        <w:rPr>
          <w:rFonts w:asciiTheme="minorHAnsi" w:hAnsiTheme="minorHAnsi" w:cstheme="minorHAnsi"/>
          <w:spacing w:val="-3"/>
          <w:sz w:val="22"/>
        </w:rPr>
        <w:t xml:space="preserve"> Code</w:t>
      </w:r>
    </w:p>
    <w:p w:rsidR="00B16D0B" w:rsidRPr="0030120C" w:rsidRDefault="00B16D0B">
      <w:pPr>
        <w:widowControl/>
        <w:numPr>
          <w:ilvl w:val="0"/>
          <w:numId w:val="1"/>
        </w:numPr>
        <w:rPr>
          <w:rFonts w:asciiTheme="minorHAnsi" w:hAnsiTheme="minorHAnsi" w:cstheme="minorHAnsi"/>
          <w:spacing w:val="-3"/>
          <w:sz w:val="22"/>
        </w:rPr>
      </w:pPr>
      <w:r w:rsidRPr="0030120C">
        <w:rPr>
          <w:rFonts w:asciiTheme="minorHAnsi" w:hAnsiTheme="minorHAnsi" w:cstheme="minorHAnsi"/>
          <w:spacing w:val="-3"/>
          <w:sz w:val="22"/>
        </w:rPr>
        <w:t>QUALITY ASSURANCE</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For each product specified, provide components by same manufacturer throughout.</w:t>
      </w:r>
    </w:p>
    <w:p w:rsidR="00B16D0B" w:rsidRPr="0030120C" w:rsidRDefault="00B16D0B">
      <w:pPr>
        <w:widowControl/>
        <w:numPr>
          <w:ilvl w:val="0"/>
          <w:numId w:val="1"/>
        </w:numPr>
        <w:rPr>
          <w:rFonts w:asciiTheme="minorHAnsi" w:hAnsiTheme="minorHAnsi" w:cstheme="minorHAnsi"/>
          <w:spacing w:val="-3"/>
          <w:sz w:val="22"/>
        </w:rPr>
      </w:pPr>
      <w:r w:rsidRPr="0030120C">
        <w:rPr>
          <w:rFonts w:asciiTheme="minorHAnsi" w:hAnsiTheme="minorHAnsi" w:cstheme="minorHAnsi"/>
          <w:spacing w:val="-3"/>
          <w:sz w:val="22"/>
        </w:rPr>
        <w:t>SUBMITTALS FOR REVIEW</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 xml:space="preserve">Submit shop drawings and product data under provisions of </w:t>
      </w:r>
      <w:r w:rsidR="00475EAE" w:rsidRPr="0030120C">
        <w:rPr>
          <w:rFonts w:asciiTheme="minorHAnsi" w:hAnsiTheme="minorHAnsi" w:cstheme="minorHAnsi"/>
          <w:spacing w:val="-3"/>
          <w:sz w:val="22"/>
        </w:rPr>
        <w:t>Section 01</w:t>
      </w:r>
      <w:r w:rsidR="00327384" w:rsidRPr="0030120C">
        <w:rPr>
          <w:rFonts w:asciiTheme="minorHAnsi" w:hAnsiTheme="minorHAnsi" w:cstheme="minorHAnsi"/>
          <w:spacing w:val="-3"/>
          <w:sz w:val="22"/>
        </w:rPr>
        <w:t xml:space="preserve"> 33 00</w:t>
      </w:r>
      <w:r w:rsidRPr="0030120C">
        <w:rPr>
          <w:rFonts w:asciiTheme="minorHAnsi" w:hAnsiTheme="minorHAnsi" w:cstheme="minorHAnsi"/>
          <w:spacing w:val="-3"/>
          <w:sz w:val="22"/>
        </w:rPr>
        <w:t>.</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Include component sizes, rough</w:t>
      </w:r>
      <w:r w:rsidRPr="0030120C">
        <w:rPr>
          <w:rFonts w:asciiTheme="minorHAnsi" w:hAnsiTheme="minorHAnsi" w:cstheme="minorHAnsi"/>
          <w:spacing w:val="-3"/>
          <w:sz w:val="22"/>
        </w:rPr>
        <w:noBreakHyphen/>
        <w:t>in requirements, service sizes, and finishes.</w:t>
      </w:r>
    </w:p>
    <w:p w:rsidR="00B16D0B" w:rsidRPr="0030120C" w:rsidRDefault="00B16D0B">
      <w:pPr>
        <w:widowControl/>
        <w:rPr>
          <w:rFonts w:asciiTheme="minorHAnsi" w:hAnsiTheme="minorHAnsi" w:cstheme="minorHAnsi"/>
          <w:b/>
          <w:spacing w:val="-3"/>
          <w:sz w:val="22"/>
        </w:rPr>
      </w:pPr>
    </w:p>
    <w:p w:rsidR="00B16D0B" w:rsidRPr="0030120C" w:rsidRDefault="00B16D0B">
      <w:pPr>
        <w:widowControl/>
        <w:tabs>
          <w:tab w:val="left" w:pos="900"/>
        </w:tabs>
        <w:ind w:left="720" w:hanging="720"/>
        <w:rPr>
          <w:rFonts w:asciiTheme="minorHAnsi" w:hAnsiTheme="minorHAnsi" w:cstheme="minorHAnsi"/>
          <w:b/>
          <w:spacing w:val="-3"/>
          <w:sz w:val="22"/>
        </w:rPr>
      </w:pPr>
      <w:r w:rsidRPr="0030120C">
        <w:rPr>
          <w:rFonts w:asciiTheme="minorHAnsi" w:hAnsiTheme="minorHAnsi" w:cstheme="minorHAnsi"/>
          <w:b/>
          <w:spacing w:val="-3"/>
          <w:sz w:val="22"/>
        </w:rPr>
        <w:t>PART 2</w:t>
      </w:r>
      <w:r w:rsidRPr="0030120C">
        <w:rPr>
          <w:rFonts w:asciiTheme="minorHAnsi" w:hAnsiTheme="minorHAnsi" w:cstheme="minorHAnsi"/>
          <w:b/>
          <w:spacing w:val="-3"/>
          <w:sz w:val="22"/>
        </w:rPr>
        <w:tab/>
      </w:r>
      <w:r w:rsidR="00C819B3" w:rsidRPr="0030120C">
        <w:rPr>
          <w:rFonts w:asciiTheme="minorHAnsi" w:hAnsiTheme="minorHAnsi" w:cstheme="minorHAnsi"/>
          <w:b/>
          <w:spacing w:val="-3"/>
          <w:sz w:val="22"/>
        </w:rPr>
        <w:tab/>
      </w:r>
      <w:r w:rsidRPr="0030120C">
        <w:rPr>
          <w:rFonts w:asciiTheme="minorHAnsi" w:hAnsiTheme="minorHAnsi" w:cstheme="minorHAnsi"/>
          <w:b/>
          <w:spacing w:val="-3"/>
          <w:sz w:val="22"/>
        </w:rPr>
        <w:t>PRODUCTS</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ROOF DRAINS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Only if shown on plans, require prior approval of District.</w:t>
      </w:r>
    </w:p>
    <w:p w:rsidR="00D8531F"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Roof Drains shall have </w:t>
      </w:r>
      <w:r w:rsidR="00581FAF">
        <w:rPr>
          <w:rFonts w:asciiTheme="minorHAnsi" w:hAnsiTheme="minorHAnsi" w:cstheme="minorHAnsi"/>
          <w:spacing w:val="-3"/>
          <w:sz w:val="22"/>
        </w:rPr>
        <w:t>a PVC body</w:t>
      </w:r>
      <w:r w:rsidRPr="0030120C">
        <w:rPr>
          <w:rFonts w:asciiTheme="minorHAnsi" w:hAnsiTheme="minorHAnsi" w:cstheme="minorHAnsi"/>
          <w:spacing w:val="-3"/>
          <w:sz w:val="22"/>
        </w:rPr>
        <w:t xml:space="preserve"> with sump</w:t>
      </w:r>
      <w:r w:rsidR="00581FAF">
        <w:rPr>
          <w:rFonts w:asciiTheme="minorHAnsi" w:hAnsiTheme="minorHAnsi" w:cstheme="minorHAnsi"/>
          <w:spacing w:val="-3"/>
          <w:sz w:val="22"/>
        </w:rPr>
        <w:t xml:space="preserve"> and threaded inserts</w:t>
      </w:r>
      <w:r w:rsidRPr="0030120C">
        <w:rPr>
          <w:rFonts w:asciiTheme="minorHAnsi" w:hAnsiTheme="minorHAnsi" w:cstheme="minorHAnsi"/>
          <w:spacing w:val="-3"/>
          <w:sz w:val="22"/>
        </w:rPr>
        <w:t>, removable cast aluminum do</w:t>
      </w:r>
      <w:r w:rsidR="00581FAF">
        <w:rPr>
          <w:rFonts w:asciiTheme="minorHAnsi" w:hAnsiTheme="minorHAnsi" w:cstheme="minorHAnsi"/>
          <w:spacing w:val="-3"/>
          <w:sz w:val="22"/>
        </w:rPr>
        <w:t>m</w:t>
      </w:r>
      <w:r w:rsidRPr="0030120C">
        <w:rPr>
          <w:rFonts w:asciiTheme="minorHAnsi" w:hAnsiTheme="minorHAnsi" w:cstheme="minorHAnsi"/>
          <w:spacing w:val="-3"/>
          <w:sz w:val="22"/>
        </w:rPr>
        <w:t xml:space="preserve">e strainer, </w:t>
      </w:r>
      <w:r w:rsidR="00581FAF">
        <w:rPr>
          <w:rFonts w:asciiTheme="minorHAnsi" w:hAnsiTheme="minorHAnsi" w:cstheme="minorHAnsi"/>
          <w:spacing w:val="-3"/>
          <w:sz w:val="22"/>
        </w:rPr>
        <w:t xml:space="preserve">flashing collar </w:t>
      </w:r>
      <w:r w:rsidRPr="0030120C">
        <w:rPr>
          <w:rFonts w:asciiTheme="minorHAnsi" w:hAnsiTheme="minorHAnsi" w:cstheme="minorHAnsi"/>
          <w:spacing w:val="-3"/>
          <w:sz w:val="22"/>
        </w:rPr>
        <w:t>with integral gravel stop</w:t>
      </w:r>
      <w:r w:rsidR="00581FAF">
        <w:rPr>
          <w:rFonts w:asciiTheme="minorHAnsi" w:hAnsiTheme="minorHAnsi" w:cstheme="minorHAnsi"/>
          <w:spacing w:val="-3"/>
          <w:sz w:val="22"/>
        </w:rPr>
        <w:t>.</w:t>
      </w:r>
    </w:p>
    <w:p w:rsidR="00B16D0B" w:rsidRPr="0030120C" w:rsidRDefault="00581FAF" w:rsidP="00D8531F">
      <w:pPr>
        <w:widowControl/>
        <w:numPr>
          <w:ilvl w:val="2"/>
          <w:numId w:val="3"/>
        </w:numPr>
        <w:rPr>
          <w:rFonts w:asciiTheme="minorHAnsi" w:hAnsiTheme="minorHAnsi" w:cstheme="minorHAnsi"/>
          <w:spacing w:val="-3"/>
          <w:sz w:val="22"/>
        </w:rPr>
      </w:pPr>
      <w:r>
        <w:rPr>
          <w:rFonts w:asciiTheme="minorHAnsi" w:hAnsiTheme="minorHAnsi" w:cstheme="minorHAnsi"/>
          <w:spacing w:val="-3"/>
          <w:sz w:val="22"/>
        </w:rPr>
        <w:t>JR Smith Manufacturing Series 102 or approved equal.</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FLOOR DRAINS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See schedule on drawings for manufacturer and model.</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CLOTHES WASHER HOOK-UP</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Pro</w:t>
      </w:r>
      <w:r w:rsidR="00867835">
        <w:rPr>
          <w:rFonts w:asciiTheme="minorHAnsi" w:hAnsiTheme="minorHAnsi" w:cstheme="minorHAnsi"/>
          <w:spacing w:val="-3"/>
          <w:sz w:val="22"/>
        </w:rPr>
        <w:t>vide connections for hot and col</w:t>
      </w:r>
      <w:r w:rsidRPr="0030120C">
        <w:rPr>
          <w:rFonts w:asciiTheme="minorHAnsi" w:hAnsiTheme="minorHAnsi" w:cstheme="minorHAnsi"/>
          <w:spacing w:val="-3"/>
          <w:sz w:val="22"/>
        </w:rPr>
        <w:t>d water hook-ups for clothes washer, as well as sanitary line connection in areas as indicated on the plans.</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lastRenderedPageBreak/>
        <w:t>CLEANOUTS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Exterior Surfaced Areas:  </w:t>
      </w:r>
      <w:r w:rsidR="00581FAF">
        <w:rPr>
          <w:rFonts w:asciiTheme="minorHAnsi" w:hAnsiTheme="minorHAnsi" w:cstheme="minorHAnsi"/>
          <w:spacing w:val="-3"/>
          <w:sz w:val="22"/>
        </w:rPr>
        <w:t>Zurn Series EZ1, PVC with threaded tapered plug or approved equal</w:t>
      </w:r>
      <w:r w:rsidRPr="0030120C">
        <w:rPr>
          <w:rFonts w:asciiTheme="minorHAnsi" w:hAnsiTheme="minorHAnsi" w:cstheme="minorHAnsi"/>
          <w:spacing w:val="-3"/>
          <w:sz w:val="22"/>
        </w:rPr>
        <w:t>.</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Exterior Unsurfaced Areas:  </w:t>
      </w:r>
      <w:r w:rsidR="00581FAF">
        <w:rPr>
          <w:rFonts w:asciiTheme="minorHAnsi" w:hAnsiTheme="minorHAnsi" w:cstheme="minorHAnsi"/>
          <w:spacing w:val="-3"/>
          <w:sz w:val="22"/>
        </w:rPr>
        <w:t>Zurn Series EZ1, PVC with threaded tapered plug or approved equal</w:t>
      </w:r>
      <w:r w:rsidR="00581FAF" w:rsidRPr="0030120C">
        <w:rPr>
          <w:rFonts w:asciiTheme="minorHAnsi" w:hAnsiTheme="minorHAnsi" w:cstheme="minorHAnsi"/>
          <w:spacing w:val="-3"/>
          <w:sz w:val="22"/>
        </w:rPr>
        <w:t>.</w:t>
      </w:r>
      <w:r w:rsidRPr="0030120C">
        <w:rPr>
          <w:rFonts w:asciiTheme="minorHAnsi" w:hAnsiTheme="minorHAnsi" w:cstheme="minorHAnsi"/>
          <w:spacing w:val="-3"/>
          <w:sz w:val="22"/>
        </w:rPr>
        <w:t xml:space="preserve"> with 24" x 24" x 4" </w:t>
      </w:r>
      <w:r w:rsidR="00581FAF">
        <w:rPr>
          <w:rFonts w:asciiTheme="minorHAnsi" w:hAnsiTheme="minorHAnsi" w:cstheme="minorHAnsi"/>
          <w:spacing w:val="-3"/>
          <w:sz w:val="22"/>
        </w:rPr>
        <w:t>concrete surround</w:t>
      </w:r>
      <w:r w:rsidRPr="0030120C">
        <w:rPr>
          <w:rFonts w:asciiTheme="minorHAnsi" w:hAnsiTheme="minorHAnsi" w:cstheme="minorHAnsi"/>
          <w:spacing w:val="-3"/>
          <w:sz w:val="22"/>
        </w:rPr>
        <w:t>.</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Interior Finished Floor Areas: </w:t>
      </w:r>
      <w:r w:rsidR="006423E1">
        <w:rPr>
          <w:rFonts w:asciiTheme="minorHAnsi" w:hAnsiTheme="minorHAnsi" w:cstheme="minorHAnsi"/>
          <w:spacing w:val="-3"/>
          <w:sz w:val="22"/>
        </w:rPr>
        <w:t xml:space="preserve">Zurn Series EZ1, PVC with threaded tapered plug or approved equal </w:t>
      </w:r>
      <w:r w:rsidRPr="0030120C">
        <w:rPr>
          <w:rFonts w:asciiTheme="minorHAnsi" w:hAnsiTheme="minorHAnsi" w:cstheme="minorHAnsi"/>
          <w:spacing w:val="-3"/>
          <w:sz w:val="22"/>
        </w:rPr>
        <w:t xml:space="preserve">round with </w:t>
      </w:r>
      <w:proofErr w:type="spellStart"/>
      <w:r w:rsidRPr="0030120C">
        <w:rPr>
          <w:rFonts w:asciiTheme="minorHAnsi" w:hAnsiTheme="minorHAnsi" w:cstheme="minorHAnsi"/>
          <w:spacing w:val="-3"/>
          <w:sz w:val="22"/>
        </w:rPr>
        <w:t>scoriated</w:t>
      </w:r>
      <w:proofErr w:type="spellEnd"/>
      <w:r w:rsidRPr="0030120C">
        <w:rPr>
          <w:rFonts w:asciiTheme="minorHAnsi" w:hAnsiTheme="minorHAnsi" w:cstheme="minorHAnsi"/>
          <w:spacing w:val="-3"/>
          <w:sz w:val="22"/>
        </w:rPr>
        <w:t xml:space="preserve"> cover in service areas and square with depressed cover to accept floor finish in finished </w:t>
      </w:r>
      <w:r w:rsidR="006423E1">
        <w:rPr>
          <w:rFonts w:asciiTheme="minorHAnsi" w:hAnsiTheme="minorHAnsi" w:cstheme="minorHAnsi"/>
          <w:spacing w:val="-3"/>
          <w:sz w:val="22"/>
        </w:rPr>
        <w:t>floor areas</w:t>
      </w:r>
      <w:r w:rsidRPr="0030120C">
        <w:rPr>
          <w:rFonts w:asciiTheme="minorHAnsi" w:hAnsiTheme="minorHAnsi" w:cstheme="minorHAnsi"/>
          <w:spacing w:val="-3"/>
          <w:sz w:val="22"/>
        </w:rPr>
        <w:t>.</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Interior Finished Wall Areas: Line type with </w:t>
      </w:r>
      <w:r w:rsidR="006423E1">
        <w:rPr>
          <w:rFonts w:asciiTheme="minorHAnsi" w:hAnsiTheme="minorHAnsi" w:cstheme="minorHAnsi"/>
          <w:spacing w:val="-3"/>
          <w:sz w:val="22"/>
        </w:rPr>
        <w:t>PVC</w:t>
      </w:r>
      <w:r w:rsidRPr="0030120C">
        <w:rPr>
          <w:rFonts w:asciiTheme="minorHAnsi" w:hAnsiTheme="minorHAnsi" w:cstheme="minorHAnsi"/>
          <w:spacing w:val="-3"/>
          <w:sz w:val="22"/>
        </w:rPr>
        <w:t xml:space="preserve"> body and round gasketed cover, and round stainless steel access cover secured wi</w:t>
      </w:r>
      <w:r w:rsidR="006423E1">
        <w:rPr>
          <w:rFonts w:asciiTheme="minorHAnsi" w:hAnsiTheme="minorHAnsi" w:cstheme="minorHAnsi"/>
          <w:spacing w:val="-3"/>
          <w:sz w:val="22"/>
        </w:rPr>
        <w:t>th machine screw</w:t>
      </w:r>
      <w:r w:rsidRPr="0030120C">
        <w:rPr>
          <w:rFonts w:asciiTheme="minorHAnsi" w:hAnsiTheme="minorHAnsi" w:cstheme="minorHAnsi"/>
          <w:spacing w:val="-3"/>
          <w:sz w:val="22"/>
        </w:rPr>
        <w:t>.</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Interior Unfinished Accessible Areas Threaded </w:t>
      </w:r>
      <w:r w:rsidR="00327384" w:rsidRPr="0030120C">
        <w:rPr>
          <w:rFonts w:asciiTheme="minorHAnsi" w:hAnsiTheme="minorHAnsi" w:cstheme="minorHAnsi"/>
          <w:spacing w:val="-3"/>
          <w:sz w:val="22"/>
        </w:rPr>
        <w:t>types provide</w:t>
      </w:r>
      <w:r w:rsidRPr="0030120C">
        <w:rPr>
          <w:rFonts w:asciiTheme="minorHAnsi" w:hAnsiTheme="minorHAnsi" w:cstheme="minorHAnsi"/>
          <w:spacing w:val="-3"/>
          <w:sz w:val="22"/>
        </w:rPr>
        <w:t xml:space="preserve"> stack cleanouts on vertical rainwater leaders.</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BACKFLOW PREVENTERS</w:t>
      </w:r>
    </w:p>
    <w:p w:rsidR="00D8531F"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Reduced pressure backflow preventers, size to service and </w:t>
      </w:r>
      <w:r w:rsidR="00327384" w:rsidRPr="0030120C">
        <w:rPr>
          <w:rFonts w:asciiTheme="minorHAnsi" w:hAnsiTheme="minorHAnsi" w:cstheme="minorHAnsi"/>
          <w:spacing w:val="-3"/>
          <w:sz w:val="22"/>
        </w:rPr>
        <w:t xml:space="preserve">provide </w:t>
      </w:r>
      <w:r w:rsidRPr="0030120C">
        <w:rPr>
          <w:rFonts w:asciiTheme="minorHAnsi" w:hAnsiTheme="minorHAnsi" w:cstheme="minorHAnsi"/>
          <w:spacing w:val="-3"/>
          <w:sz w:val="22"/>
        </w:rPr>
        <w:t>two gate valves.</w:t>
      </w:r>
    </w:p>
    <w:p w:rsidR="00D8531F" w:rsidRPr="0030120C" w:rsidRDefault="00B16D0B" w:rsidP="00D8531F">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SPC 606.5 - ball valves 2" and smaller ball or gate 22 or larger.</w:t>
      </w:r>
    </w:p>
    <w:p w:rsidR="00327384" w:rsidRPr="0030120C" w:rsidRDefault="00B16D0B" w:rsidP="00D8531F">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 xml:space="preserve">Reduced Pressure Backflow </w:t>
      </w:r>
      <w:proofErr w:type="spellStart"/>
      <w:r w:rsidRPr="0030120C">
        <w:rPr>
          <w:rFonts w:asciiTheme="minorHAnsi" w:hAnsiTheme="minorHAnsi" w:cstheme="minorHAnsi"/>
          <w:spacing w:val="-3"/>
          <w:sz w:val="22"/>
        </w:rPr>
        <w:t>Preventors</w:t>
      </w:r>
      <w:proofErr w:type="spellEnd"/>
      <w:r w:rsidRPr="0030120C">
        <w:rPr>
          <w:rFonts w:asciiTheme="minorHAnsi" w:hAnsiTheme="minorHAnsi" w:cstheme="minorHAnsi"/>
          <w:spacing w:val="-3"/>
          <w:sz w:val="22"/>
        </w:rPr>
        <w:t>:</w:t>
      </w:r>
    </w:p>
    <w:p w:rsidR="00327384" w:rsidRPr="0030120C" w:rsidRDefault="00B16D0B" w:rsidP="00327384">
      <w:pPr>
        <w:widowControl/>
        <w:numPr>
          <w:ilvl w:val="3"/>
          <w:numId w:val="3"/>
        </w:numPr>
        <w:rPr>
          <w:rFonts w:asciiTheme="minorHAnsi" w:hAnsiTheme="minorHAnsi" w:cstheme="minorHAnsi"/>
          <w:spacing w:val="-3"/>
          <w:sz w:val="22"/>
        </w:rPr>
      </w:pPr>
      <w:r w:rsidRPr="0030120C">
        <w:rPr>
          <w:rFonts w:asciiTheme="minorHAnsi" w:hAnsiTheme="minorHAnsi" w:cstheme="minorHAnsi"/>
          <w:spacing w:val="-3"/>
          <w:sz w:val="22"/>
        </w:rPr>
        <w:t>ASSE 1013 bronze body with bronze and plastic internal parts and stainless steel springs</w:t>
      </w:r>
      <w:r w:rsidR="00327384" w:rsidRPr="0030120C">
        <w:rPr>
          <w:rFonts w:asciiTheme="minorHAnsi" w:hAnsiTheme="minorHAnsi" w:cstheme="minorHAnsi"/>
          <w:spacing w:val="-3"/>
          <w:sz w:val="22"/>
        </w:rPr>
        <w:t>.</w:t>
      </w:r>
    </w:p>
    <w:p w:rsidR="00327384" w:rsidRPr="0030120C" w:rsidRDefault="00327384" w:rsidP="00327384">
      <w:pPr>
        <w:widowControl/>
        <w:numPr>
          <w:ilvl w:val="3"/>
          <w:numId w:val="3"/>
        </w:numPr>
        <w:rPr>
          <w:rFonts w:asciiTheme="minorHAnsi" w:hAnsiTheme="minorHAnsi" w:cstheme="minorHAnsi"/>
          <w:spacing w:val="-3"/>
          <w:sz w:val="22"/>
        </w:rPr>
      </w:pPr>
      <w:r w:rsidRPr="0030120C">
        <w:rPr>
          <w:rFonts w:asciiTheme="minorHAnsi" w:hAnsiTheme="minorHAnsi" w:cstheme="minorHAnsi"/>
          <w:spacing w:val="-3"/>
          <w:sz w:val="22"/>
        </w:rPr>
        <w:t>T</w:t>
      </w:r>
      <w:r w:rsidR="00B16D0B" w:rsidRPr="0030120C">
        <w:rPr>
          <w:rFonts w:asciiTheme="minorHAnsi" w:hAnsiTheme="minorHAnsi" w:cstheme="minorHAnsi"/>
          <w:spacing w:val="-3"/>
          <w:sz w:val="22"/>
        </w:rPr>
        <w:t>wo independently operating, spring loaded check valves; diaphragm type differential pressure relief valve located between check valves; third check valve which opens under back pressure in case of diaphragm failure</w:t>
      </w:r>
      <w:r w:rsidRPr="0030120C">
        <w:rPr>
          <w:rFonts w:asciiTheme="minorHAnsi" w:hAnsiTheme="minorHAnsi" w:cstheme="minorHAnsi"/>
          <w:spacing w:val="-3"/>
          <w:sz w:val="22"/>
        </w:rPr>
        <w:t>.</w:t>
      </w:r>
    </w:p>
    <w:p w:rsidR="00327384" w:rsidRPr="0030120C" w:rsidRDefault="00327384" w:rsidP="00327384">
      <w:pPr>
        <w:widowControl/>
        <w:numPr>
          <w:ilvl w:val="3"/>
          <w:numId w:val="3"/>
        </w:numPr>
        <w:rPr>
          <w:rFonts w:asciiTheme="minorHAnsi" w:hAnsiTheme="minorHAnsi" w:cstheme="minorHAnsi"/>
          <w:spacing w:val="-3"/>
          <w:sz w:val="22"/>
        </w:rPr>
      </w:pPr>
      <w:r w:rsidRPr="0030120C">
        <w:rPr>
          <w:rFonts w:asciiTheme="minorHAnsi" w:hAnsiTheme="minorHAnsi" w:cstheme="minorHAnsi"/>
          <w:spacing w:val="-3"/>
          <w:sz w:val="22"/>
        </w:rPr>
        <w:t>N</w:t>
      </w:r>
      <w:r w:rsidR="00B16D0B" w:rsidRPr="0030120C">
        <w:rPr>
          <w:rFonts w:asciiTheme="minorHAnsi" w:hAnsiTheme="minorHAnsi" w:cstheme="minorHAnsi"/>
          <w:spacing w:val="-3"/>
          <w:sz w:val="22"/>
        </w:rPr>
        <w:t>on-threaded vent outlet; assembled with two gate valves, strainer, and four test cocks</w:t>
      </w:r>
      <w:r w:rsidRPr="0030120C">
        <w:rPr>
          <w:rFonts w:asciiTheme="minorHAnsi" w:hAnsiTheme="minorHAnsi" w:cstheme="minorHAnsi"/>
          <w:spacing w:val="-3"/>
          <w:sz w:val="22"/>
        </w:rPr>
        <w:t>.</w:t>
      </w:r>
    </w:p>
    <w:p w:rsidR="00B16D0B" w:rsidRPr="0030120C" w:rsidRDefault="00327384" w:rsidP="00327384">
      <w:pPr>
        <w:widowControl/>
        <w:numPr>
          <w:ilvl w:val="3"/>
          <w:numId w:val="3"/>
        </w:numPr>
        <w:rPr>
          <w:rFonts w:asciiTheme="minorHAnsi" w:hAnsiTheme="minorHAnsi" w:cstheme="minorHAnsi"/>
          <w:spacing w:val="-3"/>
          <w:sz w:val="22"/>
        </w:rPr>
      </w:pPr>
      <w:r w:rsidRPr="0030120C">
        <w:rPr>
          <w:rFonts w:asciiTheme="minorHAnsi" w:hAnsiTheme="minorHAnsi" w:cstheme="minorHAnsi"/>
          <w:spacing w:val="-3"/>
          <w:sz w:val="22"/>
        </w:rPr>
        <w:t>The above b</w:t>
      </w:r>
      <w:r w:rsidR="00B16D0B" w:rsidRPr="0030120C">
        <w:rPr>
          <w:rFonts w:asciiTheme="minorHAnsi" w:hAnsiTheme="minorHAnsi" w:cstheme="minorHAnsi"/>
          <w:spacing w:val="-3"/>
          <w:sz w:val="22"/>
        </w:rPr>
        <w:t xml:space="preserve">ased on </w:t>
      </w:r>
      <w:r w:rsidRPr="0030120C">
        <w:rPr>
          <w:rFonts w:asciiTheme="minorHAnsi" w:hAnsiTheme="minorHAnsi" w:cstheme="minorHAnsi"/>
          <w:spacing w:val="-3"/>
          <w:sz w:val="22"/>
        </w:rPr>
        <w:t xml:space="preserve">the </w:t>
      </w:r>
      <w:r w:rsidR="00B16D0B" w:rsidRPr="0030120C">
        <w:rPr>
          <w:rFonts w:asciiTheme="minorHAnsi" w:hAnsiTheme="minorHAnsi" w:cstheme="minorHAnsi"/>
          <w:spacing w:val="-3"/>
          <w:sz w:val="22"/>
        </w:rPr>
        <w:t xml:space="preserve">Series 900 </w:t>
      </w:r>
      <w:r w:rsidRPr="0030120C">
        <w:rPr>
          <w:rFonts w:asciiTheme="minorHAnsi" w:hAnsiTheme="minorHAnsi" w:cstheme="minorHAnsi"/>
          <w:spacing w:val="-3"/>
          <w:sz w:val="22"/>
        </w:rPr>
        <w:t xml:space="preserve">as </w:t>
      </w:r>
      <w:r w:rsidR="00B16D0B" w:rsidRPr="0030120C">
        <w:rPr>
          <w:rFonts w:asciiTheme="minorHAnsi" w:hAnsiTheme="minorHAnsi" w:cstheme="minorHAnsi"/>
          <w:spacing w:val="-3"/>
          <w:sz w:val="22"/>
        </w:rPr>
        <w:t>manufactured by Watts.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Pipe drains to the exterior</w:t>
      </w:r>
      <w:r w:rsidR="00D8531F" w:rsidRPr="0030120C">
        <w:rPr>
          <w:rFonts w:asciiTheme="minorHAnsi" w:hAnsiTheme="minorHAnsi" w:cstheme="minorHAnsi"/>
          <w:spacing w:val="-3"/>
          <w:sz w:val="22"/>
        </w:rPr>
        <w:t>:</w:t>
      </w:r>
      <w:r w:rsidRPr="0030120C">
        <w:rPr>
          <w:rFonts w:asciiTheme="minorHAnsi" w:hAnsiTheme="minorHAnsi" w:cstheme="minorHAnsi"/>
          <w:spacing w:val="-3"/>
          <w:sz w:val="22"/>
        </w:rPr>
        <w:t xml:space="preserve">  Provide backflow device on all make up water lines for mechanical equipment.</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WATER HAMMER ARRESTORS</w:t>
      </w:r>
    </w:p>
    <w:p w:rsidR="00B16D0B" w:rsidRPr="0030120C" w:rsidRDefault="00E87F43">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S</w:t>
      </w:r>
      <w:r w:rsidR="00B16D0B" w:rsidRPr="0030120C">
        <w:rPr>
          <w:rFonts w:asciiTheme="minorHAnsi" w:hAnsiTheme="minorHAnsi" w:cstheme="minorHAnsi"/>
          <w:spacing w:val="-3"/>
          <w:sz w:val="22"/>
        </w:rPr>
        <w:t xml:space="preserve">ize in accordance with PDI WH-201, </w:t>
      </w:r>
      <w:proofErr w:type="spellStart"/>
      <w:r w:rsidR="00B16D0B" w:rsidRPr="0030120C">
        <w:rPr>
          <w:rFonts w:asciiTheme="minorHAnsi" w:hAnsiTheme="minorHAnsi" w:cstheme="minorHAnsi"/>
          <w:spacing w:val="-3"/>
          <w:sz w:val="22"/>
        </w:rPr>
        <w:t>precharged</w:t>
      </w:r>
      <w:proofErr w:type="spellEnd"/>
      <w:r w:rsidR="00B16D0B" w:rsidRPr="0030120C">
        <w:rPr>
          <w:rFonts w:asciiTheme="minorHAnsi" w:hAnsiTheme="minorHAnsi" w:cstheme="minorHAnsi"/>
          <w:spacing w:val="-3"/>
          <w:sz w:val="22"/>
        </w:rPr>
        <w:t xml:space="preserve"> suitable for operation in temperature range -100 to 300</w:t>
      </w:r>
      <w:r w:rsidR="00B16D0B" w:rsidRPr="0030120C">
        <w:rPr>
          <w:rFonts w:asciiTheme="minorHAnsi" w:hAnsiTheme="minorHAnsi" w:cstheme="minorHAnsi"/>
          <w:spacing w:val="-3"/>
          <w:sz w:val="22"/>
        </w:rPr>
        <w:sym w:font="Symbol" w:char="F0B0"/>
      </w:r>
      <w:r w:rsidR="00B16D0B" w:rsidRPr="0030120C">
        <w:rPr>
          <w:rFonts w:asciiTheme="minorHAnsi" w:hAnsiTheme="minorHAnsi" w:cstheme="minorHAnsi"/>
          <w:spacing w:val="-3"/>
          <w:sz w:val="22"/>
        </w:rPr>
        <w:t>F and max</w:t>
      </w:r>
      <w:r w:rsidR="00327384" w:rsidRPr="0030120C">
        <w:rPr>
          <w:rFonts w:asciiTheme="minorHAnsi" w:hAnsiTheme="minorHAnsi" w:cstheme="minorHAnsi"/>
          <w:spacing w:val="-3"/>
          <w:sz w:val="22"/>
        </w:rPr>
        <w:t>imum</w:t>
      </w:r>
      <w:r w:rsidR="00B16D0B" w:rsidRPr="0030120C">
        <w:rPr>
          <w:rFonts w:asciiTheme="minorHAnsi" w:hAnsiTheme="minorHAnsi" w:cstheme="minorHAnsi"/>
          <w:spacing w:val="-3"/>
          <w:sz w:val="22"/>
        </w:rPr>
        <w:t xml:space="preserve"> </w:t>
      </w:r>
      <w:r w:rsidR="00327384" w:rsidRPr="0030120C">
        <w:rPr>
          <w:rFonts w:asciiTheme="minorHAnsi" w:hAnsiTheme="minorHAnsi" w:cstheme="minorHAnsi"/>
          <w:spacing w:val="-3"/>
          <w:sz w:val="22"/>
        </w:rPr>
        <w:t>250-psi</w:t>
      </w:r>
      <w:r w:rsidR="00B16D0B" w:rsidRPr="0030120C">
        <w:rPr>
          <w:rFonts w:asciiTheme="minorHAnsi" w:hAnsiTheme="minorHAnsi" w:cstheme="minorHAnsi"/>
          <w:spacing w:val="-3"/>
          <w:sz w:val="22"/>
        </w:rPr>
        <w:t xml:space="preserve"> working pressure.</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Manufacturers</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 R. Smith Series 5000</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Josam Series 75000</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Zurn “</w:t>
      </w:r>
      <w:proofErr w:type="spellStart"/>
      <w:r w:rsidRPr="0030120C">
        <w:rPr>
          <w:rFonts w:asciiTheme="minorHAnsi" w:hAnsiTheme="minorHAnsi" w:cstheme="minorHAnsi"/>
          <w:spacing w:val="-3"/>
          <w:sz w:val="22"/>
        </w:rPr>
        <w:t>Shoktrol</w:t>
      </w:r>
      <w:proofErr w:type="spellEnd"/>
      <w:r w:rsidRPr="0030120C">
        <w:rPr>
          <w:rFonts w:asciiTheme="minorHAnsi" w:hAnsiTheme="minorHAnsi" w:cstheme="minorHAnsi"/>
          <w:spacing w:val="-3"/>
          <w:sz w:val="22"/>
        </w:rPr>
        <w:t>”</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WALL HYDRANTS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ANSI/ASSE 1011</w:t>
      </w:r>
      <w:r w:rsidR="00C819B3" w:rsidRPr="0030120C">
        <w:rPr>
          <w:rFonts w:asciiTheme="minorHAnsi" w:hAnsiTheme="minorHAnsi" w:cstheme="minorHAnsi"/>
          <w:spacing w:val="-3"/>
          <w:sz w:val="22"/>
        </w:rPr>
        <w:t>,</w:t>
      </w:r>
      <w:r w:rsidRPr="0030120C">
        <w:rPr>
          <w:rFonts w:asciiTheme="minorHAnsi" w:hAnsiTheme="minorHAnsi" w:cstheme="minorHAnsi"/>
          <w:spacing w:val="-3"/>
          <w:sz w:val="22"/>
        </w:rPr>
        <w:t xml:space="preserve"> vandal-proof cast bronze, mild-climate recessed wall hydrant with satin face, self-opening locking cover removable key, ¾” HPT outlet, integral vacuum breaker; recessed stainless steel box.</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Manufacturers</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 R. Smith #5509QT-SAP</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Josam #</w:t>
      </w:r>
      <w:r w:rsidR="0004056E" w:rsidRPr="0030120C">
        <w:rPr>
          <w:rFonts w:asciiTheme="minorHAnsi" w:hAnsiTheme="minorHAnsi" w:cstheme="minorHAnsi"/>
          <w:spacing w:val="-3"/>
          <w:sz w:val="22"/>
        </w:rPr>
        <w:t>71000</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Zurn #Z-1320</w:t>
      </w:r>
    </w:p>
    <w:p w:rsidR="007A2786" w:rsidRDefault="007A2786">
      <w:pPr>
        <w:widowControl/>
        <w:rPr>
          <w:rFonts w:asciiTheme="minorHAnsi" w:hAnsiTheme="minorHAnsi" w:cstheme="minorHAnsi"/>
          <w:spacing w:val="-3"/>
          <w:sz w:val="22"/>
        </w:rPr>
      </w:pPr>
      <w:r>
        <w:rPr>
          <w:rFonts w:asciiTheme="minorHAnsi" w:hAnsiTheme="minorHAnsi" w:cstheme="minorHAnsi"/>
          <w:spacing w:val="-3"/>
          <w:sz w:val="22"/>
        </w:rPr>
        <w:br w:type="page"/>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lastRenderedPageBreak/>
        <w:t>HOSE BIBS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ANSI/ASSE 1011</w:t>
      </w:r>
      <w:r w:rsidR="00C819B3" w:rsidRPr="0030120C">
        <w:rPr>
          <w:rFonts w:asciiTheme="minorHAnsi" w:hAnsiTheme="minorHAnsi" w:cstheme="minorHAnsi"/>
          <w:spacing w:val="-3"/>
          <w:sz w:val="22"/>
        </w:rPr>
        <w:t>,</w:t>
      </w:r>
      <w:r w:rsidRPr="0030120C">
        <w:rPr>
          <w:rFonts w:asciiTheme="minorHAnsi" w:hAnsiTheme="minorHAnsi" w:cstheme="minorHAnsi"/>
          <w:spacing w:val="-3"/>
          <w:sz w:val="22"/>
        </w:rPr>
        <w:t xml:space="preserve"> cast bronze hose bib with </w:t>
      </w:r>
      <w:proofErr w:type="spellStart"/>
      <w:r w:rsidRPr="0030120C">
        <w:rPr>
          <w:rFonts w:asciiTheme="minorHAnsi" w:hAnsiTheme="minorHAnsi" w:cstheme="minorHAnsi"/>
          <w:spacing w:val="-3"/>
          <w:sz w:val="22"/>
        </w:rPr>
        <w:t>laceable</w:t>
      </w:r>
      <w:proofErr w:type="spellEnd"/>
      <w:r w:rsidRPr="0030120C">
        <w:rPr>
          <w:rFonts w:asciiTheme="minorHAnsi" w:hAnsiTheme="minorHAnsi" w:cstheme="minorHAnsi"/>
          <w:spacing w:val="-3"/>
          <w:sz w:val="22"/>
        </w:rPr>
        <w:t xml:space="preserve"> hexagonal disc, ¾” HPT outlet, vacuum breaker.</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Manufacturers</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 R. Smith #5609QT-SAP</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Josam #71070</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Zurn #Z</w:t>
      </w:r>
      <w:r w:rsidR="002C5D5E" w:rsidRPr="0030120C">
        <w:rPr>
          <w:rFonts w:asciiTheme="minorHAnsi" w:hAnsiTheme="minorHAnsi" w:cstheme="minorHAnsi"/>
          <w:spacing w:val="-3"/>
          <w:sz w:val="22"/>
        </w:rPr>
        <w:t>-</w:t>
      </w:r>
      <w:r w:rsidRPr="0030120C">
        <w:rPr>
          <w:rFonts w:asciiTheme="minorHAnsi" w:hAnsiTheme="minorHAnsi" w:cstheme="minorHAnsi"/>
          <w:spacing w:val="-3"/>
          <w:sz w:val="22"/>
        </w:rPr>
        <w:t>1310</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THERMOSTATIC MIXING VALVE</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Mixing valve rated at 8-10 GPM at 45-PSI differential pressure with check valve, volume control shutoff on outlet and strainer stop check on inlet.</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Manufacturers</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Leonard #TM-554-15</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Powers</w:t>
      </w:r>
    </w:p>
    <w:p w:rsidR="00B16D0B" w:rsidRPr="0030120C" w:rsidRDefault="00B16D0B">
      <w:pPr>
        <w:widowControl/>
        <w:numPr>
          <w:ilvl w:val="2"/>
          <w:numId w:val="3"/>
        </w:numPr>
        <w:rPr>
          <w:rFonts w:asciiTheme="minorHAnsi" w:hAnsiTheme="minorHAnsi" w:cstheme="minorHAnsi"/>
          <w:spacing w:val="-3"/>
          <w:sz w:val="22"/>
        </w:rPr>
      </w:pPr>
      <w:proofErr w:type="spellStart"/>
      <w:r w:rsidRPr="0030120C">
        <w:rPr>
          <w:rFonts w:asciiTheme="minorHAnsi" w:hAnsiTheme="minorHAnsi" w:cstheme="minorHAnsi"/>
          <w:spacing w:val="-3"/>
          <w:sz w:val="22"/>
        </w:rPr>
        <w:t>Symmons</w:t>
      </w:r>
      <w:proofErr w:type="spellEnd"/>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TRAP PRIMER</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Automatic ½” trap primer systems for all interior floor drains.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Manufacturers</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 R. smith Series 2699</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Josam #88250</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Zurn #Z-1022</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PP1</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Trap primers connected to sink</w:t>
      </w:r>
      <w:r w:rsidR="00A62D23">
        <w:rPr>
          <w:rFonts w:asciiTheme="minorHAnsi" w:hAnsiTheme="minorHAnsi" w:cstheme="minorHAnsi"/>
          <w:spacing w:val="-3"/>
          <w:sz w:val="22"/>
        </w:rPr>
        <w:t xml:space="preserve"> waste</w:t>
      </w:r>
      <w:r w:rsidR="00785E89">
        <w:rPr>
          <w:rFonts w:asciiTheme="minorHAnsi" w:hAnsiTheme="minorHAnsi" w:cstheme="minorHAnsi"/>
          <w:spacing w:val="-3"/>
          <w:sz w:val="22"/>
        </w:rPr>
        <w:t xml:space="preserve">, </w:t>
      </w:r>
      <w:r w:rsidRPr="0030120C">
        <w:rPr>
          <w:rFonts w:asciiTheme="minorHAnsi" w:hAnsiTheme="minorHAnsi" w:cstheme="minorHAnsi"/>
          <w:spacing w:val="-3"/>
          <w:sz w:val="22"/>
        </w:rPr>
        <w:t>lavatory</w:t>
      </w:r>
      <w:r w:rsidR="00785E89">
        <w:rPr>
          <w:rFonts w:asciiTheme="minorHAnsi" w:hAnsiTheme="minorHAnsi" w:cstheme="minorHAnsi"/>
          <w:spacing w:val="-3"/>
          <w:sz w:val="22"/>
        </w:rPr>
        <w:t xml:space="preserve"> waste </w:t>
      </w:r>
      <w:r w:rsidR="00A62D23">
        <w:rPr>
          <w:rFonts w:asciiTheme="minorHAnsi" w:hAnsiTheme="minorHAnsi" w:cstheme="minorHAnsi"/>
          <w:spacing w:val="-3"/>
          <w:sz w:val="22"/>
        </w:rPr>
        <w:t>and water closet</w:t>
      </w:r>
      <w:r w:rsidRPr="0030120C">
        <w:rPr>
          <w:rFonts w:asciiTheme="minorHAnsi" w:hAnsiTheme="minorHAnsi" w:cstheme="minorHAnsi"/>
          <w:spacing w:val="-3"/>
          <w:sz w:val="22"/>
        </w:rPr>
        <w:t xml:space="preserve"> </w:t>
      </w:r>
      <w:r w:rsidR="00785E89">
        <w:rPr>
          <w:rFonts w:asciiTheme="minorHAnsi" w:hAnsiTheme="minorHAnsi" w:cstheme="minorHAnsi"/>
          <w:spacing w:val="-3"/>
          <w:sz w:val="22"/>
        </w:rPr>
        <w:t>tail piece are</w:t>
      </w:r>
      <w:r w:rsidR="00475EAE" w:rsidRPr="0030120C">
        <w:rPr>
          <w:rFonts w:asciiTheme="minorHAnsi" w:hAnsiTheme="minorHAnsi" w:cstheme="minorHAnsi"/>
          <w:spacing w:val="-3"/>
          <w:sz w:val="22"/>
        </w:rPr>
        <w:t xml:space="preserve"> </w:t>
      </w:r>
      <w:r w:rsidRPr="0030120C">
        <w:rPr>
          <w:rFonts w:asciiTheme="minorHAnsi" w:hAnsiTheme="minorHAnsi" w:cstheme="minorHAnsi"/>
          <w:spacing w:val="-3"/>
          <w:sz w:val="22"/>
        </w:rPr>
        <w:t xml:space="preserve"> permitted.</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VENT CAP</w:t>
      </w:r>
    </w:p>
    <w:p w:rsidR="00B16D0B" w:rsidRPr="0030120C" w:rsidRDefault="00A211E6">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Stainless Steel </w:t>
      </w:r>
      <w:r w:rsidR="00B16D0B" w:rsidRPr="0030120C">
        <w:rPr>
          <w:rFonts w:asciiTheme="minorHAnsi" w:hAnsiTheme="minorHAnsi" w:cstheme="minorHAnsi"/>
          <w:spacing w:val="-3"/>
          <w:sz w:val="22"/>
        </w:rPr>
        <w:t xml:space="preserve">dome secured with recessed </w:t>
      </w:r>
      <w:proofErr w:type="spellStart"/>
      <w:r w:rsidR="00B16D0B" w:rsidRPr="0030120C">
        <w:rPr>
          <w:rFonts w:asciiTheme="minorHAnsi" w:hAnsiTheme="minorHAnsi" w:cstheme="minorHAnsi"/>
          <w:spacing w:val="-3"/>
          <w:sz w:val="22"/>
        </w:rPr>
        <w:t>allen</w:t>
      </w:r>
      <w:proofErr w:type="spellEnd"/>
      <w:r w:rsidR="00327384" w:rsidRPr="0030120C">
        <w:rPr>
          <w:rFonts w:asciiTheme="minorHAnsi" w:hAnsiTheme="minorHAnsi" w:cstheme="minorHAnsi"/>
          <w:spacing w:val="-3"/>
          <w:sz w:val="22"/>
        </w:rPr>
        <w:t>-</w:t>
      </w:r>
      <w:r w:rsidR="00B16D0B" w:rsidRPr="0030120C">
        <w:rPr>
          <w:rFonts w:asciiTheme="minorHAnsi" w:hAnsiTheme="minorHAnsi" w:cstheme="minorHAnsi"/>
          <w:spacing w:val="-3"/>
          <w:sz w:val="22"/>
        </w:rPr>
        <w:t>socket head set screw.</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Manufacturers</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 R. Smith #1748</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Josam #26700</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Zurn #Z-193</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VALVE BOX</w:t>
      </w:r>
    </w:p>
    <w:p w:rsidR="00B16D0B" w:rsidRPr="0030120C" w:rsidRDefault="00327384">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Provide an u</w:t>
      </w:r>
      <w:r w:rsidR="00B16D0B" w:rsidRPr="0030120C">
        <w:rPr>
          <w:rFonts w:asciiTheme="minorHAnsi" w:hAnsiTheme="minorHAnsi" w:cstheme="minorHAnsi"/>
          <w:spacing w:val="-3"/>
          <w:sz w:val="22"/>
        </w:rPr>
        <w:t>nderground valve box with traffic cover.</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Brooks Products, Inc.</w:t>
      </w:r>
    </w:p>
    <w:p w:rsidR="002A11CD" w:rsidRPr="0030120C" w:rsidRDefault="002A11CD">
      <w:pPr>
        <w:widowControl/>
        <w:rPr>
          <w:rFonts w:asciiTheme="minorHAnsi" w:hAnsiTheme="minorHAnsi" w:cstheme="minorHAnsi"/>
          <w:spacing w:val="-3"/>
          <w:sz w:val="22"/>
        </w:rPr>
      </w:pPr>
      <w:r w:rsidRPr="0030120C">
        <w:rPr>
          <w:rFonts w:asciiTheme="minorHAnsi" w:hAnsiTheme="minorHAnsi" w:cstheme="minorHAnsi"/>
          <w:spacing w:val="-3"/>
          <w:sz w:val="22"/>
        </w:rPr>
        <w:t>2.13 OIL WATER SEPARATOR</w:t>
      </w:r>
    </w:p>
    <w:p w:rsidR="002A11CD" w:rsidRPr="0030120C" w:rsidRDefault="00576CA6" w:rsidP="00A30233">
      <w:pPr>
        <w:widowControl/>
        <w:numPr>
          <w:ilvl w:val="1"/>
          <w:numId w:val="8"/>
        </w:numPr>
        <w:rPr>
          <w:rFonts w:asciiTheme="minorHAnsi" w:hAnsiTheme="minorHAnsi" w:cstheme="minorHAnsi"/>
          <w:spacing w:val="-3"/>
          <w:sz w:val="22"/>
        </w:rPr>
      </w:pPr>
      <w:r w:rsidRPr="0030120C">
        <w:rPr>
          <w:rFonts w:asciiTheme="minorHAnsi" w:hAnsiTheme="minorHAnsi" w:cstheme="minorHAnsi"/>
          <w:spacing w:val="-3"/>
          <w:sz w:val="22"/>
        </w:rPr>
        <w:t xml:space="preserve">Non </w:t>
      </w:r>
      <w:r w:rsidR="00A30233" w:rsidRPr="0030120C">
        <w:rPr>
          <w:rFonts w:asciiTheme="minorHAnsi" w:hAnsiTheme="minorHAnsi" w:cstheme="minorHAnsi"/>
          <w:spacing w:val="-3"/>
          <w:sz w:val="22"/>
        </w:rPr>
        <w:t>well field</w:t>
      </w:r>
      <w:r w:rsidRPr="0030120C">
        <w:rPr>
          <w:rFonts w:asciiTheme="minorHAnsi" w:hAnsiTheme="minorHAnsi" w:cstheme="minorHAnsi"/>
          <w:spacing w:val="-3"/>
          <w:sz w:val="22"/>
        </w:rPr>
        <w:t xml:space="preserve"> location</w:t>
      </w:r>
      <w:r w:rsidR="00467506" w:rsidRPr="0030120C">
        <w:rPr>
          <w:rFonts w:asciiTheme="minorHAnsi" w:hAnsiTheme="minorHAnsi" w:cstheme="minorHAnsi"/>
          <w:spacing w:val="-3"/>
          <w:sz w:val="22"/>
        </w:rPr>
        <w:t>s</w:t>
      </w:r>
      <w:r w:rsidRPr="0030120C">
        <w:rPr>
          <w:rFonts w:asciiTheme="minorHAnsi" w:hAnsiTheme="minorHAnsi" w:cstheme="minorHAnsi"/>
          <w:spacing w:val="-3"/>
          <w:sz w:val="22"/>
        </w:rPr>
        <w:t xml:space="preserve">; </w:t>
      </w:r>
      <w:r w:rsidR="00467506" w:rsidRPr="0030120C">
        <w:rPr>
          <w:rFonts w:asciiTheme="minorHAnsi" w:hAnsiTheme="minorHAnsi" w:cstheme="minorHAnsi"/>
          <w:spacing w:val="-3"/>
          <w:sz w:val="22"/>
        </w:rPr>
        <w:t xml:space="preserve"> </w:t>
      </w:r>
      <w:r w:rsidR="002A11CD" w:rsidRPr="0030120C">
        <w:rPr>
          <w:rFonts w:asciiTheme="minorHAnsi" w:hAnsiTheme="minorHAnsi" w:cstheme="minorHAnsi"/>
          <w:spacing w:val="-3"/>
          <w:sz w:val="22"/>
        </w:rPr>
        <w:t>Fiberglass</w:t>
      </w:r>
      <w:r w:rsidR="006F1984" w:rsidRPr="0030120C">
        <w:rPr>
          <w:rFonts w:asciiTheme="minorHAnsi" w:hAnsiTheme="minorHAnsi" w:cstheme="minorHAnsi"/>
          <w:spacing w:val="-3"/>
          <w:sz w:val="22"/>
        </w:rPr>
        <w:t xml:space="preserve">, </w:t>
      </w:r>
      <w:r w:rsidR="002A11CD" w:rsidRPr="0030120C">
        <w:rPr>
          <w:rFonts w:asciiTheme="minorHAnsi" w:hAnsiTheme="minorHAnsi" w:cstheme="minorHAnsi"/>
          <w:spacing w:val="-3"/>
          <w:sz w:val="22"/>
        </w:rPr>
        <w:t>corrosion resistant metal</w:t>
      </w:r>
      <w:r w:rsidR="006F1984" w:rsidRPr="0030120C">
        <w:rPr>
          <w:rFonts w:asciiTheme="minorHAnsi" w:hAnsiTheme="minorHAnsi" w:cstheme="minorHAnsi"/>
          <w:spacing w:val="-3"/>
          <w:sz w:val="22"/>
        </w:rPr>
        <w:t xml:space="preserve"> or coated metal,</w:t>
      </w:r>
      <w:r w:rsidRPr="0030120C">
        <w:rPr>
          <w:rFonts w:asciiTheme="minorHAnsi" w:hAnsiTheme="minorHAnsi" w:cstheme="minorHAnsi"/>
          <w:spacing w:val="-3"/>
          <w:sz w:val="22"/>
        </w:rPr>
        <w:t xml:space="preserve"> single wall</w:t>
      </w:r>
      <w:r w:rsidR="002A11CD" w:rsidRPr="0030120C">
        <w:rPr>
          <w:rFonts w:asciiTheme="minorHAnsi" w:hAnsiTheme="minorHAnsi" w:cstheme="minorHAnsi"/>
          <w:spacing w:val="-3"/>
          <w:sz w:val="22"/>
        </w:rPr>
        <w:t xml:space="preserve">, double compartment, minimum 2” inlet </w:t>
      </w:r>
      <w:r w:rsidR="006F1984" w:rsidRPr="0030120C">
        <w:rPr>
          <w:rFonts w:asciiTheme="minorHAnsi" w:hAnsiTheme="minorHAnsi" w:cstheme="minorHAnsi"/>
          <w:spacing w:val="-3"/>
          <w:sz w:val="22"/>
        </w:rPr>
        <w:t>with baffle</w:t>
      </w:r>
      <w:r w:rsidR="008B15B8" w:rsidRPr="0030120C">
        <w:rPr>
          <w:rFonts w:asciiTheme="minorHAnsi" w:hAnsiTheme="minorHAnsi" w:cstheme="minorHAnsi"/>
          <w:spacing w:val="-3"/>
          <w:sz w:val="22"/>
        </w:rPr>
        <w:t xml:space="preserve"> and internal distribution pipe</w:t>
      </w:r>
      <w:r w:rsidR="006F1984" w:rsidRPr="0030120C">
        <w:rPr>
          <w:rFonts w:asciiTheme="minorHAnsi" w:hAnsiTheme="minorHAnsi" w:cstheme="minorHAnsi"/>
          <w:spacing w:val="-3"/>
          <w:sz w:val="22"/>
        </w:rPr>
        <w:t>, minimum 2”</w:t>
      </w:r>
      <w:r w:rsidR="002A11CD" w:rsidRPr="0030120C">
        <w:rPr>
          <w:rFonts w:asciiTheme="minorHAnsi" w:hAnsiTheme="minorHAnsi" w:cstheme="minorHAnsi"/>
          <w:spacing w:val="-3"/>
          <w:sz w:val="22"/>
        </w:rPr>
        <w:t xml:space="preserve">outlet  with </w:t>
      </w:r>
      <w:r w:rsidR="006F1984" w:rsidRPr="0030120C">
        <w:rPr>
          <w:rFonts w:asciiTheme="minorHAnsi" w:hAnsiTheme="minorHAnsi" w:cstheme="minorHAnsi"/>
          <w:spacing w:val="-3"/>
          <w:sz w:val="22"/>
        </w:rPr>
        <w:t xml:space="preserve">oil retention </w:t>
      </w:r>
      <w:r w:rsidR="002A11CD" w:rsidRPr="0030120C">
        <w:rPr>
          <w:rFonts w:asciiTheme="minorHAnsi" w:hAnsiTheme="minorHAnsi" w:cstheme="minorHAnsi"/>
          <w:spacing w:val="-3"/>
          <w:sz w:val="22"/>
        </w:rPr>
        <w:t>baffle</w:t>
      </w:r>
      <w:r w:rsidR="008B15B8" w:rsidRPr="0030120C">
        <w:rPr>
          <w:rFonts w:asciiTheme="minorHAnsi" w:hAnsiTheme="minorHAnsi" w:cstheme="minorHAnsi"/>
          <w:spacing w:val="-3"/>
          <w:sz w:val="22"/>
        </w:rPr>
        <w:t>, internal drop leg,</w:t>
      </w:r>
      <w:r w:rsidR="006F1984" w:rsidRPr="0030120C">
        <w:rPr>
          <w:rFonts w:asciiTheme="minorHAnsi" w:hAnsiTheme="minorHAnsi" w:cstheme="minorHAnsi"/>
          <w:spacing w:val="-3"/>
          <w:sz w:val="22"/>
        </w:rPr>
        <w:t xml:space="preserve"> and outlet we</w:t>
      </w:r>
      <w:r w:rsidR="005132A1" w:rsidRPr="0030120C">
        <w:rPr>
          <w:rFonts w:asciiTheme="minorHAnsi" w:hAnsiTheme="minorHAnsi" w:cstheme="minorHAnsi"/>
          <w:spacing w:val="-3"/>
          <w:sz w:val="22"/>
        </w:rPr>
        <w:t>i</w:t>
      </w:r>
      <w:r w:rsidR="006F1984" w:rsidRPr="0030120C">
        <w:rPr>
          <w:rFonts w:asciiTheme="minorHAnsi" w:hAnsiTheme="minorHAnsi" w:cstheme="minorHAnsi"/>
          <w:spacing w:val="-3"/>
          <w:sz w:val="22"/>
        </w:rPr>
        <w:t>r</w:t>
      </w:r>
      <w:r w:rsidR="002A11CD" w:rsidRPr="0030120C">
        <w:rPr>
          <w:rFonts w:asciiTheme="minorHAnsi" w:hAnsiTheme="minorHAnsi" w:cstheme="minorHAnsi"/>
          <w:spacing w:val="-3"/>
          <w:sz w:val="22"/>
        </w:rPr>
        <w:t>, 1”drain</w:t>
      </w:r>
      <w:r w:rsidRPr="0030120C">
        <w:rPr>
          <w:rFonts w:asciiTheme="minorHAnsi" w:hAnsiTheme="minorHAnsi" w:cstheme="minorHAnsi"/>
          <w:spacing w:val="-3"/>
          <w:sz w:val="22"/>
        </w:rPr>
        <w:t xml:space="preserve"> with plug, 2” oil outlet</w:t>
      </w:r>
      <w:r w:rsidR="008B15B8" w:rsidRPr="0030120C">
        <w:rPr>
          <w:rFonts w:asciiTheme="minorHAnsi" w:hAnsiTheme="minorHAnsi" w:cstheme="minorHAnsi"/>
          <w:spacing w:val="-3"/>
          <w:sz w:val="22"/>
        </w:rPr>
        <w:t>.  All pipe connections shall have an external</w:t>
      </w:r>
      <w:r w:rsidRPr="0030120C">
        <w:rPr>
          <w:rFonts w:asciiTheme="minorHAnsi" w:hAnsiTheme="minorHAnsi" w:cstheme="minorHAnsi"/>
          <w:spacing w:val="-3"/>
          <w:sz w:val="22"/>
        </w:rPr>
        <w:t xml:space="preserve"> pipe stub.</w:t>
      </w:r>
    </w:p>
    <w:p w:rsidR="00576CA6" w:rsidRPr="0030120C" w:rsidRDefault="00A30233" w:rsidP="00A30233">
      <w:pPr>
        <w:widowControl/>
        <w:numPr>
          <w:ilvl w:val="1"/>
          <w:numId w:val="8"/>
        </w:numPr>
        <w:rPr>
          <w:rFonts w:asciiTheme="minorHAnsi" w:hAnsiTheme="minorHAnsi" w:cstheme="minorHAnsi"/>
          <w:spacing w:val="-3"/>
          <w:sz w:val="22"/>
        </w:rPr>
      </w:pPr>
      <w:r w:rsidRPr="0030120C">
        <w:rPr>
          <w:rFonts w:asciiTheme="minorHAnsi" w:hAnsiTheme="minorHAnsi" w:cstheme="minorHAnsi"/>
          <w:spacing w:val="-3"/>
          <w:sz w:val="22"/>
        </w:rPr>
        <w:t>Well field</w:t>
      </w:r>
      <w:r w:rsidR="00576CA6" w:rsidRPr="0030120C">
        <w:rPr>
          <w:rFonts w:asciiTheme="minorHAnsi" w:hAnsiTheme="minorHAnsi" w:cstheme="minorHAnsi"/>
          <w:spacing w:val="-3"/>
          <w:sz w:val="22"/>
        </w:rPr>
        <w:t xml:space="preserve"> location</w:t>
      </w:r>
      <w:r w:rsidR="00467506" w:rsidRPr="0030120C">
        <w:rPr>
          <w:rFonts w:asciiTheme="minorHAnsi" w:hAnsiTheme="minorHAnsi" w:cstheme="minorHAnsi"/>
          <w:spacing w:val="-3"/>
          <w:sz w:val="22"/>
        </w:rPr>
        <w:t>s</w:t>
      </w:r>
      <w:r w:rsidR="00576CA6" w:rsidRPr="0030120C">
        <w:rPr>
          <w:rFonts w:asciiTheme="minorHAnsi" w:hAnsiTheme="minorHAnsi" w:cstheme="minorHAnsi"/>
          <w:spacing w:val="-3"/>
          <w:sz w:val="22"/>
        </w:rPr>
        <w:t xml:space="preserve">; </w:t>
      </w:r>
      <w:r w:rsidR="00467506" w:rsidRPr="0030120C">
        <w:rPr>
          <w:rFonts w:asciiTheme="minorHAnsi" w:hAnsiTheme="minorHAnsi" w:cstheme="minorHAnsi"/>
          <w:spacing w:val="-3"/>
          <w:sz w:val="22"/>
        </w:rPr>
        <w:t xml:space="preserve"> </w:t>
      </w:r>
      <w:r w:rsidR="006F1984" w:rsidRPr="0030120C">
        <w:rPr>
          <w:rFonts w:asciiTheme="minorHAnsi" w:hAnsiTheme="minorHAnsi" w:cstheme="minorHAnsi"/>
          <w:spacing w:val="-3"/>
          <w:sz w:val="22"/>
        </w:rPr>
        <w:t>Fiberglass, corrosion resistant metal or coated metal, double wall, double compartment, minimum 2” inlet with baffle</w:t>
      </w:r>
      <w:r w:rsidR="008B15B8" w:rsidRPr="0030120C">
        <w:rPr>
          <w:rFonts w:asciiTheme="minorHAnsi" w:hAnsiTheme="minorHAnsi" w:cstheme="minorHAnsi"/>
          <w:spacing w:val="-3"/>
          <w:sz w:val="22"/>
        </w:rPr>
        <w:t xml:space="preserve"> and internal distribution pipe</w:t>
      </w:r>
      <w:r w:rsidR="006F1984" w:rsidRPr="0030120C">
        <w:rPr>
          <w:rFonts w:asciiTheme="minorHAnsi" w:hAnsiTheme="minorHAnsi" w:cstheme="minorHAnsi"/>
          <w:spacing w:val="-3"/>
          <w:sz w:val="22"/>
        </w:rPr>
        <w:t>, minimum 2”outlet with oil retention baffle</w:t>
      </w:r>
      <w:r w:rsidR="008B15B8" w:rsidRPr="0030120C">
        <w:rPr>
          <w:rFonts w:asciiTheme="minorHAnsi" w:hAnsiTheme="minorHAnsi" w:cstheme="minorHAnsi"/>
          <w:spacing w:val="-3"/>
          <w:sz w:val="22"/>
        </w:rPr>
        <w:t>, internal drop leg</w:t>
      </w:r>
      <w:r w:rsidR="006F1984" w:rsidRPr="0030120C">
        <w:rPr>
          <w:rFonts w:asciiTheme="minorHAnsi" w:hAnsiTheme="minorHAnsi" w:cstheme="minorHAnsi"/>
          <w:spacing w:val="-3"/>
          <w:sz w:val="22"/>
        </w:rPr>
        <w:t xml:space="preserve"> and outlet we</w:t>
      </w:r>
      <w:r w:rsidR="005132A1" w:rsidRPr="0030120C">
        <w:rPr>
          <w:rFonts w:asciiTheme="minorHAnsi" w:hAnsiTheme="minorHAnsi" w:cstheme="minorHAnsi"/>
          <w:spacing w:val="-3"/>
          <w:sz w:val="22"/>
        </w:rPr>
        <w:t>i</w:t>
      </w:r>
      <w:r w:rsidR="006F1984" w:rsidRPr="0030120C">
        <w:rPr>
          <w:rFonts w:asciiTheme="minorHAnsi" w:hAnsiTheme="minorHAnsi" w:cstheme="minorHAnsi"/>
          <w:spacing w:val="-3"/>
          <w:sz w:val="22"/>
        </w:rPr>
        <w:t>r, 1”drain with plug, 2” oil outlet</w:t>
      </w:r>
      <w:r w:rsidR="008B15B8" w:rsidRPr="0030120C">
        <w:rPr>
          <w:rFonts w:asciiTheme="minorHAnsi" w:hAnsiTheme="minorHAnsi" w:cstheme="minorHAnsi"/>
          <w:spacing w:val="-3"/>
          <w:sz w:val="22"/>
        </w:rPr>
        <w:t>.  All pipe connections shall have an external</w:t>
      </w:r>
      <w:r w:rsidR="006F1984" w:rsidRPr="0030120C">
        <w:rPr>
          <w:rFonts w:asciiTheme="minorHAnsi" w:hAnsiTheme="minorHAnsi" w:cstheme="minorHAnsi"/>
          <w:spacing w:val="-3"/>
          <w:sz w:val="22"/>
        </w:rPr>
        <w:t xml:space="preserve"> double wall containment pipe stub.</w:t>
      </w:r>
    </w:p>
    <w:p w:rsidR="002A11CD" w:rsidRPr="0030120C" w:rsidRDefault="002A11CD" w:rsidP="00A30233">
      <w:pPr>
        <w:widowControl/>
        <w:ind w:left="432"/>
        <w:rPr>
          <w:rFonts w:asciiTheme="minorHAnsi" w:hAnsiTheme="minorHAnsi" w:cstheme="minorHAnsi"/>
          <w:spacing w:val="-3"/>
          <w:sz w:val="22"/>
        </w:rPr>
      </w:pPr>
    </w:p>
    <w:p w:rsidR="00B16D0B" w:rsidRPr="0030120C" w:rsidRDefault="00B16D0B">
      <w:pPr>
        <w:widowControl/>
        <w:tabs>
          <w:tab w:val="left" w:pos="900"/>
        </w:tabs>
        <w:ind w:left="720" w:hanging="720"/>
        <w:rPr>
          <w:rFonts w:asciiTheme="minorHAnsi" w:hAnsiTheme="minorHAnsi" w:cstheme="minorHAnsi"/>
          <w:b/>
          <w:spacing w:val="-3"/>
          <w:sz w:val="22"/>
        </w:rPr>
      </w:pPr>
      <w:r w:rsidRPr="0030120C">
        <w:rPr>
          <w:rFonts w:asciiTheme="minorHAnsi" w:hAnsiTheme="minorHAnsi" w:cstheme="minorHAnsi"/>
          <w:b/>
          <w:spacing w:val="-3"/>
          <w:sz w:val="22"/>
        </w:rPr>
        <w:t>PART 3</w:t>
      </w:r>
      <w:r w:rsidRPr="0030120C">
        <w:rPr>
          <w:rFonts w:asciiTheme="minorHAnsi" w:hAnsiTheme="minorHAnsi" w:cstheme="minorHAnsi"/>
          <w:b/>
          <w:spacing w:val="-3"/>
          <w:sz w:val="22"/>
        </w:rPr>
        <w:tab/>
      </w:r>
      <w:r w:rsidR="00C819B3" w:rsidRPr="0030120C">
        <w:rPr>
          <w:rFonts w:asciiTheme="minorHAnsi" w:hAnsiTheme="minorHAnsi" w:cstheme="minorHAnsi"/>
          <w:b/>
          <w:spacing w:val="-3"/>
          <w:sz w:val="22"/>
        </w:rPr>
        <w:tab/>
      </w:r>
      <w:r w:rsidRPr="0030120C">
        <w:rPr>
          <w:rFonts w:asciiTheme="minorHAnsi" w:hAnsiTheme="minorHAnsi" w:cstheme="minorHAnsi"/>
          <w:b/>
          <w:spacing w:val="-3"/>
          <w:sz w:val="22"/>
        </w:rPr>
        <w:t>EXECUTION</w:t>
      </w:r>
    </w:p>
    <w:p w:rsidR="00B16D0B" w:rsidRPr="0030120C" w:rsidRDefault="00B16D0B">
      <w:pPr>
        <w:widowControl/>
        <w:numPr>
          <w:ilvl w:val="0"/>
          <w:numId w:val="5"/>
        </w:numPr>
        <w:rPr>
          <w:rFonts w:asciiTheme="minorHAnsi" w:hAnsiTheme="minorHAnsi" w:cstheme="minorHAnsi"/>
          <w:spacing w:val="-3"/>
          <w:sz w:val="22"/>
        </w:rPr>
      </w:pPr>
      <w:r w:rsidRPr="0030120C">
        <w:rPr>
          <w:rFonts w:asciiTheme="minorHAnsi" w:hAnsiTheme="minorHAnsi" w:cstheme="minorHAnsi"/>
          <w:spacing w:val="-3"/>
          <w:sz w:val="22"/>
        </w:rPr>
        <w:t>PREPARATION</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Coordinate cutting and forming of roof and floor construction to receive drains to required invert elevations.</w:t>
      </w:r>
    </w:p>
    <w:p w:rsidR="00B16D0B" w:rsidRPr="0030120C" w:rsidRDefault="00B16D0B">
      <w:pPr>
        <w:widowControl/>
        <w:numPr>
          <w:ilvl w:val="0"/>
          <w:numId w:val="5"/>
        </w:numPr>
        <w:rPr>
          <w:rFonts w:asciiTheme="minorHAnsi" w:hAnsiTheme="minorHAnsi" w:cstheme="minorHAnsi"/>
          <w:spacing w:val="-3"/>
          <w:sz w:val="22"/>
        </w:rPr>
      </w:pPr>
      <w:r w:rsidRPr="0030120C">
        <w:rPr>
          <w:rFonts w:asciiTheme="minorHAnsi" w:hAnsiTheme="minorHAnsi" w:cstheme="minorHAnsi"/>
          <w:spacing w:val="-3"/>
          <w:sz w:val="22"/>
        </w:rPr>
        <w:lastRenderedPageBreak/>
        <w:t>INSTALLATION AND APPLICATION</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specialties in accordance with manufacturer's instructions to permit intended performance.</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a trap primer on each floor drain.</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traffic type round covers on all grease interceptors serving food service areas.</w:t>
      </w:r>
    </w:p>
    <w:p w:rsidR="00327384"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Extend cleanouts to finished floor or wall surface.</w:t>
      </w:r>
    </w:p>
    <w:p w:rsidR="00327384" w:rsidRPr="0030120C" w:rsidRDefault="00B16D0B" w:rsidP="00327384">
      <w:pPr>
        <w:widowControl/>
        <w:numPr>
          <w:ilvl w:val="2"/>
          <w:numId w:val="5"/>
        </w:numPr>
        <w:rPr>
          <w:rFonts w:asciiTheme="minorHAnsi" w:hAnsiTheme="minorHAnsi" w:cstheme="minorHAnsi"/>
          <w:spacing w:val="-3"/>
          <w:sz w:val="22"/>
        </w:rPr>
      </w:pPr>
      <w:r w:rsidRPr="0030120C">
        <w:rPr>
          <w:rFonts w:asciiTheme="minorHAnsi" w:hAnsiTheme="minorHAnsi" w:cstheme="minorHAnsi"/>
          <w:spacing w:val="-3"/>
          <w:sz w:val="22"/>
        </w:rPr>
        <w:t>Lubricate threaded cleanout plugs with mixture of graphite and linseed oil.</w:t>
      </w:r>
    </w:p>
    <w:p w:rsidR="00B16D0B" w:rsidRPr="0030120C" w:rsidRDefault="00B16D0B" w:rsidP="00327384">
      <w:pPr>
        <w:widowControl/>
        <w:numPr>
          <w:ilvl w:val="2"/>
          <w:numId w:val="5"/>
        </w:numPr>
        <w:rPr>
          <w:rFonts w:asciiTheme="minorHAnsi" w:hAnsiTheme="minorHAnsi" w:cstheme="minorHAnsi"/>
          <w:spacing w:val="-3"/>
          <w:sz w:val="22"/>
        </w:rPr>
      </w:pPr>
      <w:r w:rsidRPr="0030120C">
        <w:rPr>
          <w:rFonts w:asciiTheme="minorHAnsi" w:hAnsiTheme="minorHAnsi" w:cstheme="minorHAnsi"/>
          <w:spacing w:val="-3"/>
          <w:sz w:val="22"/>
        </w:rPr>
        <w:t>Ensure clearance at cleanout for rodding of drainage system.</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Encase exterior cleanouts in 24 x 24 x 4 inches concrete flush with grade.</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cleanouts at the base of each vertical stack.</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cleanouts at each change of direction of horizontal run.</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cleanouts at 50-foot intervals of horizontal runs.</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cleanouts on all garbage disposals.</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 xml:space="preserve">Install water hammer arrestors </w:t>
      </w:r>
      <w:r w:rsidR="00832E02" w:rsidRPr="0030120C">
        <w:rPr>
          <w:rFonts w:asciiTheme="minorHAnsi" w:hAnsiTheme="minorHAnsi" w:cstheme="minorHAnsi"/>
          <w:spacing w:val="-3"/>
          <w:sz w:val="22"/>
        </w:rPr>
        <w:t xml:space="preserve">to be accessible </w:t>
      </w:r>
      <w:r w:rsidRPr="0030120C">
        <w:rPr>
          <w:rFonts w:asciiTheme="minorHAnsi" w:hAnsiTheme="minorHAnsi" w:cstheme="minorHAnsi"/>
          <w:spacing w:val="-3"/>
          <w:sz w:val="22"/>
        </w:rPr>
        <w:t xml:space="preserve">complete with </w:t>
      </w:r>
      <w:r w:rsidR="00537D0F">
        <w:rPr>
          <w:rFonts w:asciiTheme="minorHAnsi" w:hAnsiTheme="minorHAnsi" w:cstheme="minorHAnsi"/>
          <w:spacing w:val="-3"/>
          <w:sz w:val="22"/>
        </w:rPr>
        <w:t xml:space="preserve">a means of isolation by either the branch isolation valve or a dedicated </w:t>
      </w:r>
      <w:r w:rsidRPr="0030120C">
        <w:rPr>
          <w:rFonts w:asciiTheme="minorHAnsi" w:hAnsiTheme="minorHAnsi" w:cstheme="minorHAnsi"/>
          <w:spacing w:val="-3"/>
          <w:sz w:val="22"/>
        </w:rPr>
        <w:t>accessible isolation valve</w:t>
      </w:r>
      <w:r w:rsidR="00537D0F">
        <w:rPr>
          <w:rFonts w:asciiTheme="minorHAnsi" w:hAnsiTheme="minorHAnsi" w:cstheme="minorHAnsi"/>
          <w:spacing w:val="-3"/>
          <w:sz w:val="22"/>
        </w:rPr>
        <w:t>.</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¾” hose bibs/hydrants with vacuum breaker and gate valve on the exterior of all buildings with a maximum spacing of 150 feet.</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one ¾” hose bib/hydrant with vacuum breaker in each group restroom.</w:t>
      </w:r>
    </w:p>
    <w:p w:rsidR="00F00009" w:rsidRPr="0030120C" w:rsidRDefault="00F00009">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Route oil-water separator effluent to the sanitary sewer</w:t>
      </w:r>
      <w:r w:rsidR="00A30233" w:rsidRPr="0030120C">
        <w:rPr>
          <w:rFonts w:asciiTheme="minorHAnsi" w:hAnsiTheme="minorHAnsi" w:cstheme="minorHAnsi"/>
          <w:spacing w:val="-3"/>
          <w:sz w:val="22"/>
        </w:rPr>
        <w:t xml:space="preserve"> system, and</w:t>
      </w:r>
      <w:r w:rsidRPr="0030120C">
        <w:rPr>
          <w:rFonts w:asciiTheme="minorHAnsi" w:hAnsiTheme="minorHAnsi" w:cstheme="minorHAnsi"/>
          <w:spacing w:val="-3"/>
          <w:sz w:val="22"/>
        </w:rPr>
        <w:t xml:space="preserve"> </w:t>
      </w:r>
      <w:r w:rsidR="00A30233" w:rsidRPr="0030120C">
        <w:rPr>
          <w:rFonts w:asciiTheme="minorHAnsi" w:hAnsiTheme="minorHAnsi" w:cstheme="minorHAnsi"/>
          <w:spacing w:val="-3"/>
          <w:sz w:val="22"/>
        </w:rPr>
        <w:t>r</w:t>
      </w:r>
      <w:r w:rsidRPr="0030120C">
        <w:rPr>
          <w:rFonts w:asciiTheme="minorHAnsi" w:hAnsiTheme="minorHAnsi" w:cstheme="minorHAnsi"/>
          <w:spacing w:val="-3"/>
          <w:sz w:val="22"/>
        </w:rPr>
        <w:t>oute</w:t>
      </w:r>
      <w:r w:rsidR="004C2823" w:rsidRPr="0030120C">
        <w:rPr>
          <w:rFonts w:asciiTheme="minorHAnsi" w:hAnsiTheme="minorHAnsi" w:cstheme="minorHAnsi"/>
          <w:spacing w:val="-3"/>
          <w:sz w:val="22"/>
        </w:rPr>
        <w:t xml:space="preserve"> the </w:t>
      </w:r>
      <w:r w:rsidRPr="0030120C">
        <w:rPr>
          <w:rFonts w:asciiTheme="minorHAnsi" w:hAnsiTheme="minorHAnsi" w:cstheme="minorHAnsi"/>
          <w:spacing w:val="-3"/>
          <w:sz w:val="22"/>
        </w:rPr>
        <w:t>oil</w:t>
      </w:r>
      <w:r w:rsidR="004C2823" w:rsidRPr="0030120C">
        <w:rPr>
          <w:rFonts w:asciiTheme="minorHAnsi" w:hAnsiTheme="minorHAnsi" w:cstheme="minorHAnsi"/>
          <w:spacing w:val="-3"/>
          <w:sz w:val="22"/>
        </w:rPr>
        <w:t xml:space="preserve"> from the oil</w:t>
      </w:r>
      <w:r w:rsidRPr="0030120C">
        <w:rPr>
          <w:rFonts w:asciiTheme="minorHAnsi" w:hAnsiTheme="minorHAnsi" w:cstheme="minorHAnsi"/>
          <w:spacing w:val="-3"/>
          <w:sz w:val="22"/>
        </w:rPr>
        <w:t>-water separator outlet pipe to a storage container for proper reuse or disposal of waste oil.</w:t>
      </w:r>
    </w:p>
    <w:p w:rsidR="00843131" w:rsidRPr="0030120C" w:rsidRDefault="00843131" w:rsidP="00843131">
      <w:pPr>
        <w:widowControl/>
        <w:numPr>
          <w:ilvl w:val="0"/>
          <w:numId w:val="5"/>
        </w:numPr>
        <w:rPr>
          <w:rFonts w:asciiTheme="minorHAnsi" w:hAnsiTheme="minorHAnsi" w:cstheme="minorHAnsi"/>
          <w:spacing w:val="-3"/>
          <w:sz w:val="22"/>
        </w:rPr>
      </w:pPr>
      <w:r w:rsidRPr="0030120C">
        <w:rPr>
          <w:rFonts w:asciiTheme="minorHAnsi" w:hAnsiTheme="minorHAnsi" w:cstheme="minorHAnsi"/>
          <w:spacing w:val="-3"/>
          <w:sz w:val="22"/>
        </w:rPr>
        <w:t>DEMONSTRATION AND TRAINING</w:t>
      </w:r>
    </w:p>
    <w:p w:rsidR="00843131" w:rsidRPr="0030120C" w:rsidRDefault="00843131" w:rsidP="00843131">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Training of the Owner’s operation and maintenance personnel is required in cooperation with the Owner's Representative.</w:t>
      </w:r>
    </w:p>
    <w:p w:rsidR="00843131" w:rsidRPr="0030120C" w:rsidRDefault="00843131" w:rsidP="00843131">
      <w:pPr>
        <w:widowControl/>
        <w:numPr>
          <w:ilvl w:val="2"/>
          <w:numId w:val="5"/>
        </w:numPr>
        <w:rPr>
          <w:rFonts w:asciiTheme="minorHAnsi" w:hAnsiTheme="minorHAnsi" w:cstheme="minorHAnsi"/>
          <w:spacing w:val="-3"/>
          <w:sz w:val="22"/>
        </w:rPr>
      </w:pPr>
      <w:r w:rsidRPr="0030120C">
        <w:rPr>
          <w:rFonts w:asciiTheme="minorHAnsi" w:hAnsiTheme="minorHAnsi" w:cstheme="minorHAnsi"/>
          <w:spacing w:val="-3"/>
          <w:sz w:val="22"/>
        </w:rPr>
        <w:t xml:space="preserve">Provide competent, </w:t>
      </w:r>
      <w:r w:rsidR="00327384" w:rsidRPr="0030120C">
        <w:rPr>
          <w:rFonts w:asciiTheme="minorHAnsi" w:hAnsiTheme="minorHAnsi" w:cstheme="minorHAnsi"/>
          <w:spacing w:val="-3"/>
          <w:sz w:val="22"/>
        </w:rPr>
        <w:t>factory-authorized</w:t>
      </w:r>
      <w:r w:rsidRPr="0030120C">
        <w:rPr>
          <w:rFonts w:asciiTheme="minorHAnsi" w:hAnsiTheme="minorHAnsi" w:cstheme="minorHAnsi"/>
          <w:spacing w:val="-3"/>
          <w:sz w:val="22"/>
        </w:rPr>
        <w:t xml:space="preserve"> personnel to provide instruction </w:t>
      </w:r>
      <w:r w:rsidR="00475EAE" w:rsidRPr="0030120C">
        <w:rPr>
          <w:rFonts w:asciiTheme="minorHAnsi" w:hAnsiTheme="minorHAnsi" w:cstheme="minorHAnsi"/>
          <w:spacing w:val="-3"/>
          <w:sz w:val="22"/>
        </w:rPr>
        <w:t>to FS</w:t>
      </w:r>
      <w:r w:rsidRPr="0030120C">
        <w:rPr>
          <w:rFonts w:asciiTheme="minorHAnsi" w:hAnsiTheme="minorHAnsi" w:cstheme="minorHAnsi"/>
          <w:spacing w:val="-3"/>
          <w:sz w:val="22"/>
        </w:rPr>
        <w:t xml:space="preserve"> personnel concerning the location, operation, and troubleshooting of the installed systems.</w:t>
      </w:r>
    </w:p>
    <w:p w:rsidR="00843131" w:rsidRPr="0030120C" w:rsidRDefault="00843131" w:rsidP="00843131">
      <w:pPr>
        <w:widowControl/>
        <w:numPr>
          <w:ilvl w:val="2"/>
          <w:numId w:val="5"/>
        </w:numPr>
        <w:rPr>
          <w:rFonts w:asciiTheme="minorHAnsi" w:hAnsiTheme="minorHAnsi" w:cstheme="minorHAnsi"/>
          <w:spacing w:val="-3"/>
          <w:sz w:val="22"/>
        </w:rPr>
      </w:pPr>
      <w:r w:rsidRPr="0030120C">
        <w:rPr>
          <w:rFonts w:asciiTheme="minorHAnsi" w:hAnsiTheme="minorHAnsi" w:cstheme="minorHAnsi"/>
          <w:spacing w:val="-3"/>
          <w:sz w:val="22"/>
        </w:rPr>
        <w:t>Schedule the instruction in coordination with the Owner's Representative after submission and approval of formal training plans.</w:t>
      </w:r>
    </w:p>
    <w:p w:rsidR="00843131" w:rsidRPr="0030120C" w:rsidRDefault="00843131" w:rsidP="00843131">
      <w:pPr>
        <w:widowControl/>
        <w:numPr>
          <w:ilvl w:val="2"/>
          <w:numId w:val="5"/>
        </w:numPr>
        <w:rPr>
          <w:rFonts w:asciiTheme="minorHAnsi" w:hAnsiTheme="minorHAnsi" w:cstheme="minorHAnsi"/>
          <w:spacing w:val="-3"/>
          <w:sz w:val="22"/>
        </w:rPr>
      </w:pPr>
      <w:r w:rsidRPr="0030120C">
        <w:rPr>
          <w:rFonts w:asciiTheme="minorHAnsi" w:hAnsiTheme="minorHAnsi" w:cstheme="minorHAnsi"/>
          <w:spacing w:val="-3"/>
          <w:sz w:val="22"/>
        </w:rPr>
        <w:t xml:space="preserve">Refer to </w:t>
      </w:r>
      <w:r w:rsidR="00475EAE" w:rsidRPr="0030120C">
        <w:rPr>
          <w:rFonts w:asciiTheme="minorHAnsi" w:hAnsiTheme="minorHAnsi" w:cstheme="minorHAnsi"/>
          <w:spacing w:val="-3"/>
          <w:sz w:val="22"/>
        </w:rPr>
        <w:t>Section 01</w:t>
      </w:r>
      <w:r w:rsidR="00327384" w:rsidRPr="0030120C">
        <w:rPr>
          <w:rFonts w:asciiTheme="minorHAnsi" w:hAnsiTheme="minorHAnsi" w:cstheme="minorHAnsi"/>
          <w:spacing w:val="-3"/>
          <w:sz w:val="22"/>
        </w:rPr>
        <w:t xml:space="preserve"> 91 00</w:t>
      </w:r>
      <w:r w:rsidRPr="0030120C">
        <w:rPr>
          <w:rFonts w:asciiTheme="minorHAnsi" w:hAnsiTheme="minorHAnsi" w:cstheme="minorHAnsi"/>
          <w:spacing w:val="-3"/>
          <w:sz w:val="22"/>
        </w:rPr>
        <w:t>, Commissioning, for further contractor training requirements.</w:t>
      </w:r>
    </w:p>
    <w:p w:rsidR="00843131" w:rsidRPr="0030120C" w:rsidRDefault="00843131" w:rsidP="00843131">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Demonstration and Training shall be provided for the following equipment:</w:t>
      </w:r>
    </w:p>
    <w:p w:rsidR="00843131" w:rsidRPr="0030120C" w:rsidRDefault="00843131" w:rsidP="00843131">
      <w:pPr>
        <w:widowControl/>
        <w:numPr>
          <w:ilvl w:val="2"/>
          <w:numId w:val="6"/>
        </w:numPr>
        <w:rPr>
          <w:rFonts w:asciiTheme="minorHAnsi" w:hAnsiTheme="minorHAnsi" w:cstheme="minorHAnsi"/>
          <w:spacing w:val="-3"/>
          <w:sz w:val="22"/>
        </w:rPr>
      </w:pPr>
      <w:r w:rsidRPr="0030120C">
        <w:rPr>
          <w:rFonts w:asciiTheme="minorHAnsi" w:hAnsiTheme="minorHAnsi" w:cstheme="minorHAnsi"/>
          <w:spacing w:val="-3"/>
          <w:sz w:val="22"/>
        </w:rPr>
        <w:t xml:space="preserve">Double Check Backflow </w:t>
      </w:r>
      <w:proofErr w:type="spellStart"/>
      <w:r w:rsidRPr="0030120C">
        <w:rPr>
          <w:rFonts w:asciiTheme="minorHAnsi" w:hAnsiTheme="minorHAnsi" w:cstheme="minorHAnsi"/>
          <w:spacing w:val="-3"/>
          <w:sz w:val="22"/>
        </w:rPr>
        <w:t>Preventors</w:t>
      </w:r>
      <w:proofErr w:type="spellEnd"/>
    </w:p>
    <w:p w:rsidR="00843131" w:rsidRPr="0030120C" w:rsidRDefault="00843131" w:rsidP="00843131">
      <w:pPr>
        <w:widowControl/>
        <w:numPr>
          <w:ilvl w:val="2"/>
          <w:numId w:val="6"/>
        </w:numPr>
        <w:rPr>
          <w:rFonts w:asciiTheme="minorHAnsi" w:hAnsiTheme="minorHAnsi" w:cstheme="minorHAnsi"/>
          <w:spacing w:val="-3"/>
          <w:sz w:val="22"/>
        </w:rPr>
      </w:pPr>
      <w:r w:rsidRPr="0030120C">
        <w:rPr>
          <w:rFonts w:asciiTheme="minorHAnsi" w:hAnsiTheme="minorHAnsi" w:cstheme="minorHAnsi"/>
          <w:spacing w:val="-3"/>
          <w:sz w:val="22"/>
        </w:rPr>
        <w:t>Thermostatic Mixing Valves</w:t>
      </w:r>
    </w:p>
    <w:p w:rsidR="00B16D0B" w:rsidRPr="0030120C" w:rsidRDefault="00B16D0B">
      <w:pPr>
        <w:widowControl/>
        <w:rPr>
          <w:rFonts w:asciiTheme="minorHAnsi" w:hAnsiTheme="minorHAnsi" w:cstheme="minorHAnsi"/>
          <w:spacing w:val="-3"/>
          <w:sz w:val="22"/>
        </w:rPr>
      </w:pPr>
    </w:p>
    <w:p w:rsidR="00B16D0B" w:rsidRPr="0030120C" w:rsidRDefault="00B16D0B">
      <w:pPr>
        <w:widowControl/>
        <w:jc w:val="center"/>
        <w:rPr>
          <w:rFonts w:asciiTheme="minorHAnsi" w:hAnsiTheme="minorHAnsi" w:cstheme="minorHAnsi"/>
          <w:spacing w:val="-3"/>
          <w:sz w:val="22"/>
        </w:rPr>
      </w:pPr>
      <w:r w:rsidRPr="0030120C">
        <w:rPr>
          <w:rFonts w:asciiTheme="minorHAnsi" w:hAnsiTheme="minorHAnsi" w:cstheme="minorHAnsi"/>
          <w:spacing w:val="-3"/>
          <w:sz w:val="22"/>
        </w:rPr>
        <w:t>END OF SECTION</w:t>
      </w:r>
    </w:p>
    <w:sectPr w:rsidR="00B16D0B" w:rsidRPr="0030120C" w:rsidSect="003B5F02">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502" w:rsidRDefault="00026502">
      <w:r>
        <w:separator/>
      </w:r>
    </w:p>
  </w:endnote>
  <w:endnote w:type="continuationSeparator" w:id="0">
    <w:p w:rsidR="00026502" w:rsidRDefault="0002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502" w:rsidRPr="0030120C" w:rsidRDefault="00026502">
    <w:pPr>
      <w:tabs>
        <w:tab w:val="center" w:pos="5040"/>
        <w:tab w:val="right" w:pos="9360"/>
      </w:tabs>
      <w:spacing w:line="240" w:lineRule="exact"/>
      <w:rPr>
        <w:rFonts w:asciiTheme="minorHAnsi" w:hAnsiTheme="minorHAnsi" w:cstheme="minorHAnsi"/>
        <w:sz w:val="22"/>
      </w:rPr>
    </w:pPr>
    <w:r w:rsidRPr="0030120C">
      <w:rPr>
        <w:rFonts w:asciiTheme="minorHAnsi" w:hAnsiTheme="minorHAnsi" w:cstheme="minorHAnsi"/>
        <w:sz w:val="22"/>
      </w:rPr>
      <w:tab/>
    </w:r>
    <w:r w:rsidRPr="0030120C">
      <w:rPr>
        <w:rFonts w:asciiTheme="minorHAnsi" w:hAnsiTheme="minorHAnsi" w:cstheme="minorHAnsi"/>
        <w:spacing w:val="-3"/>
        <w:sz w:val="22"/>
      </w:rPr>
      <w:t xml:space="preserve">22 20 00 </w:t>
    </w:r>
    <w:r w:rsidRPr="0030120C">
      <w:rPr>
        <w:rFonts w:asciiTheme="minorHAnsi" w:hAnsiTheme="minorHAnsi" w:cstheme="minorHAnsi"/>
        <w:sz w:val="22"/>
      </w:rPr>
      <w:t xml:space="preserve">- </w:t>
    </w:r>
    <w:r w:rsidRPr="0030120C">
      <w:rPr>
        <w:rStyle w:val="PageNumber"/>
        <w:rFonts w:asciiTheme="minorHAnsi" w:hAnsiTheme="minorHAnsi" w:cstheme="minorHAnsi"/>
        <w:sz w:val="22"/>
      </w:rPr>
      <w:fldChar w:fldCharType="begin"/>
    </w:r>
    <w:r w:rsidRPr="0030120C">
      <w:rPr>
        <w:rStyle w:val="PageNumber"/>
        <w:rFonts w:asciiTheme="minorHAnsi" w:hAnsiTheme="minorHAnsi" w:cstheme="minorHAnsi"/>
        <w:sz w:val="22"/>
      </w:rPr>
      <w:instrText xml:space="preserve"> PAGE </w:instrText>
    </w:r>
    <w:r w:rsidRPr="0030120C">
      <w:rPr>
        <w:rStyle w:val="PageNumber"/>
        <w:rFonts w:asciiTheme="minorHAnsi" w:hAnsiTheme="minorHAnsi" w:cstheme="minorHAnsi"/>
        <w:sz w:val="22"/>
      </w:rPr>
      <w:fldChar w:fldCharType="separate"/>
    </w:r>
    <w:r w:rsidR="00875CD0">
      <w:rPr>
        <w:rStyle w:val="PageNumber"/>
        <w:rFonts w:asciiTheme="minorHAnsi" w:hAnsiTheme="minorHAnsi" w:cstheme="minorHAnsi"/>
        <w:noProof/>
        <w:sz w:val="22"/>
      </w:rPr>
      <w:t>1</w:t>
    </w:r>
    <w:r w:rsidRPr="0030120C">
      <w:rPr>
        <w:rStyle w:val="PageNumber"/>
        <w:rFonts w:asciiTheme="minorHAnsi" w:hAnsiTheme="minorHAnsi" w:cstheme="minorHAnsi"/>
        <w:sz w:val="22"/>
      </w:rPr>
      <w:fldChar w:fldCharType="end"/>
    </w:r>
    <w:r w:rsidRPr="0030120C">
      <w:rPr>
        <w:rStyle w:val="PageNumber"/>
        <w:rFonts w:asciiTheme="minorHAnsi" w:hAnsiTheme="minorHAnsi" w:cstheme="minorHAnsi"/>
        <w:sz w:val="22"/>
      </w:rPr>
      <w:t xml:space="preserve"> of </w:t>
    </w:r>
    <w:r w:rsidRPr="0030120C">
      <w:rPr>
        <w:rStyle w:val="PageNumber"/>
        <w:rFonts w:asciiTheme="minorHAnsi" w:hAnsiTheme="minorHAnsi" w:cstheme="minorHAnsi"/>
        <w:sz w:val="22"/>
      </w:rPr>
      <w:fldChar w:fldCharType="begin"/>
    </w:r>
    <w:r w:rsidRPr="0030120C">
      <w:rPr>
        <w:rStyle w:val="PageNumber"/>
        <w:rFonts w:asciiTheme="minorHAnsi" w:hAnsiTheme="minorHAnsi" w:cstheme="minorHAnsi"/>
        <w:sz w:val="22"/>
      </w:rPr>
      <w:instrText xml:space="preserve"> NUMPAGES </w:instrText>
    </w:r>
    <w:r w:rsidRPr="0030120C">
      <w:rPr>
        <w:rStyle w:val="PageNumber"/>
        <w:rFonts w:asciiTheme="minorHAnsi" w:hAnsiTheme="minorHAnsi" w:cstheme="minorHAnsi"/>
        <w:sz w:val="22"/>
      </w:rPr>
      <w:fldChar w:fldCharType="separate"/>
    </w:r>
    <w:r w:rsidR="00875CD0">
      <w:rPr>
        <w:rStyle w:val="PageNumber"/>
        <w:rFonts w:asciiTheme="minorHAnsi" w:hAnsiTheme="minorHAnsi" w:cstheme="minorHAnsi"/>
        <w:noProof/>
        <w:sz w:val="22"/>
      </w:rPr>
      <w:t>4</w:t>
    </w:r>
    <w:r w:rsidRPr="0030120C">
      <w:rPr>
        <w:rStyle w:val="PageNumber"/>
        <w:rFonts w:asciiTheme="minorHAnsi" w:hAnsiTheme="minorHAnsi" w:cstheme="minorHAnsi"/>
        <w:sz w:val="22"/>
      </w:rPr>
      <w:fldChar w:fldCharType="end"/>
    </w:r>
    <w:r w:rsidRPr="0030120C">
      <w:rPr>
        <w:rStyle w:val="PageNumber"/>
        <w:rFonts w:asciiTheme="minorHAnsi" w:hAnsiTheme="minorHAnsi" w:cstheme="minorHAnsi"/>
        <w:sz w:val="22"/>
      </w:rPr>
      <w:tab/>
      <w:t>Plumbing Specialties</w:t>
    </w:r>
  </w:p>
  <w:p w:rsidR="00026502" w:rsidRPr="0030120C" w:rsidRDefault="00026502">
    <w:pPr>
      <w:tabs>
        <w:tab w:val="center" w:pos="5040"/>
        <w:tab w:val="right" w:pos="9360"/>
      </w:tabs>
      <w:spacing w:line="240" w:lineRule="exact"/>
      <w:rPr>
        <w:rFonts w:asciiTheme="minorHAnsi" w:hAnsiTheme="minorHAnsi" w:cstheme="minorHAnsi"/>
        <w:sz w:val="22"/>
      </w:rPr>
    </w:pPr>
    <w:r w:rsidRPr="0030120C">
      <w:rPr>
        <w:rFonts w:asciiTheme="minorHAnsi" w:hAnsiTheme="minorHAnsi" w:cstheme="minorHAnsi"/>
        <w:sz w:val="22"/>
      </w:rPr>
      <w:tab/>
    </w:r>
    <w:r w:rsidRPr="0030120C">
      <w:rPr>
        <w:rFonts w:asciiTheme="minorHAnsi" w:hAnsiTheme="minorHAnsi" w:cstheme="minorHAnsi"/>
        <w:sz w:val="22"/>
      </w:rPr>
      <w:tab/>
    </w:r>
    <w:r w:rsidR="0030120C">
      <w:rPr>
        <w:rFonts w:asciiTheme="minorHAnsi" w:hAnsiTheme="minorHAnsi" w:cstheme="minorHAnsi"/>
        <w:sz w:val="22"/>
      </w:rPr>
      <w:t>DMS 202</w:t>
    </w:r>
    <w:r w:rsidR="00873A7D">
      <w:rPr>
        <w:rFonts w:asciiTheme="minorHAnsi" w:hAnsiTheme="minorHAnsi" w:cstheme="minorHAnsi"/>
        <w:sz w:val="22"/>
      </w:rPr>
      <w:t>3</w:t>
    </w:r>
    <w:r w:rsidRPr="0030120C">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502" w:rsidRDefault="00026502">
      <w:r>
        <w:separator/>
      </w:r>
    </w:p>
  </w:footnote>
  <w:footnote w:type="continuationSeparator" w:id="0">
    <w:p w:rsidR="00026502" w:rsidRDefault="00026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502" w:rsidRPr="0030120C" w:rsidRDefault="00026502">
    <w:pPr>
      <w:pStyle w:val="Header"/>
      <w:rPr>
        <w:rFonts w:asciiTheme="minorHAnsi" w:hAnsiTheme="minorHAnsi" w:cstheme="minorHAnsi"/>
        <w:sz w:val="22"/>
      </w:rPr>
    </w:pPr>
    <w:r w:rsidRPr="0030120C">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30120C">
          <w:rPr>
            <w:rFonts w:asciiTheme="minorHAnsi" w:hAnsiTheme="minorHAnsi" w:cstheme="minorHAnsi"/>
            <w:sz w:val="22"/>
          </w:rPr>
          <w:t>Palm Beach</w:t>
        </w:r>
      </w:smartTag>
      <w:r w:rsidRPr="0030120C">
        <w:rPr>
          <w:rFonts w:asciiTheme="minorHAnsi" w:hAnsiTheme="minorHAnsi" w:cstheme="minorHAnsi"/>
          <w:sz w:val="22"/>
        </w:rPr>
        <w:t xml:space="preserve"> </w:t>
      </w:r>
      <w:smartTag w:uri="urn:schemas-microsoft-com:office:smarttags" w:element="PlaceType">
        <w:r w:rsidRPr="0030120C">
          <w:rPr>
            <w:rFonts w:asciiTheme="minorHAnsi" w:hAnsiTheme="minorHAnsi" w:cstheme="minorHAnsi"/>
            <w:sz w:val="22"/>
          </w:rPr>
          <w:t>County</w:t>
        </w:r>
      </w:smartTag>
    </w:smartTag>
  </w:p>
  <w:p w:rsidR="00026502" w:rsidRPr="0030120C" w:rsidRDefault="00026502">
    <w:pPr>
      <w:pStyle w:val="Header"/>
      <w:rPr>
        <w:rFonts w:asciiTheme="minorHAnsi" w:hAnsiTheme="minorHAnsi" w:cstheme="minorHAnsi"/>
        <w:sz w:val="22"/>
      </w:rPr>
    </w:pPr>
    <w:r w:rsidRPr="0030120C">
      <w:rPr>
        <w:rFonts w:asciiTheme="minorHAnsi" w:hAnsiTheme="minorHAnsi" w:cstheme="minorHAnsi"/>
        <w:sz w:val="22"/>
      </w:rPr>
      <w:t xml:space="preserve">Project Name:  </w:t>
    </w:r>
  </w:p>
  <w:p w:rsidR="00026502" w:rsidRPr="0030120C" w:rsidRDefault="00026502">
    <w:pPr>
      <w:pStyle w:val="Header"/>
      <w:rPr>
        <w:rFonts w:asciiTheme="minorHAnsi" w:hAnsiTheme="minorHAnsi" w:cstheme="minorHAnsi"/>
        <w:sz w:val="22"/>
      </w:rPr>
    </w:pPr>
    <w:r w:rsidRPr="0030120C">
      <w:rPr>
        <w:rFonts w:asciiTheme="minorHAnsi" w:hAnsiTheme="minorHAnsi" w:cstheme="minorHAnsi"/>
        <w:sz w:val="22"/>
      </w:rPr>
      <w:t xml:space="preserve">SDPBC Project No.: </w:t>
    </w:r>
  </w:p>
  <w:p w:rsidR="00026502" w:rsidRDefault="00026502">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96C"/>
    <w:multiLevelType w:val="multilevel"/>
    <w:tmpl w:val="320AF30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2D014C4E"/>
    <w:multiLevelType w:val="multilevel"/>
    <w:tmpl w:val="F012A58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32745090"/>
    <w:multiLevelType w:val="multilevel"/>
    <w:tmpl w:val="F012A58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367569A7"/>
    <w:multiLevelType w:val="multilevel"/>
    <w:tmpl w:val="714623C6"/>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53D84B80"/>
    <w:multiLevelType w:val="multilevel"/>
    <w:tmpl w:val="0F72DB4A"/>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67A6143A"/>
    <w:multiLevelType w:val="hybridMultilevel"/>
    <w:tmpl w:val="313C274E"/>
    <w:lvl w:ilvl="0" w:tplc="C382E1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581E8D"/>
    <w:multiLevelType w:val="multilevel"/>
    <w:tmpl w:val="2A206A9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7" w15:restartNumberingAfterBreak="0">
    <w:nsid w:val="7AF613E0"/>
    <w:multiLevelType w:val="multilevel"/>
    <w:tmpl w:val="517A1E96"/>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3"/>
  </w:num>
  <w:num w:numId="3">
    <w:abstractNumId w:val="6"/>
  </w:num>
  <w:num w:numId="4">
    <w:abstractNumId w:val="2"/>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A0"/>
    <w:rsid w:val="000036D3"/>
    <w:rsid w:val="00026502"/>
    <w:rsid w:val="00036C3C"/>
    <w:rsid w:val="0004056E"/>
    <w:rsid w:val="000621D2"/>
    <w:rsid w:val="00092618"/>
    <w:rsid w:val="000B5291"/>
    <w:rsid w:val="001E7B2E"/>
    <w:rsid w:val="0023169A"/>
    <w:rsid w:val="002444A0"/>
    <w:rsid w:val="0028527A"/>
    <w:rsid w:val="002A11CD"/>
    <w:rsid w:val="002C5D5E"/>
    <w:rsid w:val="0030120C"/>
    <w:rsid w:val="00327384"/>
    <w:rsid w:val="00377CBD"/>
    <w:rsid w:val="003B5F02"/>
    <w:rsid w:val="00467506"/>
    <w:rsid w:val="00475EAE"/>
    <w:rsid w:val="0047657B"/>
    <w:rsid w:val="004C2823"/>
    <w:rsid w:val="005132A1"/>
    <w:rsid w:val="00537D0F"/>
    <w:rsid w:val="00576CA6"/>
    <w:rsid w:val="00581FAF"/>
    <w:rsid w:val="006423E1"/>
    <w:rsid w:val="006569C5"/>
    <w:rsid w:val="006F1984"/>
    <w:rsid w:val="00731E8B"/>
    <w:rsid w:val="007369C9"/>
    <w:rsid w:val="00764A27"/>
    <w:rsid w:val="00785E89"/>
    <w:rsid w:val="007A2786"/>
    <w:rsid w:val="00832E02"/>
    <w:rsid w:val="00843131"/>
    <w:rsid w:val="00867835"/>
    <w:rsid w:val="00873A7D"/>
    <w:rsid w:val="00875CD0"/>
    <w:rsid w:val="008B15B8"/>
    <w:rsid w:val="00917EC5"/>
    <w:rsid w:val="00A211E6"/>
    <w:rsid w:val="00A30233"/>
    <w:rsid w:val="00A62D23"/>
    <w:rsid w:val="00B16D0B"/>
    <w:rsid w:val="00B50DAC"/>
    <w:rsid w:val="00BC6C1D"/>
    <w:rsid w:val="00C819B3"/>
    <w:rsid w:val="00CB3B34"/>
    <w:rsid w:val="00D338F4"/>
    <w:rsid w:val="00D8531F"/>
    <w:rsid w:val="00E87F43"/>
    <w:rsid w:val="00F0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5B6791F-79A5-442A-A6AC-C90603E0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5F02"/>
    <w:pPr>
      <w:widowControl w:val="0"/>
    </w:pPr>
    <w:rPr>
      <w:rFonts w:ascii="Dutch801 Rm BT" w:hAnsi="Dutch801 Rm BT"/>
      <w:snapToGrid w:val="0"/>
      <w:sz w:val="24"/>
    </w:rPr>
  </w:style>
  <w:style w:type="paragraph" w:styleId="Heading1">
    <w:name w:val="heading 1"/>
    <w:basedOn w:val="Normal"/>
    <w:next w:val="Normal"/>
    <w:qFormat/>
    <w:rsid w:val="003B5F02"/>
    <w:pPr>
      <w:keepNext/>
      <w:widowControl/>
      <w:tabs>
        <w:tab w:val="left" w:pos="-1152"/>
        <w:tab w:val="left" w:pos="-864"/>
        <w:tab w:val="left" w:pos="-288"/>
        <w:tab w:val="left" w:pos="288"/>
        <w:tab w:val="left" w:pos="961"/>
        <w:tab w:val="left" w:pos="1465"/>
        <w:tab w:val="left" w:pos="2016"/>
        <w:tab w:val="left" w:pos="2473"/>
        <w:tab w:val="left" w:pos="2977"/>
        <w:tab w:val="left" w:pos="3744"/>
        <w:tab w:val="left" w:pos="4320"/>
        <w:tab w:val="left" w:pos="4896"/>
        <w:tab w:val="left" w:pos="5472"/>
        <w:tab w:val="left" w:pos="6048"/>
        <w:tab w:val="left" w:pos="6624"/>
        <w:tab w:val="left" w:pos="7200"/>
        <w:tab w:val="left" w:pos="7776"/>
        <w:tab w:val="left" w:pos="8352"/>
        <w:tab w:val="left" w:pos="8928"/>
      </w:tabs>
      <w:ind w:left="961" w:hanging="961"/>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B5F02"/>
  </w:style>
  <w:style w:type="paragraph" w:styleId="Header">
    <w:name w:val="header"/>
    <w:basedOn w:val="Normal"/>
    <w:rsid w:val="003B5F02"/>
    <w:pPr>
      <w:tabs>
        <w:tab w:val="center" w:pos="4320"/>
        <w:tab w:val="right" w:pos="8640"/>
      </w:tabs>
    </w:pPr>
  </w:style>
  <w:style w:type="paragraph" w:styleId="Footer">
    <w:name w:val="footer"/>
    <w:basedOn w:val="Normal"/>
    <w:rsid w:val="003B5F02"/>
    <w:pPr>
      <w:tabs>
        <w:tab w:val="center" w:pos="4320"/>
        <w:tab w:val="right" w:pos="8640"/>
      </w:tabs>
    </w:pPr>
  </w:style>
  <w:style w:type="character" w:styleId="PageNumber">
    <w:name w:val="page number"/>
    <w:basedOn w:val="DefaultParagraphFont"/>
    <w:rsid w:val="003B5F02"/>
  </w:style>
  <w:style w:type="paragraph" w:styleId="BalloonText">
    <w:name w:val="Balloon Text"/>
    <w:basedOn w:val="Normal"/>
    <w:semiHidden/>
    <w:rsid w:val="00843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15430</vt:lpstr>
    </vt:vector>
  </TitlesOfParts>
  <Company>SDPBC</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 SPECIALTIES</dc:title>
  <dc:subject/>
  <dc:creator>SDPBC</dc:creator>
  <cp:keywords/>
  <cp:lastModifiedBy>Rosa Ayala</cp:lastModifiedBy>
  <cp:revision>2</cp:revision>
  <dcterms:created xsi:type="dcterms:W3CDTF">2023-03-17T14:32:00Z</dcterms:created>
  <dcterms:modified xsi:type="dcterms:W3CDTF">2023-03-17T14:32:00Z</dcterms:modified>
</cp:coreProperties>
</file>