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A3D" w:rsidRDefault="000E7AE2" w:rsidP="002D7A3D">
      <w:pPr>
        <w:pStyle w:val="Title"/>
        <w:widowControl/>
        <w:rPr>
          <w:rFonts w:asciiTheme="minorHAnsi" w:hAnsiTheme="minorHAnsi" w:cstheme="minorHAnsi"/>
          <w:b/>
          <w:sz w:val="22"/>
          <w:szCs w:val="22"/>
          <w:u w:val="none"/>
        </w:rPr>
      </w:pPr>
      <w:r w:rsidRPr="00396AA6">
        <w:rPr>
          <w:rFonts w:asciiTheme="minorHAnsi" w:hAnsiTheme="minorHAnsi" w:cstheme="minorHAnsi"/>
          <w:b/>
          <w:sz w:val="22"/>
          <w:szCs w:val="22"/>
          <w:u w:val="none"/>
        </w:rPr>
        <w:t xml:space="preserve">SECTION </w:t>
      </w:r>
      <w:r w:rsidR="00002894" w:rsidRPr="00396AA6">
        <w:rPr>
          <w:rFonts w:asciiTheme="minorHAnsi" w:hAnsiTheme="minorHAnsi" w:cstheme="minorHAnsi"/>
          <w:b/>
          <w:sz w:val="22"/>
          <w:szCs w:val="22"/>
          <w:u w:val="none"/>
        </w:rPr>
        <w:t>14 2</w:t>
      </w:r>
      <w:r w:rsidR="002D7A3D">
        <w:rPr>
          <w:rFonts w:asciiTheme="minorHAnsi" w:hAnsiTheme="minorHAnsi" w:cstheme="minorHAnsi"/>
          <w:b/>
          <w:sz w:val="22"/>
          <w:szCs w:val="22"/>
          <w:u w:val="none"/>
        </w:rPr>
        <w:t>1</w:t>
      </w:r>
      <w:r w:rsidR="00002894" w:rsidRPr="00396AA6">
        <w:rPr>
          <w:rFonts w:asciiTheme="minorHAnsi" w:hAnsiTheme="minorHAnsi" w:cstheme="minorHAnsi"/>
          <w:b/>
          <w:sz w:val="22"/>
          <w:szCs w:val="22"/>
          <w:u w:val="none"/>
        </w:rPr>
        <w:t xml:space="preserve"> 2</w:t>
      </w:r>
      <w:r w:rsidR="002D7A3D">
        <w:rPr>
          <w:rFonts w:asciiTheme="minorHAnsi" w:hAnsiTheme="minorHAnsi" w:cstheme="minorHAnsi"/>
          <w:b/>
          <w:sz w:val="22"/>
          <w:szCs w:val="22"/>
          <w:u w:val="none"/>
        </w:rPr>
        <w:t>00</w:t>
      </w:r>
    </w:p>
    <w:p w:rsidR="000E7AE2" w:rsidRPr="00396AA6" w:rsidRDefault="002D7A3D" w:rsidP="002D7A3D">
      <w:pPr>
        <w:pStyle w:val="Title"/>
        <w:widowControl/>
        <w:rPr>
          <w:rFonts w:asciiTheme="minorHAnsi" w:hAnsiTheme="minorHAnsi" w:cstheme="minorHAnsi"/>
          <w:b/>
          <w:sz w:val="22"/>
          <w:szCs w:val="22"/>
        </w:rPr>
      </w:pPr>
      <w:bookmarkStart w:id="0" w:name="_GoBack"/>
      <w:r>
        <w:rPr>
          <w:rFonts w:asciiTheme="minorHAnsi" w:hAnsiTheme="minorHAnsi" w:cstheme="minorHAnsi"/>
          <w:b/>
          <w:sz w:val="22"/>
          <w:szCs w:val="22"/>
        </w:rPr>
        <w:t>ELECTRIC TRACTION</w:t>
      </w:r>
      <w:r w:rsidR="000E7AE2" w:rsidRPr="00396AA6">
        <w:rPr>
          <w:rFonts w:asciiTheme="minorHAnsi" w:hAnsiTheme="minorHAnsi" w:cstheme="minorHAnsi"/>
          <w:b/>
          <w:sz w:val="22"/>
          <w:szCs w:val="22"/>
        </w:rPr>
        <w:t xml:space="preserve"> ELEVATORS – PASSENGER</w:t>
      </w:r>
      <w:bookmarkEnd w:id="0"/>
    </w:p>
    <w:p w:rsidR="000E7AE2" w:rsidRPr="00396AA6" w:rsidRDefault="000E7AE2">
      <w:pPr>
        <w:widowControl/>
        <w:rPr>
          <w:rFonts w:asciiTheme="minorHAnsi" w:hAnsiTheme="minorHAnsi" w:cstheme="minorHAnsi"/>
          <w:b/>
          <w:sz w:val="22"/>
          <w:szCs w:val="22"/>
        </w:rPr>
      </w:pPr>
    </w:p>
    <w:p w:rsidR="000E7AE2" w:rsidRPr="00396AA6" w:rsidRDefault="000E7AE2" w:rsidP="00396F7D">
      <w:pPr>
        <w:widowControl/>
        <w:tabs>
          <w:tab w:val="left" w:pos="900"/>
        </w:tabs>
        <w:rPr>
          <w:rFonts w:asciiTheme="minorHAnsi" w:hAnsiTheme="minorHAnsi" w:cstheme="minorHAnsi"/>
          <w:b/>
          <w:sz w:val="22"/>
          <w:szCs w:val="22"/>
        </w:rPr>
      </w:pPr>
      <w:r w:rsidRPr="00396AA6">
        <w:rPr>
          <w:rFonts w:asciiTheme="minorHAnsi" w:hAnsiTheme="minorHAnsi" w:cstheme="minorHAnsi"/>
          <w:b/>
          <w:sz w:val="22"/>
          <w:szCs w:val="22"/>
        </w:rPr>
        <w:t>PART 1</w:t>
      </w:r>
      <w:r w:rsidR="00396F7D" w:rsidRPr="00396AA6">
        <w:rPr>
          <w:rFonts w:asciiTheme="minorHAnsi" w:hAnsiTheme="minorHAnsi" w:cstheme="minorHAnsi"/>
          <w:b/>
          <w:sz w:val="22"/>
          <w:szCs w:val="22"/>
        </w:rPr>
        <w:tab/>
      </w:r>
      <w:r w:rsidRPr="00396AA6">
        <w:rPr>
          <w:rFonts w:asciiTheme="minorHAnsi" w:hAnsiTheme="minorHAnsi" w:cstheme="minorHAnsi"/>
          <w:b/>
          <w:sz w:val="22"/>
          <w:szCs w:val="22"/>
        </w:rPr>
        <w:t>GENERAL</w:t>
      </w:r>
    </w:p>
    <w:p w:rsidR="000E7AE2" w:rsidRPr="00396AA6" w:rsidRDefault="000E7AE2">
      <w:pPr>
        <w:widowControl/>
        <w:numPr>
          <w:ilvl w:val="0"/>
          <w:numId w:val="1"/>
        </w:numPr>
        <w:rPr>
          <w:rFonts w:asciiTheme="minorHAnsi" w:hAnsiTheme="minorHAnsi" w:cstheme="minorHAnsi"/>
          <w:sz w:val="22"/>
          <w:szCs w:val="22"/>
        </w:rPr>
      </w:pPr>
      <w:r w:rsidRPr="00396AA6">
        <w:rPr>
          <w:rFonts w:asciiTheme="minorHAnsi" w:hAnsiTheme="minorHAnsi" w:cstheme="minorHAnsi"/>
          <w:sz w:val="22"/>
          <w:szCs w:val="22"/>
        </w:rPr>
        <w:t>SECTION INCLUDES</w:t>
      </w:r>
    </w:p>
    <w:p w:rsidR="000E7AE2" w:rsidRPr="00396AA6" w:rsidRDefault="002D7A3D">
      <w:pPr>
        <w:widowControl/>
        <w:numPr>
          <w:ilvl w:val="1"/>
          <w:numId w:val="1"/>
        </w:numPr>
        <w:rPr>
          <w:rFonts w:asciiTheme="minorHAnsi" w:hAnsiTheme="minorHAnsi" w:cstheme="minorHAnsi"/>
          <w:sz w:val="22"/>
          <w:szCs w:val="22"/>
        </w:rPr>
      </w:pPr>
      <w:r>
        <w:rPr>
          <w:rFonts w:asciiTheme="minorHAnsi" w:hAnsiTheme="minorHAnsi" w:cstheme="minorHAnsi"/>
          <w:sz w:val="22"/>
          <w:szCs w:val="22"/>
        </w:rPr>
        <w:t>Electric traction</w:t>
      </w:r>
      <w:r w:rsidR="000E7AE2" w:rsidRPr="00396AA6">
        <w:rPr>
          <w:rFonts w:asciiTheme="minorHAnsi" w:hAnsiTheme="minorHAnsi" w:cstheme="minorHAnsi"/>
          <w:sz w:val="22"/>
          <w:szCs w:val="22"/>
        </w:rPr>
        <w:t xml:space="preserve"> passenger elevator system</w:t>
      </w:r>
    </w:p>
    <w:p w:rsidR="000E7AE2" w:rsidRPr="00396AA6" w:rsidRDefault="000E7AE2">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 xml:space="preserve">Commercial standard </w:t>
      </w:r>
      <w:r w:rsidR="002D7A3D">
        <w:rPr>
          <w:rFonts w:asciiTheme="minorHAnsi" w:hAnsiTheme="minorHAnsi" w:cstheme="minorHAnsi"/>
          <w:sz w:val="22"/>
          <w:szCs w:val="22"/>
        </w:rPr>
        <w:t>electric traction</w:t>
      </w:r>
      <w:r w:rsidRPr="00396AA6">
        <w:rPr>
          <w:rFonts w:asciiTheme="minorHAnsi" w:hAnsiTheme="minorHAnsi" w:cstheme="minorHAnsi"/>
          <w:sz w:val="22"/>
          <w:szCs w:val="22"/>
        </w:rPr>
        <w:t xml:space="preserve"> passenger elevators.</w:t>
      </w:r>
    </w:p>
    <w:p w:rsidR="000E7AE2" w:rsidRPr="00396AA6" w:rsidRDefault="000E7AE2">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 xml:space="preserve">Elevator car </w:t>
      </w:r>
      <w:r w:rsidR="00585380" w:rsidRPr="00396AA6">
        <w:rPr>
          <w:rFonts w:asciiTheme="minorHAnsi" w:hAnsiTheme="minorHAnsi" w:cstheme="minorHAnsi"/>
          <w:sz w:val="22"/>
          <w:szCs w:val="22"/>
        </w:rPr>
        <w:t>enclosures</w:t>
      </w:r>
      <w:r w:rsidRPr="00396AA6">
        <w:rPr>
          <w:rFonts w:asciiTheme="minorHAnsi" w:hAnsiTheme="minorHAnsi" w:cstheme="minorHAnsi"/>
          <w:sz w:val="22"/>
          <w:szCs w:val="22"/>
        </w:rPr>
        <w:t>, signal equipment</w:t>
      </w:r>
      <w:r w:rsidR="000774A8" w:rsidRPr="00396AA6">
        <w:rPr>
          <w:rFonts w:asciiTheme="minorHAnsi" w:hAnsiTheme="minorHAnsi" w:cstheme="minorHAnsi"/>
          <w:sz w:val="22"/>
          <w:szCs w:val="22"/>
        </w:rPr>
        <w:t>,</w:t>
      </w:r>
      <w:r w:rsidRPr="00396AA6">
        <w:rPr>
          <w:rFonts w:asciiTheme="minorHAnsi" w:hAnsiTheme="minorHAnsi" w:cstheme="minorHAnsi"/>
          <w:sz w:val="22"/>
          <w:szCs w:val="22"/>
        </w:rPr>
        <w:t xml:space="preserve"> hoist</w:t>
      </w:r>
      <w:r w:rsidR="000774A8" w:rsidRPr="00396AA6">
        <w:rPr>
          <w:rFonts w:asciiTheme="minorHAnsi" w:hAnsiTheme="minorHAnsi" w:cstheme="minorHAnsi"/>
          <w:sz w:val="22"/>
          <w:szCs w:val="22"/>
        </w:rPr>
        <w:t>-</w:t>
      </w:r>
      <w:r w:rsidRPr="00396AA6">
        <w:rPr>
          <w:rFonts w:asciiTheme="minorHAnsi" w:hAnsiTheme="minorHAnsi" w:cstheme="minorHAnsi"/>
          <w:sz w:val="22"/>
          <w:szCs w:val="22"/>
        </w:rPr>
        <w:t>way entrances including doors and frames.</w:t>
      </w:r>
    </w:p>
    <w:p w:rsidR="000E7AE2" w:rsidRPr="00396AA6" w:rsidRDefault="000E7AE2">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Operation and control systems.</w:t>
      </w:r>
    </w:p>
    <w:p w:rsidR="000E7AE2" w:rsidRPr="00396AA6" w:rsidRDefault="000E7AE2">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Accessibility provisions for physically disabled persons.</w:t>
      </w:r>
    </w:p>
    <w:p w:rsidR="000E7AE2" w:rsidRPr="00396AA6" w:rsidRDefault="000E7AE2">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Equipment, machines, controls, systems and devices as required for safely operating the specified elevators at their rated speed and capacity.</w:t>
      </w:r>
    </w:p>
    <w:p w:rsidR="000E7AE2" w:rsidRPr="00396AA6" w:rsidRDefault="000E7AE2">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Materials and accessories as required for a complete working elevator installation to meet this specification and all applicable Codes.</w:t>
      </w:r>
    </w:p>
    <w:p w:rsidR="000E7AE2" w:rsidRPr="00396AA6" w:rsidRDefault="000E7AE2">
      <w:pPr>
        <w:widowControl/>
        <w:numPr>
          <w:ilvl w:val="0"/>
          <w:numId w:val="1"/>
        </w:numPr>
        <w:rPr>
          <w:rFonts w:asciiTheme="minorHAnsi" w:hAnsiTheme="minorHAnsi" w:cstheme="minorHAnsi"/>
          <w:sz w:val="22"/>
          <w:szCs w:val="22"/>
        </w:rPr>
      </w:pPr>
      <w:r w:rsidRPr="00396AA6">
        <w:rPr>
          <w:rFonts w:asciiTheme="minorHAnsi" w:hAnsiTheme="minorHAnsi" w:cstheme="minorHAnsi"/>
          <w:sz w:val="22"/>
          <w:szCs w:val="22"/>
        </w:rPr>
        <w:t>RELATED SECTIONS</w:t>
      </w:r>
    </w:p>
    <w:p w:rsidR="000E7AE2" w:rsidRPr="002D7A3D" w:rsidRDefault="000774A8" w:rsidP="002D7A3D">
      <w:pPr>
        <w:pStyle w:val="Heading2"/>
        <w:keepNext w:val="0"/>
        <w:widowControl/>
        <w:rPr>
          <w:rFonts w:asciiTheme="minorHAnsi" w:hAnsiTheme="minorHAnsi" w:cstheme="minorHAnsi"/>
        </w:rPr>
      </w:pPr>
      <w:r w:rsidRPr="002D7A3D">
        <w:rPr>
          <w:rFonts w:asciiTheme="minorHAnsi" w:hAnsiTheme="minorHAnsi" w:cstheme="minorHAnsi"/>
        </w:rPr>
        <w:t xml:space="preserve"> 01 50 00 Temporary </w:t>
      </w:r>
      <w:r w:rsidR="000E7AE2" w:rsidRPr="002D7A3D">
        <w:rPr>
          <w:rFonts w:asciiTheme="minorHAnsi" w:hAnsiTheme="minorHAnsi" w:cstheme="minorHAnsi"/>
        </w:rPr>
        <w:t>Construction Facilities:  Temporary enclosures or other protection from open hoist ways during the elevator(s) installation.</w:t>
      </w:r>
    </w:p>
    <w:p w:rsidR="000E7AE2" w:rsidRPr="00396AA6" w:rsidRDefault="000774A8">
      <w:pPr>
        <w:pStyle w:val="Heading2"/>
        <w:keepNext w:val="0"/>
        <w:widowControl/>
        <w:rPr>
          <w:rFonts w:asciiTheme="minorHAnsi" w:hAnsiTheme="minorHAnsi" w:cstheme="minorHAnsi"/>
        </w:rPr>
      </w:pPr>
      <w:r w:rsidRPr="00396AA6">
        <w:rPr>
          <w:rFonts w:asciiTheme="minorHAnsi" w:hAnsiTheme="minorHAnsi" w:cstheme="minorHAnsi"/>
        </w:rPr>
        <w:t xml:space="preserve">03 30 00 </w:t>
      </w:r>
      <w:r w:rsidR="000E7AE2" w:rsidRPr="00396AA6">
        <w:rPr>
          <w:rFonts w:asciiTheme="minorHAnsi" w:hAnsiTheme="minorHAnsi" w:cstheme="minorHAnsi"/>
        </w:rPr>
        <w:t>Cast-in-Place Concrete:  Elevator pit, motor, pump, equipment supports and foundations.</w:t>
      </w:r>
    </w:p>
    <w:p w:rsidR="000E7AE2" w:rsidRPr="00396AA6" w:rsidRDefault="000774A8">
      <w:pPr>
        <w:pStyle w:val="Heading2"/>
        <w:keepNext w:val="0"/>
        <w:widowControl/>
        <w:rPr>
          <w:rFonts w:asciiTheme="minorHAnsi" w:hAnsiTheme="minorHAnsi" w:cstheme="minorHAnsi"/>
        </w:rPr>
      </w:pPr>
      <w:r w:rsidRPr="00396AA6">
        <w:rPr>
          <w:rFonts w:asciiTheme="minorHAnsi" w:hAnsiTheme="minorHAnsi" w:cstheme="minorHAnsi"/>
        </w:rPr>
        <w:t xml:space="preserve"> 04 20 00 </w:t>
      </w:r>
      <w:r w:rsidR="000E7AE2" w:rsidRPr="00396AA6">
        <w:rPr>
          <w:rFonts w:asciiTheme="minorHAnsi" w:hAnsiTheme="minorHAnsi" w:cstheme="minorHAnsi"/>
        </w:rPr>
        <w:t>Masonry</w:t>
      </w:r>
      <w:r w:rsidRPr="00396AA6">
        <w:rPr>
          <w:rFonts w:asciiTheme="minorHAnsi" w:hAnsiTheme="minorHAnsi" w:cstheme="minorHAnsi"/>
        </w:rPr>
        <w:t xml:space="preserve"> Unit</w:t>
      </w:r>
      <w:r w:rsidR="000E7AE2" w:rsidRPr="00396AA6">
        <w:rPr>
          <w:rFonts w:asciiTheme="minorHAnsi" w:hAnsiTheme="minorHAnsi" w:cstheme="minorHAnsi"/>
        </w:rPr>
        <w:t>:  Hoist way enclosure, building-in and grouting hoist way doorframes, and grouting thresholds.</w:t>
      </w:r>
    </w:p>
    <w:p w:rsidR="000E7AE2" w:rsidRPr="00396AA6" w:rsidRDefault="000774A8">
      <w:pPr>
        <w:pStyle w:val="Heading2"/>
        <w:keepNext w:val="0"/>
        <w:widowControl/>
        <w:rPr>
          <w:rFonts w:asciiTheme="minorHAnsi" w:hAnsiTheme="minorHAnsi" w:cstheme="minorHAnsi"/>
        </w:rPr>
      </w:pPr>
      <w:r w:rsidRPr="00396AA6">
        <w:rPr>
          <w:rFonts w:asciiTheme="minorHAnsi" w:hAnsiTheme="minorHAnsi" w:cstheme="minorHAnsi"/>
        </w:rPr>
        <w:t xml:space="preserve"> 05 50 00 </w:t>
      </w:r>
      <w:r w:rsidR="000E7AE2" w:rsidRPr="00396AA6">
        <w:rPr>
          <w:rFonts w:asciiTheme="minorHAnsi" w:hAnsiTheme="minorHAnsi" w:cstheme="minorHAnsi"/>
        </w:rPr>
        <w:t>Metal Fabrications:  Hoist beams, pit ladders, steel framing, auxiliary support steel, divider beams for supporting guide-rail brackets, steel angle sill supports, and miscellaneous steel required for proper installation of elevator.</w:t>
      </w:r>
    </w:p>
    <w:p w:rsidR="000E7AE2" w:rsidRPr="00396AA6" w:rsidRDefault="000774A8">
      <w:pPr>
        <w:pStyle w:val="Heading2"/>
        <w:keepNext w:val="0"/>
        <w:widowControl/>
        <w:rPr>
          <w:rFonts w:asciiTheme="minorHAnsi" w:hAnsiTheme="minorHAnsi" w:cstheme="minorHAnsi"/>
        </w:rPr>
      </w:pPr>
      <w:r w:rsidRPr="00396AA6">
        <w:rPr>
          <w:rFonts w:asciiTheme="minorHAnsi" w:hAnsiTheme="minorHAnsi" w:cstheme="minorHAnsi"/>
        </w:rPr>
        <w:t xml:space="preserve"> 07 14 00 Fluid Applied </w:t>
      </w:r>
      <w:r w:rsidR="000E7AE2" w:rsidRPr="00396AA6">
        <w:rPr>
          <w:rFonts w:asciiTheme="minorHAnsi" w:hAnsiTheme="minorHAnsi" w:cstheme="minorHAnsi"/>
        </w:rPr>
        <w:t>Water</w:t>
      </w:r>
      <w:r w:rsidRPr="00396AA6">
        <w:rPr>
          <w:rFonts w:asciiTheme="minorHAnsi" w:hAnsiTheme="minorHAnsi" w:cstheme="minorHAnsi"/>
        </w:rPr>
        <w:t>p</w:t>
      </w:r>
      <w:r w:rsidR="000E7AE2" w:rsidRPr="00396AA6">
        <w:rPr>
          <w:rFonts w:asciiTheme="minorHAnsi" w:hAnsiTheme="minorHAnsi" w:cstheme="minorHAnsi"/>
        </w:rPr>
        <w:t>roofing:  Waterproof pit and hoist way as required.</w:t>
      </w:r>
    </w:p>
    <w:p w:rsidR="000E7AE2" w:rsidRPr="00396AA6" w:rsidRDefault="000774A8">
      <w:pPr>
        <w:pStyle w:val="Heading2"/>
        <w:keepNext w:val="0"/>
        <w:widowControl/>
        <w:rPr>
          <w:rFonts w:asciiTheme="minorHAnsi" w:hAnsiTheme="minorHAnsi" w:cstheme="minorHAnsi"/>
        </w:rPr>
      </w:pPr>
      <w:r w:rsidRPr="00396AA6">
        <w:rPr>
          <w:rFonts w:asciiTheme="minorHAnsi" w:hAnsiTheme="minorHAnsi" w:cstheme="minorHAnsi"/>
        </w:rPr>
        <w:t xml:space="preserve"> 09 65 00 </w:t>
      </w:r>
      <w:r w:rsidR="000E7AE2" w:rsidRPr="00396AA6">
        <w:rPr>
          <w:rFonts w:asciiTheme="minorHAnsi" w:hAnsiTheme="minorHAnsi" w:cstheme="minorHAnsi"/>
        </w:rPr>
        <w:t>Resilient Flooring:  Finishing floor covering for elevator cab.</w:t>
      </w:r>
    </w:p>
    <w:p w:rsidR="000E7AE2" w:rsidRPr="00396AA6" w:rsidRDefault="000774A8">
      <w:pPr>
        <w:pStyle w:val="Heading2"/>
        <w:keepNext w:val="0"/>
        <w:widowControl/>
        <w:rPr>
          <w:rFonts w:asciiTheme="minorHAnsi" w:hAnsiTheme="minorHAnsi" w:cstheme="minorHAnsi"/>
        </w:rPr>
      </w:pPr>
      <w:r w:rsidRPr="00396AA6">
        <w:rPr>
          <w:rFonts w:asciiTheme="minorHAnsi" w:hAnsiTheme="minorHAnsi" w:cstheme="minorHAnsi"/>
        </w:rPr>
        <w:t xml:space="preserve"> 09 90 00 </w:t>
      </w:r>
      <w:r w:rsidR="000E7AE2" w:rsidRPr="00396AA6">
        <w:rPr>
          <w:rFonts w:asciiTheme="minorHAnsi" w:hAnsiTheme="minorHAnsi" w:cstheme="minorHAnsi"/>
        </w:rPr>
        <w:t>Painting:</w:t>
      </w:r>
    </w:p>
    <w:p w:rsidR="000E7AE2" w:rsidRPr="00396AA6" w:rsidRDefault="002D7A3D">
      <w:pPr>
        <w:pStyle w:val="Heading2"/>
        <w:keepNext w:val="0"/>
        <w:widowControl/>
        <w:rPr>
          <w:rFonts w:asciiTheme="minorHAnsi" w:hAnsiTheme="minorHAnsi" w:cstheme="minorHAnsi"/>
        </w:rPr>
      </w:pPr>
      <w:r>
        <w:rPr>
          <w:rFonts w:asciiTheme="minorHAnsi" w:hAnsiTheme="minorHAnsi" w:cstheme="minorHAnsi"/>
        </w:rPr>
        <w:t xml:space="preserve"> 23 00 00 Heating, Ventilation, and Air Conditioning</w:t>
      </w:r>
    </w:p>
    <w:p w:rsidR="000E7AE2" w:rsidRPr="00396AA6" w:rsidRDefault="002D7A3D">
      <w:pPr>
        <w:pStyle w:val="Heading2"/>
        <w:keepNext w:val="0"/>
        <w:widowControl/>
        <w:rPr>
          <w:rFonts w:asciiTheme="minorHAnsi" w:hAnsiTheme="minorHAnsi" w:cstheme="minorHAnsi"/>
        </w:rPr>
      </w:pPr>
      <w:r>
        <w:rPr>
          <w:rFonts w:asciiTheme="minorHAnsi" w:hAnsiTheme="minorHAnsi" w:cstheme="minorHAnsi"/>
        </w:rPr>
        <w:t xml:space="preserve"> 26 00 00 Electrical</w:t>
      </w:r>
    </w:p>
    <w:p w:rsidR="002D7A3D" w:rsidRDefault="002D7A3D" w:rsidP="002D7A3D">
      <w:pPr>
        <w:pStyle w:val="Heading2"/>
        <w:keepNext w:val="0"/>
        <w:widowControl/>
        <w:rPr>
          <w:rFonts w:asciiTheme="minorHAnsi" w:hAnsiTheme="minorHAnsi" w:cstheme="minorHAnsi"/>
        </w:rPr>
      </w:pPr>
      <w:r w:rsidRPr="002D7A3D">
        <w:rPr>
          <w:rFonts w:asciiTheme="minorHAnsi" w:hAnsiTheme="minorHAnsi" w:cstheme="minorHAnsi"/>
        </w:rPr>
        <w:t xml:space="preserve"> 26 30 00 Electrical Power Generating and Storing Equipment</w:t>
      </w:r>
    </w:p>
    <w:p w:rsidR="000E7AE2" w:rsidRPr="00BB05D5" w:rsidRDefault="002D7A3D" w:rsidP="001E60F6">
      <w:pPr>
        <w:pStyle w:val="Heading2"/>
        <w:keepNext w:val="0"/>
        <w:widowControl/>
        <w:numPr>
          <w:ilvl w:val="2"/>
          <w:numId w:val="1"/>
        </w:numPr>
        <w:rPr>
          <w:rFonts w:asciiTheme="minorHAnsi" w:hAnsiTheme="minorHAnsi" w:cstheme="minorHAnsi"/>
        </w:rPr>
      </w:pPr>
      <w:r w:rsidRPr="00BB05D5">
        <w:rPr>
          <w:rFonts w:asciiTheme="minorHAnsi" w:hAnsiTheme="minorHAnsi" w:cstheme="minorHAnsi"/>
        </w:rPr>
        <w:t xml:space="preserve"> </w:t>
      </w:r>
      <w:r w:rsidR="000E7AE2" w:rsidRPr="00BB05D5">
        <w:rPr>
          <w:rFonts w:asciiTheme="minorHAnsi" w:hAnsiTheme="minorHAnsi" w:cstheme="minorHAnsi"/>
        </w:rPr>
        <w:t>Provide electrical service for elevator, hoist way, and equipment.</w:t>
      </w:r>
    </w:p>
    <w:p w:rsidR="000E7AE2" w:rsidRPr="00396AA6" w:rsidRDefault="000E7AE2" w:rsidP="001E60F6">
      <w:pPr>
        <w:widowControl/>
        <w:numPr>
          <w:ilvl w:val="3"/>
          <w:numId w:val="1"/>
        </w:numPr>
        <w:rPr>
          <w:rFonts w:asciiTheme="minorHAnsi" w:hAnsiTheme="minorHAnsi" w:cstheme="minorHAnsi"/>
          <w:sz w:val="22"/>
          <w:szCs w:val="22"/>
        </w:rPr>
      </w:pPr>
      <w:r w:rsidRPr="00396AA6">
        <w:rPr>
          <w:rFonts w:asciiTheme="minorHAnsi" w:hAnsiTheme="minorHAnsi" w:cstheme="minorHAnsi"/>
          <w:sz w:val="22"/>
          <w:szCs w:val="22"/>
        </w:rPr>
        <w:t>Provide dry and isolated contact set and wiring between elevator controller and disconnect, Auxiliary contact closed when disconnect switch is in ON position and open when in OFF position.</w:t>
      </w:r>
    </w:p>
    <w:p w:rsidR="000E7AE2" w:rsidRPr="00396AA6" w:rsidRDefault="000E7AE2" w:rsidP="001E60F6">
      <w:pPr>
        <w:widowControl/>
        <w:numPr>
          <w:ilvl w:val="3"/>
          <w:numId w:val="1"/>
        </w:numPr>
        <w:rPr>
          <w:rFonts w:asciiTheme="minorHAnsi" w:hAnsiTheme="minorHAnsi" w:cstheme="minorHAnsi"/>
          <w:sz w:val="22"/>
          <w:szCs w:val="22"/>
        </w:rPr>
      </w:pPr>
      <w:r w:rsidRPr="00396AA6">
        <w:rPr>
          <w:rFonts w:asciiTheme="minorHAnsi" w:hAnsiTheme="minorHAnsi" w:cstheme="minorHAnsi"/>
          <w:sz w:val="22"/>
          <w:szCs w:val="22"/>
        </w:rPr>
        <w:t>Provide wiring and power to controller for cab lighting and ventilation.</w:t>
      </w:r>
    </w:p>
    <w:p w:rsidR="000E7AE2" w:rsidRPr="00396AA6" w:rsidRDefault="000E7AE2" w:rsidP="001E60F6">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Provide wiring for interconnection of elevator control system to fire alarm and security system, emergency communication to elevator controller, and heat and smoke sensing devices per ASME A17.1.</w:t>
      </w:r>
    </w:p>
    <w:p w:rsidR="00002894" w:rsidRPr="00396AA6" w:rsidRDefault="00D23E61" w:rsidP="00002894">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On all elevator pits:</w:t>
      </w:r>
    </w:p>
    <w:p w:rsidR="00E748AF" w:rsidRPr="00396AA6" w:rsidRDefault="00E748AF" w:rsidP="00002894">
      <w:pPr>
        <w:widowControl/>
        <w:numPr>
          <w:ilvl w:val="3"/>
          <w:numId w:val="1"/>
        </w:numPr>
        <w:rPr>
          <w:rFonts w:asciiTheme="minorHAnsi" w:hAnsiTheme="minorHAnsi" w:cstheme="minorHAnsi"/>
          <w:sz w:val="22"/>
          <w:szCs w:val="22"/>
        </w:rPr>
      </w:pPr>
      <w:r w:rsidRPr="00396AA6">
        <w:rPr>
          <w:rFonts w:asciiTheme="minorHAnsi" w:hAnsiTheme="minorHAnsi" w:cstheme="minorHAnsi"/>
          <w:sz w:val="22"/>
          <w:szCs w:val="22"/>
        </w:rPr>
        <w:t xml:space="preserve">Provide pump, float switch in the elevator sump pit connected to the Energy Management </w:t>
      </w:r>
      <w:r w:rsidR="00A95DC4">
        <w:rPr>
          <w:rFonts w:asciiTheme="minorHAnsi" w:hAnsiTheme="minorHAnsi" w:cstheme="minorHAnsi"/>
          <w:sz w:val="22"/>
          <w:szCs w:val="22"/>
        </w:rPr>
        <w:t>S</w:t>
      </w:r>
      <w:r w:rsidRPr="00396AA6">
        <w:rPr>
          <w:rFonts w:asciiTheme="minorHAnsi" w:hAnsiTheme="minorHAnsi" w:cstheme="minorHAnsi"/>
          <w:sz w:val="22"/>
          <w:szCs w:val="22"/>
        </w:rPr>
        <w:t>yst</w:t>
      </w:r>
      <w:r w:rsidR="00A95DC4">
        <w:rPr>
          <w:rFonts w:asciiTheme="minorHAnsi" w:hAnsiTheme="minorHAnsi" w:cstheme="minorHAnsi"/>
          <w:sz w:val="22"/>
          <w:szCs w:val="22"/>
        </w:rPr>
        <w:t>em (EM</w:t>
      </w:r>
      <w:r w:rsidRPr="00396AA6">
        <w:rPr>
          <w:rFonts w:asciiTheme="minorHAnsi" w:hAnsiTheme="minorHAnsi" w:cstheme="minorHAnsi"/>
          <w:sz w:val="22"/>
          <w:szCs w:val="22"/>
        </w:rPr>
        <w:t>S).</w:t>
      </w:r>
    </w:p>
    <w:p w:rsidR="00E748AF" w:rsidRPr="00396AA6" w:rsidRDefault="00E748AF" w:rsidP="005400B2">
      <w:pPr>
        <w:widowControl/>
        <w:numPr>
          <w:ilvl w:val="4"/>
          <w:numId w:val="1"/>
        </w:numPr>
        <w:tabs>
          <w:tab w:val="clear" w:pos="2448"/>
          <w:tab w:val="num" w:pos="2160"/>
        </w:tabs>
        <w:rPr>
          <w:rFonts w:asciiTheme="minorHAnsi" w:hAnsiTheme="minorHAnsi" w:cstheme="minorHAnsi"/>
          <w:sz w:val="22"/>
          <w:szCs w:val="22"/>
        </w:rPr>
      </w:pPr>
      <w:r w:rsidRPr="00396AA6">
        <w:rPr>
          <w:rFonts w:asciiTheme="minorHAnsi" w:hAnsiTheme="minorHAnsi" w:cstheme="minorHAnsi"/>
          <w:sz w:val="22"/>
          <w:szCs w:val="22"/>
        </w:rPr>
        <w:t xml:space="preserve">Connect the pump to an oil separator and discharge water </w:t>
      </w:r>
      <w:r w:rsidR="0016252A" w:rsidRPr="00396AA6">
        <w:rPr>
          <w:rFonts w:asciiTheme="minorHAnsi" w:hAnsiTheme="minorHAnsi" w:cstheme="minorHAnsi"/>
          <w:sz w:val="22"/>
          <w:szCs w:val="22"/>
        </w:rPr>
        <w:t xml:space="preserve">indirectly </w:t>
      </w:r>
      <w:r w:rsidRPr="00396AA6">
        <w:rPr>
          <w:rFonts w:asciiTheme="minorHAnsi" w:hAnsiTheme="minorHAnsi" w:cstheme="minorHAnsi"/>
          <w:sz w:val="22"/>
          <w:szCs w:val="22"/>
        </w:rPr>
        <w:t xml:space="preserve">to the </w:t>
      </w:r>
      <w:r w:rsidR="00155D88" w:rsidRPr="00396AA6">
        <w:rPr>
          <w:rFonts w:asciiTheme="minorHAnsi" w:hAnsiTheme="minorHAnsi" w:cstheme="minorHAnsi"/>
          <w:sz w:val="22"/>
          <w:szCs w:val="22"/>
        </w:rPr>
        <w:t>sanitary</w:t>
      </w:r>
      <w:r w:rsidRPr="00396AA6">
        <w:rPr>
          <w:rFonts w:asciiTheme="minorHAnsi" w:hAnsiTheme="minorHAnsi" w:cstheme="minorHAnsi"/>
          <w:sz w:val="22"/>
          <w:szCs w:val="22"/>
        </w:rPr>
        <w:t xml:space="preserve"> system.</w:t>
      </w:r>
    </w:p>
    <w:p w:rsidR="00E748AF" w:rsidRPr="00396AA6" w:rsidRDefault="00A95DC4" w:rsidP="005400B2">
      <w:pPr>
        <w:widowControl/>
        <w:numPr>
          <w:ilvl w:val="4"/>
          <w:numId w:val="1"/>
        </w:numPr>
        <w:tabs>
          <w:tab w:val="clear" w:pos="2448"/>
          <w:tab w:val="num" w:pos="2160"/>
        </w:tabs>
        <w:rPr>
          <w:rFonts w:asciiTheme="minorHAnsi" w:hAnsiTheme="minorHAnsi" w:cstheme="minorHAnsi"/>
          <w:sz w:val="22"/>
          <w:szCs w:val="22"/>
        </w:rPr>
      </w:pPr>
      <w:r>
        <w:rPr>
          <w:rFonts w:asciiTheme="minorHAnsi" w:hAnsiTheme="minorHAnsi" w:cstheme="minorHAnsi"/>
          <w:sz w:val="22"/>
          <w:szCs w:val="22"/>
        </w:rPr>
        <w:t>The EM</w:t>
      </w:r>
      <w:r w:rsidR="00E748AF" w:rsidRPr="00396AA6">
        <w:rPr>
          <w:rFonts w:asciiTheme="minorHAnsi" w:hAnsiTheme="minorHAnsi" w:cstheme="minorHAnsi"/>
          <w:sz w:val="22"/>
          <w:szCs w:val="22"/>
        </w:rPr>
        <w:t>S shall monitor the pump, if the pum</w:t>
      </w:r>
      <w:r>
        <w:rPr>
          <w:rFonts w:asciiTheme="minorHAnsi" w:hAnsiTheme="minorHAnsi" w:cstheme="minorHAnsi"/>
          <w:sz w:val="22"/>
          <w:szCs w:val="22"/>
        </w:rPr>
        <w:t>p fails send an alarm to the EM</w:t>
      </w:r>
      <w:r w:rsidR="00E748AF" w:rsidRPr="00396AA6">
        <w:rPr>
          <w:rFonts w:asciiTheme="minorHAnsi" w:hAnsiTheme="minorHAnsi" w:cstheme="minorHAnsi"/>
          <w:sz w:val="22"/>
          <w:szCs w:val="22"/>
        </w:rPr>
        <w:t>S monitoring station to notify operator of the pump failure.</w:t>
      </w:r>
    </w:p>
    <w:p w:rsidR="00002894" w:rsidRPr="00396AA6" w:rsidRDefault="005C6665" w:rsidP="00002894">
      <w:pPr>
        <w:widowControl/>
        <w:numPr>
          <w:ilvl w:val="3"/>
          <w:numId w:val="1"/>
        </w:numPr>
        <w:rPr>
          <w:rFonts w:asciiTheme="minorHAnsi" w:hAnsiTheme="minorHAnsi" w:cstheme="minorHAnsi"/>
          <w:sz w:val="22"/>
          <w:szCs w:val="22"/>
        </w:rPr>
      </w:pPr>
      <w:r w:rsidRPr="00396AA6">
        <w:rPr>
          <w:rFonts w:asciiTheme="minorHAnsi" w:hAnsiTheme="minorHAnsi" w:cstheme="minorHAnsi"/>
          <w:sz w:val="22"/>
          <w:szCs w:val="22"/>
        </w:rPr>
        <w:t xml:space="preserve">General contractor shall coordinate the installation of the </w:t>
      </w:r>
      <w:r w:rsidR="00002894" w:rsidRPr="00396AA6">
        <w:rPr>
          <w:rFonts w:asciiTheme="minorHAnsi" w:hAnsiTheme="minorHAnsi" w:cstheme="minorHAnsi"/>
          <w:sz w:val="22"/>
          <w:szCs w:val="22"/>
        </w:rPr>
        <w:t xml:space="preserve">float switch </w:t>
      </w:r>
      <w:r w:rsidRPr="00396AA6">
        <w:rPr>
          <w:rFonts w:asciiTheme="minorHAnsi" w:hAnsiTheme="minorHAnsi" w:cstheme="minorHAnsi"/>
          <w:sz w:val="22"/>
          <w:szCs w:val="22"/>
        </w:rPr>
        <w:t>raceway system</w:t>
      </w:r>
      <w:r w:rsidR="00002894" w:rsidRPr="00396AA6">
        <w:rPr>
          <w:rFonts w:asciiTheme="minorHAnsi" w:hAnsiTheme="minorHAnsi" w:cstheme="minorHAnsi"/>
          <w:sz w:val="22"/>
          <w:szCs w:val="22"/>
        </w:rPr>
        <w:t>.</w:t>
      </w:r>
    </w:p>
    <w:p w:rsidR="005C6665" w:rsidRDefault="005C6665" w:rsidP="00002894">
      <w:pPr>
        <w:widowControl/>
        <w:numPr>
          <w:ilvl w:val="3"/>
          <w:numId w:val="1"/>
        </w:numPr>
        <w:rPr>
          <w:rFonts w:asciiTheme="minorHAnsi" w:hAnsiTheme="minorHAnsi" w:cstheme="minorHAnsi"/>
          <w:sz w:val="22"/>
          <w:szCs w:val="22"/>
        </w:rPr>
      </w:pPr>
      <w:r w:rsidRPr="00396AA6">
        <w:rPr>
          <w:rFonts w:asciiTheme="minorHAnsi" w:hAnsiTheme="minorHAnsi" w:cstheme="minorHAnsi"/>
          <w:sz w:val="22"/>
          <w:szCs w:val="22"/>
        </w:rPr>
        <w:t>General contractor shall coordinate with the elevator inspector.</w:t>
      </w:r>
    </w:p>
    <w:p w:rsidR="00BB05D5" w:rsidRDefault="00BB05D5" w:rsidP="00BB05D5">
      <w:pPr>
        <w:pStyle w:val="Heading2"/>
      </w:pPr>
      <w:r>
        <w:lastRenderedPageBreak/>
        <w:t>27 30 00 Voice Communications</w:t>
      </w:r>
    </w:p>
    <w:p w:rsidR="00BB05D5" w:rsidRDefault="00BB05D5" w:rsidP="00BB05D5">
      <w:pPr>
        <w:pStyle w:val="Heading2"/>
      </w:pPr>
      <w:r>
        <w:t>28 31 00 Fire Detection and Alarm</w:t>
      </w:r>
    </w:p>
    <w:p w:rsidR="00BB05D5" w:rsidRPr="00BB05D5" w:rsidRDefault="00BB05D5" w:rsidP="00BB05D5">
      <w:pPr>
        <w:pStyle w:val="Heading2"/>
      </w:pPr>
      <w:r>
        <w:t>31 00 00 Earthwork</w:t>
      </w:r>
    </w:p>
    <w:p w:rsidR="000E7AE2" w:rsidRPr="00396AA6" w:rsidRDefault="000E7AE2">
      <w:pPr>
        <w:widowControl/>
        <w:numPr>
          <w:ilvl w:val="0"/>
          <w:numId w:val="1"/>
        </w:numPr>
        <w:rPr>
          <w:rFonts w:asciiTheme="minorHAnsi" w:hAnsiTheme="minorHAnsi" w:cstheme="minorHAnsi"/>
          <w:sz w:val="22"/>
          <w:szCs w:val="22"/>
        </w:rPr>
      </w:pPr>
      <w:r w:rsidRPr="00396AA6">
        <w:rPr>
          <w:rFonts w:asciiTheme="minorHAnsi" w:hAnsiTheme="minorHAnsi" w:cstheme="minorHAnsi"/>
          <w:sz w:val="22"/>
          <w:szCs w:val="22"/>
        </w:rPr>
        <w:t>REFERENCES</w:t>
      </w:r>
    </w:p>
    <w:p w:rsidR="000E7AE2" w:rsidRPr="00396AA6" w:rsidRDefault="000E7AE2">
      <w:pPr>
        <w:pStyle w:val="Heading2"/>
        <w:keepNext w:val="0"/>
        <w:widowControl/>
        <w:rPr>
          <w:rFonts w:asciiTheme="minorHAnsi" w:hAnsiTheme="minorHAnsi" w:cstheme="minorHAnsi"/>
        </w:rPr>
      </w:pPr>
      <w:r w:rsidRPr="00396AA6">
        <w:rPr>
          <w:rFonts w:asciiTheme="minorHAnsi" w:hAnsiTheme="minorHAnsi" w:cstheme="minorHAnsi"/>
        </w:rPr>
        <w:t>ASME A17.1 - Safety Code for Elevators and Escalators</w:t>
      </w:r>
    </w:p>
    <w:p w:rsidR="000E7AE2" w:rsidRPr="00396AA6" w:rsidRDefault="000E7AE2">
      <w:pPr>
        <w:pStyle w:val="Heading2"/>
        <w:keepNext w:val="0"/>
        <w:widowControl/>
        <w:rPr>
          <w:rFonts w:asciiTheme="minorHAnsi" w:hAnsiTheme="minorHAnsi" w:cstheme="minorHAnsi"/>
        </w:rPr>
      </w:pPr>
      <w:r w:rsidRPr="00396AA6">
        <w:rPr>
          <w:rFonts w:asciiTheme="minorHAnsi" w:hAnsiTheme="minorHAnsi" w:cstheme="minorHAnsi"/>
        </w:rPr>
        <w:t>FBC - Florida Building Code</w:t>
      </w:r>
    </w:p>
    <w:p w:rsidR="00765C23" w:rsidRPr="00396AA6" w:rsidRDefault="00765C23">
      <w:pPr>
        <w:pStyle w:val="Heading2"/>
        <w:keepNext w:val="0"/>
        <w:widowControl/>
        <w:rPr>
          <w:rFonts w:asciiTheme="minorHAnsi" w:hAnsiTheme="minorHAnsi" w:cstheme="minorHAnsi"/>
        </w:rPr>
      </w:pPr>
      <w:r w:rsidRPr="00396AA6">
        <w:rPr>
          <w:rFonts w:asciiTheme="minorHAnsi" w:hAnsiTheme="minorHAnsi" w:cstheme="minorHAnsi"/>
        </w:rPr>
        <w:t>FFPC – Florida Fire Prevention Code</w:t>
      </w:r>
    </w:p>
    <w:p w:rsidR="000E7AE2" w:rsidRPr="00396AA6" w:rsidRDefault="000E7AE2">
      <w:pPr>
        <w:pStyle w:val="Heading2"/>
        <w:keepNext w:val="0"/>
        <w:widowControl/>
        <w:rPr>
          <w:rFonts w:asciiTheme="minorHAnsi" w:hAnsiTheme="minorHAnsi" w:cstheme="minorHAnsi"/>
        </w:rPr>
      </w:pPr>
      <w:r w:rsidRPr="00396AA6">
        <w:rPr>
          <w:rFonts w:asciiTheme="minorHAnsi" w:hAnsiTheme="minorHAnsi" w:cstheme="minorHAnsi"/>
        </w:rPr>
        <w:t>FFPC - Florida Fire Protection Code</w:t>
      </w:r>
    </w:p>
    <w:p w:rsidR="000E7AE2" w:rsidRPr="00396AA6" w:rsidRDefault="000E7AE2">
      <w:pPr>
        <w:pStyle w:val="Heading2"/>
        <w:keepNext w:val="0"/>
        <w:widowControl/>
        <w:rPr>
          <w:rFonts w:asciiTheme="minorHAnsi" w:hAnsiTheme="minorHAnsi" w:cstheme="minorHAnsi"/>
        </w:rPr>
      </w:pPr>
      <w:r w:rsidRPr="00396AA6">
        <w:rPr>
          <w:rFonts w:asciiTheme="minorHAnsi" w:hAnsiTheme="minorHAnsi" w:cstheme="minorHAnsi"/>
        </w:rPr>
        <w:t>NEC - National Electrical Code (NFPA 70)</w:t>
      </w:r>
    </w:p>
    <w:p w:rsidR="000E7AE2" w:rsidRPr="00396AA6" w:rsidRDefault="000E7AE2">
      <w:pPr>
        <w:pStyle w:val="Heading2"/>
        <w:keepNext w:val="0"/>
        <w:widowControl/>
        <w:rPr>
          <w:rFonts w:asciiTheme="minorHAnsi" w:hAnsiTheme="minorHAnsi" w:cstheme="minorHAnsi"/>
        </w:rPr>
      </w:pPr>
      <w:r w:rsidRPr="00396AA6">
        <w:rPr>
          <w:rFonts w:asciiTheme="minorHAnsi" w:hAnsiTheme="minorHAnsi" w:cstheme="minorHAnsi"/>
        </w:rPr>
        <w:t>NFPA 80 – Standard for Fire Doors and Fire Windows</w:t>
      </w:r>
    </w:p>
    <w:p w:rsidR="000E7AE2" w:rsidRPr="00396AA6" w:rsidRDefault="000E7AE2">
      <w:pPr>
        <w:pStyle w:val="Heading2"/>
        <w:keepNext w:val="0"/>
        <w:widowControl/>
        <w:rPr>
          <w:rFonts w:asciiTheme="minorHAnsi" w:hAnsiTheme="minorHAnsi" w:cstheme="minorHAnsi"/>
        </w:rPr>
      </w:pPr>
      <w:r w:rsidRPr="00396AA6">
        <w:rPr>
          <w:rFonts w:asciiTheme="minorHAnsi" w:hAnsiTheme="minorHAnsi" w:cstheme="minorHAnsi"/>
        </w:rPr>
        <w:t>UL Underwriters Laboratories 10B Fire Test of Door Assemblies</w:t>
      </w:r>
    </w:p>
    <w:p w:rsidR="000E7AE2" w:rsidRPr="00396AA6" w:rsidRDefault="000E7AE2">
      <w:pPr>
        <w:widowControl/>
        <w:numPr>
          <w:ilvl w:val="0"/>
          <w:numId w:val="1"/>
        </w:numPr>
        <w:rPr>
          <w:rFonts w:asciiTheme="minorHAnsi" w:hAnsiTheme="minorHAnsi" w:cstheme="minorHAnsi"/>
          <w:sz w:val="22"/>
          <w:szCs w:val="22"/>
        </w:rPr>
      </w:pPr>
      <w:r w:rsidRPr="00396AA6">
        <w:rPr>
          <w:rFonts w:asciiTheme="minorHAnsi" w:hAnsiTheme="minorHAnsi" w:cstheme="minorHAnsi"/>
          <w:sz w:val="22"/>
          <w:szCs w:val="22"/>
        </w:rPr>
        <w:t>QUALITY ASSURANCE</w:t>
      </w:r>
    </w:p>
    <w:p w:rsidR="000E7AE2" w:rsidRPr="00396AA6" w:rsidRDefault="00E15BFF" w:rsidP="00E15BFF">
      <w:pPr>
        <w:widowControl/>
        <w:numPr>
          <w:ilvl w:val="1"/>
          <w:numId w:val="1"/>
        </w:numPr>
        <w:rPr>
          <w:rFonts w:asciiTheme="minorHAnsi" w:hAnsiTheme="minorHAnsi" w:cstheme="minorHAnsi"/>
          <w:sz w:val="22"/>
          <w:szCs w:val="22"/>
        </w:rPr>
      </w:pPr>
      <w:r>
        <w:rPr>
          <w:rFonts w:asciiTheme="minorHAnsi" w:hAnsiTheme="minorHAnsi" w:cstheme="minorHAnsi"/>
          <w:sz w:val="22"/>
          <w:szCs w:val="22"/>
        </w:rPr>
        <w:t>Manufacturer: minimum of fifteen years of experience in the fabrication, installation and service of the elevator(s) of the type and performance specified.  The manufacture shall have a documented quality assurance program.</w:t>
      </w:r>
    </w:p>
    <w:p w:rsidR="000E7AE2" w:rsidRPr="00396AA6" w:rsidRDefault="00E15BFF">
      <w:pPr>
        <w:pStyle w:val="Heading2"/>
        <w:keepNext w:val="0"/>
        <w:widowControl/>
        <w:rPr>
          <w:rFonts w:asciiTheme="minorHAnsi" w:hAnsiTheme="minorHAnsi" w:cstheme="minorHAnsi"/>
        </w:rPr>
      </w:pPr>
      <w:r>
        <w:rPr>
          <w:rFonts w:asciiTheme="minorHAnsi" w:hAnsiTheme="minorHAnsi" w:cstheme="minorHAnsi"/>
        </w:rPr>
        <w:t>I</w:t>
      </w:r>
      <w:r w:rsidR="000E7AE2" w:rsidRPr="00396AA6">
        <w:rPr>
          <w:rFonts w:asciiTheme="minorHAnsi" w:hAnsiTheme="minorHAnsi" w:cstheme="minorHAnsi"/>
        </w:rPr>
        <w:t>nstaller</w:t>
      </w:r>
      <w:r>
        <w:rPr>
          <w:rFonts w:asciiTheme="minorHAnsi" w:hAnsiTheme="minorHAnsi" w:cstheme="minorHAnsi"/>
        </w:rPr>
        <w:t>: the equipment manufacturer shall install the elevator.</w:t>
      </w:r>
    </w:p>
    <w:p w:rsidR="00E15BFF" w:rsidRPr="00396AA6" w:rsidRDefault="000E7AE2" w:rsidP="00E15BFF">
      <w:pPr>
        <w:widowControl/>
        <w:numPr>
          <w:ilvl w:val="1"/>
          <w:numId w:val="1"/>
        </w:numPr>
        <w:rPr>
          <w:rFonts w:asciiTheme="minorHAnsi" w:hAnsiTheme="minorHAnsi" w:cstheme="minorHAnsi"/>
          <w:sz w:val="22"/>
          <w:szCs w:val="22"/>
        </w:rPr>
      </w:pPr>
      <w:r w:rsidRPr="00396AA6">
        <w:rPr>
          <w:rFonts w:asciiTheme="minorHAnsi" w:hAnsiTheme="minorHAnsi" w:cstheme="minorHAnsi"/>
          <w:sz w:val="22"/>
          <w:szCs w:val="22"/>
        </w:rPr>
        <w:t xml:space="preserve">Inspection and testing:  </w:t>
      </w:r>
      <w:r w:rsidR="00E15BFF">
        <w:rPr>
          <w:rFonts w:asciiTheme="minorHAnsi" w:hAnsiTheme="minorHAnsi" w:cstheme="minorHAnsi"/>
          <w:sz w:val="22"/>
          <w:szCs w:val="22"/>
        </w:rPr>
        <w:t>in accordance with requirements of local jurisdiction, obtain required permits, inspections and tests.</w:t>
      </w:r>
    </w:p>
    <w:p w:rsidR="000E7AE2" w:rsidRPr="00396AA6" w:rsidRDefault="000E7AE2" w:rsidP="00053ED7">
      <w:pPr>
        <w:widowControl/>
        <w:numPr>
          <w:ilvl w:val="0"/>
          <w:numId w:val="1"/>
        </w:numPr>
        <w:tabs>
          <w:tab w:val="clear" w:pos="432"/>
        </w:tabs>
        <w:rPr>
          <w:rFonts w:asciiTheme="minorHAnsi" w:hAnsiTheme="minorHAnsi" w:cstheme="minorHAnsi"/>
          <w:sz w:val="22"/>
          <w:szCs w:val="22"/>
        </w:rPr>
      </w:pPr>
      <w:r w:rsidRPr="00396AA6">
        <w:rPr>
          <w:rFonts w:asciiTheme="minorHAnsi" w:hAnsiTheme="minorHAnsi" w:cstheme="minorHAnsi"/>
          <w:sz w:val="22"/>
          <w:szCs w:val="22"/>
        </w:rPr>
        <w:t>DELIVERY, STORAGE, AND HANDLING</w:t>
      </w:r>
    </w:p>
    <w:p w:rsidR="000E7AE2" w:rsidRPr="00396AA6" w:rsidRDefault="000E7AE2">
      <w:pPr>
        <w:pStyle w:val="Heading2"/>
        <w:keepNext w:val="0"/>
        <w:widowControl/>
        <w:rPr>
          <w:rFonts w:asciiTheme="minorHAnsi" w:hAnsiTheme="minorHAnsi" w:cstheme="minorHAnsi"/>
        </w:rPr>
      </w:pPr>
      <w:r w:rsidRPr="00396AA6">
        <w:rPr>
          <w:rFonts w:asciiTheme="minorHAnsi" w:hAnsiTheme="minorHAnsi" w:cstheme="minorHAnsi"/>
        </w:rPr>
        <w:t>Deliver elevator materials, components, and equipment in manufacturer’s original packaging.</w:t>
      </w:r>
    </w:p>
    <w:p w:rsidR="000E7AE2" w:rsidRPr="00396AA6" w:rsidRDefault="000E7AE2">
      <w:pPr>
        <w:pStyle w:val="Heading2"/>
        <w:keepNext w:val="0"/>
        <w:widowControl/>
        <w:rPr>
          <w:rFonts w:asciiTheme="minorHAnsi" w:hAnsiTheme="minorHAnsi" w:cstheme="minorHAnsi"/>
        </w:rPr>
      </w:pPr>
      <w:r w:rsidRPr="00396AA6">
        <w:rPr>
          <w:rFonts w:asciiTheme="minorHAnsi" w:hAnsiTheme="minorHAnsi" w:cstheme="minorHAnsi"/>
        </w:rPr>
        <w:t>Protect an</w:t>
      </w:r>
      <w:r w:rsidR="00F41C11">
        <w:rPr>
          <w:rFonts w:asciiTheme="minorHAnsi" w:hAnsiTheme="minorHAnsi" w:cstheme="minorHAnsi"/>
        </w:rPr>
        <w:t>d store materials and equipment</w:t>
      </w:r>
      <w:r w:rsidRPr="00396AA6">
        <w:rPr>
          <w:rFonts w:asciiTheme="minorHAnsi" w:hAnsiTheme="minorHAnsi" w:cstheme="minorHAnsi"/>
        </w:rPr>
        <w:t xml:space="preserve"> in accordance with the manufacturer’s requirements.</w:t>
      </w:r>
    </w:p>
    <w:p w:rsidR="000E7AE2" w:rsidRPr="00396AA6" w:rsidRDefault="000E7AE2" w:rsidP="00053ED7">
      <w:pPr>
        <w:widowControl/>
        <w:numPr>
          <w:ilvl w:val="0"/>
          <w:numId w:val="1"/>
        </w:numPr>
        <w:tabs>
          <w:tab w:val="clear" w:pos="432"/>
        </w:tabs>
        <w:rPr>
          <w:rFonts w:asciiTheme="minorHAnsi" w:hAnsiTheme="minorHAnsi" w:cstheme="minorHAnsi"/>
          <w:sz w:val="22"/>
          <w:szCs w:val="22"/>
        </w:rPr>
      </w:pPr>
      <w:r w:rsidRPr="00396AA6">
        <w:rPr>
          <w:rFonts w:asciiTheme="minorHAnsi" w:hAnsiTheme="minorHAnsi" w:cstheme="minorHAnsi"/>
          <w:sz w:val="22"/>
          <w:szCs w:val="22"/>
        </w:rPr>
        <w:t>SUBMITTALS</w:t>
      </w:r>
    </w:p>
    <w:p w:rsidR="000E7AE2" w:rsidRPr="00396AA6" w:rsidRDefault="000E7AE2">
      <w:pPr>
        <w:widowControl/>
        <w:numPr>
          <w:ilvl w:val="1"/>
          <w:numId w:val="1"/>
        </w:numPr>
        <w:rPr>
          <w:rFonts w:asciiTheme="minorHAnsi" w:hAnsiTheme="minorHAnsi" w:cstheme="minorHAnsi"/>
          <w:sz w:val="22"/>
          <w:szCs w:val="22"/>
        </w:rPr>
      </w:pPr>
      <w:r w:rsidRPr="00396AA6">
        <w:rPr>
          <w:rFonts w:asciiTheme="minorHAnsi" w:hAnsiTheme="minorHAnsi" w:cstheme="minorHAnsi"/>
          <w:sz w:val="22"/>
          <w:szCs w:val="22"/>
        </w:rPr>
        <w:t>Product data:  When requested, submit product data for the following:</w:t>
      </w:r>
    </w:p>
    <w:p w:rsidR="000E7AE2" w:rsidRPr="00396AA6" w:rsidRDefault="00714C5E">
      <w:pPr>
        <w:widowControl/>
        <w:numPr>
          <w:ilvl w:val="2"/>
          <w:numId w:val="1"/>
        </w:numPr>
        <w:rPr>
          <w:rFonts w:asciiTheme="minorHAnsi" w:hAnsiTheme="minorHAnsi" w:cstheme="minorHAnsi"/>
          <w:sz w:val="22"/>
          <w:szCs w:val="22"/>
        </w:rPr>
      </w:pPr>
      <w:r>
        <w:rPr>
          <w:rFonts w:asciiTheme="minorHAnsi" w:hAnsiTheme="minorHAnsi" w:cstheme="minorHAnsi"/>
          <w:sz w:val="22"/>
          <w:szCs w:val="22"/>
        </w:rPr>
        <w:t>Cab design, dimensions and layout</w:t>
      </w:r>
      <w:r w:rsidR="000E7AE2" w:rsidRPr="00396AA6">
        <w:rPr>
          <w:rFonts w:asciiTheme="minorHAnsi" w:hAnsiTheme="minorHAnsi" w:cstheme="minorHAnsi"/>
          <w:sz w:val="22"/>
          <w:szCs w:val="22"/>
        </w:rPr>
        <w:t>.</w:t>
      </w:r>
    </w:p>
    <w:p w:rsidR="000E7AE2" w:rsidRDefault="00714C5E">
      <w:pPr>
        <w:widowControl/>
        <w:numPr>
          <w:ilvl w:val="2"/>
          <w:numId w:val="1"/>
        </w:numPr>
        <w:rPr>
          <w:rFonts w:asciiTheme="minorHAnsi" w:hAnsiTheme="minorHAnsi" w:cstheme="minorHAnsi"/>
          <w:sz w:val="22"/>
          <w:szCs w:val="22"/>
        </w:rPr>
      </w:pPr>
      <w:r>
        <w:rPr>
          <w:rFonts w:asciiTheme="minorHAnsi" w:hAnsiTheme="minorHAnsi" w:cstheme="minorHAnsi"/>
          <w:sz w:val="22"/>
          <w:szCs w:val="22"/>
        </w:rPr>
        <w:t>Layout, finishes, and accessories and available options.</w:t>
      </w:r>
    </w:p>
    <w:p w:rsidR="00714C5E" w:rsidRDefault="00714C5E">
      <w:pPr>
        <w:widowControl/>
        <w:numPr>
          <w:ilvl w:val="2"/>
          <w:numId w:val="1"/>
        </w:numPr>
        <w:rPr>
          <w:rFonts w:asciiTheme="minorHAnsi" w:hAnsiTheme="minorHAnsi" w:cstheme="minorHAnsi"/>
          <w:sz w:val="22"/>
          <w:szCs w:val="22"/>
        </w:rPr>
      </w:pPr>
      <w:r>
        <w:rPr>
          <w:rFonts w:asciiTheme="minorHAnsi" w:hAnsiTheme="minorHAnsi" w:cstheme="minorHAnsi"/>
          <w:sz w:val="22"/>
          <w:szCs w:val="22"/>
        </w:rPr>
        <w:t>Controls, signals and operating system.</w:t>
      </w:r>
    </w:p>
    <w:p w:rsidR="00714C5E" w:rsidRPr="00396AA6" w:rsidRDefault="00714C5E">
      <w:pPr>
        <w:widowControl/>
        <w:numPr>
          <w:ilvl w:val="2"/>
          <w:numId w:val="1"/>
        </w:numPr>
        <w:rPr>
          <w:rFonts w:asciiTheme="minorHAnsi" w:hAnsiTheme="minorHAnsi" w:cstheme="minorHAnsi"/>
          <w:sz w:val="22"/>
          <w:szCs w:val="22"/>
        </w:rPr>
      </w:pPr>
      <w:r>
        <w:rPr>
          <w:rFonts w:asciiTheme="minorHAnsi" w:hAnsiTheme="minorHAnsi" w:cstheme="minorHAnsi"/>
          <w:sz w:val="22"/>
          <w:szCs w:val="22"/>
        </w:rPr>
        <w:t>Color selection charts for cab and entrances.</w:t>
      </w:r>
    </w:p>
    <w:p w:rsidR="000E7AE2" w:rsidRPr="00396AA6" w:rsidRDefault="000E7AE2">
      <w:pPr>
        <w:widowControl/>
        <w:numPr>
          <w:ilvl w:val="1"/>
          <w:numId w:val="1"/>
        </w:numPr>
        <w:rPr>
          <w:rFonts w:asciiTheme="minorHAnsi" w:hAnsiTheme="minorHAnsi" w:cstheme="minorHAnsi"/>
          <w:sz w:val="22"/>
          <w:szCs w:val="22"/>
        </w:rPr>
      </w:pPr>
      <w:r w:rsidRPr="00396AA6">
        <w:rPr>
          <w:rFonts w:asciiTheme="minorHAnsi" w:hAnsiTheme="minorHAnsi" w:cstheme="minorHAnsi"/>
          <w:sz w:val="22"/>
          <w:szCs w:val="22"/>
        </w:rPr>
        <w:t>Shop drawings:</w:t>
      </w:r>
    </w:p>
    <w:p w:rsidR="000E7AE2" w:rsidRPr="00396AA6" w:rsidRDefault="00714C5E">
      <w:pPr>
        <w:widowControl/>
        <w:numPr>
          <w:ilvl w:val="2"/>
          <w:numId w:val="1"/>
        </w:numPr>
        <w:rPr>
          <w:rFonts w:asciiTheme="minorHAnsi" w:hAnsiTheme="minorHAnsi" w:cstheme="minorHAnsi"/>
          <w:sz w:val="22"/>
          <w:szCs w:val="22"/>
        </w:rPr>
      </w:pPr>
      <w:r>
        <w:rPr>
          <w:rFonts w:asciiTheme="minorHAnsi" w:hAnsiTheme="minorHAnsi" w:cstheme="minorHAnsi"/>
          <w:sz w:val="22"/>
          <w:szCs w:val="22"/>
        </w:rPr>
        <w:t>Clearances and travel of car.</w:t>
      </w:r>
    </w:p>
    <w:p w:rsidR="000E7AE2" w:rsidRPr="00396AA6" w:rsidRDefault="00714C5E">
      <w:pPr>
        <w:widowControl/>
        <w:numPr>
          <w:ilvl w:val="2"/>
          <w:numId w:val="1"/>
        </w:numPr>
        <w:rPr>
          <w:rFonts w:asciiTheme="minorHAnsi" w:hAnsiTheme="minorHAnsi" w:cstheme="minorHAnsi"/>
          <w:sz w:val="22"/>
          <w:szCs w:val="22"/>
        </w:rPr>
      </w:pPr>
      <w:r>
        <w:rPr>
          <w:rFonts w:asciiTheme="minorHAnsi" w:hAnsiTheme="minorHAnsi" w:cstheme="minorHAnsi"/>
          <w:sz w:val="22"/>
          <w:szCs w:val="22"/>
        </w:rPr>
        <w:t xml:space="preserve">Clear inside </w:t>
      </w:r>
      <w:proofErr w:type="spellStart"/>
      <w:r>
        <w:rPr>
          <w:rFonts w:asciiTheme="minorHAnsi" w:hAnsiTheme="minorHAnsi" w:cstheme="minorHAnsi"/>
          <w:sz w:val="22"/>
          <w:szCs w:val="22"/>
        </w:rPr>
        <w:t>hoistway</w:t>
      </w:r>
      <w:proofErr w:type="spellEnd"/>
      <w:r>
        <w:rPr>
          <w:rFonts w:asciiTheme="minorHAnsi" w:hAnsiTheme="minorHAnsi" w:cstheme="minorHAnsi"/>
          <w:sz w:val="22"/>
          <w:szCs w:val="22"/>
        </w:rPr>
        <w:t xml:space="preserve"> and pit dimensions</w:t>
      </w:r>
      <w:r w:rsidR="000E7AE2" w:rsidRPr="00396AA6">
        <w:rPr>
          <w:rFonts w:asciiTheme="minorHAnsi" w:hAnsiTheme="minorHAnsi" w:cstheme="minorHAnsi"/>
          <w:sz w:val="22"/>
          <w:szCs w:val="22"/>
        </w:rPr>
        <w:t>.</w:t>
      </w:r>
    </w:p>
    <w:p w:rsidR="000E7AE2" w:rsidRPr="00396AA6" w:rsidRDefault="00714C5E">
      <w:pPr>
        <w:widowControl/>
        <w:numPr>
          <w:ilvl w:val="2"/>
          <w:numId w:val="1"/>
        </w:numPr>
        <w:rPr>
          <w:rFonts w:asciiTheme="minorHAnsi" w:hAnsiTheme="minorHAnsi" w:cstheme="minorHAnsi"/>
          <w:sz w:val="22"/>
          <w:szCs w:val="22"/>
        </w:rPr>
      </w:pPr>
      <w:r>
        <w:rPr>
          <w:rFonts w:asciiTheme="minorHAnsi" w:hAnsiTheme="minorHAnsi" w:cstheme="minorHAnsi"/>
          <w:sz w:val="22"/>
          <w:szCs w:val="22"/>
        </w:rPr>
        <w:t>Location and layout of equipment and signals</w:t>
      </w:r>
      <w:r w:rsidR="000E7AE2" w:rsidRPr="00396AA6">
        <w:rPr>
          <w:rFonts w:asciiTheme="minorHAnsi" w:hAnsiTheme="minorHAnsi" w:cstheme="minorHAnsi"/>
          <w:sz w:val="22"/>
          <w:szCs w:val="22"/>
        </w:rPr>
        <w:t>.</w:t>
      </w:r>
    </w:p>
    <w:p w:rsidR="000E7AE2" w:rsidRDefault="00714C5E">
      <w:pPr>
        <w:widowControl/>
        <w:numPr>
          <w:ilvl w:val="2"/>
          <w:numId w:val="1"/>
        </w:numPr>
        <w:rPr>
          <w:rFonts w:asciiTheme="minorHAnsi" w:hAnsiTheme="minorHAnsi" w:cstheme="minorHAnsi"/>
          <w:sz w:val="22"/>
          <w:szCs w:val="22"/>
        </w:rPr>
      </w:pPr>
      <w:r>
        <w:rPr>
          <w:rFonts w:asciiTheme="minorHAnsi" w:hAnsiTheme="minorHAnsi" w:cstheme="minorHAnsi"/>
          <w:sz w:val="22"/>
          <w:szCs w:val="22"/>
        </w:rPr>
        <w:t xml:space="preserve">Car, guide rails, buffers and other components in </w:t>
      </w:r>
      <w:proofErr w:type="spellStart"/>
      <w:r>
        <w:rPr>
          <w:rFonts w:asciiTheme="minorHAnsi" w:hAnsiTheme="minorHAnsi" w:cstheme="minorHAnsi"/>
          <w:sz w:val="22"/>
          <w:szCs w:val="22"/>
        </w:rPr>
        <w:t>hoistway</w:t>
      </w:r>
      <w:proofErr w:type="spellEnd"/>
      <w:r>
        <w:rPr>
          <w:rFonts w:asciiTheme="minorHAnsi" w:hAnsiTheme="minorHAnsi" w:cstheme="minorHAnsi"/>
          <w:sz w:val="22"/>
          <w:szCs w:val="22"/>
        </w:rPr>
        <w:t>.</w:t>
      </w:r>
    </w:p>
    <w:p w:rsidR="00714C5E" w:rsidRDefault="00714C5E">
      <w:pPr>
        <w:widowControl/>
        <w:numPr>
          <w:ilvl w:val="2"/>
          <w:numId w:val="1"/>
        </w:numPr>
        <w:rPr>
          <w:rFonts w:asciiTheme="minorHAnsi" w:hAnsiTheme="minorHAnsi" w:cstheme="minorHAnsi"/>
          <w:sz w:val="22"/>
          <w:szCs w:val="22"/>
        </w:rPr>
      </w:pPr>
      <w:r>
        <w:rPr>
          <w:rFonts w:asciiTheme="minorHAnsi" w:hAnsiTheme="minorHAnsi" w:cstheme="minorHAnsi"/>
          <w:sz w:val="22"/>
          <w:szCs w:val="22"/>
        </w:rPr>
        <w:t>Maximum rail bracket spacing.</w:t>
      </w:r>
    </w:p>
    <w:p w:rsidR="00714C5E" w:rsidRDefault="00714C5E">
      <w:pPr>
        <w:widowControl/>
        <w:numPr>
          <w:ilvl w:val="2"/>
          <w:numId w:val="1"/>
        </w:numPr>
        <w:rPr>
          <w:rFonts w:asciiTheme="minorHAnsi" w:hAnsiTheme="minorHAnsi" w:cstheme="minorHAnsi"/>
          <w:sz w:val="22"/>
          <w:szCs w:val="22"/>
        </w:rPr>
      </w:pPr>
      <w:r>
        <w:rPr>
          <w:rFonts w:asciiTheme="minorHAnsi" w:hAnsiTheme="minorHAnsi" w:cstheme="minorHAnsi"/>
          <w:sz w:val="22"/>
          <w:szCs w:val="22"/>
        </w:rPr>
        <w:t>Maximum loads imposed on building structure.</w:t>
      </w:r>
    </w:p>
    <w:p w:rsidR="00714C5E" w:rsidRDefault="00714C5E">
      <w:pPr>
        <w:widowControl/>
        <w:numPr>
          <w:ilvl w:val="2"/>
          <w:numId w:val="1"/>
        </w:numPr>
        <w:rPr>
          <w:rFonts w:asciiTheme="minorHAnsi" w:hAnsiTheme="minorHAnsi" w:cstheme="minorHAnsi"/>
          <w:sz w:val="22"/>
          <w:szCs w:val="22"/>
        </w:rPr>
      </w:pPr>
      <w:r>
        <w:rPr>
          <w:rFonts w:asciiTheme="minorHAnsi" w:hAnsiTheme="minorHAnsi" w:cstheme="minorHAnsi"/>
          <w:sz w:val="22"/>
          <w:szCs w:val="22"/>
        </w:rPr>
        <w:t>Hoist beam requirements.</w:t>
      </w:r>
    </w:p>
    <w:p w:rsidR="00714C5E" w:rsidRDefault="00714C5E">
      <w:pPr>
        <w:widowControl/>
        <w:numPr>
          <w:ilvl w:val="2"/>
          <w:numId w:val="1"/>
        </w:numPr>
        <w:rPr>
          <w:rFonts w:asciiTheme="minorHAnsi" w:hAnsiTheme="minorHAnsi" w:cstheme="minorHAnsi"/>
          <w:sz w:val="22"/>
          <w:szCs w:val="22"/>
        </w:rPr>
      </w:pPr>
      <w:r>
        <w:rPr>
          <w:rFonts w:asciiTheme="minorHAnsi" w:hAnsiTheme="minorHAnsi" w:cstheme="minorHAnsi"/>
          <w:sz w:val="22"/>
          <w:szCs w:val="22"/>
        </w:rPr>
        <w:t>Locations and size of access door(s).</w:t>
      </w:r>
    </w:p>
    <w:p w:rsidR="00714C5E" w:rsidRDefault="00714C5E">
      <w:pPr>
        <w:widowControl/>
        <w:numPr>
          <w:ilvl w:val="2"/>
          <w:numId w:val="1"/>
        </w:numPr>
        <w:rPr>
          <w:rFonts w:asciiTheme="minorHAnsi" w:hAnsiTheme="minorHAnsi" w:cstheme="minorHAnsi"/>
          <w:sz w:val="22"/>
          <w:szCs w:val="22"/>
        </w:rPr>
      </w:pPr>
      <w:r>
        <w:rPr>
          <w:rFonts w:asciiTheme="minorHAnsi" w:hAnsiTheme="minorHAnsi" w:cstheme="minorHAnsi"/>
          <w:sz w:val="22"/>
          <w:szCs w:val="22"/>
        </w:rPr>
        <w:t xml:space="preserve">Location and details of </w:t>
      </w:r>
      <w:proofErr w:type="spellStart"/>
      <w:r>
        <w:rPr>
          <w:rFonts w:asciiTheme="minorHAnsi" w:hAnsiTheme="minorHAnsi" w:cstheme="minorHAnsi"/>
          <w:sz w:val="22"/>
          <w:szCs w:val="22"/>
        </w:rPr>
        <w:t>hoistway</w:t>
      </w:r>
      <w:proofErr w:type="spellEnd"/>
      <w:r>
        <w:rPr>
          <w:rFonts w:asciiTheme="minorHAnsi" w:hAnsiTheme="minorHAnsi" w:cstheme="minorHAnsi"/>
          <w:sz w:val="22"/>
          <w:szCs w:val="22"/>
        </w:rPr>
        <w:t xml:space="preserve"> door and frames.</w:t>
      </w:r>
    </w:p>
    <w:p w:rsidR="00714C5E" w:rsidRPr="00396AA6" w:rsidRDefault="00714C5E">
      <w:pPr>
        <w:widowControl/>
        <w:numPr>
          <w:ilvl w:val="2"/>
          <w:numId w:val="1"/>
        </w:numPr>
        <w:rPr>
          <w:rFonts w:asciiTheme="minorHAnsi" w:hAnsiTheme="minorHAnsi" w:cstheme="minorHAnsi"/>
          <w:sz w:val="22"/>
          <w:szCs w:val="22"/>
        </w:rPr>
      </w:pPr>
      <w:r>
        <w:rPr>
          <w:rFonts w:asciiTheme="minorHAnsi" w:hAnsiTheme="minorHAnsi" w:cstheme="minorHAnsi"/>
          <w:sz w:val="22"/>
          <w:szCs w:val="22"/>
        </w:rPr>
        <w:t>Electrical characteristics and connection requirements.</w:t>
      </w:r>
    </w:p>
    <w:p w:rsidR="000E7AE2" w:rsidRPr="00396AA6" w:rsidRDefault="000E7AE2">
      <w:pPr>
        <w:widowControl/>
        <w:numPr>
          <w:ilvl w:val="1"/>
          <w:numId w:val="1"/>
        </w:numPr>
        <w:rPr>
          <w:rFonts w:asciiTheme="minorHAnsi" w:hAnsiTheme="minorHAnsi" w:cstheme="minorHAnsi"/>
          <w:sz w:val="22"/>
          <w:szCs w:val="22"/>
        </w:rPr>
      </w:pPr>
      <w:r w:rsidRPr="00396AA6">
        <w:rPr>
          <w:rFonts w:asciiTheme="minorHAnsi" w:hAnsiTheme="minorHAnsi" w:cstheme="minorHAnsi"/>
          <w:sz w:val="22"/>
          <w:szCs w:val="22"/>
        </w:rPr>
        <w:t>Color selection:  Submit color charts of exposed finishes and materials for color selection.</w:t>
      </w:r>
    </w:p>
    <w:p w:rsidR="000E7AE2" w:rsidRPr="00396AA6" w:rsidRDefault="000E7AE2">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When requested, submit samples of exposed finishes and materials selected for the elevator system materials and components.</w:t>
      </w:r>
    </w:p>
    <w:p w:rsidR="000E7AE2" w:rsidRPr="00396AA6" w:rsidRDefault="000E7AE2">
      <w:pPr>
        <w:widowControl/>
        <w:numPr>
          <w:ilvl w:val="1"/>
          <w:numId w:val="1"/>
        </w:numPr>
        <w:rPr>
          <w:rFonts w:asciiTheme="minorHAnsi" w:hAnsiTheme="minorHAnsi" w:cstheme="minorHAnsi"/>
          <w:sz w:val="22"/>
          <w:szCs w:val="22"/>
        </w:rPr>
      </w:pPr>
      <w:r w:rsidRPr="00396AA6">
        <w:rPr>
          <w:rFonts w:asciiTheme="minorHAnsi" w:hAnsiTheme="minorHAnsi" w:cstheme="minorHAnsi"/>
          <w:sz w:val="22"/>
          <w:szCs w:val="22"/>
        </w:rPr>
        <w:t>Certificates:  Inspection and acceptance certificates of elevator system installation.</w:t>
      </w:r>
    </w:p>
    <w:p w:rsidR="000E7AE2" w:rsidRPr="00396AA6" w:rsidRDefault="000E7AE2">
      <w:pPr>
        <w:widowControl/>
        <w:numPr>
          <w:ilvl w:val="1"/>
          <w:numId w:val="1"/>
        </w:numPr>
        <w:rPr>
          <w:rFonts w:asciiTheme="minorHAnsi" w:hAnsiTheme="minorHAnsi" w:cstheme="minorHAnsi"/>
          <w:sz w:val="22"/>
          <w:szCs w:val="22"/>
        </w:rPr>
      </w:pPr>
      <w:r w:rsidRPr="00396AA6">
        <w:rPr>
          <w:rFonts w:asciiTheme="minorHAnsi" w:hAnsiTheme="minorHAnsi" w:cstheme="minorHAnsi"/>
          <w:sz w:val="22"/>
          <w:szCs w:val="22"/>
        </w:rPr>
        <w:t>Operation and maintenance data.  Include the following:</w:t>
      </w:r>
    </w:p>
    <w:p w:rsidR="000E7AE2" w:rsidRPr="00396AA6" w:rsidRDefault="00714C5E">
      <w:pPr>
        <w:widowControl/>
        <w:numPr>
          <w:ilvl w:val="2"/>
          <w:numId w:val="1"/>
        </w:numPr>
        <w:rPr>
          <w:rFonts w:asciiTheme="minorHAnsi" w:hAnsiTheme="minorHAnsi" w:cstheme="minorHAnsi"/>
          <w:sz w:val="22"/>
          <w:szCs w:val="22"/>
        </w:rPr>
      </w:pPr>
      <w:r>
        <w:rPr>
          <w:rFonts w:asciiTheme="minorHAnsi" w:hAnsiTheme="minorHAnsi" w:cstheme="minorHAnsi"/>
          <w:sz w:val="22"/>
          <w:szCs w:val="22"/>
        </w:rPr>
        <w:t>Provide manufacturer’s standard maintenance and operation manual</w:t>
      </w:r>
      <w:r w:rsidR="000E7AE2" w:rsidRPr="00396AA6">
        <w:rPr>
          <w:rFonts w:asciiTheme="minorHAnsi" w:hAnsiTheme="minorHAnsi" w:cstheme="minorHAnsi"/>
          <w:sz w:val="22"/>
          <w:szCs w:val="22"/>
        </w:rPr>
        <w:t>.</w:t>
      </w:r>
    </w:p>
    <w:p w:rsidR="000E7AE2" w:rsidRPr="00396AA6" w:rsidRDefault="000E7AE2">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Parts list, with recommended parts inventory.</w:t>
      </w:r>
    </w:p>
    <w:p w:rsidR="00396F7D" w:rsidRPr="00396AA6" w:rsidRDefault="000E7AE2">
      <w:pPr>
        <w:widowControl/>
        <w:numPr>
          <w:ilvl w:val="1"/>
          <w:numId w:val="1"/>
        </w:numPr>
        <w:rPr>
          <w:rFonts w:asciiTheme="minorHAnsi" w:hAnsiTheme="minorHAnsi" w:cstheme="minorHAnsi"/>
          <w:sz w:val="22"/>
          <w:szCs w:val="22"/>
        </w:rPr>
      </w:pPr>
      <w:r w:rsidRPr="00396AA6">
        <w:rPr>
          <w:rFonts w:asciiTheme="minorHAnsi" w:hAnsiTheme="minorHAnsi" w:cstheme="minorHAnsi"/>
          <w:sz w:val="22"/>
          <w:szCs w:val="22"/>
        </w:rPr>
        <w:t>Provide two copies of "as-built" plans, to have same detail as the shop drawings.</w:t>
      </w:r>
    </w:p>
    <w:p w:rsidR="000E7AE2" w:rsidRDefault="000E7AE2" w:rsidP="00396F7D">
      <w:pPr>
        <w:widowControl/>
        <w:numPr>
          <w:ilvl w:val="2"/>
          <w:numId w:val="1"/>
        </w:numPr>
        <w:rPr>
          <w:rFonts w:asciiTheme="minorHAnsi" w:hAnsiTheme="minorHAnsi" w:cstheme="minorHAnsi"/>
          <w:sz w:val="22"/>
          <w:szCs w:val="22"/>
        </w:rPr>
      </w:pPr>
      <w:bookmarkStart w:id="1" w:name="_Hlk119393557"/>
      <w:r w:rsidRPr="00396AA6">
        <w:rPr>
          <w:rFonts w:asciiTheme="minorHAnsi" w:hAnsiTheme="minorHAnsi" w:cstheme="minorHAnsi"/>
          <w:sz w:val="22"/>
          <w:szCs w:val="22"/>
        </w:rPr>
        <w:lastRenderedPageBreak/>
        <w:t xml:space="preserve">One placed in secure location in the elevator equipment room, other to </w:t>
      </w:r>
      <w:smartTag w:uri="urn:schemas-microsoft-com:office:smarttags" w:element="PersonName">
        <w:r w:rsidRPr="00396AA6">
          <w:rPr>
            <w:rFonts w:asciiTheme="minorHAnsi" w:hAnsiTheme="minorHAnsi" w:cstheme="minorHAnsi"/>
            <w:sz w:val="22"/>
            <w:szCs w:val="22"/>
          </w:rPr>
          <w:t>Building</w:t>
        </w:r>
      </w:smartTag>
      <w:r w:rsidRPr="00396AA6">
        <w:rPr>
          <w:rFonts w:asciiTheme="minorHAnsi" w:hAnsiTheme="minorHAnsi" w:cstheme="minorHAnsi"/>
          <w:sz w:val="22"/>
          <w:szCs w:val="22"/>
        </w:rPr>
        <w:t xml:space="preserve"> Department.</w:t>
      </w:r>
    </w:p>
    <w:bookmarkEnd w:id="1"/>
    <w:p w:rsidR="008A23DB" w:rsidRDefault="007E399D" w:rsidP="008A23DB">
      <w:pPr>
        <w:pStyle w:val="Heading2"/>
      </w:pPr>
      <w:r>
        <w:t>Diagnostic</w:t>
      </w:r>
      <w:r w:rsidR="00AB5F59">
        <w:t xml:space="preserve"> Tools</w:t>
      </w:r>
    </w:p>
    <w:p w:rsidR="008A23DB" w:rsidRDefault="008A23DB" w:rsidP="008A23DB">
      <w:pPr>
        <w:widowControl/>
        <w:numPr>
          <w:ilvl w:val="2"/>
          <w:numId w:val="1"/>
        </w:numPr>
        <w:rPr>
          <w:rFonts w:asciiTheme="minorHAnsi" w:hAnsiTheme="minorHAnsi" w:cstheme="minorHAnsi"/>
          <w:sz w:val="22"/>
          <w:szCs w:val="22"/>
        </w:rPr>
      </w:pPr>
      <w:r>
        <w:rPr>
          <w:rFonts w:asciiTheme="minorHAnsi" w:hAnsiTheme="minorHAnsi" w:cstheme="minorHAnsi"/>
          <w:sz w:val="22"/>
          <w:szCs w:val="22"/>
        </w:rPr>
        <w:t>Prior to seeking final acceptance for the completed project as specified in the Contract Documents, the Elevator Contractor shall deliver to the Owner any specialized tool(s) that may be required to perform diagnostic evaluations, adjustments, and/or parametric software changes and /or test and inspections on any piece of control or monitoring equipment installed.</w:t>
      </w:r>
    </w:p>
    <w:p w:rsidR="008A23DB" w:rsidRDefault="008A23DB" w:rsidP="008A23DB">
      <w:pPr>
        <w:widowControl/>
        <w:numPr>
          <w:ilvl w:val="2"/>
          <w:numId w:val="1"/>
        </w:numPr>
        <w:rPr>
          <w:rFonts w:asciiTheme="minorHAnsi" w:hAnsiTheme="minorHAnsi" w:cstheme="minorHAnsi"/>
          <w:sz w:val="22"/>
          <w:szCs w:val="22"/>
        </w:rPr>
      </w:pPr>
      <w:r>
        <w:rPr>
          <w:rFonts w:asciiTheme="minorHAnsi" w:hAnsiTheme="minorHAnsi" w:cstheme="minorHAnsi"/>
          <w:sz w:val="22"/>
          <w:szCs w:val="22"/>
        </w:rPr>
        <w:t xml:space="preserve">This shall include any specialized tool(s) required for monitoring, inspection and /or maintenance where the means of suspension other than conventional wire ropes are furnished an installed by the Elevator Contractor.  Any and all such tool(s) shall become property of the Owner.  </w:t>
      </w:r>
      <w:r w:rsidR="003F6E5B">
        <w:rPr>
          <w:rFonts w:asciiTheme="minorHAnsi" w:hAnsiTheme="minorHAnsi" w:cstheme="minorHAnsi"/>
          <w:sz w:val="22"/>
          <w:szCs w:val="22"/>
        </w:rPr>
        <w:t>Any diagnos</w:t>
      </w:r>
      <w:r w:rsidR="00312D7B">
        <w:rPr>
          <w:rFonts w:asciiTheme="minorHAnsi" w:hAnsiTheme="minorHAnsi" w:cstheme="minorHAnsi"/>
          <w:sz w:val="22"/>
          <w:szCs w:val="22"/>
        </w:rPr>
        <w:t>tic tool provided to the Owner by the Elevator Contractor shall be configured to perform all levels of diagnostics, systems adjustments and parametric software changes which are available to the Elevator Contractor.</w:t>
      </w:r>
    </w:p>
    <w:p w:rsidR="00312D7B" w:rsidRDefault="00312D7B" w:rsidP="00312D7B">
      <w:pPr>
        <w:widowControl/>
        <w:numPr>
          <w:ilvl w:val="2"/>
          <w:numId w:val="1"/>
        </w:numPr>
        <w:rPr>
          <w:rFonts w:asciiTheme="minorHAnsi" w:hAnsiTheme="minorHAnsi" w:cstheme="minorHAnsi"/>
          <w:sz w:val="22"/>
          <w:szCs w:val="22"/>
        </w:rPr>
      </w:pPr>
      <w:r>
        <w:rPr>
          <w:rFonts w:asciiTheme="minorHAnsi" w:hAnsiTheme="minorHAnsi" w:cstheme="minorHAnsi"/>
          <w:sz w:val="22"/>
          <w:szCs w:val="22"/>
        </w:rPr>
        <w:t>In those cases where diagnostic tools provided to the Owner require periodic recalibration/or re-initiation, the Elevator Contractor shall perform such tasks at no additional cost to the Owner for a period equal to the term of maintenance agreement from the date of final acceptance of the completed project.  During those intervals in which the Owner might find it necessary to surrender a diagnostic tool for re-calibration, re-initiation, or repair, the Elevator Contractor shall provide a temporary replacement for the tool at no additional cost to the Owner.</w:t>
      </w:r>
    </w:p>
    <w:p w:rsidR="008A23DB" w:rsidRPr="008A23DB" w:rsidRDefault="00312D7B" w:rsidP="008A23DB">
      <w:pPr>
        <w:widowControl/>
        <w:numPr>
          <w:ilvl w:val="2"/>
          <w:numId w:val="1"/>
        </w:numPr>
      </w:pPr>
      <w:r w:rsidRPr="00E15BFF">
        <w:rPr>
          <w:rFonts w:asciiTheme="minorHAnsi" w:hAnsiTheme="minorHAnsi" w:cstheme="minorHAnsi"/>
          <w:sz w:val="22"/>
          <w:szCs w:val="22"/>
        </w:rPr>
        <w:t>The Elevator Contractor shall deliver to the Owner, printed instructions for the proper use of any tool that may be necessary to perform diagnostic evaluations, system adjustment, and /or parametric software changes on any unit of microprocessor-based elevator control equipment and means of suspension other than standard elevator steel cables furnished and installed by the Elevator Contractor.  Accomp</w:t>
      </w:r>
      <w:r w:rsidR="00E15BFF" w:rsidRPr="00E15BFF">
        <w:rPr>
          <w:rFonts w:asciiTheme="minorHAnsi" w:hAnsiTheme="minorHAnsi" w:cstheme="minorHAnsi"/>
          <w:sz w:val="22"/>
          <w:szCs w:val="22"/>
        </w:rPr>
        <w:t>anying the printed instructions shall be any and all access codes, password(s), or other proprietary information that is necessary to interface with the microprocessor-control equipment.</w:t>
      </w:r>
    </w:p>
    <w:p w:rsidR="000E7AE2" w:rsidRPr="00396AA6" w:rsidRDefault="000E7AE2">
      <w:pPr>
        <w:widowControl/>
        <w:numPr>
          <w:ilvl w:val="0"/>
          <w:numId w:val="1"/>
        </w:numPr>
        <w:rPr>
          <w:rFonts w:asciiTheme="minorHAnsi" w:hAnsiTheme="minorHAnsi" w:cstheme="minorHAnsi"/>
          <w:sz w:val="22"/>
          <w:szCs w:val="22"/>
        </w:rPr>
      </w:pPr>
      <w:r w:rsidRPr="00396AA6">
        <w:rPr>
          <w:rFonts w:asciiTheme="minorHAnsi" w:hAnsiTheme="minorHAnsi" w:cstheme="minorHAnsi"/>
          <w:sz w:val="22"/>
          <w:szCs w:val="22"/>
        </w:rPr>
        <w:t>MAINTENANCE</w:t>
      </w:r>
    </w:p>
    <w:p w:rsidR="000E7AE2" w:rsidRPr="00396AA6" w:rsidRDefault="000E7AE2">
      <w:pPr>
        <w:widowControl/>
        <w:numPr>
          <w:ilvl w:val="1"/>
          <w:numId w:val="1"/>
        </w:numPr>
        <w:rPr>
          <w:rFonts w:asciiTheme="minorHAnsi" w:hAnsiTheme="minorHAnsi" w:cstheme="minorHAnsi"/>
          <w:sz w:val="22"/>
          <w:szCs w:val="22"/>
        </w:rPr>
      </w:pPr>
      <w:r w:rsidRPr="00396AA6">
        <w:rPr>
          <w:rFonts w:asciiTheme="minorHAnsi" w:hAnsiTheme="minorHAnsi" w:cstheme="minorHAnsi"/>
          <w:sz w:val="22"/>
          <w:szCs w:val="22"/>
        </w:rPr>
        <w:t>The elevator contractor shall furnish maintenance and call back service for a period of 12 months on each elevator after final acceptance.</w:t>
      </w:r>
    </w:p>
    <w:p w:rsidR="000E7AE2" w:rsidRPr="00396AA6" w:rsidRDefault="000E7AE2">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This service consists of periodic examinations of the equipment, adjustment, lubrication, cleaning, supplies and parts to keep the elevator in proper operations, as required by the manufacturer's specifications.</w:t>
      </w:r>
    </w:p>
    <w:p w:rsidR="000E7AE2" w:rsidRPr="00396AA6" w:rsidRDefault="000E7AE2">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Trained employees of the elevator contractor shall do all work during regular working hours of the trade.</w:t>
      </w:r>
    </w:p>
    <w:p w:rsidR="00396F7D" w:rsidRPr="00396AA6" w:rsidRDefault="000E7AE2">
      <w:pPr>
        <w:widowControl/>
        <w:numPr>
          <w:ilvl w:val="1"/>
          <w:numId w:val="1"/>
        </w:numPr>
        <w:rPr>
          <w:rFonts w:asciiTheme="minorHAnsi" w:hAnsiTheme="minorHAnsi" w:cstheme="minorHAnsi"/>
          <w:sz w:val="22"/>
          <w:szCs w:val="22"/>
        </w:rPr>
      </w:pPr>
      <w:r w:rsidRPr="00396AA6">
        <w:rPr>
          <w:rFonts w:asciiTheme="minorHAnsi" w:hAnsiTheme="minorHAnsi" w:cstheme="minorHAnsi"/>
          <w:sz w:val="22"/>
          <w:szCs w:val="22"/>
        </w:rPr>
        <w:t>Include parts catalog and show evidence of local parts inventory with complete list of recommended spare parts.</w:t>
      </w:r>
    </w:p>
    <w:p w:rsidR="000E7AE2" w:rsidRPr="00396AA6" w:rsidRDefault="000E7AE2" w:rsidP="00396F7D">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Use parts produced by manufacturer of original equipment.</w:t>
      </w:r>
    </w:p>
    <w:p w:rsidR="000E7AE2" w:rsidRPr="00396AA6" w:rsidRDefault="000E7AE2">
      <w:pPr>
        <w:widowControl/>
        <w:numPr>
          <w:ilvl w:val="1"/>
          <w:numId w:val="1"/>
        </w:numPr>
        <w:rPr>
          <w:rFonts w:asciiTheme="minorHAnsi" w:hAnsiTheme="minorHAnsi" w:cstheme="minorHAnsi"/>
          <w:sz w:val="22"/>
          <w:szCs w:val="22"/>
        </w:rPr>
      </w:pPr>
      <w:r w:rsidRPr="00396AA6">
        <w:rPr>
          <w:rFonts w:asciiTheme="minorHAnsi" w:hAnsiTheme="minorHAnsi" w:cstheme="minorHAnsi"/>
          <w:sz w:val="22"/>
          <w:szCs w:val="22"/>
        </w:rPr>
        <w:t xml:space="preserve">Show evidence of </w:t>
      </w:r>
      <w:r w:rsidR="00094A5C" w:rsidRPr="00396AA6">
        <w:rPr>
          <w:rFonts w:asciiTheme="minorHAnsi" w:hAnsiTheme="minorHAnsi" w:cstheme="minorHAnsi"/>
          <w:sz w:val="22"/>
          <w:szCs w:val="22"/>
        </w:rPr>
        <w:t>bidder's</w:t>
      </w:r>
      <w:r w:rsidRPr="00396AA6">
        <w:rPr>
          <w:rFonts w:asciiTheme="minorHAnsi" w:hAnsiTheme="minorHAnsi" w:cstheme="minorHAnsi"/>
          <w:sz w:val="22"/>
          <w:szCs w:val="22"/>
        </w:rPr>
        <w:t xml:space="preserve"> insurance coverage, certificate of insurance outlining limits of liability.</w:t>
      </w:r>
    </w:p>
    <w:p w:rsidR="000E7AE2" w:rsidRPr="00396AA6" w:rsidRDefault="000E7AE2">
      <w:pPr>
        <w:widowControl/>
        <w:numPr>
          <w:ilvl w:val="1"/>
          <w:numId w:val="1"/>
        </w:numPr>
        <w:rPr>
          <w:rFonts w:asciiTheme="minorHAnsi" w:hAnsiTheme="minorHAnsi" w:cstheme="minorHAnsi"/>
          <w:sz w:val="22"/>
          <w:szCs w:val="22"/>
        </w:rPr>
      </w:pPr>
      <w:r w:rsidRPr="00396AA6">
        <w:rPr>
          <w:rFonts w:asciiTheme="minorHAnsi" w:hAnsiTheme="minorHAnsi" w:cstheme="minorHAnsi"/>
          <w:sz w:val="22"/>
          <w:szCs w:val="22"/>
        </w:rPr>
        <w:t>24-hour minor emergency repair call back service shall be included.</w:t>
      </w:r>
    </w:p>
    <w:p w:rsidR="000E7AE2" w:rsidRPr="00396AA6" w:rsidRDefault="000E7AE2">
      <w:pPr>
        <w:widowControl/>
        <w:numPr>
          <w:ilvl w:val="0"/>
          <w:numId w:val="1"/>
        </w:numPr>
        <w:rPr>
          <w:rFonts w:asciiTheme="minorHAnsi" w:hAnsiTheme="minorHAnsi" w:cstheme="minorHAnsi"/>
          <w:sz w:val="22"/>
          <w:szCs w:val="22"/>
        </w:rPr>
      </w:pPr>
      <w:r w:rsidRPr="00396AA6">
        <w:rPr>
          <w:rFonts w:asciiTheme="minorHAnsi" w:hAnsiTheme="minorHAnsi" w:cstheme="minorHAnsi"/>
          <w:sz w:val="22"/>
          <w:szCs w:val="22"/>
        </w:rPr>
        <w:t>WARRANTY</w:t>
      </w:r>
    </w:p>
    <w:p w:rsidR="00396F7D" w:rsidRPr="00396AA6" w:rsidRDefault="000E7AE2">
      <w:pPr>
        <w:widowControl/>
        <w:numPr>
          <w:ilvl w:val="1"/>
          <w:numId w:val="1"/>
        </w:numPr>
        <w:rPr>
          <w:rFonts w:asciiTheme="minorHAnsi" w:hAnsiTheme="minorHAnsi" w:cstheme="minorHAnsi"/>
          <w:sz w:val="22"/>
          <w:szCs w:val="22"/>
        </w:rPr>
      </w:pPr>
      <w:r w:rsidRPr="00396AA6">
        <w:rPr>
          <w:rFonts w:asciiTheme="minorHAnsi" w:hAnsiTheme="minorHAnsi" w:cstheme="minorHAnsi"/>
          <w:sz w:val="22"/>
          <w:szCs w:val="22"/>
        </w:rPr>
        <w:t xml:space="preserve">The elevator manufacturer warrant shall cover the equipment installed under these specifications against defects in materials and workmanship and any defects not due to ordinary wear or tear or improper use or care for </w:t>
      </w:r>
      <w:r w:rsidR="00A95DC4">
        <w:rPr>
          <w:rFonts w:asciiTheme="minorHAnsi" w:hAnsiTheme="minorHAnsi" w:cstheme="minorHAnsi"/>
          <w:sz w:val="22"/>
          <w:szCs w:val="22"/>
        </w:rPr>
        <w:t>5</w:t>
      </w:r>
      <w:r w:rsidR="00AB5B95" w:rsidRPr="00396AA6">
        <w:rPr>
          <w:rFonts w:asciiTheme="minorHAnsi" w:hAnsiTheme="minorHAnsi" w:cstheme="minorHAnsi"/>
          <w:sz w:val="22"/>
          <w:szCs w:val="22"/>
        </w:rPr>
        <w:t>-</w:t>
      </w:r>
      <w:r w:rsidRPr="00396AA6">
        <w:rPr>
          <w:rFonts w:asciiTheme="minorHAnsi" w:hAnsiTheme="minorHAnsi" w:cstheme="minorHAnsi"/>
          <w:sz w:val="22"/>
          <w:szCs w:val="22"/>
        </w:rPr>
        <w:t>years from the date of Substantial Completion.</w:t>
      </w:r>
    </w:p>
    <w:p w:rsidR="000E7AE2" w:rsidRPr="00396AA6" w:rsidRDefault="000E7AE2">
      <w:pPr>
        <w:widowControl/>
        <w:numPr>
          <w:ilvl w:val="1"/>
          <w:numId w:val="1"/>
        </w:numPr>
        <w:rPr>
          <w:rFonts w:asciiTheme="minorHAnsi" w:hAnsiTheme="minorHAnsi" w:cstheme="minorHAnsi"/>
          <w:sz w:val="22"/>
          <w:szCs w:val="22"/>
        </w:rPr>
      </w:pPr>
      <w:r w:rsidRPr="00396AA6">
        <w:rPr>
          <w:rFonts w:asciiTheme="minorHAnsi" w:hAnsiTheme="minorHAnsi" w:cstheme="minorHAnsi"/>
          <w:sz w:val="22"/>
          <w:szCs w:val="22"/>
        </w:rPr>
        <w:t xml:space="preserve">Substantial Completion includes the elevator (s) passing an inspection by the State of </w:t>
      </w:r>
      <w:smartTag w:uri="urn:schemas-microsoft-com:office:smarttags" w:element="place">
        <w:smartTag w:uri="urn:schemas-microsoft-com:office:smarttags" w:element="State">
          <w:r w:rsidRPr="00396AA6">
            <w:rPr>
              <w:rFonts w:asciiTheme="minorHAnsi" w:hAnsiTheme="minorHAnsi" w:cstheme="minorHAnsi"/>
              <w:sz w:val="22"/>
              <w:szCs w:val="22"/>
            </w:rPr>
            <w:t>Florida</w:t>
          </w:r>
        </w:smartTag>
      </w:smartTag>
      <w:r w:rsidRPr="00396AA6">
        <w:rPr>
          <w:rFonts w:asciiTheme="minorHAnsi" w:hAnsiTheme="minorHAnsi" w:cstheme="minorHAnsi"/>
          <w:sz w:val="22"/>
          <w:szCs w:val="22"/>
        </w:rPr>
        <w:t>, and placed in operation.</w:t>
      </w:r>
    </w:p>
    <w:p w:rsidR="000E7AE2" w:rsidRPr="00396AA6" w:rsidRDefault="000E7AE2">
      <w:pPr>
        <w:widowControl/>
        <w:rPr>
          <w:rFonts w:asciiTheme="minorHAnsi" w:hAnsiTheme="minorHAnsi" w:cstheme="minorHAnsi"/>
          <w:sz w:val="22"/>
          <w:szCs w:val="22"/>
        </w:rPr>
      </w:pPr>
    </w:p>
    <w:p w:rsidR="000E7AE2" w:rsidRPr="00396AA6" w:rsidRDefault="000E7AE2" w:rsidP="00396F7D">
      <w:pPr>
        <w:widowControl/>
        <w:tabs>
          <w:tab w:val="left" w:pos="900"/>
        </w:tabs>
        <w:rPr>
          <w:rFonts w:asciiTheme="minorHAnsi" w:hAnsiTheme="minorHAnsi" w:cstheme="minorHAnsi"/>
          <w:b/>
          <w:sz w:val="22"/>
          <w:szCs w:val="22"/>
        </w:rPr>
      </w:pPr>
      <w:r w:rsidRPr="00396AA6">
        <w:rPr>
          <w:rFonts w:asciiTheme="minorHAnsi" w:hAnsiTheme="minorHAnsi" w:cstheme="minorHAnsi"/>
          <w:b/>
          <w:sz w:val="22"/>
          <w:szCs w:val="22"/>
        </w:rPr>
        <w:t>PART 2</w:t>
      </w:r>
      <w:r w:rsidR="00396F7D" w:rsidRPr="00396AA6">
        <w:rPr>
          <w:rFonts w:asciiTheme="minorHAnsi" w:hAnsiTheme="minorHAnsi" w:cstheme="minorHAnsi"/>
          <w:b/>
          <w:sz w:val="22"/>
          <w:szCs w:val="22"/>
        </w:rPr>
        <w:tab/>
      </w:r>
      <w:r w:rsidRPr="00396AA6">
        <w:rPr>
          <w:rFonts w:asciiTheme="minorHAnsi" w:hAnsiTheme="minorHAnsi" w:cstheme="minorHAnsi"/>
          <w:b/>
          <w:sz w:val="22"/>
          <w:szCs w:val="22"/>
        </w:rPr>
        <w:t>PRODUCTS</w:t>
      </w:r>
    </w:p>
    <w:p w:rsidR="000E7AE2" w:rsidRPr="00396AA6" w:rsidRDefault="000E7AE2">
      <w:pPr>
        <w:widowControl/>
        <w:numPr>
          <w:ilvl w:val="0"/>
          <w:numId w:val="2"/>
        </w:numPr>
        <w:rPr>
          <w:rFonts w:asciiTheme="minorHAnsi" w:hAnsiTheme="minorHAnsi" w:cstheme="minorHAnsi"/>
          <w:sz w:val="22"/>
          <w:szCs w:val="22"/>
        </w:rPr>
      </w:pPr>
      <w:r w:rsidRPr="00396AA6">
        <w:rPr>
          <w:rFonts w:asciiTheme="minorHAnsi" w:hAnsiTheme="minorHAnsi" w:cstheme="minorHAnsi"/>
          <w:sz w:val="22"/>
          <w:szCs w:val="22"/>
        </w:rPr>
        <w:t>MANUFACTURER</w:t>
      </w:r>
    </w:p>
    <w:p w:rsidR="002048D7" w:rsidRDefault="002048D7">
      <w:pPr>
        <w:pStyle w:val="Heading2"/>
        <w:keepNext w:val="0"/>
        <w:widowControl/>
        <w:numPr>
          <w:ilvl w:val="1"/>
          <w:numId w:val="2"/>
        </w:numPr>
        <w:rPr>
          <w:rFonts w:asciiTheme="minorHAnsi" w:hAnsiTheme="minorHAnsi" w:cstheme="minorHAnsi"/>
        </w:rPr>
      </w:pPr>
      <w:r>
        <w:rPr>
          <w:rFonts w:asciiTheme="minorHAnsi" w:hAnsiTheme="minorHAnsi" w:cstheme="minorHAnsi"/>
        </w:rPr>
        <w:t>Provide AC gearless machine room-less elevator systems subject to compliance with the design and performance requirements of this specification.  Elevator manufacturers may include but are not limited to the following;</w:t>
      </w:r>
    </w:p>
    <w:p w:rsidR="000E7AE2" w:rsidRDefault="002048D7" w:rsidP="002048D7">
      <w:pPr>
        <w:pStyle w:val="Heading2"/>
        <w:keepNext w:val="0"/>
        <w:widowControl/>
        <w:numPr>
          <w:ilvl w:val="2"/>
          <w:numId w:val="2"/>
        </w:numPr>
        <w:rPr>
          <w:rFonts w:asciiTheme="minorHAnsi" w:hAnsiTheme="minorHAnsi" w:cstheme="minorHAnsi"/>
        </w:rPr>
      </w:pPr>
      <w:bookmarkStart w:id="2" w:name="_Hlk119397068"/>
      <w:r>
        <w:rPr>
          <w:rFonts w:asciiTheme="minorHAnsi" w:hAnsiTheme="minorHAnsi" w:cstheme="minorHAnsi"/>
        </w:rPr>
        <w:t xml:space="preserve">Basis of Design: </w:t>
      </w:r>
      <w:proofErr w:type="spellStart"/>
      <w:r>
        <w:rPr>
          <w:rFonts w:asciiTheme="minorHAnsi" w:hAnsiTheme="minorHAnsi" w:cstheme="minorHAnsi"/>
        </w:rPr>
        <w:t>MonoSpace</w:t>
      </w:r>
      <w:proofErr w:type="spellEnd"/>
      <w:r>
        <w:rPr>
          <w:rFonts w:asciiTheme="minorHAnsi" w:hAnsiTheme="minorHAnsi" w:cstheme="minorHAnsi"/>
        </w:rPr>
        <w:t xml:space="preserve"> (trademark) 300 traction elevators by KONE, Inc. (</w:t>
      </w:r>
      <w:hyperlink r:id="rId7" w:history="1">
        <w:r w:rsidRPr="00FF385A">
          <w:rPr>
            <w:rStyle w:val="Hyperlink"/>
            <w:rFonts w:asciiTheme="minorHAnsi" w:hAnsiTheme="minorHAnsi" w:cstheme="minorHAnsi"/>
          </w:rPr>
          <w:t>www.kone.com</w:t>
        </w:r>
      </w:hyperlink>
      <w:bookmarkEnd w:id="2"/>
      <w:r>
        <w:rPr>
          <w:rFonts w:asciiTheme="minorHAnsi" w:hAnsiTheme="minorHAnsi" w:cstheme="minorHAnsi"/>
        </w:rPr>
        <w:t>).</w:t>
      </w:r>
    </w:p>
    <w:p w:rsidR="000E7AE2" w:rsidRPr="00396AA6" w:rsidRDefault="002048D7" w:rsidP="009A7DFF">
      <w:pPr>
        <w:pStyle w:val="ListParagraph"/>
        <w:numPr>
          <w:ilvl w:val="2"/>
          <w:numId w:val="2"/>
        </w:numPr>
        <w:rPr>
          <w:rFonts w:asciiTheme="minorHAnsi" w:hAnsiTheme="minorHAnsi" w:cstheme="minorHAnsi"/>
          <w:sz w:val="22"/>
          <w:szCs w:val="22"/>
        </w:rPr>
      </w:pPr>
      <w:r>
        <w:rPr>
          <w:rFonts w:asciiTheme="minorHAnsi" w:hAnsiTheme="minorHAnsi" w:cstheme="minorHAnsi"/>
        </w:rPr>
        <w:t>Other acceptable machine room-less products: manufacturer with a minimum</w:t>
      </w:r>
      <w:r w:rsidR="009A7DFF">
        <w:rPr>
          <w:rFonts w:asciiTheme="minorHAnsi" w:hAnsiTheme="minorHAnsi" w:cstheme="minorHAnsi"/>
        </w:rPr>
        <w:t xml:space="preserve"> </w:t>
      </w:r>
      <w:r>
        <w:rPr>
          <w:rFonts w:asciiTheme="minorHAnsi" w:hAnsiTheme="minorHAnsi" w:cstheme="minorHAnsi"/>
        </w:rPr>
        <w:t xml:space="preserve">of 15 years of experience in the manufacturing, installation, and servicing elevators of the type </w:t>
      </w:r>
      <w:r w:rsidR="009A7DFF">
        <w:rPr>
          <w:rFonts w:asciiTheme="minorHAnsi" w:hAnsiTheme="minorHAnsi" w:cstheme="minorHAnsi"/>
        </w:rPr>
        <w:t xml:space="preserve">required for the project. </w:t>
      </w:r>
    </w:p>
    <w:p w:rsidR="000E7AE2" w:rsidRPr="00396AA6" w:rsidRDefault="000E7AE2">
      <w:pPr>
        <w:widowControl/>
        <w:numPr>
          <w:ilvl w:val="0"/>
          <w:numId w:val="2"/>
        </w:numPr>
        <w:rPr>
          <w:rFonts w:asciiTheme="minorHAnsi" w:hAnsiTheme="minorHAnsi" w:cstheme="minorHAnsi"/>
          <w:sz w:val="22"/>
          <w:szCs w:val="22"/>
        </w:rPr>
      </w:pPr>
      <w:r w:rsidRPr="00396AA6">
        <w:rPr>
          <w:rFonts w:asciiTheme="minorHAnsi" w:hAnsiTheme="minorHAnsi" w:cstheme="minorHAnsi"/>
          <w:sz w:val="22"/>
          <w:szCs w:val="22"/>
        </w:rPr>
        <w:t>ELEVATOR DESCRIPTION</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Elevator Minimum Requirements:</w:t>
      </w:r>
    </w:p>
    <w:p w:rsidR="000E7AE2"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Quantity: As shown on the plans.</w:t>
      </w:r>
    </w:p>
    <w:p w:rsidR="00A03039" w:rsidRPr="00396AA6" w:rsidRDefault="00A03039">
      <w:pPr>
        <w:widowControl/>
        <w:numPr>
          <w:ilvl w:val="2"/>
          <w:numId w:val="2"/>
        </w:numPr>
        <w:rPr>
          <w:rFonts w:asciiTheme="minorHAnsi" w:hAnsiTheme="minorHAnsi" w:cstheme="minorHAnsi"/>
          <w:sz w:val="22"/>
          <w:szCs w:val="22"/>
        </w:rPr>
      </w:pPr>
      <w:r>
        <w:rPr>
          <w:rFonts w:asciiTheme="minorHAnsi" w:hAnsiTheme="minorHAnsi" w:cstheme="minorHAnsi"/>
          <w:sz w:val="22"/>
          <w:szCs w:val="22"/>
        </w:rPr>
        <w:t>Landings: As shown on the plans</w:t>
      </w:r>
    </w:p>
    <w:p w:rsidR="000E7AE2" w:rsidRDefault="00BB05D5">
      <w:pPr>
        <w:widowControl/>
        <w:numPr>
          <w:ilvl w:val="2"/>
          <w:numId w:val="2"/>
        </w:numPr>
        <w:rPr>
          <w:rFonts w:asciiTheme="minorHAnsi" w:hAnsiTheme="minorHAnsi" w:cstheme="minorHAnsi"/>
          <w:sz w:val="22"/>
          <w:szCs w:val="22"/>
        </w:rPr>
      </w:pPr>
      <w:r>
        <w:rPr>
          <w:rFonts w:asciiTheme="minorHAnsi" w:hAnsiTheme="minorHAnsi" w:cstheme="minorHAnsi"/>
          <w:sz w:val="22"/>
          <w:szCs w:val="22"/>
        </w:rPr>
        <w:t>Rated c</w:t>
      </w:r>
      <w:r w:rsidR="000E7AE2" w:rsidRPr="00396AA6">
        <w:rPr>
          <w:rFonts w:asciiTheme="minorHAnsi" w:hAnsiTheme="minorHAnsi" w:cstheme="minorHAnsi"/>
          <w:sz w:val="22"/>
          <w:szCs w:val="22"/>
        </w:rPr>
        <w:t xml:space="preserve">apacity: </w:t>
      </w:r>
      <w:r w:rsidR="0039589E" w:rsidRPr="00396AA6">
        <w:rPr>
          <w:rFonts w:asciiTheme="minorHAnsi" w:hAnsiTheme="minorHAnsi" w:cstheme="minorHAnsi"/>
          <w:sz w:val="22"/>
          <w:szCs w:val="22"/>
        </w:rPr>
        <w:t>3</w:t>
      </w:r>
      <w:r>
        <w:rPr>
          <w:rFonts w:asciiTheme="minorHAnsi" w:hAnsiTheme="minorHAnsi" w:cstheme="minorHAnsi"/>
          <w:sz w:val="22"/>
          <w:szCs w:val="22"/>
        </w:rPr>
        <w:t>,5</w:t>
      </w:r>
      <w:r w:rsidR="00B968FC" w:rsidRPr="00396AA6">
        <w:rPr>
          <w:rFonts w:asciiTheme="minorHAnsi" w:hAnsiTheme="minorHAnsi" w:cstheme="minorHAnsi"/>
          <w:sz w:val="22"/>
          <w:szCs w:val="22"/>
        </w:rPr>
        <w:t xml:space="preserve">00 </w:t>
      </w:r>
      <w:proofErr w:type="spellStart"/>
      <w:r>
        <w:rPr>
          <w:rFonts w:asciiTheme="minorHAnsi" w:hAnsiTheme="minorHAnsi" w:cstheme="minorHAnsi"/>
          <w:sz w:val="22"/>
          <w:szCs w:val="22"/>
        </w:rPr>
        <w:t>lbs</w:t>
      </w:r>
      <w:proofErr w:type="spellEnd"/>
    </w:p>
    <w:p w:rsidR="00A03039" w:rsidRDefault="00A03039">
      <w:pPr>
        <w:widowControl/>
        <w:numPr>
          <w:ilvl w:val="2"/>
          <w:numId w:val="2"/>
        </w:numPr>
        <w:rPr>
          <w:rFonts w:asciiTheme="minorHAnsi" w:hAnsiTheme="minorHAnsi" w:cstheme="minorHAnsi"/>
          <w:sz w:val="22"/>
          <w:szCs w:val="22"/>
        </w:rPr>
      </w:pPr>
      <w:r>
        <w:rPr>
          <w:rFonts w:asciiTheme="minorHAnsi" w:hAnsiTheme="minorHAnsi" w:cstheme="minorHAnsi"/>
          <w:sz w:val="22"/>
          <w:szCs w:val="22"/>
        </w:rPr>
        <w:t xml:space="preserve">Elevator equipment: </w:t>
      </w:r>
      <w:proofErr w:type="spellStart"/>
      <w:r>
        <w:rPr>
          <w:rFonts w:asciiTheme="minorHAnsi" w:hAnsiTheme="minorHAnsi" w:cstheme="minorHAnsi"/>
          <w:sz w:val="22"/>
          <w:szCs w:val="22"/>
        </w:rPr>
        <w:t>MonoSpace</w:t>
      </w:r>
      <w:proofErr w:type="spellEnd"/>
      <w:r>
        <w:rPr>
          <w:rFonts w:asciiTheme="minorHAnsi" w:hAnsiTheme="minorHAnsi" w:cstheme="minorHAnsi"/>
          <w:sz w:val="22"/>
          <w:szCs w:val="22"/>
        </w:rPr>
        <w:t xml:space="preserve"> (registered trademark) 300 gearless traction elevator</w:t>
      </w:r>
    </w:p>
    <w:p w:rsidR="00A03039" w:rsidRDefault="00A03039">
      <w:pPr>
        <w:widowControl/>
        <w:numPr>
          <w:ilvl w:val="2"/>
          <w:numId w:val="2"/>
        </w:numPr>
        <w:rPr>
          <w:rFonts w:asciiTheme="minorHAnsi" w:hAnsiTheme="minorHAnsi" w:cstheme="minorHAnsi"/>
          <w:sz w:val="22"/>
          <w:szCs w:val="22"/>
        </w:rPr>
      </w:pPr>
      <w:r>
        <w:rPr>
          <w:rFonts w:asciiTheme="minorHAnsi" w:hAnsiTheme="minorHAnsi" w:cstheme="minorHAnsi"/>
          <w:sz w:val="22"/>
          <w:szCs w:val="22"/>
        </w:rPr>
        <w:t>Equipment control: KCM831</w:t>
      </w:r>
    </w:p>
    <w:p w:rsidR="00A03039" w:rsidRPr="00396AA6" w:rsidRDefault="00A03039">
      <w:pPr>
        <w:widowControl/>
        <w:numPr>
          <w:ilvl w:val="2"/>
          <w:numId w:val="2"/>
        </w:numPr>
        <w:rPr>
          <w:rFonts w:asciiTheme="minorHAnsi" w:hAnsiTheme="minorHAnsi" w:cstheme="minorHAnsi"/>
          <w:sz w:val="22"/>
          <w:szCs w:val="22"/>
        </w:rPr>
      </w:pPr>
      <w:r>
        <w:rPr>
          <w:rFonts w:asciiTheme="minorHAnsi" w:hAnsiTheme="minorHAnsi" w:cstheme="minorHAnsi"/>
          <w:sz w:val="22"/>
          <w:szCs w:val="22"/>
        </w:rPr>
        <w:t>Drive: Non - regenerative</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 xml:space="preserve">Clear </w:t>
      </w:r>
      <w:r w:rsidR="00BB05D5">
        <w:rPr>
          <w:rFonts w:asciiTheme="minorHAnsi" w:hAnsiTheme="minorHAnsi" w:cstheme="minorHAnsi"/>
          <w:sz w:val="22"/>
          <w:szCs w:val="22"/>
        </w:rPr>
        <w:t>i</w:t>
      </w:r>
      <w:r w:rsidRPr="00396AA6">
        <w:rPr>
          <w:rFonts w:asciiTheme="minorHAnsi" w:hAnsiTheme="minorHAnsi" w:cstheme="minorHAnsi"/>
          <w:sz w:val="22"/>
          <w:szCs w:val="22"/>
        </w:rPr>
        <w:t>nside</w:t>
      </w:r>
      <w:r w:rsidR="00BB05D5">
        <w:rPr>
          <w:rFonts w:asciiTheme="minorHAnsi" w:hAnsiTheme="minorHAnsi" w:cstheme="minorHAnsi"/>
          <w:sz w:val="22"/>
          <w:szCs w:val="22"/>
        </w:rPr>
        <w:t xml:space="preserve"> dimensions</w:t>
      </w:r>
      <w:r w:rsidRPr="00396AA6">
        <w:rPr>
          <w:rFonts w:asciiTheme="minorHAnsi" w:hAnsiTheme="minorHAnsi" w:cstheme="minorHAnsi"/>
          <w:sz w:val="22"/>
          <w:szCs w:val="22"/>
        </w:rPr>
        <w:t>:</w:t>
      </w:r>
      <w:r w:rsidR="00BB05D5">
        <w:rPr>
          <w:rFonts w:asciiTheme="minorHAnsi" w:hAnsiTheme="minorHAnsi" w:cstheme="minorHAnsi"/>
          <w:sz w:val="22"/>
          <w:szCs w:val="22"/>
        </w:rPr>
        <w:t xml:space="preserve"> (</w:t>
      </w:r>
      <w:proofErr w:type="spellStart"/>
      <w:r w:rsidR="00BB05D5">
        <w:rPr>
          <w:rFonts w:asciiTheme="minorHAnsi" w:hAnsiTheme="minorHAnsi" w:cstheme="minorHAnsi"/>
          <w:sz w:val="22"/>
          <w:szCs w:val="22"/>
        </w:rPr>
        <w:t>WxH</w:t>
      </w:r>
      <w:proofErr w:type="spellEnd"/>
      <w:r w:rsidR="00BB05D5">
        <w:rPr>
          <w:rFonts w:asciiTheme="minorHAnsi" w:hAnsiTheme="minorHAnsi" w:cstheme="minorHAnsi"/>
          <w:sz w:val="22"/>
          <w:szCs w:val="22"/>
        </w:rPr>
        <w:t>)</w:t>
      </w:r>
      <w:r w:rsidRPr="00396AA6">
        <w:rPr>
          <w:rFonts w:asciiTheme="minorHAnsi" w:hAnsiTheme="minorHAnsi" w:cstheme="minorHAnsi"/>
          <w:sz w:val="22"/>
          <w:szCs w:val="22"/>
        </w:rPr>
        <w:t xml:space="preserve"> </w:t>
      </w:r>
      <w:r w:rsidR="00B968FC" w:rsidRPr="00396AA6">
        <w:rPr>
          <w:rFonts w:asciiTheme="minorHAnsi" w:hAnsiTheme="minorHAnsi" w:cstheme="minorHAnsi"/>
          <w:sz w:val="22"/>
          <w:szCs w:val="22"/>
        </w:rPr>
        <w:t>6'-</w:t>
      </w:r>
      <w:r w:rsidR="00BB05D5">
        <w:rPr>
          <w:rFonts w:asciiTheme="minorHAnsi" w:hAnsiTheme="minorHAnsi" w:cstheme="minorHAnsi"/>
          <w:sz w:val="22"/>
          <w:szCs w:val="22"/>
        </w:rPr>
        <w:t>5 11/16” x 5’-</w:t>
      </w:r>
      <w:r w:rsidR="006B1E12">
        <w:rPr>
          <w:rFonts w:asciiTheme="minorHAnsi" w:hAnsiTheme="minorHAnsi" w:cstheme="minorHAnsi"/>
          <w:sz w:val="22"/>
          <w:szCs w:val="22"/>
        </w:rPr>
        <w:t>6 11/16”</w:t>
      </w:r>
    </w:p>
    <w:p w:rsidR="00B968FC" w:rsidRPr="00396AA6" w:rsidRDefault="00B968FC">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Ca</w:t>
      </w:r>
      <w:r w:rsidR="00A03039">
        <w:rPr>
          <w:rFonts w:asciiTheme="minorHAnsi" w:hAnsiTheme="minorHAnsi" w:cstheme="minorHAnsi"/>
          <w:sz w:val="22"/>
          <w:szCs w:val="22"/>
        </w:rPr>
        <w:t>b</w:t>
      </w:r>
      <w:r w:rsidRPr="00396AA6">
        <w:rPr>
          <w:rFonts w:asciiTheme="minorHAnsi" w:hAnsiTheme="minorHAnsi" w:cstheme="minorHAnsi"/>
          <w:sz w:val="22"/>
          <w:szCs w:val="22"/>
        </w:rPr>
        <w:t xml:space="preserve"> heigh</w:t>
      </w:r>
      <w:r w:rsidR="009A7DFF">
        <w:rPr>
          <w:rFonts w:asciiTheme="minorHAnsi" w:hAnsiTheme="minorHAnsi" w:cstheme="minorHAnsi"/>
          <w:sz w:val="22"/>
          <w:szCs w:val="22"/>
        </w:rPr>
        <w:t>t</w:t>
      </w:r>
      <w:r w:rsidR="00A03039">
        <w:rPr>
          <w:rFonts w:asciiTheme="minorHAnsi" w:hAnsiTheme="minorHAnsi" w:cstheme="minorHAnsi"/>
          <w:sz w:val="22"/>
          <w:szCs w:val="22"/>
        </w:rPr>
        <w:t>: 7’-6”</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 xml:space="preserve">Entrance Size: </w:t>
      </w:r>
    </w:p>
    <w:p w:rsidR="000E7AE2" w:rsidRPr="00396AA6" w:rsidRDefault="000E7AE2">
      <w:pPr>
        <w:widowControl/>
        <w:numPr>
          <w:ilvl w:val="3"/>
          <w:numId w:val="2"/>
        </w:numPr>
        <w:rPr>
          <w:rFonts w:asciiTheme="minorHAnsi" w:hAnsiTheme="minorHAnsi" w:cstheme="minorHAnsi"/>
          <w:sz w:val="22"/>
          <w:szCs w:val="22"/>
        </w:rPr>
      </w:pPr>
      <w:r w:rsidRPr="00396AA6">
        <w:rPr>
          <w:rFonts w:asciiTheme="minorHAnsi" w:hAnsiTheme="minorHAnsi" w:cstheme="minorHAnsi"/>
          <w:sz w:val="22"/>
          <w:szCs w:val="22"/>
        </w:rPr>
        <w:t>Height: 7'-0"</w:t>
      </w:r>
    </w:p>
    <w:p w:rsidR="000E7AE2" w:rsidRPr="00396AA6" w:rsidRDefault="000E7AE2">
      <w:pPr>
        <w:widowControl/>
        <w:numPr>
          <w:ilvl w:val="3"/>
          <w:numId w:val="2"/>
        </w:numPr>
        <w:rPr>
          <w:rFonts w:asciiTheme="minorHAnsi" w:hAnsiTheme="minorHAnsi" w:cstheme="minorHAnsi"/>
          <w:sz w:val="22"/>
          <w:szCs w:val="22"/>
        </w:rPr>
      </w:pPr>
      <w:r w:rsidRPr="00396AA6">
        <w:rPr>
          <w:rFonts w:asciiTheme="minorHAnsi" w:hAnsiTheme="minorHAnsi" w:cstheme="minorHAnsi"/>
          <w:sz w:val="22"/>
          <w:szCs w:val="22"/>
        </w:rPr>
        <w:t>Width: 3'-</w:t>
      </w:r>
      <w:r w:rsidR="00AB5B95" w:rsidRPr="00396AA6">
        <w:rPr>
          <w:rFonts w:asciiTheme="minorHAnsi" w:hAnsiTheme="minorHAnsi" w:cstheme="minorHAnsi"/>
          <w:sz w:val="22"/>
          <w:szCs w:val="22"/>
        </w:rPr>
        <w:t>6</w:t>
      </w:r>
      <w:r w:rsidRPr="00396AA6">
        <w:rPr>
          <w:rFonts w:asciiTheme="minorHAnsi" w:hAnsiTheme="minorHAnsi" w:cstheme="minorHAnsi"/>
          <w:sz w:val="22"/>
          <w:szCs w:val="22"/>
        </w:rPr>
        <w:t>"</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Speed: 100 fpm.</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Net Elevator Travel: As per plans.</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Openings:</w:t>
      </w:r>
    </w:p>
    <w:p w:rsidR="000E7AE2" w:rsidRPr="00396AA6" w:rsidRDefault="000E7AE2">
      <w:pPr>
        <w:widowControl/>
        <w:numPr>
          <w:ilvl w:val="3"/>
          <w:numId w:val="2"/>
        </w:numPr>
        <w:rPr>
          <w:rFonts w:asciiTheme="minorHAnsi" w:hAnsiTheme="minorHAnsi" w:cstheme="minorHAnsi"/>
          <w:sz w:val="22"/>
          <w:szCs w:val="22"/>
        </w:rPr>
      </w:pPr>
      <w:r w:rsidRPr="00396AA6">
        <w:rPr>
          <w:rFonts w:asciiTheme="minorHAnsi" w:hAnsiTheme="minorHAnsi" w:cstheme="minorHAnsi"/>
          <w:sz w:val="22"/>
          <w:szCs w:val="22"/>
        </w:rPr>
        <w:t>Front: As per plans.</w:t>
      </w:r>
    </w:p>
    <w:p w:rsidR="000E7AE2" w:rsidRPr="00396AA6" w:rsidRDefault="000E7AE2">
      <w:pPr>
        <w:widowControl/>
        <w:numPr>
          <w:ilvl w:val="3"/>
          <w:numId w:val="2"/>
        </w:numPr>
        <w:rPr>
          <w:rFonts w:asciiTheme="minorHAnsi" w:hAnsiTheme="minorHAnsi" w:cstheme="minorHAnsi"/>
          <w:sz w:val="22"/>
          <w:szCs w:val="22"/>
        </w:rPr>
      </w:pPr>
      <w:r w:rsidRPr="00396AA6">
        <w:rPr>
          <w:rFonts w:asciiTheme="minorHAnsi" w:hAnsiTheme="minorHAnsi" w:cstheme="minorHAnsi"/>
          <w:sz w:val="22"/>
          <w:szCs w:val="22"/>
        </w:rPr>
        <w:t>Rear</w:t>
      </w:r>
      <w:r w:rsidRPr="00396AA6">
        <w:rPr>
          <w:rFonts w:asciiTheme="minorHAnsi" w:hAnsiTheme="minorHAnsi" w:cstheme="minorHAnsi"/>
          <w:i/>
          <w:iCs/>
          <w:sz w:val="22"/>
          <w:szCs w:val="22"/>
        </w:rPr>
        <w:t xml:space="preserve">: </w:t>
      </w:r>
      <w:r w:rsidRPr="00396AA6">
        <w:rPr>
          <w:rFonts w:asciiTheme="minorHAnsi" w:hAnsiTheme="minorHAnsi" w:cstheme="minorHAnsi"/>
          <w:sz w:val="22"/>
          <w:szCs w:val="22"/>
        </w:rPr>
        <w:t>As per plans.</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Door Type: As per plans.</w:t>
      </w:r>
    </w:p>
    <w:p w:rsidR="000E7AE2" w:rsidRDefault="00A03039">
      <w:pPr>
        <w:widowControl/>
        <w:numPr>
          <w:ilvl w:val="2"/>
          <w:numId w:val="2"/>
        </w:numPr>
        <w:rPr>
          <w:rFonts w:asciiTheme="minorHAnsi" w:hAnsiTheme="minorHAnsi" w:cstheme="minorHAnsi"/>
          <w:sz w:val="22"/>
          <w:szCs w:val="22"/>
        </w:rPr>
      </w:pPr>
      <w:r>
        <w:rPr>
          <w:rFonts w:asciiTheme="minorHAnsi" w:hAnsiTheme="minorHAnsi" w:cstheme="minorHAnsi"/>
          <w:sz w:val="22"/>
          <w:szCs w:val="22"/>
        </w:rPr>
        <w:t>Main p</w:t>
      </w:r>
      <w:r w:rsidR="000E7AE2" w:rsidRPr="00396AA6">
        <w:rPr>
          <w:rFonts w:asciiTheme="minorHAnsi" w:hAnsiTheme="minorHAnsi" w:cstheme="minorHAnsi"/>
          <w:sz w:val="22"/>
          <w:szCs w:val="22"/>
        </w:rPr>
        <w:t xml:space="preserve">ower </w:t>
      </w:r>
      <w:r>
        <w:rPr>
          <w:rFonts w:asciiTheme="minorHAnsi" w:hAnsiTheme="minorHAnsi" w:cstheme="minorHAnsi"/>
          <w:sz w:val="22"/>
          <w:szCs w:val="22"/>
        </w:rPr>
        <w:t>supply</w:t>
      </w:r>
      <w:r w:rsidR="000E7AE2" w:rsidRPr="00396AA6">
        <w:rPr>
          <w:rFonts w:asciiTheme="minorHAnsi" w:hAnsiTheme="minorHAnsi" w:cstheme="minorHAnsi"/>
          <w:sz w:val="22"/>
          <w:szCs w:val="22"/>
        </w:rPr>
        <w:t>: 480</w:t>
      </w:r>
      <w:r>
        <w:rPr>
          <w:rFonts w:asciiTheme="minorHAnsi" w:hAnsiTheme="minorHAnsi" w:cstheme="minorHAnsi"/>
          <w:sz w:val="22"/>
          <w:szCs w:val="22"/>
        </w:rPr>
        <w:t xml:space="preserve"> V Volts +5%,</w:t>
      </w:r>
      <w:r w:rsidR="000E7AE2" w:rsidRPr="00396AA6">
        <w:rPr>
          <w:rFonts w:asciiTheme="minorHAnsi" w:hAnsiTheme="minorHAnsi" w:cstheme="minorHAnsi"/>
          <w:sz w:val="22"/>
          <w:szCs w:val="22"/>
        </w:rPr>
        <w:t xml:space="preserve"> </w:t>
      </w:r>
      <w:r w:rsidR="000774A8" w:rsidRPr="00396AA6">
        <w:rPr>
          <w:rFonts w:asciiTheme="minorHAnsi" w:hAnsiTheme="minorHAnsi" w:cstheme="minorHAnsi"/>
          <w:sz w:val="22"/>
          <w:szCs w:val="22"/>
        </w:rPr>
        <w:t>3-</w:t>
      </w:r>
      <w:r w:rsidR="000E7AE2" w:rsidRPr="00396AA6">
        <w:rPr>
          <w:rFonts w:asciiTheme="minorHAnsi" w:hAnsiTheme="minorHAnsi" w:cstheme="minorHAnsi"/>
          <w:sz w:val="22"/>
          <w:szCs w:val="22"/>
        </w:rPr>
        <w:t>PHASE</w:t>
      </w:r>
    </w:p>
    <w:p w:rsidR="00A03039" w:rsidRDefault="00A03039">
      <w:pPr>
        <w:widowControl/>
        <w:numPr>
          <w:ilvl w:val="2"/>
          <w:numId w:val="2"/>
        </w:numPr>
        <w:rPr>
          <w:rFonts w:asciiTheme="minorHAnsi" w:hAnsiTheme="minorHAnsi" w:cstheme="minorHAnsi"/>
          <w:sz w:val="22"/>
          <w:szCs w:val="22"/>
        </w:rPr>
      </w:pPr>
      <w:r>
        <w:rPr>
          <w:rFonts w:asciiTheme="minorHAnsi" w:hAnsiTheme="minorHAnsi" w:cstheme="minorHAnsi"/>
          <w:sz w:val="22"/>
          <w:szCs w:val="22"/>
        </w:rPr>
        <w:t>Operation: Simplex</w:t>
      </w:r>
    </w:p>
    <w:p w:rsidR="00A03039" w:rsidRDefault="00A03039">
      <w:pPr>
        <w:widowControl/>
        <w:numPr>
          <w:ilvl w:val="2"/>
          <w:numId w:val="2"/>
        </w:numPr>
        <w:rPr>
          <w:rFonts w:asciiTheme="minorHAnsi" w:hAnsiTheme="minorHAnsi" w:cstheme="minorHAnsi"/>
          <w:sz w:val="22"/>
          <w:szCs w:val="22"/>
        </w:rPr>
      </w:pPr>
      <w:r>
        <w:rPr>
          <w:rFonts w:asciiTheme="minorHAnsi" w:hAnsiTheme="minorHAnsi" w:cstheme="minorHAnsi"/>
          <w:sz w:val="22"/>
          <w:szCs w:val="22"/>
        </w:rPr>
        <w:t xml:space="preserve">Machine location: Inside the </w:t>
      </w:r>
      <w:proofErr w:type="spellStart"/>
      <w:r>
        <w:rPr>
          <w:rFonts w:asciiTheme="minorHAnsi" w:hAnsiTheme="minorHAnsi" w:cstheme="minorHAnsi"/>
          <w:sz w:val="22"/>
          <w:szCs w:val="22"/>
        </w:rPr>
        <w:t>hoistway</w:t>
      </w:r>
      <w:proofErr w:type="spellEnd"/>
      <w:r>
        <w:rPr>
          <w:rFonts w:asciiTheme="minorHAnsi" w:hAnsiTheme="minorHAnsi" w:cstheme="minorHAnsi"/>
          <w:sz w:val="22"/>
          <w:szCs w:val="22"/>
        </w:rPr>
        <w:t xml:space="preserve"> mounted on car guide rail</w:t>
      </w:r>
    </w:p>
    <w:p w:rsidR="00714C5E" w:rsidRDefault="00714C5E">
      <w:pPr>
        <w:widowControl/>
        <w:numPr>
          <w:ilvl w:val="2"/>
          <w:numId w:val="2"/>
        </w:numPr>
        <w:rPr>
          <w:rFonts w:asciiTheme="minorHAnsi" w:hAnsiTheme="minorHAnsi" w:cstheme="minorHAnsi"/>
          <w:sz w:val="22"/>
          <w:szCs w:val="22"/>
        </w:rPr>
      </w:pPr>
      <w:r>
        <w:rPr>
          <w:rFonts w:asciiTheme="minorHAnsi" w:hAnsiTheme="minorHAnsi" w:cstheme="minorHAnsi"/>
          <w:sz w:val="22"/>
          <w:szCs w:val="22"/>
        </w:rPr>
        <w:t>Control space location: integrated control</w:t>
      </w:r>
    </w:p>
    <w:p w:rsidR="00EF12F5" w:rsidRPr="00396AA6" w:rsidRDefault="00EF12F5" w:rsidP="00EF12F5">
      <w:pPr>
        <w:widowControl/>
        <w:ind w:left="1296"/>
        <w:rPr>
          <w:rFonts w:asciiTheme="minorHAnsi" w:hAnsiTheme="minorHAnsi" w:cstheme="minorHAnsi"/>
          <w:sz w:val="22"/>
          <w:szCs w:val="22"/>
        </w:rPr>
      </w:pP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Special Features:</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Baked Enamel: Electrostatically applied, oven baked to match selected color.</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 xml:space="preserve">Paint: Except as otherwise specified, </w:t>
      </w:r>
      <w:r w:rsidR="004D58B7" w:rsidRPr="00396AA6">
        <w:rPr>
          <w:rFonts w:asciiTheme="minorHAnsi" w:hAnsiTheme="minorHAnsi" w:cstheme="minorHAnsi"/>
          <w:sz w:val="22"/>
          <w:szCs w:val="22"/>
        </w:rPr>
        <w:t xml:space="preserve">properly paint </w:t>
      </w:r>
      <w:r w:rsidRPr="00396AA6">
        <w:rPr>
          <w:rFonts w:asciiTheme="minorHAnsi" w:hAnsiTheme="minorHAnsi" w:cstheme="minorHAnsi"/>
          <w:sz w:val="22"/>
          <w:szCs w:val="22"/>
        </w:rPr>
        <w:t xml:space="preserve">all metal work fabricated by the elevator contractor with the </w:t>
      </w:r>
      <w:r w:rsidR="00396F7D" w:rsidRPr="00396AA6">
        <w:rPr>
          <w:rFonts w:asciiTheme="minorHAnsi" w:hAnsiTheme="minorHAnsi" w:cstheme="minorHAnsi"/>
          <w:sz w:val="22"/>
          <w:szCs w:val="22"/>
        </w:rPr>
        <w:t>manufacturer's</w:t>
      </w:r>
      <w:r w:rsidRPr="00396AA6">
        <w:rPr>
          <w:rFonts w:asciiTheme="minorHAnsi" w:hAnsiTheme="minorHAnsi" w:cstheme="minorHAnsi"/>
          <w:sz w:val="22"/>
          <w:szCs w:val="22"/>
        </w:rPr>
        <w:t xml:space="preserve"> standard paint.</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Floor finish as scheduled.</w:t>
      </w:r>
    </w:p>
    <w:p w:rsidR="000E7AE2" w:rsidRPr="00396AA6" w:rsidRDefault="009A7DFF">
      <w:pPr>
        <w:widowControl/>
        <w:numPr>
          <w:ilvl w:val="0"/>
          <w:numId w:val="2"/>
        </w:numPr>
        <w:rPr>
          <w:rFonts w:asciiTheme="minorHAnsi" w:hAnsiTheme="minorHAnsi" w:cstheme="minorHAnsi"/>
          <w:sz w:val="22"/>
          <w:szCs w:val="22"/>
        </w:rPr>
      </w:pPr>
      <w:r>
        <w:rPr>
          <w:rFonts w:asciiTheme="minorHAnsi" w:hAnsiTheme="minorHAnsi" w:cstheme="minorHAnsi"/>
          <w:sz w:val="22"/>
          <w:szCs w:val="22"/>
        </w:rPr>
        <w:t>EQUIPMENT: CONTROL COMPONENTS AND CONTROL SPACE</w:t>
      </w:r>
    </w:p>
    <w:p w:rsidR="000E7AE2" w:rsidRPr="009A7DFF" w:rsidRDefault="009A7DFF" w:rsidP="009A7DFF">
      <w:pPr>
        <w:widowControl/>
        <w:numPr>
          <w:ilvl w:val="1"/>
          <w:numId w:val="2"/>
        </w:numPr>
        <w:rPr>
          <w:rFonts w:asciiTheme="minorHAnsi" w:hAnsiTheme="minorHAnsi" w:cstheme="minorHAnsi"/>
          <w:sz w:val="22"/>
          <w:szCs w:val="22"/>
        </w:rPr>
      </w:pPr>
      <w:r w:rsidRPr="009A7DFF">
        <w:rPr>
          <w:rFonts w:asciiTheme="minorHAnsi" w:hAnsiTheme="minorHAnsi" w:cstheme="minorHAnsi"/>
          <w:sz w:val="22"/>
          <w:szCs w:val="22"/>
        </w:rPr>
        <w:t>Controller: provide microcomputer-based control system to perform all functions.</w:t>
      </w:r>
    </w:p>
    <w:p w:rsidR="000E7AE2" w:rsidRPr="00396AA6" w:rsidRDefault="009A7DFF">
      <w:pPr>
        <w:widowControl/>
        <w:numPr>
          <w:ilvl w:val="2"/>
          <w:numId w:val="2"/>
        </w:numPr>
        <w:rPr>
          <w:rFonts w:asciiTheme="minorHAnsi" w:hAnsiTheme="minorHAnsi" w:cstheme="minorHAnsi"/>
          <w:sz w:val="22"/>
          <w:szCs w:val="22"/>
        </w:rPr>
      </w:pPr>
      <w:r>
        <w:rPr>
          <w:rFonts w:asciiTheme="minorHAnsi" w:hAnsiTheme="minorHAnsi" w:cstheme="minorHAnsi"/>
          <w:sz w:val="22"/>
          <w:szCs w:val="22"/>
        </w:rPr>
        <w:t>All high voltage (110V or above) contact points inside the controller cabinet shall be protected from accidental contact in a situation where the controller doors are open.</w:t>
      </w:r>
    </w:p>
    <w:p w:rsidR="009A7DFF" w:rsidRDefault="009A7DFF">
      <w:pPr>
        <w:widowControl/>
        <w:numPr>
          <w:ilvl w:val="2"/>
          <w:numId w:val="2"/>
        </w:numPr>
        <w:rPr>
          <w:rFonts w:asciiTheme="minorHAnsi" w:hAnsiTheme="minorHAnsi" w:cstheme="minorHAnsi"/>
          <w:sz w:val="22"/>
          <w:szCs w:val="22"/>
        </w:rPr>
      </w:pPr>
      <w:r>
        <w:rPr>
          <w:rFonts w:asciiTheme="minorHAnsi" w:hAnsiTheme="minorHAnsi" w:cstheme="minorHAnsi"/>
          <w:sz w:val="22"/>
          <w:szCs w:val="22"/>
        </w:rPr>
        <w:t>Controller shall be separated into two distinct halves; motor drive side and control side.  High voltage motor power conductors shall be routed and physically separated from the rest of the controller.</w:t>
      </w:r>
    </w:p>
    <w:p w:rsidR="009A7DFF" w:rsidRDefault="009A7DFF">
      <w:pPr>
        <w:widowControl/>
        <w:numPr>
          <w:ilvl w:val="2"/>
          <w:numId w:val="2"/>
        </w:numPr>
        <w:rPr>
          <w:rFonts w:asciiTheme="minorHAnsi" w:hAnsiTheme="minorHAnsi" w:cstheme="minorHAnsi"/>
          <w:sz w:val="22"/>
          <w:szCs w:val="22"/>
        </w:rPr>
      </w:pPr>
      <w:r>
        <w:rPr>
          <w:rFonts w:asciiTheme="minorHAnsi" w:hAnsiTheme="minorHAnsi" w:cstheme="minorHAnsi"/>
          <w:sz w:val="22"/>
          <w:szCs w:val="22"/>
        </w:rPr>
        <w:lastRenderedPageBreak/>
        <w:t xml:space="preserve">Provide a serial </w:t>
      </w:r>
      <w:proofErr w:type="spellStart"/>
      <w:r>
        <w:rPr>
          <w:rFonts w:asciiTheme="minorHAnsi" w:hAnsiTheme="minorHAnsi" w:cstheme="minorHAnsi"/>
          <w:sz w:val="22"/>
          <w:szCs w:val="22"/>
        </w:rPr>
        <w:t>cardrack</w:t>
      </w:r>
      <w:proofErr w:type="spellEnd"/>
      <w:r>
        <w:rPr>
          <w:rFonts w:asciiTheme="minorHAnsi" w:hAnsiTheme="minorHAnsi" w:cstheme="minorHAnsi"/>
          <w:sz w:val="22"/>
          <w:szCs w:val="22"/>
        </w:rPr>
        <w:t xml:space="preserve"> and main CPU board containing a non-erasable EPROM and operating system firmware.</w:t>
      </w:r>
    </w:p>
    <w:p w:rsidR="000E7AE2" w:rsidRPr="00396AA6" w:rsidRDefault="009A7DFF">
      <w:pPr>
        <w:widowControl/>
        <w:numPr>
          <w:ilvl w:val="2"/>
          <w:numId w:val="2"/>
        </w:numPr>
        <w:rPr>
          <w:rFonts w:asciiTheme="minorHAnsi" w:hAnsiTheme="minorHAnsi" w:cstheme="minorHAnsi"/>
          <w:sz w:val="22"/>
          <w:szCs w:val="22"/>
        </w:rPr>
      </w:pPr>
      <w:r>
        <w:rPr>
          <w:rFonts w:asciiTheme="minorHAnsi" w:hAnsiTheme="minorHAnsi" w:cstheme="minorHAnsi"/>
          <w:sz w:val="22"/>
          <w:szCs w:val="22"/>
        </w:rPr>
        <w:t>Variable field parameters and adjustments shall be contained in a non-volatile memory module.</w:t>
      </w:r>
    </w:p>
    <w:p w:rsidR="000E7AE2" w:rsidRPr="00396AA6" w:rsidRDefault="009A7DFF">
      <w:pPr>
        <w:pStyle w:val="Heading2"/>
        <w:keepNext w:val="0"/>
        <w:widowControl/>
        <w:numPr>
          <w:ilvl w:val="1"/>
          <w:numId w:val="2"/>
        </w:numPr>
        <w:rPr>
          <w:rFonts w:asciiTheme="minorHAnsi" w:hAnsiTheme="minorHAnsi" w:cstheme="minorHAnsi"/>
        </w:rPr>
      </w:pPr>
      <w:r>
        <w:rPr>
          <w:rFonts w:asciiTheme="minorHAnsi" w:hAnsiTheme="minorHAnsi" w:cstheme="minorHAnsi"/>
        </w:rPr>
        <w:t>Drive: Provide variable voltage variable frequency AC drive system to develop high starting torque with low starting current.</w:t>
      </w:r>
    </w:p>
    <w:p w:rsidR="000E7AE2" w:rsidRPr="00396AA6" w:rsidRDefault="009A7DFF" w:rsidP="009A7DFF">
      <w:pPr>
        <w:widowControl/>
        <w:ind w:left="864"/>
        <w:rPr>
          <w:rFonts w:asciiTheme="minorHAnsi" w:hAnsiTheme="minorHAnsi" w:cstheme="minorHAnsi"/>
        </w:rPr>
      </w:pPr>
      <w:r>
        <w:rPr>
          <w:rFonts w:asciiTheme="minorHAnsi" w:hAnsiTheme="minorHAnsi" w:cstheme="minorHAnsi"/>
          <w:sz w:val="22"/>
          <w:szCs w:val="22"/>
        </w:rPr>
        <w:t xml:space="preserve"> </w:t>
      </w:r>
      <w:r w:rsidR="000E7AE2" w:rsidRPr="00396AA6">
        <w:rPr>
          <w:rFonts w:asciiTheme="minorHAnsi" w:hAnsiTheme="minorHAnsi" w:cstheme="minorHAnsi"/>
        </w:rPr>
        <w:t>Aluminum</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Sheet and plate shall comply with ASTM B209, alloy 6063-T52.</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Extrusions shall comply with ASTM B221, alloy 6063-T52.</w:t>
      </w:r>
    </w:p>
    <w:p w:rsidR="000E7AE2" w:rsidRPr="00396AA6" w:rsidRDefault="009A7DFF">
      <w:pPr>
        <w:widowControl/>
        <w:numPr>
          <w:ilvl w:val="1"/>
          <w:numId w:val="2"/>
        </w:numPr>
        <w:rPr>
          <w:rFonts w:asciiTheme="minorHAnsi" w:hAnsiTheme="minorHAnsi" w:cstheme="minorHAnsi"/>
          <w:sz w:val="22"/>
          <w:szCs w:val="22"/>
        </w:rPr>
      </w:pPr>
      <w:r>
        <w:rPr>
          <w:rFonts w:asciiTheme="minorHAnsi" w:hAnsiTheme="minorHAnsi" w:cstheme="minorHAnsi"/>
          <w:sz w:val="22"/>
          <w:szCs w:val="22"/>
        </w:rPr>
        <w:t xml:space="preserve">Controller location: locate controller(s) in the front wall integrated with the top landing entrance frame, machine side of the elevator.   </w:t>
      </w:r>
      <w:r w:rsidR="00FC7173">
        <w:rPr>
          <w:rFonts w:asciiTheme="minorHAnsi" w:hAnsiTheme="minorHAnsi" w:cstheme="minorHAnsi"/>
          <w:sz w:val="22"/>
          <w:szCs w:val="22"/>
        </w:rPr>
        <w:t xml:space="preserve">Provide </w:t>
      </w:r>
      <w:r>
        <w:rPr>
          <w:rFonts w:asciiTheme="minorHAnsi" w:hAnsiTheme="minorHAnsi" w:cstheme="minorHAnsi"/>
          <w:sz w:val="22"/>
          <w:szCs w:val="22"/>
        </w:rPr>
        <w:t xml:space="preserve">non-fused three phase permanent power </w:t>
      </w:r>
      <w:r w:rsidR="00FC7173">
        <w:rPr>
          <w:rFonts w:asciiTheme="minorHAnsi" w:hAnsiTheme="minorHAnsi" w:cstheme="minorHAnsi"/>
          <w:sz w:val="22"/>
          <w:szCs w:val="22"/>
        </w:rPr>
        <w:t xml:space="preserve">in </w:t>
      </w:r>
      <w:proofErr w:type="spellStart"/>
      <w:r w:rsidR="00FC7173">
        <w:rPr>
          <w:rFonts w:asciiTheme="minorHAnsi" w:hAnsiTheme="minorHAnsi" w:cstheme="minorHAnsi"/>
          <w:sz w:val="22"/>
          <w:szCs w:val="22"/>
        </w:rPr>
        <w:t>hoistway</w:t>
      </w:r>
      <w:proofErr w:type="spellEnd"/>
      <w:r w:rsidR="00FC7173">
        <w:rPr>
          <w:rFonts w:asciiTheme="minorHAnsi" w:hAnsiTheme="minorHAnsi" w:cstheme="minorHAnsi"/>
          <w:sz w:val="22"/>
          <w:szCs w:val="22"/>
        </w:rPr>
        <w:t xml:space="preserve"> at the top landing.  A separate control space shall not be necessary.</w:t>
      </w:r>
    </w:p>
    <w:p w:rsidR="000E7AE2" w:rsidRDefault="00FC7173">
      <w:pPr>
        <w:widowControl/>
        <w:numPr>
          <w:ilvl w:val="0"/>
          <w:numId w:val="2"/>
        </w:numPr>
        <w:rPr>
          <w:rFonts w:asciiTheme="minorHAnsi" w:hAnsiTheme="minorHAnsi" w:cstheme="minorHAnsi"/>
          <w:sz w:val="22"/>
          <w:szCs w:val="22"/>
        </w:rPr>
      </w:pPr>
      <w:r>
        <w:rPr>
          <w:rFonts w:asciiTheme="minorHAnsi" w:hAnsiTheme="minorHAnsi" w:cstheme="minorHAnsi"/>
          <w:sz w:val="22"/>
          <w:szCs w:val="22"/>
        </w:rPr>
        <w:t>EQUIPMENT: HOISTWAY COMPONENTS</w:t>
      </w:r>
    </w:p>
    <w:p w:rsidR="00FC7173" w:rsidRPr="00396AA6" w:rsidRDefault="00FC7173">
      <w:pPr>
        <w:widowControl/>
        <w:numPr>
          <w:ilvl w:val="0"/>
          <w:numId w:val="2"/>
        </w:numPr>
        <w:rPr>
          <w:rFonts w:asciiTheme="minorHAnsi" w:hAnsiTheme="minorHAnsi" w:cstheme="minorHAnsi"/>
          <w:sz w:val="22"/>
          <w:szCs w:val="22"/>
        </w:rPr>
      </w:pPr>
      <w:r>
        <w:rPr>
          <w:rFonts w:asciiTheme="minorHAnsi" w:hAnsiTheme="minorHAnsi" w:cstheme="minorHAnsi"/>
          <w:sz w:val="22"/>
          <w:szCs w:val="22"/>
        </w:rPr>
        <w:t>EQUIPMENT: HOISTWAY ENTRANCES</w:t>
      </w:r>
    </w:p>
    <w:p w:rsidR="000E7AE2" w:rsidRPr="00396AA6" w:rsidRDefault="00FC7173">
      <w:pPr>
        <w:pStyle w:val="BodyTextIndent3"/>
        <w:widowControl/>
        <w:numPr>
          <w:ilvl w:val="1"/>
          <w:numId w:val="2"/>
        </w:numPr>
        <w:rPr>
          <w:rFonts w:asciiTheme="minorHAnsi" w:hAnsiTheme="minorHAnsi" w:cstheme="minorHAnsi"/>
          <w:sz w:val="22"/>
          <w:szCs w:val="22"/>
        </w:rPr>
      </w:pPr>
      <w:proofErr w:type="spellStart"/>
      <w:r>
        <w:rPr>
          <w:rFonts w:asciiTheme="minorHAnsi" w:hAnsiTheme="minorHAnsi" w:cstheme="minorHAnsi"/>
          <w:sz w:val="22"/>
          <w:szCs w:val="22"/>
        </w:rPr>
        <w:t>Hoistway</w:t>
      </w:r>
      <w:proofErr w:type="spellEnd"/>
      <w:r>
        <w:rPr>
          <w:rFonts w:asciiTheme="minorHAnsi" w:hAnsiTheme="minorHAnsi" w:cstheme="minorHAnsi"/>
          <w:sz w:val="22"/>
          <w:szCs w:val="22"/>
        </w:rPr>
        <w:t xml:space="preserve"> Entrance(s)</w:t>
      </w:r>
    </w:p>
    <w:p w:rsidR="000E7AE2" w:rsidRPr="00396AA6" w:rsidRDefault="00FC7173">
      <w:pPr>
        <w:pStyle w:val="BodyTextIndent3"/>
        <w:widowControl/>
        <w:numPr>
          <w:ilvl w:val="2"/>
          <w:numId w:val="2"/>
        </w:numPr>
        <w:rPr>
          <w:rFonts w:asciiTheme="minorHAnsi" w:hAnsiTheme="minorHAnsi" w:cstheme="minorHAnsi"/>
          <w:sz w:val="22"/>
          <w:szCs w:val="22"/>
        </w:rPr>
      </w:pPr>
      <w:r>
        <w:rPr>
          <w:rFonts w:asciiTheme="minorHAnsi" w:hAnsiTheme="minorHAnsi" w:cstheme="minorHAnsi"/>
          <w:sz w:val="22"/>
          <w:szCs w:val="22"/>
        </w:rPr>
        <w:t>Sill(s): extruded aluminum</w:t>
      </w:r>
    </w:p>
    <w:p w:rsidR="000E7AE2" w:rsidRDefault="00FC7173">
      <w:pPr>
        <w:pStyle w:val="BodyTextIndent3"/>
        <w:widowControl/>
        <w:numPr>
          <w:ilvl w:val="2"/>
          <w:numId w:val="2"/>
        </w:numPr>
        <w:rPr>
          <w:rFonts w:asciiTheme="minorHAnsi" w:hAnsiTheme="minorHAnsi" w:cstheme="minorHAnsi"/>
          <w:sz w:val="22"/>
          <w:szCs w:val="22"/>
        </w:rPr>
      </w:pPr>
      <w:r>
        <w:rPr>
          <w:rFonts w:asciiTheme="minorHAnsi" w:hAnsiTheme="minorHAnsi" w:cstheme="minorHAnsi"/>
          <w:sz w:val="22"/>
          <w:szCs w:val="22"/>
        </w:rPr>
        <w:t>Door(s): hollow metal construction with vertical internal channel reinforcements.</w:t>
      </w:r>
    </w:p>
    <w:p w:rsidR="00FC7173" w:rsidRDefault="00FC7173">
      <w:pPr>
        <w:pStyle w:val="BodyTextIndent3"/>
        <w:widowControl/>
        <w:numPr>
          <w:ilvl w:val="2"/>
          <w:numId w:val="2"/>
        </w:numPr>
        <w:rPr>
          <w:rFonts w:asciiTheme="minorHAnsi" w:hAnsiTheme="minorHAnsi" w:cstheme="minorHAnsi"/>
          <w:sz w:val="22"/>
          <w:szCs w:val="22"/>
        </w:rPr>
      </w:pPr>
      <w:r>
        <w:rPr>
          <w:rFonts w:asciiTheme="minorHAnsi" w:hAnsiTheme="minorHAnsi" w:cstheme="minorHAnsi"/>
          <w:sz w:val="22"/>
          <w:szCs w:val="22"/>
        </w:rPr>
        <w:t>Fire rating: entrance and door(s) shall be UL fire-resistance rated for 1 ½ hours.</w:t>
      </w:r>
    </w:p>
    <w:p w:rsidR="00FC7173" w:rsidRDefault="00FC7173">
      <w:pPr>
        <w:pStyle w:val="BodyTextIndent3"/>
        <w:widowControl/>
        <w:numPr>
          <w:ilvl w:val="2"/>
          <w:numId w:val="2"/>
        </w:numPr>
        <w:rPr>
          <w:rFonts w:asciiTheme="minorHAnsi" w:hAnsiTheme="minorHAnsi" w:cstheme="minorHAnsi"/>
          <w:sz w:val="22"/>
          <w:szCs w:val="22"/>
        </w:rPr>
      </w:pPr>
      <w:r>
        <w:rPr>
          <w:rFonts w:asciiTheme="minorHAnsi" w:hAnsiTheme="minorHAnsi" w:cstheme="minorHAnsi"/>
          <w:sz w:val="22"/>
          <w:szCs w:val="22"/>
        </w:rPr>
        <w:t>Entrance finish: brushed stainless steel</w:t>
      </w:r>
    </w:p>
    <w:p w:rsidR="00FC7173" w:rsidRDefault="00FC7173">
      <w:pPr>
        <w:pStyle w:val="BodyTextIndent3"/>
        <w:widowControl/>
        <w:numPr>
          <w:ilvl w:val="2"/>
          <w:numId w:val="2"/>
        </w:numPr>
        <w:rPr>
          <w:rFonts w:asciiTheme="minorHAnsi" w:hAnsiTheme="minorHAnsi" w:cstheme="minorHAnsi"/>
          <w:sz w:val="22"/>
          <w:szCs w:val="22"/>
        </w:rPr>
      </w:pPr>
      <w:r>
        <w:rPr>
          <w:rFonts w:asciiTheme="minorHAnsi" w:hAnsiTheme="minorHAnsi" w:cstheme="minorHAnsi"/>
          <w:sz w:val="22"/>
          <w:szCs w:val="22"/>
        </w:rPr>
        <w:t>Entrance markings jamb plates: provide standard entrance jamb tactile markings on both jambs, and at all floors.  Plate mounting: refer to manufacturer drawings.</w:t>
      </w:r>
    </w:p>
    <w:p w:rsidR="00FC7173" w:rsidRDefault="00FC7173" w:rsidP="00FC7173">
      <w:pPr>
        <w:pStyle w:val="BodyTextIndent3"/>
        <w:widowControl/>
        <w:ind w:left="0" w:firstLine="0"/>
        <w:rPr>
          <w:rFonts w:asciiTheme="minorHAnsi" w:hAnsiTheme="minorHAnsi" w:cstheme="minorHAnsi"/>
          <w:sz w:val="22"/>
          <w:szCs w:val="22"/>
        </w:rPr>
      </w:pPr>
      <w:r>
        <w:rPr>
          <w:rFonts w:asciiTheme="minorHAnsi" w:hAnsiTheme="minorHAnsi" w:cstheme="minorHAnsi"/>
          <w:sz w:val="22"/>
          <w:szCs w:val="22"/>
        </w:rPr>
        <w:t xml:space="preserve">2.6  </w:t>
      </w:r>
      <w:r w:rsidR="00CC1592">
        <w:rPr>
          <w:rFonts w:asciiTheme="minorHAnsi" w:hAnsiTheme="minorHAnsi" w:cstheme="minorHAnsi"/>
          <w:sz w:val="22"/>
          <w:szCs w:val="22"/>
        </w:rPr>
        <w:t xml:space="preserve"> </w:t>
      </w:r>
      <w:r>
        <w:rPr>
          <w:rFonts w:asciiTheme="minorHAnsi" w:hAnsiTheme="minorHAnsi" w:cstheme="minorHAnsi"/>
          <w:sz w:val="22"/>
          <w:szCs w:val="22"/>
        </w:rPr>
        <w:t>EQUIPMENT: CAR COMPONENTS</w:t>
      </w:r>
    </w:p>
    <w:p w:rsidR="00FC7173" w:rsidRPr="00396AA6" w:rsidRDefault="00FC7173" w:rsidP="00FC7173">
      <w:pPr>
        <w:pStyle w:val="BodyTextIndent3"/>
        <w:widowControl/>
        <w:ind w:left="0" w:firstLine="0"/>
        <w:rPr>
          <w:rFonts w:asciiTheme="minorHAnsi" w:hAnsiTheme="minorHAnsi" w:cstheme="minorHAnsi"/>
          <w:sz w:val="22"/>
          <w:szCs w:val="22"/>
        </w:rPr>
      </w:pPr>
      <w:r>
        <w:rPr>
          <w:rFonts w:asciiTheme="minorHAnsi" w:hAnsiTheme="minorHAnsi" w:cstheme="minorHAnsi"/>
          <w:sz w:val="22"/>
          <w:szCs w:val="22"/>
        </w:rPr>
        <w:t xml:space="preserve">        A.     Car Frame: provide car frame with adequate bracing to support the platform and car enclosure.</w:t>
      </w:r>
    </w:p>
    <w:p w:rsidR="000E7AE2" w:rsidRPr="00396AA6" w:rsidRDefault="00FC7173">
      <w:pPr>
        <w:widowControl/>
        <w:numPr>
          <w:ilvl w:val="1"/>
          <w:numId w:val="2"/>
        </w:numPr>
        <w:rPr>
          <w:rFonts w:asciiTheme="minorHAnsi" w:hAnsiTheme="minorHAnsi" w:cstheme="minorHAnsi"/>
          <w:sz w:val="22"/>
          <w:szCs w:val="22"/>
        </w:rPr>
      </w:pPr>
      <w:r>
        <w:rPr>
          <w:rFonts w:asciiTheme="minorHAnsi" w:hAnsiTheme="minorHAnsi" w:cstheme="minorHAnsi"/>
          <w:sz w:val="22"/>
          <w:szCs w:val="22"/>
        </w:rPr>
        <w:t>Car Safeties: Device will be provided and mounted under the car platform</w:t>
      </w:r>
      <w:r w:rsidR="00E51954">
        <w:rPr>
          <w:rFonts w:asciiTheme="minorHAnsi" w:hAnsiTheme="minorHAnsi" w:cstheme="minorHAnsi"/>
          <w:sz w:val="22"/>
          <w:szCs w:val="22"/>
        </w:rPr>
        <w:t xml:space="preserve">, securely bolted to the car frame.  The safety will be actuated by a centrifugal governor mounted at the top of the </w:t>
      </w:r>
      <w:proofErr w:type="spellStart"/>
      <w:r w:rsidR="00E51954">
        <w:rPr>
          <w:rFonts w:asciiTheme="minorHAnsi" w:hAnsiTheme="minorHAnsi" w:cstheme="minorHAnsi"/>
          <w:sz w:val="22"/>
          <w:szCs w:val="22"/>
        </w:rPr>
        <w:t>hoistway</w:t>
      </w:r>
      <w:proofErr w:type="spellEnd"/>
      <w:r w:rsidR="00E51954">
        <w:rPr>
          <w:rFonts w:asciiTheme="minorHAnsi" w:hAnsiTheme="minorHAnsi" w:cstheme="minorHAnsi"/>
          <w:sz w:val="22"/>
          <w:szCs w:val="22"/>
        </w:rPr>
        <w:t>.  The safety designed to operate in case the car attains excessive descending speed.</w:t>
      </w:r>
    </w:p>
    <w:p w:rsidR="00E51954" w:rsidRDefault="00E51954">
      <w:pPr>
        <w:widowControl/>
        <w:numPr>
          <w:ilvl w:val="1"/>
          <w:numId w:val="2"/>
        </w:numPr>
        <w:rPr>
          <w:rFonts w:asciiTheme="minorHAnsi" w:hAnsiTheme="minorHAnsi" w:cstheme="minorHAnsi"/>
          <w:sz w:val="22"/>
          <w:szCs w:val="22"/>
        </w:rPr>
      </w:pPr>
      <w:r>
        <w:rPr>
          <w:rFonts w:asciiTheme="minorHAnsi" w:hAnsiTheme="minorHAnsi" w:cstheme="minorHAnsi"/>
          <w:sz w:val="22"/>
          <w:szCs w:val="22"/>
        </w:rPr>
        <w:t>Platform: platform shall be all steel construction.</w:t>
      </w:r>
    </w:p>
    <w:p w:rsidR="00347911" w:rsidRPr="00396AA6" w:rsidRDefault="00E51954">
      <w:pPr>
        <w:widowControl/>
        <w:numPr>
          <w:ilvl w:val="1"/>
          <w:numId w:val="2"/>
        </w:numPr>
        <w:rPr>
          <w:rFonts w:asciiTheme="minorHAnsi" w:hAnsiTheme="minorHAnsi" w:cstheme="minorHAnsi"/>
          <w:sz w:val="22"/>
          <w:szCs w:val="22"/>
        </w:rPr>
      </w:pPr>
      <w:r>
        <w:rPr>
          <w:rFonts w:asciiTheme="minorHAnsi" w:hAnsiTheme="minorHAnsi" w:cstheme="minorHAnsi"/>
          <w:sz w:val="22"/>
          <w:szCs w:val="22"/>
        </w:rPr>
        <w:t xml:space="preserve">Car </w:t>
      </w:r>
      <w:r w:rsidR="000E7AE2" w:rsidRPr="00396AA6">
        <w:rPr>
          <w:rFonts w:asciiTheme="minorHAnsi" w:hAnsiTheme="minorHAnsi" w:cstheme="minorHAnsi"/>
          <w:sz w:val="22"/>
          <w:szCs w:val="22"/>
        </w:rPr>
        <w:t>Guide</w:t>
      </w:r>
      <w:r>
        <w:rPr>
          <w:rFonts w:asciiTheme="minorHAnsi" w:hAnsiTheme="minorHAnsi" w:cstheme="minorHAnsi"/>
          <w:sz w:val="22"/>
          <w:szCs w:val="22"/>
        </w:rPr>
        <w:t xml:space="preserve">s: provide guide-shoes mounted to top and bottom of both the car and counterweight frame.  Each guide-shoe assembly shall be arranged to maintain constant contact on the rail surfaces. </w:t>
      </w:r>
      <w:r w:rsidR="000E7AE2" w:rsidRPr="00396AA6">
        <w:rPr>
          <w:rFonts w:asciiTheme="minorHAnsi" w:hAnsiTheme="minorHAnsi" w:cstheme="minorHAnsi"/>
          <w:sz w:val="22"/>
          <w:szCs w:val="22"/>
        </w:rPr>
        <w:t>.</w:t>
      </w:r>
    </w:p>
    <w:p w:rsidR="000E7AE2" w:rsidRPr="00396AA6" w:rsidRDefault="00E51954">
      <w:pPr>
        <w:widowControl/>
        <w:numPr>
          <w:ilvl w:val="1"/>
          <w:numId w:val="2"/>
        </w:numPr>
        <w:rPr>
          <w:rFonts w:asciiTheme="minorHAnsi" w:hAnsiTheme="minorHAnsi" w:cstheme="minorHAnsi"/>
          <w:sz w:val="22"/>
          <w:szCs w:val="22"/>
        </w:rPr>
      </w:pPr>
      <w:r>
        <w:rPr>
          <w:rFonts w:asciiTheme="minorHAnsi" w:hAnsiTheme="minorHAnsi" w:cstheme="minorHAnsi"/>
          <w:sz w:val="22"/>
          <w:szCs w:val="22"/>
        </w:rPr>
        <w:t>Car wall finish:</w:t>
      </w:r>
    </w:p>
    <w:p w:rsidR="000E7AE2" w:rsidRDefault="00E51954">
      <w:pPr>
        <w:widowControl/>
        <w:numPr>
          <w:ilvl w:val="2"/>
          <w:numId w:val="2"/>
        </w:numPr>
        <w:rPr>
          <w:rFonts w:asciiTheme="minorHAnsi" w:hAnsiTheme="minorHAnsi" w:cstheme="minorHAnsi"/>
          <w:sz w:val="22"/>
          <w:szCs w:val="22"/>
        </w:rPr>
      </w:pPr>
      <w:r>
        <w:rPr>
          <w:rFonts w:asciiTheme="minorHAnsi" w:hAnsiTheme="minorHAnsi" w:cstheme="minorHAnsi"/>
          <w:sz w:val="22"/>
          <w:szCs w:val="22"/>
        </w:rPr>
        <w:t>Side walls: 304 brushed stainless steel (4SS)</w:t>
      </w:r>
    </w:p>
    <w:p w:rsidR="00E51954" w:rsidRDefault="00E51954">
      <w:pPr>
        <w:widowControl/>
        <w:numPr>
          <w:ilvl w:val="2"/>
          <w:numId w:val="2"/>
        </w:numPr>
        <w:rPr>
          <w:rFonts w:asciiTheme="minorHAnsi" w:hAnsiTheme="minorHAnsi" w:cstheme="minorHAnsi"/>
          <w:sz w:val="22"/>
          <w:szCs w:val="22"/>
        </w:rPr>
      </w:pPr>
      <w:r>
        <w:rPr>
          <w:rFonts w:asciiTheme="minorHAnsi" w:hAnsiTheme="minorHAnsi" w:cstheme="minorHAnsi"/>
          <w:sz w:val="22"/>
          <w:szCs w:val="22"/>
        </w:rPr>
        <w:t>Rear wall: 441 brushed stainless steel (4SS)</w:t>
      </w:r>
    </w:p>
    <w:p w:rsidR="00E51954" w:rsidRDefault="00E51954">
      <w:pPr>
        <w:widowControl/>
        <w:numPr>
          <w:ilvl w:val="2"/>
          <w:numId w:val="2"/>
        </w:numPr>
        <w:rPr>
          <w:rFonts w:asciiTheme="minorHAnsi" w:hAnsiTheme="minorHAnsi" w:cstheme="minorHAnsi"/>
          <w:sz w:val="22"/>
          <w:szCs w:val="22"/>
        </w:rPr>
      </w:pPr>
      <w:r>
        <w:rPr>
          <w:rFonts w:asciiTheme="minorHAnsi" w:hAnsiTheme="minorHAnsi" w:cstheme="minorHAnsi"/>
          <w:sz w:val="22"/>
          <w:szCs w:val="22"/>
        </w:rPr>
        <w:t>Car front door and skirting: brushed stainless steel</w:t>
      </w:r>
    </w:p>
    <w:p w:rsidR="00E51954" w:rsidRDefault="00E51954">
      <w:pPr>
        <w:widowControl/>
        <w:numPr>
          <w:ilvl w:val="2"/>
          <w:numId w:val="2"/>
        </w:numPr>
        <w:rPr>
          <w:rFonts w:asciiTheme="minorHAnsi" w:hAnsiTheme="minorHAnsi" w:cstheme="minorHAnsi"/>
          <w:sz w:val="22"/>
          <w:szCs w:val="22"/>
        </w:rPr>
      </w:pPr>
      <w:r>
        <w:rPr>
          <w:rFonts w:asciiTheme="minorHAnsi" w:hAnsiTheme="minorHAnsi" w:cstheme="minorHAnsi"/>
          <w:sz w:val="22"/>
          <w:szCs w:val="22"/>
        </w:rPr>
        <w:t>Ceiling, round, LED spotlights</w:t>
      </w:r>
    </w:p>
    <w:p w:rsidR="00E51954" w:rsidRDefault="00E51954">
      <w:pPr>
        <w:widowControl/>
        <w:numPr>
          <w:ilvl w:val="2"/>
          <w:numId w:val="2"/>
        </w:numPr>
        <w:rPr>
          <w:rFonts w:asciiTheme="minorHAnsi" w:hAnsiTheme="minorHAnsi" w:cstheme="minorHAnsi"/>
          <w:sz w:val="22"/>
          <w:szCs w:val="22"/>
        </w:rPr>
      </w:pPr>
      <w:r>
        <w:rPr>
          <w:rFonts w:asciiTheme="minorHAnsi" w:hAnsiTheme="minorHAnsi" w:cstheme="minorHAnsi"/>
          <w:sz w:val="22"/>
          <w:szCs w:val="22"/>
        </w:rPr>
        <w:t xml:space="preserve">Handrails: brushed stainless steel </w:t>
      </w:r>
    </w:p>
    <w:p w:rsidR="00E51954" w:rsidRDefault="00E51954" w:rsidP="00E51954">
      <w:pPr>
        <w:pStyle w:val="ListParagraph"/>
        <w:widowControl/>
        <w:numPr>
          <w:ilvl w:val="3"/>
          <w:numId w:val="2"/>
        </w:numPr>
        <w:rPr>
          <w:rFonts w:asciiTheme="minorHAnsi" w:hAnsiTheme="minorHAnsi" w:cstheme="minorHAnsi"/>
          <w:sz w:val="22"/>
          <w:szCs w:val="22"/>
        </w:rPr>
      </w:pPr>
      <w:r>
        <w:rPr>
          <w:rFonts w:asciiTheme="minorHAnsi" w:hAnsiTheme="minorHAnsi" w:cstheme="minorHAnsi"/>
          <w:sz w:val="22"/>
          <w:szCs w:val="22"/>
        </w:rPr>
        <w:t>Rails to be located on car enclosure</w:t>
      </w:r>
    </w:p>
    <w:p w:rsidR="00E51954" w:rsidRPr="00CC1592" w:rsidRDefault="00CC1592" w:rsidP="00CC1592">
      <w:pPr>
        <w:pStyle w:val="ListParagraph"/>
        <w:widowControl/>
        <w:numPr>
          <w:ilvl w:val="2"/>
          <w:numId w:val="2"/>
        </w:numPr>
        <w:rPr>
          <w:rFonts w:asciiTheme="minorHAnsi" w:hAnsiTheme="minorHAnsi" w:cstheme="minorHAnsi"/>
          <w:sz w:val="22"/>
          <w:szCs w:val="22"/>
        </w:rPr>
      </w:pPr>
      <w:r>
        <w:rPr>
          <w:rFonts w:asciiTheme="minorHAnsi" w:hAnsiTheme="minorHAnsi" w:cstheme="minorHAnsi"/>
          <w:sz w:val="22"/>
          <w:szCs w:val="22"/>
        </w:rPr>
        <w:t>Sills: extruded aluminum</w:t>
      </w:r>
    </w:p>
    <w:p w:rsidR="003F78A3" w:rsidRPr="00396AA6" w:rsidRDefault="00CC1592" w:rsidP="00CC1592">
      <w:pPr>
        <w:widowControl/>
        <w:numPr>
          <w:ilvl w:val="1"/>
          <w:numId w:val="2"/>
        </w:numPr>
        <w:rPr>
          <w:rFonts w:asciiTheme="minorHAnsi" w:hAnsiTheme="minorHAnsi" w:cstheme="minorHAnsi"/>
          <w:sz w:val="22"/>
          <w:szCs w:val="22"/>
        </w:rPr>
      </w:pPr>
      <w:r>
        <w:rPr>
          <w:rFonts w:asciiTheme="minorHAnsi" w:hAnsiTheme="minorHAnsi" w:cstheme="minorHAnsi"/>
          <w:sz w:val="22"/>
          <w:szCs w:val="22"/>
        </w:rPr>
        <w:t>Flooring: by others (not to exceed 3lb/</w:t>
      </w:r>
      <w:proofErr w:type="spellStart"/>
      <w:r>
        <w:rPr>
          <w:rFonts w:asciiTheme="minorHAnsi" w:hAnsiTheme="minorHAnsi" w:cstheme="minorHAnsi"/>
          <w:sz w:val="22"/>
          <w:szCs w:val="22"/>
        </w:rPr>
        <w:t>sqft</w:t>
      </w:r>
      <w:proofErr w:type="spellEnd"/>
      <w:r>
        <w:rPr>
          <w:rFonts w:asciiTheme="minorHAnsi" w:hAnsiTheme="minorHAnsi" w:cstheme="minorHAnsi"/>
          <w:sz w:val="22"/>
          <w:szCs w:val="22"/>
        </w:rPr>
        <w:t xml:space="preserve"> and ½” finished depth)</w:t>
      </w:r>
    </w:p>
    <w:p w:rsidR="003F78A3" w:rsidRPr="00396AA6" w:rsidRDefault="003F78A3">
      <w:pPr>
        <w:widowControl/>
        <w:numPr>
          <w:ilvl w:val="3"/>
          <w:numId w:val="2"/>
        </w:numPr>
        <w:rPr>
          <w:rFonts w:asciiTheme="minorHAnsi" w:hAnsiTheme="minorHAnsi" w:cstheme="minorHAnsi"/>
          <w:sz w:val="22"/>
          <w:szCs w:val="22"/>
        </w:rPr>
      </w:pPr>
      <w:r w:rsidRPr="00396AA6">
        <w:rPr>
          <w:rFonts w:asciiTheme="minorHAnsi" w:hAnsiTheme="minorHAnsi" w:cstheme="minorHAnsi"/>
          <w:spacing w:val="-2"/>
          <w:sz w:val="22"/>
          <w:szCs w:val="22"/>
        </w:rPr>
        <w:t xml:space="preserve">The casing shall have a dished end cap and safety bulkhead as required by </w:t>
      </w:r>
      <w:r w:rsidR="0030538E" w:rsidRPr="00396AA6">
        <w:rPr>
          <w:rFonts w:asciiTheme="minorHAnsi" w:hAnsiTheme="minorHAnsi" w:cstheme="minorHAnsi"/>
          <w:spacing w:val="-2"/>
          <w:sz w:val="22"/>
          <w:szCs w:val="22"/>
        </w:rPr>
        <w:t xml:space="preserve">ASME </w:t>
      </w:r>
      <w:r w:rsidRPr="00396AA6">
        <w:rPr>
          <w:rFonts w:asciiTheme="minorHAnsi" w:hAnsiTheme="minorHAnsi" w:cstheme="minorHAnsi"/>
          <w:spacing w:val="-2"/>
          <w:sz w:val="22"/>
          <w:szCs w:val="22"/>
        </w:rPr>
        <w:t>A17.1 code.</w:t>
      </w:r>
    </w:p>
    <w:p w:rsidR="003F78A3" w:rsidRPr="00396AA6" w:rsidRDefault="003F78A3">
      <w:pPr>
        <w:widowControl/>
        <w:numPr>
          <w:ilvl w:val="3"/>
          <w:numId w:val="2"/>
        </w:numPr>
        <w:rPr>
          <w:rFonts w:asciiTheme="minorHAnsi" w:hAnsiTheme="minorHAnsi" w:cstheme="minorHAnsi"/>
          <w:sz w:val="22"/>
          <w:szCs w:val="22"/>
        </w:rPr>
      </w:pPr>
      <w:r w:rsidRPr="00396AA6">
        <w:rPr>
          <w:rFonts w:asciiTheme="minorHAnsi" w:hAnsiTheme="minorHAnsi" w:cstheme="minorHAnsi"/>
          <w:spacing w:val="-2"/>
          <w:sz w:val="22"/>
          <w:szCs w:val="22"/>
        </w:rPr>
        <w:t>The plunger shall have a high-pressure sealing system which will not allow for seal movement or displacement during the course of operation.</w:t>
      </w:r>
    </w:p>
    <w:p w:rsidR="003F78A3" w:rsidRPr="00396AA6" w:rsidRDefault="003F78A3">
      <w:pPr>
        <w:widowControl/>
        <w:numPr>
          <w:ilvl w:val="3"/>
          <w:numId w:val="2"/>
        </w:numPr>
        <w:rPr>
          <w:rFonts w:asciiTheme="minorHAnsi" w:hAnsiTheme="minorHAnsi" w:cstheme="minorHAnsi"/>
          <w:sz w:val="22"/>
          <w:szCs w:val="22"/>
        </w:rPr>
      </w:pPr>
      <w:r w:rsidRPr="00396AA6">
        <w:rPr>
          <w:rFonts w:asciiTheme="minorHAnsi" w:hAnsiTheme="minorHAnsi" w:cstheme="minorHAnsi"/>
          <w:spacing w:val="-2"/>
          <w:sz w:val="22"/>
          <w:szCs w:val="22"/>
        </w:rPr>
        <w:t xml:space="preserve">The jack system will be supplied with schedule 40 </w:t>
      </w:r>
      <w:r w:rsidR="0030538E" w:rsidRPr="00396AA6">
        <w:rPr>
          <w:rFonts w:asciiTheme="minorHAnsi" w:hAnsiTheme="minorHAnsi" w:cstheme="minorHAnsi"/>
          <w:spacing w:val="-2"/>
          <w:sz w:val="22"/>
          <w:szCs w:val="22"/>
        </w:rPr>
        <w:t xml:space="preserve">PVC </w:t>
      </w:r>
      <w:r w:rsidRPr="00396AA6">
        <w:rPr>
          <w:rFonts w:asciiTheme="minorHAnsi" w:hAnsiTheme="minorHAnsi" w:cstheme="minorHAnsi"/>
          <w:spacing w:val="-2"/>
          <w:sz w:val="22"/>
          <w:szCs w:val="22"/>
        </w:rPr>
        <w:t xml:space="preserve">or an HDPE protection system complying with </w:t>
      </w:r>
      <w:r w:rsidR="0030538E" w:rsidRPr="00396AA6">
        <w:rPr>
          <w:rFonts w:asciiTheme="minorHAnsi" w:hAnsiTheme="minorHAnsi" w:cstheme="minorHAnsi"/>
          <w:spacing w:val="-2"/>
          <w:sz w:val="22"/>
          <w:szCs w:val="22"/>
        </w:rPr>
        <w:t xml:space="preserve">ASME </w:t>
      </w:r>
      <w:r w:rsidRPr="00396AA6">
        <w:rPr>
          <w:rFonts w:asciiTheme="minorHAnsi" w:hAnsiTheme="minorHAnsi" w:cstheme="minorHAnsi"/>
          <w:spacing w:val="-2"/>
          <w:sz w:val="22"/>
          <w:szCs w:val="22"/>
        </w:rPr>
        <w:t>A17.1 code requirements to prevent in ground corrosion of the casing.</w:t>
      </w:r>
    </w:p>
    <w:p w:rsidR="003F78A3" w:rsidRPr="00396AA6" w:rsidRDefault="003F78A3">
      <w:pPr>
        <w:widowControl/>
        <w:numPr>
          <w:ilvl w:val="3"/>
          <w:numId w:val="2"/>
        </w:numPr>
        <w:rPr>
          <w:rFonts w:asciiTheme="minorHAnsi" w:hAnsiTheme="minorHAnsi" w:cstheme="minorHAnsi"/>
          <w:sz w:val="22"/>
          <w:szCs w:val="22"/>
        </w:rPr>
      </w:pPr>
      <w:r w:rsidRPr="00396AA6">
        <w:rPr>
          <w:rFonts w:asciiTheme="minorHAnsi" w:hAnsiTheme="minorHAnsi" w:cstheme="minorHAnsi"/>
          <w:spacing w:val="-2"/>
          <w:sz w:val="22"/>
          <w:szCs w:val="22"/>
        </w:rPr>
        <w:t>The jack casing shall have a bleeder valve to discharge any air trapped in the jack.</w:t>
      </w:r>
    </w:p>
    <w:p w:rsidR="000E7AE2" w:rsidRPr="00396AA6" w:rsidRDefault="00CC1592" w:rsidP="00CC1592">
      <w:pPr>
        <w:widowControl/>
        <w:numPr>
          <w:ilvl w:val="1"/>
          <w:numId w:val="2"/>
        </w:numPr>
        <w:rPr>
          <w:rFonts w:asciiTheme="minorHAnsi" w:hAnsiTheme="minorHAnsi" w:cstheme="minorHAnsi"/>
          <w:sz w:val="22"/>
          <w:szCs w:val="22"/>
        </w:rPr>
      </w:pPr>
      <w:r>
        <w:rPr>
          <w:rFonts w:asciiTheme="minorHAnsi" w:hAnsiTheme="minorHAnsi" w:cstheme="minorHAnsi"/>
          <w:sz w:val="22"/>
          <w:szCs w:val="22"/>
        </w:rPr>
        <w:lastRenderedPageBreak/>
        <w:t>Emergency Car Signals</w:t>
      </w:r>
    </w:p>
    <w:p w:rsidR="000E7AE2" w:rsidRPr="00396AA6" w:rsidRDefault="00CC1592">
      <w:pPr>
        <w:widowControl/>
        <w:numPr>
          <w:ilvl w:val="2"/>
          <w:numId w:val="2"/>
        </w:numPr>
        <w:rPr>
          <w:rFonts w:asciiTheme="minorHAnsi" w:hAnsiTheme="minorHAnsi" w:cstheme="minorHAnsi"/>
          <w:sz w:val="22"/>
          <w:szCs w:val="22"/>
        </w:rPr>
      </w:pPr>
      <w:r>
        <w:rPr>
          <w:rFonts w:asciiTheme="minorHAnsi" w:hAnsiTheme="minorHAnsi" w:cstheme="minorHAnsi"/>
          <w:sz w:val="22"/>
          <w:szCs w:val="22"/>
        </w:rPr>
        <w:t>Emergency siren: siren mounted on top of cab, activated when the alarm button in car operating panel is engaged.  Siren shall have rated sound pressure level of 80 dBA at a distance of three feet from the device. Siren shall respond with a delay of not more than one second after activation of alarm button.</w:t>
      </w:r>
    </w:p>
    <w:p w:rsidR="00CC1592" w:rsidRDefault="00CC1592">
      <w:pPr>
        <w:widowControl/>
        <w:numPr>
          <w:ilvl w:val="2"/>
          <w:numId w:val="2"/>
        </w:numPr>
        <w:rPr>
          <w:rFonts w:asciiTheme="minorHAnsi" w:hAnsiTheme="minorHAnsi" w:cstheme="minorHAnsi"/>
          <w:sz w:val="22"/>
          <w:szCs w:val="22"/>
        </w:rPr>
      </w:pPr>
      <w:r>
        <w:rPr>
          <w:rFonts w:asciiTheme="minorHAnsi" w:hAnsiTheme="minorHAnsi" w:cstheme="minorHAnsi"/>
          <w:sz w:val="22"/>
          <w:szCs w:val="22"/>
        </w:rPr>
        <w:t>Emergency car lighting: provide emergency power unit employing a 12-volt sealed rechargeable battery.  Totally static circuits shall illuminate the elevator car an provide current to the alarm bell in the event of a power failure.</w:t>
      </w:r>
    </w:p>
    <w:p w:rsidR="000E7AE2" w:rsidRPr="00396AA6" w:rsidRDefault="00CC1592">
      <w:pPr>
        <w:widowControl/>
        <w:numPr>
          <w:ilvl w:val="2"/>
          <w:numId w:val="2"/>
        </w:numPr>
        <w:rPr>
          <w:rFonts w:asciiTheme="minorHAnsi" w:hAnsiTheme="minorHAnsi" w:cstheme="minorHAnsi"/>
          <w:sz w:val="22"/>
          <w:szCs w:val="22"/>
        </w:rPr>
      </w:pPr>
      <w:r>
        <w:rPr>
          <w:rFonts w:asciiTheme="minorHAnsi" w:hAnsiTheme="minorHAnsi" w:cstheme="minorHAnsi"/>
          <w:sz w:val="22"/>
          <w:szCs w:val="22"/>
        </w:rPr>
        <w:t>Emergency exit contact: an electrical contact shall be provided on the car-top enclosure.</w:t>
      </w:r>
    </w:p>
    <w:p w:rsidR="000E7AE2" w:rsidRPr="00396AA6" w:rsidRDefault="00CC1592" w:rsidP="00CC1592">
      <w:pPr>
        <w:widowControl/>
        <w:numPr>
          <w:ilvl w:val="1"/>
          <w:numId w:val="2"/>
        </w:numPr>
        <w:rPr>
          <w:rFonts w:asciiTheme="minorHAnsi" w:hAnsiTheme="minorHAnsi" w:cstheme="minorHAnsi"/>
          <w:sz w:val="22"/>
          <w:szCs w:val="22"/>
        </w:rPr>
      </w:pPr>
      <w:r>
        <w:rPr>
          <w:rFonts w:asciiTheme="minorHAnsi" w:hAnsiTheme="minorHAnsi" w:cstheme="minorHAnsi"/>
          <w:sz w:val="22"/>
          <w:szCs w:val="22"/>
        </w:rPr>
        <w:t>Ventilation: manufacturer’s standard cab fan.</w:t>
      </w:r>
    </w:p>
    <w:p w:rsidR="000E7AE2" w:rsidRPr="00396AA6" w:rsidRDefault="00CC1592">
      <w:pPr>
        <w:widowControl/>
        <w:numPr>
          <w:ilvl w:val="0"/>
          <w:numId w:val="2"/>
        </w:numPr>
        <w:rPr>
          <w:rFonts w:asciiTheme="minorHAnsi" w:hAnsiTheme="minorHAnsi" w:cstheme="minorHAnsi"/>
          <w:sz w:val="22"/>
          <w:szCs w:val="22"/>
        </w:rPr>
      </w:pPr>
      <w:r>
        <w:rPr>
          <w:rFonts w:asciiTheme="minorHAnsi" w:hAnsiTheme="minorHAnsi" w:cstheme="minorHAnsi"/>
          <w:sz w:val="22"/>
          <w:szCs w:val="22"/>
        </w:rPr>
        <w:t xml:space="preserve">EQUIPMENT: SIGNAL </w:t>
      </w:r>
      <w:r w:rsidR="00313620">
        <w:rPr>
          <w:rFonts w:asciiTheme="minorHAnsi" w:hAnsiTheme="minorHAnsi" w:cstheme="minorHAnsi"/>
          <w:sz w:val="22"/>
          <w:szCs w:val="22"/>
        </w:rPr>
        <w:t>DEVICES AND FIXTURES</w:t>
      </w:r>
      <w:r w:rsidR="000E7AE2" w:rsidRPr="00396AA6">
        <w:rPr>
          <w:rFonts w:asciiTheme="minorHAnsi" w:hAnsiTheme="minorHAnsi" w:cstheme="minorHAnsi"/>
          <w:sz w:val="22"/>
          <w:szCs w:val="22"/>
        </w:rPr>
        <w:t xml:space="preserve">T </w:t>
      </w:r>
    </w:p>
    <w:p w:rsidR="000E7AE2" w:rsidRPr="00396AA6" w:rsidRDefault="00313620">
      <w:pPr>
        <w:widowControl/>
        <w:numPr>
          <w:ilvl w:val="1"/>
          <w:numId w:val="2"/>
        </w:numPr>
        <w:rPr>
          <w:rFonts w:asciiTheme="minorHAnsi" w:hAnsiTheme="minorHAnsi" w:cstheme="minorHAnsi"/>
          <w:sz w:val="22"/>
          <w:szCs w:val="22"/>
        </w:rPr>
      </w:pPr>
      <w:r>
        <w:rPr>
          <w:rFonts w:asciiTheme="minorHAnsi" w:hAnsiTheme="minorHAnsi" w:cstheme="minorHAnsi"/>
          <w:sz w:val="22"/>
          <w:szCs w:val="22"/>
        </w:rPr>
        <w:t>Car operating panel: provide car operating panel with all push buttons, key switches, and message indicators for elevator operation.  Fixture finish to be brushed stainless steel.</w:t>
      </w:r>
    </w:p>
    <w:p w:rsidR="000E7AE2" w:rsidRPr="00396AA6" w:rsidRDefault="00313620">
      <w:pPr>
        <w:widowControl/>
        <w:numPr>
          <w:ilvl w:val="2"/>
          <w:numId w:val="2"/>
        </w:numPr>
        <w:rPr>
          <w:rFonts w:asciiTheme="minorHAnsi" w:hAnsiTheme="minorHAnsi" w:cstheme="minorHAnsi"/>
          <w:sz w:val="22"/>
          <w:szCs w:val="22"/>
        </w:rPr>
      </w:pPr>
      <w:r>
        <w:rPr>
          <w:rFonts w:asciiTheme="minorHAnsi" w:hAnsiTheme="minorHAnsi" w:cstheme="minorHAnsi"/>
          <w:sz w:val="22"/>
          <w:szCs w:val="22"/>
        </w:rPr>
        <w:t xml:space="preserve">Main flush mounted car operation panel shall contain a bank of round, mechanical, illuminate buttons, marked to correspond to the landing served, emergency call button, door open button, door close button, and key switches for lights, inspection and exhaust fan.  Buttons have amber dot matrix illumination (halo).  All buttons to have raised text and Braille marking on left hand side.  The car operation display panel </w:t>
      </w:r>
      <w:proofErr w:type="gramStart"/>
      <w:r>
        <w:rPr>
          <w:rFonts w:asciiTheme="minorHAnsi" w:hAnsiTheme="minorHAnsi" w:cstheme="minorHAnsi"/>
          <w:sz w:val="22"/>
          <w:szCs w:val="22"/>
        </w:rPr>
        <w:t>shall  be</w:t>
      </w:r>
      <w:proofErr w:type="gramEnd"/>
      <w:r>
        <w:rPr>
          <w:rFonts w:asciiTheme="minorHAnsi" w:hAnsiTheme="minorHAnsi" w:cstheme="minorHAnsi"/>
          <w:sz w:val="22"/>
          <w:szCs w:val="22"/>
        </w:rPr>
        <w:t xml:space="preserve"> amber dot matrix.  All texts, when illuminated shall be amber dot matrix. The car operating panel shall have brushed stainless steel finish.</w:t>
      </w:r>
    </w:p>
    <w:p w:rsidR="000E7AE2" w:rsidRPr="00396AA6" w:rsidRDefault="00313620">
      <w:pPr>
        <w:widowControl/>
        <w:numPr>
          <w:ilvl w:val="2"/>
          <w:numId w:val="2"/>
        </w:numPr>
        <w:rPr>
          <w:rFonts w:asciiTheme="minorHAnsi" w:hAnsiTheme="minorHAnsi" w:cstheme="minorHAnsi"/>
          <w:sz w:val="22"/>
          <w:szCs w:val="22"/>
        </w:rPr>
      </w:pPr>
      <w:r>
        <w:rPr>
          <w:rFonts w:asciiTheme="minorHAnsi" w:hAnsiTheme="minorHAnsi" w:cstheme="minorHAnsi"/>
          <w:sz w:val="22"/>
          <w:szCs w:val="22"/>
        </w:rPr>
        <w:t>Additional features of car operating panel shall include:</w:t>
      </w:r>
    </w:p>
    <w:p w:rsidR="000E7AE2" w:rsidRPr="00313620" w:rsidRDefault="00313620" w:rsidP="00313620">
      <w:pPr>
        <w:pStyle w:val="ListParagraph"/>
        <w:widowControl/>
        <w:numPr>
          <w:ilvl w:val="3"/>
          <w:numId w:val="2"/>
        </w:numPr>
        <w:rPr>
          <w:rFonts w:asciiTheme="minorHAnsi" w:hAnsiTheme="minorHAnsi" w:cstheme="minorHAnsi"/>
          <w:sz w:val="22"/>
          <w:szCs w:val="22"/>
        </w:rPr>
      </w:pPr>
      <w:r w:rsidRPr="00313620">
        <w:rPr>
          <w:rFonts w:asciiTheme="minorHAnsi" w:hAnsiTheme="minorHAnsi" w:cstheme="minorHAnsi"/>
          <w:sz w:val="22"/>
          <w:szCs w:val="22"/>
        </w:rPr>
        <w:t>Car position indicator within operating panel</w:t>
      </w:r>
      <w:r w:rsidR="000E7AE2" w:rsidRPr="00313620">
        <w:rPr>
          <w:rFonts w:asciiTheme="minorHAnsi" w:hAnsiTheme="minorHAnsi" w:cstheme="minorHAnsi"/>
          <w:sz w:val="22"/>
          <w:szCs w:val="22"/>
        </w:rPr>
        <w:t>.</w:t>
      </w:r>
    </w:p>
    <w:p w:rsidR="00313620" w:rsidRDefault="00313620" w:rsidP="00313620">
      <w:pPr>
        <w:pStyle w:val="ListParagraph"/>
        <w:widowControl/>
        <w:numPr>
          <w:ilvl w:val="3"/>
          <w:numId w:val="2"/>
        </w:numPr>
        <w:rPr>
          <w:rFonts w:asciiTheme="minorHAnsi" w:hAnsiTheme="minorHAnsi" w:cstheme="minorHAnsi"/>
          <w:sz w:val="22"/>
          <w:szCs w:val="22"/>
        </w:rPr>
      </w:pPr>
      <w:r>
        <w:rPr>
          <w:rFonts w:asciiTheme="minorHAnsi" w:hAnsiTheme="minorHAnsi" w:cstheme="minorHAnsi"/>
          <w:sz w:val="22"/>
          <w:szCs w:val="22"/>
        </w:rPr>
        <w:t>Elevator data plate marked with elevator capacity and car number on car top</w:t>
      </w:r>
    </w:p>
    <w:p w:rsidR="00313620" w:rsidRDefault="00313620" w:rsidP="00313620">
      <w:pPr>
        <w:pStyle w:val="ListParagraph"/>
        <w:widowControl/>
        <w:numPr>
          <w:ilvl w:val="3"/>
          <w:numId w:val="2"/>
        </w:numPr>
        <w:rPr>
          <w:rFonts w:asciiTheme="minorHAnsi" w:hAnsiTheme="minorHAnsi" w:cstheme="minorHAnsi"/>
          <w:sz w:val="22"/>
          <w:szCs w:val="22"/>
        </w:rPr>
      </w:pPr>
      <w:r>
        <w:rPr>
          <w:rFonts w:asciiTheme="minorHAnsi" w:hAnsiTheme="minorHAnsi" w:cstheme="minorHAnsi"/>
          <w:sz w:val="22"/>
          <w:szCs w:val="22"/>
        </w:rPr>
        <w:t>Help buttons with raised markings.</w:t>
      </w:r>
    </w:p>
    <w:p w:rsidR="00313620" w:rsidRDefault="00313620" w:rsidP="00313620">
      <w:pPr>
        <w:pStyle w:val="ListParagraph"/>
        <w:widowControl/>
        <w:numPr>
          <w:ilvl w:val="3"/>
          <w:numId w:val="2"/>
        </w:numPr>
        <w:rPr>
          <w:rFonts w:asciiTheme="minorHAnsi" w:hAnsiTheme="minorHAnsi" w:cstheme="minorHAnsi"/>
          <w:sz w:val="22"/>
          <w:szCs w:val="22"/>
        </w:rPr>
      </w:pPr>
      <w:r>
        <w:rPr>
          <w:rFonts w:asciiTheme="minorHAnsi" w:hAnsiTheme="minorHAnsi" w:cstheme="minorHAnsi"/>
          <w:sz w:val="22"/>
          <w:szCs w:val="22"/>
        </w:rPr>
        <w:t>In-car stop</w:t>
      </w:r>
      <w:r w:rsidR="00C567BC">
        <w:rPr>
          <w:rFonts w:asciiTheme="minorHAnsi" w:hAnsiTheme="minorHAnsi" w:cstheme="minorHAnsi"/>
          <w:sz w:val="22"/>
          <w:szCs w:val="22"/>
        </w:rPr>
        <w:t xml:space="preserve"> switch </w:t>
      </w:r>
    </w:p>
    <w:p w:rsidR="00C567BC" w:rsidRPr="00313620" w:rsidRDefault="00C567BC" w:rsidP="00313620">
      <w:pPr>
        <w:pStyle w:val="ListParagraph"/>
        <w:widowControl/>
        <w:numPr>
          <w:ilvl w:val="3"/>
          <w:numId w:val="2"/>
        </w:numPr>
        <w:rPr>
          <w:rFonts w:asciiTheme="minorHAnsi" w:hAnsiTheme="minorHAnsi" w:cstheme="minorHAnsi"/>
          <w:sz w:val="22"/>
          <w:szCs w:val="22"/>
        </w:rPr>
      </w:pPr>
      <w:r>
        <w:rPr>
          <w:rFonts w:asciiTheme="minorHAnsi" w:hAnsiTheme="minorHAnsi" w:cstheme="minorHAnsi"/>
          <w:sz w:val="22"/>
          <w:szCs w:val="22"/>
        </w:rPr>
        <w:t>Call cancel button</w:t>
      </w:r>
    </w:p>
    <w:p w:rsidR="00FC28A6" w:rsidRPr="00396AA6" w:rsidRDefault="00C567BC">
      <w:pPr>
        <w:widowControl/>
        <w:numPr>
          <w:ilvl w:val="1"/>
          <w:numId w:val="2"/>
        </w:numPr>
        <w:rPr>
          <w:rFonts w:asciiTheme="minorHAnsi" w:hAnsiTheme="minorHAnsi" w:cstheme="minorHAnsi"/>
          <w:sz w:val="22"/>
          <w:szCs w:val="22"/>
        </w:rPr>
      </w:pPr>
      <w:r>
        <w:rPr>
          <w:rFonts w:asciiTheme="minorHAnsi" w:hAnsiTheme="minorHAnsi" w:cstheme="minorHAnsi"/>
          <w:sz w:val="22"/>
          <w:szCs w:val="22"/>
        </w:rPr>
        <w:t>Hall fixtures: hall fixtures shall be provided with necessary push buttons and key switches for elevator operation.  Hall fixtures shall have a brushed stainless steel finish.</w:t>
      </w:r>
    </w:p>
    <w:p w:rsidR="000E7AE2" w:rsidRPr="00396AA6" w:rsidRDefault="00C567BC" w:rsidP="00C567BC">
      <w:pPr>
        <w:widowControl/>
        <w:numPr>
          <w:ilvl w:val="2"/>
          <w:numId w:val="2"/>
        </w:numPr>
        <w:rPr>
          <w:rFonts w:asciiTheme="minorHAnsi" w:hAnsiTheme="minorHAnsi" w:cstheme="minorHAnsi"/>
          <w:sz w:val="22"/>
          <w:szCs w:val="22"/>
        </w:rPr>
      </w:pPr>
      <w:r>
        <w:rPr>
          <w:rFonts w:asciiTheme="minorHAnsi" w:hAnsiTheme="minorHAnsi" w:cstheme="minorHAnsi"/>
          <w:sz w:val="22"/>
          <w:szCs w:val="22"/>
        </w:rPr>
        <w:t>Hall fixtures feature round, mechanical, buttons in applied mount face frame.  Hall fixtures shall correspond to options available for that landing.  Buttons shall be in a vertically mounted fixture.</w:t>
      </w:r>
    </w:p>
    <w:p w:rsidR="000E7AE2" w:rsidRPr="00396AA6" w:rsidRDefault="00C567BC" w:rsidP="0037510D">
      <w:pPr>
        <w:widowControl/>
        <w:numPr>
          <w:ilvl w:val="1"/>
          <w:numId w:val="2"/>
        </w:numPr>
        <w:rPr>
          <w:rFonts w:asciiTheme="minorHAnsi" w:hAnsiTheme="minorHAnsi" w:cstheme="minorHAnsi"/>
          <w:sz w:val="22"/>
          <w:szCs w:val="22"/>
        </w:rPr>
      </w:pPr>
      <w:r>
        <w:rPr>
          <w:rFonts w:asciiTheme="minorHAnsi" w:hAnsiTheme="minorHAnsi" w:cstheme="minorHAnsi"/>
          <w:sz w:val="22"/>
          <w:szCs w:val="22"/>
        </w:rPr>
        <w:t>Carl lantern and chime: a directional lantern visible from the corridor shall be provided in the car entrance.  When the car stops and the doors are opening, the lantern shall indicate the direction in which the car is to travel, and a chime will sound. The chime will sound once for up direction and twice for a down direction.  The car riding lantern face plate shall have a brushed stainless steel finish</w:t>
      </w:r>
      <w:r w:rsidR="0037510D">
        <w:rPr>
          <w:rFonts w:asciiTheme="minorHAnsi" w:hAnsiTheme="minorHAnsi" w:cstheme="minorHAnsi"/>
          <w:sz w:val="22"/>
          <w:szCs w:val="22"/>
        </w:rPr>
        <w:t>.</w:t>
      </w:r>
    </w:p>
    <w:p w:rsidR="00FC28A6" w:rsidRPr="00396AA6" w:rsidRDefault="000E7AE2" w:rsidP="00FC28A6">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motor.</w:t>
      </w:r>
    </w:p>
    <w:p w:rsidR="000E7AE2" w:rsidRPr="00396AA6" w:rsidRDefault="0037510D">
      <w:pPr>
        <w:widowControl/>
        <w:numPr>
          <w:ilvl w:val="0"/>
          <w:numId w:val="2"/>
        </w:numPr>
        <w:rPr>
          <w:rFonts w:asciiTheme="minorHAnsi" w:hAnsiTheme="minorHAnsi" w:cstheme="minorHAnsi"/>
          <w:sz w:val="22"/>
          <w:szCs w:val="22"/>
        </w:rPr>
      </w:pPr>
      <w:r>
        <w:rPr>
          <w:rFonts w:asciiTheme="minorHAnsi" w:hAnsiTheme="minorHAnsi" w:cstheme="minorHAnsi"/>
          <w:sz w:val="22"/>
          <w:szCs w:val="22"/>
        </w:rPr>
        <w:t>EQUIPMENT: ELEVATOR OPERATION AND CONTROLLER</w:t>
      </w:r>
    </w:p>
    <w:p w:rsidR="000E7AE2" w:rsidRPr="00396AA6" w:rsidRDefault="0037510D">
      <w:pPr>
        <w:widowControl/>
        <w:numPr>
          <w:ilvl w:val="1"/>
          <w:numId w:val="2"/>
        </w:numPr>
        <w:rPr>
          <w:rFonts w:asciiTheme="minorHAnsi" w:hAnsiTheme="minorHAnsi" w:cstheme="minorHAnsi"/>
          <w:sz w:val="22"/>
          <w:szCs w:val="22"/>
        </w:rPr>
      </w:pPr>
      <w:r>
        <w:rPr>
          <w:rFonts w:asciiTheme="minorHAnsi" w:hAnsiTheme="minorHAnsi" w:cstheme="minorHAnsi"/>
          <w:sz w:val="22"/>
          <w:szCs w:val="22"/>
        </w:rPr>
        <w:t>Elevator Operation</w:t>
      </w:r>
    </w:p>
    <w:p w:rsidR="000E7AE2" w:rsidRPr="00396AA6" w:rsidRDefault="0037510D">
      <w:pPr>
        <w:widowControl/>
        <w:numPr>
          <w:ilvl w:val="2"/>
          <w:numId w:val="2"/>
        </w:numPr>
        <w:rPr>
          <w:rFonts w:asciiTheme="minorHAnsi" w:hAnsiTheme="minorHAnsi" w:cstheme="minorHAnsi"/>
          <w:sz w:val="22"/>
          <w:szCs w:val="22"/>
        </w:rPr>
      </w:pPr>
      <w:r>
        <w:rPr>
          <w:rFonts w:asciiTheme="minorHAnsi" w:hAnsiTheme="minorHAnsi" w:cstheme="minorHAnsi"/>
          <w:sz w:val="22"/>
          <w:szCs w:val="22"/>
        </w:rPr>
        <w:t xml:space="preserve">Simplex Collective Operation: Using a </w:t>
      </w:r>
      <w:proofErr w:type="spellStart"/>
      <w:r>
        <w:rPr>
          <w:rFonts w:asciiTheme="minorHAnsi" w:hAnsiTheme="minorHAnsi" w:cstheme="minorHAnsi"/>
          <w:sz w:val="22"/>
          <w:szCs w:val="22"/>
        </w:rPr>
        <w:t>microprocessr</w:t>
      </w:r>
      <w:proofErr w:type="spellEnd"/>
      <w:r>
        <w:rPr>
          <w:rFonts w:asciiTheme="minorHAnsi" w:hAnsiTheme="minorHAnsi" w:cstheme="minorHAnsi"/>
          <w:sz w:val="22"/>
          <w:szCs w:val="22"/>
        </w:rPr>
        <w:t>-based controller, operations hall be automatic by means of the car and hall buttons.  If all calls in the system have been answered, the car shall park at the last landing served.</w:t>
      </w:r>
    </w:p>
    <w:p w:rsidR="0037510D" w:rsidRDefault="0037510D">
      <w:pPr>
        <w:widowControl/>
        <w:numPr>
          <w:ilvl w:val="2"/>
          <w:numId w:val="2"/>
        </w:numPr>
        <w:rPr>
          <w:rFonts w:asciiTheme="minorHAnsi" w:hAnsiTheme="minorHAnsi" w:cstheme="minorHAnsi"/>
          <w:sz w:val="22"/>
          <w:szCs w:val="22"/>
        </w:rPr>
      </w:pPr>
      <w:r>
        <w:rPr>
          <w:rFonts w:asciiTheme="minorHAnsi" w:hAnsiTheme="minorHAnsi" w:cstheme="minorHAnsi"/>
          <w:sz w:val="22"/>
          <w:szCs w:val="22"/>
        </w:rPr>
        <w:t>Zoned Car Parking</w:t>
      </w:r>
    </w:p>
    <w:p w:rsidR="0037510D" w:rsidRDefault="0037510D">
      <w:pPr>
        <w:widowControl/>
        <w:numPr>
          <w:ilvl w:val="2"/>
          <w:numId w:val="2"/>
        </w:numPr>
        <w:rPr>
          <w:rFonts w:asciiTheme="minorHAnsi" w:hAnsiTheme="minorHAnsi" w:cstheme="minorHAnsi"/>
          <w:sz w:val="22"/>
          <w:szCs w:val="22"/>
        </w:rPr>
      </w:pPr>
      <w:r>
        <w:rPr>
          <w:rFonts w:asciiTheme="minorHAnsi" w:hAnsiTheme="minorHAnsi" w:cstheme="minorHAnsi"/>
          <w:sz w:val="22"/>
          <w:szCs w:val="22"/>
        </w:rPr>
        <w:t>Relative System Response Dispatching.</w:t>
      </w:r>
    </w:p>
    <w:p w:rsidR="000E7AE2" w:rsidRDefault="0037510D" w:rsidP="0037510D">
      <w:pPr>
        <w:pStyle w:val="ListParagraph"/>
        <w:widowControl/>
        <w:numPr>
          <w:ilvl w:val="1"/>
          <w:numId w:val="2"/>
        </w:numPr>
        <w:rPr>
          <w:rFonts w:asciiTheme="minorHAnsi" w:hAnsiTheme="minorHAnsi" w:cstheme="minorHAnsi"/>
          <w:sz w:val="22"/>
          <w:szCs w:val="22"/>
        </w:rPr>
      </w:pPr>
      <w:r>
        <w:rPr>
          <w:rFonts w:asciiTheme="minorHAnsi" w:hAnsiTheme="minorHAnsi" w:cstheme="minorHAnsi"/>
          <w:sz w:val="22"/>
          <w:szCs w:val="22"/>
        </w:rPr>
        <w:t>Standard Operating Features to include:</w:t>
      </w:r>
    </w:p>
    <w:p w:rsidR="0037510D" w:rsidRDefault="0037510D" w:rsidP="0037510D">
      <w:pPr>
        <w:pStyle w:val="ListParagraph"/>
        <w:widowControl/>
        <w:numPr>
          <w:ilvl w:val="2"/>
          <w:numId w:val="2"/>
        </w:numPr>
        <w:rPr>
          <w:rFonts w:asciiTheme="minorHAnsi" w:hAnsiTheme="minorHAnsi" w:cstheme="minorHAnsi"/>
        </w:rPr>
      </w:pPr>
      <w:r>
        <w:rPr>
          <w:rFonts w:asciiTheme="minorHAnsi" w:hAnsiTheme="minorHAnsi" w:cstheme="minorHAnsi"/>
        </w:rPr>
        <w:t>Full Collective Operation</w:t>
      </w:r>
    </w:p>
    <w:p w:rsidR="0037510D" w:rsidRDefault="0037510D" w:rsidP="0037510D">
      <w:pPr>
        <w:pStyle w:val="ListParagraph"/>
        <w:widowControl/>
        <w:numPr>
          <w:ilvl w:val="2"/>
          <w:numId w:val="2"/>
        </w:numPr>
        <w:rPr>
          <w:rFonts w:asciiTheme="minorHAnsi" w:hAnsiTheme="minorHAnsi" w:cstheme="minorHAnsi"/>
          <w:sz w:val="22"/>
          <w:szCs w:val="22"/>
        </w:rPr>
      </w:pPr>
      <w:r>
        <w:rPr>
          <w:rFonts w:asciiTheme="minorHAnsi" w:hAnsiTheme="minorHAnsi" w:cstheme="minorHAnsi"/>
          <w:sz w:val="22"/>
          <w:szCs w:val="22"/>
        </w:rPr>
        <w:t>Fan and Light Control</w:t>
      </w:r>
    </w:p>
    <w:p w:rsidR="0037510D" w:rsidRDefault="0037510D" w:rsidP="0037510D">
      <w:pPr>
        <w:pStyle w:val="ListParagraph"/>
        <w:widowControl/>
        <w:numPr>
          <w:ilvl w:val="2"/>
          <w:numId w:val="2"/>
        </w:numPr>
        <w:rPr>
          <w:rFonts w:asciiTheme="minorHAnsi" w:hAnsiTheme="minorHAnsi" w:cstheme="minorHAnsi"/>
          <w:sz w:val="22"/>
          <w:szCs w:val="22"/>
        </w:rPr>
      </w:pPr>
      <w:r>
        <w:rPr>
          <w:rFonts w:asciiTheme="minorHAnsi" w:hAnsiTheme="minorHAnsi" w:cstheme="minorHAnsi"/>
          <w:sz w:val="22"/>
          <w:szCs w:val="22"/>
        </w:rPr>
        <w:lastRenderedPageBreak/>
        <w:t>Load Weighing Bypass</w:t>
      </w:r>
    </w:p>
    <w:p w:rsidR="0037510D" w:rsidRDefault="0037510D" w:rsidP="0037510D">
      <w:pPr>
        <w:pStyle w:val="ListParagraph"/>
        <w:widowControl/>
        <w:numPr>
          <w:ilvl w:val="2"/>
          <w:numId w:val="2"/>
        </w:numPr>
        <w:rPr>
          <w:rFonts w:asciiTheme="minorHAnsi" w:hAnsiTheme="minorHAnsi" w:cstheme="minorHAnsi"/>
          <w:sz w:val="22"/>
          <w:szCs w:val="22"/>
        </w:rPr>
      </w:pPr>
      <w:r>
        <w:rPr>
          <w:rFonts w:asciiTheme="minorHAnsi" w:hAnsiTheme="minorHAnsi" w:cstheme="minorHAnsi"/>
          <w:sz w:val="22"/>
          <w:szCs w:val="22"/>
        </w:rPr>
        <w:t>Ascending Car Uncontrolled Movement Protection</w:t>
      </w:r>
    </w:p>
    <w:p w:rsidR="0037510D" w:rsidRPr="0037510D" w:rsidRDefault="0037510D" w:rsidP="0037510D">
      <w:pPr>
        <w:pStyle w:val="ListParagraph"/>
        <w:widowControl/>
        <w:numPr>
          <w:ilvl w:val="2"/>
          <w:numId w:val="2"/>
        </w:numPr>
        <w:rPr>
          <w:rFonts w:asciiTheme="minorHAnsi" w:hAnsiTheme="minorHAnsi" w:cstheme="minorHAnsi"/>
          <w:sz w:val="22"/>
          <w:szCs w:val="22"/>
        </w:rPr>
      </w:pPr>
      <w:r>
        <w:rPr>
          <w:rFonts w:asciiTheme="minorHAnsi" w:hAnsiTheme="minorHAnsi" w:cstheme="minorHAnsi"/>
          <w:sz w:val="22"/>
          <w:szCs w:val="22"/>
        </w:rPr>
        <w:t>Top of Car Inspection Station</w:t>
      </w:r>
    </w:p>
    <w:p w:rsidR="00C2626B" w:rsidRPr="00C2626B" w:rsidRDefault="0037510D" w:rsidP="0037510D">
      <w:pPr>
        <w:pStyle w:val="ListParagraph"/>
        <w:widowControl/>
        <w:numPr>
          <w:ilvl w:val="1"/>
          <w:numId w:val="2"/>
        </w:numPr>
        <w:rPr>
          <w:rFonts w:asciiTheme="minorHAnsi" w:hAnsiTheme="minorHAnsi" w:cstheme="minorHAnsi"/>
          <w:sz w:val="22"/>
          <w:szCs w:val="22"/>
        </w:rPr>
      </w:pPr>
      <w:r>
        <w:rPr>
          <w:rFonts w:asciiTheme="minorHAnsi" w:hAnsiTheme="minorHAnsi" w:cstheme="minorHAnsi"/>
        </w:rPr>
        <w:t>E</w:t>
      </w:r>
      <w:r w:rsidR="00C2626B">
        <w:rPr>
          <w:rFonts w:asciiTheme="minorHAnsi" w:hAnsiTheme="minorHAnsi" w:cstheme="minorHAnsi"/>
        </w:rPr>
        <w:t>levator Control System for Inspections and Emergency</w:t>
      </w:r>
    </w:p>
    <w:p w:rsidR="00C2626B" w:rsidRPr="00C2626B" w:rsidRDefault="00C2626B" w:rsidP="00C2626B">
      <w:pPr>
        <w:pStyle w:val="ListParagraph"/>
        <w:widowControl/>
        <w:numPr>
          <w:ilvl w:val="2"/>
          <w:numId w:val="2"/>
        </w:numPr>
        <w:rPr>
          <w:rFonts w:asciiTheme="minorHAnsi" w:hAnsiTheme="minorHAnsi" w:cstheme="minorHAnsi"/>
          <w:sz w:val="22"/>
          <w:szCs w:val="22"/>
        </w:rPr>
      </w:pPr>
      <w:r>
        <w:rPr>
          <w:rFonts w:asciiTheme="minorHAnsi" w:hAnsiTheme="minorHAnsi" w:cstheme="minorHAnsi"/>
        </w:rPr>
        <w:t xml:space="preserve">Provide devices within controller to run the elevator in the inspection operation mode. </w:t>
      </w:r>
    </w:p>
    <w:p w:rsidR="00C2626B" w:rsidRPr="00C2626B" w:rsidRDefault="00C2626B" w:rsidP="00C2626B">
      <w:pPr>
        <w:pStyle w:val="ListParagraph"/>
        <w:widowControl/>
        <w:numPr>
          <w:ilvl w:val="2"/>
          <w:numId w:val="2"/>
        </w:numPr>
        <w:rPr>
          <w:rFonts w:asciiTheme="minorHAnsi" w:hAnsiTheme="minorHAnsi" w:cstheme="minorHAnsi"/>
          <w:sz w:val="22"/>
          <w:szCs w:val="22"/>
        </w:rPr>
      </w:pPr>
      <w:r>
        <w:rPr>
          <w:rFonts w:asciiTheme="minorHAnsi" w:hAnsiTheme="minorHAnsi" w:cstheme="minorHAnsi"/>
        </w:rPr>
        <w:t>Provide devices on car top to run the elevator in the inspection operation mode.</w:t>
      </w:r>
    </w:p>
    <w:p w:rsidR="00C2626B" w:rsidRPr="00C2626B" w:rsidRDefault="00C2626B" w:rsidP="00C2626B">
      <w:pPr>
        <w:pStyle w:val="ListParagraph"/>
        <w:widowControl/>
        <w:numPr>
          <w:ilvl w:val="2"/>
          <w:numId w:val="2"/>
        </w:numPr>
        <w:rPr>
          <w:rFonts w:asciiTheme="minorHAnsi" w:hAnsiTheme="minorHAnsi" w:cstheme="minorHAnsi"/>
          <w:sz w:val="22"/>
          <w:szCs w:val="22"/>
        </w:rPr>
      </w:pPr>
      <w:r>
        <w:rPr>
          <w:rFonts w:asciiTheme="minorHAnsi" w:hAnsiTheme="minorHAnsi" w:cstheme="minorHAnsi"/>
        </w:rPr>
        <w:t xml:space="preserve">Provide within the controller an emergency stop switch to disconnect power from the brake and prevent motor from running. </w:t>
      </w:r>
    </w:p>
    <w:p w:rsidR="0037510D" w:rsidRDefault="00C2626B" w:rsidP="00C2626B">
      <w:pPr>
        <w:pStyle w:val="ListParagraph"/>
        <w:widowControl/>
        <w:numPr>
          <w:ilvl w:val="2"/>
          <w:numId w:val="2"/>
        </w:numPr>
        <w:rPr>
          <w:rFonts w:asciiTheme="minorHAnsi" w:hAnsiTheme="minorHAnsi" w:cstheme="minorHAnsi"/>
          <w:sz w:val="22"/>
          <w:szCs w:val="22"/>
        </w:rPr>
      </w:pPr>
      <w:r>
        <w:rPr>
          <w:rFonts w:asciiTheme="minorHAnsi" w:hAnsiTheme="minorHAnsi" w:cstheme="minorHAnsi"/>
          <w:sz w:val="22"/>
          <w:szCs w:val="22"/>
        </w:rPr>
        <w:t>Provide the means from the controller to mechanically lift and control the elevator brake to safely bring car to the nearest available landing when power is interrupted.</w:t>
      </w:r>
    </w:p>
    <w:p w:rsidR="00C2626B" w:rsidRDefault="00C2626B" w:rsidP="00C2626B">
      <w:pPr>
        <w:pStyle w:val="ListParagraph"/>
        <w:widowControl/>
        <w:numPr>
          <w:ilvl w:val="2"/>
          <w:numId w:val="2"/>
        </w:numPr>
        <w:rPr>
          <w:rFonts w:asciiTheme="minorHAnsi" w:hAnsiTheme="minorHAnsi" w:cstheme="minorHAnsi"/>
          <w:sz w:val="22"/>
          <w:szCs w:val="22"/>
        </w:rPr>
      </w:pPr>
      <w:r>
        <w:rPr>
          <w:rFonts w:asciiTheme="minorHAnsi" w:hAnsiTheme="minorHAnsi" w:cstheme="minorHAnsi"/>
          <w:sz w:val="22"/>
          <w:szCs w:val="22"/>
        </w:rPr>
        <w:t>Provide the means from the controller to reset the governor over speed switch and also trip the governor.</w:t>
      </w:r>
    </w:p>
    <w:p w:rsidR="00C2626B" w:rsidRDefault="00C2626B" w:rsidP="00C2626B">
      <w:pPr>
        <w:pStyle w:val="ListParagraph"/>
        <w:widowControl/>
        <w:numPr>
          <w:ilvl w:val="2"/>
          <w:numId w:val="2"/>
        </w:numPr>
        <w:rPr>
          <w:rFonts w:asciiTheme="minorHAnsi" w:hAnsiTheme="minorHAnsi" w:cstheme="minorHAnsi"/>
          <w:sz w:val="22"/>
          <w:szCs w:val="22"/>
        </w:rPr>
      </w:pPr>
      <w:r>
        <w:rPr>
          <w:rFonts w:asciiTheme="minorHAnsi" w:hAnsiTheme="minorHAnsi" w:cstheme="minorHAnsi"/>
          <w:sz w:val="22"/>
          <w:szCs w:val="22"/>
        </w:rPr>
        <w:t>Provide the means from the controller to reset the emergency brake when set because of an unintended car movement or ascending car over speed.</w:t>
      </w:r>
    </w:p>
    <w:p w:rsidR="00C2626B" w:rsidRPr="0037510D" w:rsidRDefault="00C2626B" w:rsidP="00C2626B">
      <w:pPr>
        <w:pStyle w:val="ListParagraph"/>
        <w:widowControl/>
        <w:ind w:left="1296"/>
        <w:rPr>
          <w:rFonts w:asciiTheme="minorHAnsi" w:hAnsiTheme="minorHAnsi" w:cstheme="minorHAnsi"/>
          <w:sz w:val="22"/>
          <w:szCs w:val="22"/>
        </w:rPr>
      </w:pPr>
    </w:p>
    <w:p w:rsidR="000E7AE2" w:rsidRPr="00396AA6" w:rsidRDefault="00C2626B">
      <w:pPr>
        <w:widowControl/>
        <w:numPr>
          <w:ilvl w:val="0"/>
          <w:numId w:val="2"/>
        </w:numPr>
        <w:rPr>
          <w:rFonts w:asciiTheme="minorHAnsi" w:hAnsiTheme="minorHAnsi" w:cstheme="minorHAnsi"/>
          <w:sz w:val="22"/>
          <w:szCs w:val="22"/>
        </w:rPr>
      </w:pPr>
      <w:r>
        <w:rPr>
          <w:rFonts w:asciiTheme="minorHAnsi" w:hAnsiTheme="minorHAnsi" w:cstheme="minorHAnsi"/>
          <w:sz w:val="22"/>
          <w:szCs w:val="22"/>
        </w:rPr>
        <w:t>EQUIPMENT: DOOR OPERATOR AND CONTROL</w:t>
      </w:r>
    </w:p>
    <w:p w:rsidR="000E7AE2" w:rsidRDefault="00C2626B">
      <w:pPr>
        <w:widowControl/>
        <w:numPr>
          <w:ilvl w:val="1"/>
          <w:numId w:val="2"/>
        </w:numPr>
        <w:rPr>
          <w:rFonts w:asciiTheme="minorHAnsi" w:hAnsiTheme="minorHAnsi" w:cstheme="minorHAnsi"/>
          <w:sz w:val="22"/>
          <w:szCs w:val="22"/>
        </w:rPr>
      </w:pPr>
      <w:r>
        <w:rPr>
          <w:rFonts w:asciiTheme="minorHAnsi" w:hAnsiTheme="minorHAnsi" w:cstheme="minorHAnsi"/>
          <w:sz w:val="22"/>
          <w:szCs w:val="22"/>
        </w:rPr>
        <w:t xml:space="preserve">Door Operator: A closed-loop permanent magnet VVVF high-performance door operator shall be provided to open and close the car and </w:t>
      </w:r>
      <w:proofErr w:type="spellStart"/>
      <w:r>
        <w:rPr>
          <w:rFonts w:asciiTheme="minorHAnsi" w:hAnsiTheme="minorHAnsi" w:cstheme="minorHAnsi"/>
          <w:sz w:val="22"/>
          <w:szCs w:val="22"/>
        </w:rPr>
        <w:t>hoistway</w:t>
      </w:r>
      <w:proofErr w:type="spellEnd"/>
      <w:r>
        <w:rPr>
          <w:rFonts w:asciiTheme="minorHAnsi" w:hAnsiTheme="minorHAnsi" w:cstheme="minorHAnsi"/>
          <w:sz w:val="22"/>
          <w:szCs w:val="22"/>
        </w:rPr>
        <w:t xml:space="preserve"> doors simultaneously.  Door movement shall be cushioned a both limits of travel.  Electro-mechanical interlock shall be provided at each </w:t>
      </w:r>
      <w:proofErr w:type="spellStart"/>
      <w:r>
        <w:rPr>
          <w:rFonts w:asciiTheme="minorHAnsi" w:hAnsiTheme="minorHAnsi" w:cstheme="minorHAnsi"/>
          <w:sz w:val="22"/>
          <w:szCs w:val="22"/>
        </w:rPr>
        <w:t>hoistway</w:t>
      </w:r>
      <w:proofErr w:type="spellEnd"/>
      <w:r>
        <w:rPr>
          <w:rFonts w:asciiTheme="minorHAnsi" w:hAnsiTheme="minorHAnsi" w:cstheme="minorHAnsi"/>
          <w:sz w:val="22"/>
          <w:szCs w:val="22"/>
        </w:rPr>
        <w:t xml:space="preserve"> entrance to prevent operation of the elevator unless all doors are closed an</w:t>
      </w:r>
      <w:r w:rsidR="00210F70">
        <w:rPr>
          <w:rFonts w:asciiTheme="minorHAnsi" w:hAnsiTheme="minorHAnsi" w:cstheme="minorHAnsi"/>
          <w:sz w:val="22"/>
          <w:szCs w:val="22"/>
        </w:rPr>
        <w:t>d</w:t>
      </w:r>
      <w:r>
        <w:rPr>
          <w:rFonts w:asciiTheme="minorHAnsi" w:hAnsiTheme="minorHAnsi" w:cstheme="minorHAnsi"/>
          <w:sz w:val="22"/>
          <w:szCs w:val="22"/>
        </w:rPr>
        <w:t xml:space="preserve"> locked.  An e</w:t>
      </w:r>
      <w:r w:rsidR="00210F70">
        <w:rPr>
          <w:rFonts w:asciiTheme="minorHAnsi" w:hAnsiTheme="minorHAnsi" w:cstheme="minorHAnsi"/>
          <w:sz w:val="22"/>
          <w:szCs w:val="22"/>
        </w:rPr>
        <w:t>lectric contact shall be provided on the car at each car entrance to prevent the operation of the elevator unless the car door is closed.</w:t>
      </w:r>
    </w:p>
    <w:p w:rsidR="00210F70" w:rsidRDefault="00210F70">
      <w:pPr>
        <w:widowControl/>
        <w:numPr>
          <w:ilvl w:val="1"/>
          <w:numId w:val="2"/>
        </w:numPr>
        <w:rPr>
          <w:rFonts w:asciiTheme="minorHAnsi" w:hAnsiTheme="minorHAnsi" w:cstheme="minorHAnsi"/>
          <w:sz w:val="22"/>
          <w:szCs w:val="22"/>
        </w:rPr>
      </w:pPr>
      <w:r>
        <w:rPr>
          <w:rFonts w:asciiTheme="minorHAnsi" w:hAnsiTheme="minorHAnsi" w:cstheme="minorHAnsi"/>
          <w:sz w:val="22"/>
          <w:szCs w:val="22"/>
        </w:rPr>
        <w:t>The door operator shall be arranged so that, in the case of interruption or failure of electric power, the doors can be readily opened by hand from within the car, in accordance with applicable codes.  Emergency devices and keys for opening doors from the landing shall be provided as required by applicable codes.</w:t>
      </w:r>
    </w:p>
    <w:p w:rsidR="00210F70" w:rsidRDefault="00210F70">
      <w:pPr>
        <w:widowControl/>
        <w:numPr>
          <w:ilvl w:val="1"/>
          <w:numId w:val="2"/>
        </w:numPr>
        <w:rPr>
          <w:rFonts w:asciiTheme="minorHAnsi" w:hAnsiTheme="minorHAnsi" w:cstheme="minorHAnsi"/>
          <w:sz w:val="22"/>
          <w:szCs w:val="22"/>
        </w:rPr>
      </w:pPr>
      <w:r>
        <w:rPr>
          <w:rFonts w:asciiTheme="minorHAnsi" w:hAnsiTheme="minorHAnsi" w:cstheme="minorHAnsi"/>
          <w:sz w:val="22"/>
          <w:szCs w:val="22"/>
        </w:rPr>
        <w:t>Doors shall open automatically when the car has arrived at or is leveling at the respective landings.  Doors shall close after a predetermined time interval or immediately upon pressing of a car button.  A door open button shall be provided in the car.  Momentary pressing of this button shall reopen the doors and reset the time interval.</w:t>
      </w:r>
    </w:p>
    <w:p w:rsidR="00210F70" w:rsidRDefault="00210F70">
      <w:pPr>
        <w:widowControl/>
        <w:numPr>
          <w:ilvl w:val="1"/>
          <w:numId w:val="2"/>
        </w:numPr>
        <w:rPr>
          <w:rFonts w:asciiTheme="minorHAnsi" w:hAnsiTheme="minorHAnsi" w:cstheme="minorHAnsi"/>
          <w:sz w:val="22"/>
          <w:szCs w:val="22"/>
        </w:rPr>
      </w:pPr>
      <w:r>
        <w:rPr>
          <w:rFonts w:asciiTheme="minorHAnsi" w:hAnsiTheme="minorHAnsi" w:cstheme="minorHAnsi"/>
          <w:sz w:val="22"/>
          <w:szCs w:val="22"/>
        </w:rPr>
        <w:t xml:space="preserve"> Door hangers and tracks shall be provided for each car and </w:t>
      </w:r>
      <w:proofErr w:type="spellStart"/>
      <w:r>
        <w:rPr>
          <w:rFonts w:asciiTheme="minorHAnsi" w:hAnsiTheme="minorHAnsi" w:cstheme="minorHAnsi"/>
          <w:sz w:val="22"/>
          <w:szCs w:val="22"/>
        </w:rPr>
        <w:t>hoistway</w:t>
      </w:r>
      <w:proofErr w:type="spellEnd"/>
      <w:r>
        <w:rPr>
          <w:rFonts w:asciiTheme="minorHAnsi" w:hAnsiTheme="minorHAnsi" w:cstheme="minorHAnsi"/>
          <w:sz w:val="22"/>
          <w:szCs w:val="22"/>
        </w:rPr>
        <w:t xml:space="preserve"> door.  Tracks shall be contoured to match the hanger sheaves.  The hangers shall be designed for power operation with provisions for vertical and lateral adjustment.   Hanger sheaves shall have polyurethane tires and have pre-lubricated sealed-for-life bearings.</w:t>
      </w:r>
    </w:p>
    <w:p w:rsidR="00210F70" w:rsidRPr="00396AA6" w:rsidRDefault="00210F70">
      <w:pPr>
        <w:widowControl/>
        <w:numPr>
          <w:ilvl w:val="1"/>
          <w:numId w:val="2"/>
        </w:numPr>
        <w:rPr>
          <w:rFonts w:asciiTheme="minorHAnsi" w:hAnsiTheme="minorHAnsi" w:cstheme="minorHAnsi"/>
          <w:sz w:val="22"/>
          <w:szCs w:val="22"/>
        </w:rPr>
      </w:pPr>
      <w:r>
        <w:rPr>
          <w:rFonts w:asciiTheme="minorHAnsi" w:hAnsiTheme="minorHAnsi" w:cstheme="minorHAnsi"/>
          <w:sz w:val="22"/>
          <w:szCs w:val="22"/>
        </w:rPr>
        <w:t>Electronic Door Safety Device.  The elevator car shall be equipped with an electronic protective device extending the full height of the car.  When activated, this sensor shall prevent the doors from closing or cause them</w:t>
      </w:r>
      <w:r w:rsidR="000B64B0">
        <w:rPr>
          <w:rFonts w:asciiTheme="minorHAnsi" w:hAnsiTheme="minorHAnsi" w:cstheme="minorHAnsi"/>
          <w:sz w:val="22"/>
          <w:szCs w:val="22"/>
        </w:rPr>
        <w:t xml:space="preserve"> to stop and reopen if they are in the process of closing.  The doors shall remain open as long as the flow of traffic continues an shall close shortly after the last person passed through the door opening.</w:t>
      </w:r>
    </w:p>
    <w:p w:rsidR="000E7AE2" w:rsidRPr="00396AA6" w:rsidRDefault="000E7AE2">
      <w:pPr>
        <w:widowControl/>
        <w:numPr>
          <w:ilvl w:val="0"/>
          <w:numId w:val="2"/>
        </w:numPr>
        <w:rPr>
          <w:rFonts w:asciiTheme="minorHAnsi" w:hAnsiTheme="minorHAnsi" w:cstheme="minorHAnsi"/>
          <w:sz w:val="22"/>
          <w:szCs w:val="22"/>
        </w:rPr>
      </w:pPr>
      <w:r w:rsidRPr="00396AA6">
        <w:rPr>
          <w:rFonts w:asciiTheme="minorHAnsi" w:hAnsiTheme="minorHAnsi" w:cstheme="minorHAnsi"/>
          <w:sz w:val="22"/>
          <w:szCs w:val="22"/>
        </w:rPr>
        <w:t>CAR OPERATING STATION</w:t>
      </w:r>
    </w:p>
    <w:p w:rsidR="000E7AE2" w:rsidRPr="00396AA6" w:rsidRDefault="000E7AE2">
      <w:pPr>
        <w:widowControl/>
        <w:rPr>
          <w:rFonts w:asciiTheme="minorHAnsi" w:hAnsiTheme="minorHAnsi" w:cstheme="minorHAnsi"/>
          <w:sz w:val="22"/>
          <w:szCs w:val="22"/>
        </w:rPr>
      </w:pPr>
    </w:p>
    <w:p w:rsidR="000E7AE2" w:rsidRPr="00396AA6" w:rsidRDefault="000E7AE2" w:rsidP="00396F7D">
      <w:pPr>
        <w:widowControl/>
        <w:tabs>
          <w:tab w:val="left" w:pos="900"/>
        </w:tabs>
        <w:rPr>
          <w:rFonts w:asciiTheme="minorHAnsi" w:hAnsiTheme="minorHAnsi" w:cstheme="minorHAnsi"/>
          <w:b/>
          <w:sz w:val="22"/>
          <w:szCs w:val="22"/>
        </w:rPr>
      </w:pPr>
      <w:r w:rsidRPr="00396AA6">
        <w:rPr>
          <w:rFonts w:asciiTheme="minorHAnsi" w:hAnsiTheme="minorHAnsi" w:cstheme="minorHAnsi"/>
          <w:b/>
          <w:sz w:val="22"/>
          <w:szCs w:val="22"/>
        </w:rPr>
        <w:t>PART 3</w:t>
      </w:r>
      <w:r w:rsidR="00396F7D" w:rsidRPr="00396AA6">
        <w:rPr>
          <w:rFonts w:asciiTheme="minorHAnsi" w:hAnsiTheme="minorHAnsi" w:cstheme="minorHAnsi"/>
          <w:b/>
          <w:sz w:val="22"/>
          <w:szCs w:val="22"/>
        </w:rPr>
        <w:tab/>
      </w:r>
      <w:r w:rsidRPr="00396AA6">
        <w:rPr>
          <w:rFonts w:asciiTheme="minorHAnsi" w:hAnsiTheme="minorHAnsi" w:cstheme="minorHAnsi"/>
          <w:b/>
          <w:sz w:val="22"/>
          <w:szCs w:val="22"/>
        </w:rPr>
        <w:t>EXECUTION</w:t>
      </w:r>
    </w:p>
    <w:p w:rsidR="000E7AE2" w:rsidRPr="00396AA6" w:rsidRDefault="000B64B0">
      <w:pPr>
        <w:widowControl/>
        <w:numPr>
          <w:ilvl w:val="0"/>
          <w:numId w:val="3"/>
        </w:numPr>
        <w:rPr>
          <w:rFonts w:asciiTheme="minorHAnsi" w:hAnsiTheme="minorHAnsi" w:cstheme="minorHAnsi"/>
          <w:sz w:val="22"/>
          <w:szCs w:val="22"/>
        </w:rPr>
      </w:pPr>
      <w:r>
        <w:rPr>
          <w:rFonts w:asciiTheme="minorHAnsi" w:hAnsiTheme="minorHAnsi" w:cstheme="minorHAnsi"/>
          <w:sz w:val="22"/>
          <w:szCs w:val="22"/>
        </w:rPr>
        <w:t>EXAMINATION</w:t>
      </w:r>
    </w:p>
    <w:p w:rsidR="000B64B0" w:rsidRDefault="000B64B0">
      <w:pPr>
        <w:widowControl/>
        <w:numPr>
          <w:ilvl w:val="1"/>
          <w:numId w:val="3"/>
        </w:numPr>
        <w:rPr>
          <w:rFonts w:asciiTheme="minorHAnsi" w:hAnsiTheme="minorHAnsi" w:cstheme="minorHAnsi"/>
          <w:sz w:val="22"/>
          <w:szCs w:val="22"/>
        </w:rPr>
      </w:pPr>
      <w:r>
        <w:rPr>
          <w:rFonts w:asciiTheme="minorHAnsi" w:hAnsiTheme="minorHAnsi" w:cstheme="minorHAnsi"/>
          <w:sz w:val="22"/>
          <w:szCs w:val="22"/>
        </w:rPr>
        <w:t>Field measure and examine substrates, supports, and other conditions under which elevator work is to be performed.</w:t>
      </w:r>
    </w:p>
    <w:p w:rsidR="000B64B0" w:rsidRDefault="000B64B0">
      <w:pPr>
        <w:widowControl/>
        <w:numPr>
          <w:ilvl w:val="1"/>
          <w:numId w:val="3"/>
        </w:numPr>
        <w:rPr>
          <w:rFonts w:asciiTheme="minorHAnsi" w:hAnsiTheme="minorHAnsi" w:cstheme="minorHAnsi"/>
          <w:sz w:val="22"/>
          <w:szCs w:val="22"/>
        </w:rPr>
      </w:pPr>
      <w:r>
        <w:rPr>
          <w:rFonts w:asciiTheme="minorHAnsi" w:hAnsiTheme="minorHAnsi" w:cstheme="minorHAnsi"/>
          <w:sz w:val="22"/>
          <w:szCs w:val="22"/>
        </w:rPr>
        <w:lastRenderedPageBreak/>
        <w:t>Do not proceed with elevator related work until unsatisfactory conditions have been corrected.</w:t>
      </w:r>
    </w:p>
    <w:p w:rsidR="006E2237" w:rsidRDefault="000B64B0">
      <w:pPr>
        <w:widowControl/>
        <w:numPr>
          <w:ilvl w:val="1"/>
          <w:numId w:val="3"/>
        </w:numPr>
        <w:rPr>
          <w:rFonts w:asciiTheme="minorHAnsi" w:hAnsiTheme="minorHAnsi" w:cstheme="minorHAnsi"/>
          <w:sz w:val="22"/>
          <w:szCs w:val="22"/>
        </w:rPr>
      </w:pPr>
      <w:r>
        <w:rPr>
          <w:rFonts w:asciiTheme="minorHAnsi" w:hAnsiTheme="minorHAnsi" w:cstheme="minorHAnsi"/>
          <w:sz w:val="22"/>
          <w:szCs w:val="22"/>
        </w:rPr>
        <w:t>Prior to star</w:t>
      </w:r>
      <w:r w:rsidR="006E2237">
        <w:rPr>
          <w:rFonts w:asciiTheme="minorHAnsi" w:hAnsiTheme="minorHAnsi" w:cstheme="minorHAnsi"/>
          <w:sz w:val="22"/>
          <w:szCs w:val="22"/>
        </w:rPr>
        <w:t xml:space="preserve">t of any elevator related work, verify </w:t>
      </w:r>
      <w:proofErr w:type="spellStart"/>
      <w:r w:rsidR="006E2237">
        <w:rPr>
          <w:rFonts w:asciiTheme="minorHAnsi" w:hAnsiTheme="minorHAnsi" w:cstheme="minorHAnsi"/>
          <w:sz w:val="22"/>
          <w:szCs w:val="22"/>
        </w:rPr>
        <w:t>hositway</w:t>
      </w:r>
      <w:proofErr w:type="spellEnd"/>
      <w:r w:rsidR="006E2237">
        <w:rPr>
          <w:rFonts w:asciiTheme="minorHAnsi" w:hAnsiTheme="minorHAnsi" w:cstheme="minorHAnsi"/>
          <w:sz w:val="22"/>
          <w:szCs w:val="22"/>
        </w:rPr>
        <w:t xml:space="preserve"> is in accordance with approved shop drawings.  Dimensional tolerance of </w:t>
      </w:r>
      <w:proofErr w:type="spellStart"/>
      <w:r w:rsidR="006E2237">
        <w:rPr>
          <w:rFonts w:asciiTheme="minorHAnsi" w:hAnsiTheme="minorHAnsi" w:cstheme="minorHAnsi"/>
          <w:sz w:val="22"/>
          <w:szCs w:val="22"/>
        </w:rPr>
        <w:t>hoistway</w:t>
      </w:r>
      <w:proofErr w:type="spellEnd"/>
      <w:r w:rsidR="006E2237">
        <w:rPr>
          <w:rFonts w:asciiTheme="minorHAnsi" w:hAnsiTheme="minorHAnsi" w:cstheme="minorHAnsi"/>
          <w:sz w:val="22"/>
          <w:szCs w:val="22"/>
        </w:rPr>
        <w:t xml:space="preserve"> from approved shop drawings, shall be 0” plus 2”.  </w:t>
      </w:r>
    </w:p>
    <w:p w:rsidR="006E2237" w:rsidRDefault="006E2237">
      <w:pPr>
        <w:widowControl/>
        <w:numPr>
          <w:ilvl w:val="1"/>
          <w:numId w:val="3"/>
        </w:numPr>
        <w:rPr>
          <w:rFonts w:asciiTheme="minorHAnsi" w:hAnsiTheme="minorHAnsi" w:cstheme="minorHAnsi"/>
          <w:sz w:val="22"/>
          <w:szCs w:val="22"/>
        </w:rPr>
      </w:pPr>
      <w:r>
        <w:rPr>
          <w:rFonts w:asciiTheme="minorHAnsi" w:hAnsiTheme="minorHAnsi" w:cstheme="minorHAnsi"/>
          <w:sz w:val="22"/>
          <w:szCs w:val="22"/>
        </w:rPr>
        <w:t>Prior to start of elevator related work, very projections greater than2” must be beveled not less than 75 degrees from horizontal.</w:t>
      </w:r>
    </w:p>
    <w:p w:rsidR="006E2237" w:rsidRDefault="006E2237">
      <w:pPr>
        <w:widowControl/>
        <w:numPr>
          <w:ilvl w:val="1"/>
          <w:numId w:val="3"/>
        </w:numPr>
        <w:rPr>
          <w:rFonts w:asciiTheme="minorHAnsi" w:hAnsiTheme="minorHAnsi" w:cstheme="minorHAnsi"/>
          <w:sz w:val="22"/>
          <w:szCs w:val="22"/>
        </w:rPr>
      </w:pPr>
      <w:r>
        <w:rPr>
          <w:rFonts w:asciiTheme="minorHAnsi" w:hAnsiTheme="minorHAnsi" w:cstheme="minorHAnsi"/>
          <w:sz w:val="22"/>
          <w:szCs w:val="22"/>
        </w:rPr>
        <w:t>Prior to start of any elevator related work, verify landing have been prepared for entrance installation.  Traditional sill or concrete sill angle shall not be required.</w:t>
      </w:r>
    </w:p>
    <w:p w:rsidR="006E2237" w:rsidRDefault="006E2237">
      <w:pPr>
        <w:widowControl/>
        <w:numPr>
          <w:ilvl w:val="1"/>
          <w:numId w:val="3"/>
        </w:numPr>
        <w:rPr>
          <w:rFonts w:asciiTheme="minorHAnsi" w:hAnsiTheme="minorHAnsi" w:cstheme="minorHAnsi"/>
          <w:sz w:val="22"/>
          <w:szCs w:val="22"/>
        </w:rPr>
      </w:pPr>
      <w:r>
        <w:rPr>
          <w:rFonts w:asciiTheme="minorHAnsi" w:hAnsiTheme="minorHAnsi" w:cstheme="minorHAnsi"/>
          <w:sz w:val="22"/>
          <w:szCs w:val="22"/>
        </w:rPr>
        <w:t>Prior to start of elevator work, verify elevator pit has been constructed in accordance with requirements, is dry and reinforced to sustain vertical dynamic forces.  Verify that sumps or sump pump(s) located within the pit will not interfere with the installation of elevator equipment.</w:t>
      </w:r>
    </w:p>
    <w:p w:rsidR="006E2237" w:rsidRDefault="006E2237">
      <w:pPr>
        <w:widowControl/>
        <w:numPr>
          <w:ilvl w:val="1"/>
          <w:numId w:val="3"/>
        </w:numPr>
        <w:rPr>
          <w:rFonts w:asciiTheme="minorHAnsi" w:hAnsiTheme="minorHAnsi" w:cstheme="minorHAnsi"/>
          <w:sz w:val="22"/>
          <w:szCs w:val="22"/>
        </w:rPr>
      </w:pPr>
      <w:r>
        <w:rPr>
          <w:rFonts w:asciiTheme="minorHAnsi" w:hAnsiTheme="minorHAnsi" w:cstheme="minorHAnsi"/>
          <w:sz w:val="22"/>
          <w:szCs w:val="22"/>
        </w:rPr>
        <w:t>Prior to start of any related elevator work, verify control space has been constructed in accordance with requirements, with access coordinated with approved elevator shop drawings, including sleeves and penetrations.</w:t>
      </w:r>
    </w:p>
    <w:p w:rsidR="000E7AE2" w:rsidRPr="00396AA6" w:rsidRDefault="006E2237">
      <w:pPr>
        <w:widowControl/>
        <w:numPr>
          <w:ilvl w:val="1"/>
          <w:numId w:val="3"/>
        </w:numPr>
        <w:rPr>
          <w:rFonts w:asciiTheme="minorHAnsi" w:hAnsiTheme="minorHAnsi" w:cstheme="minorHAnsi"/>
          <w:sz w:val="22"/>
          <w:szCs w:val="22"/>
        </w:rPr>
      </w:pPr>
      <w:r>
        <w:rPr>
          <w:rFonts w:asciiTheme="minorHAnsi" w:hAnsiTheme="minorHAnsi" w:cstheme="minorHAnsi"/>
          <w:sz w:val="22"/>
          <w:szCs w:val="22"/>
        </w:rPr>
        <w:t>Verify installation of G</w:t>
      </w:r>
      <w:r w:rsidR="00B338B1">
        <w:rPr>
          <w:rFonts w:asciiTheme="minorHAnsi" w:hAnsiTheme="minorHAnsi" w:cstheme="minorHAnsi"/>
          <w:sz w:val="22"/>
          <w:szCs w:val="22"/>
        </w:rPr>
        <w:t>FCI protected 20-amp receptacle in pit and adjacent to teach signal control cabinet within the control space.</w:t>
      </w:r>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sidR="000B64B0" w:rsidRPr="00396AA6">
        <w:rPr>
          <w:rFonts w:asciiTheme="minorHAnsi" w:hAnsiTheme="minorHAnsi" w:cstheme="minorHAnsi"/>
          <w:sz w:val="22"/>
          <w:szCs w:val="22"/>
        </w:rPr>
        <w:t xml:space="preserve"> </w:t>
      </w:r>
      <w:r w:rsidR="000E7AE2" w:rsidRPr="00396AA6">
        <w:rPr>
          <w:rFonts w:asciiTheme="minorHAnsi" w:hAnsiTheme="minorHAnsi" w:cstheme="minorHAnsi"/>
          <w:sz w:val="22"/>
          <w:szCs w:val="22"/>
        </w:rPr>
        <w:t>If storage on site is not available at time of delivery, Purchaser will provide suitable storage, assume all costs incurred, and make the payments due for the equipment.</w:t>
      </w:r>
    </w:p>
    <w:p w:rsidR="000E7AE2" w:rsidRPr="00396AA6" w:rsidRDefault="00B338B1">
      <w:pPr>
        <w:widowControl/>
        <w:numPr>
          <w:ilvl w:val="0"/>
          <w:numId w:val="3"/>
        </w:numPr>
        <w:rPr>
          <w:rFonts w:asciiTheme="minorHAnsi" w:hAnsiTheme="minorHAnsi" w:cstheme="minorHAnsi"/>
          <w:sz w:val="22"/>
          <w:szCs w:val="22"/>
        </w:rPr>
      </w:pPr>
      <w:r>
        <w:rPr>
          <w:rFonts w:asciiTheme="minorHAnsi" w:hAnsiTheme="minorHAnsi" w:cstheme="minorHAnsi"/>
          <w:sz w:val="22"/>
          <w:szCs w:val="22"/>
        </w:rPr>
        <w:t>PREPARATION</w:t>
      </w:r>
    </w:p>
    <w:p w:rsidR="000E7AE2" w:rsidRPr="00396AA6" w:rsidRDefault="00B338B1" w:rsidP="00B338B1">
      <w:pPr>
        <w:widowControl/>
        <w:numPr>
          <w:ilvl w:val="1"/>
          <w:numId w:val="3"/>
        </w:numPr>
        <w:rPr>
          <w:rFonts w:asciiTheme="minorHAnsi" w:hAnsiTheme="minorHAnsi" w:cstheme="minorHAnsi"/>
          <w:sz w:val="22"/>
          <w:szCs w:val="22"/>
        </w:rPr>
      </w:pPr>
      <w:r>
        <w:rPr>
          <w:rFonts w:asciiTheme="minorHAnsi" w:hAnsiTheme="minorHAnsi" w:cstheme="minorHAnsi"/>
          <w:sz w:val="22"/>
        </w:rPr>
        <w:t>Coordinate installation of anchors, bearing plates, brackets and other related accessories.</w:t>
      </w:r>
    </w:p>
    <w:p w:rsidR="000E7AE2" w:rsidRPr="00396AA6" w:rsidRDefault="000E7AE2">
      <w:pPr>
        <w:widowControl/>
        <w:numPr>
          <w:ilvl w:val="0"/>
          <w:numId w:val="3"/>
        </w:numPr>
        <w:rPr>
          <w:rFonts w:asciiTheme="minorHAnsi" w:hAnsiTheme="minorHAnsi" w:cstheme="minorHAnsi"/>
          <w:sz w:val="22"/>
          <w:szCs w:val="22"/>
        </w:rPr>
      </w:pPr>
      <w:r w:rsidRPr="00396AA6">
        <w:rPr>
          <w:rFonts w:asciiTheme="minorHAnsi" w:hAnsiTheme="minorHAnsi" w:cstheme="minorHAnsi"/>
          <w:sz w:val="22"/>
          <w:szCs w:val="22"/>
        </w:rPr>
        <w:t>INSTALLATION</w:t>
      </w:r>
    </w:p>
    <w:p w:rsidR="00B338B1" w:rsidRDefault="00B338B1">
      <w:pPr>
        <w:widowControl/>
        <w:numPr>
          <w:ilvl w:val="1"/>
          <w:numId w:val="3"/>
        </w:numPr>
        <w:rPr>
          <w:rFonts w:asciiTheme="minorHAnsi" w:hAnsiTheme="minorHAnsi" w:cstheme="minorHAnsi"/>
          <w:sz w:val="22"/>
          <w:szCs w:val="22"/>
        </w:rPr>
      </w:pPr>
      <w:r>
        <w:rPr>
          <w:rFonts w:asciiTheme="minorHAnsi" w:hAnsiTheme="minorHAnsi" w:cstheme="minorHAnsi"/>
          <w:sz w:val="22"/>
          <w:szCs w:val="22"/>
        </w:rPr>
        <w:t>Install equipment, guides, controls, car and accessories in accordance with manufacturer’s installation methods and recommendations.</w:t>
      </w:r>
    </w:p>
    <w:p w:rsidR="00B338B1" w:rsidRDefault="00B338B1">
      <w:pPr>
        <w:widowControl/>
        <w:numPr>
          <w:ilvl w:val="1"/>
          <w:numId w:val="3"/>
        </w:numPr>
        <w:rPr>
          <w:rFonts w:asciiTheme="minorHAnsi" w:hAnsiTheme="minorHAnsi" w:cstheme="minorHAnsi"/>
          <w:sz w:val="22"/>
          <w:szCs w:val="22"/>
        </w:rPr>
      </w:pPr>
      <w:r>
        <w:rPr>
          <w:rFonts w:asciiTheme="minorHAnsi" w:hAnsiTheme="minorHAnsi" w:cstheme="minorHAnsi"/>
          <w:sz w:val="22"/>
          <w:szCs w:val="22"/>
        </w:rPr>
        <w:t>Properly locate guide rails and related supports at locations in accordance with manufacturer’s recommendations and approved shop drawings.  Anchor to building structure using isolation system to minimize transmission of vibrations to structure.</w:t>
      </w:r>
    </w:p>
    <w:p w:rsidR="00B338B1" w:rsidRDefault="00B338B1">
      <w:pPr>
        <w:widowControl/>
        <w:numPr>
          <w:ilvl w:val="1"/>
          <w:numId w:val="3"/>
        </w:numPr>
        <w:rPr>
          <w:rFonts w:asciiTheme="minorHAnsi" w:hAnsiTheme="minorHAnsi" w:cstheme="minorHAnsi"/>
          <w:sz w:val="22"/>
          <w:szCs w:val="22"/>
        </w:rPr>
      </w:pPr>
      <w:r>
        <w:rPr>
          <w:rFonts w:asciiTheme="minorHAnsi" w:hAnsiTheme="minorHAnsi" w:cstheme="minorHAnsi"/>
          <w:sz w:val="22"/>
          <w:szCs w:val="22"/>
        </w:rPr>
        <w:t xml:space="preserve">All </w:t>
      </w:r>
      <w:proofErr w:type="spellStart"/>
      <w:r>
        <w:rPr>
          <w:rFonts w:asciiTheme="minorHAnsi" w:hAnsiTheme="minorHAnsi" w:cstheme="minorHAnsi"/>
          <w:sz w:val="22"/>
          <w:szCs w:val="22"/>
        </w:rPr>
        <w:t>hoistway</w:t>
      </w:r>
      <w:proofErr w:type="spellEnd"/>
      <w:r>
        <w:rPr>
          <w:rFonts w:asciiTheme="minorHAnsi" w:hAnsiTheme="minorHAnsi" w:cstheme="minorHAnsi"/>
          <w:sz w:val="22"/>
          <w:szCs w:val="22"/>
        </w:rPr>
        <w:t xml:space="preserve"> frames shall be securely fastened to fixing angles mounted in the </w:t>
      </w:r>
      <w:proofErr w:type="spellStart"/>
      <w:r>
        <w:rPr>
          <w:rFonts w:asciiTheme="minorHAnsi" w:hAnsiTheme="minorHAnsi" w:cstheme="minorHAnsi"/>
          <w:sz w:val="22"/>
          <w:szCs w:val="22"/>
        </w:rPr>
        <w:t>hoistway</w:t>
      </w:r>
      <w:proofErr w:type="spellEnd"/>
      <w:r>
        <w:rPr>
          <w:rFonts w:asciiTheme="minorHAnsi" w:hAnsiTheme="minorHAnsi" w:cstheme="minorHAnsi"/>
          <w:sz w:val="22"/>
          <w:szCs w:val="22"/>
        </w:rPr>
        <w:t>.   Coordinate the installation of sills and frames with other trades.</w:t>
      </w:r>
    </w:p>
    <w:p w:rsidR="00B338B1" w:rsidRDefault="00B338B1">
      <w:pPr>
        <w:widowControl/>
        <w:numPr>
          <w:ilvl w:val="1"/>
          <w:numId w:val="3"/>
        </w:numPr>
        <w:rPr>
          <w:rFonts w:asciiTheme="minorHAnsi" w:hAnsiTheme="minorHAnsi" w:cstheme="minorHAnsi"/>
          <w:sz w:val="22"/>
          <w:szCs w:val="22"/>
        </w:rPr>
      </w:pPr>
      <w:r>
        <w:rPr>
          <w:rFonts w:asciiTheme="minorHAnsi" w:hAnsiTheme="minorHAnsi" w:cstheme="minorHAnsi"/>
          <w:sz w:val="22"/>
          <w:szCs w:val="22"/>
        </w:rPr>
        <w:t>Lubricate operating system components in accordance with manufacturer’s recommendations.</w:t>
      </w:r>
    </w:p>
    <w:p w:rsidR="000E7AE2" w:rsidRPr="00396AA6" w:rsidRDefault="00B338B1" w:rsidP="00B338B1">
      <w:pPr>
        <w:widowControl/>
        <w:numPr>
          <w:ilvl w:val="1"/>
          <w:numId w:val="3"/>
        </w:numPr>
        <w:rPr>
          <w:rFonts w:asciiTheme="minorHAnsi" w:hAnsiTheme="minorHAnsi" w:cstheme="minorHAnsi"/>
          <w:sz w:val="22"/>
          <w:szCs w:val="22"/>
        </w:rPr>
      </w:pPr>
      <w:r>
        <w:rPr>
          <w:rFonts w:asciiTheme="minorHAnsi" w:hAnsiTheme="minorHAnsi" w:cstheme="minorHAnsi"/>
          <w:sz w:val="22"/>
          <w:szCs w:val="22"/>
        </w:rPr>
        <w:t xml:space="preserve">Perform final adjustments and necessary service prior to final acceptance. </w:t>
      </w:r>
    </w:p>
    <w:p w:rsidR="000E7AE2" w:rsidRPr="00396AA6" w:rsidRDefault="00B338B1">
      <w:pPr>
        <w:widowControl/>
        <w:numPr>
          <w:ilvl w:val="0"/>
          <w:numId w:val="3"/>
        </w:numPr>
        <w:rPr>
          <w:rFonts w:asciiTheme="minorHAnsi" w:hAnsiTheme="minorHAnsi" w:cstheme="minorHAnsi"/>
          <w:sz w:val="22"/>
          <w:szCs w:val="22"/>
        </w:rPr>
      </w:pPr>
      <w:r>
        <w:rPr>
          <w:rFonts w:asciiTheme="minorHAnsi" w:hAnsiTheme="minorHAnsi" w:cstheme="minorHAnsi"/>
          <w:sz w:val="22"/>
          <w:szCs w:val="22"/>
        </w:rPr>
        <w:t>CONSTRUCTION</w:t>
      </w:r>
    </w:p>
    <w:p w:rsidR="000E7AE2" w:rsidRPr="00396AA6" w:rsidRDefault="00B338B1" w:rsidP="004833B2">
      <w:pPr>
        <w:widowControl/>
        <w:numPr>
          <w:ilvl w:val="1"/>
          <w:numId w:val="3"/>
        </w:numPr>
        <w:rPr>
          <w:rFonts w:asciiTheme="minorHAnsi" w:hAnsiTheme="minorHAnsi" w:cstheme="minorHAnsi"/>
          <w:sz w:val="22"/>
          <w:szCs w:val="22"/>
        </w:rPr>
      </w:pPr>
      <w:r>
        <w:rPr>
          <w:rFonts w:asciiTheme="minorHAnsi" w:hAnsiTheme="minorHAnsi" w:cstheme="minorHAnsi"/>
          <w:sz w:val="22"/>
          <w:szCs w:val="22"/>
        </w:rPr>
        <w:t>Interface with other work:</w:t>
      </w:r>
    </w:p>
    <w:p w:rsidR="004833B2" w:rsidRDefault="004833B2">
      <w:pPr>
        <w:widowControl/>
        <w:numPr>
          <w:ilvl w:val="2"/>
          <w:numId w:val="3"/>
        </w:numPr>
        <w:rPr>
          <w:rFonts w:asciiTheme="minorHAnsi" w:hAnsiTheme="minorHAnsi" w:cstheme="minorHAnsi"/>
          <w:sz w:val="22"/>
          <w:szCs w:val="22"/>
        </w:rPr>
      </w:pPr>
      <w:r>
        <w:rPr>
          <w:rFonts w:asciiTheme="minorHAnsi" w:hAnsiTheme="minorHAnsi" w:cstheme="minorHAnsi"/>
          <w:sz w:val="22"/>
          <w:szCs w:val="22"/>
        </w:rPr>
        <w:t>Guide rail brackets attached to steel shall be installed prior to application of the required fire-proofing.</w:t>
      </w:r>
    </w:p>
    <w:p w:rsidR="004833B2" w:rsidRDefault="004833B2">
      <w:pPr>
        <w:widowControl/>
        <w:numPr>
          <w:ilvl w:val="2"/>
          <w:numId w:val="3"/>
        </w:numPr>
        <w:rPr>
          <w:rFonts w:asciiTheme="minorHAnsi" w:hAnsiTheme="minorHAnsi" w:cstheme="minorHAnsi"/>
          <w:sz w:val="22"/>
          <w:szCs w:val="22"/>
        </w:rPr>
      </w:pPr>
      <w:r>
        <w:rPr>
          <w:rFonts w:asciiTheme="minorHAnsi" w:hAnsiTheme="minorHAnsi" w:cstheme="minorHAnsi"/>
          <w:sz w:val="22"/>
          <w:szCs w:val="22"/>
        </w:rPr>
        <w:t>Coordinate construction of entrance walls with the installation of door frames and sills.  Maintain front wall opening until elevator equipment has been installed.</w:t>
      </w:r>
    </w:p>
    <w:p w:rsidR="004833B2" w:rsidRDefault="004833B2">
      <w:pPr>
        <w:widowControl/>
        <w:numPr>
          <w:ilvl w:val="2"/>
          <w:numId w:val="3"/>
        </w:numPr>
        <w:rPr>
          <w:rFonts w:asciiTheme="minorHAnsi" w:hAnsiTheme="minorHAnsi" w:cstheme="minorHAnsi"/>
          <w:sz w:val="22"/>
          <w:szCs w:val="22"/>
        </w:rPr>
      </w:pPr>
      <w:r>
        <w:rPr>
          <w:rFonts w:asciiTheme="minorHAnsi" w:hAnsiTheme="minorHAnsi" w:cstheme="minorHAnsi"/>
          <w:sz w:val="22"/>
          <w:szCs w:val="22"/>
        </w:rPr>
        <w:t>Ensure adequate support of for entrance attachment points at all landings.</w:t>
      </w:r>
    </w:p>
    <w:p w:rsidR="004833B2" w:rsidRDefault="004833B2">
      <w:pPr>
        <w:widowControl/>
        <w:numPr>
          <w:ilvl w:val="2"/>
          <w:numId w:val="3"/>
        </w:numPr>
        <w:rPr>
          <w:rFonts w:asciiTheme="minorHAnsi" w:hAnsiTheme="minorHAnsi" w:cstheme="minorHAnsi"/>
          <w:sz w:val="22"/>
          <w:szCs w:val="22"/>
        </w:rPr>
      </w:pPr>
      <w:r>
        <w:rPr>
          <w:rFonts w:asciiTheme="minorHAnsi" w:hAnsiTheme="minorHAnsi" w:cstheme="minorHAnsi"/>
          <w:sz w:val="22"/>
          <w:szCs w:val="22"/>
        </w:rPr>
        <w:t xml:space="preserve">Coordinate wall openings for hall push buttons, signal fixtures and sleeves.  Each elevator requires sleeves within the </w:t>
      </w:r>
      <w:proofErr w:type="spellStart"/>
      <w:r>
        <w:rPr>
          <w:rFonts w:asciiTheme="minorHAnsi" w:hAnsiTheme="minorHAnsi" w:cstheme="minorHAnsi"/>
          <w:sz w:val="22"/>
          <w:szCs w:val="22"/>
        </w:rPr>
        <w:t>hoistway</w:t>
      </w:r>
      <w:proofErr w:type="spellEnd"/>
      <w:r>
        <w:rPr>
          <w:rFonts w:asciiTheme="minorHAnsi" w:hAnsiTheme="minorHAnsi" w:cstheme="minorHAnsi"/>
          <w:sz w:val="22"/>
          <w:szCs w:val="22"/>
        </w:rPr>
        <w:t xml:space="preserve"> walls.</w:t>
      </w:r>
    </w:p>
    <w:p w:rsidR="004833B2" w:rsidRDefault="004833B2">
      <w:pPr>
        <w:widowControl/>
        <w:numPr>
          <w:ilvl w:val="2"/>
          <w:numId w:val="3"/>
        </w:numPr>
        <w:rPr>
          <w:rFonts w:asciiTheme="minorHAnsi" w:hAnsiTheme="minorHAnsi" w:cstheme="minorHAnsi"/>
          <w:sz w:val="22"/>
          <w:szCs w:val="22"/>
        </w:rPr>
      </w:pPr>
      <w:r>
        <w:rPr>
          <w:rFonts w:asciiTheme="minorHAnsi" w:hAnsiTheme="minorHAnsi" w:cstheme="minorHAnsi"/>
          <w:sz w:val="22"/>
          <w:szCs w:val="22"/>
        </w:rPr>
        <w:t>Coordinated emergency power transfer switch and power change pending signals as required for termination at the primary elevator signal control cabinet in each group.</w:t>
      </w:r>
    </w:p>
    <w:p w:rsidR="004833B2" w:rsidRDefault="004833B2">
      <w:pPr>
        <w:widowControl/>
        <w:numPr>
          <w:ilvl w:val="2"/>
          <w:numId w:val="3"/>
        </w:numPr>
        <w:rPr>
          <w:rFonts w:asciiTheme="minorHAnsi" w:hAnsiTheme="minorHAnsi" w:cstheme="minorHAnsi"/>
          <w:sz w:val="22"/>
          <w:szCs w:val="22"/>
        </w:rPr>
      </w:pPr>
      <w:r>
        <w:rPr>
          <w:rFonts w:asciiTheme="minorHAnsi" w:hAnsiTheme="minorHAnsi" w:cstheme="minorHAnsi"/>
          <w:sz w:val="22"/>
          <w:szCs w:val="22"/>
        </w:rPr>
        <w:t>Coordinate interface of elevators and the fire alarm system.</w:t>
      </w:r>
    </w:p>
    <w:p w:rsidR="000E7AE2" w:rsidRPr="00396AA6" w:rsidRDefault="004833B2" w:rsidP="004833B2">
      <w:pPr>
        <w:widowControl/>
        <w:numPr>
          <w:ilvl w:val="2"/>
          <w:numId w:val="3"/>
        </w:numPr>
        <w:rPr>
          <w:rFonts w:asciiTheme="minorHAnsi" w:hAnsiTheme="minorHAnsi" w:cstheme="minorHAnsi"/>
          <w:sz w:val="22"/>
          <w:szCs w:val="22"/>
        </w:rPr>
      </w:pPr>
      <w:r>
        <w:rPr>
          <w:rFonts w:asciiTheme="minorHAnsi" w:hAnsiTheme="minorHAnsi" w:cstheme="minorHAnsi"/>
          <w:sz w:val="22"/>
          <w:szCs w:val="22"/>
        </w:rPr>
        <w:t xml:space="preserve">Coordinate interface of dedicated telephone line. </w:t>
      </w:r>
    </w:p>
    <w:p w:rsidR="000E7AE2" w:rsidRPr="00396AA6" w:rsidRDefault="004833B2">
      <w:pPr>
        <w:widowControl/>
        <w:numPr>
          <w:ilvl w:val="0"/>
          <w:numId w:val="3"/>
        </w:numPr>
        <w:rPr>
          <w:rFonts w:asciiTheme="minorHAnsi" w:hAnsiTheme="minorHAnsi" w:cstheme="minorHAnsi"/>
          <w:sz w:val="22"/>
          <w:szCs w:val="22"/>
        </w:rPr>
      </w:pPr>
      <w:r>
        <w:rPr>
          <w:rFonts w:asciiTheme="minorHAnsi" w:hAnsiTheme="minorHAnsi" w:cstheme="minorHAnsi"/>
          <w:sz w:val="22"/>
          <w:szCs w:val="22"/>
        </w:rPr>
        <w:t>TESTING AND INSPECTIONS</w:t>
      </w:r>
    </w:p>
    <w:p w:rsidR="000E7AE2" w:rsidRPr="00396AA6" w:rsidRDefault="004833B2">
      <w:pPr>
        <w:widowControl/>
        <w:numPr>
          <w:ilvl w:val="1"/>
          <w:numId w:val="3"/>
        </w:numPr>
        <w:rPr>
          <w:rFonts w:asciiTheme="minorHAnsi" w:hAnsiTheme="minorHAnsi" w:cstheme="minorHAnsi"/>
          <w:sz w:val="22"/>
          <w:szCs w:val="22"/>
        </w:rPr>
      </w:pPr>
      <w:r>
        <w:rPr>
          <w:rFonts w:asciiTheme="minorHAnsi" w:hAnsiTheme="minorHAnsi" w:cstheme="minorHAnsi"/>
          <w:sz w:val="22"/>
          <w:szCs w:val="22"/>
        </w:rPr>
        <w:t>Perform recommended and required testing and inspections in accordance with the authority having jurisdiction.</w:t>
      </w:r>
    </w:p>
    <w:p w:rsidR="000E7AE2" w:rsidRPr="00396AA6" w:rsidRDefault="004833B2">
      <w:pPr>
        <w:widowControl/>
        <w:numPr>
          <w:ilvl w:val="1"/>
          <w:numId w:val="3"/>
        </w:numPr>
        <w:rPr>
          <w:rFonts w:asciiTheme="minorHAnsi" w:hAnsiTheme="minorHAnsi" w:cstheme="minorHAnsi"/>
          <w:sz w:val="22"/>
          <w:szCs w:val="22"/>
        </w:rPr>
      </w:pPr>
      <w:r>
        <w:rPr>
          <w:rFonts w:asciiTheme="minorHAnsi" w:hAnsiTheme="minorHAnsi" w:cstheme="minorHAnsi"/>
          <w:sz w:val="22"/>
          <w:szCs w:val="22"/>
        </w:rPr>
        <w:t>Obtain required permits</w:t>
      </w:r>
      <w:r w:rsidR="00E26CEA">
        <w:rPr>
          <w:rFonts w:asciiTheme="minorHAnsi" w:hAnsiTheme="minorHAnsi" w:cstheme="minorHAnsi"/>
          <w:sz w:val="22"/>
          <w:szCs w:val="22"/>
        </w:rPr>
        <w:t xml:space="preserve"> prior to the commencement of any elevator related work.</w:t>
      </w:r>
    </w:p>
    <w:p w:rsidR="000E7AE2" w:rsidRPr="00396AA6" w:rsidRDefault="00E26CEA">
      <w:pPr>
        <w:widowControl/>
        <w:numPr>
          <w:ilvl w:val="0"/>
          <w:numId w:val="3"/>
        </w:numPr>
        <w:rPr>
          <w:rFonts w:asciiTheme="minorHAnsi" w:hAnsiTheme="minorHAnsi" w:cstheme="minorHAnsi"/>
          <w:sz w:val="22"/>
          <w:szCs w:val="22"/>
        </w:rPr>
      </w:pPr>
      <w:r>
        <w:rPr>
          <w:rFonts w:asciiTheme="minorHAnsi" w:hAnsiTheme="minorHAnsi" w:cstheme="minorHAnsi"/>
          <w:sz w:val="22"/>
          <w:szCs w:val="22"/>
        </w:rPr>
        <w:t xml:space="preserve">DEMONSTRATION &amp; </w:t>
      </w:r>
      <w:r w:rsidR="000E7AE2" w:rsidRPr="00396AA6">
        <w:rPr>
          <w:rFonts w:asciiTheme="minorHAnsi" w:hAnsiTheme="minorHAnsi" w:cstheme="minorHAnsi"/>
          <w:sz w:val="22"/>
          <w:szCs w:val="22"/>
        </w:rPr>
        <w:t>OWNER’S INFORMATION</w:t>
      </w:r>
    </w:p>
    <w:p w:rsidR="000E7AE2" w:rsidRDefault="000E7AE2">
      <w:pPr>
        <w:widowControl/>
        <w:numPr>
          <w:ilvl w:val="1"/>
          <w:numId w:val="3"/>
        </w:numPr>
        <w:rPr>
          <w:rFonts w:asciiTheme="minorHAnsi" w:hAnsiTheme="minorHAnsi" w:cstheme="minorHAnsi"/>
          <w:sz w:val="22"/>
          <w:szCs w:val="22"/>
        </w:rPr>
      </w:pPr>
      <w:r w:rsidRPr="00396AA6">
        <w:rPr>
          <w:rFonts w:asciiTheme="minorHAnsi" w:hAnsiTheme="minorHAnsi" w:cstheme="minorHAnsi"/>
          <w:sz w:val="22"/>
          <w:szCs w:val="22"/>
        </w:rPr>
        <w:lastRenderedPageBreak/>
        <w:t>Once Owner accepts the elevators, elevator contractor shall supply the Owner with two Owner’s Manual containing parts list, general maintenance instructions, lubrication instructions, and other data relating to the installation.</w:t>
      </w:r>
    </w:p>
    <w:p w:rsidR="00E26CEA" w:rsidRPr="00396AA6" w:rsidRDefault="00E26CEA">
      <w:pPr>
        <w:widowControl/>
        <w:numPr>
          <w:ilvl w:val="1"/>
          <w:numId w:val="3"/>
        </w:numPr>
        <w:rPr>
          <w:rFonts w:asciiTheme="minorHAnsi" w:hAnsiTheme="minorHAnsi" w:cstheme="minorHAnsi"/>
          <w:sz w:val="22"/>
          <w:szCs w:val="22"/>
        </w:rPr>
      </w:pPr>
      <w:r>
        <w:rPr>
          <w:rFonts w:asciiTheme="minorHAnsi" w:hAnsiTheme="minorHAnsi" w:cstheme="minorHAnsi"/>
          <w:sz w:val="22"/>
          <w:szCs w:val="22"/>
        </w:rPr>
        <w:t>Prior to final acceptance, instruct Owner’s representative on the proper operation and required maintenance of the elevator.   This shall include emergency operation of the elevator.</w:t>
      </w:r>
    </w:p>
    <w:p w:rsidR="000E7AE2" w:rsidRPr="00396AA6" w:rsidRDefault="000E7AE2">
      <w:pPr>
        <w:widowControl/>
        <w:rPr>
          <w:rFonts w:asciiTheme="minorHAnsi" w:hAnsiTheme="minorHAnsi" w:cstheme="minorHAnsi"/>
          <w:sz w:val="22"/>
          <w:szCs w:val="22"/>
        </w:rPr>
      </w:pPr>
    </w:p>
    <w:p w:rsidR="000E7AE2" w:rsidRPr="00396AA6" w:rsidRDefault="000E7AE2">
      <w:pPr>
        <w:widowControl/>
        <w:tabs>
          <w:tab w:val="left" w:pos="450"/>
        </w:tabs>
        <w:jc w:val="center"/>
        <w:rPr>
          <w:rFonts w:asciiTheme="minorHAnsi" w:hAnsiTheme="minorHAnsi" w:cstheme="minorHAnsi"/>
          <w:sz w:val="22"/>
          <w:szCs w:val="22"/>
        </w:rPr>
      </w:pPr>
      <w:r w:rsidRPr="00396AA6">
        <w:rPr>
          <w:rFonts w:asciiTheme="minorHAnsi" w:hAnsiTheme="minorHAnsi" w:cstheme="minorHAnsi"/>
          <w:sz w:val="22"/>
          <w:szCs w:val="22"/>
        </w:rPr>
        <w:t>END OF SECTION</w:t>
      </w:r>
    </w:p>
    <w:sectPr w:rsidR="000E7AE2" w:rsidRPr="00396AA6" w:rsidSect="00EC1AC1">
      <w:headerReference w:type="default" r:id="rId8"/>
      <w:footerReference w:type="default" r:id="rId9"/>
      <w:endnotePr>
        <w:numFmt w:val="decimal"/>
      </w:endnotePr>
      <w:type w:val="continuous"/>
      <w:pgSz w:w="12240" w:h="15840" w:code="1"/>
      <w:pgMar w:top="1440" w:right="1296" w:bottom="1440" w:left="1296"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1389" w:rsidRDefault="000D1389">
      <w:r>
        <w:separator/>
      </w:r>
    </w:p>
  </w:endnote>
  <w:endnote w:type="continuationSeparator" w:id="0">
    <w:p w:rsidR="000D1389" w:rsidRDefault="000D1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237" w:rsidRPr="00396AA6" w:rsidRDefault="006E2237">
    <w:pPr>
      <w:tabs>
        <w:tab w:val="center" w:pos="4680"/>
        <w:tab w:val="right" w:pos="9360"/>
      </w:tabs>
      <w:rPr>
        <w:rFonts w:asciiTheme="minorHAnsi" w:hAnsiTheme="minorHAnsi" w:cstheme="minorHAnsi"/>
        <w:sz w:val="22"/>
      </w:rPr>
    </w:pPr>
    <w:r w:rsidRPr="00396AA6">
      <w:rPr>
        <w:rFonts w:asciiTheme="minorHAnsi" w:hAnsiTheme="minorHAnsi" w:cstheme="minorHAnsi"/>
        <w:sz w:val="22"/>
      </w:rPr>
      <w:tab/>
    </w:r>
    <w:r w:rsidRPr="00396AA6">
      <w:rPr>
        <w:rFonts w:asciiTheme="minorHAnsi" w:hAnsiTheme="minorHAnsi" w:cstheme="minorHAnsi"/>
        <w:sz w:val="22"/>
        <w:szCs w:val="22"/>
      </w:rPr>
      <w:t>14 2</w:t>
    </w:r>
    <w:r w:rsidR="00E26CEA">
      <w:rPr>
        <w:rFonts w:asciiTheme="minorHAnsi" w:hAnsiTheme="minorHAnsi" w:cstheme="minorHAnsi"/>
        <w:sz w:val="22"/>
        <w:szCs w:val="22"/>
      </w:rPr>
      <w:t>1</w:t>
    </w:r>
    <w:r w:rsidRPr="00396AA6">
      <w:rPr>
        <w:rFonts w:asciiTheme="minorHAnsi" w:hAnsiTheme="minorHAnsi" w:cstheme="minorHAnsi"/>
        <w:sz w:val="22"/>
        <w:szCs w:val="22"/>
      </w:rPr>
      <w:t xml:space="preserve"> </w:t>
    </w:r>
    <w:r w:rsidR="00E26CEA">
      <w:rPr>
        <w:rFonts w:asciiTheme="minorHAnsi" w:hAnsiTheme="minorHAnsi" w:cstheme="minorHAnsi"/>
        <w:sz w:val="22"/>
        <w:szCs w:val="22"/>
      </w:rPr>
      <w:t>00</w:t>
    </w:r>
    <w:r w:rsidRPr="00396AA6">
      <w:rPr>
        <w:rFonts w:asciiTheme="minorHAnsi" w:hAnsiTheme="minorHAnsi" w:cstheme="minorHAnsi"/>
        <w:sz w:val="22"/>
        <w:szCs w:val="22"/>
      </w:rPr>
      <w:t xml:space="preserve"> </w:t>
    </w:r>
    <w:r w:rsidRPr="00396AA6">
      <w:rPr>
        <w:rFonts w:asciiTheme="minorHAnsi" w:hAnsiTheme="minorHAnsi" w:cstheme="minorHAnsi"/>
        <w:sz w:val="22"/>
      </w:rPr>
      <w:t xml:space="preserve">- </w:t>
    </w:r>
    <w:r w:rsidRPr="00396AA6">
      <w:rPr>
        <w:rFonts w:asciiTheme="minorHAnsi" w:hAnsiTheme="minorHAnsi" w:cstheme="minorHAnsi"/>
        <w:sz w:val="22"/>
      </w:rPr>
      <w:fldChar w:fldCharType="begin"/>
    </w:r>
    <w:r w:rsidRPr="00396AA6">
      <w:rPr>
        <w:rFonts w:asciiTheme="minorHAnsi" w:hAnsiTheme="minorHAnsi" w:cstheme="minorHAnsi"/>
        <w:sz w:val="22"/>
      </w:rPr>
      <w:instrText xml:space="preserve">PAGE </w:instrText>
    </w:r>
    <w:r w:rsidRPr="00396AA6">
      <w:rPr>
        <w:rFonts w:asciiTheme="minorHAnsi" w:hAnsiTheme="minorHAnsi" w:cstheme="minorHAnsi"/>
        <w:sz w:val="22"/>
      </w:rPr>
      <w:fldChar w:fldCharType="separate"/>
    </w:r>
    <w:r w:rsidR="000E4571">
      <w:rPr>
        <w:rFonts w:asciiTheme="minorHAnsi" w:hAnsiTheme="minorHAnsi" w:cstheme="minorHAnsi"/>
        <w:noProof/>
        <w:sz w:val="22"/>
      </w:rPr>
      <w:t>9</w:t>
    </w:r>
    <w:r w:rsidRPr="00396AA6">
      <w:rPr>
        <w:rFonts w:asciiTheme="minorHAnsi" w:hAnsiTheme="minorHAnsi" w:cstheme="minorHAnsi"/>
        <w:sz w:val="22"/>
      </w:rPr>
      <w:fldChar w:fldCharType="end"/>
    </w:r>
    <w:r w:rsidRPr="00396AA6">
      <w:rPr>
        <w:rFonts w:asciiTheme="minorHAnsi" w:hAnsiTheme="minorHAnsi" w:cstheme="minorHAnsi"/>
        <w:sz w:val="22"/>
      </w:rPr>
      <w:t xml:space="preserve"> of </w:t>
    </w:r>
    <w:r w:rsidRPr="00396AA6">
      <w:rPr>
        <w:rStyle w:val="PageNumber"/>
        <w:rFonts w:asciiTheme="minorHAnsi" w:hAnsiTheme="minorHAnsi" w:cstheme="minorHAnsi"/>
        <w:sz w:val="22"/>
      </w:rPr>
      <w:fldChar w:fldCharType="begin"/>
    </w:r>
    <w:r w:rsidRPr="00396AA6">
      <w:rPr>
        <w:rStyle w:val="PageNumber"/>
        <w:rFonts w:asciiTheme="minorHAnsi" w:hAnsiTheme="minorHAnsi" w:cstheme="minorHAnsi"/>
        <w:sz w:val="22"/>
      </w:rPr>
      <w:instrText xml:space="preserve"> NUMPAGES </w:instrText>
    </w:r>
    <w:r w:rsidRPr="00396AA6">
      <w:rPr>
        <w:rStyle w:val="PageNumber"/>
        <w:rFonts w:asciiTheme="minorHAnsi" w:hAnsiTheme="minorHAnsi" w:cstheme="minorHAnsi"/>
        <w:sz w:val="22"/>
      </w:rPr>
      <w:fldChar w:fldCharType="separate"/>
    </w:r>
    <w:r w:rsidR="000E4571">
      <w:rPr>
        <w:rStyle w:val="PageNumber"/>
        <w:rFonts w:asciiTheme="minorHAnsi" w:hAnsiTheme="minorHAnsi" w:cstheme="minorHAnsi"/>
        <w:noProof/>
        <w:sz w:val="22"/>
      </w:rPr>
      <w:t>9</w:t>
    </w:r>
    <w:r w:rsidRPr="00396AA6">
      <w:rPr>
        <w:rStyle w:val="PageNumber"/>
        <w:rFonts w:asciiTheme="minorHAnsi" w:hAnsiTheme="minorHAnsi" w:cstheme="minorHAnsi"/>
        <w:sz w:val="22"/>
      </w:rPr>
      <w:fldChar w:fldCharType="end"/>
    </w:r>
    <w:r w:rsidRPr="00396AA6">
      <w:rPr>
        <w:rFonts w:asciiTheme="minorHAnsi" w:hAnsiTheme="minorHAnsi" w:cstheme="minorHAnsi"/>
        <w:sz w:val="22"/>
      </w:rPr>
      <w:tab/>
    </w:r>
    <w:r w:rsidR="00E26CEA">
      <w:rPr>
        <w:rFonts w:asciiTheme="minorHAnsi" w:hAnsiTheme="minorHAnsi" w:cstheme="minorHAnsi"/>
        <w:sz w:val="22"/>
      </w:rPr>
      <w:t>Electric Traction</w:t>
    </w:r>
    <w:r w:rsidRPr="00396AA6">
      <w:rPr>
        <w:rFonts w:asciiTheme="minorHAnsi" w:hAnsiTheme="minorHAnsi" w:cstheme="minorHAnsi"/>
        <w:sz w:val="22"/>
      </w:rPr>
      <w:t xml:space="preserve"> Elevator</w:t>
    </w:r>
    <w:r w:rsidR="00E26CEA">
      <w:rPr>
        <w:rFonts w:asciiTheme="minorHAnsi" w:hAnsiTheme="minorHAnsi" w:cstheme="minorHAnsi"/>
        <w:sz w:val="22"/>
      </w:rPr>
      <w:t>s</w:t>
    </w:r>
    <w:r w:rsidRPr="00396AA6">
      <w:rPr>
        <w:rFonts w:asciiTheme="minorHAnsi" w:hAnsiTheme="minorHAnsi" w:cstheme="minorHAnsi"/>
        <w:sz w:val="22"/>
      </w:rPr>
      <w:t>- Passenger</w:t>
    </w:r>
  </w:p>
  <w:p w:rsidR="006E2237" w:rsidRPr="00396AA6" w:rsidRDefault="006E2237">
    <w:pPr>
      <w:tabs>
        <w:tab w:val="center" w:pos="4680"/>
        <w:tab w:val="right" w:pos="9360"/>
      </w:tabs>
      <w:rPr>
        <w:rFonts w:asciiTheme="minorHAnsi" w:hAnsiTheme="minorHAnsi" w:cstheme="minorHAnsi"/>
        <w:sz w:val="22"/>
      </w:rPr>
    </w:pPr>
    <w:r w:rsidRPr="00396AA6">
      <w:rPr>
        <w:rFonts w:asciiTheme="minorHAnsi" w:hAnsiTheme="minorHAnsi" w:cstheme="minorHAnsi"/>
        <w:sz w:val="22"/>
      </w:rPr>
      <w:tab/>
    </w:r>
    <w:r w:rsidRPr="00396AA6">
      <w:rPr>
        <w:rFonts w:asciiTheme="minorHAnsi" w:hAnsiTheme="minorHAnsi" w:cstheme="minorHAnsi"/>
        <w:sz w:val="22"/>
      </w:rPr>
      <w:tab/>
    </w:r>
    <w:r>
      <w:rPr>
        <w:rFonts w:asciiTheme="minorHAnsi" w:hAnsiTheme="minorHAnsi" w:cstheme="minorHAnsi"/>
        <w:sz w:val="22"/>
      </w:rPr>
      <w:t>DMS 202</w:t>
    </w:r>
    <w:r w:rsidR="000E4571">
      <w:rPr>
        <w:rFonts w:asciiTheme="minorHAnsi" w:hAnsiTheme="minorHAnsi" w:cstheme="minorHAnsi"/>
        <w:sz w:val="22"/>
      </w:rPr>
      <w:t>3</w:t>
    </w:r>
    <w:r w:rsidRPr="00396AA6">
      <w:rPr>
        <w:rFonts w:asciiTheme="minorHAnsi" w:hAnsiTheme="minorHAnsi" w:cstheme="minorHAnsi"/>
        <w:sz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1389" w:rsidRDefault="000D1389">
      <w:r>
        <w:separator/>
      </w:r>
    </w:p>
  </w:footnote>
  <w:footnote w:type="continuationSeparator" w:id="0">
    <w:p w:rsidR="000D1389" w:rsidRDefault="000D1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237" w:rsidRPr="00396AA6" w:rsidRDefault="006E2237">
    <w:pPr>
      <w:pStyle w:val="Header"/>
      <w:rPr>
        <w:rFonts w:asciiTheme="minorHAnsi" w:hAnsiTheme="minorHAnsi" w:cstheme="minorHAnsi"/>
        <w:sz w:val="22"/>
        <w:szCs w:val="22"/>
      </w:rPr>
    </w:pPr>
    <w:r w:rsidRPr="00396AA6">
      <w:rPr>
        <w:rFonts w:asciiTheme="minorHAnsi" w:hAnsiTheme="minorHAnsi" w:cstheme="minorHAnsi"/>
        <w:sz w:val="22"/>
        <w:szCs w:val="22"/>
      </w:rPr>
      <w:t xml:space="preserve">The School District of </w:t>
    </w:r>
    <w:smartTag w:uri="urn:schemas-microsoft-com:office:smarttags" w:element="place">
      <w:smartTag w:uri="urn:schemas-microsoft-com:office:smarttags" w:element="PlaceName">
        <w:r w:rsidRPr="00396AA6">
          <w:rPr>
            <w:rFonts w:asciiTheme="minorHAnsi" w:hAnsiTheme="minorHAnsi" w:cstheme="minorHAnsi"/>
            <w:sz w:val="22"/>
            <w:szCs w:val="22"/>
          </w:rPr>
          <w:t>Palm Beach</w:t>
        </w:r>
      </w:smartTag>
      <w:r w:rsidRPr="00396AA6">
        <w:rPr>
          <w:rFonts w:asciiTheme="minorHAnsi" w:hAnsiTheme="minorHAnsi" w:cstheme="minorHAnsi"/>
          <w:sz w:val="22"/>
          <w:szCs w:val="22"/>
        </w:rPr>
        <w:t xml:space="preserve"> </w:t>
      </w:r>
      <w:smartTag w:uri="urn:schemas-microsoft-com:office:smarttags" w:element="PlaceType">
        <w:r w:rsidRPr="00396AA6">
          <w:rPr>
            <w:rFonts w:asciiTheme="minorHAnsi" w:hAnsiTheme="minorHAnsi" w:cstheme="minorHAnsi"/>
            <w:sz w:val="22"/>
            <w:szCs w:val="22"/>
          </w:rPr>
          <w:t>County</w:t>
        </w:r>
      </w:smartTag>
    </w:smartTag>
  </w:p>
  <w:p w:rsidR="006E2237" w:rsidRPr="00396AA6" w:rsidRDefault="006E2237">
    <w:pPr>
      <w:pStyle w:val="Header"/>
      <w:rPr>
        <w:rFonts w:asciiTheme="minorHAnsi" w:hAnsiTheme="minorHAnsi" w:cstheme="minorHAnsi"/>
        <w:sz w:val="22"/>
        <w:szCs w:val="22"/>
      </w:rPr>
    </w:pPr>
    <w:r w:rsidRPr="00396AA6">
      <w:rPr>
        <w:rFonts w:asciiTheme="minorHAnsi" w:hAnsiTheme="minorHAnsi" w:cstheme="minorHAnsi"/>
        <w:sz w:val="22"/>
        <w:szCs w:val="22"/>
      </w:rPr>
      <w:t>Project Name</w:t>
    </w:r>
  </w:p>
  <w:p w:rsidR="006E2237" w:rsidRPr="00396AA6" w:rsidRDefault="006E2237">
    <w:pPr>
      <w:pStyle w:val="Header"/>
      <w:rPr>
        <w:rFonts w:asciiTheme="minorHAnsi" w:hAnsiTheme="minorHAnsi" w:cstheme="minorHAnsi"/>
        <w:sz w:val="22"/>
        <w:szCs w:val="22"/>
      </w:rPr>
    </w:pPr>
    <w:r w:rsidRPr="00396AA6">
      <w:rPr>
        <w:rFonts w:asciiTheme="minorHAnsi" w:hAnsiTheme="minorHAnsi" w:cstheme="minorHAnsi"/>
        <w:sz w:val="22"/>
        <w:szCs w:val="22"/>
      </w:rPr>
      <w:t>SDPBC Project No.</w:t>
    </w:r>
  </w:p>
  <w:p w:rsidR="006E2237" w:rsidRDefault="006E2237">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9219D"/>
    <w:multiLevelType w:val="multilevel"/>
    <w:tmpl w:val="E376E6CA"/>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 w15:restartNumberingAfterBreak="0">
    <w:nsid w:val="21F911CB"/>
    <w:multiLevelType w:val="multilevel"/>
    <w:tmpl w:val="96DC2112"/>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pStyle w:val="Heading2"/>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asciiTheme="minorHAnsi" w:hAnsiTheme="minorHAnsi" w:cstheme="minorHAnsi"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 w15:restartNumberingAfterBreak="0">
    <w:nsid w:val="2A7B677A"/>
    <w:multiLevelType w:val="hybridMultilevel"/>
    <w:tmpl w:val="08CCCFC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802672"/>
    <w:multiLevelType w:val="multilevel"/>
    <w:tmpl w:val="B9801074"/>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num w:numId="1">
    <w:abstractNumId w:val="1"/>
  </w:num>
  <w:num w:numId="2">
    <w:abstractNumId w:val="3"/>
  </w:num>
  <w:num w:numId="3">
    <w:abstractNumId w:val="0"/>
  </w:num>
  <w:num w:numId="4">
    <w:abstractNumId w:val="2"/>
  </w:num>
  <w:num w:numId="5">
    <w:abstractNumId w:val="1"/>
  </w:num>
  <w:num w:numId="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FA4"/>
    <w:rsid w:val="00002894"/>
    <w:rsid w:val="00032D7F"/>
    <w:rsid w:val="00050309"/>
    <w:rsid w:val="00053ED7"/>
    <w:rsid w:val="000774A8"/>
    <w:rsid w:val="00094A5C"/>
    <w:rsid w:val="000B64B0"/>
    <w:rsid w:val="000D1389"/>
    <w:rsid w:val="000E4571"/>
    <w:rsid w:val="000E7AE2"/>
    <w:rsid w:val="000E7B07"/>
    <w:rsid w:val="00155D88"/>
    <w:rsid w:val="0016252A"/>
    <w:rsid w:val="001E60F6"/>
    <w:rsid w:val="002048D7"/>
    <w:rsid w:val="00210F70"/>
    <w:rsid w:val="0023246C"/>
    <w:rsid w:val="002D7A3D"/>
    <w:rsid w:val="002F2E9C"/>
    <w:rsid w:val="0030538E"/>
    <w:rsid w:val="00312D7B"/>
    <w:rsid w:val="00313620"/>
    <w:rsid w:val="00316B20"/>
    <w:rsid w:val="00347911"/>
    <w:rsid w:val="0037510D"/>
    <w:rsid w:val="0039589E"/>
    <w:rsid w:val="00396AA6"/>
    <w:rsid w:val="00396F7D"/>
    <w:rsid w:val="003E4465"/>
    <w:rsid w:val="003E6EF1"/>
    <w:rsid w:val="003F6E5B"/>
    <w:rsid w:val="003F78A3"/>
    <w:rsid w:val="004043DB"/>
    <w:rsid w:val="00444344"/>
    <w:rsid w:val="004613DD"/>
    <w:rsid w:val="00477611"/>
    <w:rsid w:val="004833B2"/>
    <w:rsid w:val="004D58B7"/>
    <w:rsid w:val="004D5FA4"/>
    <w:rsid w:val="005400B2"/>
    <w:rsid w:val="00543C5D"/>
    <w:rsid w:val="00563141"/>
    <w:rsid w:val="00585380"/>
    <w:rsid w:val="005B5CCF"/>
    <w:rsid w:val="005C6665"/>
    <w:rsid w:val="005E2DE3"/>
    <w:rsid w:val="006044EB"/>
    <w:rsid w:val="00616B0A"/>
    <w:rsid w:val="00633625"/>
    <w:rsid w:val="00640CFD"/>
    <w:rsid w:val="006B1E12"/>
    <w:rsid w:val="006C125D"/>
    <w:rsid w:val="006C2159"/>
    <w:rsid w:val="006D193D"/>
    <w:rsid w:val="006E2237"/>
    <w:rsid w:val="006E6EF5"/>
    <w:rsid w:val="00712853"/>
    <w:rsid w:val="00714C5E"/>
    <w:rsid w:val="00754B9B"/>
    <w:rsid w:val="007656C8"/>
    <w:rsid w:val="00765C23"/>
    <w:rsid w:val="00774789"/>
    <w:rsid w:val="007B2704"/>
    <w:rsid w:val="007E0887"/>
    <w:rsid w:val="007E253E"/>
    <w:rsid w:val="007E37FD"/>
    <w:rsid w:val="007E399D"/>
    <w:rsid w:val="008A23DB"/>
    <w:rsid w:val="008D35D9"/>
    <w:rsid w:val="00900313"/>
    <w:rsid w:val="00901C7B"/>
    <w:rsid w:val="0090694B"/>
    <w:rsid w:val="00940C30"/>
    <w:rsid w:val="00995AA4"/>
    <w:rsid w:val="009A7DFF"/>
    <w:rsid w:val="00A03039"/>
    <w:rsid w:val="00A26B0D"/>
    <w:rsid w:val="00A34F81"/>
    <w:rsid w:val="00A95DC4"/>
    <w:rsid w:val="00AB5B95"/>
    <w:rsid w:val="00AB5F59"/>
    <w:rsid w:val="00B3337B"/>
    <w:rsid w:val="00B338B1"/>
    <w:rsid w:val="00B41C19"/>
    <w:rsid w:val="00B522A7"/>
    <w:rsid w:val="00B93756"/>
    <w:rsid w:val="00B968FC"/>
    <w:rsid w:val="00BB05D5"/>
    <w:rsid w:val="00BC0992"/>
    <w:rsid w:val="00C2626B"/>
    <w:rsid w:val="00C333A6"/>
    <w:rsid w:val="00C567BC"/>
    <w:rsid w:val="00C65B19"/>
    <w:rsid w:val="00C77A75"/>
    <w:rsid w:val="00CB09EC"/>
    <w:rsid w:val="00CC1592"/>
    <w:rsid w:val="00CE06AD"/>
    <w:rsid w:val="00CE08AB"/>
    <w:rsid w:val="00D10EB7"/>
    <w:rsid w:val="00D1263C"/>
    <w:rsid w:val="00D2237B"/>
    <w:rsid w:val="00D23E61"/>
    <w:rsid w:val="00D40BD8"/>
    <w:rsid w:val="00D65BD9"/>
    <w:rsid w:val="00D67757"/>
    <w:rsid w:val="00D9404B"/>
    <w:rsid w:val="00D97866"/>
    <w:rsid w:val="00DC6150"/>
    <w:rsid w:val="00DE3535"/>
    <w:rsid w:val="00DF4005"/>
    <w:rsid w:val="00E15BFF"/>
    <w:rsid w:val="00E26CEA"/>
    <w:rsid w:val="00E51954"/>
    <w:rsid w:val="00E524D4"/>
    <w:rsid w:val="00E748AF"/>
    <w:rsid w:val="00E923D0"/>
    <w:rsid w:val="00EB2146"/>
    <w:rsid w:val="00EC1AC1"/>
    <w:rsid w:val="00EF12F5"/>
    <w:rsid w:val="00F41C11"/>
    <w:rsid w:val="00F44B87"/>
    <w:rsid w:val="00F7572F"/>
    <w:rsid w:val="00FC28A6"/>
    <w:rsid w:val="00FC7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1026"/>
    <o:shapelayout v:ext="edit">
      <o:idmap v:ext="edit" data="1"/>
    </o:shapelayout>
  </w:shapeDefaults>
  <w:decimalSymbol w:val="."/>
  <w:listSeparator w:val=","/>
  <w15:docId w15:val="{45948A1B-C8BB-4104-8635-6B5848D4D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7611"/>
    <w:pPr>
      <w:widowControl w:val="0"/>
    </w:pPr>
    <w:rPr>
      <w:rFonts w:ascii="Courier" w:hAnsi="Courier"/>
      <w:snapToGrid w:val="0"/>
      <w:sz w:val="24"/>
    </w:rPr>
  </w:style>
  <w:style w:type="paragraph" w:styleId="Heading1">
    <w:name w:val="heading 1"/>
    <w:basedOn w:val="Normal"/>
    <w:next w:val="Normal"/>
    <w:qFormat/>
    <w:rsid w:val="00477611"/>
    <w:pPr>
      <w:keepNext/>
      <w:outlineLvl w:val="0"/>
    </w:pPr>
    <w:rPr>
      <w:rFonts w:ascii="Arial" w:hAnsi="Arial"/>
      <w:u w:val="single"/>
    </w:rPr>
  </w:style>
  <w:style w:type="paragraph" w:styleId="Heading2">
    <w:name w:val="heading 2"/>
    <w:basedOn w:val="Normal"/>
    <w:next w:val="Normal"/>
    <w:qFormat/>
    <w:rsid w:val="00477611"/>
    <w:pPr>
      <w:keepNext/>
      <w:numPr>
        <w:ilvl w:val="1"/>
        <w:numId w:val="1"/>
      </w:numPr>
      <w:outlineLvl w:val="1"/>
    </w:pPr>
    <w:rPr>
      <w:rFonts w:ascii="Times New Roman"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77611"/>
  </w:style>
  <w:style w:type="paragraph" w:styleId="Header">
    <w:name w:val="header"/>
    <w:basedOn w:val="Normal"/>
    <w:rsid w:val="00477611"/>
    <w:pPr>
      <w:tabs>
        <w:tab w:val="center" w:pos="4320"/>
        <w:tab w:val="right" w:pos="8640"/>
      </w:tabs>
    </w:pPr>
  </w:style>
  <w:style w:type="paragraph" w:styleId="Footer">
    <w:name w:val="footer"/>
    <w:basedOn w:val="Normal"/>
    <w:rsid w:val="00477611"/>
    <w:pPr>
      <w:tabs>
        <w:tab w:val="center" w:pos="4320"/>
        <w:tab w:val="right" w:pos="8640"/>
      </w:tabs>
    </w:pPr>
  </w:style>
  <w:style w:type="paragraph" w:styleId="DocumentMap">
    <w:name w:val="Document Map"/>
    <w:basedOn w:val="Normal"/>
    <w:semiHidden/>
    <w:rsid w:val="00477611"/>
    <w:pPr>
      <w:shd w:val="clear" w:color="auto" w:fill="000080"/>
    </w:pPr>
    <w:rPr>
      <w:rFonts w:ascii="Tahoma" w:hAnsi="Tahoma"/>
    </w:rPr>
  </w:style>
  <w:style w:type="paragraph" w:styleId="BodyText">
    <w:name w:val="Body Text"/>
    <w:basedOn w:val="Normal"/>
    <w:rsid w:val="00477611"/>
    <w:rPr>
      <w:rFonts w:ascii="Arial" w:hAnsi="Arial"/>
      <w:b/>
    </w:rPr>
  </w:style>
  <w:style w:type="paragraph" w:styleId="BodyTextIndent">
    <w:name w:val="Body Text Indent"/>
    <w:basedOn w:val="Normal"/>
    <w:rsid w:val="00477611"/>
    <w:pPr>
      <w:ind w:left="1440" w:hanging="720"/>
    </w:pPr>
    <w:rPr>
      <w:rFonts w:ascii="Arial" w:hAnsi="Arial"/>
    </w:rPr>
  </w:style>
  <w:style w:type="paragraph" w:styleId="Title">
    <w:name w:val="Title"/>
    <w:basedOn w:val="Normal"/>
    <w:qFormat/>
    <w:rsid w:val="00477611"/>
    <w:pPr>
      <w:jc w:val="center"/>
    </w:pPr>
    <w:rPr>
      <w:rFonts w:ascii="Arial" w:hAnsi="Arial"/>
      <w:u w:val="single"/>
    </w:rPr>
  </w:style>
  <w:style w:type="paragraph" w:styleId="BodyTextIndent2">
    <w:name w:val="Body Text Indent 2"/>
    <w:basedOn w:val="Normal"/>
    <w:rsid w:val="00477611"/>
    <w:pPr>
      <w:ind w:left="2880" w:hanging="720"/>
    </w:pPr>
    <w:rPr>
      <w:rFonts w:ascii="Arial" w:hAnsi="Arial"/>
    </w:rPr>
  </w:style>
  <w:style w:type="paragraph" w:styleId="BodyTextIndent3">
    <w:name w:val="Body Text Indent 3"/>
    <w:basedOn w:val="Normal"/>
    <w:rsid w:val="00477611"/>
    <w:pPr>
      <w:ind w:left="720" w:hanging="720"/>
    </w:pPr>
    <w:rPr>
      <w:rFonts w:ascii="Arial" w:hAnsi="Arial"/>
    </w:rPr>
  </w:style>
  <w:style w:type="character" w:styleId="PageNumber">
    <w:name w:val="page number"/>
    <w:basedOn w:val="DefaultParagraphFont"/>
    <w:rsid w:val="00477611"/>
  </w:style>
  <w:style w:type="paragraph" w:styleId="BalloonText">
    <w:name w:val="Balloon Text"/>
    <w:basedOn w:val="Normal"/>
    <w:semiHidden/>
    <w:rsid w:val="00396F7D"/>
    <w:rPr>
      <w:rFonts w:ascii="Tahoma" w:hAnsi="Tahoma" w:cs="Tahoma"/>
      <w:sz w:val="16"/>
      <w:szCs w:val="16"/>
    </w:rPr>
  </w:style>
  <w:style w:type="paragraph" w:styleId="ListParagraph">
    <w:name w:val="List Paragraph"/>
    <w:basedOn w:val="Normal"/>
    <w:uiPriority w:val="34"/>
    <w:qFormat/>
    <w:rsid w:val="008A23DB"/>
    <w:pPr>
      <w:ind w:left="720"/>
      <w:contextualSpacing/>
    </w:pPr>
  </w:style>
  <w:style w:type="character" w:styleId="Hyperlink">
    <w:name w:val="Hyperlink"/>
    <w:basedOn w:val="DefaultParagraphFont"/>
    <w:unhideWhenUsed/>
    <w:rsid w:val="002048D7"/>
    <w:rPr>
      <w:color w:val="0000FF" w:themeColor="hyperlink"/>
      <w:u w:val="single"/>
    </w:rPr>
  </w:style>
  <w:style w:type="character" w:customStyle="1" w:styleId="UnresolvedMention1">
    <w:name w:val="Unresolved Mention1"/>
    <w:basedOn w:val="DefaultParagraphFont"/>
    <w:uiPriority w:val="99"/>
    <w:semiHidden/>
    <w:unhideWhenUsed/>
    <w:rsid w:val="002048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o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3563</Words>
  <Characters>19141</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14 42 23</vt:lpstr>
    </vt:vector>
  </TitlesOfParts>
  <Company> </Company>
  <LinksUpToDate>false</LinksUpToDate>
  <CharactersWithSpaces>22659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 TRACTION ELEVATORS – PASSENGER</dc:title>
  <dc:subject/>
  <dc:creator>Judi Birnley</dc:creator>
  <cp:keywords/>
  <cp:lastModifiedBy>Rosa Ayala</cp:lastModifiedBy>
  <cp:revision>2</cp:revision>
  <cp:lastPrinted>2005-01-14T13:05:00Z</cp:lastPrinted>
  <dcterms:created xsi:type="dcterms:W3CDTF">2023-03-16T14:25:00Z</dcterms:created>
  <dcterms:modified xsi:type="dcterms:W3CDTF">2023-03-16T14:25:00Z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290168941</vt:i4>
  </property>
</Properties>
</file>