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825" w:rsidRPr="00591CFC" w:rsidRDefault="00E86825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91CFC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60F51" w:rsidRPr="00591CFC">
        <w:rPr>
          <w:rFonts w:asciiTheme="minorHAnsi" w:hAnsiTheme="minorHAnsi" w:cstheme="minorHAnsi"/>
          <w:b/>
          <w:sz w:val="22"/>
          <w:szCs w:val="22"/>
        </w:rPr>
        <w:t>09 30 13</w:t>
      </w:r>
    </w:p>
    <w:p w:rsidR="00E86825" w:rsidRPr="00591CFC" w:rsidRDefault="00E86825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CFC">
        <w:rPr>
          <w:rFonts w:asciiTheme="minorHAnsi" w:hAnsiTheme="minorHAnsi" w:cstheme="minorHAnsi"/>
          <w:b/>
          <w:sz w:val="22"/>
          <w:szCs w:val="22"/>
        </w:rPr>
        <w:t xml:space="preserve">CERAMIC </w:t>
      </w:r>
      <w:r w:rsidR="00E52C54" w:rsidRPr="00591CFC">
        <w:rPr>
          <w:rFonts w:asciiTheme="minorHAnsi" w:hAnsiTheme="minorHAnsi" w:cstheme="minorHAnsi"/>
          <w:b/>
          <w:sz w:val="22"/>
          <w:szCs w:val="22"/>
        </w:rPr>
        <w:t xml:space="preserve">and QUARRY </w:t>
      </w:r>
      <w:r w:rsidRPr="00591CFC">
        <w:rPr>
          <w:rFonts w:asciiTheme="minorHAnsi" w:hAnsiTheme="minorHAnsi" w:cstheme="minorHAnsi"/>
          <w:b/>
          <w:sz w:val="22"/>
          <w:szCs w:val="22"/>
        </w:rPr>
        <w:t>TILE</w:t>
      </w:r>
    </w:p>
    <w:p w:rsidR="00E86825" w:rsidRPr="00591CFC" w:rsidRDefault="00E86825">
      <w:pPr>
        <w:widowControl/>
        <w:rPr>
          <w:rFonts w:asciiTheme="minorHAnsi" w:hAnsiTheme="minorHAnsi" w:cstheme="minorHAnsi"/>
          <w:sz w:val="20"/>
          <w:szCs w:val="22"/>
        </w:rPr>
      </w:pPr>
    </w:p>
    <w:p w:rsidR="00E86825" w:rsidRPr="00591CFC" w:rsidRDefault="00E86825" w:rsidP="0007516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591CFC">
        <w:rPr>
          <w:rFonts w:asciiTheme="minorHAnsi" w:hAnsiTheme="minorHAnsi" w:cstheme="minorHAnsi"/>
          <w:b/>
          <w:sz w:val="22"/>
          <w:szCs w:val="22"/>
        </w:rPr>
        <w:t>PART 1</w:t>
      </w:r>
      <w:r w:rsidR="00075167" w:rsidRPr="00591CFC">
        <w:rPr>
          <w:rFonts w:asciiTheme="minorHAnsi" w:hAnsiTheme="minorHAnsi" w:cstheme="minorHAnsi"/>
          <w:b/>
          <w:sz w:val="22"/>
          <w:szCs w:val="22"/>
        </w:rPr>
        <w:tab/>
      </w:r>
      <w:r w:rsidRPr="00591CFC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RELATED DOCUMENTS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specification sections, apply to work in this section.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SECTION INCLUDES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This Contractor shall furnish and install all tile and accessories shown on the plans or specified.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Work includes all plant facilities, services, materials, labor, tools</w:t>
      </w:r>
      <w:r w:rsidR="002A3E5F" w:rsidRPr="00591CFC">
        <w:rPr>
          <w:rFonts w:asciiTheme="minorHAnsi" w:hAnsiTheme="minorHAnsi" w:cstheme="minorHAnsi"/>
          <w:sz w:val="22"/>
          <w:szCs w:val="22"/>
        </w:rPr>
        <w:t>,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appliances required.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REFERENCES</w:t>
      </w:r>
    </w:p>
    <w:p w:rsidR="00B70FBE" w:rsidRPr="00591CFC" w:rsidRDefault="00B70FBE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A108/A118/A136.1 </w:t>
      </w:r>
      <w:r w:rsidR="00696DAA" w:rsidRPr="00591CFC">
        <w:rPr>
          <w:rFonts w:asciiTheme="minorHAnsi" w:hAnsiTheme="minorHAnsi" w:cstheme="minorHAnsi"/>
          <w:sz w:val="22"/>
          <w:szCs w:val="22"/>
        </w:rPr>
        <w:t>–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696DAA" w:rsidRPr="00591CFC">
        <w:rPr>
          <w:rFonts w:asciiTheme="minorHAnsi" w:hAnsiTheme="minorHAnsi" w:cstheme="minorHAnsi"/>
          <w:sz w:val="22"/>
          <w:szCs w:val="22"/>
        </w:rPr>
        <w:t xml:space="preserve">American National </w:t>
      </w:r>
      <w:r w:rsidRPr="00591CFC">
        <w:rPr>
          <w:rFonts w:asciiTheme="minorHAnsi" w:hAnsiTheme="minorHAnsi" w:cstheme="minorHAnsi"/>
          <w:color w:val="000000"/>
          <w:sz w:val="22"/>
          <w:szCs w:val="22"/>
        </w:rPr>
        <w:t>Specification</w:t>
      </w:r>
      <w:r w:rsidR="00696DAA" w:rsidRPr="00591CF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591CFC">
        <w:rPr>
          <w:rFonts w:asciiTheme="minorHAnsi" w:hAnsiTheme="minorHAnsi" w:cstheme="minorHAnsi"/>
          <w:color w:val="000000"/>
          <w:sz w:val="22"/>
          <w:szCs w:val="22"/>
        </w:rPr>
        <w:t xml:space="preserve"> for the Installation of Ceramic Tile - A Collection of 20 ANSI/CTI A108 Series Standards on Ceramic Tile Installation: A108.1A-C, 108.4 -.13, A118.1-.10, ANSI A136.1</w:t>
      </w:r>
    </w:p>
    <w:p w:rsidR="00EF7534" w:rsidRPr="00591CFC" w:rsidRDefault="00EF7534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A137.1 – </w:t>
      </w:r>
      <w:r w:rsidR="00D172DC" w:rsidRPr="00591CFC">
        <w:rPr>
          <w:rFonts w:asciiTheme="minorHAnsi" w:hAnsiTheme="minorHAnsi" w:cstheme="minorHAnsi"/>
          <w:sz w:val="22"/>
          <w:szCs w:val="22"/>
        </w:rPr>
        <w:t xml:space="preserve">American National Standards Specifications for </w:t>
      </w:r>
      <w:r w:rsidRPr="00591CFC">
        <w:rPr>
          <w:rFonts w:asciiTheme="minorHAnsi" w:hAnsiTheme="minorHAnsi" w:cstheme="minorHAnsi"/>
          <w:sz w:val="22"/>
          <w:szCs w:val="22"/>
        </w:rPr>
        <w:t>Ceramic Tile</w:t>
      </w:r>
    </w:p>
    <w:p w:rsidR="00E52C54" w:rsidRPr="00591CFC" w:rsidRDefault="00E52C54" w:rsidP="00E52C54">
      <w:pPr>
        <w:numPr>
          <w:ilvl w:val="1"/>
          <w:numId w:val="34"/>
        </w:numPr>
        <w:tabs>
          <w:tab w:val="left" w:pos="45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ASTM C144 - Standard Specification for Aggregate for Masonry Mortar</w:t>
      </w:r>
    </w:p>
    <w:p w:rsidR="00E52C54" w:rsidRPr="00591CFC" w:rsidRDefault="00E52C54" w:rsidP="00E52C54">
      <w:pPr>
        <w:numPr>
          <w:ilvl w:val="1"/>
          <w:numId w:val="34"/>
        </w:numPr>
        <w:tabs>
          <w:tab w:val="left" w:pos="45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ASTM C206 - Standard Specification for Finishing Hydrated Lime</w:t>
      </w:r>
    </w:p>
    <w:p w:rsidR="00E52C54" w:rsidRPr="00591CFC" w:rsidRDefault="00E52C54" w:rsidP="00E52C54">
      <w:pPr>
        <w:numPr>
          <w:ilvl w:val="1"/>
          <w:numId w:val="34"/>
        </w:numPr>
        <w:tabs>
          <w:tab w:val="left" w:pos="45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ASTM C207 - Standard Specification for Hydrated Lime for Masonry Purposes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TC</w:t>
      </w:r>
      <w:r w:rsidR="009E1EF0" w:rsidRPr="00591CFC">
        <w:rPr>
          <w:rFonts w:asciiTheme="minorHAnsi" w:hAnsiTheme="minorHAnsi" w:cstheme="minorHAnsi"/>
          <w:sz w:val="22"/>
          <w:szCs w:val="22"/>
        </w:rPr>
        <w:t>N</w:t>
      </w:r>
      <w:r w:rsidRPr="00591CFC">
        <w:rPr>
          <w:rFonts w:asciiTheme="minorHAnsi" w:hAnsiTheme="minorHAnsi" w:cstheme="minorHAnsi"/>
          <w:sz w:val="22"/>
          <w:szCs w:val="22"/>
        </w:rPr>
        <w:t xml:space="preserve">A </w:t>
      </w:r>
      <w:r w:rsidR="00075167" w:rsidRPr="00591CFC">
        <w:rPr>
          <w:rFonts w:asciiTheme="minorHAnsi" w:hAnsiTheme="minorHAnsi" w:cstheme="minorHAnsi"/>
          <w:sz w:val="22"/>
          <w:szCs w:val="22"/>
        </w:rPr>
        <w:t xml:space="preserve">- </w:t>
      </w:r>
      <w:r w:rsidRPr="00591CFC">
        <w:rPr>
          <w:rFonts w:asciiTheme="minorHAnsi" w:hAnsiTheme="minorHAnsi" w:cstheme="minorHAnsi"/>
          <w:sz w:val="22"/>
          <w:szCs w:val="22"/>
        </w:rPr>
        <w:t xml:space="preserve">(Tile Council of </w:t>
      </w:r>
      <w:r w:rsidR="00B70FBE" w:rsidRPr="00591CFC">
        <w:rPr>
          <w:rFonts w:asciiTheme="minorHAnsi" w:hAnsiTheme="minorHAnsi" w:cstheme="minorHAnsi"/>
          <w:sz w:val="22"/>
          <w:szCs w:val="22"/>
        </w:rPr>
        <w:t xml:space="preserve">North </w:t>
      </w:r>
      <w:r w:rsidRPr="00591CFC">
        <w:rPr>
          <w:rFonts w:asciiTheme="minorHAnsi" w:hAnsiTheme="minorHAnsi" w:cstheme="minorHAnsi"/>
          <w:sz w:val="22"/>
          <w:szCs w:val="22"/>
        </w:rPr>
        <w:t>America) - Handboo</w:t>
      </w:r>
      <w:r w:rsidR="00075167" w:rsidRPr="00591CFC">
        <w:rPr>
          <w:rFonts w:asciiTheme="minorHAnsi" w:hAnsiTheme="minorHAnsi" w:cstheme="minorHAnsi"/>
          <w:sz w:val="22"/>
          <w:szCs w:val="22"/>
        </w:rPr>
        <w:t>k for Ceramic Tile Installation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JOB CONDITIONS</w:t>
      </w:r>
    </w:p>
    <w:p w:rsidR="00B70FBE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This Contractor shall inspect the job conditions before starting.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All flooring variations less than 1/8” in 10 ft., </w:t>
      </w:r>
      <w:r w:rsidR="002A3E5F" w:rsidRPr="00591CFC">
        <w:rPr>
          <w:rFonts w:asciiTheme="minorHAnsi" w:hAnsiTheme="minorHAnsi" w:cstheme="minorHAnsi"/>
          <w:sz w:val="22"/>
          <w:szCs w:val="22"/>
        </w:rPr>
        <w:t>chips,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cracks are the responsibility of the flooring subcontractor to feather/patch prior to the installation of tile.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SUBMITTALS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Submit manufacturer’s detailed technical data and tile and grout samples per Section </w:t>
      </w:r>
      <w:r w:rsidR="00A754C2" w:rsidRPr="00591CFC">
        <w:rPr>
          <w:rFonts w:asciiTheme="minorHAnsi" w:hAnsiTheme="minorHAnsi" w:cstheme="minorHAnsi"/>
          <w:sz w:val="22"/>
          <w:szCs w:val="22"/>
        </w:rPr>
        <w:t>01 33 00</w:t>
      </w:r>
      <w:r w:rsidRPr="00591CFC">
        <w:rPr>
          <w:rFonts w:asciiTheme="minorHAnsi" w:hAnsiTheme="minorHAnsi" w:cstheme="minorHAnsi"/>
          <w:sz w:val="22"/>
          <w:szCs w:val="22"/>
        </w:rPr>
        <w:t>.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Product Data:  Provide instruction for using adhesives and grouts.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Shop Drawings:  Indicate tile layout, patterns, color arrangement, perimeter conditions, </w:t>
      </w:r>
      <w:r w:rsidR="00A754C2" w:rsidRPr="00591CFC">
        <w:rPr>
          <w:rFonts w:asciiTheme="minorHAnsi" w:hAnsiTheme="minorHAnsi" w:cstheme="minorHAnsi"/>
          <w:sz w:val="22"/>
          <w:szCs w:val="22"/>
        </w:rPr>
        <w:t>and junctions</w:t>
      </w:r>
      <w:r w:rsidRPr="00591CFC">
        <w:rPr>
          <w:rFonts w:asciiTheme="minorHAnsi" w:hAnsiTheme="minorHAnsi" w:cstheme="minorHAnsi"/>
          <w:sz w:val="22"/>
          <w:szCs w:val="22"/>
        </w:rPr>
        <w:t xml:space="preserve"> with dissimilar materials, control and expansion joints, </w:t>
      </w:r>
      <w:r w:rsidR="002A3E5F" w:rsidRPr="00591CFC">
        <w:rPr>
          <w:rFonts w:asciiTheme="minorHAnsi" w:hAnsiTheme="minorHAnsi" w:cstheme="minorHAnsi"/>
          <w:sz w:val="22"/>
          <w:szCs w:val="22"/>
        </w:rPr>
        <w:t>thresholds,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setting details.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Manufacturer's Certificate:  Certify that products meet or exceed ANSI A137.1.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EXTRA MATERIALS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Furnish extra materials described below that match products installed, packaged with protective covering for storage, and identified with labels describing contents.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Furnish quantity of full</w:t>
      </w:r>
      <w:r w:rsidRPr="00591CFC">
        <w:rPr>
          <w:rFonts w:asciiTheme="minorHAnsi" w:hAnsiTheme="minorHAnsi" w:cstheme="minorHAnsi"/>
          <w:sz w:val="22"/>
          <w:szCs w:val="22"/>
        </w:rPr>
        <w:noBreakHyphen/>
        <w:t>size units equal to 2.0% of amount installed.</w:t>
      </w:r>
    </w:p>
    <w:p w:rsidR="00591CFC" w:rsidRPr="00591CFC" w:rsidRDefault="00591CFC" w:rsidP="00075167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E86825" w:rsidRPr="00591CFC" w:rsidRDefault="00E86825" w:rsidP="0007516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591CFC">
        <w:rPr>
          <w:rFonts w:asciiTheme="minorHAnsi" w:hAnsiTheme="minorHAnsi" w:cstheme="minorHAnsi"/>
          <w:b/>
          <w:sz w:val="22"/>
          <w:szCs w:val="22"/>
        </w:rPr>
        <w:t>PART 2</w:t>
      </w:r>
      <w:r w:rsidR="00075167" w:rsidRPr="00591CFC">
        <w:rPr>
          <w:rFonts w:asciiTheme="minorHAnsi" w:hAnsiTheme="minorHAnsi" w:cstheme="minorHAnsi"/>
          <w:b/>
          <w:sz w:val="22"/>
          <w:szCs w:val="22"/>
        </w:rPr>
        <w:tab/>
      </w:r>
      <w:r w:rsidRPr="00591CFC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E86825" w:rsidRPr="00591CFC" w:rsidRDefault="00E86825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CERAMIC TILE (CT)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Products manufactured by American Olean, Dal-Tile</w:t>
      </w:r>
      <w:r w:rsidR="004849D1" w:rsidRPr="00591CFC">
        <w:rPr>
          <w:rFonts w:asciiTheme="minorHAnsi" w:hAnsiTheme="minorHAnsi" w:cstheme="minorHAnsi"/>
          <w:sz w:val="22"/>
          <w:szCs w:val="22"/>
        </w:rPr>
        <w:t>,</w:t>
      </w:r>
      <w:r w:rsidR="0044440C" w:rsidRPr="00591CFC">
        <w:rPr>
          <w:rFonts w:asciiTheme="minorHAnsi" w:hAnsiTheme="minorHAnsi" w:cstheme="minorHAnsi"/>
          <w:sz w:val="22"/>
          <w:szCs w:val="22"/>
        </w:rPr>
        <w:t xml:space="preserve"> Inter-Ceramic,</w:t>
      </w:r>
      <w:r w:rsidRPr="00591CFC">
        <w:rPr>
          <w:rFonts w:asciiTheme="minorHAnsi" w:hAnsiTheme="minorHAnsi" w:cstheme="minorHAnsi"/>
          <w:sz w:val="22"/>
          <w:szCs w:val="22"/>
        </w:rPr>
        <w:t xml:space="preserve"> or </w:t>
      </w:r>
      <w:r w:rsidR="004849D1" w:rsidRPr="00591CFC">
        <w:rPr>
          <w:rFonts w:asciiTheme="minorHAnsi" w:hAnsiTheme="minorHAnsi" w:cstheme="minorHAnsi"/>
          <w:sz w:val="22"/>
          <w:szCs w:val="22"/>
        </w:rPr>
        <w:t xml:space="preserve">US </w:t>
      </w:r>
      <w:r w:rsidR="00A754C2" w:rsidRPr="00591CFC">
        <w:rPr>
          <w:rFonts w:asciiTheme="minorHAnsi" w:hAnsiTheme="minorHAnsi" w:cstheme="minorHAnsi"/>
          <w:sz w:val="22"/>
          <w:szCs w:val="22"/>
        </w:rPr>
        <w:t>Tile are</w:t>
      </w:r>
      <w:r w:rsidRPr="00591CFC">
        <w:rPr>
          <w:rFonts w:asciiTheme="minorHAnsi" w:hAnsiTheme="minorHAnsi" w:cstheme="minorHAnsi"/>
          <w:sz w:val="22"/>
          <w:szCs w:val="22"/>
        </w:rPr>
        <w:t xml:space="preserve"> acceptable, providing their products equal or exceed the type and quality of the specified products and the colors match the colors specified.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 standard grade ceramic glazed wall tile conforming to ANSI A137.1.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</w:t>
      </w:r>
      <w:r w:rsidR="00B70FBE" w:rsidRPr="00591CFC">
        <w:rPr>
          <w:rFonts w:asciiTheme="minorHAnsi" w:hAnsiTheme="minorHAnsi" w:cstheme="minorHAnsi"/>
          <w:sz w:val="22"/>
          <w:szCs w:val="22"/>
        </w:rPr>
        <w:t xml:space="preserve"> 5/16" thick</w:t>
      </w:r>
      <w:r w:rsidRPr="00591CFC">
        <w:rPr>
          <w:rFonts w:asciiTheme="minorHAnsi" w:hAnsiTheme="minorHAnsi" w:cstheme="minorHAnsi"/>
          <w:sz w:val="22"/>
          <w:szCs w:val="22"/>
        </w:rPr>
        <w:t xml:space="preserve"> standard </w:t>
      </w:r>
      <w:r w:rsidR="00B70FBE" w:rsidRPr="00591CFC">
        <w:rPr>
          <w:rFonts w:asciiTheme="minorHAnsi" w:hAnsiTheme="minorHAnsi" w:cstheme="minorHAnsi"/>
          <w:sz w:val="22"/>
          <w:szCs w:val="22"/>
        </w:rPr>
        <w:t>size as shown on plans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B70FBE" w:rsidRPr="00591CFC">
        <w:rPr>
          <w:rFonts w:asciiTheme="minorHAnsi" w:hAnsiTheme="minorHAnsi" w:cstheme="minorHAnsi"/>
          <w:sz w:val="22"/>
          <w:szCs w:val="22"/>
        </w:rPr>
        <w:t xml:space="preserve">with </w:t>
      </w:r>
      <w:r w:rsidRPr="00591CFC">
        <w:rPr>
          <w:rFonts w:asciiTheme="minorHAnsi" w:hAnsiTheme="minorHAnsi" w:cstheme="minorHAnsi"/>
          <w:sz w:val="22"/>
          <w:szCs w:val="22"/>
        </w:rPr>
        <w:t xml:space="preserve">matte glazed tile </w:t>
      </w:r>
      <w:r w:rsidR="00B70FBE" w:rsidRPr="00591CFC">
        <w:rPr>
          <w:rFonts w:asciiTheme="minorHAnsi" w:hAnsiTheme="minorHAnsi" w:cstheme="minorHAnsi"/>
          <w:sz w:val="22"/>
          <w:szCs w:val="22"/>
        </w:rPr>
        <w:t xml:space="preserve">and </w:t>
      </w:r>
      <w:r w:rsidRPr="00591CFC">
        <w:rPr>
          <w:rFonts w:asciiTheme="minorHAnsi" w:hAnsiTheme="minorHAnsi" w:cstheme="minorHAnsi"/>
          <w:sz w:val="22"/>
          <w:szCs w:val="22"/>
        </w:rPr>
        <w:t>cushioned edge.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master-set, back mounted sheets.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 standard grade ceramic unglazed floor tile conforming to ANSI A137.1.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shall meet or exceed the ADAAG slip resistance coefficient of 0.6 on static surfaces and 0.8 on ramps, and submit documentation to Architect.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lastRenderedPageBreak/>
        <w:t xml:space="preserve">Provide </w:t>
      </w:r>
      <w:r w:rsidR="009D5866" w:rsidRPr="00591CFC">
        <w:rPr>
          <w:rFonts w:asciiTheme="minorHAnsi" w:hAnsiTheme="minorHAnsi" w:cstheme="minorHAnsi"/>
          <w:sz w:val="22"/>
          <w:szCs w:val="22"/>
        </w:rPr>
        <w:t xml:space="preserve">5/16" thick </w:t>
      </w:r>
      <w:r w:rsidRPr="00591CFC">
        <w:rPr>
          <w:rFonts w:asciiTheme="minorHAnsi" w:hAnsiTheme="minorHAnsi" w:cstheme="minorHAnsi"/>
          <w:sz w:val="22"/>
          <w:szCs w:val="22"/>
        </w:rPr>
        <w:t xml:space="preserve">standard </w:t>
      </w:r>
      <w:r w:rsidR="009D5866" w:rsidRPr="00591CFC">
        <w:rPr>
          <w:rFonts w:asciiTheme="minorHAnsi" w:hAnsiTheme="minorHAnsi" w:cstheme="minorHAnsi"/>
          <w:sz w:val="22"/>
          <w:szCs w:val="22"/>
        </w:rPr>
        <w:t>size as shown on plans with</w:t>
      </w:r>
      <w:r w:rsidRPr="00591CFC">
        <w:rPr>
          <w:rFonts w:asciiTheme="minorHAnsi" w:hAnsiTheme="minorHAnsi" w:cstheme="minorHAnsi"/>
          <w:sz w:val="22"/>
          <w:szCs w:val="22"/>
        </w:rPr>
        <w:t xml:space="preserve"> matte unglazed tile </w:t>
      </w:r>
      <w:r w:rsidR="009D5866" w:rsidRPr="00591CFC">
        <w:rPr>
          <w:rFonts w:asciiTheme="minorHAnsi" w:hAnsiTheme="minorHAnsi" w:cstheme="minorHAnsi"/>
          <w:sz w:val="22"/>
          <w:szCs w:val="22"/>
        </w:rPr>
        <w:t xml:space="preserve">and </w:t>
      </w:r>
      <w:r w:rsidRPr="00591CFC">
        <w:rPr>
          <w:rFonts w:asciiTheme="minorHAnsi" w:hAnsiTheme="minorHAnsi" w:cstheme="minorHAnsi"/>
          <w:sz w:val="22"/>
          <w:szCs w:val="22"/>
        </w:rPr>
        <w:t>cushioned edge.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master-set, back mounted sheets.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Glazed Wall Tile Trim, provide the following:</w:t>
      </w:r>
    </w:p>
    <w:p w:rsidR="00E86825" w:rsidRPr="00591CFC" w:rsidRDefault="002A3E5F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Trim in a s</w:t>
      </w:r>
      <w:r w:rsidR="00E86825" w:rsidRPr="00591CFC">
        <w:rPr>
          <w:rFonts w:asciiTheme="minorHAnsi" w:hAnsiTheme="minorHAnsi" w:cstheme="minorHAnsi"/>
          <w:sz w:val="22"/>
          <w:szCs w:val="22"/>
        </w:rPr>
        <w:t>ize, color, and shade to match field tile.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Bull nose wainscot cap where required.</w:t>
      </w:r>
    </w:p>
    <w:p w:rsidR="00E86825" w:rsidRPr="00591CFC" w:rsidRDefault="002A3E5F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 a s</w:t>
      </w:r>
      <w:r w:rsidR="00E86825" w:rsidRPr="00591CFC">
        <w:rPr>
          <w:rFonts w:asciiTheme="minorHAnsi" w:hAnsiTheme="minorHAnsi" w:cstheme="minorHAnsi"/>
          <w:sz w:val="22"/>
          <w:szCs w:val="22"/>
        </w:rPr>
        <w:t>tandard, square top, cove base at tile floors.</w:t>
      </w:r>
    </w:p>
    <w:p w:rsidR="00E86825" w:rsidRPr="00591CFC" w:rsidRDefault="002A3E5F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 a s</w:t>
      </w:r>
      <w:r w:rsidR="00E86825" w:rsidRPr="00591CFC">
        <w:rPr>
          <w:rFonts w:asciiTheme="minorHAnsi" w:hAnsiTheme="minorHAnsi" w:cstheme="minorHAnsi"/>
          <w:sz w:val="22"/>
          <w:szCs w:val="22"/>
        </w:rPr>
        <w:t>quare top, set-on type, cove base at other floors.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Square edges at inside corners.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Bull nose edges at outside corners and jambs.</w:t>
      </w:r>
    </w:p>
    <w:p w:rsidR="00E86825" w:rsidRPr="00591CFC" w:rsidRDefault="00E86825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CERAMIC MOSAIC TILE (CMT)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Products manufactured by American Olean, Dal-Tile</w:t>
      </w:r>
      <w:r w:rsidR="004849D1" w:rsidRPr="00591CFC">
        <w:rPr>
          <w:rFonts w:asciiTheme="minorHAnsi" w:hAnsiTheme="minorHAnsi" w:cstheme="minorHAnsi"/>
          <w:sz w:val="22"/>
          <w:szCs w:val="22"/>
        </w:rPr>
        <w:t>,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44440C" w:rsidRPr="00591CFC">
        <w:rPr>
          <w:rFonts w:asciiTheme="minorHAnsi" w:hAnsiTheme="minorHAnsi" w:cstheme="minorHAnsi"/>
          <w:sz w:val="22"/>
          <w:szCs w:val="22"/>
        </w:rPr>
        <w:t xml:space="preserve">Inter-Ceramic, </w:t>
      </w:r>
      <w:r w:rsidRPr="00591CFC">
        <w:rPr>
          <w:rFonts w:asciiTheme="minorHAnsi" w:hAnsiTheme="minorHAnsi" w:cstheme="minorHAnsi"/>
          <w:sz w:val="22"/>
          <w:szCs w:val="22"/>
        </w:rPr>
        <w:t xml:space="preserve">or </w:t>
      </w:r>
      <w:r w:rsidR="004849D1" w:rsidRPr="00591CFC">
        <w:rPr>
          <w:rFonts w:asciiTheme="minorHAnsi" w:hAnsiTheme="minorHAnsi" w:cstheme="minorHAnsi"/>
          <w:sz w:val="22"/>
          <w:szCs w:val="22"/>
        </w:rPr>
        <w:t xml:space="preserve">US Tile </w:t>
      </w:r>
      <w:r w:rsidR="00FE3707" w:rsidRPr="00591CFC">
        <w:rPr>
          <w:rFonts w:asciiTheme="minorHAnsi" w:hAnsiTheme="minorHAnsi" w:cstheme="minorHAnsi"/>
          <w:sz w:val="22"/>
          <w:szCs w:val="22"/>
        </w:rPr>
        <w:t>are</w:t>
      </w:r>
      <w:r w:rsidRPr="00591CFC">
        <w:rPr>
          <w:rFonts w:asciiTheme="minorHAnsi" w:hAnsiTheme="minorHAnsi" w:cstheme="minorHAnsi"/>
          <w:sz w:val="22"/>
          <w:szCs w:val="22"/>
        </w:rPr>
        <w:t xml:space="preserve"> acceptable, providing their products equal or exceed the type and quality of the specified products and the colors match the colors specified.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shall meet or exceed the ADAAG slip resistance coefficient of 0.6 on static surfaces and 0.8 on ramps, and submit documentation to Architect.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 standard grade ceramic mosaics conforming to ANSI A137.1.</w:t>
      </w:r>
    </w:p>
    <w:p w:rsidR="00E86825" w:rsidRPr="00591CFC" w:rsidRDefault="00710E1B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rectangular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by ¼" thick porcelain type with </w:t>
      </w:r>
      <w:proofErr w:type="spellStart"/>
      <w:r w:rsidR="00E86825" w:rsidRPr="00591CFC">
        <w:rPr>
          <w:rFonts w:asciiTheme="minorHAnsi" w:hAnsiTheme="minorHAnsi" w:cstheme="minorHAnsi"/>
          <w:sz w:val="22"/>
          <w:szCs w:val="22"/>
        </w:rPr>
        <w:t>all purpose</w:t>
      </w:r>
      <w:proofErr w:type="spellEnd"/>
      <w:r w:rsidR="00E86825" w:rsidRPr="00591CFC">
        <w:rPr>
          <w:rFonts w:asciiTheme="minorHAnsi" w:hAnsiTheme="minorHAnsi" w:cstheme="minorHAnsi"/>
          <w:sz w:val="22"/>
          <w:szCs w:val="22"/>
        </w:rPr>
        <w:t xml:space="preserve"> edges and patterns.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master-set, back mounted sheets.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Furnish with 7½% abrasive grain content in wet areas only.</w:t>
      </w:r>
    </w:p>
    <w:p w:rsidR="00E52C54" w:rsidRPr="00591CFC" w:rsidRDefault="00E52C54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QUARRY TILE</w:t>
      </w:r>
    </w:p>
    <w:p w:rsidR="00FE3707" w:rsidRPr="00591CFC" w:rsidRDefault="00FE3707" w:rsidP="00FE3707">
      <w:pPr>
        <w:numPr>
          <w:ilvl w:val="1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domestic quarry tile for floor and base, standard grade, slip resistant, in accordance with the minimum grade guidelines established by the TC</w:t>
      </w:r>
      <w:r w:rsidR="009E1EF0" w:rsidRPr="00591CFC">
        <w:rPr>
          <w:rFonts w:asciiTheme="minorHAnsi" w:hAnsiTheme="minorHAnsi" w:cstheme="minorHAnsi"/>
          <w:sz w:val="22"/>
          <w:szCs w:val="22"/>
        </w:rPr>
        <w:t>N</w:t>
      </w:r>
      <w:r w:rsidRPr="00591CFC">
        <w:rPr>
          <w:rFonts w:asciiTheme="minorHAnsi" w:hAnsiTheme="minorHAnsi" w:cstheme="minorHAnsi"/>
          <w:sz w:val="22"/>
          <w:szCs w:val="22"/>
        </w:rPr>
        <w:t>A.</w:t>
      </w:r>
    </w:p>
    <w:p w:rsidR="00FE3707" w:rsidRPr="00591CFC" w:rsidRDefault="00FE3707" w:rsidP="00FE3707">
      <w:pPr>
        <w:numPr>
          <w:ilvl w:val="1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Tile Products manufactured by American Olean, </w:t>
      </w:r>
      <w:r w:rsidR="001648CB" w:rsidRPr="00591CFC">
        <w:rPr>
          <w:rFonts w:asciiTheme="minorHAnsi" w:hAnsiTheme="minorHAnsi" w:cstheme="minorHAnsi"/>
          <w:sz w:val="22"/>
          <w:szCs w:val="22"/>
        </w:rPr>
        <w:t>D</w:t>
      </w:r>
      <w:r w:rsidR="009E1EF0" w:rsidRPr="00591CFC">
        <w:rPr>
          <w:rFonts w:asciiTheme="minorHAnsi" w:hAnsiTheme="minorHAnsi" w:cstheme="minorHAnsi"/>
          <w:sz w:val="22"/>
          <w:szCs w:val="22"/>
        </w:rPr>
        <w:t>altile</w:t>
      </w:r>
      <w:r w:rsidRPr="00591CFC">
        <w:rPr>
          <w:rFonts w:asciiTheme="minorHAnsi" w:hAnsiTheme="minorHAnsi" w:cstheme="minorHAnsi"/>
          <w:sz w:val="22"/>
          <w:szCs w:val="22"/>
        </w:rPr>
        <w:t xml:space="preserve">, </w:t>
      </w:r>
      <w:r w:rsidR="001648CB" w:rsidRPr="00591CFC">
        <w:rPr>
          <w:rFonts w:asciiTheme="minorHAnsi" w:hAnsiTheme="minorHAnsi" w:cstheme="minorHAnsi"/>
          <w:sz w:val="22"/>
          <w:szCs w:val="22"/>
        </w:rPr>
        <w:t>Interceramic Inc</w:t>
      </w:r>
      <w:r w:rsidRPr="00591CFC">
        <w:rPr>
          <w:rFonts w:asciiTheme="minorHAnsi" w:hAnsiTheme="minorHAnsi" w:cstheme="minorHAnsi"/>
          <w:sz w:val="22"/>
          <w:szCs w:val="22"/>
        </w:rPr>
        <w:t>, or US</w:t>
      </w:r>
      <w:r w:rsidR="001648CB" w:rsidRPr="00591CFC">
        <w:rPr>
          <w:rFonts w:asciiTheme="minorHAnsi" w:hAnsiTheme="minorHAnsi" w:cstheme="minorHAnsi"/>
          <w:sz w:val="22"/>
          <w:szCs w:val="22"/>
        </w:rPr>
        <w:t>A</w:t>
      </w:r>
      <w:r w:rsidRPr="00591CFC">
        <w:rPr>
          <w:rFonts w:asciiTheme="minorHAnsi" w:hAnsiTheme="minorHAnsi" w:cstheme="minorHAnsi"/>
          <w:sz w:val="22"/>
          <w:szCs w:val="22"/>
        </w:rPr>
        <w:t xml:space="preserve"> Tile</w:t>
      </w:r>
      <w:r w:rsidR="001648CB" w:rsidRPr="00591CFC">
        <w:rPr>
          <w:rFonts w:asciiTheme="minorHAnsi" w:hAnsiTheme="minorHAnsi" w:cstheme="minorHAnsi"/>
          <w:sz w:val="22"/>
          <w:szCs w:val="22"/>
        </w:rPr>
        <w:t xml:space="preserve"> &amp; Marble</w:t>
      </w:r>
      <w:r w:rsidRPr="00591CFC">
        <w:rPr>
          <w:rFonts w:asciiTheme="minorHAnsi" w:hAnsiTheme="minorHAnsi" w:cstheme="minorHAnsi"/>
          <w:sz w:val="22"/>
          <w:szCs w:val="22"/>
        </w:rPr>
        <w:t xml:space="preserve"> are acceptable.</w:t>
      </w:r>
    </w:p>
    <w:p w:rsidR="00FE3707" w:rsidRPr="00591CFC" w:rsidRDefault="00FE3707" w:rsidP="00FE3707">
      <w:pPr>
        <w:numPr>
          <w:ilvl w:val="2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shall meet or exceed the ADAAG slip resistance coefficient of 0.6 on static surfaces and 0.8 on ramps, and submit documentation to Architect.</w:t>
      </w:r>
    </w:p>
    <w:p w:rsidR="00FE3707" w:rsidRPr="00591CFC" w:rsidRDefault="00FE3707" w:rsidP="00FE3707">
      <w:pPr>
        <w:numPr>
          <w:ilvl w:val="2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Floor Tile: Provide and install 6" x 6" x ½" “Quarry Naturals” conforming to </w:t>
      </w:r>
      <w:r w:rsidR="00647B88" w:rsidRPr="00591CFC">
        <w:rPr>
          <w:rFonts w:asciiTheme="minorHAnsi" w:hAnsiTheme="minorHAnsi" w:cstheme="minorHAnsi"/>
          <w:sz w:val="22"/>
          <w:szCs w:val="22"/>
        </w:rPr>
        <w:t xml:space="preserve">ANSI </w:t>
      </w:r>
      <w:r w:rsidRPr="00591CFC">
        <w:rPr>
          <w:rFonts w:asciiTheme="minorHAnsi" w:hAnsiTheme="minorHAnsi" w:cstheme="minorHAnsi"/>
          <w:sz w:val="22"/>
          <w:szCs w:val="22"/>
        </w:rPr>
        <w:t>137.1.</w:t>
      </w:r>
    </w:p>
    <w:p w:rsidR="00FE3707" w:rsidRPr="00591CFC" w:rsidRDefault="00FE3707" w:rsidP="00FE3707">
      <w:pPr>
        <w:numPr>
          <w:ilvl w:val="2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Base shall be cove, bull nose top 6" x 5" x ½" to match floor.</w:t>
      </w:r>
    </w:p>
    <w:p w:rsidR="00E86825" w:rsidRPr="00591CFC" w:rsidRDefault="00E86825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MATERIALS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Anti-Fracture Membrane/Cleavage Membrane: </w:t>
      </w:r>
      <w:r w:rsidR="00093D3A" w:rsidRPr="00591CFC">
        <w:rPr>
          <w:rFonts w:asciiTheme="minorHAnsi" w:hAnsiTheme="minorHAnsi" w:cstheme="minorHAnsi"/>
          <w:sz w:val="22"/>
          <w:szCs w:val="22"/>
        </w:rPr>
        <w:t xml:space="preserve"> 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isolating the installation from cracking due to minor substrate movement and normal structural deflections.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Waterproofing and Anti-Fracture Membrane: </w:t>
      </w:r>
      <w:r w:rsidR="00093D3A" w:rsidRPr="00591CFC">
        <w:rPr>
          <w:rFonts w:asciiTheme="minorHAnsi" w:hAnsiTheme="minorHAnsi" w:cstheme="minorHAnsi"/>
          <w:sz w:val="22"/>
          <w:szCs w:val="22"/>
        </w:rPr>
        <w:t xml:space="preserve"> 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thin-set tile installations complying with ANSI 118.10 for waterproof membranes.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Sound Control/Acoustical Underlayment: </w:t>
      </w:r>
      <w:r w:rsidR="00093D3A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to be load bearing, shock</w:t>
      </w:r>
      <w:r w:rsidR="00093D3A" w:rsidRPr="00591CFC">
        <w:rPr>
          <w:rFonts w:asciiTheme="minorHAnsi" w:hAnsiTheme="minorHAnsi" w:cstheme="minorHAnsi"/>
          <w:sz w:val="22"/>
          <w:szCs w:val="22"/>
        </w:rPr>
        <w:t>,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vibration resistant.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Moisture Barrier System: </w:t>
      </w:r>
      <w:r w:rsidR="00093D3A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 and elsewhere as required for thin-set tile installations.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Self-Leveling Underlayment: </w:t>
      </w:r>
      <w:r w:rsidR="00093D3A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to provide a flat, level surface for direct receipt of tile and other floor coverings on dry, interior installations.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Mortar Bed Installations: </w:t>
      </w:r>
      <w:r w:rsidR="00093D3A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mortar bed or brown coat as the substrate for tile work; work to conform to ANSI A108.1.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Cementitious Backer Units: ANSI A118.9</w:t>
      </w:r>
      <w:r w:rsidR="00710E1B">
        <w:rPr>
          <w:rFonts w:asciiTheme="minorHAnsi" w:hAnsiTheme="minorHAnsi" w:cstheme="minorHAnsi"/>
          <w:sz w:val="22"/>
          <w:szCs w:val="22"/>
        </w:rPr>
        <w:t>,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710E1B">
        <w:rPr>
          <w:rFonts w:asciiTheme="minorHAnsi" w:hAnsiTheme="minorHAnsi" w:cstheme="minorHAnsi"/>
          <w:sz w:val="22"/>
          <w:szCs w:val="22"/>
        </w:rPr>
        <w:t>where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</w:t>
      </w:r>
      <w:r w:rsidR="00710E1B">
        <w:rPr>
          <w:rFonts w:asciiTheme="minorHAnsi" w:hAnsiTheme="minorHAnsi" w:cstheme="minorHAnsi"/>
          <w:sz w:val="22"/>
          <w:szCs w:val="22"/>
        </w:rPr>
        <w:t>, if so;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elsewhere as required for floors wet areas and dry as recommended substrate for </w:t>
      </w:r>
      <w:proofErr w:type="gramStart"/>
      <w:r w:rsidRPr="00591CFC">
        <w:rPr>
          <w:rFonts w:asciiTheme="minorHAnsi" w:hAnsiTheme="minorHAnsi" w:cstheme="minorHAnsi"/>
          <w:sz w:val="22"/>
          <w:szCs w:val="22"/>
        </w:rPr>
        <w:t>tile,  heat</w:t>
      </w:r>
      <w:proofErr w:type="gramEnd"/>
      <w:r w:rsidRPr="00591CFC">
        <w:rPr>
          <w:rFonts w:asciiTheme="minorHAnsi" w:hAnsiTheme="minorHAnsi" w:cstheme="minorHAnsi"/>
          <w:sz w:val="22"/>
          <w:szCs w:val="22"/>
        </w:rPr>
        <w:t xml:space="preserve"> shield with UL listing for floors; installation to comply with ANSI A108.11 and manufacturer's installation instructions.</w:t>
      </w:r>
    </w:p>
    <w:p w:rsidR="0044440C" w:rsidRPr="00591CFC" w:rsidRDefault="00580481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lastRenderedPageBreak/>
        <w:t xml:space="preserve">½” </w:t>
      </w:r>
      <w:r w:rsidR="00A754C2" w:rsidRPr="00591CFC">
        <w:rPr>
          <w:rFonts w:asciiTheme="minorHAnsi" w:hAnsiTheme="minorHAnsi" w:cstheme="minorHAnsi"/>
          <w:sz w:val="22"/>
          <w:szCs w:val="22"/>
        </w:rPr>
        <w:t>Wonder Board</w:t>
      </w:r>
      <w:r w:rsidR="0044440C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Pr="00591CFC">
        <w:rPr>
          <w:rFonts w:asciiTheme="minorHAnsi" w:hAnsiTheme="minorHAnsi" w:cstheme="minorHAnsi"/>
          <w:sz w:val="22"/>
          <w:szCs w:val="22"/>
        </w:rPr>
        <w:t>Backer board</w:t>
      </w:r>
      <w:r w:rsidR="0044440C" w:rsidRPr="00591CFC">
        <w:rPr>
          <w:rFonts w:asciiTheme="minorHAnsi" w:hAnsiTheme="minorHAnsi" w:cstheme="minorHAnsi"/>
          <w:sz w:val="22"/>
          <w:szCs w:val="22"/>
        </w:rPr>
        <w:t xml:space="preserve"> (Exterior or Interior Floors, </w:t>
      </w:r>
      <w:r w:rsidR="00691F3B" w:rsidRPr="00591CFC">
        <w:rPr>
          <w:rFonts w:asciiTheme="minorHAnsi" w:hAnsiTheme="minorHAnsi" w:cstheme="minorHAnsi"/>
          <w:sz w:val="22"/>
          <w:szCs w:val="22"/>
        </w:rPr>
        <w:t xml:space="preserve">and </w:t>
      </w:r>
      <w:r w:rsidR="0044440C" w:rsidRPr="00591CFC">
        <w:rPr>
          <w:rFonts w:asciiTheme="minorHAnsi" w:hAnsiTheme="minorHAnsi" w:cstheme="minorHAnsi"/>
          <w:sz w:val="22"/>
          <w:szCs w:val="22"/>
        </w:rPr>
        <w:t>Countertops)</w:t>
      </w:r>
    </w:p>
    <w:p w:rsidR="0084102C" w:rsidRPr="00591CFC" w:rsidRDefault="0084102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Use </w:t>
      </w:r>
      <w:r w:rsidR="00691F3B" w:rsidRPr="00591CFC">
        <w:rPr>
          <w:rFonts w:asciiTheme="minorHAnsi" w:hAnsiTheme="minorHAnsi" w:cstheme="minorHAnsi"/>
          <w:sz w:val="22"/>
          <w:szCs w:val="22"/>
        </w:rPr>
        <w:t>water resistant wallboard as specified in section 09 26 00 for walls and ceilings</w:t>
      </w:r>
      <w:r w:rsidR="001648CB" w:rsidRPr="00591CFC">
        <w:rPr>
          <w:rFonts w:asciiTheme="minorHAnsi" w:hAnsiTheme="minorHAnsi" w:cstheme="minorHAnsi"/>
          <w:sz w:val="22"/>
          <w:szCs w:val="22"/>
        </w:rPr>
        <w:t xml:space="preserve"> as indicated on drawings</w:t>
      </w:r>
      <w:r w:rsidR="00691F3B" w:rsidRPr="00591CFC">
        <w:rPr>
          <w:rFonts w:asciiTheme="minorHAnsi" w:hAnsiTheme="minorHAnsi" w:cstheme="minorHAnsi"/>
          <w:sz w:val="22"/>
          <w:szCs w:val="22"/>
        </w:rPr>
        <w:t>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Cementitious Tile Adhesives: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A118.1: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setting tile as specified by ANSI A108.5, Dry-Set Portland Cement Mortar or Latex Portland Cement Mortar, over substrates prepared accordingly.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ANSI A118.4: Polymer-Enhanced Mortars: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Latex Additives: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specified, </w:t>
      </w:r>
      <w:r w:rsidR="00691F3B" w:rsidRPr="00591CFC">
        <w:rPr>
          <w:rFonts w:asciiTheme="minorHAnsi" w:hAnsiTheme="minorHAnsi" w:cstheme="minorHAnsi"/>
          <w:sz w:val="22"/>
          <w:szCs w:val="22"/>
        </w:rPr>
        <w:t xml:space="preserve">use </w:t>
      </w:r>
      <w:r w:rsidRPr="00591CFC">
        <w:rPr>
          <w:rFonts w:asciiTheme="minorHAnsi" w:hAnsiTheme="minorHAnsi" w:cstheme="minorHAnsi"/>
          <w:sz w:val="22"/>
          <w:szCs w:val="22"/>
        </w:rPr>
        <w:t>a latex additive as the mixing liquid, per manufacturer's direction, with certain pre-packaged, dry-set mortar mixes, to achieve a Latex Portland Cement Dry Set Mortar complying with ANSI A118.4.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Organic Tile Adhesives: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A136.1: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setting tile as specified by ANSI 108.4, Organic Adhesives, over substrates prepared accordingly.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Epoxy Tile Adhesives: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A118.3: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setting tile as specified by ANSI A108.6 Chemical Resistant, Water-Cleanable Tile Setting and Grouting Epoxy, over substrates prepared accordingly.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Grout: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filling the joints between tiles.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Polymer-Modified Portland Cement Grout:</w:t>
      </w:r>
    </w:p>
    <w:p w:rsidR="0044440C" w:rsidRPr="00591CFC" w:rsidRDefault="0044440C" w:rsidP="00580481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Dry-Set Grout:</w:t>
      </w:r>
      <w:r w:rsidR="00580481" w:rsidRPr="00591CFC">
        <w:rPr>
          <w:rFonts w:asciiTheme="minorHAnsi" w:hAnsiTheme="minorHAnsi" w:cstheme="minorHAnsi"/>
          <w:sz w:val="22"/>
          <w:szCs w:val="22"/>
        </w:rPr>
        <w:t xml:space="preserve">  Use grout meeting </w:t>
      </w:r>
      <w:r w:rsidRPr="00591CFC">
        <w:rPr>
          <w:rFonts w:asciiTheme="minorHAnsi" w:hAnsiTheme="minorHAnsi" w:cstheme="minorHAnsi"/>
          <w:sz w:val="22"/>
          <w:szCs w:val="22"/>
        </w:rPr>
        <w:t xml:space="preserve">ANSI A118.6, for joints up to </w:t>
      </w:r>
      <w:r w:rsidR="00580481" w:rsidRPr="00591CFC">
        <w:rPr>
          <w:rFonts w:asciiTheme="minorHAnsi" w:hAnsiTheme="minorHAnsi" w:cstheme="minorHAnsi"/>
          <w:sz w:val="22"/>
          <w:szCs w:val="22"/>
        </w:rPr>
        <w:t>1/8”</w:t>
      </w:r>
      <w:r w:rsidRPr="00591CFC">
        <w:rPr>
          <w:rFonts w:asciiTheme="minorHAnsi" w:hAnsiTheme="minorHAnsi" w:cstheme="minorHAnsi"/>
          <w:sz w:val="22"/>
          <w:szCs w:val="22"/>
        </w:rPr>
        <w:t>.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Chemical Resistant, </w:t>
      </w:r>
      <w:r w:rsidR="00580481" w:rsidRPr="00591CFC">
        <w:rPr>
          <w:rFonts w:asciiTheme="minorHAnsi" w:hAnsiTheme="minorHAnsi" w:cstheme="minorHAnsi"/>
          <w:sz w:val="22"/>
          <w:szCs w:val="22"/>
        </w:rPr>
        <w:t xml:space="preserve">As indicated on the drawing and elsewhere as required provide </w:t>
      </w:r>
      <w:r w:rsidRPr="00591CFC">
        <w:rPr>
          <w:rFonts w:asciiTheme="minorHAnsi" w:hAnsiTheme="minorHAnsi" w:cstheme="minorHAnsi"/>
          <w:sz w:val="22"/>
          <w:szCs w:val="22"/>
        </w:rPr>
        <w:t xml:space="preserve">Water-Cleanable Tile Setting and Grouting Epoxy; </w:t>
      </w:r>
      <w:r w:rsidR="00580481" w:rsidRPr="00591CFC">
        <w:rPr>
          <w:rFonts w:asciiTheme="minorHAnsi" w:hAnsiTheme="minorHAnsi" w:cstheme="minorHAnsi"/>
          <w:sz w:val="22"/>
          <w:szCs w:val="22"/>
        </w:rPr>
        <w:t xml:space="preserve">per </w:t>
      </w:r>
      <w:r w:rsidRPr="00591CFC">
        <w:rPr>
          <w:rFonts w:asciiTheme="minorHAnsi" w:hAnsiTheme="minorHAnsi" w:cstheme="minorHAnsi"/>
          <w:sz w:val="22"/>
          <w:szCs w:val="22"/>
        </w:rPr>
        <w:t>ANSI A118.3</w:t>
      </w:r>
      <w:r w:rsidR="00580481" w:rsidRPr="00591CFC">
        <w:rPr>
          <w:rFonts w:asciiTheme="minorHAnsi" w:hAnsiTheme="minorHAnsi" w:cstheme="minorHAnsi"/>
          <w:sz w:val="22"/>
          <w:szCs w:val="22"/>
        </w:rPr>
        <w:t>.</w:t>
      </w:r>
    </w:p>
    <w:p w:rsidR="0044440C" w:rsidRPr="00591CFC" w:rsidRDefault="0044440C" w:rsidP="00580481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Elastomeric Joint Caulk: ANSI A108.01.3.7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</w:t>
      </w:r>
      <w:r w:rsidR="00580481" w:rsidRPr="00591CFC">
        <w:rPr>
          <w:rFonts w:asciiTheme="minorHAnsi" w:hAnsiTheme="minorHAnsi" w:cstheme="minorHAnsi"/>
          <w:sz w:val="22"/>
          <w:szCs w:val="22"/>
        </w:rPr>
        <w:t>d elsewhere as required provide in a</w:t>
      </w:r>
      <w:r w:rsidRPr="00591CFC">
        <w:rPr>
          <w:rFonts w:asciiTheme="minorHAnsi" w:hAnsiTheme="minorHAnsi" w:cstheme="minorHAnsi"/>
          <w:sz w:val="22"/>
          <w:szCs w:val="22"/>
        </w:rPr>
        <w:t>ll joints between floors and walls and at joints between tile and dissimilar materials.</w:t>
      </w:r>
    </w:p>
    <w:p w:rsidR="00E86825" w:rsidRPr="00591CFC" w:rsidRDefault="00E86825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ACCESSORIES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The Contractor to supply all necessary base, cap edge corner, trim, or accessory tiles required for a complete installation.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Shower Pan Membrane (use at shower and drying rooms)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Mud-Set Method: Shall be equal to “</w:t>
      </w:r>
      <w:proofErr w:type="spellStart"/>
      <w:r w:rsidRPr="00591CFC">
        <w:rPr>
          <w:rFonts w:asciiTheme="minorHAnsi" w:hAnsiTheme="minorHAnsi" w:cstheme="minorHAnsi"/>
          <w:sz w:val="22"/>
          <w:szCs w:val="22"/>
        </w:rPr>
        <w:t>Chloraloy</w:t>
      </w:r>
      <w:proofErr w:type="spellEnd"/>
      <w:r w:rsidRPr="00591CFC">
        <w:rPr>
          <w:rFonts w:asciiTheme="minorHAnsi" w:hAnsiTheme="minorHAnsi" w:cstheme="minorHAnsi"/>
          <w:sz w:val="22"/>
          <w:szCs w:val="22"/>
        </w:rPr>
        <w:t xml:space="preserve">” </w:t>
      </w:r>
      <w:r w:rsidR="009E1EF0" w:rsidRPr="00591CFC">
        <w:rPr>
          <w:rFonts w:asciiTheme="minorHAnsi" w:hAnsiTheme="minorHAnsi" w:cstheme="minorHAnsi"/>
          <w:sz w:val="22"/>
          <w:szCs w:val="22"/>
        </w:rPr>
        <w:t xml:space="preserve">Shower Pan Liner </w:t>
      </w:r>
      <w:r w:rsidRPr="00591CFC">
        <w:rPr>
          <w:rFonts w:asciiTheme="minorHAnsi" w:hAnsiTheme="minorHAnsi" w:cstheme="minorHAnsi"/>
          <w:sz w:val="22"/>
          <w:szCs w:val="22"/>
        </w:rPr>
        <w:t>chlorinated polyethylene shower pan membrane by The Noble Co.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Thin-Set Method: Shall be equal to “</w:t>
      </w:r>
      <w:proofErr w:type="spellStart"/>
      <w:r w:rsidRPr="00591CFC">
        <w:rPr>
          <w:rFonts w:asciiTheme="minorHAnsi" w:hAnsiTheme="minorHAnsi" w:cstheme="minorHAnsi"/>
          <w:sz w:val="22"/>
          <w:szCs w:val="22"/>
        </w:rPr>
        <w:t>Nobleseal</w:t>
      </w:r>
      <w:proofErr w:type="spellEnd"/>
      <w:r w:rsidRPr="00591CFC">
        <w:rPr>
          <w:rFonts w:asciiTheme="minorHAnsi" w:hAnsiTheme="minorHAnsi" w:cstheme="minorHAnsi"/>
          <w:sz w:val="22"/>
          <w:szCs w:val="22"/>
        </w:rPr>
        <w:t xml:space="preserve"> TS” </w:t>
      </w:r>
      <w:r w:rsidR="009E1EF0" w:rsidRPr="00591CFC">
        <w:rPr>
          <w:rFonts w:asciiTheme="minorHAnsi" w:hAnsiTheme="minorHAnsi" w:cstheme="minorHAnsi"/>
          <w:sz w:val="22"/>
          <w:szCs w:val="22"/>
        </w:rPr>
        <w:t>Thin-Bed Waterproofing</w:t>
      </w:r>
      <w:r w:rsidRPr="00591CFC">
        <w:rPr>
          <w:rFonts w:asciiTheme="minorHAnsi" w:hAnsiTheme="minorHAnsi" w:cstheme="minorHAnsi"/>
          <w:sz w:val="22"/>
          <w:szCs w:val="22"/>
        </w:rPr>
        <w:t xml:space="preserve"> chlorinated polyethylene sheet membrane as manufactured by The Noble Co.</w:t>
      </w:r>
    </w:p>
    <w:p w:rsidR="00E86825" w:rsidRPr="00591CFC" w:rsidRDefault="003F4CE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</w:t>
      </w:r>
      <w:r w:rsidR="00E86825" w:rsidRPr="00591CFC">
        <w:rPr>
          <w:rFonts w:asciiTheme="minorHAnsi" w:hAnsiTheme="minorHAnsi" w:cstheme="minorHAnsi"/>
          <w:sz w:val="22"/>
          <w:szCs w:val="22"/>
        </w:rPr>
        <w:t>arble thresholds at all changes of materials, maximum of ½” thick to meet handicap requirements.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Sealer – after cleaning, apply two coats of joint sealer per manufacturer’s recommendations.</w:t>
      </w:r>
    </w:p>
    <w:p w:rsidR="0069289A" w:rsidRPr="00591CFC" w:rsidRDefault="0069289A" w:rsidP="0069289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Aqua Mix Grout Sealer</w:t>
      </w:r>
    </w:p>
    <w:p w:rsidR="0069289A" w:rsidRPr="00591CFC" w:rsidRDefault="0069289A" w:rsidP="0069289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Penetrating Sealer – for Quarry and other Vitreous, Semi-Vitreous &amp; Non – Vitreous Tile </w:t>
      </w:r>
    </w:p>
    <w:p w:rsidR="00302B3B" w:rsidRPr="00591CFC" w:rsidRDefault="00302B3B" w:rsidP="00302B3B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Other product equal to the above</w:t>
      </w:r>
    </w:p>
    <w:p w:rsidR="00E86825" w:rsidRPr="00591CFC" w:rsidRDefault="003F4CE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l</w:t>
      </w:r>
      <w:r w:rsidR="00E86825" w:rsidRPr="00591CFC">
        <w:rPr>
          <w:rFonts w:asciiTheme="minorHAnsi" w:hAnsiTheme="minorHAnsi" w:cstheme="minorHAnsi"/>
          <w:sz w:val="22"/>
          <w:szCs w:val="22"/>
        </w:rPr>
        <w:t>ayout</w:t>
      </w:r>
      <w:r w:rsidRPr="00591CFC">
        <w:rPr>
          <w:rFonts w:asciiTheme="minorHAnsi" w:hAnsiTheme="minorHAnsi" w:cstheme="minorHAnsi"/>
          <w:sz w:val="22"/>
          <w:szCs w:val="22"/>
        </w:rPr>
        <w:t>,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pattern</w:t>
      </w:r>
      <w:r w:rsidRPr="00591CFC">
        <w:rPr>
          <w:rFonts w:asciiTheme="minorHAnsi" w:hAnsiTheme="minorHAnsi" w:cstheme="minorHAnsi"/>
          <w:sz w:val="22"/>
          <w:szCs w:val="22"/>
        </w:rPr>
        <w:t>, and colors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Pr="00591CFC">
        <w:rPr>
          <w:rFonts w:asciiTheme="minorHAnsi" w:hAnsiTheme="minorHAnsi" w:cstheme="minorHAnsi"/>
          <w:sz w:val="22"/>
          <w:szCs w:val="22"/>
        </w:rPr>
        <w:t>as designed by the Architect</w:t>
      </w:r>
      <w:r w:rsidR="00E86825" w:rsidRPr="00591CFC">
        <w:rPr>
          <w:rFonts w:asciiTheme="minorHAnsi" w:hAnsiTheme="minorHAnsi" w:cstheme="minorHAnsi"/>
          <w:sz w:val="22"/>
          <w:szCs w:val="22"/>
        </w:rPr>
        <w:t>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Primary Color – approx. 55%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Secondary Color – approx. 25%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Tertiary Color – approx. 15%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Accent Colors – approx. 5%</w:t>
      </w:r>
    </w:p>
    <w:p w:rsidR="00E86825" w:rsidRPr="00591CFC" w:rsidRDefault="00E86825">
      <w:pPr>
        <w:pStyle w:val="Header"/>
        <w:widowControl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710E1B" w:rsidRDefault="00710E1B">
      <w:pPr>
        <w:widowControl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E86825" w:rsidRPr="00591CFC" w:rsidRDefault="00E86825" w:rsidP="00075167">
      <w:pPr>
        <w:pStyle w:val="Header"/>
        <w:widowControl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591CFC">
        <w:rPr>
          <w:rFonts w:asciiTheme="minorHAnsi" w:hAnsiTheme="minorHAnsi" w:cstheme="minorHAnsi"/>
          <w:b/>
          <w:sz w:val="22"/>
          <w:szCs w:val="22"/>
        </w:rPr>
        <w:lastRenderedPageBreak/>
        <w:t>PART 3</w:t>
      </w:r>
      <w:r w:rsidR="00075167" w:rsidRPr="00591CFC">
        <w:rPr>
          <w:rFonts w:asciiTheme="minorHAnsi" w:hAnsiTheme="minorHAnsi" w:cstheme="minorHAnsi"/>
          <w:b/>
          <w:sz w:val="22"/>
          <w:szCs w:val="22"/>
        </w:rPr>
        <w:tab/>
      </w:r>
      <w:r w:rsidRPr="00591CFC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E86825" w:rsidRPr="00591CFC" w:rsidRDefault="00E86825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INSPECTION</w:t>
      </w:r>
    </w:p>
    <w:p w:rsidR="00E86825" w:rsidRPr="00591CFC" w:rsidRDefault="00E86825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This Contractor shall notify the General Contractor when he has completed his work and is ready for inspection.</w:t>
      </w:r>
    </w:p>
    <w:p w:rsidR="00E86825" w:rsidRPr="00591CFC" w:rsidRDefault="00E86825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INSTALLATION</w:t>
      </w:r>
    </w:p>
    <w:p w:rsidR="003F4CEA" w:rsidRPr="00591CFC" w:rsidRDefault="003F4CEA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t</w:t>
      </w:r>
      <w:r w:rsidR="00E86825" w:rsidRPr="00591CFC">
        <w:rPr>
          <w:rFonts w:asciiTheme="minorHAnsi" w:hAnsiTheme="minorHAnsi" w:cstheme="minorHAnsi"/>
          <w:sz w:val="22"/>
          <w:szCs w:val="22"/>
        </w:rPr>
        <w:t>ile, per TC</w:t>
      </w:r>
      <w:r w:rsidR="009E1EF0" w:rsidRPr="00591CFC">
        <w:rPr>
          <w:rFonts w:asciiTheme="minorHAnsi" w:hAnsiTheme="minorHAnsi" w:cstheme="minorHAnsi"/>
          <w:sz w:val="22"/>
          <w:szCs w:val="22"/>
        </w:rPr>
        <w:t>N</w:t>
      </w:r>
      <w:r w:rsidR="00E86825" w:rsidRPr="00591CFC">
        <w:rPr>
          <w:rFonts w:asciiTheme="minorHAnsi" w:hAnsiTheme="minorHAnsi" w:cstheme="minorHAnsi"/>
          <w:sz w:val="22"/>
          <w:szCs w:val="22"/>
        </w:rPr>
        <w:t>A F113sloping to floor drains, where applicable, in accordance with ANSI specification A-108.5.</w:t>
      </w:r>
    </w:p>
    <w:p w:rsidR="00E86825" w:rsidRPr="00591CFC" w:rsidRDefault="003F4CEA" w:rsidP="003F4CEA">
      <w:pPr>
        <w:pStyle w:val="Header"/>
        <w:widowControl/>
        <w:numPr>
          <w:ilvl w:val="2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w</w:t>
      </w:r>
      <w:r w:rsidR="00E86825" w:rsidRPr="00591CFC">
        <w:rPr>
          <w:rFonts w:asciiTheme="minorHAnsi" w:hAnsiTheme="minorHAnsi" w:cstheme="minorHAnsi"/>
          <w:sz w:val="22"/>
          <w:szCs w:val="22"/>
        </w:rPr>
        <w:t>all tile per TC</w:t>
      </w:r>
      <w:r w:rsidR="009E1EF0" w:rsidRPr="00591CFC">
        <w:rPr>
          <w:rFonts w:asciiTheme="minorHAnsi" w:hAnsiTheme="minorHAnsi" w:cstheme="minorHAnsi"/>
          <w:sz w:val="22"/>
          <w:szCs w:val="22"/>
        </w:rPr>
        <w:t>N</w:t>
      </w:r>
      <w:r w:rsidR="00E86825" w:rsidRPr="00591CFC">
        <w:rPr>
          <w:rFonts w:asciiTheme="minorHAnsi" w:hAnsiTheme="minorHAnsi" w:cstheme="minorHAnsi"/>
          <w:sz w:val="22"/>
          <w:szCs w:val="22"/>
        </w:rPr>
        <w:t>A</w:t>
      </w:r>
      <w:r w:rsidR="009E1EF0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E86825" w:rsidRPr="00591CFC">
        <w:rPr>
          <w:rFonts w:asciiTheme="minorHAnsi" w:hAnsiTheme="minorHAnsi" w:cstheme="minorHAnsi"/>
          <w:sz w:val="22"/>
          <w:szCs w:val="22"/>
        </w:rPr>
        <w:t>W202.</w:t>
      </w:r>
    </w:p>
    <w:p w:rsidR="00E86825" w:rsidRPr="00591CFC" w:rsidRDefault="003F4CEA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t</w:t>
      </w:r>
      <w:r w:rsidR="00E86825" w:rsidRPr="00591CFC">
        <w:rPr>
          <w:rFonts w:asciiTheme="minorHAnsi" w:hAnsiTheme="minorHAnsi" w:cstheme="minorHAnsi"/>
          <w:sz w:val="22"/>
          <w:szCs w:val="22"/>
        </w:rPr>
        <w:t>ile in grid pattern with continuous and properly aligned joints in all directions.</w:t>
      </w:r>
    </w:p>
    <w:p w:rsidR="003F4CEA" w:rsidRPr="00591CFC" w:rsidRDefault="003F4CEA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t</w:t>
      </w:r>
      <w:r w:rsidR="00E86825" w:rsidRPr="00591CFC">
        <w:rPr>
          <w:rFonts w:asciiTheme="minorHAnsi" w:hAnsiTheme="minorHAnsi" w:cstheme="minorHAnsi"/>
          <w:sz w:val="22"/>
          <w:szCs w:val="22"/>
        </w:rPr>
        <w:t>hresholds at all wall openings where quarry tile abuts other floor finishes.</w:t>
      </w:r>
    </w:p>
    <w:p w:rsidR="00E86825" w:rsidRPr="00591CFC" w:rsidRDefault="004849D1" w:rsidP="003F4CEA">
      <w:pPr>
        <w:pStyle w:val="Header"/>
        <w:widowControl/>
        <w:numPr>
          <w:ilvl w:val="2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 m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aximum threshold height </w:t>
      </w:r>
      <w:r w:rsidRPr="00591CFC">
        <w:rPr>
          <w:rFonts w:asciiTheme="minorHAnsi" w:hAnsiTheme="minorHAnsi" w:cstheme="minorHAnsi"/>
          <w:sz w:val="22"/>
          <w:szCs w:val="22"/>
        </w:rPr>
        <w:t>¼</w:t>
      </w:r>
      <w:r w:rsidR="00E86825" w:rsidRPr="00591CFC">
        <w:rPr>
          <w:rFonts w:asciiTheme="minorHAnsi" w:hAnsiTheme="minorHAnsi" w:cstheme="minorHAnsi"/>
          <w:sz w:val="22"/>
          <w:szCs w:val="22"/>
        </w:rPr>
        <w:t>" for HDCP requirements.</w:t>
      </w:r>
    </w:p>
    <w:p w:rsidR="004849D1" w:rsidRPr="00591CFC" w:rsidRDefault="00D4115D" w:rsidP="003F4CEA">
      <w:pPr>
        <w:pStyle w:val="Header"/>
        <w:widowControl/>
        <w:numPr>
          <w:ilvl w:val="2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</w:t>
      </w:r>
      <w:r w:rsidR="004849D1" w:rsidRPr="00591CFC">
        <w:rPr>
          <w:rFonts w:asciiTheme="minorHAnsi" w:hAnsiTheme="minorHAnsi" w:cstheme="minorHAnsi"/>
          <w:sz w:val="22"/>
          <w:szCs w:val="22"/>
        </w:rPr>
        <w:t xml:space="preserve"> threshold </w:t>
      </w:r>
      <w:r w:rsidRPr="00591CFC">
        <w:rPr>
          <w:rFonts w:asciiTheme="minorHAnsi" w:hAnsiTheme="minorHAnsi" w:cstheme="minorHAnsi"/>
          <w:sz w:val="22"/>
          <w:szCs w:val="22"/>
        </w:rPr>
        <w:t xml:space="preserve">up to ½" in height maybe installed, </w:t>
      </w:r>
      <w:r w:rsidR="004849D1" w:rsidRPr="00591CFC">
        <w:rPr>
          <w:rFonts w:asciiTheme="minorHAnsi" w:hAnsiTheme="minorHAnsi" w:cstheme="minorHAnsi"/>
          <w:sz w:val="22"/>
          <w:szCs w:val="22"/>
        </w:rPr>
        <w:t>if it has edges beveled at 1:2 slope.</w:t>
      </w:r>
    </w:p>
    <w:p w:rsidR="003F4CEA" w:rsidRPr="00591CFC" w:rsidRDefault="003F4CEA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Provide a ⅛" joint </w:t>
      </w:r>
      <w:r w:rsidR="00D4115D" w:rsidRPr="00591CFC">
        <w:rPr>
          <w:rFonts w:asciiTheme="minorHAnsi" w:hAnsiTheme="minorHAnsi" w:cstheme="minorHAnsi"/>
          <w:sz w:val="22"/>
          <w:szCs w:val="22"/>
        </w:rPr>
        <w:t>between the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tile</w:t>
      </w:r>
      <w:r w:rsidR="00D4115D" w:rsidRPr="00591CFC">
        <w:rPr>
          <w:rFonts w:asciiTheme="minorHAnsi" w:hAnsiTheme="minorHAnsi" w:cstheme="minorHAnsi"/>
          <w:sz w:val="22"/>
          <w:szCs w:val="22"/>
        </w:rPr>
        <w:t>,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D4115D" w:rsidRPr="00591CFC">
        <w:rPr>
          <w:rFonts w:asciiTheme="minorHAnsi" w:hAnsiTheme="minorHAnsi" w:cstheme="minorHAnsi"/>
          <w:sz w:val="22"/>
          <w:szCs w:val="22"/>
        </w:rPr>
        <w:t>and the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doorframe or other item of dissimilar material</w:t>
      </w:r>
      <w:r w:rsidR="00D4115D" w:rsidRPr="00591CFC">
        <w:rPr>
          <w:rFonts w:asciiTheme="minorHAnsi" w:hAnsiTheme="minorHAnsi" w:cstheme="minorHAnsi"/>
          <w:sz w:val="22"/>
          <w:szCs w:val="22"/>
        </w:rPr>
        <w:t xml:space="preserve"> then use a sealant over the joint instead of grout</w:t>
      </w:r>
      <w:r w:rsidR="00E86825" w:rsidRPr="00591CFC">
        <w:rPr>
          <w:rFonts w:asciiTheme="minorHAnsi" w:hAnsiTheme="minorHAnsi" w:cstheme="minorHAnsi"/>
          <w:sz w:val="22"/>
          <w:szCs w:val="22"/>
        </w:rPr>
        <w:t>.</w:t>
      </w:r>
    </w:p>
    <w:p w:rsidR="00E86825" w:rsidRPr="00591CFC" w:rsidRDefault="00C4170C" w:rsidP="003F4CEA">
      <w:pPr>
        <w:pStyle w:val="Header"/>
        <w:widowControl/>
        <w:numPr>
          <w:ilvl w:val="2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Caulk t</w:t>
      </w:r>
      <w:r w:rsidR="00E86825" w:rsidRPr="00591CFC">
        <w:rPr>
          <w:rFonts w:asciiTheme="minorHAnsi" w:hAnsiTheme="minorHAnsi" w:cstheme="minorHAnsi"/>
          <w:sz w:val="22"/>
          <w:szCs w:val="22"/>
        </w:rPr>
        <w:t>he joints with caulking compound that matches grout.</w:t>
      </w:r>
    </w:p>
    <w:p w:rsidR="00E86825" w:rsidRPr="00591CFC" w:rsidRDefault="00C4170C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Space tiles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Pr="00591CFC">
        <w:rPr>
          <w:rFonts w:asciiTheme="minorHAnsi" w:hAnsiTheme="minorHAnsi" w:cstheme="minorHAnsi"/>
          <w:sz w:val="22"/>
          <w:szCs w:val="22"/>
        </w:rPr>
        <w:t xml:space="preserve">a minimum of </w:t>
      </w:r>
      <w:r w:rsidR="00D4115D" w:rsidRPr="00591CFC">
        <w:rPr>
          <w:rFonts w:asciiTheme="minorHAnsi" w:hAnsiTheme="minorHAnsi" w:cstheme="minorHAnsi"/>
          <w:sz w:val="22"/>
          <w:szCs w:val="22"/>
        </w:rPr>
        <w:t>½-tile</w:t>
      </w:r>
      <w:r w:rsidRPr="00591CFC">
        <w:rPr>
          <w:rFonts w:asciiTheme="minorHAnsi" w:hAnsiTheme="minorHAnsi" w:cstheme="minorHAnsi"/>
          <w:sz w:val="22"/>
          <w:szCs w:val="22"/>
        </w:rPr>
        <w:t xml:space="preserve"> width from corners and edges.</w:t>
      </w:r>
    </w:p>
    <w:p w:rsidR="00E86825" w:rsidRPr="00591CFC" w:rsidRDefault="00C4170C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masonry saw to cut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tile unless Architect </w:t>
      </w:r>
      <w:r w:rsidRPr="00591CFC">
        <w:rPr>
          <w:rFonts w:asciiTheme="minorHAnsi" w:hAnsiTheme="minorHAnsi" w:cstheme="minorHAnsi"/>
          <w:sz w:val="22"/>
          <w:szCs w:val="22"/>
        </w:rPr>
        <w:t>and Owner approve another method</w:t>
      </w:r>
      <w:r w:rsidR="00E86825" w:rsidRPr="00591CFC">
        <w:rPr>
          <w:rFonts w:asciiTheme="minorHAnsi" w:hAnsiTheme="minorHAnsi" w:cstheme="minorHAnsi"/>
          <w:sz w:val="22"/>
          <w:szCs w:val="22"/>
        </w:rPr>
        <w:t>.</w:t>
      </w:r>
    </w:p>
    <w:p w:rsidR="00E86825" w:rsidRPr="00591CFC" w:rsidRDefault="00C4170C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a</w:t>
      </w:r>
      <w:r w:rsidR="00E86825" w:rsidRPr="00591CFC">
        <w:rPr>
          <w:rFonts w:asciiTheme="minorHAnsi" w:hAnsiTheme="minorHAnsi" w:cstheme="minorHAnsi"/>
          <w:sz w:val="22"/>
          <w:szCs w:val="22"/>
        </w:rPr>
        <w:t>ccent wall tile level and true to line and flush with stucco surface.</w:t>
      </w:r>
    </w:p>
    <w:p w:rsidR="00E86825" w:rsidRPr="00591CFC" w:rsidRDefault="00E86825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Floor tile in toilet rooms shall be epoxy grouted.</w:t>
      </w:r>
    </w:p>
    <w:p w:rsidR="00E86825" w:rsidRPr="00591CFC" w:rsidRDefault="00E86825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ADJUSTMENT AND CLEANING:</w:t>
      </w:r>
    </w:p>
    <w:p w:rsidR="00E86825" w:rsidRPr="00591CFC" w:rsidRDefault="00E86825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Upon completion of the building, all finishes shall be free of all mars, dents, or other visible imperfections.</w:t>
      </w:r>
    </w:p>
    <w:p w:rsidR="00E86825" w:rsidRPr="00591CFC" w:rsidRDefault="00E86825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WARRANTY:</w:t>
      </w:r>
    </w:p>
    <w:p w:rsidR="00E86825" w:rsidRPr="00591CFC" w:rsidRDefault="00E86825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This Contractor shall fully guarantee all materials and labor under this section for a period of</w:t>
      </w:r>
      <w:r w:rsidR="00A754C2" w:rsidRPr="00591CFC">
        <w:rPr>
          <w:rFonts w:asciiTheme="minorHAnsi" w:hAnsiTheme="minorHAnsi" w:cstheme="minorHAnsi"/>
          <w:sz w:val="22"/>
          <w:szCs w:val="22"/>
        </w:rPr>
        <w:t xml:space="preserve"> not less than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A754C2" w:rsidRPr="00591CFC">
        <w:rPr>
          <w:rFonts w:asciiTheme="minorHAnsi" w:hAnsiTheme="minorHAnsi" w:cstheme="minorHAnsi"/>
          <w:sz w:val="22"/>
          <w:szCs w:val="22"/>
        </w:rPr>
        <w:t>1</w:t>
      </w:r>
      <w:r w:rsidRPr="00591CFC">
        <w:rPr>
          <w:rFonts w:asciiTheme="minorHAnsi" w:hAnsiTheme="minorHAnsi" w:cstheme="minorHAnsi"/>
          <w:sz w:val="22"/>
          <w:szCs w:val="22"/>
        </w:rPr>
        <w:t>-year from date of final acceptance of the building against all defects in both workmanship and materials, and he shall promptly correct and/or replace such faulty work if so notified.</w:t>
      </w:r>
    </w:p>
    <w:p w:rsidR="00E86825" w:rsidRPr="00591CFC" w:rsidRDefault="00E86825">
      <w:pPr>
        <w:pStyle w:val="Header"/>
        <w:widowControl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  <w:szCs w:val="22"/>
        </w:rPr>
      </w:pPr>
    </w:p>
    <w:p w:rsidR="00E86825" w:rsidRPr="00591CFC" w:rsidRDefault="00E86825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END OF SECTION</w:t>
      </w:r>
    </w:p>
    <w:sectPr w:rsidR="00E86825" w:rsidRPr="00591CFC" w:rsidSect="008434A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EF0" w:rsidRDefault="009E1EF0">
      <w:r>
        <w:separator/>
      </w:r>
    </w:p>
  </w:endnote>
  <w:endnote w:type="continuationSeparator" w:id="0">
    <w:p w:rsidR="009E1EF0" w:rsidRDefault="009E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F0" w:rsidRPr="00591CFC" w:rsidRDefault="009E1EF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591CFC">
      <w:rPr>
        <w:rFonts w:asciiTheme="minorHAnsi" w:hAnsiTheme="minorHAnsi" w:cstheme="minorHAnsi"/>
        <w:sz w:val="22"/>
        <w:szCs w:val="22"/>
      </w:rPr>
      <w:tab/>
      <w:t>09 30 13-</w:t>
    </w:r>
    <w:r w:rsidR="00196871" w:rsidRPr="00591CFC">
      <w:rPr>
        <w:rFonts w:asciiTheme="minorHAnsi" w:hAnsiTheme="minorHAnsi" w:cstheme="minorHAnsi"/>
        <w:sz w:val="22"/>
        <w:szCs w:val="22"/>
      </w:rPr>
      <w:fldChar w:fldCharType="begin"/>
    </w:r>
    <w:r w:rsidRPr="00591CFC">
      <w:rPr>
        <w:rFonts w:asciiTheme="minorHAnsi" w:hAnsiTheme="minorHAnsi" w:cstheme="minorHAnsi"/>
        <w:sz w:val="22"/>
        <w:szCs w:val="22"/>
      </w:rPr>
      <w:instrText xml:space="preserve">PAGE </w:instrText>
    </w:r>
    <w:r w:rsidR="00196871" w:rsidRPr="00591CFC">
      <w:rPr>
        <w:rFonts w:asciiTheme="minorHAnsi" w:hAnsiTheme="minorHAnsi" w:cstheme="minorHAnsi"/>
        <w:sz w:val="22"/>
        <w:szCs w:val="22"/>
      </w:rPr>
      <w:fldChar w:fldCharType="separate"/>
    </w:r>
    <w:r w:rsidR="00710E1B">
      <w:rPr>
        <w:rFonts w:asciiTheme="minorHAnsi" w:hAnsiTheme="minorHAnsi" w:cstheme="minorHAnsi"/>
        <w:noProof/>
        <w:sz w:val="22"/>
        <w:szCs w:val="22"/>
      </w:rPr>
      <w:t>2</w:t>
    </w:r>
    <w:r w:rsidR="00196871" w:rsidRPr="00591CFC">
      <w:rPr>
        <w:rFonts w:asciiTheme="minorHAnsi" w:hAnsiTheme="minorHAnsi" w:cstheme="minorHAnsi"/>
        <w:sz w:val="22"/>
        <w:szCs w:val="22"/>
      </w:rPr>
      <w:fldChar w:fldCharType="end"/>
    </w:r>
    <w:r w:rsidRPr="00591CFC">
      <w:rPr>
        <w:rFonts w:asciiTheme="minorHAnsi" w:hAnsiTheme="minorHAnsi" w:cstheme="minorHAnsi"/>
        <w:sz w:val="22"/>
        <w:szCs w:val="22"/>
      </w:rPr>
      <w:t xml:space="preserve"> of </w:t>
    </w:r>
    <w:r w:rsidR="00196871" w:rsidRPr="00591CFC">
      <w:rPr>
        <w:rStyle w:val="PageNumber"/>
        <w:rFonts w:asciiTheme="minorHAnsi" w:hAnsiTheme="minorHAnsi" w:cstheme="minorHAnsi"/>
        <w:sz w:val="22"/>
      </w:rPr>
      <w:fldChar w:fldCharType="begin"/>
    </w:r>
    <w:r w:rsidRPr="00591CF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96871" w:rsidRPr="00591CFC">
      <w:rPr>
        <w:rStyle w:val="PageNumber"/>
        <w:rFonts w:asciiTheme="minorHAnsi" w:hAnsiTheme="minorHAnsi" w:cstheme="minorHAnsi"/>
        <w:sz w:val="22"/>
      </w:rPr>
      <w:fldChar w:fldCharType="separate"/>
    </w:r>
    <w:r w:rsidR="00710E1B">
      <w:rPr>
        <w:rStyle w:val="PageNumber"/>
        <w:rFonts w:asciiTheme="minorHAnsi" w:hAnsiTheme="minorHAnsi" w:cstheme="minorHAnsi"/>
        <w:noProof/>
        <w:sz w:val="22"/>
      </w:rPr>
      <w:t>4</w:t>
    </w:r>
    <w:r w:rsidR="00196871" w:rsidRPr="00591CFC">
      <w:rPr>
        <w:rStyle w:val="PageNumber"/>
        <w:rFonts w:asciiTheme="minorHAnsi" w:hAnsiTheme="minorHAnsi" w:cstheme="minorHAnsi"/>
        <w:sz w:val="22"/>
      </w:rPr>
      <w:fldChar w:fldCharType="end"/>
    </w:r>
    <w:r w:rsidRPr="00591CFC">
      <w:rPr>
        <w:rFonts w:asciiTheme="minorHAnsi" w:hAnsiTheme="minorHAnsi" w:cstheme="minorHAnsi"/>
        <w:sz w:val="22"/>
        <w:szCs w:val="22"/>
      </w:rPr>
      <w:tab/>
      <w:t>Ceramic</w:t>
    </w:r>
    <w:r w:rsidR="00EC76D4">
      <w:rPr>
        <w:rFonts w:asciiTheme="minorHAnsi" w:hAnsiTheme="minorHAnsi" w:cstheme="minorHAnsi"/>
        <w:sz w:val="22"/>
        <w:szCs w:val="22"/>
      </w:rPr>
      <w:t xml:space="preserve"> and Quarry</w:t>
    </w:r>
    <w:r w:rsidRPr="00591CFC">
      <w:rPr>
        <w:rFonts w:asciiTheme="minorHAnsi" w:hAnsiTheme="minorHAnsi" w:cstheme="minorHAnsi"/>
        <w:sz w:val="22"/>
        <w:szCs w:val="22"/>
      </w:rPr>
      <w:t xml:space="preserve"> Tile</w:t>
    </w:r>
  </w:p>
  <w:p w:rsidR="009E1EF0" w:rsidRPr="00591CFC" w:rsidRDefault="00591CFC">
    <w:pPr>
      <w:tabs>
        <w:tab w:val="center" w:pos="4680"/>
      </w:tabs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BD2A70">
      <w:rPr>
        <w:rFonts w:asciiTheme="minorHAnsi" w:hAnsiTheme="minorHAnsi" w:cstheme="minorHAnsi"/>
        <w:sz w:val="22"/>
        <w:szCs w:val="22"/>
      </w:rPr>
      <w:t>3</w:t>
    </w:r>
    <w:r w:rsidR="009E1EF0" w:rsidRPr="00591CFC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EF0" w:rsidRDefault="009E1EF0">
      <w:r>
        <w:separator/>
      </w:r>
    </w:p>
  </w:footnote>
  <w:footnote w:type="continuationSeparator" w:id="0">
    <w:p w:rsidR="009E1EF0" w:rsidRDefault="009E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F0" w:rsidRPr="00591CFC" w:rsidRDefault="009E1EF0">
    <w:pPr>
      <w:pStyle w:val="Header"/>
      <w:rPr>
        <w:rFonts w:asciiTheme="minorHAnsi" w:hAnsiTheme="minorHAnsi" w:cstheme="minorHAnsi"/>
        <w:sz w:val="22"/>
        <w:szCs w:val="22"/>
      </w:rPr>
    </w:pPr>
    <w:r w:rsidRPr="00591CFC">
      <w:rPr>
        <w:rFonts w:asciiTheme="minorHAnsi" w:hAnsiTheme="minorHAnsi" w:cstheme="minorHAnsi"/>
        <w:sz w:val="22"/>
        <w:szCs w:val="22"/>
      </w:rPr>
      <w:t>The School District of Palm Beach County</w:t>
    </w:r>
  </w:p>
  <w:p w:rsidR="009E1EF0" w:rsidRPr="00591CFC" w:rsidRDefault="009E1EF0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591CFC">
      <w:rPr>
        <w:rFonts w:asciiTheme="minorHAnsi" w:hAnsiTheme="minorHAnsi" w:cstheme="minorHAnsi"/>
        <w:sz w:val="22"/>
        <w:szCs w:val="22"/>
      </w:rPr>
      <w:t>Project Name</w:t>
    </w:r>
  </w:p>
  <w:p w:rsidR="009E1EF0" w:rsidRDefault="009E1EF0">
    <w:pPr>
      <w:pStyle w:val="Header"/>
      <w:tabs>
        <w:tab w:val="left" w:pos="2880"/>
      </w:tabs>
      <w:rPr>
        <w:rFonts w:ascii="Times New Roman" w:hAnsi="Times New Roman"/>
        <w:sz w:val="22"/>
        <w:szCs w:val="22"/>
      </w:rPr>
    </w:pPr>
    <w:r w:rsidRPr="00591CFC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 xml:space="preserve">. </w:t>
    </w:r>
  </w:p>
  <w:p w:rsidR="009E1EF0" w:rsidRDefault="009E1EF0">
    <w:pPr>
      <w:pStyle w:val="Head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03C"/>
    <w:multiLevelType w:val="multilevel"/>
    <w:tmpl w:val="B2B8DCC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9E5537C"/>
    <w:multiLevelType w:val="multilevel"/>
    <w:tmpl w:val="8218576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0B8221BB"/>
    <w:multiLevelType w:val="singleLevel"/>
    <w:tmpl w:val="89806E4E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0D1D37D9"/>
    <w:multiLevelType w:val="hybridMultilevel"/>
    <w:tmpl w:val="981A84A0"/>
    <w:lvl w:ilvl="0" w:tplc="FFFFFFFF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EA2598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9C54E4"/>
    <w:multiLevelType w:val="hybridMultilevel"/>
    <w:tmpl w:val="E1541668"/>
    <w:lvl w:ilvl="0" w:tplc="2F202A70">
      <w:start w:val="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50C318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BAFDFC">
      <w:start w:val="2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E155C77"/>
    <w:multiLevelType w:val="hybridMultilevel"/>
    <w:tmpl w:val="3C947504"/>
    <w:lvl w:ilvl="0" w:tplc="2480CF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2CF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6FE05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F4C81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82CDC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140E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3277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D1A61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9702F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0A52EFF"/>
    <w:multiLevelType w:val="hybridMultilevel"/>
    <w:tmpl w:val="37D8ABCC"/>
    <w:lvl w:ilvl="0" w:tplc="725EDD5E">
      <w:start w:val="6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32A0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A08D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3C1C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1C0F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653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2E43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5EA0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C8FC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0C2DA3"/>
    <w:multiLevelType w:val="hybridMultilevel"/>
    <w:tmpl w:val="2E9A25E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92D6C8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3A3A9A"/>
    <w:multiLevelType w:val="hybridMultilevel"/>
    <w:tmpl w:val="BFF2499C"/>
    <w:lvl w:ilvl="0" w:tplc="4E2C4FCE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7E82B286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1B6B000A"/>
    <w:multiLevelType w:val="hybridMultilevel"/>
    <w:tmpl w:val="C5248546"/>
    <w:lvl w:ilvl="0" w:tplc="1CB0CCB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0203150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AB5ECE"/>
    <w:multiLevelType w:val="hybridMultilevel"/>
    <w:tmpl w:val="948894A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7676FB"/>
    <w:multiLevelType w:val="multilevel"/>
    <w:tmpl w:val="D1FE878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2" w15:restartNumberingAfterBreak="0">
    <w:nsid w:val="20D25C7F"/>
    <w:multiLevelType w:val="hybridMultilevel"/>
    <w:tmpl w:val="2382850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ED0786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30D68E7"/>
    <w:multiLevelType w:val="singleLevel"/>
    <w:tmpl w:val="7A24512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 w15:restartNumberingAfterBreak="0">
    <w:nsid w:val="247C6B2A"/>
    <w:multiLevelType w:val="singleLevel"/>
    <w:tmpl w:val="E6EA6398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254B5B52"/>
    <w:multiLevelType w:val="singleLevel"/>
    <w:tmpl w:val="5022B65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6" w15:restartNumberingAfterBreak="0">
    <w:nsid w:val="27F5149F"/>
    <w:multiLevelType w:val="singleLevel"/>
    <w:tmpl w:val="7B7012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28CA092A"/>
    <w:multiLevelType w:val="hybridMultilevel"/>
    <w:tmpl w:val="E20A4EA6"/>
    <w:lvl w:ilvl="0" w:tplc="47B66C3E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90B44DC"/>
    <w:multiLevelType w:val="singleLevel"/>
    <w:tmpl w:val="C71E3D6C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9" w15:restartNumberingAfterBreak="0">
    <w:nsid w:val="311E14F3"/>
    <w:multiLevelType w:val="hybridMultilevel"/>
    <w:tmpl w:val="FF726B0A"/>
    <w:lvl w:ilvl="0" w:tplc="99365D04">
      <w:start w:val="5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A62E0E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C0665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2E19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2D82A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5C6B6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21A6E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6B652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43C43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2C748BD"/>
    <w:multiLevelType w:val="multilevel"/>
    <w:tmpl w:val="5A7824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80797C"/>
    <w:multiLevelType w:val="singleLevel"/>
    <w:tmpl w:val="BD0CF446"/>
    <w:lvl w:ilvl="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39647956"/>
    <w:multiLevelType w:val="singleLevel"/>
    <w:tmpl w:val="64707384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3A021380"/>
    <w:multiLevelType w:val="multilevel"/>
    <w:tmpl w:val="960269D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BB71819"/>
    <w:multiLevelType w:val="singleLevel"/>
    <w:tmpl w:val="6B8EB564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5" w15:restartNumberingAfterBreak="0">
    <w:nsid w:val="3BE92067"/>
    <w:multiLevelType w:val="hybridMultilevel"/>
    <w:tmpl w:val="902C758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38CC3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362AE9"/>
    <w:multiLevelType w:val="hybridMultilevel"/>
    <w:tmpl w:val="3306D752"/>
    <w:lvl w:ilvl="0" w:tplc="B94078AA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0A0E8D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E04E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6C5D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74B6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2982C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A86F1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A8A04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C90FB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4A235EC"/>
    <w:multiLevelType w:val="multilevel"/>
    <w:tmpl w:val="2E9A25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C1E5AC7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9" w15:restartNumberingAfterBreak="0">
    <w:nsid w:val="4D101EA6"/>
    <w:multiLevelType w:val="singleLevel"/>
    <w:tmpl w:val="DCF0622A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0" w15:restartNumberingAfterBreak="0">
    <w:nsid w:val="51864E08"/>
    <w:multiLevelType w:val="multilevel"/>
    <w:tmpl w:val="ED22C1D6"/>
    <w:lvl w:ilvl="0">
      <w:start w:val="1"/>
      <w:numFmt w:val="decimal"/>
      <w:pStyle w:val="ARCATPart"/>
      <w:suff w:val="nothing"/>
      <w:lvlText w:val="PART %1  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31" w15:restartNumberingAfterBreak="0">
    <w:nsid w:val="5F336731"/>
    <w:multiLevelType w:val="hybridMultilevel"/>
    <w:tmpl w:val="FA40FB8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6F487A"/>
    <w:multiLevelType w:val="hybridMultilevel"/>
    <w:tmpl w:val="7988E37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14194"/>
    <w:multiLevelType w:val="multilevel"/>
    <w:tmpl w:val="0BD2FD2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4" w15:restartNumberingAfterBreak="0">
    <w:nsid w:val="60AD2204"/>
    <w:multiLevelType w:val="singleLevel"/>
    <w:tmpl w:val="3BFCB03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 w15:restartNumberingAfterBreak="0">
    <w:nsid w:val="61CE6181"/>
    <w:multiLevelType w:val="singleLevel"/>
    <w:tmpl w:val="DA5C907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6" w15:restartNumberingAfterBreak="0">
    <w:nsid w:val="65D27804"/>
    <w:multiLevelType w:val="hybridMultilevel"/>
    <w:tmpl w:val="C0842120"/>
    <w:lvl w:ilvl="0" w:tplc="654CA65A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4A0E79CE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3A67AB9"/>
    <w:multiLevelType w:val="singleLevel"/>
    <w:tmpl w:val="D73CCBF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u w:val="single"/>
      </w:rPr>
    </w:lvl>
  </w:abstractNum>
  <w:abstractNum w:abstractNumId="38" w15:restartNumberingAfterBreak="0">
    <w:nsid w:val="766B2901"/>
    <w:multiLevelType w:val="singleLevel"/>
    <w:tmpl w:val="68D411C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 w15:restartNumberingAfterBreak="0">
    <w:nsid w:val="795455F6"/>
    <w:multiLevelType w:val="hybridMultilevel"/>
    <w:tmpl w:val="D7A0A29E"/>
    <w:lvl w:ilvl="0" w:tplc="B456C03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4AB3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92ED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D035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1CBA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B8F7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58BD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62CF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441D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B9C730F"/>
    <w:multiLevelType w:val="singleLevel"/>
    <w:tmpl w:val="ADFC3A4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E79382C"/>
    <w:multiLevelType w:val="hybridMultilevel"/>
    <w:tmpl w:val="6B4A544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7EC776D4"/>
    <w:multiLevelType w:val="singleLevel"/>
    <w:tmpl w:val="E03C15A8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42"/>
  </w:num>
  <w:num w:numId="2">
    <w:abstractNumId w:val="18"/>
  </w:num>
  <w:num w:numId="3">
    <w:abstractNumId w:val="38"/>
  </w:num>
  <w:num w:numId="4">
    <w:abstractNumId w:val="37"/>
  </w:num>
  <w:num w:numId="5">
    <w:abstractNumId w:val="34"/>
  </w:num>
  <w:num w:numId="6">
    <w:abstractNumId w:val="40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2"/>
  </w:num>
  <w:num w:numId="13">
    <w:abstractNumId w:val="14"/>
  </w:num>
  <w:num w:numId="14">
    <w:abstractNumId w:val="15"/>
  </w:num>
  <w:num w:numId="15">
    <w:abstractNumId w:val="35"/>
  </w:num>
  <w:num w:numId="16">
    <w:abstractNumId w:val="21"/>
  </w:num>
  <w:num w:numId="17">
    <w:abstractNumId w:val="6"/>
  </w:num>
  <w:num w:numId="18">
    <w:abstractNumId w:val="19"/>
  </w:num>
  <w:num w:numId="19">
    <w:abstractNumId w:val="39"/>
  </w:num>
  <w:num w:numId="20">
    <w:abstractNumId w:val="3"/>
  </w:num>
  <w:num w:numId="21">
    <w:abstractNumId w:val="5"/>
  </w:num>
  <w:num w:numId="22">
    <w:abstractNumId w:val="26"/>
  </w:num>
  <w:num w:numId="23">
    <w:abstractNumId w:val="36"/>
  </w:num>
  <w:num w:numId="24">
    <w:abstractNumId w:val="8"/>
  </w:num>
  <w:num w:numId="25">
    <w:abstractNumId w:val="9"/>
  </w:num>
  <w:num w:numId="26">
    <w:abstractNumId w:val="7"/>
  </w:num>
  <w:num w:numId="27">
    <w:abstractNumId w:val="12"/>
  </w:num>
  <w:num w:numId="28">
    <w:abstractNumId w:val="23"/>
  </w:num>
  <w:num w:numId="29">
    <w:abstractNumId w:val="25"/>
  </w:num>
  <w:num w:numId="30">
    <w:abstractNumId w:val="4"/>
  </w:num>
  <w:num w:numId="31">
    <w:abstractNumId w:val="20"/>
  </w:num>
  <w:num w:numId="32">
    <w:abstractNumId w:val="17"/>
  </w:num>
  <w:num w:numId="33">
    <w:abstractNumId w:val="27"/>
  </w:num>
  <w:num w:numId="34">
    <w:abstractNumId w:val="1"/>
  </w:num>
  <w:num w:numId="35">
    <w:abstractNumId w:val="0"/>
  </w:num>
  <w:num w:numId="36">
    <w:abstractNumId w:val="41"/>
  </w:num>
  <w:num w:numId="37">
    <w:abstractNumId w:val="10"/>
  </w:num>
  <w:num w:numId="38">
    <w:abstractNumId w:val="32"/>
  </w:num>
  <w:num w:numId="39">
    <w:abstractNumId w:val="31"/>
  </w:num>
  <w:num w:numId="40">
    <w:abstractNumId w:val="11"/>
  </w:num>
  <w:num w:numId="41">
    <w:abstractNumId w:val="30"/>
  </w:num>
  <w:num w:numId="42">
    <w:abstractNumId w:val="2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64"/>
    <w:rsid w:val="00075167"/>
    <w:rsid w:val="00093D3A"/>
    <w:rsid w:val="001648CB"/>
    <w:rsid w:val="00196871"/>
    <w:rsid w:val="001F1624"/>
    <w:rsid w:val="002631DA"/>
    <w:rsid w:val="002A3E5F"/>
    <w:rsid w:val="00302B3B"/>
    <w:rsid w:val="003F4CEA"/>
    <w:rsid w:val="004377C7"/>
    <w:rsid w:val="0044440C"/>
    <w:rsid w:val="004849D1"/>
    <w:rsid w:val="004A3464"/>
    <w:rsid w:val="00507DAD"/>
    <w:rsid w:val="00580481"/>
    <w:rsid w:val="00591CFC"/>
    <w:rsid w:val="00647B88"/>
    <w:rsid w:val="0067760D"/>
    <w:rsid w:val="00691F3B"/>
    <w:rsid w:val="0069289A"/>
    <w:rsid w:val="00696DAA"/>
    <w:rsid w:val="00706C4E"/>
    <w:rsid w:val="00710E1B"/>
    <w:rsid w:val="00750BC3"/>
    <w:rsid w:val="007A73DA"/>
    <w:rsid w:val="008217CD"/>
    <w:rsid w:val="0084102C"/>
    <w:rsid w:val="008434AB"/>
    <w:rsid w:val="009B743B"/>
    <w:rsid w:val="009D5866"/>
    <w:rsid w:val="009E1EF0"/>
    <w:rsid w:val="00A11FF7"/>
    <w:rsid w:val="00A754C2"/>
    <w:rsid w:val="00AA5E99"/>
    <w:rsid w:val="00B63858"/>
    <w:rsid w:val="00B70FBE"/>
    <w:rsid w:val="00BD2A70"/>
    <w:rsid w:val="00C4170C"/>
    <w:rsid w:val="00D172DC"/>
    <w:rsid w:val="00D4115D"/>
    <w:rsid w:val="00D60F51"/>
    <w:rsid w:val="00DA216D"/>
    <w:rsid w:val="00E52C54"/>
    <w:rsid w:val="00E86825"/>
    <w:rsid w:val="00E96110"/>
    <w:rsid w:val="00EC76D4"/>
    <w:rsid w:val="00EF7534"/>
    <w:rsid w:val="00F6384C"/>
    <w:rsid w:val="00FE3707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6606"/>
  <w15:docId w15:val="{27A03ED4-5B5F-4E9C-9775-071B50B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34AB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434AB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434AB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8434AB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434AB"/>
  </w:style>
  <w:style w:type="paragraph" w:styleId="Header">
    <w:name w:val="header"/>
    <w:basedOn w:val="Normal"/>
    <w:rsid w:val="008434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4A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434AB"/>
    <w:pPr>
      <w:ind w:left="2160" w:hanging="720"/>
    </w:pPr>
    <w:rPr>
      <w:b/>
    </w:rPr>
  </w:style>
  <w:style w:type="paragraph" w:styleId="DocumentMap">
    <w:name w:val="Document Map"/>
    <w:basedOn w:val="Normal"/>
    <w:semiHidden/>
    <w:rsid w:val="008434AB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434AB"/>
    <w:pPr>
      <w:ind w:left="1440" w:hanging="720"/>
    </w:pPr>
    <w:rPr>
      <w:b/>
    </w:rPr>
  </w:style>
  <w:style w:type="paragraph" w:styleId="BodyTextIndent3">
    <w:name w:val="Body Text Indent 3"/>
    <w:basedOn w:val="Normal"/>
    <w:rsid w:val="008434AB"/>
    <w:pPr>
      <w:ind w:left="720" w:hanging="720"/>
    </w:pPr>
    <w:rPr>
      <w:rFonts w:ascii="Arial" w:hAnsi="Arial" w:cs="Arial"/>
    </w:rPr>
  </w:style>
  <w:style w:type="character" w:styleId="PageNumber">
    <w:name w:val="page number"/>
    <w:basedOn w:val="DefaultParagraphFont"/>
    <w:rsid w:val="008434AB"/>
  </w:style>
  <w:style w:type="paragraph" w:styleId="BalloonText">
    <w:name w:val="Balloon Text"/>
    <w:basedOn w:val="Normal"/>
    <w:semiHidden/>
    <w:rsid w:val="002631DA"/>
    <w:rPr>
      <w:rFonts w:ascii="Tahoma" w:hAnsi="Tahoma" w:cs="Tahoma"/>
      <w:sz w:val="16"/>
      <w:szCs w:val="16"/>
    </w:rPr>
  </w:style>
  <w:style w:type="paragraph" w:customStyle="1" w:styleId="ARCATBlank">
    <w:name w:val="ARCAT Blank"/>
    <w:basedOn w:val="Normal"/>
    <w:autoRedefine/>
    <w:rsid w:val="0044440C"/>
    <w:pPr>
      <w:widowControl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ind w:left="630"/>
    </w:pPr>
    <w:rPr>
      <w:rFonts w:ascii="Arial" w:hAnsi="Arial" w:cs="Arial"/>
      <w:snapToGrid/>
      <w:sz w:val="20"/>
    </w:rPr>
  </w:style>
  <w:style w:type="paragraph" w:customStyle="1" w:styleId="ARCATPart">
    <w:name w:val="ARCAT Part"/>
    <w:basedOn w:val="ARCATBlank"/>
    <w:next w:val="ARCATBlank"/>
    <w:autoRedefine/>
    <w:rsid w:val="0044440C"/>
    <w:pPr>
      <w:numPr>
        <w:numId w:val="41"/>
      </w:numPr>
    </w:pPr>
  </w:style>
  <w:style w:type="paragraph" w:customStyle="1" w:styleId="ARCATArticle">
    <w:name w:val="ARCAT Article"/>
    <w:basedOn w:val="ARCATPart"/>
    <w:next w:val="ARCATBlank"/>
    <w:autoRedefine/>
    <w:rsid w:val="0044440C"/>
    <w:pPr>
      <w:numPr>
        <w:ilvl w:val="1"/>
      </w:numPr>
    </w:pPr>
  </w:style>
  <w:style w:type="paragraph" w:customStyle="1" w:styleId="ARCATParagraph">
    <w:name w:val="ARCAT Paragraph"/>
    <w:basedOn w:val="ARCATArticle"/>
    <w:next w:val="ARCATBlank"/>
    <w:autoRedefine/>
    <w:rsid w:val="0044440C"/>
    <w:pPr>
      <w:numPr>
        <w:ilvl w:val="2"/>
      </w:numPr>
    </w:pPr>
  </w:style>
  <w:style w:type="paragraph" w:customStyle="1" w:styleId="ARCATSubPara">
    <w:name w:val="ARCAT SubPara"/>
    <w:basedOn w:val="ARCATParagraph"/>
    <w:autoRedefine/>
    <w:rsid w:val="0044440C"/>
    <w:pPr>
      <w:numPr>
        <w:ilvl w:val="3"/>
      </w:numPr>
    </w:pPr>
  </w:style>
  <w:style w:type="paragraph" w:customStyle="1" w:styleId="ARCATSubSub1">
    <w:name w:val="ARCAT SubSub1"/>
    <w:basedOn w:val="ARCATSubPara"/>
    <w:autoRedefine/>
    <w:rsid w:val="0044440C"/>
    <w:pPr>
      <w:numPr>
        <w:ilvl w:val="4"/>
      </w:numPr>
    </w:pPr>
  </w:style>
  <w:style w:type="paragraph" w:customStyle="1" w:styleId="ARCATSubSub2">
    <w:name w:val="ARCAT SubSub2"/>
    <w:basedOn w:val="ARCATSubSub1"/>
    <w:autoRedefine/>
    <w:rsid w:val="0044440C"/>
    <w:pPr>
      <w:numPr>
        <w:ilvl w:val="5"/>
      </w:numPr>
    </w:pPr>
  </w:style>
  <w:style w:type="paragraph" w:customStyle="1" w:styleId="ARCATSubSub3">
    <w:name w:val="ARCAT SubSub3"/>
    <w:basedOn w:val="ARCATSubSub2"/>
    <w:autoRedefine/>
    <w:rsid w:val="0044440C"/>
    <w:pPr>
      <w:numPr>
        <w:ilvl w:val="6"/>
      </w:numPr>
    </w:pPr>
  </w:style>
  <w:style w:type="paragraph" w:customStyle="1" w:styleId="ARCATSubSub4">
    <w:name w:val="ARCAT SubSub4"/>
    <w:basedOn w:val="ARCATSubSub3"/>
    <w:autoRedefine/>
    <w:rsid w:val="0044440C"/>
    <w:pPr>
      <w:numPr>
        <w:ilvl w:val="7"/>
      </w:numPr>
    </w:pPr>
  </w:style>
  <w:style w:type="paragraph" w:customStyle="1" w:styleId="ARCATSubSub5">
    <w:name w:val="ARCAT SubSub5"/>
    <w:basedOn w:val="ARCATSubSub4"/>
    <w:autoRedefine/>
    <w:rsid w:val="0044440C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1606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09220</vt:lpstr>
    </vt:vector>
  </TitlesOfParts>
  <Company> 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CERAMIC and QUARRY TILE</dc:title>
  <dc:subject/>
  <dc:creator>Judi Birnley</dc:creator>
  <cp:keywords/>
  <cp:lastModifiedBy>Terry Summerell</cp:lastModifiedBy>
  <cp:revision>3</cp:revision>
  <cp:lastPrinted>2010-02-16T18:42:00Z</cp:lastPrinted>
  <dcterms:created xsi:type="dcterms:W3CDTF">2023-03-16T12:44:00Z</dcterms:created>
  <dcterms:modified xsi:type="dcterms:W3CDTF">2023-03-17T17:56:00Z</dcterms:modified>
</cp:coreProperties>
</file>