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681" w:rsidRPr="00494478" w:rsidRDefault="00B73681">
      <w:pPr>
        <w:widowControl/>
        <w:tabs>
          <w:tab w:val="left" w:pos="450"/>
        </w:tabs>
        <w:ind w:left="450" w:hanging="45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94478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927F5E" w:rsidRPr="00494478">
        <w:rPr>
          <w:rFonts w:asciiTheme="minorHAnsi" w:hAnsiTheme="minorHAnsi" w:cstheme="minorHAnsi"/>
          <w:b/>
          <w:sz w:val="22"/>
          <w:szCs w:val="22"/>
        </w:rPr>
        <w:t>02 41 16</w:t>
      </w:r>
    </w:p>
    <w:p w:rsidR="00B73681" w:rsidRPr="00494478" w:rsidRDefault="00B73681">
      <w:pPr>
        <w:widowControl/>
        <w:tabs>
          <w:tab w:val="left" w:pos="450"/>
        </w:tabs>
        <w:ind w:left="450" w:hanging="45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494478">
        <w:rPr>
          <w:rFonts w:asciiTheme="minorHAnsi" w:hAnsiTheme="minorHAnsi" w:cstheme="minorHAnsi"/>
          <w:b/>
          <w:sz w:val="22"/>
          <w:szCs w:val="22"/>
        </w:rPr>
        <w:t>BUILDING DEMOLITION</w:t>
      </w:r>
    </w:p>
    <w:bookmarkEnd w:id="0"/>
    <w:p w:rsidR="00B73681" w:rsidRPr="00494478" w:rsidRDefault="00B73681">
      <w:pPr>
        <w:widowControl/>
        <w:tabs>
          <w:tab w:val="left" w:pos="450"/>
        </w:tabs>
        <w:ind w:left="450" w:hanging="45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73681" w:rsidRPr="00494478" w:rsidRDefault="00B73681" w:rsidP="008C4144">
      <w:pPr>
        <w:widowControl/>
        <w:tabs>
          <w:tab w:val="left" w:pos="90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94478">
        <w:rPr>
          <w:rFonts w:asciiTheme="minorHAnsi" w:hAnsiTheme="minorHAnsi" w:cstheme="minorHAnsi"/>
          <w:b/>
          <w:sz w:val="22"/>
          <w:szCs w:val="22"/>
        </w:rPr>
        <w:t>PART 1</w:t>
      </w:r>
      <w:r w:rsidR="008C4144" w:rsidRPr="00494478">
        <w:rPr>
          <w:rFonts w:asciiTheme="minorHAnsi" w:hAnsiTheme="minorHAnsi" w:cstheme="minorHAnsi"/>
          <w:b/>
          <w:sz w:val="22"/>
          <w:szCs w:val="22"/>
        </w:rPr>
        <w:tab/>
      </w:r>
      <w:r w:rsidRPr="00494478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B73681" w:rsidRPr="00494478" w:rsidRDefault="00B73681">
      <w:pPr>
        <w:numPr>
          <w:ilvl w:val="0"/>
          <w:numId w:val="8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 xml:space="preserve"> RELATED DOCUMENTS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B73681" w:rsidRPr="00494478" w:rsidRDefault="00920385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A set of plans</w:t>
      </w:r>
      <w:r w:rsidR="00B73681" w:rsidRPr="00494478">
        <w:rPr>
          <w:rFonts w:asciiTheme="minorHAnsi" w:hAnsiTheme="minorHAnsi" w:cstheme="minorHAnsi"/>
          <w:sz w:val="22"/>
          <w:szCs w:val="22"/>
        </w:rPr>
        <w:t xml:space="preserve"> </w:t>
      </w:r>
      <w:r w:rsidRPr="00494478">
        <w:rPr>
          <w:rFonts w:asciiTheme="minorHAnsi" w:hAnsiTheme="minorHAnsi" w:cstheme="minorHAnsi"/>
          <w:sz w:val="22"/>
          <w:szCs w:val="22"/>
        </w:rPr>
        <w:t xml:space="preserve">that </w:t>
      </w:r>
      <w:r w:rsidR="00B73681" w:rsidRPr="00494478">
        <w:rPr>
          <w:rFonts w:asciiTheme="minorHAnsi" w:hAnsiTheme="minorHAnsi" w:cstheme="minorHAnsi"/>
          <w:sz w:val="22"/>
          <w:szCs w:val="22"/>
        </w:rPr>
        <w:t xml:space="preserve">show </w:t>
      </w:r>
      <w:r w:rsidRPr="00494478">
        <w:rPr>
          <w:rFonts w:asciiTheme="minorHAnsi" w:hAnsiTheme="minorHAnsi" w:cstheme="minorHAnsi"/>
          <w:sz w:val="22"/>
          <w:szCs w:val="22"/>
        </w:rPr>
        <w:t xml:space="preserve">which </w:t>
      </w:r>
      <w:r w:rsidR="00B73681" w:rsidRPr="00494478">
        <w:rPr>
          <w:rFonts w:asciiTheme="minorHAnsi" w:hAnsiTheme="minorHAnsi" w:cstheme="minorHAnsi"/>
          <w:sz w:val="22"/>
          <w:szCs w:val="22"/>
        </w:rPr>
        <w:t xml:space="preserve">buildings and utilities </w:t>
      </w:r>
      <w:r w:rsidRPr="00494478">
        <w:rPr>
          <w:rFonts w:asciiTheme="minorHAnsi" w:hAnsiTheme="minorHAnsi" w:cstheme="minorHAnsi"/>
          <w:sz w:val="22"/>
          <w:szCs w:val="22"/>
        </w:rPr>
        <w:t xml:space="preserve">are </w:t>
      </w:r>
      <w:r w:rsidR="00B73681" w:rsidRPr="00494478">
        <w:rPr>
          <w:rFonts w:asciiTheme="minorHAnsi" w:hAnsiTheme="minorHAnsi" w:cstheme="minorHAnsi"/>
          <w:sz w:val="22"/>
          <w:szCs w:val="22"/>
        </w:rPr>
        <w:t>being removed, demolished, or modified</w:t>
      </w:r>
      <w:r w:rsidRPr="00494478">
        <w:rPr>
          <w:rFonts w:asciiTheme="minorHAnsi" w:hAnsiTheme="minorHAnsi" w:cstheme="minorHAnsi"/>
          <w:sz w:val="22"/>
          <w:szCs w:val="22"/>
        </w:rPr>
        <w:t>;</w:t>
      </w:r>
      <w:r w:rsidR="00B73681" w:rsidRPr="00494478">
        <w:rPr>
          <w:rFonts w:asciiTheme="minorHAnsi" w:hAnsiTheme="minorHAnsi" w:cstheme="minorHAnsi"/>
          <w:sz w:val="22"/>
          <w:szCs w:val="22"/>
        </w:rPr>
        <w:t xml:space="preserve"> and the buildings and utilities remaining.</w:t>
      </w:r>
    </w:p>
    <w:p w:rsidR="00B73681" w:rsidRPr="00494478" w:rsidRDefault="00B73681">
      <w:pPr>
        <w:numPr>
          <w:ilvl w:val="0"/>
          <w:numId w:val="8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SECTION INCLUDES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Demolition of designated structures or portions thereof and removal of materials from site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Demolition and removal of foundations and slabs</w:t>
      </w:r>
      <w:r w:rsidR="008C4144" w:rsidRPr="00494478">
        <w:rPr>
          <w:rFonts w:asciiTheme="minorHAnsi" w:hAnsiTheme="minorHAnsi" w:cstheme="minorHAnsi"/>
          <w:sz w:val="22"/>
          <w:szCs w:val="22"/>
        </w:rPr>
        <w:t>-</w:t>
      </w:r>
      <w:r w:rsidRPr="00494478">
        <w:rPr>
          <w:rFonts w:asciiTheme="minorHAnsi" w:hAnsiTheme="minorHAnsi" w:cstheme="minorHAnsi"/>
          <w:sz w:val="22"/>
          <w:szCs w:val="22"/>
        </w:rPr>
        <w:t>on</w:t>
      </w:r>
      <w:r w:rsidR="008C4144" w:rsidRPr="00494478">
        <w:rPr>
          <w:rFonts w:asciiTheme="minorHAnsi" w:hAnsiTheme="minorHAnsi" w:cstheme="minorHAnsi"/>
          <w:sz w:val="22"/>
          <w:szCs w:val="22"/>
        </w:rPr>
        <w:t>-</w:t>
      </w:r>
      <w:r w:rsidRPr="00494478">
        <w:rPr>
          <w:rFonts w:asciiTheme="minorHAnsi" w:hAnsiTheme="minorHAnsi" w:cstheme="minorHAnsi"/>
          <w:sz w:val="22"/>
          <w:szCs w:val="22"/>
        </w:rPr>
        <w:t>grade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Disconnecting and removal of identified utilities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Removal of underground tanks and piping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Salvage of designated items.</w:t>
      </w:r>
    </w:p>
    <w:p w:rsidR="00B73681" w:rsidRPr="00494478" w:rsidRDefault="00B73681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SUBMITTALS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 xml:space="preserve">Submit under provisions of </w:t>
      </w:r>
      <w:r w:rsidR="00414291" w:rsidRPr="00494478">
        <w:rPr>
          <w:rFonts w:asciiTheme="minorHAnsi" w:hAnsiTheme="minorHAnsi" w:cstheme="minorHAnsi"/>
          <w:sz w:val="22"/>
          <w:szCs w:val="22"/>
        </w:rPr>
        <w:t>Section 01</w:t>
      </w:r>
      <w:r w:rsidR="00B57B8F" w:rsidRPr="00494478">
        <w:rPr>
          <w:rFonts w:asciiTheme="minorHAnsi" w:hAnsiTheme="minorHAnsi" w:cstheme="minorHAnsi"/>
          <w:sz w:val="22"/>
          <w:szCs w:val="22"/>
        </w:rPr>
        <w:t xml:space="preserve"> 33 00</w:t>
      </w:r>
      <w:r w:rsidRPr="00494478">
        <w:rPr>
          <w:rFonts w:asciiTheme="minorHAnsi" w:hAnsiTheme="minorHAnsi" w:cstheme="minorHAnsi"/>
          <w:sz w:val="22"/>
          <w:szCs w:val="22"/>
        </w:rPr>
        <w:t>.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Shop Drawings:  Indicate demolition and removal sequence and storage location for salvageable items</w:t>
      </w:r>
      <w:r w:rsidR="00C53D14" w:rsidRPr="00494478">
        <w:rPr>
          <w:rFonts w:asciiTheme="minorHAnsi" w:hAnsiTheme="minorHAnsi" w:cstheme="minorHAnsi"/>
          <w:sz w:val="22"/>
          <w:szCs w:val="22"/>
        </w:rPr>
        <w:t>,</w:t>
      </w:r>
      <w:r w:rsidRPr="00494478">
        <w:rPr>
          <w:rFonts w:asciiTheme="minorHAnsi" w:hAnsiTheme="minorHAnsi" w:cstheme="minorHAnsi"/>
          <w:sz w:val="22"/>
          <w:szCs w:val="22"/>
        </w:rPr>
        <w:t xml:space="preserve"> </w:t>
      </w:r>
      <w:r w:rsidR="00C53D14" w:rsidRPr="00494478">
        <w:rPr>
          <w:rFonts w:asciiTheme="minorHAnsi" w:hAnsiTheme="minorHAnsi" w:cstheme="minorHAnsi"/>
          <w:sz w:val="22"/>
          <w:szCs w:val="22"/>
        </w:rPr>
        <w:t>location,</w:t>
      </w:r>
      <w:r w:rsidRPr="00494478">
        <w:rPr>
          <w:rFonts w:asciiTheme="minorHAnsi" w:hAnsiTheme="minorHAnsi" w:cstheme="minorHAnsi"/>
          <w:sz w:val="22"/>
          <w:szCs w:val="22"/>
        </w:rPr>
        <w:t xml:space="preserve"> and construction of barricades, fences</w:t>
      </w:r>
      <w:r w:rsidR="00920385" w:rsidRPr="00494478">
        <w:rPr>
          <w:rFonts w:asciiTheme="minorHAnsi" w:hAnsiTheme="minorHAnsi" w:cstheme="minorHAnsi"/>
          <w:sz w:val="22"/>
          <w:szCs w:val="22"/>
        </w:rPr>
        <w:t>,</w:t>
      </w:r>
      <w:r w:rsidRPr="00494478">
        <w:rPr>
          <w:rFonts w:asciiTheme="minorHAnsi" w:hAnsiTheme="minorHAnsi" w:cstheme="minorHAnsi"/>
          <w:sz w:val="22"/>
          <w:szCs w:val="22"/>
        </w:rPr>
        <w:t xml:space="preserve"> and temporary work.</w:t>
      </w:r>
    </w:p>
    <w:p w:rsidR="00B73681" w:rsidRPr="00494478" w:rsidRDefault="00B73681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PROJECT RECORD DOCUMENTS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 xml:space="preserve">Submit under provisions of </w:t>
      </w:r>
      <w:proofErr w:type="gramStart"/>
      <w:r w:rsidRPr="00494478">
        <w:rPr>
          <w:rFonts w:asciiTheme="minorHAnsi" w:hAnsiTheme="minorHAnsi" w:cstheme="minorHAnsi"/>
          <w:sz w:val="22"/>
          <w:szCs w:val="22"/>
        </w:rPr>
        <w:t xml:space="preserve">Section </w:t>
      </w:r>
      <w:r w:rsidR="00B57B8F" w:rsidRPr="00494478">
        <w:rPr>
          <w:rFonts w:asciiTheme="minorHAnsi" w:hAnsiTheme="minorHAnsi" w:cstheme="minorHAnsi"/>
          <w:sz w:val="22"/>
          <w:szCs w:val="22"/>
        </w:rPr>
        <w:t xml:space="preserve"> 01</w:t>
      </w:r>
      <w:proofErr w:type="gramEnd"/>
      <w:r w:rsidR="00B57B8F" w:rsidRPr="00494478">
        <w:rPr>
          <w:rFonts w:asciiTheme="minorHAnsi" w:hAnsiTheme="minorHAnsi" w:cstheme="minorHAnsi"/>
          <w:sz w:val="22"/>
          <w:szCs w:val="22"/>
        </w:rPr>
        <w:t xml:space="preserve"> 77 00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Accurately record actual locations of capped utilities, subsurface obstructions, and structures</w:t>
      </w:r>
    </w:p>
    <w:p w:rsidR="00B73681" w:rsidRPr="00494478" w:rsidRDefault="00B73681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QUALIFICATIONS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Demolition Firm:  Company specializing in performing the Work of this Section with minimum five years documented experience.</w:t>
      </w:r>
    </w:p>
    <w:p w:rsidR="00B73681" w:rsidRPr="00494478" w:rsidRDefault="00B73681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Conform to applicable codes for demolition of structures, safety of adjacent structures, dust control, runoff</w:t>
      </w:r>
      <w:r w:rsidR="00920385" w:rsidRPr="00494478">
        <w:rPr>
          <w:rFonts w:asciiTheme="minorHAnsi" w:hAnsiTheme="minorHAnsi" w:cstheme="minorHAnsi"/>
          <w:sz w:val="22"/>
          <w:szCs w:val="22"/>
        </w:rPr>
        <w:t>,</w:t>
      </w:r>
      <w:r w:rsidRPr="00494478">
        <w:rPr>
          <w:rFonts w:asciiTheme="minorHAnsi" w:hAnsiTheme="minorHAnsi" w:cstheme="minorHAnsi"/>
          <w:sz w:val="22"/>
          <w:szCs w:val="22"/>
        </w:rPr>
        <w:t xml:space="preserve"> and erosion control, and disposal of demolished materials.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Obtain required permits from authorities having jurisdiction.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Notify affected utility companies</w:t>
      </w:r>
      <w:r w:rsidR="008972D0" w:rsidRPr="00494478">
        <w:rPr>
          <w:rFonts w:asciiTheme="minorHAnsi" w:hAnsiTheme="minorHAnsi" w:cstheme="minorHAnsi"/>
          <w:sz w:val="22"/>
          <w:szCs w:val="22"/>
        </w:rPr>
        <w:t xml:space="preserve"> by calling 811</w:t>
      </w:r>
      <w:r w:rsidRPr="00494478">
        <w:rPr>
          <w:rFonts w:asciiTheme="minorHAnsi" w:hAnsiTheme="minorHAnsi" w:cstheme="minorHAnsi"/>
          <w:sz w:val="22"/>
          <w:szCs w:val="22"/>
        </w:rPr>
        <w:t xml:space="preserve"> before starting work and comply with their requirements.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Do not close or obstruct roadways, sidewalks, and hydrants, without permits.</w:t>
      </w:r>
    </w:p>
    <w:p w:rsidR="008C4144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Conform to applicable regulatory procedures when discovering hazardous or contaminated materials.</w:t>
      </w:r>
    </w:p>
    <w:p w:rsidR="00B73681" w:rsidRPr="00494478" w:rsidRDefault="00B73681" w:rsidP="008C4144">
      <w:pPr>
        <w:numPr>
          <w:ilvl w:val="2"/>
          <w:numId w:val="8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Contact the Architect and Owner immediately.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Test soils around buried tanks for contamination.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No demolition will occur during school hours without the written permission of the Owner.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Obtain Palm Beach County School District Environmental</w:t>
      </w:r>
      <w:r w:rsidR="008972D0" w:rsidRPr="00494478">
        <w:rPr>
          <w:rFonts w:asciiTheme="minorHAnsi" w:hAnsiTheme="minorHAnsi" w:cstheme="minorHAnsi"/>
          <w:sz w:val="22"/>
          <w:szCs w:val="22"/>
        </w:rPr>
        <w:t xml:space="preserve"> &amp; Conservation </w:t>
      </w:r>
      <w:r w:rsidR="00C53D14" w:rsidRPr="00494478">
        <w:rPr>
          <w:rFonts w:asciiTheme="minorHAnsi" w:hAnsiTheme="minorHAnsi" w:cstheme="minorHAnsi"/>
          <w:sz w:val="22"/>
          <w:szCs w:val="22"/>
        </w:rPr>
        <w:t>Services certification</w:t>
      </w:r>
      <w:r w:rsidRPr="00494478">
        <w:rPr>
          <w:rFonts w:asciiTheme="minorHAnsi" w:hAnsiTheme="minorHAnsi" w:cstheme="minorHAnsi"/>
          <w:sz w:val="22"/>
          <w:szCs w:val="22"/>
        </w:rPr>
        <w:t>/approval prior to demolition/invasive testing.</w:t>
      </w:r>
    </w:p>
    <w:p w:rsidR="00B73681" w:rsidRPr="00494478" w:rsidRDefault="00B73681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ABATEMENT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The Owner will provide an abatement survey.</w:t>
      </w:r>
    </w:p>
    <w:p w:rsidR="008C4144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The Owner or his contractor will remove ACM friable or potentially ACM friable hazardous material.</w:t>
      </w:r>
    </w:p>
    <w:p w:rsidR="00B73681" w:rsidRPr="00494478" w:rsidRDefault="00B73681" w:rsidP="008C4144">
      <w:pPr>
        <w:numPr>
          <w:ilvl w:val="2"/>
          <w:numId w:val="8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The Owner's contractor will also remove other hazardous material.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The Owner will pay all costs of abatement.</w:t>
      </w:r>
    </w:p>
    <w:p w:rsidR="008972D0" w:rsidRPr="00494478" w:rsidRDefault="008972D0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Maintain dust control by adequately wetting the demolition debris.</w:t>
      </w:r>
    </w:p>
    <w:p w:rsidR="00B73681" w:rsidRPr="00494478" w:rsidRDefault="00B73681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SALVAGE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The owner has the first right to salvage reusable equipment.</w:t>
      </w:r>
    </w:p>
    <w:p w:rsidR="00502BD0" w:rsidRDefault="00502BD0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B73681" w:rsidRPr="00494478" w:rsidRDefault="00B73681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lastRenderedPageBreak/>
        <w:t>DEMOLITION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 xml:space="preserve">Demolition </w:t>
      </w:r>
      <w:r w:rsidR="008C4144" w:rsidRPr="00494478">
        <w:rPr>
          <w:rFonts w:asciiTheme="minorHAnsi" w:hAnsiTheme="minorHAnsi" w:cstheme="minorHAnsi"/>
          <w:sz w:val="22"/>
          <w:szCs w:val="22"/>
        </w:rPr>
        <w:t>is</w:t>
      </w:r>
      <w:r w:rsidRPr="00494478">
        <w:rPr>
          <w:rFonts w:asciiTheme="minorHAnsi" w:hAnsiTheme="minorHAnsi" w:cstheme="minorHAnsi"/>
          <w:sz w:val="22"/>
          <w:szCs w:val="22"/>
        </w:rPr>
        <w:t xml:space="preserve"> by the Owner or under the general construction contract, as indicated on the drawings.</w:t>
      </w:r>
    </w:p>
    <w:p w:rsidR="00B73681" w:rsidRPr="00494478" w:rsidRDefault="008C4144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DO NOT use E</w:t>
      </w:r>
      <w:r w:rsidR="00B73681" w:rsidRPr="00494478">
        <w:rPr>
          <w:rFonts w:asciiTheme="minorHAnsi" w:hAnsiTheme="minorHAnsi" w:cstheme="minorHAnsi"/>
          <w:sz w:val="22"/>
          <w:szCs w:val="22"/>
        </w:rPr>
        <w:t>xplosives during demolition or construction.</w:t>
      </w:r>
    </w:p>
    <w:p w:rsidR="00B55DE7" w:rsidRPr="00494478" w:rsidRDefault="00B55DE7" w:rsidP="008C4144">
      <w:pPr>
        <w:widowControl/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:rsidR="00B73681" w:rsidRPr="00494478" w:rsidRDefault="00B73681" w:rsidP="008C4144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494478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8C4144" w:rsidRPr="00494478">
        <w:rPr>
          <w:rFonts w:asciiTheme="minorHAnsi" w:hAnsiTheme="minorHAnsi" w:cstheme="minorHAnsi"/>
          <w:b/>
          <w:sz w:val="22"/>
          <w:szCs w:val="22"/>
        </w:rPr>
        <w:t>2</w:t>
      </w:r>
      <w:r w:rsidR="008C4144" w:rsidRPr="00494478">
        <w:rPr>
          <w:rFonts w:asciiTheme="minorHAnsi" w:hAnsiTheme="minorHAnsi" w:cstheme="minorHAnsi"/>
          <w:b/>
          <w:sz w:val="22"/>
          <w:szCs w:val="22"/>
        </w:rPr>
        <w:tab/>
      </w:r>
      <w:r w:rsidRPr="00494478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B73681" w:rsidRPr="00494478" w:rsidRDefault="00B73681">
      <w:pPr>
        <w:widowControl/>
        <w:numPr>
          <w:ilvl w:val="0"/>
          <w:numId w:val="9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FILL MATERIALS</w:t>
      </w:r>
    </w:p>
    <w:p w:rsidR="00B73681" w:rsidRPr="00494478" w:rsidRDefault="00B73681" w:rsidP="008C4144">
      <w:pPr>
        <w:numPr>
          <w:ilvl w:val="1"/>
          <w:numId w:val="12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Fill Material:  Type fill as specified in Division 2.</w:t>
      </w:r>
    </w:p>
    <w:p w:rsidR="00B73681" w:rsidRPr="00494478" w:rsidRDefault="00B73681">
      <w:pPr>
        <w:widowControl/>
        <w:tabs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</w:p>
    <w:p w:rsidR="00B73681" w:rsidRPr="00494478" w:rsidRDefault="00B73681" w:rsidP="0052290E">
      <w:pPr>
        <w:widowControl/>
        <w:tabs>
          <w:tab w:val="left" w:pos="900"/>
        </w:tabs>
        <w:ind w:left="450" w:hanging="450"/>
        <w:rPr>
          <w:rFonts w:asciiTheme="minorHAnsi" w:hAnsiTheme="minorHAnsi" w:cstheme="minorHAnsi"/>
          <w:b/>
          <w:sz w:val="22"/>
          <w:szCs w:val="22"/>
        </w:rPr>
      </w:pPr>
      <w:r w:rsidRPr="00494478">
        <w:rPr>
          <w:rFonts w:asciiTheme="minorHAnsi" w:hAnsiTheme="minorHAnsi" w:cstheme="minorHAnsi"/>
          <w:b/>
          <w:sz w:val="22"/>
          <w:szCs w:val="22"/>
        </w:rPr>
        <w:t>PART 3</w:t>
      </w:r>
      <w:r w:rsidR="0052290E" w:rsidRPr="00494478">
        <w:rPr>
          <w:rFonts w:asciiTheme="minorHAnsi" w:hAnsiTheme="minorHAnsi" w:cstheme="minorHAnsi"/>
          <w:b/>
          <w:sz w:val="22"/>
          <w:szCs w:val="22"/>
        </w:rPr>
        <w:tab/>
      </w:r>
      <w:r w:rsidRPr="00494478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B73681" w:rsidRPr="00494478" w:rsidRDefault="00B73681">
      <w:pPr>
        <w:widowControl/>
        <w:numPr>
          <w:ilvl w:val="0"/>
          <w:numId w:val="10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PREPARATION</w:t>
      </w:r>
    </w:p>
    <w:p w:rsidR="00B73681" w:rsidRPr="00494478" w:rsidRDefault="00B73681" w:rsidP="00E56C2E">
      <w:pPr>
        <w:numPr>
          <w:ilvl w:val="1"/>
          <w:numId w:val="13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Provide, erect, and maintain temporary barriers and security devices.</w:t>
      </w:r>
    </w:p>
    <w:p w:rsidR="00B73681" w:rsidRPr="00494478" w:rsidRDefault="00B73681" w:rsidP="00E56C2E">
      <w:pPr>
        <w:numPr>
          <w:ilvl w:val="1"/>
          <w:numId w:val="13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Protect existing landscaping materials, appurtenances, structures that are not to be demolished.</w:t>
      </w:r>
    </w:p>
    <w:p w:rsidR="00E56C2E" w:rsidRPr="00494478" w:rsidRDefault="00B73681" w:rsidP="00E56C2E">
      <w:pPr>
        <w:numPr>
          <w:ilvl w:val="1"/>
          <w:numId w:val="13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Prevent movement or settlement of adjacent structures.</w:t>
      </w:r>
    </w:p>
    <w:p w:rsidR="00B73681" w:rsidRPr="00494478" w:rsidRDefault="00B73681" w:rsidP="00E56C2E">
      <w:pPr>
        <w:numPr>
          <w:ilvl w:val="2"/>
          <w:numId w:val="13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Provide bracing and shoring.</w:t>
      </w:r>
    </w:p>
    <w:p w:rsidR="00B73681" w:rsidRPr="00494478" w:rsidRDefault="00B73681" w:rsidP="00E56C2E">
      <w:pPr>
        <w:numPr>
          <w:ilvl w:val="1"/>
          <w:numId w:val="13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Mark location of utilities.</w:t>
      </w:r>
    </w:p>
    <w:p w:rsidR="00B73681" w:rsidRPr="00494478" w:rsidRDefault="00B73681">
      <w:pPr>
        <w:widowControl/>
        <w:numPr>
          <w:ilvl w:val="0"/>
          <w:numId w:val="10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DEMOLITION REQUIREMENTS</w:t>
      </w:r>
    </w:p>
    <w:p w:rsidR="00B73681" w:rsidRPr="00494478" w:rsidRDefault="00B73681" w:rsidP="00E56C2E">
      <w:pPr>
        <w:numPr>
          <w:ilvl w:val="1"/>
          <w:numId w:val="14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Conduct demolition to minimize interference with adjacent structures.</w:t>
      </w:r>
    </w:p>
    <w:p w:rsidR="00E56C2E" w:rsidRPr="00494478" w:rsidRDefault="00B73681" w:rsidP="00E56C2E">
      <w:pPr>
        <w:numPr>
          <w:ilvl w:val="1"/>
          <w:numId w:val="14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Cease operations immediately if adjacent structures appear to be in danger.</w:t>
      </w:r>
    </w:p>
    <w:p w:rsidR="00E56C2E" w:rsidRPr="00494478" w:rsidRDefault="00B73681" w:rsidP="00E56C2E">
      <w:pPr>
        <w:numPr>
          <w:ilvl w:val="2"/>
          <w:numId w:val="14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Notify Architect and Owner.</w:t>
      </w:r>
    </w:p>
    <w:p w:rsidR="00B73681" w:rsidRPr="00494478" w:rsidRDefault="00B73681" w:rsidP="00E56C2E">
      <w:pPr>
        <w:numPr>
          <w:ilvl w:val="2"/>
          <w:numId w:val="14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Do not resume operations until directed.</w:t>
      </w:r>
    </w:p>
    <w:p w:rsidR="00E56C2E" w:rsidRPr="00494478" w:rsidRDefault="00B73681" w:rsidP="00E56C2E">
      <w:pPr>
        <w:numPr>
          <w:ilvl w:val="1"/>
          <w:numId w:val="14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Conduct operations with minimum interference to public or private accesses.</w:t>
      </w:r>
    </w:p>
    <w:p w:rsidR="00B73681" w:rsidRPr="00494478" w:rsidRDefault="00B73681" w:rsidP="00E56C2E">
      <w:pPr>
        <w:numPr>
          <w:ilvl w:val="2"/>
          <w:numId w:val="14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Maintain egress and access at all times.</w:t>
      </w:r>
    </w:p>
    <w:p w:rsidR="00B73681" w:rsidRPr="00494478" w:rsidRDefault="00B73681" w:rsidP="00E56C2E">
      <w:pPr>
        <w:numPr>
          <w:ilvl w:val="1"/>
          <w:numId w:val="14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 xml:space="preserve">Obtain written permission from adjacent property owners when demolition equipment will traverse, infringe </w:t>
      </w:r>
      <w:r w:rsidR="008972D0" w:rsidRPr="00494478">
        <w:rPr>
          <w:rFonts w:asciiTheme="minorHAnsi" w:hAnsiTheme="minorHAnsi" w:cstheme="minorHAnsi"/>
          <w:sz w:val="22"/>
          <w:szCs w:val="22"/>
        </w:rPr>
        <w:t>upon,</w:t>
      </w:r>
      <w:r w:rsidRPr="00494478">
        <w:rPr>
          <w:rFonts w:asciiTheme="minorHAnsi" w:hAnsiTheme="minorHAnsi" w:cstheme="minorHAnsi"/>
          <w:sz w:val="22"/>
          <w:szCs w:val="22"/>
        </w:rPr>
        <w:t xml:space="preserve"> or limit access to their property.</w:t>
      </w:r>
    </w:p>
    <w:p w:rsidR="00E56C2E" w:rsidRPr="00494478" w:rsidRDefault="00B73681" w:rsidP="00E56C2E">
      <w:pPr>
        <w:numPr>
          <w:ilvl w:val="1"/>
          <w:numId w:val="14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Sprinkle work with water to minimize dust.</w:t>
      </w:r>
    </w:p>
    <w:p w:rsidR="00B73681" w:rsidRPr="00494478" w:rsidRDefault="00B73681" w:rsidP="00E56C2E">
      <w:pPr>
        <w:numPr>
          <w:ilvl w:val="2"/>
          <w:numId w:val="14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Provide hoses and water connections for this purpose.</w:t>
      </w:r>
    </w:p>
    <w:p w:rsidR="00B73681" w:rsidRPr="00494478" w:rsidRDefault="00B73681">
      <w:pPr>
        <w:widowControl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DEMOLITION</w:t>
      </w:r>
    </w:p>
    <w:p w:rsidR="00B73681" w:rsidRPr="00494478" w:rsidRDefault="004D31B2" w:rsidP="00E56C2E">
      <w:pPr>
        <w:widowControl/>
        <w:numPr>
          <w:ilvl w:val="1"/>
          <w:numId w:val="10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B73681" w:rsidRPr="00494478">
        <w:rPr>
          <w:rFonts w:asciiTheme="minorHAnsi" w:hAnsiTheme="minorHAnsi" w:cstheme="minorHAnsi"/>
          <w:sz w:val="22"/>
          <w:szCs w:val="22"/>
        </w:rPr>
        <w:t>isconnect, remove</w:t>
      </w:r>
      <w:r w:rsidR="00D339CC" w:rsidRPr="00494478">
        <w:rPr>
          <w:rFonts w:asciiTheme="minorHAnsi" w:hAnsiTheme="minorHAnsi" w:cstheme="minorHAnsi"/>
          <w:sz w:val="22"/>
          <w:szCs w:val="22"/>
        </w:rPr>
        <w:t>,</w:t>
      </w:r>
      <w:r w:rsidR="00B73681" w:rsidRPr="00494478">
        <w:rPr>
          <w:rFonts w:asciiTheme="minorHAnsi" w:hAnsiTheme="minorHAnsi" w:cstheme="minorHAnsi"/>
          <w:sz w:val="22"/>
          <w:szCs w:val="22"/>
        </w:rPr>
        <w:t xml:space="preserve"> cap, and identify </w:t>
      </w:r>
      <w:r w:rsidR="00D339CC" w:rsidRPr="00494478">
        <w:rPr>
          <w:rFonts w:asciiTheme="minorHAnsi" w:hAnsiTheme="minorHAnsi" w:cstheme="minorHAnsi"/>
          <w:sz w:val="22"/>
          <w:szCs w:val="22"/>
        </w:rPr>
        <w:t xml:space="preserve">all </w:t>
      </w:r>
      <w:r w:rsidR="00B73681" w:rsidRPr="00494478">
        <w:rPr>
          <w:rFonts w:asciiTheme="minorHAnsi" w:hAnsiTheme="minorHAnsi" w:cstheme="minorHAnsi"/>
          <w:sz w:val="22"/>
          <w:szCs w:val="22"/>
        </w:rPr>
        <w:t>utilities within demolition areas.</w:t>
      </w:r>
    </w:p>
    <w:p w:rsidR="00D339CC" w:rsidRPr="00494478" w:rsidRDefault="00D339CC" w:rsidP="00D339CC">
      <w:pPr>
        <w:widowControl/>
        <w:numPr>
          <w:ilvl w:val="2"/>
          <w:numId w:val="1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Properly disconnect and terminate all water, sewer, storm, gas, and electrical lines leading to the demolition area</w:t>
      </w:r>
      <w:r w:rsidR="002C42F5" w:rsidRPr="00494478">
        <w:rPr>
          <w:rFonts w:asciiTheme="minorHAnsi" w:hAnsiTheme="minorHAnsi" w:cstheme="minorHAnsi"/>
          <w:sz w:val="22"/>
          <w:szCs w:val="22"/>
        </w:rPr>
        <w:t xml:space="preserve"> as required by code or local utility company</w:t>
      </w:r>
      <w:r w:rsidRPr="00494478">
        <w:rPr>
          <w:rFonts w:asciiTheme="minorHAnsi" w:hAnsiTheme="minorHAnsi" w:cstheme="minorHAnsi"/>
          <w:sz w:val="22"/>
          <w:szCs w:val="22"/>
        </w:rPr>
        <w:t>.</w:t>
      </w:r>
    </w:p>
    <w:p w:rsidR="00B73681" w:rsidRPr="00494478" w:rsidRDefault="00B73681" w:rsidP="00E56C2E">
      <w:pPr>
        <w:widowControl/>
        <w:numPr>
          <w:ilvl w:val="1"/>
          <w:numId w:val="10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Remove foundation walls and footings to a minimum of two feet below finished grade beyond area of new construction.</w:t>
      </w:r>
    </w:p>
    <w:p w:rsidR="00B73681" w:rsidRPr="00494478" w:rsidRDefault="00B73681" w:rsidP="00E56C2E">
      <w:pPr>
        <w:widowControl/>
        <w:numPr>
          <w:ilvl w:val="1"/>
          <w:numId w:val="10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Remove concrete slabs on grade.</w:t>
      </w:r>
    </w:p>
    <w:p w:rsidR="00B73681" w:rsidRPr="00494478" w:rsidRDefault="00B73681" w:rsidP="00E56C2E">
      <w:pPr>
        <w:widowControl/>
        <w:numPr>
          <w:ilvl w:val="1"/>
          <w:numId w:val="10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Empty buried tanks located within demolition area, remove tanks, components, and piping from site.  Dispose of materials removed from tanks per applicable codes and regulations</w:t>
      </w:r>
    </w:p>
    <w:p w:rsidR="00B73681" w:rsidRPr="00494478" w:rsidRDefault="00B73681" w:rsidP="00E56C2E">
      <w:pPr>
        <w:widowControl/>
        <w:numPr>
          <w:ilvl w:val="1"/>
          <w:numId w:val="10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 xml:space="preserve">Remove materials </w:t>
      </w:r>
      <w:r w:rsidR="00414291" w:rsidRPr="00494478">
        <w:rPr>
          <w:rFonts w:asciiTheme="minorHAnsi" w:hAnsiTheme="minorHAnsi" w:cstheme="minorHAnsi"/>
          <w:sz w:val="22"/>
          <w:szCs w:val="22"/>
        </w:rPr>
        <w:t>being</w:t>
      </w:r>
      <w:r w:rsidRPr="00494478">
        <w:rPr>
          <w:rFonts w:asciiTheme="minorHAnsi" w:hAnsiTheme="minorHAnsi" w:cstheme="minorHAnsi"/>
          <w:sz w:val="22"/>
          <w:szCs w:val="22"/>
        </w:rPr>
        <w:t xml:space="preserve"> re-installed or retained in manner to prevent damage.  Store and protect in accordance with requirements of </w:t>
      </w:r>
      <w:r w:rsidR="00414291" w:rsidRPr="00494478">
        <w:rPr>
          <w:rFonts w:asciiTheme="minorHAnsi" w:hAnsiTheme="minorHAnsi" w:cstheme="minorHAnsi"/>
          <w:sz w:val="22"/>
          <w:szCs w:val="22"/>
        </w:rPr>
        <w:t>Section 01</w:t>
      </w:r>
      <w:r w:rsidR="00B57B8F" w:rsidRPr="00494478">
        <w:rPr>
          <w:rFonts w:asciiTheme="minorHAnsi" w:hAnsiTheme="minorHAnsi" w:cstheme="minorHAnsi"/>
          <w:sz w:val="22"/>
          <w:szCs w:val="22"/>
        </w:rPr>
        <w:t xml:space="preserve"> 60 00</w:t>
      </w:r>
      <w:r w:rsidRPr="00494478">
        <w:rPr>
          <w:rFonts w:asciiTheme="minorHAnsi" w:hAnsiTheme="minorHAnsi" w:cstheme="minorHAnsi"/>
          <w:sz w:val="22"/>
          <w:szCs w:val="22"/>
        </w:rPr>
        <w:t>.</w:t>
      </w:r>
    </w:p>
    <w:p w:rsidR="00B73681" w:rsidRPr="00494478" w:rsidRDefault="00B73681" w:rsidP="00E56C2E">
      <w:pPr>
        <w:widowControl/>
        <w:numPr>
          <w:ilvl w:val="1"/>
          <w:numId w:val="10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 xml:space="preserve">Backfill areas excavated </w:t>
      </w:r>
      <w:r w:rsidR="00414291" w:rsidRPr="00494478">
        <w:rPr>
          <w:rFonts w:asciiTheme="minorHAnsi" w:hAnsiTheme="minorHAnsi" w:cstheme="minorHAnsi"/>
          <w:sz w:val="22"/>
          <w:szCs w:val="22"/>
        </w:rPr>
        <w:t>because</w:t>
      </w:r>
      <w:r w:rsidRPr="00494478">
        <w:rPr>
          <w:rFonts w:asciiTheme="minorHAnsi" w:hAnsiTheme="minorHAnsi" w:cstheme="minorHAnsi"/>
          <w:sz w:val="22"/>
          <w:szCs w:val="22"/>
        </w:rPr>
        <w:t xml:space="preserve"> of </w:t>
      </w:r>
      <w:r w:rsidR="00414291" w:rsidRPr="00494478">
        <w:rPr>
          <w:rFonts w:asciiTheme="minorHAnsi" w:hAnsiTheme="minorHAnsi" w:cstheme="minorHAnsi"/>
          <w:sz w:val="22"/>
          <w:szCs w:val="22"/>
        </w:rPr>
        <w:t xml:space="preserve">the </w:t>
      </w:r>
      <w:r w:rsidRPr="00494478">
        <w:rPr>
          <w:rFonts w:asciiTheme="minorHAnsi" w:hAnsiTheme="minorHAnsi" w:cstheme="minorHAnsi"/>
          <w:sz w:val="22"/>
          <w:szCs w:val="22"/>
        </w:rPr>
        <w:t>demolition, in accordance with Division 2.</w:t>
      </w:r>
    </w:p>
    <w:p w:rsidR="00B73681" w:rsidRPr="00494478" w:rsidRDefault="00B73681" w:rsidP="00E56C2E">
      <w:pPr>
        <w:widowControl/>
        <w:numPr>
          <w:ilvl w:val="1"/>
          <w:numId w:val="10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Rough grade and compact areas affected by demolition to maintain site grades and contours.</w:t>
      </w:r>
    </w:p>
    <w:p w:rsidR="00B73681" w:rsidRPr="00494478" w:rsidRDefault="00B73681" w:rsidP="00E56C2E">
      <w:pPr>
        <w:widowControl/>
        <w:numPr>
          <w:ilvl w:val="1"/>
          <w:numId w:val="10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Remove demolished materials from site, and dispose of materials per applicable codes and regulations.</w:t>
      </w:r>
    </w:p>
    <w:p w:rsidR="00B73681" w:rsidRPr="00494478" w:rsidRDefault="00B73681" w:rsidP="00E56C2E">
      <w:pPr>
        <w:widowControl/>
        <w:numPr>
          <w:ilvl w:val="1"/>
          <w:numId w:val="10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Do not burn or bury materials on site</w:t>
      </w:r>
      <w:r w:rsidR="00D339CC" w:rsidRPr="00494478">
        <w:rPr>
          <w:rFonts w:asciiTheme="minorHAnsi" w:hAnsiTheme="minorHAnsi" w:cstheme="minorHAnsi"/>
          <w:sz w:val="22"/>
          <w:szCs w:val="22"/>
        </w:rPr>
        <w:t>, l</w:t>
      </w:r>
      <w:r w:rsidRPr="00494478">
        <w:rPr>
          <w:rFonts w:asciiTheme="minorHAnsi" w:hAnsiTheme="minorHAnsi" w:cstheme="minorHAnsi"/>
          <w:sz w:val="22"/>
          <w:szCs w:val="22"/>
        </w:rPr>
        <w:t>eave site in clean condition.</w:t>
      </w:r>
    </w:p>
    <w:p w:rsidR="00B73681" w:rsidRPr="00494478" w:rsidRDefault="00B73681" w:rsidP="00E56C2E">
      <w:pPr>
        <w:widowControl/>
        <w:numPr>
          <w:ilvl w:val="1"/>
          <w:numId w:val="10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Remove temporary work.</w:t>
      </w:r>
    </w:p>
    <w:p w:rsidR="00B73681" w:rsidRPr="00494478" w:rsidRDefault="00B73681" w:rsidP="00E56C2E">
      <w:pPr>
        <w:widowControl/>
        <w:numPr>
          <w:ilvl w:val="1"/>
          <w:numId w:val="10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When possible dispose of material to recycling centers</w:t>
      </w:r>
      <w:r w:rsidR="00D339CC" w:rsidRPr="00494478">
        <w:rPr>
          <w:rFonts w:asciiTheme="minorHAnsi" w:hAnsiTheme="minorHAnsi" w:cstheme="minorHAnsi"/>
          <w:sz w:val="22"/>
          <w:szCs w:val="22"/>
        </w:rPr>
        <w:t>.</w:t>
      </w:r>
    </w:p>
    <w:p w:rsidR="00B73681" w:rsidRPr="00494478" w:rsidRDefault="00B73681">
      <w:pPr>
        <w:widowControl/>
        <w:ind w:left="1440" w:hanging="1440"/>
        <w:jc w:val="center"/>
        <w:outlineLvl w:val="0"/>
        <w:rPr>
          <w:rFonts w:asciiTheme="minorHAnsi" w:hAnsiTheme="minorHAnsi" w:cstheme="minorHAnsi"/>
          <w:sz w:val="22"/>
        </w:rPr>
      </w:pPr>
    </w:p>
    <w:p w:rsidR="00B73681" w:rsidRPr="00494478" w:rsidRDefault="00B73681">
      <w:pPr>
        <w:widowControl/>
        <w:ind w:left="1440" w:hanging="1440"/>
        <w:jc w:val="center"/>
        <w:outlineLvl w:val="0"/>
        <w:rPr>
          <w:rFonts w:asciiTheme="minorHAnsi" w:hAnsiTheme="minorHAnsi" w:cstheme="minorHAnsi"/>
          <w:sz w:val="22"/>
        </w:rPr>
      </w:pPr>
      <w:r w:rsidRPr="00494478">
        <w:rPr>
          <w:rFonts w:asciiTheme="minorHAnsi" w:hAnsiTheme="minorHAnsi" w:cstheme="minorHAnsi"/>
          <w:sz w:val="22"/>
        </w:rPr>
        <w:t>END OF SECTION</w:t>
      </w:r>
    </w:p>
    <w:sectPr w:rsidR="00B73681" w:rsidRPr="00494478" w:rsidSect="003B3E93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2ED" w:rsidRDefault="008F32ED">
      <w:r>
        <w:separator/>
      </w:r>
    </w:p>
  </w:endnote>
  <w:endnote w:type="continuationSeparator" w:id="0">
    <w:p w:rsidR="008F32ED" w:rsidRDefault="008F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385" w:rsidRPr="00494478" w:rsidRDefault="00920385">
    <w:pPr>
      <w:pStyle w:val="Footer"/>
      <w:tabs>
        <w:tab w:val="clear" w:pos="864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494478">
      <w:rPr>
        <w:rFonts w:asciiTheme="minorHAnsi" w:hAnsiTheme="minorHAnsi" w:cstheme="minorHAnsi"/>
        <w:sz w:val="22"/>
        <w:szCs w:val="22"/>
      </w:rPr>
      <w:tab/>
      <w:t>02 41 16-</w:t>
    </w:r>
    <w:r w:rsidR="003B3E93" w:rsidRPr="00494478">
      <w:rPr>
        <w:rFonts w:asciiTheme="minorHAnsi" w:hAnsiTheme="minorHAnsi" w:cstheme="minorHAnsi"/>
        <w:sz w:val="22"/>
        <w:szCs w:val="22"/>
      </w:rPr>
      <w:fldChar w:fldCharType="begin"/>
    </w:r>
    <w:r w:rsidRPr="00494478">
      <w:rPr>
        <w:rFonts w:asciiTheme="minorHAnsi" w:hAnsiTheme="minorHAnsi" w:cstheme="minorHAnsi"/>
        <w:sz w:val="22"/>
        <w:szCs w:val="22"/>
      </w:rPr>
      <w:instrText xml:space="preserve">PAGE </w:instrText>
    </w:r>
    <w:r w:rsidR="003B3E93" w:rsidRPr="00494478">
      <w:rPr>
        <w:rFonts w:asciiTheme="minorHAnsi" w:hAnsiTheme="minorHAnsi" w:cstheme="minorHAnsi"/>
        <w:sz w:val="22"/>
        <w:szCs w:val="22"/>
      </w:rPr>
      <w:fldChar w:fldCharType="separate"/>
    </w:r>
    <w:r w:rsidR="00502BD0">
      <w:rPr>
        <w:rFonts w:asciiTheme="minorHAnsi" w:hAnsiTheme="minorHAnsi" w:cstheme="minorHAnsi"/>
        <w:noProof/>
        <w:sz w:val="22"/>
        <w:szCs w:val="22"/>
      </w:rPr>
      <w:t>1</w:t>
    </w:r>
    <w:r w:rsidR="003B3E93" w:rsidRPr="00494478">
      <w:rPr>
        <w:rFonts w:asciiTheme="minorHAnsi" w:hAnsiTheme="minorHAnsi" w:cstheme="minorHAnsi"/>
        <w:sz w:val="22"/>
        <w:szCs w:val="22"/>
      </w:rPr>
      <w:fldChar w:fldCharType="end"/>
    </w:r>
    <w:r w:rsidRPr="00494478">
      <w:rPr>
        <w:rFonts w:asciiTheme="minorHAnsi" w:hAnsiTheme="minorHAnsi" w:cstheme="minorHAnsi"/>
        <w:sz w:val="22"/>
        <w:szCs w:val="22"/>
      </w:rPr>
      <w:t xml:space="preserve"> of </w:t>
    </w:r>
    <w:r w:rsidR="003B3E93" w:rsidRPr="00494478">
      <w:rPr>
        <w:rStyle w:val="PageNumber"/>
        <w:rFonts w:asciiTheme="minorHAnsi" w:hAnsiTheme="minorHAnsi" w:cstheme="minorHAnsi"/>
        <w:sz w:val="22"/>
      </w:rPr>
      <w:fldChar w:fldCharType="begin"/>
    </w:r>
    <w:r w:rsidRPr="00494478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3B3E93" w:rsidRPr="00494478">
      <w:rPr>
        <w:rStyle w:val="PageNumber"/>
        <w:rFonts w:asciiTheme="minorHAnsi" w:hAnsiTheme="minorHAnsi" w:cstheme="minorHAnsi"/>
        <w:sz w:val="22"/>
      </w:rPr>
      <w:fldChar w:fldCharType="separate"/>
    </w:r>
    <w:r w:rsidR="00502BD0">
      <w:rPr>
        <w:rStyle w:val="PageNumber"/>
        <w:rFonts w:asciiTheme="minorHAnsi" w:hAnsiTheme="minorHAnsi" w:cstheme="minorHAnsi"/>
        <w:noProof/>
        <w:sz w:val="22"/>
      </w:rPr>
      <w:t>2</w:t>
    </w:r>
    <w:r w:rsidR="003B3E93" w:rsidRPr="00494478">
      <w:rPr>
        <w:rStyle w:val="PageNumber"/>
        <w:rFonts w:asciiTheme="minorHAnsi" w:hAnsiTheme="minorHAnsi" w:cstheme="minorHAnsi"/>
        <w:sz w:val="22"/>
      </w:rPr>
      <w:fldChar w:fldCharType="end"/>
    </w:r>
    <w:r w:rsidRPr="00494478">
      <w:rPr>
        <w:rFonts w:asciiTheme="minorHAnsi" w:hAnsiTheme="minorHAnsi" w:cstheme="minorHAnsi"/>
        <w:sz w:val="22"/>
        <w:szCs w:val="22"/>
      </w:rPr>
      <w:tab/>
      <w:t>Building Demolition</w:t>
    </w:r>
  </w:p>
  <w:p w:rsidR="00920385" w:rsidRPr="00494478" w:rsidRDefault="00920385">
    <w:pPr>
      <w:pStyle w:val="Footer"/>
      <w:tabs>
        <w:tab w:val="clear" w:pos="864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494478">
      <w:rPr>
        <w:rFonts w:asciiTheme="minorHAnsi" w:hAnsiTheme="minorHAnsi" w:cstheme="minorHAnsi"/>
        <w:sz w:val="22"/>
        <w:szCs w:val="22"/>
      </w:rPr>
      <w:tab/>
    </w:r>
    <w:r w:rsidRPr="00494478">
      <w:rPr>
        <w:rFonts w:asciiTheme="minorHAnsi" w:hAnsiTheme="minorHAnsi" w:cstheme="minorHAnsi"/>
        <w:sz w:val="22"/>
        <w:szCs w:val="22"/>
      </w:rPr>
      <w:tab/>
    </w:r>
    <w:r w:rsidR="00494478">
      <w:rPr>
        <w:rFonts w:asciiTheme="minorHAnsi" w:hAnsiTheme="minorHAnsi" w:cstheme="minorHAnsi"/>
        <w:sz w:val="22"/>
        <w:szCs w:val="22"/>
      </w:rPr>
      <w:t>DMS 202</w:t>
    </w:r>
    <w:r w:rsidR="000A2A17">
      <w:rPr>
        <w:rFonts w:asciiTheme="minorHAnsi" w:hAnsiTheme="minorHAnsi" w:cstheme="minorHAnsi"/>
        <w:sz w:val="22"/>
        <w:szCs w:val="22"/>
      </w:rPr>
      <w:t>3</w:t>
    </w:r>
    <w:r w:rsidR="008972D0" w:rsidRPr="00494478">
      <w:rPr>
        <w:rFonts w:asciiTheme="minorHAnsi" w:hAnsiTheme="minorHAnsi" w:cstheme="minorHAnsi"/>
        <w:sz w:val="22"/>
        <w:szCs w:val="22"/>
      </w:rPr>
      <w:t xml:space="preserve"> </w:t>
    </w:r>
    <w:r w:rsidRPr="00494478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2ED" w:rsidRDefault="008F32ED">
      <w:r>
        <w:separator/>
      </w:r>
    </w:p>
  </w:footnote>
  <w:footnote w:type="continuationSeparator" w:id="0">
    <w:p w:rsidR="008F32ED" w:rsidRDefault="008F3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385" w:rsidRPr="00494478" w:rsidRDefault="00920385">
    <w:pPr>
      <w:pStyle w:val="Header"/>
      <w:rPr>
        <w:rFonts w:asciiTheme="minorHAnsi" w:hAnsiTheme="minorHAnsi" w:cstheme="minorHAnsi"/>
        <w:sz w:val="22"/>
        <w:szCs w:val="22"/>
      </w:rPr>
    </w:pPr>
    <w:r w:rsidRPr="00494478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494478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494478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494478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920385" w:rsidRPr="00494478" w:rsidRDefault="00920385">
    <w:pPr>
      <w:pStyle w:val="Header"/>
      <w:rPr>
        <w:rFonts w:asciiTheme="minorHAnsi" w:hAnsiTheme="minorHAnsi" w:cstheme="minorHAnsi"/>
        <w:sz w:val="22"/>
        <w:szCs w:val="22"/>
      </w:rPr>
    </w:pPr>
    <w:r w:rsidRPr="00494478">
      <w:rPr>
        <w:rFonts w:asciiTheme="minorHAnsi" w:hAnsiTheme="minorHAnsi" w:cstheme="minorHAnsi"/>
        <w:sz w:val="22"/>
        <w:szCs w:val="22"/>
      </w:rPr>
      <w:t>Project Name</w:t>
    </w:r>
  </w:p>
  <w:p w:rsidR="00920385" w:rsidRDefault="00920385">
    <w:pPr>
      <w:pStyle w:val="Header"/>
      <w:rPr>
        <w:rFonts w:ascii="Times New Roman" w:hAnsi="Times New Roman"/>
        <w:sz w:val="22"/>
        <w:szCs w:val="22"/>
      </w:rPr>
    </w:pPr>
    <w:r w:rsidRPr="00494478">
      <w:rPr>
        <w:rFonts w:asciiTheme="minorHAnsi" w:hAnsiTheme="minorHAnsi" w:cstheme="minorHAnsi"/>
        <w:sz w:val="22"/>
        <w:szCs w:val="22"/>
      </w:rPr>
      <w:t>SDPBC Project No</w:t>
    </w:r>
    <w:r>
      <w:rPr>
        <w:rFonts w:ascii="Times New Roman" w:hAnsi="Times New Roman"/>
        <w:sz w:val="22"/>
        <w:szCs w:val="22"/>
      </w:rPr>
      <w:t>.</w:t>
    </w:r>
  </w:p>
  <w:p w:rsidR="00920385" w:rsidRDefault="00920385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4956"/>
    <w:multiLevelType w:val="multilevel"/>
    <w:tmpl w:val="B5D089F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03C26709"/>
    <w:multiLevelType w:val="hybridMultilevel"/>
    <w:tmpl w:val="6254C9D0"/>
    <w:lvl w:ilvl="0" w:tplc="AC26D9C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A10D0E"/>
    <w:multiLevelType w:val="multilevel"/>
    <w:tmpl w:val="AE60273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29527A0B"/>
    <w:multiLevelType w:val="multilevel"/>
    <w:tmpl w:val="B21C8EB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2CB72836"/>
    <w:multiLevelType w:val="multilevel"/>
    <w:tmpl w:val="0D56DE88"/>
    <w:lvl w:ilvl="0">
      <w:start w:val="10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3B3F1850"/>
    <w:multiLevelType w:val="hybridMultilevel"/>
    <w:tmpl w:val="30C0BCD6"/>
    <w:lvl w:ilvl="0" w:tplc="F06E5D2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3F02369"/>
    <w:multiLevelType w:val="singleLevel"/>
    <w:tmpl w:val="6E565240"/>
    <w:lvl w:ilvl="0">
      <w:start w:val="1"/>
      <w:numFmt w:val="upperLetter"/>
      <w:lvlText w:val="%1."/>
      <w:lvlJc w:val="left"/>
      <w:pPr>
        <w:tabs>
          <w:tab w:val="num" w:pos="1515"/>
        </w:tabs>
        <w:ind w:left="1515" w:hanging="510"/>
      </w:pPr>
      <w:rPr>
        <w:rFonts w:hint="default"/>
      </w:rPr>
    </w:lvl>
  </w:abstractNum>
  <w:abstractNum w:abstractNumId="7" w15:restartNumberingAfterBreak="0">
    <w:nsid w:val="5C601F3F"/>
    <w:multiLevelType w:val="multilevel"/>
    <w:tmpl w:val="730AAA2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8" w15:restartNumberingAfterBreak="0">
    <w:nsid w:val="66146946"/>
    <w:multiLevelType w:val="singleLevel"/>
    <w:tmpl w:val="D1F65CE0"/>
    <w:lvl w:ilvl="0">
      <w:start w:val="1"/>
      <w:numFmt w:val="upperLetter"/>
      <w:lvlText w:val="%1."/>
      <w:lvlJc w:val="left"/>
      <w:pPr>
        <w:tabs>
          <w:tab w:val="num" w:pos="1515"/>
        </w:tabs>
        <w:ind w:left="1515" w:hanging="510"/>
      </w:pPr>
      <w:rPr>
        <w:rFonts w:hint="default"/>
      </w:rPr>
    </w:lvl>
  </w:abstractNum>
  <w:abstractNum w:abstractNumId="9" w15:restartNumberingAfterBreak="0">
    <w:nsid w:val="72F8728E"/>
    <w:multiLevelType w:val="multilevel"/>
    <w:tmpl w:val="049E7C4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0" w15:restartNumberingAfterBreak="0">
    <w:nsid w:val="74412961"/>
    <w:multiLevelType w:val="hybridMultilevel"/>
    <w:tmpl w:val="EA9E5576"/>
    <w:lvl w:ilvl="0" w:tplc="B1B4D95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4DC6CBE"/>
    <w:multiLevelType w:val="multilevel"/>
    <w:tmpl w:val="00EE19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75AA3B6A"/>
    <w:multiLevelType w:val="multilevel"/>
    <w:tmpl w:val="2ECA5A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3" w15:restartNumberingAfterBreak="0">
    <w:nsid w:val="75AB7F58"/>
    <w:multiLevelType w:val="multilevel"/>
    <w:tmpl w:val="7C6E1EC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4" w15:restartNumberingAfterBreak="0">
    <w:nsid w:val="76863D83"/>
    <w:multiLevelType w:val="multilevel"/>
    <w:tmpl w:val="DB02713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  <w:num w:numId="12">
    <w:abstractNumId w:val="14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A2A17"/>
    <w:rsid w:val="0018305A"/>
    <w:rsid w:val="00270214"/>
    <w:rsid w:val="00287A0F"/>
    <w:rsid w:val="002C42F5"/>
    <w:rsid w:val="002F1098"/>
    <w:rsid w:val="00360085"/>
    <w:rsid w:val="003B3E93"/>
    <w:rsid w:val="00414291"/>
    <w:rsid w:val="00494478"/>
    <w:rsid w:val="004D31B2"/>
    <w:rsid w:val="00502BD0"/>
    <w:rsid w:val="00504E7A"/>
    <w:rsid w:val="0052290E"/>
    <w:rsid w:val="00697061"/>
    <w:rsid w:val="007B69B7"/>
    <w:rsid w:val="008972D0"/>
    <w:rsid w:val="008C4144"/>
    <w:rsid w:val="008F32ED"/>
    <w:rsid w:val="00920385"/>
    <w:rsid w:val="00927F5E"/>
    <w:rsid w:val="00944C87"/>
    <w:rsid w:val="009F7629"/>
    <w:rsid w:val="00B41DC2"/>
    <w:rsid w:val="00B55DE7"/>
    <w:rsid w:val="00B57B8F"/>
    <w:rsid w:val="00B73681"/>
    <w:rsid w:val="00BB01B7"/>
    <w:rsid w:val="00C53D14"/>
    <w:rsid w:val="00C957B3"/>
    <w:rsid w:val="00D339CC"/>
    <w:rsid w:val="00D4234B"/>
    <w:rsid w:val="00D55CEE"/>
    <w:rsid w:val="00DC1041"/>
    <w:rsid w:val="00DF5186"/>
    <w:rsid w:val="00E5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DE6C3B3-0C08-46F5-A139-9530FB51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3E93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3B3E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B3E93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B3E93"/>
  </w:style>
  <w:style w:type="paragraph" w:styleId="DocumentMap">
    <w:name w:val="Document Map"/>
    <w:basedOn w:val="Normal"/>
    <w:semiHidden/>
    <w:rsid w:val="003B3E93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3B3E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3E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3E93"/>
  </w:style>
  <w:style w:type="paragraph" w:styleId="BalloonText">
    <w:name w:val="Balloon Text"/>
    <w:basedOn w:val="Normal"/>
    <w:semiHidden/>
    <w:rsid w:val="00D42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02060</vt:lpstr>
    </vt:vector>
  </TitlesOfParts>
  <Company>SDPBC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DEMOLITION</dc:title>
  <dc:subject/>
  <dc:creator>SDPBC</dc:creator>
  <cp:keywords/>
  <cp:lastModifiedBy>Deanna Cruz</cp:lastModifiedBy>
  <cp:revision>2</cp:revision>
  <cp:lastPrinted>2003-06-19T18:23:00Z</cp:lastPrinted>
  <dcterms:created xsi:type="dcterms:W3CDTF">2023-03-15T17:32:00Z</dcterms:created>
  <dcterms:modified xsi:type="dcterms:W3CDTF">2023-03-15T17:32:00Z</dcterms:modified>
</cp:coreProperties>
</file>