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76" w:rsidRPr="00013501" w:rsidRDefault="00124D76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013501">
        <w:rPr>
          <w:rFonts w:asciiTheme="minorHAnsi" w:hAnsiTheme="minorHAnsi" w:cstheme="minorHAnsi"/>
          <w:b/>
          <w:sz w:val="22"/>
        </w:rPr>
        <w:t xml:space="preserve">SECTION </w:t>
      </w:r>
      <w:r w:rsidR="004F621D" w:rsidRPr="00013501">
        <w:rPr>
          <w:rFonts w:asciiTheme="minorHAnsi" w:hAnsiTheme="minorHAnsi" w:cstheme="minorHAnsi"/>
          <w:b/>
          <w:sz w:val="22"/>
        </w:rPr>
        <w:t>01 29 76</w:t>
      </w:r>
      <w:r w:rsidR="00BE169E" w:rsidRPr="00013501">
        <w:rPr>
          <w:rFonts w:asciiTheme="minorHAnsi" w:hAnsiTheme="minorHAnsi" w:cstheme="minorHAnsi"/>
          <w:b/>
          <w:sz w:val="22"/>
        </w:rPr>
        <w:t xml:space="preserve"> </w:t>
      </w:r>
    </w:p>
    <w:p w:rsidR="00BE169E" w:rsidRPr="00013501" w:rsidRDefault="00DC7BFE" w:rsidP="00BE169E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013501">
        <w:rPr>
          <w:rFonts w:asciiTheme="minorHAnsi" w:hAnsiTheme="minorHAnsi" w:cstheme="minorHAnsi"/>
          <w:b/>
          <w:sz w:val="22"/>
        </w:rPr>
        <w:t>PROCEDURES</w:t>
      </w:r>
      <w:r w:rsidR="00124D76" w:rsidRPr="00013501">
        <w:rPr>
          <w:rFonts w:asciiTheme="minorHAnsi" w:hAnsiTheme="minorHAnsi" w:cstheme="minorHAnsi"/>
          <w:b/>
          <w:sz w:val="22"/>
        </w:rPr>
        <w:t xml:space="preserve"> FOR PAYMENT</w:t>
      </w:r>
    </w:p>
    <w:p w:rsidR="00124D76" w:rsidRPr="00013501" w:rsidRDefault="00124D76">
      <w:pPr>
        <w:widowControl/>
        <w:jc w:val="both"/>
        <w:rPr>
          <w:rFonts w:asciiTheme="minorHAnsi" w:hAnsiTheme="minorHAnsi" w:cstheme="minorHAnsi"/>
          <w:sz w:val="22"/>
        </w:rPr>
      </w:pPr>
    </w:p>
    <w:p w:rsidR="00124D76" w:rsidRPr="00013501" w:rsidRDefault="00124D76" w:rsidP="00CE09ED">
      <w:pPr>
        <w:widowControl/>
        <w:tabs>
          <w:tab w:val="left" w:pos="99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13501">
        <w:rPr>
          <w:rFonts w:asciiTheme="minorHAnsi" w:hAnsiTheme="minorHAnsi" w:cstheme="minorHAnsi"/>
          <w:b/>
          <w:spacing w:val="-3"/>
          <w:sz w:val="22"/>
        </w:rPr>
        <w:t>PART 1</w:t>
      </w:r>
      <w:r w:rsidRPr="00013501">
        <w:rPr>
          <w:rFonts w:asciiTheme="minorHAnsi" w:hAnsiTheme="minorHAnsi" w:cstheme="minorHAnsi"/>
          <w:b/>
          <w:spacing w:val="-3"/>
          <w:sz w:val="22"/>
        </w:rPr>
        <w:tab/>
      </w:r>
      <w:r w:rsidR="00CE09ED" w:rsidRPr="00013501">
        <w:rPr>
          <w:rFonts w:asciiTheme="minorHAnsi" w:hAnsiTheme="minorHAnsi" w:cstheme="minorHAnsi"/>
          <w:b/>
          <w:spacing w:val="-3"/>
          <w:sz w:val="22"/>
        </w:rPr>
        <w:tab/>
      </w:r>
      <w:r w:rsidRPr="00013501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24D76" w:rsidRPr="00013501" w:rsidRDefault="00124D76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SECTION INCLUDES:</w:t>
      </w:r>
    </w:p>
    <w:p w:rsidR="00124D76" w:rsidRPr="00013501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Procedures for preparation and submittal of Applications for Payment</w:t>
      </w:r>
    </w:p>
    <w:p w:rsidR="00124D76" w:rsidRPr="00013501" w:rsidRDefault="00124D76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FORMAT</w:t>
      </w:r>
    </w:p>
    <w:p w:rsidR="00124D76" w:rsidRPr="00013501" w:rsidRDefault="003F56E7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PBSD 2354 -SD702</w:t>
      </w:r>
      <w:r w:rsidR="00124D76" w:rsidRPr="00013501">
        <w:rPr>
          <w:rFonts w:asciiTheme="minorHAnsi" w:hAnsiTheme="minorHAnsi" w:cstheme="minorHAnsi"/>
          <w:sz w:val="22"/>
        </w:rPr>
        <w:t xml:space="preserve"> </w:t>
      </w:r>
      <w:r w:rsidR="00124D76" w:rsidRPr="00013501">
        <w:rPr>
          <w:rFonts w:asciiTheme="minorHAnsi" w:hAnsiTheme="minorHAnsi" w:cstheme="minorHAnsi"/>
          <w:sz w:val="22"/>
        </w:rPr>
        <w:noBreakHyphen/>
        <w:t xml:space="preserve"> Application and Certificate for Payment and </w:t>
      </w:r>
      <w:r>
        <w:rPr>
          <w:rFonts w:asciiTheme="minorHAnsi" w:hAnsiTheme="minorHAnsi" w:cstheme="minorHAnsi"/>
          <w:sz w:val="22"/>
        </w:rPr>
        <w:t>PBSD 2354 -SD703</w:t>
      </w:r>
      <w:r w:rsidR="00124D76" w:rsidRPr="00013501">
        <w:rPr>
          <w:rFonts w:asciiTheme="minorHAnsi" w:hAnsiTheme="minorHAnsi" w:cstheme="minorHAnsi"/>
          <w:sz w:val="22"/>
        </w:rPr>
        <w:t xml:space="preserve"> - Continuation Sheets, contractor's electronic media driven form including continuation sheets as approved by Owner.</w:t>
      </w:r>
    </w:p>
    <w:p w:rsidR="00124D76" w:rsidRPr="00013501" w:rsidRDefault="00124D76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PREPARATION OF APPLICATIONS</w:t>
      </w:r>
    </w:p>
    <w:p w:rsidR="00124D76" w:rsidRPr="00013501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Present required information on electronic media printout as approved by Owner.</w:t>
      </w:r>
    </w:p>
    <w:p w:rsidR="00124D76" w:rsidRPr="00013501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Execute certification by signature of authorized officer.</w:t>
      </w:r>
    </w:p>
    <w:p w:rsidR="00124D76" w:rsidRPr="00013501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Use data from approved Schedule of Values.  Provide dollar value in each column for each line item for portion of work performed and for stored products.</w:t>
      </w:r>
    </w:p>
    <w:p w:rsidR="00124D76" w:rsidRPr="00013501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 xml:space="preserve">List each authorized Change Order as an extension on </w:t>
      </w:r>
      <w:r w:rsidR="003F56E7">
        <w:rPr>
          <w:rFonts w:asciiTheme="minorHAnsi" w:hAnsiTheme="minorHAnsi" w:cstheme="minorHAnsi"/>
          <w:sz w:val="22"/>
        </w:rPr>
        <w:t>PBSD 2354 -SD703</w:t>
      </w:r>
      <w:r w:rsidRPr="00013501">
        <w:rPr>
          <w:rFonts w:asciiTheme="minorHAnsi" w:hAnsiTheme="minorHAnsi" w:cstheme="minorHAnsi"/>
          <w:sz w:val="22"/>
        </w:rPr>
        <w:t xml:space="preserve"> - Continuation Sheet, listing Change Order number and dollar amount as for an original item of Work.</w:t>
      </w:r>
    </w:p>
    <w:p w:rsidR="00124D76" w:rsidRPr="00013501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 xml:space="preserve">Prepare Application for Final Payment as specified in Section </w:t>
      </w:r>
      <w:r w:rsidR="003F56E7">
        <w:rPr>
          <w:rFonts w:asciiTheme="minorHAnsi" w:hAnsiTheme="minorHAnsi" w:cstheme="minorHAnsi"/>
          <w:sz w:val="22"/>
        </w:rPr>
        <w:t>00510, Article 16.4</w:t>
      </w:r>
      <w:r w:rsidRPr="00013501">
        <w:rPr>
          <w:rFonts w:asciiTheme="minorHAnsi" w:hAnsiTheme="minorHAnsi" w:cstheme="minorHAnsi"/>
          <w:sz w:val="22"/>
        </w:rPr>
        <w:t>.</w:t>
      </w:r>
    </w:p>
    <w:p w:rsidR="00124D76" w:rsidRPr="00013501" w:rsidRDefault="00124D76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SUBMITTAL PROCEDURES</w:t>
      </w:r>
    </w:p>
    <w:p w:rsidR="00487A2B" w:rsidRDefault="00487A2B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Payment period: Submit at intervals stipulated in the Agreement.</w:t>
      </w:r>
    </w:p>
    <w:p w:rsidR="00124D76" w:rsidRDefault="00487A2B" w:rsidP="00487A2B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Electronically s</w:t>
      </w:r>
      <w:r w:rsidR="00124D76" w:rsidRPr="00013501">
        <w:rPr>
          <w:rFonts w:asciiTheme="minorHAnsi" w:hAnsiTheme="minorHAnsi" w:cstheme="minorHAnsi"/>
          <w:sz w:val="22"/>
        </w:rPr>
        <w:t xml:space="preserve">ubmit </w:t>
      </w:r>
      <w:r w:rsidR="003F56E7">
        <w:rPr>
          <w:rFonts w:asciiTheme="minorHAnsi" w:hAnsiTheme="minorHAnsi" w:cstheme="minorHAnsi"/>
          <w:sz w:val="22"/>
        </w:rPr>
        <w:t>a draft copy</w:t>
      </w:r>
      <w:r w:rsidR="00124D76" w:rsidRPr="00013501">
        <w:rPr>
          <w:rFonts w:asciiTheme="minorHAnsi" w:hAnsiTheme="minorHAnsi" w:cstheme="minorHAnsi"/>
          <w:sz w:val="22"/>
        </w:rPr>
        <w:t xml:space="preserve"> of each Application for Payment</w:t>
      </w:r>
      <w:r>
        <w:rPr>
          <w:rFonts w:asciiTheme="minorHAnsi" w:hAnsiTheme="minorHAnsi" w:cstheme="minorHAnsi"/>
          <w:sz w:val="22"/>
        </w:rPr>
        <w:t xml:space="preserve"> to the Owner and other parties as directed by the Owner, five business days prior to the scheduled application date as stipulated in the Agreement</w:t>
      </w:r>
      <w:r w:rsidR="00124D76" w:rsidRPr="00487A2B">
        <w:rPr>
          <w:rFonts w:asciiTheme="minorHAnsi" w:hAnsiTheme="minorHAnsi" w:cstheme="minorHAnsi"/>
          <w:sz w:val="22"/>
        </w:rPr>
        <w:t>.</w:t>
      </w:r>
    </w:p>
    <w:p w:rsidR="00487A2B" w:rsidRDefault="00487A2B" w:rsidP="00487A2B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Upon review of the application the Owner will return the draft copy to the Contractor “Approved” or “Approved as Noted” within three business days.</w:t>
      </w:r>
    </w:p>
    <w:p w:rsidR="00487A2B" w:rsidRDefault="00487A2B" w:rsidP="00487A2B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Contractor shall revise the application, if necess</w:t>
      </w:r>
      <w:r w:rsidR="003F56E7">
        <w:rPr>
          <w:rFonts w:asciiTheme="minorHAnsi" w:hAnsiTheme="minorHAnsi" w:cstheme="minorHAnsi"/>
          <w:sz w:val="22"/>
        </w:rPr>
        <w:t>ary, and submit the final copy</w:t>
      </w:r>
      <w:r>
        <w:rPr>
          <w:rFonts w:asciiTheme="minorHAnsi" w:hAnsiTheme="minorHAnsi" w:cstheme="minorHAnsi"/>
          <w:sz w:val="22"/>
        </w:rPr>
        <w:t xml:space="preserve"> to the Architect, the Owner, and other parties as directed by the Owner on the scheduled application date as stipulated by the Agreement.</w:t>
      </w:r>
    </w:p>
    <w:p w:rsidR="00487A2B" w:rsidRPr="00487A2B" w:rsidRDefault="00487A2B" w:rsidP="00487A2B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Submit substantiating data, if requested, </w:t>
      </w:r>
      <w:r w:rsidR="0046761A">
        <w:rPr>
          <w:rFonts w:asciiTheme="minorHAnsi" w:hAnsiTheme="minorHAnsi" w:cstheme="minorHAnsi"/>
          <w:sz w:val="22"/>
        </w:rPr>
        <w:t>with the approved or corrected application.</w:t>
      </w:r>
    </w:p>
    <w:p w:rsidR="00124D76" w:rsidRPr="00013501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Submit an updated construction schedule with each Application for Payment.</w:t>
      </w:r>
    </w:p>
    <w:p w:rsidR="00124D76" w:rsidRPr="00013501" w:rsidRDefault="00124D76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SUBSTANTIATING DATA</w:t>
      </w:r>
    </w:p>
    <w:p w:rsidR="00124D76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 xml:space="preserve">When Architect or Owner requires substantiating information, submit </w:t>
      </w:r>
      <w:r w:rsidR="00E9073F" w:rsidRPr="00013501">
        <w:rPr>
          <w:rFonts w:asciiTheme="minorHAnsi" w:hAnsiTheme="minorHAnsi" w:cstheme="minorHAnsi"/>
          <w:sz w:val="22"/>
        </w:rPr>
        <w:t xml:space="preserve">all necessary </w:t>
      </w:r>
      <w:r w:rsidRPr="00013501">
        <w:rPr>
          <w:rFonts w:asciiTheme="minorHAnsi" w:hAnsiTheme="minorHAnsi" w:cstheme="minorHAnsi"/>
          <w:sz w:val="22"/>
        </w:rPr>
        <w:t xml:space="preserve">data justifying </w:t>
      </w:r>
      <w:r w:rsidR="0069700C" w:rsidRPr="00013501">
        <w:rPr>
          <w:rFonts w:asciiTheme="minorHAnsi" w:hAnsiTheme="minorHAnsi" w:cstheme="minorHAnsi"/>
          <w:sz w:val="22"/>
        </w:rPr>
        <w:t xml:space="preserve">the </w:t>
      </w:r>
      <w:r w:rsidRPr="00013501">
        <w:rPr>
          <w:rFonts w:asciiTheme="minorHAnsi" w:hAnsiTheme="minorHAnsi" w:cstheme="minorHAnsi"/>
          <w:sz w:val="22"/>
        </w:rPr>
        <w:t>dollar amounts.</w:t>
      </w:r>
    </w:p>
    <w:p w:rsidR="001D5B48" w:rsidRPr="00013501" w:rsidRDefault="001D5B48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meeting at the construction site with the Contractor, Architect, and Owner will occur to confirm progress of the Work submitted for payment by the Contractor.</w:t>
      </w:r>
    </w:p>
    <w:p w:rsidR="00124D76" w:rsidRPr="00013501" w:rsidRDefault="00124D76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Include the following with the application.</w:t>
      </w:r>
    </w:p>
    <w:p w:rsidR="00124D76" w:rsidRPr="00013501" w:rsidRDefault="00124D76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Affidavits attesting to off-site stored products</w:t>
      </w:r>
      <w:r w:rsidR="001D5B48">
        <w:rPr>
          <w:rFonts w:asciiTheme="minorHAnsi" w:hAnsiTheme="minorHAnsi" w:cstheme="minorHAnsi"/>
          <w:sz w:val="22"/>
        </w:rPr>
        <w:t>.</w:t>
      </w:r>
    </w:p>
    <w:p w:rsidR="00124D76" w:rsidRDefault="00124D76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Construction progress schedules, revised and correct as specified</w:t>
      </w:r>
      <w:r w:rsidR="001D5B48">
        <w:rPr>
          <w:rFonts w:asciiTheme="minorHAnsi" w:hAnsiTheme="minorHAnsi" w:cstheme="minorHAnsi"/>
          <w:sz w:val="22"/>
        </w:rPr>
        <w:t>.</w:t>
      </w:r>
    </w:p>
    <w:p w:rsidR="001D5B48" w:rsidRDefault="001D5B48" w:rsidP="001D5B48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Retainage</w:t>
      </w:r>
    </w:p>
    <w:p w:rsidR="001D5B48" w:rsidRDefault="001D5B48" w:rsidP="001D5B48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cumulative amount of </w:t>
      </w:r>
      <w:r w:rsidR="003F56E7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>% will be withheld by the Owner as retainage.</w:t>
      </w:r>
    </w:p>
    <w:p w:rsidR="00124D76" w:rsidRPr="00013501" w:rsidRDefault="00124D76">
      <w:pPr>
        <w:widowControl/>
        <w:rPr>
          <w:rFonts w:asciiTheme="minorHAnsi" w:hAnsiTheme="minorHAnsi" w:cstheme="minorHAnsi"/>
          <w:sz w:val="22"/>
        </w:rPr>
      </w:pPr>
    </w:p>
    <w:p w:rsidR="00124D76" w:rsidRPr="00013501" w:rsidRDefault="00124D76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13501">
        <w:rPr>
          <w:rFonts w:asciiTheme="minorHAnsi" w:hAnsiTheme="minorHAnsi" w:cstheme="minorHAnsi"/>
          <w:b/>
          <w:spacing w:val="-3"/>
          <w:sz w:val="22"/>
        </w:rPr>
        <w:t>PART 2</w:t>
      </w:r>
      <w:r w:rsidR="00CE09ED" w:rsidRPr="00013501">
        <w:rPr>
          <w:rFonts w:asciiTheme="minorHAnsi" w:hAnsiTheme="minorHAnsi" w:cstheme="minorHAnsi"/>
          <w:b/>
          <w:spacing w:val="-3"/>
          <w:sz w:val="22"/>
        </w:rPr>
        <w:tab/>
      </w:r>
      <w:r w:rsidRPr="00013501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124D76" w:rsidRPr="00013501" w:rsidRDefault="00124D76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t>Not Used.</w:t>
      </w:r>
    </w:p>
    <w:p w:rsidR="00124D76" w:rsidRPr="00013501" w:rsidRDefault="00124D76">
      <w:pPr>
        <w:widowControl/>
        <w:rPr>
          <w:rFonts w:asciiTheme="minorHAnsi" w:hAnsiTheme="minorHAnsi" w:cstheme="minorHAnsi"/>
          <w:sz w:val="22"/>
        </w:rPr>
      </w:pPr>
    </w:p>
    <w:p w:rsidR="00124D76" w:rsidRPr="00013501" w:rsidRDefault="00124D76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13501">
        <w:rPr>
          <w:rFonts w:asciiTheme="minorHAnsi" w:hAnsiTheme="minorHAnsi" w:cstheme="minorHAnsi"/>
          <w:b/>
          <w:spacing w:val="-3"/>
          <w:sz w:val="22"/>
        </w:rPr>
        <w:t>PART 3</w:t>
      </w:r>
      <w:r w:rsidRPr="00013501">
        <w:rPr>
          <w:rFonts w:asciiTheme="minorHAnsi" w:hAnsiTheme="minorHAnsi" w:cstheme="minorHAnsi"/>
          <w:b/>
          <w:spacing w:val="-3"/>
          <w:sz w:val="22"/>
        </w:rPr>
        <w:tab/>
      </w:r>
      <w:r w:rsidR="00CE09ED" w:rsidRPr="00013501">
        <w:rPr>
          <w:rFonts w:asciiTheme="minorHAnsi" w:hAnsiTheme="minorHAnsi" w:cstheme="minorHAnsi"/>
          <w:b/>
          <w:spacing w:val="-3"/>
          <w:sz w:val="22"/>
        </w:rPr>
        <w:tab/>
      </w:r>
      <w:r w:rsidRPr="00013501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24D76" w:rsidRPr="00CA7856" w:rsidRDefault="00124D76" w:rsidP="00301D8D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CA7856">
        <w:rPr>
          <w:rFonts w:asciiTheme="minorHAnsi" w:hAnsiTheme="minorHAnsi" w:cstheme="minorHAnsi"/>
          <w:sz w:val="22"/>
        </w:rPr>
        <w:t>Not Used.</w:t>
      </w:r>
    </w:p>
    <w:p w:rsidR="00124D76" w:rsidRPr="00013501" w:rsidRDefault="00124D76">
      <w:pPr>
        <w:widowControl/>
        <w:jc w:val="center"/>
        <w:rPr>
          <w:rFonts w:asciiTheme="minorHAnsi" w:hAnsiTheme="minorHAnsi" w:cstheme="minorHAnsi"/>
          <w:sz w:val="22"/>
        </w:rPr>
      </w:pPr>
      <w:r w:rsidRPr="00013501">
        <w:rPr>
          <w:rFonts w:asciiTheme="minorHAnsi" w:hAnsiTheme="minorHAnsi" w:cstheme="minorHAnsi"/>
          <w:sz w:val="22"/>
        </w:rPr>
        <w:lastRenderedPageBreak/>
        <w:t>END OF SECTION</w:t>
      </w:r>
    </w:p>
    <w:sectPr w:rsidR="00124D76" w:rsidRPr="00013501" w:rsidSect="00DC23E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86" w:rsidRDefault="009E5B86">
      <w:r>
        <w:separator/>
      </w:r>
    </w:p>
  </w:endnote>
  <w:endnote w:type="continuationSeparator" w:id="0">
    <w:p w:rsidR="009E5B86" w:rsidRDefault="009E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76" w:rsidRPr="00013501" w:rsidRDefault="00124D76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013501">
      <w:rPr>
        <w:rFonts w:asciiTheme="minorHAnsi" w:hAnsiTheme="minorHAnsi" w:cstheme="minorHAnsi"/>
        <w:spacing w:val="-3"/>
        <w:sz w:val="22"/>
      </w:rPr>
      <w:tab/>
    </w:r>
    <w:r w:rsidR="004F621D" w:rsidRPr="00013501">
      <w:rPr>
        <w:rFonts w:asciiTheme="minorHAnsi" w:hAnsiTheme="minorHAnsi" w:cstheme="minorHAnsi"/>
        <w:sz w:val="22"/>
      </w:rPr>
      <w:t xml:space="preserve">01 29 76 </w:t>
    </w:r>
    <w:r w:rsidRPr="00013501">
      <w:rPr>
        <w:rFonts w:asciiTheme="minorHAnsi" w:hAnsiTheme="minorHAnsi" w:cstheme="minorHAnsi"/>
        <w:spacing w:val="-3"/>
        <w:sz w:val="22"/>
      </w:rPr>
      <w:t>-</w:t>
    </w:r>
    <w:r w:rsidR="00DC23E5" w:rsidRPr="00013501">
      <w:rPr>
        <w:rFonts w:asciiTheme="minorHAnsi" w:hAnsiTheme="minorHAnsi" w:cstheme="minorHAnsi"/>
        <w:spacing w:val="-3"/>
        <w:sz w:val="22"/>
      </w:rPr>
      <w:fldChar w:fldCharType="begin"/>
    </w:r>
    <w:r w:rsidRPr="00013501">
      <w:rPr>
        <w:rFonts w:asciiTheme="minorHAnsi" w:hAnsiTheme="minorHAnsi" w:cstheme="minorHAnsi"/>
        <w:spacing w:val="-3"/>
        <w:sz w:val="22"/>
      </w:rPr>
      <w:instrText>page \* arabic</w:instrText>
    </w:r>
    <w:r w:rsidR="00DC23E5" w:rsidRPr="00013501">
      <w:rPr>
        <w:rFonts w:asciiTheme="minorHAnsi" w:hAnsiTheme="minorHAnsi" w:cstheme="minorHAnsi"/>
        <w:spacing w:val="-3"/>
        <w:sz w:val="22"/>
      </w:rPr>
      <w:fldChar w:fldCharType="separate"/>
    </w:r>
    <w:r w:rsidR="003F56E7">
      <w:rPr>
        <w:rFonts w:asciiTheme="minorHAnsi" w:hAnsiTheme="minorHAnsi" w:cstheme="minorHAnsi"/>
        <w:noProof/>
        <w:spacing w:val="-3"/>
        <w:sz w:val="22"/>
      </w:rPr>
      <w:t>1</w:t>
    </w:r>
    <w:r w:rsidR="00DC23E5" w:rsidRPr="00013501">
      <w:rPr>
        <w:rFonts w:asciiTheme="minorHAnsi" w:hAnsiTheme="minorHAnsi" w:cstheme="minorHAnsi"/>
        <w:spacing w:val="-3"/>
        <w:sz w:val="22"/>
      </w:rPr>
      <w:fldChar w:fldCharType="end"/>
    </w:r>
    <w:r w:rsidRPr="00013501">
      <w:rPr>
        <w:rFonts w:asciiTheme="minorHAnsi" w:hAnsiTheme="minorHAnsi" w:cstheme="minorHAnsi"/>
        <w:spacing w:val="-3"/>
        <w:sz w:val="22"/>
      </w:rPr>
      <w:t xml:space="preserve"> of </w:t>
    </w:r>
    <w:r w:rsidR="00DC23E5" w:rsidRPr="00013501">
      <w:rPr>
        <w:rStyle w:val="PageNumber"/>
        <w:rFonts w:asciiTheme="minorHAnsi" w:hAnsiTheme="minorHAnsi" w:cstheme="minorHAnsi"/>
        <w:sz w:val="22"/>
      </w:rPr>
      <w:fldChar w:fldCharType="begin"/>
    </w:r>
    <w:r w:rsidRPr="0001350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C23E5" w:rsidRPr="00013501">
      <w:rPr>
        <w:rStyle w:val="PageNumber"/>
        <w:rFonts w:asciiTheme="minorHAnsi" w:hAnsiTheme="minorHAnsi" w:cstheme="minorHAnsi"/>
        <w:sz w:val="22"/>
      </w:rPr>
      <w:fldChar w:fldCharType="separate"/>
    </w:r>
    <w:r w:rsidR="003F56E7">
      <w:rPr>
        <w:rStyle w:val="PageNumber"/>
        <w:rFonts w:asciiTheme="minorHAnsi" w:hAnsiTheme="minorHAnsi" w:cstheme="minorHAnsi"/>
        <w:noProof/>
        <w:sz w:val="22"/>
      </w:rPr>
      <w:t>2</w:t>
    </w:r>
    <w:r w:rsidR="00DC23E5" w:rsidRPr="00013501">
      <w:rPr>
        <w:rStyle w:val="PageNumber"/>
        <w:rFonts w:asciiTheme="minorHAnsi" w:hAnsiTheme="minorHAnsi" w:cstheme="minorHAnsi"/>
        <w:sz w:val="22"/>
      </w:rPr>
      <w:fldChar w:fldCharType="end"/>
    </w:r>
    <w:r w:rsidRPr="00013501">
      <w:rPr>
        <w:rFonts w:asciiTheme="minorHAnsi" w:hAnsiTheme="minorHAnsi" w:cstheme="minorHAnsi"/>
        <w:spacing w:val="-3"/>
        <w:sz w:val="22"/>
      </w:rPr>
      <w:tab/>
    </w:r>
    <w:r w:rsidR="00DC7BFE" w:rsidRPr="00013501">
      <w:rPr>
        <w:rFonts w:asciiTheme="minorHAnsi" w:hAnsiTheme="minorHAnsi" w:cstheme="minorHAnsi"/>
        <w:spacing w:val="-3"/>
        <w:sz w:val="22"/>
      </w:rPr>
      <w:t>Procedures</w:t>
    </w:r>
    <w:r w:rsidRPr="00013501">
      <w:rPr>
        <w:rFonts w:asciiTheme="minorHAnsi" w:hAnsiTheme="minorHAnsi" w:cstheme="minorHAnsi"/>
        <w:spacing w:val="-3"/>
        <w:sz w:val="22"/>
      </w:rPr>
      <w:t xml:space="preserve"> for Payment</w:t>
    </w:r>
  </w:p>
  <w:p w:rsidR="00124D76" w:rsidRPr="00013501" w:rsidRDefault="00124D76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013501">
      <w:rPr>
        <w:rFonts w:asciiTheme="minorHAnsi" w:hAnsiTheme="minorHAnsi" w:cstheme="minorHAnsi"/>
        <w:spacing w:val="-3"/>
        <w:sz w:val="22"/>
      </w:rPr>
      <w:tab/>
    </w:r>
    <w:r w:rsidRPr="00013501">
      <w:rPr>
        <w:rFonts w:asciiTheme="minorHAnsi" w:hAnsiTheme="minorHAnsi" w:cstheme="minorHAnsi"/>
        <w:spacing w:val="-3"/>
        <w:sz w:val="22"/>
      </w:rPr>
      <w:tab/>
    </w:r>
    <w:r w:rsidR="00DC7B47">
      <w:rPr>
        <w:rFonts w:asciiTheme="minorHAnsi" w:hAnsiTheme="minorHAnsi" w:cstheme="minorHAnsi"/>
        <w:spacing w:val="-3"/>
        <w:sz w:val="22"/>
      </w:rPr>
      <w:t>DMS 202</w:t>
    </w:r>
    <w:r w:rsidR="00F74210">
      <w:rPr>
        <w:rFonts w:asciiTheme="minorHAnsi" w:hAnsiTheme="minorHAnsi" w:cstheme="minorHAnsi"/>
        <w:spacing w:val="-3"/>
        <w:sz w:val="22"/>
      </w:rPr>
      <w:t>3</w:t>
    </w:r>
    <w:r w:rsidR="00084604" w:rsidRPr="00013501">
      <w:rPr>
        <w:rFonts w:asciiTheme="minorHAnsi" w:hAnsiTheme="minorHAnsi" w:cstheme="minorHAnsi"/>
        <w:spacing w:val="-3"/>
        <w:sz w:val="22"/>
      </w:rPr>
      <w:t xml:space="preserve"> </w:t>
    </w:r>
    <w:r w:rsidRPr="00013501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86" w:rsidRDefault="009E5B86">
      <w:r>
        <w:separator/>
      </w:r>
    </w:p>
  </w:footnote>
  <w:footnote w:type="continuationSeparator" w:id="0">
    <w:p w:rsidR="009E5B86" w:rsidRDefault="009E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76" w:rsidRPr="00013501" w:rsidRDefault="00124D76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01350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13501">
          <w:rPr>
            <w:rFonts w:asciiTheme="minorHAnsi" w:hAnsiTheme="minorHAnsi" w:cstheme="minorHAnsi"/>
            <w:sz w:val="22"/>
          </w:rPr>
          <w:t>Palm Beach</w:t>
        </w:r>
      </w:smartTag>
      <w:r w:rsidRPr="0001350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013501">
          <w:rPr>
            <w:rFonts w:asciiTheme="minorHAnsi" w:hAnsiTheme="minorHAnsi" w:cstheme="minorHAnsi"/>
            <w:sz w:val="22"/>
          </w:rPr>
          <w:t>County</w:t>
        </w:r>
      </w:smartTag>
    </w:smartTag>
  </w:p>
  <w:p w:rsidR="00124D76" w:rsidRPr="00013501" w:rsidRDefault="00124D76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013501">
      <w:rPr>
        <w:rFonts w:asciiTheme="minorHAnsi" w:hAnsiTheme="minorHAnsi" w:cstheme="minorHAnsi"/>
        <w:sz w:val="22"/>
      </w:rPr>
      <w:t xml:space="preserve">Project Name: </w:t>
    </w:r>
  </w:p>
  <w:p w:rsidR="00124D76" w:rsidRPr="00013501" w:rsidRDefault="00124D76">
    <w:pPr>
      <w:pStyle w:val="Header"/>
      <w:rPr>
        <w:rFonts w:asciiTheme="minorHAnsi" w:hAnsiTheme="minorHAnsi" w:cstheme="minorHAnsi"/>
        <w:sz w:val="22"/>
      </w:rPr>
    </w:pPr>
    <w:r w:rsidRPr="00013501">
      <w:rPr>
        <w:rFonts w:asciiTheme="minorHAnsi" w:hAnsiTheme="minorHAnsi" w:cstheme="minorHAnsi"/>
        <w:sz w:val="22"/>
      </w:rPr>
      <w:t xml:space="preserve">SDPBC Project No.: </w:t>
    </w:r>
  </w:p>
  <w:p w:rsidR="00124D76" w:rsidRDefault="00124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D79C6"/>
    <w:multiLevelType w:val="multilevel"/>
    <w:tmpl w:val="738A05E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2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7B170B5"/>
    <w:multiLevelType w:val="multilevel"/>
    <w:tmpl w:val="3A52DCF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C1442C4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2300EF9"/>
    <w:multiLevelType w:val="multilevel"/>
    <w:tmpl w:val="55F6368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6A06498"/>
    <w:multiLevelType w:val="multilevel"/>
    <w:tmpl w:val="738A05E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2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53"/>
    <w:rsid w:val="00013501"/>
    <w:rsid w:val="00084604"/>
    <w:rsid w:val="00124D76"/>
    <w:rsid w:val="00134A26"/>
    <w:rsid w:val="0014229E"/>
    <w:rsid w:val="001D5B48"/>
    <w:rsid w:val="00245B64"/>
    <w:rsid w:val="003F56E7"/>
    <w:rsid w:val="0046761A"/>
    <w:rsid w:val="00487A2B"/>
    <w:rsid w:val="004F1B34"/>
    <w:rsid w:val="004F621D"/>
    <w:rsid w:val="0069700C"/>
    <w:rsid w:val="00764432"/>
    <w:rsid w:val="00766CDF"/>
    <w:rsid w:val="007757A0"/>
    <w:rsid w:val="007D6FE4"/>
    <w:rsid w:val="008227CD"/>
    <w:rsid w:val="00846FB4"/>
    <w:rsid w:val="00880DB6"/>
    <w:rsid w:val="008B37B4"/>
    <w:rsid w:val="009228CA"/>
    <w:rsid w:val="00964944"/>
    <w:rsid w:val="009A33A4"/>
    <w:rsid w:val="009A6F74"/>
    <w:rsid w:val="009D5853"/>
    <w:rsid w:val="009E5B86"/>
    <w:rsid w:val="00BE169E"/>
    <w:rsid w:val="00C359DC"/>
    <w:rsid w:val="00C40FDF"/>
    <w:rsid w:val="00CA7856"/>
    <w:rsid w:val="00CE09ED"/>
    <w:rsid w:val="00CF7D29"/>
    <w:rsid w:val="00DC23E5"/>
    <w:rsid w:val="00DC7B47"/>
    <w:rsid w:val="00DC7BFE"/>
    <w:rsid w:val="00E63B53"/>
    <w:rsid w:val="00E9073F"/>
    <w:rsid w:val="00E90DEE"/>
    <w:rsid w:val="00EB66A8"/>
    <w:rsid w:val="00F348D5"/>
    <w:rsid w:val="00F74210"/>
    <w:rsid w:val="00FB1203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B1D0317-DCC1-4219-BB41-E7CD6EB5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23E5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23E5"/>
  </w:style>
  <w:style w:type="paragraph" w:styleId="Header">
    <w:name w:val="header"/>
    <w:basedOn w:val="Normal"/>
    <w:rsid w:val="00DC23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3E5"/>
  </w:style>
  <w:style w:type="paragraph" w:styleId="BalloonText">
    <w:name w:val="Balloon Text"/>
    <w:basedOn w:val="Normal"/>
    <w:semiHidden/>
    <w:rsid w:val="009D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PAYMENT</vt:lpstr>
    </vt:vector>
  </TitlesOfParts>
  <Company>SDPBC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PAYMENT</dc:title>
  <dc:subject/>
  <dc:creator>SDPBC</dc:creator>
  <cp:keywords/>
  <cp:lastModifiedBy>Deanna Cruz</cp:lastModifiedBy>
  <cp:revision>2</cp:revision>
  <dcterms:created xsi:type="dcterms:W3CDTF">2023-03-15T17:12:00Z</dcterms:created>
  <dcterms:modified xsi:type="dcterms:W3CDTF">2023-03-15T17:12:00Z</dcterms:modified>
</cp:coreProperties>
</file>