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8DB5" w14:textId="77777777" w:rsidR="00EA12EC" w:rsidRDefault="00000000">
      <w:pPr>
        <w:spacing w:before="80" w:line="252" w:lineRule="exact"/>
        <w:ind w:left="721" w:right="2"/>
        <w:jc w:val="center"/>
        <w:rPr>
          <w:b/>
        </w:rPr>
      </w:pPr>
      <w:r>
        <w:rPr>
          <w:b/>
        </w:rPr>
        <w:t>ORONO</w:t>
      </w:r>
      <w:r>
        <w:rPr>
          <w:b/>
          <w:spacing w:val="-8"/>
        </w:rPr>
        <w:t xml:space="preserve"> </w:t>
      </w:r>
      <w:r>
        <w:rPr>
          <w:b/>
        </w:rPr>
        <w:t>INDEPENDENT</w:t>
      </w:r>
      <w:r>
        <w:rPr>
          <w:b/>
          <w:spacing w:val="-8"/>
        </w:rPr>
        <w:t xml:space="preserve"> </w:t>
      </w:r>
      <w:r>
        <w:rPr>
          <w:b/>
        </w:rPr>
        <w:t>SCHOOL</w:t>
      </w:r>
      <w:r>
        <w:rPr>
          <w:b/>
          <w:spacing w:val="-8"/>
        </w:rPr>
        <w:t xml:space="preserve"> </w:t>
      </w:r>
      <w:r>
        <w:rPr>
          <w:b/>
        </w:rPr>
        <w:t>DISTRICT</w:t>
      </w:r>
      <w:r>
        <w:rPr>
          <w:b/>
          <w:spacing w:val="-8"/>
        </w:rPr>
        <w:t xml:space="preserve"> </w:t>
      </w:r>
      <w:r>
        <w:rPr>
          <w:b/>
        </w:rPr>
        <w:t>NO.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278</w:t>
      </w:r>
    </w:p>
    <w:p w14:paraId="3B0021A9" w14:textId="730A3AA3" w:rsidR="00EA12EC" w:rsidRDefault="00000000" w:rsidP="00826B73">
      <w:pPr>
        <w:pStyle w:val="BodyText"/>
        <w:ind w:left="3249" w:right="2518" w:hanging="5"/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 Orono</w:t>
      </w:r>
      <w:r>
        <w:rPr>
          <w:spacing w:val="-11"/>
        </w:rPr>
        <w:t xml:space="preserve"> </w:t>
      </w:r>
      <w:r w:rsidR="00826B73">
        <w:t>Assembly Room</w:t>
      </w:r>
      <w:r>
        <w:t xml:space="preserve"> Wednesday, </w:t>
      </w:r>
      <w:r w:rsidR="00826B73">
        <w:t>September 11</w:t>
      </w:r>
      <w:r>
        <w:t>,</w:t>
      </w:r>
      <w:r w:rsidR="00826B73">
        <w:t xml:space="preserve"> </w:t>
      </w:r>
      <w:r>
        <w:t>202</w:t>
      </w:r>
      <w:r w:rsidR="00826B73">
        <w:t>4</w:t>
      </w:r>
    </w:p>
    <w:p w14:paraId="0F18201F" w14:textId="0806905B" w:rsidR="00EA12EC" w:rsidRDefault="00826B73" w:rsidP="00826B73">
      <w:pPr>
        <w:pStyle w:val="BodyText"/>
        <w:spacing w:before="2"/>
        <w:ind w:left="721"/>
        <w:jc w:val="center"/>
      </w:pPr>
      <w:r>
        <w:t>11</w:t>
      </w:r>
      <w:r w:rsidR="00000000">
        <w:t xml:space="preserve">:30 </w:t>
      </w:r>
      <w:r>
        <w:t>A</w:t>
      </w:r>
      <w:r w:rsidR="00000000">
        <w:rPr>
          <w:spacing w:val="-5"/>
        </w:rPr>
        <w:t>M</w:t>
      </w:r>
    </w:p>
    <w:p w14:paraId="2B9502EE" w14:textId="77777777" w:rsidR="00EA12EC" w:rsidRDefault="00EA12EC" w:rsidP="00826B73">
      <w:pPr>
        <w:pStyle w:val="BodyText"/>
        <w:jc w:val="center"/>
      </w:pPr>
    </w:p>
    <w:p w14:paraId="0E9E2ABF" w14:textId="77777777" w:rsidR="00EA12EC" w:rsidRDefault="00EA12EC">
      <w:pPr>
        <w:pStyle w:val="BodyText"/>
      </w:pPr>
    </w:p>
    <w:p w14:paraId="64DAA366" w14:textId="77777777" w:rsidR="00EA12EC" w:rsidRDefault="00EA12EC">
      <w:pPr>
        <w:pStyle w:val="BodyText"/>
      </w:pPr>
    </w:p>
    <w:p w14:paraId="32BB5ADE" w14:textId="77777777" w:rsidR="00EA12EC" w:rsidRDefault="00EA12EC">
      <w:pPr>
        <w:pStyle w:val="BodyText"/>
        <w:spacing w:before="21"/>
      </w:pPr>
    </w:p>
    <w:p w14:paraId="5899D62E" w14:textId="77777777" w:rsidR="00EA12EC" w:rsidRDefault="00000000">
      <w:pPr>
        <w:pStyle w:val="Title"/>
        <w:rPr>
          <w:u w:val="none"/>
        </w:rPr>
      </w:pPr>
      <w:r>
        <w:rPr>
          <w:spacing w:val="-2"/>
        </w:rPr>
        <w:t>AGENDA</w:t>
      </w:r>
    </w:p>
    <w:p w14:paraId="20BA9341" w14:textId="77777777" w:rsidR="00EA12EC" w:rsidRDefault="00EA12EC">
      <w:pPr>
        <w:pStyle w:val="BodyText"/>
        <w:rPr>
          <w:b/>
        </w:rPr>
      </w:pPr>
    </w:p>
    <w:p w14:paraId="30AFF7B6" w14:textId="77777777" w:rsidR="00EA12EC" w:rsidRDefault="00EA12EC">
      <w:pPr>
        <w:pStyle w:val="BodyText"/>
        <w:rPr>
          <w:b/>
        </w:rPr>
      </w:pPr>
    </w:p>
    <w:p w14:paraId="69BEC573" w14:textId="77777777" w:rsidR="00EA12EC" w:rsidRDefault="00EA12EC">
      <w:pPr>
        <w:pStyle w:val="BodyText"/>
        <w:spacing w:before="23"/>
        <w:rPr>
          <w:b/>
        </w:rPr>
      </w:pPr>
    </w:p>
    <w:p w14:paraId="56A9BFCB" w14:textId="77777777" w:rsidR="00EA12EC" w:rsidRDefault="00000000">
      <w:pPr>
        <w:pStyle w:val="ListParagraph"/>
        <w:numPr>
          <w:ilvl w:val="0"/>
          <w:numId w:val="1"/>
        </w:numPr>
        <w:tabs>
          <w:tab w:val="left" w:pos="529"/>
        </w:tabs>
        <w:spacing w:before="1"/>
        <w:ind w:left="529" w:hanging="358"/>
      </w:pPr>
      <w:r>
        <w:rPr>
          <w:spacing w:val="-2"/>
        </w:rPr>
        <w:t>Welcome</w:t>
      </w:r>
    </w:p>
    <w:p w14:paraId="492FA19E" w14:textId="77777777" w:rsidR="00EA12EC" w:rsidRDefault="00EA12EC">
      <w:pPr>
        <w:pStyle w:val="BodyText"/>
      </w:pPr>
    </w:p>
    <w:p w14:paraId="43580031" w14:textId="35E69E6C" w:rsidR="00EA12EC" w:rsidRDefault="00000000">
      <w:pPr>
        <w:pStyle w:val="ListParagraph"/>
        <w:numPr>
          <w:ilvl w:val="0"/>
          <w:numId w:val="1"/>
        </w:numPr>
        <w:tabs>
          <w:tab w:val="left" w:pos="529"/>
        </w:tabs>
        <w:spacing w:before="1"/>
        <w:ind w:left="529" w:hanging="358"/>
      </w:pPr>
      <w:r>
        <w:t>Update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Middle</w:t>
      </w:r>
      <w:r>
        <w:rPr>
          <w:spacing w:val="-6"/>
        </w:rPr>
        <w:t xml:space="preserve"> </w:t>
      </w:r>
      <w:r>
        <w:t>School</w:t>
      </w:r>
      <w:r>
        <w:rPr>
          <w:spacing w:val="-6"/>
        </w:rPr>
        <w:t xml:space="preserve"> </w:t>
      </w:r>
      <w:r w:rsidR="00826B73">
        <w:rPr>
          <w:spacing w:val="-6"/>
        </w:rPr>
        <w:t xml:space="preserve">and Link/ES/IS </w:t>
      </w:r>
      <w:r>
        <w:t>facility</w:t>
      </w:r>
      <w:r>
        <w:rPr>
          <w:spacing w:val="-6"/>
        </w:rPr>
        <w:t xml:space="preserve"> </w:t>
      </w:r>
      <w:r>
        <w:t>improvement</w:t>
      </w:r>
    </w:p>
    <w:p w14:paraId="220C30D1" w14:textId="77777777" w:rsidR="00EA12EC" w:rsidRDefault="00EA12EC">
      <w:pPr>
        <w:pStyle w:val="BodyText"/>
      </w:pPr>
    </w:p>
    <w:p w14:paraId="48B993AC" w14:textId="21DBA88E" w:rsidR="00EA12EC" w:rsidRDefault="00826B73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Update on Audit Progress</w:t>
      </w:r>
    </w:p>
    <w:p w14:paraId="12630DD8" w14:textId="597D7CF9" w:rsidR="00EA12EC" w:rsidRDefault="00826B73">
      <w:pPr>
        <w:pStyle w:val="ListParagraph"/>
        <w:numPr>
          <w:ilvl w:val="0"/>
          <w:numId w:val="1"/>
        </w:numPr>
        <w:tabs>
          <w:tab w:val="left" w:pos="529"/>
        </w:tabs>
        <w:spacing w:before="251"/>
        <w:ind w:left="529" w:hanging="358"/>
      </w:pPr>
      <w:r>
        <w:t>Preliminary FY2024 Financial Status</w:t>
      </w:r>
    </w:p>
    <w:p w14:paraId="7D16E192" w14:textId="77777777" w:rsidR="00EA12EC" w:rsidRDefault="00EA12EC">
      <w:pPr>
        <w:pStyle w:val="BodyText"/>
      </w:pPr>
    </w:p>
    <w:p w14:paraId="71D89087" w14:textId="3A9AD85F" w:rsidR="00EA12EC" w:rsidRDefault="00826B73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Levy Update</w:t>
      </w:r>
    </w:p>
    <w:sectPr w:rsidR="00EA12EC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num w:numId="1" w16cid:durableId="195960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826B73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2</cp:revision>
  <dcterms:created xsi:type="dcterms:W3CDTF">2024-09-09T16:24:00Z</dcterms:created>
  <dcterms:modified xsi:type="dcterms:W3CDTF">2024-09-09T16:26:00Z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