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9290FEB" w:rsidR="00936C01" w:rsidRDefault="009742F7">
      <w:pPr>
        <w:rPr>
          <w:rFonts w:ascii="Comic Sans MS" w:eastAsia="Comic Sans MS" w:hAnsi="Comic Sans MS" w:cs="Comic Sans MS"/>
        </w:rPr>
      </w:pPr>
      <w:r>
        <w:rPr>
          <w:rFonts w:ascii="Comic Sans MS" w:eastAsia="Comic Sans MS" w:hAnsi="Comic Sans MS" w:cs="Comic Sans MS"/>
          <w:b/>
        </w:rPr>
        <w:t>AVID 9</w:t>
      </w:r>
      <w:r w:rsidRPr="009742F7">
        <w:rPr>
          <w:rFonts w:ascii="Comic Sans MS" w:eastAsia="Comic Sans MS" w:hAnsi="Comic Sans MS" w:cs="Comic Sans MS"/>
          <w:b/>
          <w:vertAlign w:val="superscript"/>
        </w:rPr>
        <w:t>TH</w:t>
      </w:r>
      <w:r>
        <w:rPr>
          <w:rFonts w:ascii="Comic Sans MS" w:eastAsia="Comic Sans MS" w:hAnsi="Comic Sans MS" w:cs="Comic Sans MS"/>
          <w:b/>
        </w:rPr>
        <w:t xml:space="preserve"> Grade Syllabus</w:t>
      </w:r>
      <w:r>
        <w:rPr>
          <w:rFonts w:ascii="Comic Sans MS" w:eastAsia="Comic Sans MS" w:hAnsi="Comic Sans MS" w:cs="Comic Sans MS"/>
          <w:b/>
        </w:rPr>
        <w:tab/>
      </w:r>
      <w:r>
        <w:rPr>
          <w:rFonts w:ascii="Comic Sans MS" w:eastAsia="Comic Sans MS" w:hAnsi="Comic Sans MS" w:cs="Comic Sans MS"/>
          <w:b/>
        </w:rPr>
        <w:tab/>
      </w:r>
      <w:r>
        <w:rPr>
          <w:rFonts w:ascii="Comic Sans MS" w:eastAsia="Comic Sans MS" w:hAnsi="Comic Sans MS" w:cs="Comic Sans MS"/>
          <w:b/>
        </w:rPr>
        <w:tab/>
        <w:t>Fall/Spring 202</w:t>
      </w:r>
      <w:r w:rsidR="00AB2807">
        <w:rPr>
          <w:rFonts w:ascii="Comic Sans MS" w:eastAsia="Comic Sans MS" w:hAnsi="Comic Sans MS" w:cs="Comic Sans MS"/>
          <w:b/>
        </w:rPr>
        <w:t>4</w:t>
      </w:r>
      <w:r>
        <w:rPr>
          <w:rFonts w:ascii="Comic Sans MS" w:eastAsia="Comic Sans MS" w:hAnsi="Comic Sans MS" w:cs="Comic Sans MS"/>
          <w:b/>
        </w:rPr>
        <w:t>-202</w:t>
      </w:r>
      <w:r w:rsidR="00AB2807">
        <w:rPr>
          <w:rFonts w:ascii="Comic Sans MS" w:eastAsia="Comic Sans MS" w:hAnsi="Comic Sans MS" w:cs="Comic Sans MS"/>
          <w:b/>
        </w:rPr>
        <w:t>5</w:t>
      </w:r>
    </w:p>
    <w:p w14:paraId="00000002" w14:textId="77777777" w:rsidR="00936C01" w:rsidRDefault="00936C01">
      <w:pPr>
        <w:rPr>
          <w:rFonts w:ascii="Comic Sans MS" w:eastAsia="Comic Sans MS" w:hAnsi="Comic Sans MS" w:cs="Comic Sans MS"/>
        </w:rPr>
      </w:pPr>
    </w:p>
    <w:p w14:paraId="00000003" w14:textId="77777777" w:rsidR="00936C01" w:rsidRDefault="00000000">
      <w:pPr>
        <w:rPr>
          <w:rFonts w:ascii="Comic Sans MS" w:eastAsia="Comic Sans MS" w:hAnsi="Comic Sans MS" w:cs="Comic Sans MS"/>
        </w:rPr>
      </w:pPr>
      <w:r>
        <w:rPr>
          <w:rFonts w:ascii="Comic Sans MS" w:eastAsia="Comic Sans MS" w:hAnsi="Comic Sans MS" w:cs="Comic Sans MS"/>
          <w:b/>
        </w:rPr>
        <w:t>Teacher Information:</w:t>
      </w:r>
    </w:p>
    <w:p w14:paraId="00000004" w14:textId="77777777" w:rsidR="00936C01" w:rsidRDefault="00000000">
      <w:pPr>
        <w:rPr>
          <w:rFonts w:ascii="Comic Sans MS" w:eastAsia="Comic Sans MS" w:hAnsi="Comic Sans MS" w:cs="Comic Sans MS"/>
        </w:rPr>
      </w:pPr>
      <w:r>
        <w:rPr>
          <w:rFonts w:ascii="Comic Sans MS" w:eastAsia="Comic Sans MS" w:hAnsi="Comic Sans MS" w:cs="Comic Sans MS"/>
        </w:rPr>
        <w:t>Ms. Chesley Smith</w:t>
      </w:r>
    </w:p>
    <w:p w14:paraId="00000005" w14:textId="77777777" w:rsidR="00936C01" w:rsidRDefault="00000000">
      <w:pPr>
        <w:rPr>
          <w:rFonts w:ascii="Comic Sans MS" w:eastAsia="Comic Sans MS" w:hAnsi="Comic Sans MS" w:cs="Comic Sans MS"/>
        </w:rPr>
      </w:pPr>
      <w:r>
        <w:rPr>
          <w:rFonts w:ascii="Comic Sans MS" w:eastAsia="Comic Sans MS" w:hAnsi="Comic Sans MS" w:cs="Comic Sans MS"/>
        </w:rPr>
        <w:t xml:space="preserve">School phone-910-556-5500 </w:t>
      </w:r>
    </w:p>
    <w:p w14:paraId="00000006" w14:textId="77777777" w:rsidR="00936C01" w:rsidRDefault="00000000">
      <w:pPr>
        <w:rPr>
          <w:rFonts w:ascii="Comic Sans MS" w:eastAsia="Comic Sans MS" w:hAnsi="Comic Sans MS" w:cs="Comic Sans MS"/>
        </w:rPr>
      </w:pPr>
      <w:r>
        <w:rPr>
          <w:rFonts w:ascii="Comic Sans MS" w:eastAsia="Comic Sans MS" w:hAnsi="Comic Sans MS" w:cs="Comic Sans MS"/>
        </w:rPr>
        <w:t>Email: chesley.smith@montgomery.k12.nc.us</w:t>
      </w:r>
    </w:p>
    <w:p w14:paraId="00000007" w14:textId="22B5E16A" w:rsidR="00936C01" w:rsidRDefault="00000000">
      <w:pPr>
        <w:rPr>
          <w:rFonts w:ascii="Comic Sans MS" w:eastAsia="Comic Sans MS" w:hAnsi="Comic Sans MS" w:cs="Comic Sans MS"/>
        </w:rPr>
      </w:pPr>
      <w:r>
        <w:rPr>
          <w:rFonts w:ascii="Comic Sans MS" w:eastAsia="Comic Sans MS" w:hAnsi="Comic Sans MS" w:cs="Comic Sans MS"/>
        </w:rPr>
        <w:t xml:space="preserve">Planning: </w:t>
      </w:r>
      <w:r w:rsidR="00AB2807">
        <w:rPr>
          <w:rFonts w:ascii="Comic Sans MS" w:eastAsia="Comic Sans MS" w:hAnsi="Comic Sans MS" w:cs="Comic Sans MS"/>
        </w:rPr>
        <w:t>3</w:t>
      </w:r>
      <w:r w:rsidR="00AB2807" w:rsidRPr="00AB2807">
        <w:rPr>
          <w:rFonts w:ascii="Comic Sans MS" w:eastAsia="Comic Sans MS" w:hAnsi="Comic Sans MS" w:cs="Comic Sans MS"/>
          <w:vertAlign w:val="superscript"/>
        </w:rPr>
        <w:t>rd</w:t>
      </w:r>
      <w:r w:rsidRPr="00AB2807">
        <w:rPr>
          <w:rFonts w:ascii="Comic Sans MS" w:eastAsia="Comic Sans MS" w:hAnsi="Comic Sans MS" w:cs="Comic Sans MS"/>
          <w:vertAlign w:val="superscript"/>
        </w:rPr>
        <w:t xml:space="preserve"> </w:t>
      </w:r>
      <w:r>
        <w:rPr>
          <w:rFonts w:ascii="Comic Sans MS" w:eastAsia="Comic Sans MS" w:hAnsi="Comic Sans MS" w:cs="Comic Sans MS"/>
        </w:rPr>
        <w:t xml:space="preserve">period- </w:t>
      </w:r>
      <w:r w:rsidR="00AB2807">
        <w:rPr>
          <w:rFonts w:ascii="Comic Sans MS" w:eastAsia="Comic Sans MS" w:hAnsi="Comic Sans MS" w:cs="Comic Sans MS"/>
        </w:rPr>
        <w:t>11:10-1:15pm</w:t>
      </w:r>
    </w:p>
    <w:p w14:paraId="00000008" w14:textId="77777777" w:rsidR="00936C01" w:rsidRDefault="00936C01">
      <w:pPr>
        <w:rPr>
          <w:rFonts w:ascii="Comic Sans MS" w:eastAsia="Comic Sans MS" w:hAnsi="Comic Sans MS" w:cs="Comic Sans MS"/>
        </w:rPr>
      </w:pPr>
    </w:p>
    <w:p w14:paraId="00000009" w14:textId="77777777" w:rsidR="00936C01" w:rsidRDefault="00000000">
      <w:pPr>
        <w:rPr>
          <w:rFonts w:ascii="Comic Sans MS" w:eastAsia="Comic Sans MS" w:hAnsi="Comic Sans MS" w:cs="Comic Sans MS"/>
          <w:color w:val="000000"/>
          <w:sz w:val="26"/>
          <w:szCs w:val="26"/>
        </w:rPr>
      </w:pPr>
      <w:r>
        <w:rPr>
          <w:rFonts w:ascii="Comic Sans MS" w:eastAsia="Comic Sans MS" w:hAnsi="Comic Sans MS" w:cs="Comic Sans MS"/>
          <w:b/>
        </w:rPr>
        <w:t>Course Description:</w:t>
      </w:r>
      <w:r>
        <w:rPr>
          <w:rFonts w:ascii="Merriweather Sans" w:eastAsia="Merriweather Sans" w:hAnsi="Merriweather Sans" w:cs="Merriweather Sans"/>
          <w:color w:val="000000"/>
          <w:sz w:val="26"/>
          <w:szCs w:val="26"/>
        </w:rPr>
        <w:t xml:space="preserve"> </w:t>
      </w:r>
      <w:r>
        <w:rPr>
          <w:rFonts w:ascii="Comic Sans MS" w:eastAsia="Comic Sans MS" w:hAnsi="Comic Sans MS" w:cs="Comic Sans MS"/>
          <w:color w:val="000000"/>
          <w:sz w:val="26"/>
          <w:szCs w:val="26"/>
        </w:rPr>
        <w:t xml:space="preserve">AVID, an acronym for Advancement Via Individual Determination, targets middle-performing students and those who will be first generation college students who have the desire, academic potential, and determination to succeed in a rigorous high school curriculum; participate in </w:t>
      </w:r>
      <w:r>
        <w:rPr>
          <w:rFonts w:ascii="Comic Sans MS" w:eastAsia="Comic Sans MS" w:hAnsi="Comic Sans MS" w:cs="Comic Sans MS"/>
          <w:sz w:val="26"/>
          <w:szCs w:val="26"/>
        </w:rPr>
        <w:t>extracurricular</w:t>
      </w:r>
      <w:r>
        <w:rPr>
          <w:rFonts w:ascii="Comic Sans MS" w:eastAsia="Comic Sans MS" w:hAnsi="Comic Sans MS" w:cs="Comic Sans MS"/>
          <w:color w:val="000000"/>
          <w:sz w:val="26"/>
          <w:szCs w:val="26"/>
        </w:rPr>
        <w:t xml:space="preserve"> activities; and apply to, enroll in, and graduate from a four-year college. AVID provides academic monitoring, study and organization skills, tutorials, motivational talks, SAT prep, and help with college planning, applications, visitations, and financial aid searches.</w:t>
      </w:r>
    </w:p>
    <w:p w14:paraId="0000000A" w14:textId="77777777" w:rsidR="00936C01" w:rsidRDefault="00000000">
      <w:pPr>
        <w:rPr>
          <w:rFonts w:ascii="Comic Sans MS" w:eastAsia="Comic Sans MS" w:hAnsi="Comic Sans MS" w:cs="Comic Sans MS"/>
        </w:rPr>
      </w:pPr>
      <w:r>
        <w:rPr>
          <w:rFonts w:ascii="Comic Sans MS" w:eastAsia="Comic Sans MS" w:hAnsi="Comic Sans MS" w:cs="Comic Sans MS"/>
          <w:color w:val="000000"/>
          <w:sz w:val="26"/>
          <w:szCs w:val="26"/>
        </w:rPr>
        <w:tab/>
      </w:r>
      <w:r>
        <w:rPr>
          <w:rFonts w:ascii="Comic Sans MS" w:eastAsia="Comic Sans MS" w:hAnsi="Comic Sans MS" w:cs="Comic Sans MS"/>
          <w:color w:val="000000"/>
          <w:sz w:val="26"/>
          <w:szCs w:val="26"/>
        </w:rPr>
        <w:tab/>
      </w:r>
      <w:r>
        <w:rPr>
          <w:rFonts w:ascii="Comic Sans MS" w:eastAsia="Comic Sans MS" w:hAnsi="Comic Sans MS" w:cs="Comic Sans MS"/>
          <w:color w:val="000000"/>
          <w:sz w:val="26"/>
          <w:szCs w:val="26"/>
        </w:rPr>
        <w:tab/>
      </w:r>
      <w:r>
        <w:rPr>
          <w:rFonts w:ascii="Comic Sans MS" w:eastAsia="Comic Sans MS" w:hAnsi="Comic Sans MS" w:cs="Comic Sans MS"/>
          <w:color w:val="000000"/>
          <w:sz w:val="26"/>
          <w:szCs w:val="26"/>
        </w:rPr>
        <w:tab/>
      </w:r>
    </w:p>
    <w:p w14:paraId="0000000C" w14:textId="77777777" w:rsidR="00936C01" w:rsidRDefault="00000000">
      <w:pPr>
        <w:rPr>
          <w:rFonts w:ascii="Comic Sans MS" w:eastAsia="Comic Sans MS" w:hAnsi="Comic Sans MS" w:cs="Comic Sans MS"/>
        </w:rPr>
      </w:pPr>
      <w:r>
        <w:rPr>
          <w:rFonts w:ascii="Comic Sans MS" w:eastAsia="Comic Sans MS" w:hAnsi="Comic Sans MS" w:cs="Comic Sans MS"/>
          <w:b/>
        </w:rPr>
        <w:t>AVID Binder:</w:t>
      </w:r>
      <w:r>
        <w:rPr>
          <w:rFonts w:ascii="Comic Sans MS" w:eastAsia="Comic Sans MS" w:hAnsi="Comic Sans MS" w:cs="Comic Sans MS"/>
        </w:rPr>
        <w:t xml:space="preserve"> The AVID student binder is a critical and required component of the AVID class. This binder will contain </w:t>
      </w:r>
      <w:proofErr w:type="gramStart"/>
      <w:r>
        <w:rPr>
          <w:rFonts w:ascii="Comic Sans MS" w:eastAsia="Comic Sans MS" w:hAnsi="Comic Sans MS" w:cs="Comic Sans MS"/>
        </w:rPr>
        <w:t>all of</w:t>
      </w:r>
      <w:proofErr w:type="gramEnd"/>
      <w:r>
        <w:rPr>
          <w:rFonts w:ascii="Comic Sans MS" w:eastAsia="Comic Sans MS" w:hAnsi="Comic Sans MS" w:cs="Comic Sans MS"/>
        </w:rPr>
        <w:t xml:space="preserve"> the material for each class each semester. The binder must be organized according to the AVID rubric and will be graded each Friday. The material for this binder as well as the binder will be provided within the AVID class.  </w:t>
      </w:r>
    </w:p>
    <w:p w14:paraId="0000000D" w14:textId="77777777" w:rsidR="00936C01" w:rsidRDefault="00936C01">
      <w:pPr>
        <w:rPr>
          <w:rFonts w:ascii="Comic Sans MS" w:eastAsia="Comic Sans MS" w:hAnsi="Comic Sans MS" w:cs="Comic Sans MS"/>
        </w:rPr>
      </w:pPr>
    </w:p>
    <w:p w14:paraId="00000014" w14:textId="5789FB39" w:rsidR="00936C01" w:rsidRDefault="00AB2807">
      <w:pPr>
        <w:rPr>
          <w:rFonts w:ascii="Comic Sans MS" w:eastAsia="Comic Sans MS" w:hAnsi="Comic Sans MS" w:cs="Comic Sans MS"/>
        </w:rPr>
      </w:pPr>
      <w:r>
        <w:rPr>
          <w:rFonts w:ascii="Comic Sans MS" w:eastAsia="Comic Sans MS" w:hAnsi="Comic Sans MS" w:cs="Comic Sans MS"/>
          <w:b/>
        </w:rPr>
        <w:t>The schedule will alternate weekly between AVID and World History.</w:t>
      </w:r>
    </w:p>
    <w:p w14:paraId="00000015" w14:textId="77777777" w:rsidR="00936C01" w:rsidRDefault="00936C01">
      <w:pPr>
        <w:rPr>
          <w:rFonts w:ascii="Comic Sans MS" w:eastAsia="Comic Sans MS" w:hAnsi="Comic Sans MS" w:cs="Comic Sans MS"/>
        </w:rPr>
      </w:pPr>
    </w:p>
    <w:p w14:paraId="5A4C294F" w14:textId="77777777" w:rsidR="009742F7" w:rsidRDefault="00000000">
      <w:pPr>
        <w:rPr>
          <w:rFonts w:ascii="Comic Sans MS" w:eastAsia="Comic Sans MS" w:hAnsi="Comic Sans MS" w:cs="Comic Sans MS"/>
        </w:rPr>
      </w:pPr>
      <w:r>
        <w:rPr>
          <w:rFonts w:ascii="Comic Sans MS" w:eastAsia="Comic Sans MS" w:hAnsi="Comic Sans MS" w:cs="Comic Sans MS"/>
          <w:b/>
        </w:rPr>
        <w:t>Grading:</w:t>
      </w:r>
      <w:r w:rsidR="009742F7">
        <w:rPr>
          <w:rFonts w:ascii="Comic Sans MS" w:eastAsia="Comic Sans MS" w:hAnsi="Comic Sans MS" w:cs="Comic Sans MS"/>
          <w:b/>
        </w:rPr>
        <w:t xml:space="preserve"> </w:t>
      </w:r>
      <w:r>
        <w:rPr>
          <w:rFonts w:ascii="Comic Sans MS" w:eastAsia="Comic Sans MS" w:hAnsi="Comic Sans MS" w:cs="Comic Sans MS"/>
        </w:rPr>
        <w:t>Grades will coincide with World History grades. For instance, all assignments and notebook checks will be a part of the classwork/homework/participation- 35% category.</w:t>
      </w:r>
    </w:p>
    <w:p w14:paraId="6102AB50" w14:textId="77777777" w:rsidR="00D6479D" w:rsidRDefault="00D6479D">
      <w:pPr>
        <w:rPr>
          <w:rFonts w:ascii="Comic Sans MS" w:eastAsia="Comic Sans MS" w:hAnsi="Comic Sans MS" w:cs="Comic Sans MS"/>
          <w:b/>
        </w:rPr>
      </w:pPr>
    </w:p>
    <w:p w14:paraId="3D346202" w14:textId="77777777" w:rsidR="00D6479D" w:rsidRDefault="00D6479D">
      <w:pPr>
        <w:rPr>
          <w:rFonts w:ascii="Comic Sans MS" w:eastAsia="Comic Sans MS" w:hAnsi="Comic Sans MS" w:cs="Comic Sans MS"/>
          <w:b/>
        </w:rPr>
      </w:pPr>
    </w:p>
    <w:p w14:paraId="0000001F" w14:textId="5F7240FF" w:rsidR="00936C01" w:rsidRDefault="00000000">
      <w:pPr>
        <w:rPr>
          <w:rFonts w:ascii="Comic Sans MS" w:eastAsia="Comic Sans MS" w:hAnsi="Comic Sans MS" w:cs="Comic Sans MS"/>
        </w:rPr>
      </w:pPr>
      <w:r>
        <w:rPr>
          <w:rFonts w:ascii="Comic Sans MS" w:eastAsia="Comic Sans MS" w:hAnsi="Comic Sans MS" w:cs="Comic Sans MS"/>
          <w:b/>
        </w:rPr>
        <w:t>Topics to be addressed during the 9</w:t>
      </w:r>
      <w:r>
        <w:rPr>
          <w:rFonts w:ascii="Comic Sans MS" w:eastAsia="Comic Sans MS" w:hAnsi="Comic Sans MS" w:cs="Comic Sans MS"/>
          <w:b/>
          <w:vertAlign w:val="superscript"/>
        </w:rPr>
        <w:t>th</w:t>
      </w:r>
      <w:r>
        <w:rPr>
          <w:rFonts w:ascii="Comic Sans MS" w:eastAsia="Comic Sans MS" w:hAnsi="Comic Sans MS" w:cs="Comic Sans MS"/>
          <w:b/>
        </w:rPr>
        <w:t xml:space="preserve"> grade curriculum:</w:t>
      </w:r>
    </w:p>
    <w:p w14:paraId="00000020"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Binder Set-up and Organization</w:t>
      </w:r>
    </w:p>
    <w:p w14:paraId="00000021"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Introduction to Cornell Note Taking (Ongoing)</w:t>
      </w:r>
    </w:p>
    <w:p w14:paraId="00000022"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Team Building Techniques (Ongoing)</w:t>
      </w:r>
    </w:p>
    <w:p w14:paraId="00000023"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Writing Strategies and Techniques (Ongoing)</w:t>
      </w:r>
    </w:p>
    <w:p w14:paraId="00000024"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Critical Reading Strategies</w:t>
      </w:r>
    </w:p>
    <w:p w14:paraId="00000025"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lastRenderedPageBreak/>
        <w:t>Learning Logs (Ongoing)</w:t>
      </w:r>
    </w:p>
    <w:p w14:paraId="00000026"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Time Management</w:t>
      </w:r>
    </w:p>
    <w:p w14:paraId="00000027"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Tutorials/Types of Questions to Ask/Higher level thinking</w:t>
      </w:r>
    </w:p>
    <w:p w14:paraId="00000028"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Test Taking Strategies</w:t>
      </w:r>
    </w:p>
    <w:p w14:paraId="00000029"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PSAT/PACT Test skills</w:t>
      </w:r>
    </w:p>
    <w:p w14:paraId="0000002A"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Socratic Seminars</w:t>
      </w:r>
    </w:p>
    <w:p w14:paraId="0000002B"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Philosophical Chairs</w:t>
      </w:r>
    </w:p>
    <w:p w14:paraId="0000002C"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Current events</w:t>
      </w:r>
    </w:p>
    <w:p w14:paraId="0000002D"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Study Management</w:t>
      </w:r>
    </w:p>
    <w:p w14:paraId="0000002E"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Goal Setting</w:t>
      </w:r>
    </w:p>
    <w:p w14:paraId="0000002F"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College visits</w:t>
      </w:r>
    </w:p>
    <w:p w14:paraId="00000030"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 xml:space="preserve">Career Interest </w:t>
      </w:r>
    </w:p>
    <w:p w14:paraId="00000031"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Public Speaking</w:t>
      </w:r>
    </w:p>
    <w:p w14:paraId="00000032"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College Interest and Research</w:t>
      </w:r>
    </w:p>
    <w:p w14:paraId="00000033" w14:textId="77777777" w:rsidR="00936C01" w:rsidRDefault="00000000">
      <w:pPr>
        <w:numPr>
          <w:ilvl w:val="0"/>
          <w:numId w:val="1"/>
        </w:numPr>
        <w:rPr>
          <w:rFonts w:ascii="Comic Sans MS" w:eastAsia="Comic Sans MS" w:hAnsi="Comic Sans MS" w:cs="Comic Sans MS"/>
        </w:rPr>
      </w:pPr>
      <w:r>
        <w:rPr>
          <w:rFonts w:ascii="Comic Sans MS" w:eastAsia="Comic Sans MS" w:hAnsi="Comic Sans MS" w:cs="Comic Sans MS"/>
        </w:rPr>
        <w:t>Final Research Project</w:t>
      </w:r>
    </w:p>
    <w:p w14:paraId="00000034" w14:textId="77777777" w:rsidR="00936C01" w:rsidRDefault="00936C01">
      <w:pPr>
        <w:rPr>
          <w:rFonts w:ascii="Comic Sans MS" w:eastAsia="Comic Sans MS" w:hAnsi="Comic Sans MS" w:cs="Comic Sans MS"/>
        </w:rPr>
      </w:pPr>
    </w:p>
    <w:p w14:paraId="00000035" w14:textId="2453B20C" w:rsidR="00936C01" w:rsidRDefault="00000000">
      <w:pPr>
        <w:rPr>
          <w:rFonts w:ascii="Comic Sans MS" w:eastAsia="Comic Sans MS" w:hAnsi="Comic Sans MS" w:cs="Comic Sans MS"/>
        </w:rPr>
      </w:pPr>
      <w:r>
        <w:rPr>
          <w:rFonts w:ascii="Comic Sans MS" w:eastAsia="Comic Sans MS" w:hAnsi="Comic Sans MS" w:cs="Comic Sans MS"/>
          <w:b/>
        </w:rPr>
        <w:t xml:space="preserve">Many of the above topics will be introduced during the first </w:t>
      </w:r>
      <w:r w:rsidR="00310BCB">
        <w:rPr>
          <w:rFonts w:ascii="Comic Sans MS" w:eastAsia="Comic Sans MS" w:hAnsi="Comic Sans MS" w:cs="Comic Sans MS"/>
          <w:b/>
        </w:rPr>
        <w:t>few</w:t>
      </w:r>
      <w:r>
        <w:rPr>
          <w:rFonts w:ascii="Comic Sans MS" w:eastAsia="Comic Sans MS" w:hAnsi="Comic Sans MS" w:cs="Comic Sans MS"/>
          <w:b/>
        </w:rPr>
        <w:t xml:space="preserve"> weeks and will be followed through the year with a more in-depth approach. An emphasis will be placed on the topics labeled “ongoing.”</w:t>
      </w:r>
    </w:p>
    <w:p w14:paraId="00000036" w14:textId="77777777" w:rsidR="00936C01" w:rsidRDefault="00936C01">
      <w:pPr>
        <w:rPr>
          <w:rFonts w:ascii="Comic Sans MS" w:eastAsia="Comic Sans MS" w:hAnsi="Comic Sans MS" w:cs="Comic Sans MS"/>
        </w:rPr>
      </w:pPr>
    </w:p>
    <w:p w14:paraId="00000037" w14:textId="0FC4EBCA" w:rsidR="00936C01" w:rsidRDefault="00000000">
      <w:pPr>
        <w:rPr>
          <w:rFonts w:ascii="Comic Sans MS" w:eastAsia="Comic Sans MS" w:hAnsi="Comic Sans MS" w:cs="Comic Sans MS"/>
          <w:b/>
        </w:rPr>
      </w:pPr>
      <w:r>
        <w:rPr>
          <w:rFonts w:ascii="Comic Sans MS" w:eastAsia="Comic Sans MS" w:hAnsi="Comic Sans MS" w:cs="Comic Sans MS"/>
          <w:b/>
        </w:rPr>
        <w:t xml:space="preserve">Tutorials: Tutorials will be used to reinforce material from the students’ classes as well as to answer questions that the students bring with them. There are several documents that must be completed prior to, during and after the tutorial session that count as a grade. </w:t>
      </w:r>
    </w:p>
    <w:p w14:paraId="00000038" w14:textId="77777777" w:rsidR="00936C01" w:rsidRDefault="00936C01">
      <w:pPr>
        <w:rPr>
          <w:rFonts w:ascii="Comic Sans MS" w:eastAsia="Comic Sans MS" w:hAnsi="Comic Sans MS" w:cs="Comic Sans MS"/>
          <w:b/>
        </w:rPr>
      </w:pPr>
    </w:p>
    <w:p w14:paraId="00000039" w14:textId="53EE6C22" w:rsidR="00936C01" w:rsidRDefault="00000000">
      <w:pPr>
        <w:spacing w:before="240" w:after="240"/>
        <w:rPr>
          <w:rFonts w:ascii="Comic Sans MS" w:eastAsia="Comic Sans MS" w:hAnsi="Comic Sans MS" w:cs="Comic Sans MS"/>
          <w:b/>
        </w:rPr>
      </w:pPr>
      <w:r>
        <w:rPr>
          <w:rFonts w:ascii="Comic Sans MS" w:eastAsia="Comic Sans MS" w:hAnsi="Comic Sans MS" w:cs="Comic Sans MS"/>
          <w:b/>
        </w:rPr>
        <w:t xml:space="preserve">_________________________________                                        </w:t>
      </w:r>
      <w:proofErr w:type="gramStart"/>
      <w:r>
        <w:rPr>
          <w:rFonts w:ascii="Comic Sans MS" w:eastAsia="Comic Sans MS" w:hAnsi="Comic Sans MS" w:cs="Comic Sans MS"/>
          <w:b/>
        </w:rPr>
        <w:tab/>
        <w:t xml:space="preserve">  Parent</w:t>
      </w:r>
      <w:proofErr w:type="gramEnd"/>
      <w:r>
        <w:rPr>
          <w:rFonts w:ascii="Comic Sans MS" w:eastAsia="Comic Sans MS" w:hAnsi="Comic Sans MS" w:cs="Comic Sans MS"/>
          <w:b/>
        </w:rPr>
        <w:t xml:space="preserve">/Guardian Signature     </w:t>
      </w:r>
    </w:p>
    <w:p w14:paraId="3CB49914" w14:textId="77777777" w:rsidR="00D6479D" w:rsidRDefault="00000000" w:rsidP="009742F7">
      <w:pPr>
        <w:spacing w:before="240" w:after="240"/>
        <w:rPr>
          <w:rFonts w:ascii="Comic Sans MS" w:eastAsia="Comic Sans MS" w:hAnsi="Comic Sans MS" w:cs="Comic Sans MS"/>
          <w:b/>
        </w:rPr>
      </w:pPr>
      <w:r>
        <w:rPr>
          <w:rFonts w:ascii="Comic Sans MS" w:eastAsia="Comic Sans MS" w:hAnsi="Comic Sans MS" w:cs="Comic Sans MS"/>
          <w:b/>
        </w:rPr>
        <w:t xml:space="preserve">_________________________________ </w:t>
      </w:r>
    </w:p>
    <w:p w14:paraId="0000003F" w14:textId="0D4F06AF" w:rsidR="00936C01" w:rsidRDefault="00D6479D" w:rsidP="00A3459A">
      <w:pPr>
        <w:spacing w:before="240" w:after="240"/>
        <w:rPr>
          <w:rFonts w:ascii="Comic Sans MS" w:eastAsia="Comic Sans MS" w:hAnsi="Comic Sans MS" w:cs="Comic Sans MS"/>
          <w:b/>
        </w:rPr>
      </w:pPr>
      <w:r>
        <w:rPr>
          <w:rFonts w:ascii="Comic Sans MS" w:eastAsia="Comic Sans MS" w:hAnsi="Comic Sans MS" w:cs="Comic Sans MS"/>
          <w:b/>
        </w:rPr>
        <w:t xml:space="preserve">             Student Signature                 </w:t>
      </w:r>
      <w:r>
        <w:rPr>
          <w:rFonts w:ascii="Comic Sans MS" w:eastAsia="Comic Sans MS" w:hAnsi="Comic Sans MS" w:cs="Comic Sans MS"/>
          <w:b/>
        </w:rPr>
        <w:tab/>
      </w:r>
    </w:p>
    <w:sectPr w:rsidR="00936C01">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mic Sans MS">
    <w:panose1 w:val="030F0702030302020204"/>
    <w:charset w:val="00"/>
    <w:family w:val="script"/>
    <w:pitch w:val="variable"/>
    <w:sig w:usb0="00000287" w:usb1="00000013" w:usb2="00000000" w:usb3="00000000" w:csb0="0000009F" w:csb1="00000000"/>
  </w:font>
  <w:font w:name="Merriweather Sans">
    <w:charset w:val="00"/>
    <w:family w:val="auto"/>
    <w:pitch w:val="variable"/>
    <w:sig w:usb0="A00004F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4367B"/>
    <w:multiLevelType w:val="multilevel"/>
    <w:tmpl w:val="733C3C28"/>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83661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C01"/>
    <w:rsid w:val="00310BCB"/>
    <w:rsid w:val="00402BE7"/>
    <w:rsid w:val="00512AC3"/>
    <w:rsid w:val="00936C01"/>
    <w:rsid w:val="009742F7"/>
    <w:rsid w:val="00A3459A"/>
    <w:rsid w:val="00AB2807"/>
    <w:rsid w:val="00D6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0E9E"/>
  <w15:docId w15:val="{DC14E3E1-A537-4FB6-B8B5-34C34193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Chesley Smith</dc:creator>
  <cp:lastModifiedBy>Chesley Smith</cp:lastModifiedBy>
  <cp:revision>2</cp:revision>
  <dcterms:created xsi:type="dcterms:W3CDTF">2024-08-21T14:56:00Z</dcterms:created>
  <dcterms:modified xsi:type="dcterms:W3CDTF">2024-08-21T14:56:00Z</dcterms:modified>
</cp:coreProperties>
</file>