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B65" w:rsidRDefault="001072BE">
      <w:pPr>
        <w:rPr>
          <w:sz w:val="28"/>
          <w:szCs w:val="28"/>
        </w:rPr>
      </w:pPr>
      <w:r>
        <w:rPr>
          <w:b/>
          <w:sz w:val="28"/>
          <w:szCs w:val="28"/>
        </w:rPr>
        <w:t>Dostęp do ParentVue:</w:t>
      </w:r>
    </w:p>
    <w:p w:rsidR="002B2B65" w:rsidRDefault="002B2B65">
      <w:pPr>
        <w:rPr>
          <w:sz w:val="16"/>
          <w:szCs w:val="16"/>
        </w:rPr>
      </w:pPr>
    </w:p>
    <w:p w:rsidR="002B2B65" w:rsidRDefault="001072BE">
      <w:r>
        <w:rPr>
          <w:b/>
        </w:rPr>
        <w:t>Zaloguj się:</w:t>
      </w:r>
      <w:r>
        <w:t xml:space="preserve"> </w:t>
      </w:r>
    </w:p>
    <w:p w:rsidR="002B2B65" w:rsidRDefault="001072BE">
      <w:r>
        <w:t xml:space="preserve">Za pomocą przeglądarki internetowej swojego komputera zaloguj się na </w:t>
      </w:r>
      <w:hyperlink r:id="rId7">
        <w:r>
          <w:rPr>
            <w:color w:val="0000FF"/>
            <w:u w:val="single"/>
          </w:rPr>
          <w:t xml:space="preserve">stronie www.d47.org </w:t>
        </w:r>
      </w:hyperlink>
      <w:r>
        <w:t>, aby uzyskać dostęp do strony internetowej Okręgu 47.</w:t>
      </w:r>
    </w:p>
    <w:p w:rsidR="002B2B65" w:rsidRDefault="001072BE">
      <w:pPr>
        <w:numPr>
          <w:ilvl w:val="0"/>
          <w:numId w:val="3"/>
        </w:numPr>
      </w:pPr>
      <w:r>
        <w:t>Kliknij przycisk ParentVUE –</w:t>
      </w:r>
      <w:r>
        <w:rPr>
          <w:noProof/>
        </w:rPr>
        <w:drawing>
          <wp:inline distT="114300" distB="114300" distL="114300" distR="114300">
            <wp:extent cx="855955" cy="717371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l="20076" t="17731" r="22553" b="20959"/>
                    <a:stretch>
                      <a:fillRect/>
                    </a:stretch>
                  </pic:blipFill>
                  <pic:spPr>
                    <a:xfrm>
                      <a:off x="0" y="0"/>
                      <a:ext cx="855955" cy="7173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2B65" w:rsidRDefault="002B2B65"/>
    <w:p w:rsidR="002B2B65" w:rsidRDefault="001072BE">
      <w:pPr>
        <w:numPr>
          <w:ilvl w:val="0"/>
          <w:numId w:val="3"/>
        </w:numPr>
      </w:pPr>
      <w:r>
        <w:t>Kliknij na link ParentVUE</w:t>
      </w:r>
      <w:r>
        <w:rPr>
          <w:noProof/>
        </w:rPr>
        <w:drawing>
          <wp:inline distT="114300" distB="114300" distL="114300" distR="114300">
            <wp:extent cx="2046222" cy="467514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6222" cy="4675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2B65" w:rsidRDefault="002B2B6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2B2B65" w:rsidRDefault="001072BE">
      <w:pPr>
        <w:numPr>
          <w:ilvl w:val="0"/>
          <w:numId w:val="3"/>
        </w:numPr>
      </w:pPr>
      <w:r>
        <w:t>Wybierz „Jestem rodzicem”</w:t>
      </w:r>
    </w:p>
    <w:p w:rsidR="002B2B65" w:rsidRDefault="001072B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814070</wp:posOffset>
            </wp:positionH>
            <wp:positionV relativeFrom="paragraph">
              <wp:posOffset>32385</wp:posOffset>
            </wp:positionV>
            <wp:extent cx="3419475" cy="847725"/>
            <wp:effectExtent l="9525" t="9525" r="9525" b="9525"/>
            <wp:wrapNone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8477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2B2B65" w:rsidRDefault="002B2B65"/>
    <w:p w:rsidR="002B2B65" w:rsidRDefault="002B2B65"/>
    <w:p w:rsidR="002B2B65" w:rsidRDefault="002B2B65"/>
    <w:p w:rsidR="002B2B65" w:rsidRDefault="002B2B65"/>
    <w:p w:rsidR="002B2B65" w:rsidRDefault="001072BE">
      <w:pPr>
        <w:rPr>
          <w:sz w:val="16"/>
          <w:szCs w:val="16"/>
        </w:rPr>
      </w:pPr>
      <w:r>
        <w:t xml:space="preserve">       </w:t>
      </w:r>
    </w:p>
    <w:p w:rsidR="002B2B65" w:rsidRDefault="001072BE">
      <w:pPr>
        <w:numPr>
          <w:ilvl w:val="0"/>
          <w:numId w:val="3"/>
        </w:numPr>
      </w:pPr>
      <w:r>
        <w:t xml:space="preserve">Będziesz mieć </w:t>
      </w:r>
      <w:r>
        <w:rPr>
          <w:b/>
        </w:rPr>
        <w:t xml:space="preserve">dwie </w:t>
      </w:r>
      <w:r>
        <w:t>opcje:</w:t>
      </w:r>
    </w:p>
    <w:p w:rsidR="002B2B65" w:rsidRDefault="001072BE">
      <w:pPr>
        <w:numPr>
          <w:ilvl w:val="0"/>
          <w:numId w:val="4"/>
        </w:numPr>
      </w:pPr>
      <w:r>
        <w:t xml:space="preserve">Wprowadź dane </w:t>
      </w:r>
      <w:r>
        <w:rPr>
          <w:b/>
        </w:rPr>
        <w:t xml:space="preserve">logowania </w:t>
      </w:r>
      <w:r>
        <w:t>(jeśli konto zostało już aktywowane)</w:t>
      </w:r>
    </w:p>
    <w:p w:rsidR="002B2B65" w:rsidRDefault="001072BE"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1733550</wp:posOffset>
            </wp:positionH>
            <wp:positionV relativeFrom="paragraph">
              <wp:posOffset>15240</wp:posOffset>
            </wp:positionV>
            <wp:extent cx="1662430" cy="1001395"/>
            <wp:effectExtent l="9525" t="9525" r="9525" b="9525"/>
            <wp:wrapNone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00139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2B2B65" w:rsidRDefault="001072BE">
      <w:r>
        <w:t xml:space="preserve"> </w:t>
      </w:r>
    </w:p>
    <w:p w:rsidR="002B2B65" w:rsidRDefault="002B2B65"/>
    <w:p w:rsidR="002B2B65" w:rsidRDefault="002B2B65"/>
    <w:p w:rsidR="002B2B65" w:rsidRDefault="001072BE"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4146550</wp:posOffset>
            </wp:positionH>
            <wp:positionV relativeFrom="paragraph">
              <wp:posOffset>104140</wp:posOffset>
            </wp:positionV>
            <wp:extent cx="2072640" cy="1082040"/>
            <wp:effectExtent l="9525" t="9525" r="9525" b="9525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108204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2B2B65" w:rsidRDefault="002B2B65"/>
    <w:p w:rsidR="002B2B65" w:rsidRDefault="001072BE">
      <w:pPr>
        <w:ind w:left="90"/>
      </w:pPr>
      <w:r>
        <w:rPr>
          <w:b/>
        </w:rPr>
        <w:t>LUB</w:t>
      </w:r>
    </w:p>
    <w:p w:rsidR="002B2B65" w:rsidRDefault="002B2B65">
      <w:pPr>
        <w:ind w:left="90"/>
      </w:pPr>
    </w:p>
    <w:p w:rsidR="002B2B65" w:rsidRDefault="001072BE">
      <w:pPr>
        <w:numPr>
          <w:ilvl w:val="0"/>
          <w:numId w:val="4"/>
        </w:numPr>
      </w:pPr>
      <w:r>
        <w:rPr>
          <w:b/>
        </w:rPr>
        <w:t xml:space="preserve">Kliknij </w:t>
      </w:r>
      <w:r>
        <w:t>Więcej Opcji</w:t>
      </w:r>
    </w:p>
    <w:p w:rsidR="002B2B65" w:rsidRDefault="007F2828">
      <w:pPr>
        <w:numPr>
          <w:ilvl w:val="0"/>
          <w:numId w:val="4"/>
        </w:numPr>
      </w:pPr>
      <w:r>
        <w:rPr>
          <w:b/>
        </w:rPr>
        <w:t>Kliknij</w:t>
      </w:r>
      <w:r w:rsidR="001072BE">
        <w:t xml:space="preserve"> </w:t>
      </w:r>
      <w:hyperlink r:id="rId13">
        <w:r w:rsidR="001072BE">
          <w:t>Aktywuj konto</w:t>
        </w:r>
      </w:hyperlink>
      <w:r w:rsidR="001072BE">
        <w:t xml:space="preserve"> </w:t>
      </w:r>
      <w:r w:rsidR="001072BE">
        <w:rPr>
          <w:b/>
          <w:i/>
          <w:color w:val="000000"/>
          <w:sz w:val="20"/>
          <w:szCs w:val="20"/>
        </w:rPr>
        <w:t xml:space="preserve">UWAGA: </w:t>
      </w:r>
      <w:r w:rsidR="002B3176">
        <w:rPr>
          <w:b/>
          <w:i/>
          <w:color w:val="000000"/>
          <w:sz w:val="20"/>
          <w:szCs w:val="20"/>
        </w:rPr>
        <w:t>Jedno konoto na cala rodzine.</w:t>
      </w:r>
      <w:r w:rsidR="001072BE">
        <w:rPr>
          <w:b/>
          <w:i/>
          <w:color w:val="000000"/>
          <w:sz w:val="20"/>
          <w:szCs w:val="20"/>
        </w:rPr>
        <w:t xml:space="preserve"> </w:t>
      </w:r>
      <w:r w:rsidR="001072BE">
        <w:rPr>
          <w:b/>
          <w:i/>
          <w:color w:val="000000"/>
          <w:sz w:val="20"/>
          <w:szCs w:val="20"/>
        </w:rPr>
        <w:t xml:space="preserve"> </w:t>
      </w:r>
      <w:r w:rsidR="001072BE">
        <w:rPr>
          <w:color w:val="000000"/>
          <w:sz w:val="20"/>
          <w:szCs w:val="20"/>
        </w:rPr>
        <w:t>.</w:t>
      </w:r>
    </w:p>
    <w:p w:rsidR="002B2B65" w:rsidRDefault="002B2B65"/>
    <w:p w:rsidR="002B2B65" w:rsidRDefault="001072BE">
      <w:pPr>
        <w:numPr>
          <w:ilvl w:val="0"/>
          <w:numId w:val="3"/>
        </w:numPr>
      </w:pPr>
      <w:r>
        <w:rPr>
          <w:color w:val="000000"/>
        </w:rPr>
        <w:t>Zaakceptuj Politykę prywatności</w:t>
      </w:r>
    </w:p>
    <w:p w:rsidR="002B2B65" w:rsidRDefault="001072BE">
      <w:pPr>
        <w:numPr>
          <w:ilvl w:val="0"/>
          <w:numId w:val="3"/>
        </w:numPr>
      </w:pPr>
      <w:r>
        <w:t>Teraz musisz wprowadzić dan</w:t>
      </w:r>
      <w:r>
        <w:t xml:space="preserve">e aktywacyjne, które znajdują się na </w:t>
      </w:r>
      <w:r>
        <w:rPr>
          <w:b/>
        </w:rPr>
        <w:t>liście z kluczem aktywacyjnym ParentVue</w:t>
      </w:r>
    </w:p>
    <w:p w:rsidR="002B2B65" w:rsidRDefault="001072BE"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2325370</wp:posOffset>
            </wp:positionH>
            <wp:positionV relativeFrom="paragraph">
              <wp:posOffset>66040</wp:posOffset>
            </wp:positionV>
            <wp:extent cx="2284730" cy="1358900"/>
            <wp:effectExtent l="9525" t="9525" r="9525" b="9525"/>
            <wp:wrapSquare wrapText="bothSides" distT="0" distB="0" distL="114300" distR="11430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4730" cy="13589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2B2B65" w:rsidRDefault="002B2B65"/>
    <w:p w:rsidR="002B2B65" w:rsidRDefault="002B2B65"/>
    <w:p w:rsidR="002B2B65" w:rsidRDefault="002B2B65"/>
    <w:p w:rsidR="002B2B65" w:rsidRDefault="002B2B65"/>
    <w:p w:rsidR="002B2B65" w:rsidRDefault="002B2B65"/>
    <w:p w:rsidR="002B2B65" w:rsidRDefault="002B2B65"/>
    <w:p w:rsidR="002B2B65" w:rsidRDefault="002B2B65"/>
    <w:p w:rsidR="002B2B65" w:rsidRDefault="001072BE">
      <w:pPr>
        <w:numPr>
          <w:ilvl w:val="0"/>
          <w:numId w:val="3"/>
        </w:numPr>
      </w:pPr>
      <w:r>
        <w:t>Kliknij Kontynuuj do kroku 3</w:t>
      </w:r>
    </w:p>
    <w:p w:rsidR="002B2B65" w:rsidRDefault="001072BE">
      <w:pPr>
        <w:numPr>
          <w:ilvl w:val="0"/>
          <w:numId w:val="3"/>
        </w:numPr>
      </w:pPr>
      <w:r>
        <w:t>Utwórz nazwę użytkownika i hasło</w:t>
      </w:r>
    </w:p>
    <w:p w:rsidR="002B2B65" w:rsidRDefault="001072BE">
      <w:pPr>
        <w:numPr>
          <w:ilvl w:val="0"/>
          <w:numId w:val="3"/>
        </w:numPr>
      </w:pPr>
      <w:r>
        <w:t>Po zalogowaniu zobaczysz swojego ucznia(ów) z District 47 na ekranie głównym. Możesz wybrać dowolną opcję na pasku nawigacyjnym po lewej stronie, aby wyświetlić ich informacje.</w:t>
      </w:r>
    </w:p>
    <w:p w:rsidR="002B2B65" w:rsidRDefault="001072BE" w:rsidP="007F2828">
      <w:pPr>
        <w:numPr>
          <w:ilvl w:val="0"/>
          <w:numId w:val="3"/>
        </w:numPr>
      </w:pPr>
      <w:r>
        <w:rPr>
          <w:color w:val="000000"/>
        </w:rPr>
        <w:t>W dowolny</w:t>
      </w:r>
      <w:bookmarkStart w:id="0" w:name="_GoBack"/>
      <w:bookmarkEnd w:id="0"/>
      <w:r>
        <w:rPr>
          <w:color w:val="000000"/>
        </w:rPr>
        <w:t xml:space="preserve">m momencie możesz zmienić </w:t>
      </w:r>
      <w:r>
        <w:rPr>
          <w:b/>
          <w:color w:val="000000"/>
        </w:rPr>
        <w:t xml:space="preserve">język </w:t>
      </w:r>
      <w:r>
        <w:rPr>
          <w:color w:val="000000"/>
        </w:rPr>
        <w:t xml:space="preserve">, klikając linki w prawym dolnym rogu </w:t>
      </w:r>
      <w:r>
        <w:rPr>
          <w:color w:val="000000"/>
        </w:rPr>
        <w:t>ekranu ParentVUE.</w:t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814070</wp:posOffset>
            </wp:positionH>
            <wp:positionV relativeFrom="paragraph">
              <wp:posOffset>245745</wp:posOffset>
            </wp:positionV>
            <wp:extent cx="5229225" cy="247650"/>
            <wp:effectExtent l="0" t="0" r="0" b="0"/>
            <wp:wrapTopAndBottom distT="0" distB="0"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l="79396" t="90399" b="615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47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2B2B65">
      <w:headerReference w:type="default" r:id="rId16"/>
      <w:footerReference w:type="default" r:id="rId17"/>
      <w:pgSz w:w="12240" w:h="15840"/>
      <w:pgMar w:top="1008" w:right="720" w:bottom="1008" w:left="720" w:header="288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2BE" w:rsidRDefault="001072BE">
      <w:r>
        <w:separator/>
      </w:r>
    </w:p>
  </w:endnote>
  <w:endnote w:type="continuationSeparator" w:id="0">
    <w:p w:rsidR="001072BE" w:rsidRDefault="0010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B65" w:rsidRDefault="001072BE">
    <w:r>
      <w:t>Aby uzyskać pomoc, skontaktuj się z Biurem Pomocy</w:t>
    </w:r>
    <w:r>
      <w:t xml:space="preserve">: </w:t>
    </w:r>
    <w:hyperlink r:id="rId1">
      <w:r>
        <w:rPr>
          <w:color w:val="0000FF"/>
          <w:u w:val="single"/>
        </w:rPr>
        <w:t xml:space="preserve">HD@d47.org </w:t>
      </w:r>
    </w:hyperlink>
    <w:r>
      <w:t xml:space="preserve">lub 815-788-5080 </w:t>
    </w:r>
    <w:r w:rsidR="002B3176">
      <w:rPr>
        <w:sz w:val="16"/>
        <w:szCs w:val="16"/>
      </w:rPr>
      <w:tab/>
    </w:r>
    <w:r w:rsidR="002B3176">
      <w:rPr>
        <w:sz w:val="16"/>
        <w:szCs w:val="16"/>
      </w:rPr>
      <w:tab/>
    </w:r>
    <w:r w:rsidR="002B3176">
      <w:rPr>
        <w:sz w:val="16"/>
        <w:szCs w:val="16"/>
      </w:rPr>
      <w:tab/>
      <w:t>08/29/2024 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2BE" w:rsidRDefault="001072BE">
      <w:r>
        <w:separator/>
      </w:r>
    </w:p>
  </w:footnote>
  <w:footnote w:type="continuationSeparator" w:id="0">
    <w:p w:rsidR="001072BE" w:rsidRDefault="00107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B65" w:rsidRDefault="001072BE">
    <w:pPr>
      <w:jc w:val="center"/>
      <w:rPr>
        <w:sz w:val="28"/>
        <w:szCs w:val="28"/>
      </w:rPr>
    </w:pPr>
    <w:r>
      <w:rPr>
        <w:b/>
        <w:sz w:val="28"/>
        <w:szCs w:val="28"/>
      </w:rPr>
      <w:t>Dostęp ParentVUE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421AD"/>
    <w:multiLevelType w:val="multilevel"/>
    <w:tmpl w:val="686C810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3D82F0C"/>
    <w:multiLevelType w:val="multilevel"/>
    <w:tmpl w:val="199A6E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1962D4B"/>
    <w:multiLevelType w:val="multilevel"/>
    <w:tmpl w:val="87BEF276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5A1E7462"/>
    <w:multiLevelType w:val="multilevel"/>
    <w:tmpl w:val="518CD538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B65"/>
    <w:rsid w:val="001072BE"/>
    <w:rsid w:val="002B2B65"/>
    <w:rsid w:val="002B3176"/>
    <w:rsid w:val="007F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F774"/>
  <w15:docId w15:val="{BD24A5D8-50E7-4DC1-BCB0-E275B580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B31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176"/>
  </w:style>
  <w:style w:type="paragraph" w:styleId="Footer">
    <w:name w:val="footer"/>
    <w:basedOn w:val="Normal"/>
    <w:link w:val="FooterChar"/>
    <w:uiPriority w:val="99"/>
    <w:unhideWhenUsed/>
    <w:rsid w:val="002B31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47.edupoint.com/Activate_Account_Privacy_Parent_PXP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47.org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D@d47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Siwiecka</dc:creator>
  <cp:lastModifiedBy>Monika Siwiecka</cp:lastModifiedBy>
  <cp:revision>2</cp:revision>
  <dcterms:created xsi:type="dcterms:W3CDTF">2024-08-29T19:03:00Z</dcterms:created>
  <dcterms:modified xsi:type="dcterms:W3CDTF">2024-08-29T19:03:00Z</dcterms:modified>
</cp:coreProperties>
</file>