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3E1EA" w14:textId="77777777" w:rsidR="009815B9" w:rsidRPr="009815B9" w:rsidRDefault="009815B9" w:rsidP="009717F4">
      <w:pPr>
        <w:jc w:val="center"/>
        <w:rPr>
          <w:color w:val="6600CC"/>
          <w:sz w:val="36"/>
          <w:szCs w:val="36"/>
        </w:rPr>
      </w:pPr>
      <w:r>
        <w:rPr>
          <w:color w:val="6600CC"/>
          <w:sz w:val="36"/>
          <w:szCs w:val="36"/>
        </w:rPr>
        <w:t>Behavior Expectation Matrix</w:t>
      </w:r>
    </w:p>
    <w:tbl>
      <w:tblPr>
        <w:tblStyle w:val="TableGrid"/>
        <w:tblW w:w="15475" w:type="dxa"/>
        <w:tblLayout w:type="fixed"/>
        <w:tblLook w:val="0000" w:firstRow="0" w:lastRow="0" w:firstColumn="0" w:lastColumn="0" w:noHBand="0" w:noVBand="0"/>
      </w:tblPr>
      <w:tblGrid>
        <w:gridCol w:w="1728"/>
        <w:gridCol w:w="2767"/>
        <w:gridCol w:w="2160"/>
        <w:gridCol w:w="2160"/>
        <w:gridCol w:w="2160"/>
        <w:gridCol w:w="2250"/>
        <w:gridCol w:w="23"/>
        <w:gridCol w:w="2160"/>
        <w:gridCol w:w="67"/>
      </w:tblGrid>
      <w:tr w:rsidR="00681CE1" w14:paraId="3063E1EC" w14:textId="42BD00A3" w:rsidTr="00681CE1">
        <w:trPr>
          <w:gridBefore w:val="1"/>
          <w:wBefore w:w="1728" w:type="dxa"/>
          <w:trHeight w:val="435"/>
        </w:trPr>
        <w:tc>
          <w:tcPr>
            <w:tcW w:w="2767" w:type="dxa"/>
            <w:shd w:val="clear" w:color="auto" w:fill="6600CC"/>
          </w:tcPr>
          <w:p w14:paraId="4E8366BA" w14:textId="58118C9E" w:rsidR="00681CE1" w:rsidRPr="00446E5C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 w:rsidRPr="00446E5C">
              <w:rPr>
                <w:b/>
                <w:color w:val="FFFFFF"/>
                <w:sz w:val="28"/>
                <w:szCs w:val="28"/>
              </w:rPr>
              <w:t>VO</w:t>
            </w:r>
            <w:r>
              <w:rPr>
                <w:b/>
                <w:color w:val="FFFFFF"/>
                <w:sz w:val="28"/>
                <w:szCs w:val="28"/>
              </w:rPr>
              <w:t xml:space="preserve">LUME LEVEL                                            </w:t>
            </w:r>
          </w:p>
        </w:tc>
        <w:tc>
          <w:tcPr>
            <w:tcW w:w="2160" w:type="dxa"/>
            <w:shd w:val="clear" w:color="auto" w:fill="6600CC"/>
          </w:tcPr>
          <w:p w14:paraId="2208DEA4" w14:textId="127490A5" w:rsidR="00681CE1" w:rsidRPr="00446E5C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0</w:t>
            </w:r>
          </w:p>
        </w:tc>
        <w:tc>
          <w:tcPr>
            <w:tcW w:w="2160" w:type="dxa"/>
            <w:shd w:val="clear" w:color="auto" w:fill="6600CC"/>
          </w:tcPr>
          <w:p w14:paraId="34FB05C6" w14:textId="32FCCF3E" w:rsidR="00681CE1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0</w:t>
            </w:r>
          </w:p>
        </w:tc>
        <w:tc>
          <w:tcPr>
            <w:tcW w:w="2160" w:type="dxa"/>
            <w:shd w:val="clear" w:color="auto" w:fill="6600CC"/>
          </w:tcPr>
          <w:p w14:paraId="2E3946DD" w14:textId="00CFAE06" w:rsidR="00681CE1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1</w:t>
            </w:r>
          </w:p>
        </w:tc>
        <w:tc>
          <w:tcPr>
            <w:tcW w:w="2250" w:type="dxa"/>
            <w:shd w:val="clear" w:color="auto" w:fill="6600CC"/>
          </w:tcPr>
          <w:p w14:paraId="4951F0BA" w14:textId="2A8793AE" w:rsidR="00681CE1" w:rsidRPr="00446E5C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2</w:t>
            </w:r>
          </w:p>
        </w:tc>
        <w:tc>
          <w:tcPr>
            <w:tcW w:w="2250" w:type="dxa"/>
            <w:gridSpan w:val="3"/>
            <w:shd w:val="clear" w:color="auto" w:fill="6600CC"/>
          </w:tcPr>
          <w:p w14:paraId="22174783" w14:textId="6F1C6780" w:rsidR="00681CE1" w:rsidRPr="00446E5C" w:rsidRDefault="00681CE1" w:rsidP="00681CE1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3</w:t>
            </w:r>
          </w:p>
        </w:tc>
      </w:tr>
      <w:tr w:rsidR="00681CE1" w14:paraId="3063E1FF" w14:textId="59AFF0E2" w:rsidTr="00681CE1">
        <w:tblPrEx>
          <w:tblLook w:val="01E0" w:firstRow="1" w:lastRow="1" w:firstColumn="1" w:lastColumn="1" w:noHBand="0" w:noVBand="0"/>
        </w:tblPrEx>
        <w:trPr>
          <w:gridAfter w:val="1"/>
          <w:wAfter w:w="67" w:type="dxa"/>
          <w:trHeight w:val="1916"/>
        </w:trPr>
        <w:tc>
          <w:tcPr>
            <w:tcW w:w="1728" w:type="dxa"/>
            <w:tcBorders>
              <w:bottom w:val="single" w:sz="4" w:space="0" w:color="auto"/>
            </w:tcBorders>
          </w:tcPr>
          <w:p w14:paraId="3063E1ED" w14:textId="140F0F3C" w:rsidR="00681CE1" w:rsidRDefault="00681CE1" w:rsidP="00681CE1"/>
          <w:p w14:paraId="3063E1EE" w14:textId="20C81BBC" w:rsidR="00681CE1" w:rsidRDefault="00681CE1" w:rsidP="00681CE1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22ACEE79" wp14:editId="64E67ED1">
                  <wp:simplePos x="0" y="0"/>
                  <wp:positionH relativeFrom="column">
                    <wp:posOffset>-53162</wp:posOffset>
                  </wp:positionH>
                  <wp:positionV relativeFrom="paragraph">
                    <wp:posOffset>132036</wp:posOffset>
                  </wp:positionV>
                  <wp:extent cx="1028700" cy="581025"/>
                  <wp:effectExtent l="0" t="0" r="0" b="9525"/>
                  <wp:wrapNone/>
                  <wp:docPr id="1" name="Picture 1" descr="Elementary_logo_-_carpet_(jp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ementary_logo_-_carpet_(jpg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63E1EF" w14:textId="29FF6600" w:rsidR="00681CE1" w:rsidRDefault="00681CE1" w:rsidP="00681CE1">
            <w:pPr>
              <w:jc w:val="center"/>
            </w:pPr>
          </w:p>
        </w:tc>
        <w:tc>
          <w:tcPr>
            <w:tcW w:w="2767" w:type="dxa"/>
          </w:tcPr>
          <w:p w14:paraId="3063E1F0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 xml:space="preserve">Everywhere </w:t>
            </w:r>
          </w:p>
          <w:p w14:paraId="3063E1F1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Expectations</w:t>
            </w:r>
          </w:p>
          <w:p w14:paraId="3063E1F2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noProof/>
                <w:color w:val="6600CC"/>
              </w:rPr>
              <w:drawing>
                <wp:inline distT="0" distB="0" distL="0" distR="0" wp14:anchorId="3063E25C" wp14:editId="3063E25D">
                  <wp:extent cx="1343025" cy="714375"/>
                  <wp:effectExtent l="0" t="0" r="9525" b="9525"/>
                  <wp:docPr id="2" name="Picture 2" descr="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7A73A4B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Hallways</w:t>
            </w:r>
          </w:p>
          <w:p w14:paraId="55740EA2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</w:p>
          <w:p w14:paraId="2DF2095C" w14:textId="60625050" w:rsidR="00681CE1" w:rsidRPr="00446E5C" w:rsidRDefault="00681CE1" w:rsidP="00681CE1">
            <w:pPr>
              <w:tabs>
                <w:tab w:val="left" w:pos="615"/>
              </w:tabs>
              <w:jc w:val="center"/>
              <w:rPr>
                <w:b/>
                <w:color w:val="6600CC"/>
              </w:rPr>
            </w:pPr>
            <w:r w:rsidRPr="00446E5C">
              <w:rPr>
                <w:b/>
                <w:noProof/>
                <w:color w:val="6600CC"/>
              </w:rPr>
              <w:drawing>
                <wp:inline distT="0" distB="0" distL="0" distR="0" wp14:anchorId="36B009BE" wp14:editId="1A72A175">
                  <wp:extent cx="971550" cy="847725"/>
                  <wp:effectExtent l="0" t="0" r="0" b="9525"/>
                  <wp:docPr id="5" name="Picture 5" descr="h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34C7531" w14:textId="21434D1D" w:rsidR="00681CE1" w:rsidRDefault="00681CE1" w:rsidP="00681CE1">
            <w:pPr>
              <w:tabs>
                <w:tab w:val="left" w:pos="615"/>
              </w:tabs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Bathroom</w:t>
            </w:r>
          </w:p>
          <w:p w14:paraId="1F7F175F" w14:textId="6738BBB4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2C7D02">
              <w:rPr>
                <w:b/>
                <w:color w:val="A86ED4"/>
              </w:rPr>
              <w:drawing>
                <wp:inline distT="0" distB="0" distL="0" distR="0" wp14:anchorId="0685DF9B" wp14:editId="58DFF069">
                  <wp:extent cx="612648" cy="987552"/>
                  <wp:effectExtent l="0" t="0" r="0" b="3175"/>
                  <wp:docPr id="7" name="Picture 7" descr="Image result for bathroom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bathroom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987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063E1F3" w14:textId="2535E42B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Bus</w:t>
            </w:r>
          </w:p>
          <w:p w14:paraId="3063E1F4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</w:p>
          <w:p w14:paraId="3063E1F5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noProof/>
                <w:color w:val="6600CC"/>
              </w:rPr>
              <w:drawing>
                <wp:inline distT="0" distB="0" distL="0" distR="0" wp14:anchorId="3063E25E" wp14:editId="3063E25F">
                  <wp:extent cx="990600" cy="781050"/>
                  <wp:effectExtent l="0" t="0" r="0" b="0"/>
                  <wp:docPr id="3" name="Picture 3" descr="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3" w:type="dxa"/>
            <w:gridSpan w:val="2"/>
          </w:tcPr>
          <w:p w14:paraId="3063E1F6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Cafeteria</w:t>
            </w:r>
          </w:p>
          <w:p w14:paraId="3063E1F7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</w:p>
          <w:p w14:paraId="3063E1F8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noProof/>
                <w:color w:val="6600CC"/>
              </w:rPr>
              <w:drawing>
                <wp:inline distT="0" distB="0" distL="0" distR="0" wp14:anchorId="3063E260" wp14:editId="3063E261">
                  <wp:extent cx="876300" cy="752475"/>
                  <wp:effectExtent l="0" t="0" r="0" b="9525"/>
                  <wp:docPr id="4" name="Picture 4" descr="lun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un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063E1FC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color w:val="6600CC"/>
              </w:rPr>
              <w:t>Playground</w:t>
            </w:r>
          </w:p>
          <w:p w14:paraId="3063E1FD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</w:p>
          <w:p w14:paraId="3063E1FE" w14:textId="77777777" w:rsidR="00681CE1" w:rsidRPr="00446E5C" w:rsidRDefault="00681CE1" w:rsidP="00681CE1">
            <w:pPr>
              <w:jc w:val="center"/>
              <w:rPr>
                <w:b/>
                <w:color w:val="6600CC"/>
              </w:rPr>
            </w:pPr>
            <w:r w:rsidRPr="00446E5C">
              <w:rPr>
                <w:b/>
                <w:noProof/>
                <w:color w:val="6600CC"/>
              </w:rPr>
              <w:drawing>
                <wp:inline distT="0" distB="0" distL="0" distR="0" wp14:anchorId="3063E264" wp14:editId="3063E265">
                  <wp:extent cx="1085850" cy="733425"/>
                  <wp:effectExtent l="0" t="0" r="0" b="9525"/>
                  <wp:docPr id="6" name="Picture 6" descr="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CE1" w14:paraId="3063E21F" w14:textId="0F8FB7DD" w:rsidTr="00681CE1">
        <w:tblPrEx>
          <w:tblLook w:val="01E0" w:firstRow="1" w:lastRow="1" w:firstColumn="1" w:lastColumn="1" w:noHBand="0" w:noVBand="0"/>
        </w:tblPrEx>
        <w:trPr>
          <w:gridAfter w:val="1"/>
          <w:wAfter w:w="67" w:type="dxa"/>
        </w:trPr>
        <w:tc>
          <w:tcPr>
            <w:tcW w:w="1728" w:type="dxa"/>
            <w:shd w:val="clear" w:color="auto" w:fill="6600CC"/>
          </w:tcPr>
          <w:p w14:paraId="3063E200" w14:textId="77777777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 xml:space="preserve">I am </w:t>
            </w:r>
          </w:p>
          <w:p w14:paraId="3063E201" w14:textId="77777777" w:rsidR="00681CE1" w:rsidRPr="009717F4" w:rsidRDefault="00681CE1" w:rsidP="00681CE1">
            <w:pPr>
              <w:jc w:val="right"/>
              <w:rPr>
                <w:b/>
                <w:color w:val="FFFFFF"/>
              </w:rPr>
            </w:pPr>
            <w:r w:rsidRPr="009717F4">
              <w:rPr>
                <w:b/>
                <w:color w:val="FFFFFF"/>
              </w:rPr>
              <w:t>Respectful.</w:t>
            </w:r>
          </w:p>
          <w:p w14:paraId="3063E202" w14:textId="77777777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>I will:</w:t>
            </w:r>
          </w:p>
        </w:tc>
        <w:tc>
          <w:tcPr>
            <w:tcW w:w="2767" w:type="dxa"/>
          </w:tcPr>
          <w:p w14:paraId="00891707" w14:textId="2FA477B7" w:rsidR="00681CE1" w:rsidRPr="00A91C00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use kind words</w:t>
            </w:r>
          </w:p>
          <w:p w14:paraId="16BAED09" w14:textId="0F2BF360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raise my hand</w:t>
            </w:r>
          </w:p>
          <w:p w14:paraId="4989F549" w14:textId="4C2A3C96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be polite</w:t>
            </w:r>
          </w:p>
          <w:p w14:paraId="3063E206" w14:textId="62BB6158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wait my turn</w:t>
            </w:r>
          </w:p>
          <w:p w14:paraId="3063E207" w14:textId="63DEDFC3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keep my hands and feet to myself</w:t>
            </w:r>
          </w:p>
          <w:p w14:paraId="3063E208" w14:textId="68925D65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</w:t>
            </w:r>
            <w:r w:rsidRPr="00446E5C">
              <w:rPr>
                <w:b/>
                <w:sz w:val="23"/>
                <w:szCs w:val="23"/>
              </w:rPr>
              <w:t>alk</w:t>
            </w:r>
          </w:p>
          <w:p w14:paraId="3063E209" w14:textId="162548D5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respect personal space</w:t>
            </w:r>
          </w:p>
        </w:tc>
        <w:tc>
          <w:tcPr>
            <w:tcW w:w="2160" w:type="dxa"/>
          </w:tcPr>
          <w:p w14:paraId="3AA8BA67" w14:textId="77777777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use good manners</w:t>
            </w:r>
          </w:p>
          <w:p w14:paraId="7603E465" w14:textId="77777777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watch where I am going</w:t>
            </w:r>
          </w:p>
          <w:p w14:paraId="6D3F668C" w14:textId="0E5DF4E0" w:rsidR="00681CE1" w:rsidRDefault="00681CE1" w:rsidP="00681CE1">
            <w:pPr>
              <w:pStyle w:val="ListParagraph"/>
              <w:numPr>
                <w:ilvl w:val="0"/>
                <w:numId w:val="11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walk on the right side of the hallway</w:t>
            </w:r>
          </w:p>
        </w:tc>
        <w:tc>
          <w:tcPr>
            <w:tcW w:w="2160" w:type="dxa"/>
          </w:tcPr>
          <w:p w14:paraId="2216C157" w14:textId="5494D86B" w:rsidR="00681CE1" w:rsidRDefault="00681CE1" w:rsidP="00681CE1">
            <w:pPr>
              <w:pStyle w:val="ListParagraph"/>
              <w:numPr>
                <w:ilvl w:val="0"/>
                <w:numId w:val="11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do only what I need to do and return to class quickly</w:t>
            </w:r>
          </w:p>
          <w:p w14:paraId="6AAA9C2E" w14:textId="115A44C3" w:rsidR="00681CE1" w:rsidRPr="00681CE1" w:rsidRDefault="00681CE1" w:rsidP="00681CE1">
            <w:pPr>
              <w:pStyle w:val="ListParagraph"/>
              <w:numPr>
                <w:ilvl w:val="0"/>
                <w:numId w:val="11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not write on walls</w:t>
            </w:r>
          </w:p>
        </w:tc>
        <w:tc>
          <w:tcPr>
            <w:tcW w:w="2160" w:type="dxa"/>
          </w:tcPr>
          <w:p w14:paraId="527FA677" w14:textId="564D3301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go directly to my seat</w:t>
            </w:r>
          </w:p>
          <w:p w14:paraId="3063E20C" w14:textId="1AB0790E" w:rsidR="00681CE1" w:rsidRPr="00446E5C" w:rsidRDefault="00681CE1" w:rsidP="00681CE1">
            <w:pPr>
              <w:pStyle w:val="ListParagraph"/>
              <w:numPr>
                <w:ilvl w:val="0"/>
                <w:numId w:val="6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sit in my seat</w:t>
            </w:r>
          </w:p>
          <w:p w14:paraId="3063E20E" w14:textId="790AF1BD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  <w:gridSpan w:val="2"/>
          </w:tcPr>
          <w:p w14:paraId="3063E210" w14:textId="12237D02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talk only to the people at my table</w:t>
            </w:r>
          </w:p>
          <w:p w14:paraId="3063E211" w14:textId="20511220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use table manners</w:t>
            </w:r>
          </w:p>
          <w:p w14:paraId="3063E213" w14:textId="50ED9275" w:rsidR="00681CE1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sit appropriately on my chair</w:t>
            </w:r>
          </w:p>
          <w:p w14:paraId="2C642773" w14:textId="0DC47CE6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stay seated</w:t>
            </w:r>
          </w:p>
          <w:p w14:paraId="45CD2FB6" w14:textId="77777777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touch only my food or tray</w:t>
            </w:r>
          </w:p>
          <w:p w14:paraId="3063E214" w14:textId="6F0256A0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160" w:type="dxa"/>
          </w:tcPr>
          <w:p w14:paraId="784D4B22" w14:textId="77777777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show good sportsmanship</w:t>
            </w:r>
          </w:p>
          <w:p w14:paraId="3063E21C" w14:textId="65DFBB26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bookmarkStart w:id="0" w:name="_GoBack"/>
            <w:bookmarkEnd w:id="0"/>
            <w:r w:rsidRPr="00446E5C">
              <w:rPr>
                <w:b/>
                <w:sz w:val="23"/>
                <w:szCs w:val="23"/>
              </w:rPr>
              <w:t>take turns</w:t>
            </w:r>
          </w:p>
          <w:p w14:paraId="3063E21D" w14:textId="0D6C0A6F" w:rsidR="00681CE1" w:rsidRPr="00446E5C" w:rsidRDefault="00681CE1" w:rsidP="00681CE1">
            <w:pPr>
              <w:pStyle w:val="ListParagraph"/>
              <w:numPr>
                <w:ilvl w:val="0"/>
                <w:numId w:val="10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use equipment properly</w:t>
            </w:r>
            <w:r w:rsidRPr="00446E5C">
              <w:rPr>
                <w:b/>
                <w:sz w:val="23"/>
                <w:szCs w:val="23"/>
              </w:rPr>
              <w:t xml:space="preserve"> </w:t>
            </w:r>
          </w:p>
          <w:p w14:paraId="3063E21E" w14:textId="77777777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</w:tr>
      <w:tr w:rsidR="00681CE1" w14:paraId="3063E23D" w14:textId="5F24177B" w:rsidTr="00681CE1">
        <w:tblPrEx>
          <w:tblLook w:val="01E0" w:firstRow="1" w:lastRow="1" w:firstColumn="1" w:lastColumn="1" w:noHBand="0" w:noVBand="0"/>
        </w:tblPrEx>
        <w:trPr>
          <w:gridAfter w:val="1"/>
          <w:wAfter w:w="67" w:type="dxa"/>
          <w:trHeight w:val="2969"/>
        </w:trPr>
        <w:tc>
          <w:tcPr>
            <w:tcW w:w="1728" w:type="dxa"/>
            <w:shd w:val="clear" w:color="auto" w:fill="6600CC"/>
          </w:tcPr>
          <w:p w14:paraId="3063E220" w14:textId="6E4AFE1B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 xml:space="preserve">I am </w:t>
            </w:r>
          </w:p>
          <w:p w14:paraId="3063E221" w14:textId="77777777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b/>
                <w:color w:val="FFFFFF"/>
              </w:rPr>
              <w:t>Responsible.</w:t>
            </w:r>
          </w:p>
          <w:p w14:paraId="3063E222" w14:textId="77777777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>I will:</w:t>
            </w:r>
          </w:p>
        </w:tc>
        <w:tc>
          <w:tcPr>
            <w:tcW w:w="2767" w:type="dxa"/>
          </w:tcPr>
          <w:p w14:paraId="44B8EF65" w14:textId="6D335528" w:rsidR="00681CE1" w:rsidRPr="00A91C00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follow directions given by any adult</w:t>
            </w:r>
          </w:p>
          <w:p w14:paraId="6A0D928A" w14:textId="77777777" w:rsidR="00681CE1" w:rsidRPr="00446E5C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use my time appropriately</w:t>
            </w:r>
          </w:p>
          <w:p w14:paraId="3063E224" w14:textId="7C285BBE" w:rsidR="00681CE1" w:rsidRPr="00446E5C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do my best job and be proud of what I have done</w:t>
            </w:r>
          </w:p>
          <w:p w14:paraId="3063E225" w14:textId="3117B78F" w:rsidR="00681CE1" w:rsidRPr="00446E5C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help others</w:t>
            </w:r>
          </w:p>
          <w:p w14:paraId="3063E227" w14:textId="6C47FA51" w:rsidR="00681CE1" w:rsidRPr="00A91C00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use positive statements</w:t>
            </w:r>
          </w:p>
          <w:p w14:paraId="081E1B7A" w14:textId="37D87DD8" w:rsidR="00681CE1" w:rsidRPr="00446E5C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own my behavior</w:t>
            </w:r>
          </w:p>
          <w:p w14:paraId="3063E228" w14:textId="65DB4309" w:rsidR="00681CE1" w:rsidRPr="00446E5C" w:rsidRDefault="00681CE1" w:rsidP="00681CE1">
            <w:pPr>
              <w:pStyle w:val="ListParagraph"/>
              <w:numPr>
                <w:ilvl w:val="0"/>
                <w:numId w:val="7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r</w:t>
            </w:r>
            <w:r w:rsidRPr="00446E5C">
              <w:rPr>
                <w:b/>
                <w:sz w:val="23"/>
                <w:szCs w:val="23"/>
              </w:rPr>
              <w:t>emind peers to follow the rules</w:t>
            </w:r>
          </w:p>
        </w:tc>
        <w:tc>
          <w:tcPr>
            <w:tcW w:w="2160" w:type="dxa"/>
          </w:tcPr>
          <w:p w14:paraId="4587E45B" w14:textId="77777777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go only where I need to go</w:t>
            </w:r>
          </w:p>
          <w:p w14:paraId="09504CA1" w14:textId="77777777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 xml:space="preserve">do </w:t>
            </w:r>
            <w:r>
              <w:rPr>
                <w:b/>
                <w:sz w:val="23"/>
                <w:szCs w:val="23"/>
              </w:rPr>
              <w:t xml:space="preserve">only </w:t>
            </w:r>
            <w:r w:rsidRPr="00446E5C">
              <w:rPr>
                <w:b/>
                <w:sz w:val="23"/>
                <w:szCs w:val="23"/>
              </w:rPr>
              <w:t>what I need to do</w:t>
            </w:r>
          </w:p>
          <w:p w14:paraId="27918396" w14:textId="3354708D" w:rsidR="00681CE1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have the supplies I need</w:t>
            </w:r>
            <w:r>
              <w:rPr>
                <w:b/>
                <w:sz w:val="23"/>
                <w:szCs w:val="23"/>
              </w:rPr>
              <w:t xml:space="preserve"> for class</w:t>
            </w:r>
          </w:p>
        </w:tc>
        <w:tc>
          <w:tcPr>
            <w:tcW w:w="2160" w:type="dxa"/>
          </w:tcPr>
          <w:p w14:paraId="57D76683" w14:textId="4C63B131" w:rsidR="00681CE1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keep the bathroom clean</w:t>
            </w:r>
          </w:p>
          <w:p w14:paraId="7D848CF2" w14:textId="77777777" w:rsidR="00681CE1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tell my teacher of any problems or messes in the bathroom</w:t>
            </w:r>
          </w:p>
          <w:p w14:paraId="725E2B78" w14:textId="77777777" w:rsidR="00681CE1" w:rsidRPr="00681CE1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160" w:type="dxa"/>
          </w:tcPr>
          <w:p w14:paraId="3063E22A" w14:textId="20763865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keep my materials in my backpack</w:t>
            </w:r>
          </w:p>
          <w:p w14:paraId="3063E22C" w14:textId="518E8834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follow the bus rules</w:t>
            </w:r>
          </w:p>
          <w:p w14:paraId="5BAB65C1" w14:textId="0EE58218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share my seat</w:t>
            </w:r>
          </w:p>
          <w:p w14:paraId="1121D2EE" w14:textId="6DB50848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know my bus stop</w:t>
            </w:r>
          </w:p>
          <w:p w14:paraId="3063E22E" w14:textId="0C576DF4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273" w:type="dxa"/>
            <w:gridSpan w:val="2"/>
          </w:tcPr>
          <w:p w14:paraId="3063E22F" w14:textId="65A80A14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clean up after myself</w:t>
            </w:r>
          </w:p>
          <w:p w14:paraId="3063E230" w14:textId="37C043F7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raise my hand to ask questions</w:t>
            </w:r>
          </w:p>
          <w:p w14:paraId="3063E231" w14:textId="35FE317C" w:rsidR="00681CE1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remember to take </w:t>
            </w:r>
            <w:r w:rsidRPr="00446E5C">
              <w:rPr>
                <w:b/>
                <w:sz w:val="23"/>
                <w:szCs w:val="23"/>
              </w:rPr>
              <w:t>lunch</w:t>
            </w:r>
            <w:r>
              <w:rPr>
                <w:b/>
                <w:sz w:val="23"/>
                <w:szCs w:val="23"/>
              </w:rPr>
              <w:t>/money</w:t>
            </w:r>
            <w:r w:rsidRPr="00446E5C">
              <w:rPr>
                <w:b/>
                <w:sz w:val="23"/>
                <w:szCs w:val="23"/>
              </w:rPr>
              <w:t xml:space="preserve"> to the cafeteria</w:t>
            </w:r>
          </w:p>
          <w:p w14:paraId="5B4660D8" w14:textId="39391857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wait patiently in the lunch line </w:t>
            </w:r>
          </w:p>
          <w:p w14:paraId="3063E233" w14:textId="77777777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160" w:type="dxa"/>
          </w:tcPr>
          <w:p w14:paraId="3063E238" w14:textId="5641793B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gather up my belongings</w:t>
            </w:r>
          </w:p>
          <w:p w14:paraId="3063E239" w14:textId="5AAF04ED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follow team rules</w:t>
            </w:r>
          </w:p>
          <w:p w14:paraId="3063E23A" w14:textId="2CA2E6B6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ask permission to leave the playground</w:t>
            </w:r>
          </w:p>
          <w:p w14:paraId="3063E23B" w14:textId="1353C253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share equipment</w:t>
            </w:r>
          </w:p>
          <w:p w14:paraId="3063E23C" w14:textId="4CA872E5" w:rsidR="00681CE1" w:rsidRPr="00446E5C" w:rsidRDefault="00681CE1" w:rsidP="00681CE1">
            <w:pPr>
              <w:pStyle w:val="ListParagraph"/>
              <w:numPr>
                <w:ilvl w:val="0"/>
                <w:numId w:val="9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 xml:space="preserve">include others in activities </w:t>
            </w:r>
          </w:p>
        </w:tc>
      </w:tr>
      <w:tr w:rsidR="00681CE1" w14:paraId="3063E258" w14:textId="06C785CB" w:rsidTr="00681CE1">
        <w:tblPrEx>
          <w:tblLook w:val="01E0" w:firstRow="1" w:lastRow="1" w:firstColumn="1" w:lastColumn="1" w:noHBand="0" w:noVBand="0"/>
        </w:tblPrEx>
        <w:trPr>
          <w:gridAfter w:val="1"/>
          <w:wAfter w:w="67" w:type="dxa"/>
        </w:trPr>
        <w:tc>
          <w:tcPr>
            <w:tcW w:w="1728" w:type="dxa"/>
            <w:shd w:val="clear" w:color="auto" w:fill="6600CC"/>
          </w:tcPr>
          <w:p w14:paraId="3063E23E" w14:textId="1859696E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>I am</w:t>
            </w:r>
          </w:p>
          <w:p w14:paraId="3063E23F" w14:textId="77777777" w:rsidR="00681CE1" w:rsidRPr="009717F4" w:rsidRDefault="00681CE1" w:rsidP="00681CE1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Safe</w:t>
            </w:r>
            <w:r w:rsidRPr="009717F4">
              <w:rPr>
                <w:b/>
                <w:color w:val="FFFFFF"/>
              </w:rPr>
              <w:t>.</w:t>
            </w:r>
          </w:p>
          <w:p w14:paraId="3063E240" w14:textId="77777777" w:rsidR="00681CE1" w:rsidRPr="009717F4" w:rsidRDefault="00681CE1" w:rsidP="00681CE1">
            <w:pPr>
              <w:jc w:val="right"/>
              <w:rPr>
                <w:color w:val="FFFFFF"/>
              </w:rPr>
            </w:pPr>
            <w:r w:rsidRPr="009717F4">
              <w:rPr>
                <w:color w:val="FFFFFF"/>
              </w:rPr>
              <w:t>I will:</w:t>
            </w:r>
          </w:p>
        </w:tc>
        <w:tc>
          <w:tcPr>
            <w:tcW w:w="2767" w:type="dxa"/>
          </w:tcPr>
          <w:p w14:paraId="3063E242" w14:textId="7A783597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be in my seat</w:t>
            </w:r>
          </w:p>
          <w:p w14:paraId="3063E243" w14:textId="77AC5313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follow directions and routines</w:t>
            </w:r>
          </w:p>
          <w:p w14:paraId="3063E244" w14:textId="5A482ECA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have my materials ready</w:t>
            </w:r>
          </w:p>
          <w:p w14:paraId="3063E246" w14:textId="4091973F" w:rsidR="00681CE1" w:rsidRPr="00A91C00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have </w:t>
            </w:r>
            <w:r w:rsidRPr="00446E5C">
              <w:rPr>
                <w:b/>
                <w:sz w:val="23"/>
                <w:szCs w:val="23"/>
              </w:rPr>
              <w:t>eyes on the speaker</w:t>
            </w:r>
          </w:p>
          <w:p w14:paraId="3063E247" w14:textId="77777777" w:rsidR="00681CE1" w:rsidRPr="00446E5C" w:rsidRDefault="00681CE1" w:rsidP="00681CE1">
            <w:pPr>
              <w:rPr>
                <w:b/>
                <w:sz w:val="23"/>
                <w:szCs w:val="23"/>
              </w:rPr>
            </w:pPr>
          </w:p>
        </w:tc>
        <w:tc>
          <w:tcPr>
            <w:tcW w:w="2160" w:type="dxa"/>
          </w:tcPr>
          <w:p w14:paraId="3D8A4BB1" w14:textId="77777777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face</w:t>
            </w:r>
            <w:r w:rsidRPr="00446E5C">
              <w:rPr>
                <w:b/>
                <w:sz w:val="23"/>
                <w:szCs w:val="23"/>
              </w:rPr>
              <w:t xml:space="preserve"> forward</w:t>
            </w:r>
          </w:p>
          <w:p w14:paraId="34083518" w14:textId="7D86A488" w:rsidR="00681CE1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have my hands at my side</w:t>
            </w:r>
          </w:p>
        </w:tc>
        <w:tc>
          <w:tcPr>
            <w:tcW w:w="2160" w:type="dxa"/>
          </w:tcPr>
          <w:p w14:paraId="61202C8E" w14:textId="31CD8230" w:rsidR="00681CE1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wash my hands before leaving the bathroom</w:t>
            </w:r>
          </w:p>
          <w:p w14:paraId="2A5A1B2E" w14:textId="77777777" w:rsidR="00681CE1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not engage in horseplay in the bathroom</w:t>
            </w:r>
          </w:p>
          <w:p w14:paraId="3499D774" w14:textId="75B7F84E" w:rsidR="00681CE1" w:rsidRPr="00681CE1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not play in the sink or with paper towels</w:t>
            </w:r>
          </w:p>
        </w:tc>
        <w:tc>
          <w:tcPr>
            <w:tcW w:w="2160" w:type="dxa"/>
          </w:tcPr>
          <w:p w14:paraId="3A575DB5" w14:textId="40D132E2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not eat or drink on the bus</w:t>
            </w:r>
          </w:p>
          <w:p w14:paraId="3063E249" w14:textId="5CE7DBA3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wait my turn to walk on and off of the bus</w:t>
            </w:r>
          </w:p>
          <w:p w14:paraId="6CC823D2" w14:textId="77777777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have my coat and all materials ready</w:t>
            </w:r>
          </w:p>
          <w:p w14:paraId="3063E24B" w14:textId="2DBDCFF5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keep the aisle clear</w:t>
            </w:r>
          </w:p>
        </w:tc>
        <w:tc>
          <w:tcPr>
            <w:tcW w:w="2273" w:type="dxa"/>
            <w:gridSpan w:val="2"/>
          </w:tcPr>
          <w:p w14:paraId="3063E24D" w14:textId="5F52D4A0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sit quietly and wait for directions</w:t>
            </w:r>
          </w:p>
          <w:p w14:paraId="25E0D9B6" w14:textId="6F242C1A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walk to throw out my garbage</w:t>
            </w:r>
          </w:p>
          <w:p w14:paraId="3063E24E" w14:textId="30A6B18E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be considerate of those with food allergies</w:t>
            </w:r>
          </w:p>
        </w:tc>
        <w:tc>
          <w:tcPr>
            <w:tcW w:w="2160" w:type="dxa"/>
          </w:tcPr>
          <w:p w14:paraId="3063E254" w14:textId="6235A0F1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line up when asked to line up</w:t>
            </w:r>
          </w:p>
          <w:p w14:paraId="3063E256" w14:textId="31E3F054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>stay in line</w:t>
            </w:r>
          </w:p>
          <w:p w14:paraId="3063E257" w14:textId="21AF2B01" w:rsidR="00681CE1" w:rsidRPr="00446E5C" w:rsidRDefault="00681CE1" w:rsidP="00681CE1">
            <w:pPr>
              <w:pStyle w:val="ListParagraph"/>
              <w:numPr>
                <w:ilvl w:val="0"/>
                <w:numId w:val="8"/>
              </w:numPr>
              <w:rPr>
                <w:b/>
                <w:sz w:val="23"/>
                <w:szCs w:val="23"/>
              </w:rPr>
            </w:pPr>
            <w:r w:rsidRPr="00446E5C">
              <w:rPr>
                <w:b/>
                <w:sz w:val="23"/>
                <w:szCs w:val="23"/>
              </w:rPr>
              <w:t xml:space="preserve">enter building silently </w:t>
            </w:r>
          </w:p>
        </w:tc>
      </w:tr>
    </w:tbl>
    <w:p w14:paraId="3063E259" w14:textId="60DCE784" w:rsidR="009815B9" w:rsidRDefault="009815B9" w:rsidP="00C22A10"/>
    <w:sectPr w:rsidR="009815B9" w:rsidSect="00783980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F7F2A"/>
    <w:multiLevelType w:val="hybridMultilevel"/>
    <w:tmpl w:val="33826B22"/>
    <w:lvl w:ilvl="0" w:tplc="1CF8A71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878D7"/>
    <w:multiLevelType w:val="hybridMultilevel"/>
    <w:tmpl w:val="04A696F4"/>
    <w:lvl w:ilvl="0" w:tplc="5CC6AE6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73591D"/>
    <w:multiLevelType w:val="hybridMultilevel"/>
    <w:tmpl w:val="0D106186"/>
    <w:lvl w:ilvl="0" w:tplc="BF024E7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D771B5"/>
    <w:multiLevelType w:val="hybridMultilevel"/>
    <w:tmpl w:val="F4728312"/>
    <w:lvl w:ilvl="0" w:tplc="1CF8A714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733E"/>
    <w:multiLevelType w:val="hybridMultilevel"/>
    <w:tmpl w:val="FB325932"/>
    <w:lvl w:ilvl="0" w:tplc="C8DC27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60CC0"/>
    <w:multiLevelType w:val="hybridMultilevel"/>
    <w:tmpl w:val="D3D08E66"/>
    <w:lvl w:ilvl="0" w:tplc="CA384D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B7D4A"/>
    <w:multiLevelType w:val="hybridMultilevel"/>
    <w:tmpl w:val="7350654E"/>
    <w:lvl w:ilvl="0" w:tplc="7BDE9B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13737"/>
    <w:multiLevelType w:val="hybridMultilevel"/>
    <w:tmpl w:val="5232D5F4"/>
    <w:lvl w:ilvl="0" w:tplc="962EE106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A22149"/>
    <w:multiLevelType w:val="hybridMultilevel"/>
    <w:tmpl w:val="FE3E153A"/>
    <w:lvl w:ilvl="0" w:tplc="813EC19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046DE9"/>
    <w:multiLevelType w:val="hybridMultilevel"/>
    <w:tmpl w:val="770693E2"/>
    <w:lvl w:ilvl="0" w:tplc="EBD6239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520A16"/>
    <w:multiLevelType w:val="hybridMultilevel"/>
    <w:tmpl w:val="B03EAF38"/>
    <w:lvl w:ilvl="0" w:tplc="943C561E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B9"/>
    <w:rsid w:val="001012F4"/>
    <w:rsid w:val="00115A34"/>
    <w:rsid w:val="001B39ED"/>
    <w:rsid w:val="002C7D02"/>
    <w:rsid w:val="00301495"/>
    <w:rsid w:val="00446E5C"/>
    <w:rsid w:val="0066688C"/>
    <w:rsid w:val="00681CE1"/>
    <w:rsid w:val="006E17E3"/>
    <w:rsid w:val="007254B6"/>
    <w:rsid w:val="00783980"/>
    <w:rsid w:val="00783F25"/>
    <w:rsid w:val="008C7194"/>
    <w:rsid w:val="009134FB"/>
    <w:rsid w:val="00923B61"/>
    <w:rsid w:val="00930629"/>
    <w:rsid w:val="009717F4"/>
    <w:rsid w:val="009815B9"/>
    <w:rsid w:val="009C0276"/>
    <w:rsid w:val="009F18BB"/>
    <w:rsid w:val="00A55D8F"/>
    <w:rsid w:val="00A91C00"/>
    <w:rsid w:val="00C074F3"/>
    <w:rsid w:val="00C22A10"/>
    <w:rsid w:val="00D923F1"/>
    <w:rsid w:val="00DC3955"/>
    <w:rsid w:val="00DD3308"/>
    <w:rsid w:val="00E62EC2"/>
    <w:rsid w:val="00E73052"/>
    <w:rsid w:val="00E7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63E1E9"/>
  <w15:chartTrackingRefBased/>
  <w15:docId w15:val="{D3700825-037E-403A-8D05-0B8902EF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1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5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367</Words>
  <Characters>1658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Behavior Expectation Matrix</vt:lpstr>
    </vt:vector>
  </TitlesOfParts>
  <Company>Hewlett-Packard Company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Expectation Matrix</dc:title>
  <dc:subject/>
  <dc:creator>melissastreiff</dc:creator>
  <cp:keywords/>
  <dc:description/>
  <cp:lastModifiedBy>Smith, Jason</cp:lastModifiedBy>
  <cp:revision>25</cp:revision>
  <dcterms:created xsi:type="dcterms:W3CDTF">2016-03-29T13:27:00Z</dcterms:created>
  <dcterms:modified xsi:type="dcterms:W3CDTF">2017-03-21T17:13:00Z</dcterms:modified>
</cp:coreProperties>
</file>