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2CE37" w14:textId="02D51595" w:rsidR="00315E37" w:rsidRDefault="0029207F">
      <w:pPr>
        <w:jc w:val="center"/>
        <w:rPr>
          <w:rFonts w:ascii="Quicksand" w:eastAsia="Quicksand" w:hAnsi="Quicksand" w:cs="Quicksand"/>
          <w:sz w:val="24"/>
          <w:szCs w:val="24"/>
        </w:rPr>
      </w:pPr>
      <w:r>
        <w:rPr>
          <w:rFonts w:ascii="Quicksand" w:eastAsia="Quicksand" w:hAnsi="Quicksand" w:cs="Quicksand"/>
          <w:sz w:val="24"/>
          <w:szCs w:val="24"/>
        </w:rPr>
        <w:t>Booster Club Agenda</w:t>
      </w:r>
    </w:p>
    <w:p w14:paraId="290DDBB0" w14:textId="77777777" w:rsidR="00315E37" w:rsidRDefault="00000000">
      <w:pPr>
        <w:jc w:val="center"/>
        <w:rPr>
          <w:rFonts w:ascii="Quicksand" w:eastAsia="Quicksand" w:hAnsi="Quicksand" w:cs="Quicksand"/>
          <w:sz w:val="24"/>
          <w:szCs w:val="24"/>
        </w:rPr>
      </w:pPr>
      <w:r>
        <w:rPr>
          <w:rFonts w:ascii="Quicksand" w:eastAsia="Quicksand" w:hAnsi="Quicksand" w:cs="Quicksand"/>
          <w:sz w:val="24"/>
          <w:szCs w:val="24"/>
        </w:rPr>
        <w:t>November 8th, 2023</w:t>
      </w:r>
    </w:p>
    <w:p w14:paraId="13B1C243" w14:textId="7444FAB0" w:rsidR="00315E37" w:rsidRDefault="00886996" w:rsidP="00886996">
      <w:pPr>
        <w:ind w:left="2160" w:firstLine="720"/>
        <w:rPr>
          <w:rFonts w:ascii="Quicksand" w:eastAsia="Quicksand" w:hAnsi="Quicksand" w:cs="Quicksand"/>
          <w:sz w:val="24"/>
          <w:szCs w:val="24"/>
        </w:rPr>
      </w:pPr>
      <w:r>
        <w:rPr>
          <w:rFonts w:ascii="Quicksand" w:eastAsia="Quicksand" w:hAnsi="Quicksand" w:cs="Quicksand"/>
          <w:sz w:val="24"/>
          <w:szCs w:val="24"/>
        </w:rPr>
        <w:t xml:space="preserve">      6:15-6:30 Roll Call/Attendance</w:t>
      </w:r>
    </w:p>
    <w:p w14:paraId="25763738" w14:textId="77777777" w:rsidR="00315E37" w:rsidRDefault="00000000">
      <w:pPr>
        <w:jc w:val="center"/>
        <w:rPr>
          <w:rFonts w:ascii="Quicksand" w:eastAsia="Quicksand" w:hAnsi="Quicksand" w:cs="Quicksand"/>
          <w:sz w:val="24"/>
          <w:szCs w:val="24"/>
        </w:rPr>
      </w:pPr>
      <w:r>
        <w:rPr>
          <w:rFonts w:ascii="Quicksand" w:eastAsia="Quicksand" w:hAnsi="Quicksand" w:cs="Quicksand"/>
          <w:sz w:val="24"/>
          <w:szCs w:val="24"/>
        </w:rPr>
        <w:t>GO MONARCHS!</w:t>
      </w:r>
    </w:p>
    <w:p w14:paraId="43311FA2" w14:textId="77777777" w:rsidR="00315E37" w:rsidRDefault="00315E37">
      <w:pPr>
        <w:rPr>
          <w:rFonts w:ascii="Quicksand" w:eastAsia="Quicksand" w:hAnsi="Quicksand" w:cs="Quicksand"/>
          <w:sz w:val="24"/>
          <w:szCs w:val="24"/>
        </w:rPr>
      </w:pPr>
    </w:p>
    <w:p w14:paraId="1E5994D9" w14:textId="77777777" w:rsidR="009B45BF" w:rsidRDefault="009B45BF">
      <w:pPr>
        <w:rPr>
          <w:rFonts w:ascii="Quicksand" w:eastAsia="Quicksand" w:hAnsi="Quicksand" w:cs="Quicksand"/>
          <w:sz w:val="24"/>
          <w:szCs w:val="24"/>
        </w:rPr>
      </w:pPr>
    </w:p>
    <w:p w14:paraId="4E975DD8" w14:textId="350F937A" w:rsidR="00315E37" w:rsidRDefault="00000000">
      <w:pPr>
        <w:numPr>
          <w:ilvl w:val="0"/>
          <w:numId w:val="2"/>
        </w:numPr>
        <w:rPr>
          <w:rFonts w:ascii="Quicksand" w:eastAsia="Quicksand" w:hAnsi="Quicksand" w:cs="Quicksand"/>
          <w:sz w:val="24"/>
          <w:szCs w:val="24"/>
        </w:rPr>
      </w:pPr>
      <w:r>
        <w:rPr>
          <w:rFonts w:ascii="Quicksand" w:eastAsia="Quicksand" w:hAnsi="Quicksand" w:cs="Quicksand"/>
          <w:sz w:val="24"/>
          <w:szCs w:val="24"/>
        </w:rPr>
        <w:t xml:space="preserve">Attendance/Roll Call </w:t>
      </w:r>
      <w:r w:rsidR="00886996">
        <w:rPr>
          <w:rFonts w:ascii="Quicksand" w:eastAsia="Quicksand" w:hAnsi="Quicksand" w:cs="Quicksand"/>
          <w:sz w:val="24"/>
          <w:szCs w:val="24"/>
        </w:rPr>
        <w:t>–</w:t>
      </w:r>
      <w:r>
        <w:rPr>
          <w:rFonts w:ascii="Quicksand" w:eastAsia="Quicksand" w:hAnsi="Quicksand" w:cs="Quicksand"/>
          <w:sz w:val="24"/>
          <w:szCs w:val="24"/>
        </w:rPr>
        <w:t xml:space="preserve"> Scott</w:t>
      </w:r>
    </w:p>
    <w:p w14:paraId="09D9A01B" w14:textId="6E569D8A" w:rsidR="00886996" w:rsidRDefault="00886996" w:rsidP="00886996">
      <w:pPr>
        <w:ind w:left="720"/>
        <w:rPr>
          <w:rFonts w:ascii="Quicksand" w:eastAsia="Quicksand" w:hAnsi="Quicksand" w:cs="Quicksand"/>
          <w:color w:val="FF0000"/>
          <w:sz w:val="24"/>
          <w:szCs w:val="24"/>
        </w:rPr>
      </w:pPr>
      <w:r>
        <w:rPr>
          <w:rFonts w:ascii="Quicksand" w:eastAsia="Quicksand" w:hAnsi="Quicksand" w:cs="Quicksand"/>
          <w:color w:val="FF0000"/>
          <w:sz w:val="24"/>
          <w:szCs w:val="24"/>
        </w:rPr>
        <w:t>Scott Curry took attendance as attendees were arriving.  Agendas were passed out.</w:t>
      </w:r>
    </w:p>
    <w:p w14:paraId="1DCF1165" w14:textId="77777777" w:rsidR="009B45BF" w:rsidRPr="00886996" w:rsidRDefault="009B45BF" w:rsidP="00886996">
      <w:pPr>
        <w:ind w:left="720"/>
        <w:rPr>
          <w:rFonts w:ascii="Quicksand" w:eastAsia="Quicksand" w:hAnsi="Quicksand" w:cs="Quicksand"/>
          <w:color w:val="FF0000"/>
          <w:sz w:val="24"/>
          <w:szCs w:val="24"/>
        </w:rPr>
      </w:pPr>
    </w:p>
    <w:p w14:paraId="1FF81910" w14:textId="77777777" w:rsidR="00315E37" w:rsidRDefault="00000000">
      <w:pPr>
        <w:numPr>
          <w:ilvl w:val="0"/>
          <w:numId w:val="2"/>
        </w:numPr>
        <w:rPr>
          <w:rFonts w:ascii="Quicksand" w:eastAsia="Quicksand" w:hAnsi="Quicksand" w:cs="Quicksand"/>
          <w:sz w:val="24"/>
          <w:szCs w:val="24"/>
        </w:rPr>
      </w:pPr>
      <w:r>
        <w:rPr>
          <w:rFonts w:ascii="Quicksand" w:eastAsia="Quicksand" w:hAnsi="Quicksand" w:cs="Quicksand"/>
          <w:sz w:val="24"/>
          <w:szCs w:val="24"/>
        </w:rPr>
        <w:t xml:space="preserve">Old Business </w:t>
      </w:r>
    </w:p>
    <w:p w14:paraId="1372143F" w14:textId="77777777" w:rsidR="009B45BF" w:rsidRDefault="009B45BF" w:rsidP="009B45BF">
      <w:pPr>
        <w:ind w:left="720"/>
        <w:rPr>
          <w:rFonts w:ascii="Quicksand" w:eastAsia="Quicksand" w:hAnsi="Quicksand" w:cs="Quicksand"/>
          <w:sz w:val="24"/>
          <w:szCs w:val="24"/>
        </w:rPr>
      </w:pPr>
    </w:p>
    <w:p w14:paraId="0BE63C61" w14:textId="76BBD071"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Monarch X Award $1</w:t>
      </w:r>
      <w:r w:rsidR="00886996">
        <w:rPr>
          <w:rFonts w:ascii="Quicksand" w:eastAsia="Quicksand" w:hAnsi="Quicksand" w:cs="Quicksand"/>
          <w:sz w:val="24"/>
          <w:szCs w:val="24"/>
        </w:rPr>
        <w:t>,</w:t>
      </w:r>
      <w:r>
        <w:rPr>
          <w:rFonts w:ascii="Quicksand" w:eastAsia="Quicksand" w:hAnsi="Quicksand" w:cs="Quicksand"/>
          <w:sz w:val="24"/>
          <w:szCs w:val="24"/>
        </w:rPr>
        <w:t>358 approved</w:t>
      </w:r>
    </w:p>
    <w:p w14:paraId="1A06C10E" w14:textId="732C2D19" w:rsidR="00886996" w:rsidRPr="00886996" w:rsidRDefault="00886996" w:rsidP="00886996">
      <w:pPr>
        <w:ind w:left="1440"/>
        <w:rPr>
          <w:rFonts w:ascii="Quicksand" w:eastAsia="Quicksand" w:hAnsi="Quicksand" w:cs="Quicksand"/>
          <w:color w:val="FF0000"/>
          <w:sz w:val="24"/>
          <w:szCs w:val="24"/>
        </w:rPr>
      </w:pPr>
      <w:r>
        <w:rPr>
          <w:rFonts w:ascii="Quicksand" w:eastAsia="Quicksand" w:hAnsi="Quicksand" w:cs="Quicksand"/>
          <w:color w:val="FF0000"/>
          <w:sz w:val="24"/>
          <w:szCs w:val="24"/>
        </w:rPr>
        <w:t>Per email vote, the spending was approved (details in last month’s minutes).  The wall will be delivered on 11/9 and installed ASAP.</w:t>
      </w:r>
    </w:p>
    <w:p w14:paraId="1AA7063E" w14:textId="77777777"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Booster Sponsors and Signage Update</w:t>
      </w:r>
    </w:p>
    <w:p w14:paraId="1E571618" w14:textId="618EFF42" w:rsidR="00886996" w:rsidRPr="00886996" w:rsidRDefault="00886996" w:rsidP="00886996">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The new signage </w:t>
      </w:r>
      <w:r w:rsidR="001F6D33">
        <w:rPr>
          <w:rFonts w:ascii="Quicksand" w:eastAsia="Quicksand" w:hAnsi="Quicksand" w:cs="Quicksand"/>
          <w:color w:val="FF0000"/>
          <w:sz w:val="24"/>
          <w:szCs w:val="24"/>
        </w:rPr>
        <w:t>advertising</w:t>
      </w:r>
      <w:r>
        <w:rPr>
          <w:rFonts w:ascii="Quicksand" w:eastAsia="Quicksand" w:hAnsi="Quicksand" w:cs="Quicksand"/>
          <w:color w:val="FF0000"/>
          <w:sz w:val="24"/>
          <w:szCs w:val="24"/>
        </w:rPr>
        <w:t xml:space="preserve"> current sponsors/Logos have arrived and will be hung</w:t>
      </w:r>
      <w:r w:rsidR="001F6D33">
        <w:rPr>
          <w:rFonts w:ascii="Quicksand" w:eastAsia="Quicksand" w:hAnsi="Quicksand" w:cs="Quicksand"/>
          <w:color w:val="FF0000"/>
          <w:sz w:val="24"/>
          <w:szCs w:val="24"/>
        </w:rPr>
        <w:t xml:space="preserve"> </w:t>
      </w:r>
      <w:r>
        <w:rPr>
          <w:rFonts w:ascii="Quicksand" w:eastAsia="Quicksand" w:hAnsi="Quicksand" w:cs="Quicksand"/>
          <w:color w:val="FF0000"/>
          <w:sz w:val="24"/>
          <w:szCs w:val="24"/>
        </w:rPr>
        <w:t>and displayed in the gym</w:t>
      </w:r>
      <w:r w:rsidR="001F6D33">
        <w:rPr>
          <w:rFonts w:ascii="Quicksand" w:eastAsia="Quicksand" w:hAnsi="Quicksand" w:cs="Quicksand"/>
          <w:color w:val="FF0000"/>
          <w:sz w:val="24"/>
          <w:szCs w:val="24"/>
        </w:rPr>
        <w:t>/</w:t>
      </w:r>
      <w:r>
        <w:rPr>
          <w:rFonts w:ascii="Quicksand" w:eastAsia="Quicksand" w:hAnsi="Quicksand" w:cs="Quicksand"/>
          <w:color w:val="FF0000"/>
          <w:sz w:val="24"/>
          <w:szCs w:val="24"/>
        </w:rPr>
        <w:t>gym area.</w:t>
      </w:r>
    </w:p>
    <w:p w14:paraId="14A74A6C" w14:textId="5154C3BB"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Booster Club Website</w:t>
      </w:r>
    </w:p>
    <w:p w14:paraId="779030DD" w14:textId="03CB53DB" w:rsidR="00886996" w:rsidRPr="00886996" w:rsidRDefault="00886996" w:rsidP="001F6D33">
      <w:pPr>
        <w:ind w:left="1440"/>
        <w:rPr>
          <w:rFonts w:ascii="Quicksand" w:eastAsia="Quicksand" w:hAnsi="Quicksand" w:cs="Quicksand"/>
          <w:color w:val="FF0000"/>
          <w:sz w:val="24"/>
          <w:szCs w:val="24"/>
        </w:rPr>
      </w:pPr>
      <w:r>
        <w:rPr>
          <w:rFonts w:ascii="Quicksand" w:eastAsia="Quicksand" w:hAnsi="Quicksand" w:cs="Quicksand"/>
          <w:color w:val="FF0000"/>
          <w:sz w:val="24"/>
          <w:szCs w:val="24"/>
        </w:rPr>
        <w:t>Dr. Govier was told that IT is working on a new website for the Booster Club.  As soon as it is done &amp; ready to go, he will get everything updated</w:t>
      </w:r>
      <w:r w:rsidR="001F6D33">
        <w:rPr>
          <w:rFonts w:ascii="Quicksand" w:eastAsia="Quicksand" w:hAnsi="Quicksand" w:cs="Quicksand"/>
          <w:color w:val="FF0000"/>
          <w:sz w:val="24"/>
          <w:szCs w:val="24"/>
        </w:rPr>
        <w:t>.</w:t>
      </w:r>
    </w:p>
    <w:p w14:paraId="70DED92A" w14:textId="77777777"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Signing Day</w:t>
      </w:r>
    </w:p>
    <w:p w14:paraId="6603BD84" w14:textId="1997DC69" w:rsidR="00886996" w:rsidRDefault="00886996" w:rsidP="00886996">
      <w:pPr>
        <w:ind w:left="1440"/>
        <w:rPr>
          <w:rFonts w:ascii="Quicksand" w:eastAsia="Quicksand" w:hAnsi="Quicksand" w:cs="Quicksand"/>
          <w:color w:val="FF0000"/>
          <w:sz w:val="24"/>
          <w:szCs w:val="24"/>
        </w:rPr>
      </w:pPr>
      <w:r>
        <w:rPr>
          <w:rFonts w:ascii="Quicksand" w:eastAsia="Quicksand" w:hAnsi="Quicksand" w:cs="Quicksand"/>
          <w:color w:val="FF0000"/>
          <w:sz w:val="24"/>
          <w:szCs w:val="24"/>
        </w:rPr>
        <w:t>Today, 12 Lady Monarchs signed their National Letter of Intent to play at the collegiate level.  T</w:t>
      </w:r>
      <w:r w:rsidR="00A81128">
        <w:rPr>
          <w:rFonts w:ascii="Quicksand" w:eastAsia="Quicksand" w:hAnsi="Quicksand" w:cs="Quicksand"/>
          <w:color w:val="FF0000"/>
          <w:sz w:val="24"/>
          <w:szCs w:val="24"/>
        </w:rPr>
        <w:t>h</w:t>
      </w:r>
      <w:r>
        <w:rPr>
          <w:rFonts w:ascii="Quicksand" w:eastAsia="Quicksand" w:hAnsi="Quicksand" w:cs="Quicksand"/>
          <w:color w:val="FF0000"/>
          <w:sz w:val="24"/>
          <w:szCs w:val="24"/>
        </w:rPr>
        <w:t>e ladies represented Volleyball, Softball, Swim/Dive &amp; Soccer.</w:t>
      </w:r>
      <w:r w:rsidR="00A81128">
        <w:rPr>
          <w:rFonts w:ascii="Quicksand" w:eastAsia="Quicksand" w:hAnsi="Quicksand" w:cs="Quicksand"/>
          <w:color w:val="FF0000"/>
          <w:sz w:val="24"/>
          <w:szCs w:val="24"/>
        </w:rPr>
        <w:t xml:space="preserve">  It was a great morning celebrating these ladies &amp; their accomplishments!</w:t>
      </w:r>
    </w:p>
    <w:p w14:paraId="0E4E97B1" w14:textId="77777777" w:rsidR="009B45BF" w:rsidRPr="00886996" w:rsidRDefault="009B45BF" w:rsidP="00886996">
      <w:pPr>
        <w:ind w:left="1440"/>
        <w:rPr>
          <w:rFonts w:ascii="Quicksand" w:eastAsia="Quicksand" w:hAnsi="Quicksand" w:cs="Quicksand"/>
          <w:color w:val="FF0000"/>
          <w:sz w:val="24"/>
          <w:szCs w:val="24"/>
        </w:rPr>
      </w:pPr>
    </w:p>
    <w:p w14:paraId="303E087C" w14:textId="77777777" w:rsidR="00315E37" w:rsidRDefault="00000000">
      <w:pPr>
        <w:numPr>
          <w:ilvl w:val="0"/>
          <w:numId w:val="2"/>
        </w:numPr>
        <w:rPr>
          <w:rFonts w:ascii="Quicksand" w:eastAsia="Quicksand" w:hAnsi="Quicksand" w:cs="Quicksand"/>
          <w:sz w:val="24"/>
          <w:szCs w:val="24"/>
        </w:rPr>
      </w:pPr>
      <w:r>
        <w:rPr>
          <w:rFonts w:ascii="Quicksand" w:eastAsia="Quicksand" w:hAnsi="Quicksand" w:cs="Quicksand"/>
          <w:sz w:val="24"/>
          <w:szCs w:val="24"/>
        </w:rPr>
        <w:t>New Purchase/business</w:t>
      </w:r>
    </w:p>
    <w:p w14:paraId="24271138" w14:textId="77777777" w:rsidR="009B45BF" w:rsidRDefault="009B45BF" w:rsidP="009B45BF">
      <w:pPr>
        <w:ind w:left="720"/>
        <w:rPr>
          <w:rFonts w:ascii="Quicksand" w:eastAsia="Quicksand" w:hAnsi="Quicksand" w:cs="Quicksand"/>
          <w:sz w:val="24"/>
          <w:szCs w:val="24"/>
        </w:rPr>
      </w:pPr>
    </w:p>
    <w:p w14:paraId="56D849FF" w14:textId="77777777"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Kim Zillig update from Concessions</w:t>
      </w:r>
    </w:p>
    <w:p w14:paraId="0A6368DB" w14:textId="7ADE6787" w:rsidR="00A81128" w:rsidRDefault="00A81128" w:rsidP="00A81128">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Overall, the concessions at the Home Football games were a success.  The final totals are still out but the concessions were up about $4,000 over last year.  This increase could be attributed to the successful sales of Ice Cream, the additional home playoff </w:t>
      </w:r>
      <w:proofErr w:type="gramStart"/>
      <w:r>
        <w:rPr>
          <w:rFonts w:ascii="Quicksand" w:eastAsia="Quicksand" w:hAnsi="Quicksand" w:cs="Quicksand"/>
          <w:color w:val="FF0000"/>
          <w:sz w:val="24"/>
          <w:szCs w:val="24"/>
        </w:rPr>
        <w:t>game</w:t>
      </w:r>
      <w:proofErr w:type="gramEnd"/>
      <w:r>
        <w:rPr>
          <w:rFonts w:ascii="Quicksand" w:eastAsia="Quicksand" w:hAnsi="Quicksand" w:cs="Quicksand"/>
          <w:color w:val="FF0000"/>
          <w:sz w:val="24"/>
          <w:szCs w:val="24"/>
        </w:rPr>
        <w:t xml:space="preserve"> and the credit card payment option. </w:t>
      </w:r>
    </w:p>
    <w:p w14:paraId="7EB1B317" w14:textId="00F9EDD9" w:rsidR="00A81128" w:rsidRDefault="00A81128" w:rsidP="00A81128">
      <w:pPr>
        <w:ind w:left="1440"/>
        <w:rPr>
          <w:rFonts w:ascii="Quicksand" w:eastAsia="Quicksand" w:hAnsi="Quicksand" w:cs="Quicksand"/>
          <w:color w:val="FF0000"/>
          <w:sz w:val="24"/>
          <w:szCs w:val="24"/>
        </w:rPr>
      </w:pPr>
      <w:r>
        <w:rPr>
          <w:rFonts w:ascii="Quicksand" w:eastAsia="Quicksand" w:hAnsi="Quicksand" w:cs="Quicksand"/>
          <w:color w:val="FF0000"/>
          <w:sz w:val="24"/>
          <w:szCs w:val="24"/>
        </w:rPr>
        <w:t>Two items that need to be addressed before the kickoff of next season … recruiting of volunteers (very trying this year as some games were short staffed) and an additional option to keep items warm.  These will be discussed at future meetings as the end of the year / beginning of the season approaches.</w:t>
      </w:r>
    </w:p>
    <w:p w14:paraId="7EF7213F" w14:textId="77777777" w:rsidR="009B45BF" w:rsidRPr="00A81128" w:rsidRDefault="009B45BF" w:rsidP="00A81128">
      <w:pPr>
        <w:ind w:left="1440"/>
        <w:rPr>
          <w:rFonts w:ascii="Quicksand" w:eastAsia="Quicksand" w:hAnsi="Quicksand" w:cs="Quicksand"/>
          <w:color w:val="FF0000"/>
          <w:sz w:val="24"/>
          <w:szCs w:val="24"/>
        </w:rPr>
      </w:pPr>
    </w:p>
    <w:p w14:paraId="429BAA62" w14:textId="1F6D888C"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lastRenderedPageBreak/>
        <w:t xml:space="preserve">Track both boys and </w:t>
      </w:r>
      <w:proofErr w:type="gramStart"/>
      <w:r>
        <w:rPr>
          <w:rFonts w:ascii="Quicksand" w:eastAsia="Quicksand" w:hAnsi="Quicksand" w:cs="Quicksand"/>
          <w:sz w:val="24"/>
          <w:szCs w:val="24"/>
        </w:rPr>
        <w:t>girls</w:t>
      </w:r>
      <w:proofErr w:type="gramEnd"/>
      <w:r>
        <w:rPr>
          <w:rFonts w:ascii="Quicksand" w:eastAsia="Quicksand" w:hAnsi="Quicksand" w:cs="Quicksand"/>
          <w:sz w:val="24"/>
          <w:szCs w:val="24"/>
        </w:rPr>
        <w:t xml:space="preserve"> new equipment</w:t>
      </w:r>
    </w:p>
    <w:p w14:paraId="493895D5" w14:textId="6B10F45F" w:rsidR="00A81128" w:rsidRDefault="004E64DD" w:rsidP="00A81128">
      <w:pPr>
        <w:ind w:left="1440"/>
        <w:rPr>
          <w:rFonts w:ascii="Quicksand" w:eastAsia="Quicksand" w:hAnsi="Quicksand" w:cs="Quicksand"/>
          <w:color w:val="FF0000"/>
          <w:sz w:val="24"/>
          <w:szCs w:val="24"/>
        </w:rPr>
      </w:pPr>
      <w:r>
        <w:rPr>
          <w:rFonts w:ascii="Quicksand" w:eastAsia="Quicksand" w:hAnsi="Quicksand" w:cs="Quicksand"/>
          <w:color w:val="FF0000"/>
          <w:sz w:val="24"/>
          <w:szCs w:val="24"/>
        </w:rPr>
        <w:t>Coach Pilakowski addressed the Booster Club with two needs for Boys &amp; Girls Track &amp; Field for the upcoming 2024 season … need/desire to purchase by March if approved.</w:t>
      </w:r>
      <w:r w:rsidR="001F6D33">
        <w:rPr>
          <w:rFonts w:ascii="Quicksand" w:eastAsia="Quicksand" w:hAnsi="Quicksand" w:cs="Quicksand"/>
          <w:color w:val="FF0000"/>
          <w:sz w:val="24"/>
          <w:szCs w:val="24"/>
        </w:rPr>
        <w:t xml:space="preserve">  </w:t>
      </w:r>
      <w:r>
        <w:rPr>
          <w:rFonts w:ascii="Quicksand" w:eastAsia="Quicksand" w:hAnsi="Quicksand" w:cs="Quicksand"/>
          <w:color w:val="FF0000"/>
          <w:sz w:val="24"/>
          <w:szCs w:val="24"/>
        </w:rPr>
        <w:t>These needs are due to the increased participation in the sport … up 60+ athletes.</w:t>
      </w:r>
    </w:p>
    <w:p w14:paraId="0198F12B" w14:textId="77644374" w:rsidR="004E64DD" w:rsidRDefault="004E64DD" w:rsidP="00A81128">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First, there is a need for 4 sets of Starting Blocks &amp; a Cart to store/move </w:t>
      </w:r>
      <w:r w:rsidR="001F6D33">
        <w:rPr>
          <w:rFonts w:ascii="Quicksand" w:eastAsia="Quicksand" w:hAnsi="Quicksand" w:cs="Quicksand"/>
          <w:color w:val="FF0000"/>
          <w:sz w:val="24"/>
          <w:szCs w:val="24"/>
        </w:rPr>
        <w:t>them more easily</w:t>
      </w:r>
      <w:r>
        <w:rPr>
          <w:rFonts w:ascii="Quicksand" w:eastAsia="Quicksand" w:hAnsi="Quicksand" w:cs="Quicksand"/>
          <w:color w:val="FF0000"/>
          <w:sz w:val="24"/>
          <w:szCs w:val="24"/>
        </w:rPr>
        <w:t xml:space="preserve"> &amp; safe</w:t>
      </w:r>
      <w:r w:rsidR="001F6D33">
        <w:rPr>
          <w:rFonts w:ascii="Quicksand" w:eastAsia="Quicksand" w:hAnsi="Quicksand" w:cs="Quicksand"/>
          <w:color w:val="FF0000"/>
          <w:sz w:val="24"/>
          <w:szCs w:val="24"/>
        </w:rPr>
        <w:t>r</w:t>
      </w:r>
      <w:r>
        <w:rPr>
          <w:rFonts w:ascii="Quicksand" w:eastAsia="Quicksand" w:hAnsi="Quicksand" w:cs="Quicksand"/>
          <w:color w:val="FF0000"/>
          <w:sz w:val="24"/>
          <w:szCs w:val="24"/>
        </w:rPr>
        <w:t xml:space="preserve">.  The purchase would total approximately $3,400 and the life expectancy is </w:t>
      </w:r>
      <w:r w:rsidR="001F6D33">
        <w:rPr>
          <w:rFonts w:ascii="Quicksand" w:eastAsia="Quicksand" w:hAnsi="Quicksand" w:cs="Quicksand"/>
          <w:color w:val="FF0000"/>
          <w:sz w:val="24"/>
          <w:szCs w:val="24"/>
        </w:rPr>
        <w:t xml:space="preserve">approximately </w:t>
      </w:r>
      <w:r>
        <w:rPr>
          <w:rFonts w:ascii="Quicksand" w:eastAsia="Quicksand" w:hAnsi="Quicksand" w:cs="Quicksand"/>
          <w:color w:val="FF0000"/>
          <w:sz w:val="24"/>
          <w:szCs w:val="24"/>
        </w:rPr>
        <w:t>15 years.</w:t>
      </w:r>
    </w:p>
    <w:p w14:paraId="0FD81594" w14:textId="56E4251A" w:rsidR="004E64DD" w:rsidRDefault="004E64DD" w:rsidP="00A81128">
      <w:pPr>
        <w:ind w:left="1440"/>
        <w:rPr>
          <w:rFonts w:ascii="Quicksand" w:eastAsia="Quicksand" w:hAnsi="Quicksand" w:cs="Quicksand"/>
          <w:color w:val="FF0000"/>
          <w:sz w:val="24"/>
          <w:szCs w:val="24"/>
        </w:rPr>
      </w:pPr>
      <w:r>
        <w:rPr>
          <w:rFonts w:ascii="Quicksand" w:eastAsia="Quicksand" w:hAnsi="Quicksand" w:cs="Quicksand"/>
          <w:color w:val="FF0000"/>
          <w:sz w:val="24"/>
          <w:szCs w:val="24"/>
        </w:rPr>
        <w:t>Second, the High Jump Standards that the program owned broke last season after 10+ years.  The cost to replace these standards is approximately $1,000 and the life is estimated at 10-12 years.</w:t>
      </w:r>
    </w:p>
    <w:p w14:paraId="05FEA439" w14:textId="67BED320" w:rsidR="004E64DD" w:rsidRPr="004E64DD" w:rsidRDefault="004E64DD" w:rsidP="00A81128">
      <w:pPr>
        <w:ind w:left="1440"/>
        <w:rPr>
          <w:rFonts w:ascii="Quicksand" w:eastAsia="Quicksand" w:hAnsi="Quicksand" w:cs="Quicksand"/>
          <w:color w:val="FF0000"/>
          <w:sz w:val="24"/>
          <w:szCs w:val="24"/>
        </w:rPr>
      </w:pPr>
      <w:r>
        <w:rPr>
          <w:rFonts w:ascii="Quicksand" w:eastAsia="Quicksand" w:hAnsi="Quicksand" w:cs="Quicksand"/>
          <w:color w:val="FF0000"/>
          <w:sz w:val="24"/>
          <w:szCs w:val="24"/>
        </w:rPr>
        <w:t>The motion passed and the spending was approved.</w:t>
      </w:r>
    </w:p>
    <w:p w14:paraId="68E436E8" w14:textId="77777777"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Discus Rings by tennis courts</w:t>
      </w:r>
    </w:p>
    <w:p w14:paraId="7994FD0C" w14:textId="28915B0A" w:rsidR="00C71BEF" w:rsidRPr="00C71BEF" w:rsidRDefault="00C71BEF" w:rsidP="00C71BEF">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This topic was discussed </w:t>
      </w:r>
      <w:r w:rsidR="001F6D33">
        <w:rPr>
          <w:rFonts w:ascii="Quicksand" w:eastAsia="Quicksand" w:hAnsi="Quicksand" w:cs="Quicksand"/>
          <w:color w:val="FF0000"/>
          <w:sz w:val="24"/>
          <w:szCs w:val="24"/>
        </w:rPr>
        <w:t>again,</w:t>
      </w:r>
      <w:r>
        <w:rPr>
          <w:rFonts w:ascii="Quicksand" w:eastAsia="Quicksand" w:hAnsi="Quicksand" w:cs="Quicksand"/>
          <w:color w:val="FF0000"/>
          <w:sz w:val="24"/>
          <w:szCs w:val="24"/>
        </w:rPr>
        <w:t xml:space="preserve"> and options, ideas and total cost are still being gathered.  This is a big need given safety issues and the current need for two rings for hosting meets.  The spending on this will be tabled until all </w:t>
      </w:r>
      <w:r w:rsidR="001F6D33">
        <w:rPr>
          <w:rFonts w:ascii="Quicksand" w:eastAsia="Quicksand" w:hAnsi="Quicksand" w:cs="Quicksand"/>
          <w:color w:val="FF0000"/>
          <w:sz w:val="24"/>
          <w:szCs w:val="24"/>
        </w:rPr>
        <w:t>the information</w:t>
      </w:r>
      <w:r>
        <w:rPr>
          <w:rFonts w:ascii="Quicksand" w:eastAsia="Quicksand" w:hAnsi="Quicksand" w:cs="Quicksand"/>
          <w:color w:val="FF0000"/>
          <w:sz w:val="24"/>
          <w:szCs w:val="24"/>
        </w:rPr>
        <w:t xml:space="preserve"> has been gathered.</w:t>
      </w:r>
    </w:p>
    <w:p w14:paraId="161B6329" w14:textId="77777777"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Weight Room Benches - $2,500</w:t>
      </w:r>
    </w:p>
    <w:p w14:paraId="5A5CD4DF" w14:textId="6CB7C313" w:rsidR="002A0A58" w:rsidRPr="002A0A58" w:rsidRDefault="002A0A58" w:rsidP="002A0A58">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Dr. Govier presented pictures showing the need to re-cover about 15 weight benches </w:t>
      </w:r>
      <w:r w:rsidR="001F6D33">
        <w:rPr>
          <w:rFonts w:ascii="Quicksand" w:eastAsia="Quicksand" w:hAnsi="Quicksand" w:cs="Quicksand"/>
          <w:color w:val="FF0000"/>
          <w:sz w:val="24"/>
          <w:szCs w:val="24"/>
        </w:rPr>
        <w:t xml:space="preserve">due to wear &amp; tear </w:t>
      </w:r>
      <w:r>
        <w:rPr>
          <w:rFonts w:ascii="Quicksand" w:eastAsia="Quicksand" w:hAnsi="Quicksand" w:cs="Quicksand"/>
          <w:color w:val="FF0000"/>
          <w:sz w:val="24"/>
          <w:szCs w:val="24"/>
        </w:rPr>
        <w:t>that are approximately 10 year</w:t>
      </w:r>
      <w:r w:rsidR="001F6D33">
        <w:rPr>
          <w:rFonts w:ascii="Quicksand" w:eastAsia="Quicksand" w:hAnsi="Quicksand" w:cs="Quicksand"/>
          <w:color w:val="FF0000"/>
          <w:sz w:val="24"/>
          <w:szCs w:val="24"/>
        </w:rPr>
        <w:t>s</w:t>
      </w:r>
      <w:r>
        <w:rPr>
          <w:rFonts w:ascii="Quicksand" w:eastAsia="Quicksand" w:hAnsi="Quicksand" w:cs="Quicksand"/>
          <w:color w:val="FF0000"/>
          <w:sz w:val="24"/>
          <w:szCs w:val="24"/>
        </w:rPr>
        <w:t xml:space="preserve"> old.  The original estimate was for $5,100 but Dr. Govier found someone that will cover all 15 benches for $2,500.  After a brief discussion, the spending was approved.</w:t>
      </w:r>
    </w:p>
    <w:p w14:paraId="33B7DF8E" w14:textId="2DF02BA4"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Amendment to Bylaws Discussion: State Champion Banquet</w:t>
      </w:r>
      <w:r w:rsidR="002A0A58">
        <w:rPr>
          <w:rFonts w:ascii="Quicksand" w:eastAsia="Quicksand" w:hAnsi="Quicksand" w:cs="Quicksand"/>
          <w:sz w:val="24"/>
          <w:szCs w:val="24"/>
        </w:rPr>
        <w:t>s</w:t>
      </w:r>
    </w:p>
    <w:p w14:paraId="7BE820F8" w14:textId="63ABE211" w:rsidR="002A0A58" w:rsidRPr="002A0A58" w:rsidRDefault="002A0A58" w:rsidP="002A0A58">
      <w:pPr>
        <w:ind w:left="1440"/>
        <w:rPr>
          <w:rFonts w:ascii="Quicksand" w:eastAsia="Quicksand" w:hAnsi="Quicksand" w:cs="Quicksand"/>
          <w:color w:val="FF0000"/>
          <w:sz w:val="24"/>
          <w:szCs w:val="24"/>
        </w:rPr>
      </w:pPr>
      <w:r>
        <w:rPr>
          <w:rFonts w:ascii="Quicksand" w:eastAsia="Quicksand" w:hAnsi="Quicksand" w:cs="Quicksand"/>
          <w:color w:val="FF0000"/>
          <w:sz w:val="24"/>
          <w:szCs w:val="24"/>
        </w:rPr>
        <w:t>The topic was brought up to amend the By-Laws regarding Team Banquets for teams that win a State Championship.</w:t>
      </w:r>
      <w:r w:rsidR="006F59B8">
        <w:rPr>
          <w:rFonts w:ascii="Quicksand" w:eastAsia="Quicksand" w:hAnsi="Quicksand" w:cs="Quicksand"/>
          <w:color w:val="FF0000"/>
          <w:sz w:val="24"/>
          <w:szCs w:val="24"/>
        </w:rPr>
        <w:t xml:space="preserve">  The cost of a banquet would be expensed by the Booster Club and would cover the Players, Coaching </w:t>
      </w:r>
      <w:proofErr w:type="gramStart"/>
      <w:r w:rsidR="006F59B8">
        <w:rPr>
          <w:rFonts w:ascii="Quicksand" w:eastAsia="Quicksand" w:hAnsi="Quicksand" w:cs="Quicksand"/>
          <w:color w:val="FF0000"/>
          <w:sz w:val="24"/>
          <w:szCs w:val="24"/>
        </w:rPr>
        <w:t>Staff</w:t>
      </w:r>
      <w:proofErr w:type="gramEnd"/>
      <w:r w:rsidR="006F59B8">
        <w:rPr>
          <w:rFonts w:ascii="Quicksand" w:eastAsia="Quicksand" w:hAnsi="Quicksand" w:cs="Quicksand"/>
          <w:color w:val="FF0000"/>
          <w:sz w:val="24"/>
          <w:szCs w:val="24"/>
        </w:rPr>
        <w:t xml:space="preserve"> and any Support Personnel such as Principal, Mayor, </w:t>
      </w:r>
      <w:r w:rsidR="001F6D33">
        <w:rPr>
          <w:rFonts w:ascii="Quicksand" w:eastAsia="Quicksand" w:hAnsi="Quicksand" w:cs="Quicksand"/>
          <w:color w:val="FF0000"/>
          <w:sz w:val="24"/>
          <w:szCs w:val="24"/>
        </w:rPr>
        <w:t xml:space="preserve">Trainer, </w:t>
      </w:r>
      <w:r w:rsidR="006F59B8">
        <w:rPr>
          <w:rFonts w:ascii="Quicksand" w:eastAsia="Quicksand" w:hAnsi="Quicksand" w:cs="Quicksand"/>
          <w:color w:val="FF0000"/>
          <w:sz w:val="24"/>
          <w:szCs w:val="24"/>
        </w:rPr>
        <w:t xml:space="preserve">etc.  This change to the By-Laws </w:t>
      </w:r>
      <w:r>
        <w:rPr>
          <w:rFonts w:ascii="Quicksand" w:eastAsia="Quicksand" w:hAnsi="Quicksand" w:cs="Quicksand"/>
          <w:color w:val="FF0000"/>
          <w:sz w:val="24"/>
          <w:szCs w:val="24"/>
        </w:rPr>
        <w:t xml:space="preserve">would provide </w:t>
      </w:r>
      <w:r w:rsidR="001F6D33">
        <w:rPr>
          <w:rFonts w:ascii="Quicksand" w:eastAsia="Quicksand" w:hAnsi="Quicksand" w:cs="Quicksand"/>
          <w:color w:val="FF0000"/>
          <w:sz w:val="24"/>
          <w:szCs w:val="24"/>
        </w:rPr>
        <w:t>directions</w:t>
      </w:r>
      <w:r>
        <w:rPr>
          <w:rFonts w:ascii="Quicksand" w:eastAsia="Quicksand" w:hAnsi="Quicksand" w:cs="Quicksand"/>
          <w:color w:val="FF0000"/>
          <w:sz w:val="24"/>
          <w:szCs w:val="24"/>
        </w:rPr>
        <w:t xml:space="preserve"> &amp; guidelines for the Athletic Department &amp; Coaches from this point forward.  Both Dr. Govier &amp; Scott Curry will draft the wording </w:t>
      </w:r>
      <w:r w:rsidR="006F59B8">
        <w:rPr>
          <w:rFonts w:ascii="Quicksand" w:eastAsia="Quicksand" w:hAnsi="Quicksand" w:cs="Quicksand"/>
          <w:color w:val="FF0000"/>
          <w:sz w:val="24"/>
          <w:szCs w:val="24"/>
        </w:rPr>
        <w:t>to be approved at the December 2023 meeting.</w:t>
      </w:r>
    </w:p>
    <w:p w14:paraId="30082540" w14:textId="77777777" w:rsidR="00315E37" w:rsidRDefault="00000000">
      <w:pPr>
        <w:numPr>
          <w:ilvl w:val="2"/>
          <w:numId w:val="2"/>
        </w:numPr>
        <w:rPr>
          <w:rFonts w:ascii="Quicksand" w:eastAsia="Quicksand" w:hAnsi="Quicksand" w:cs="Quicksand"/>
          <w:sz w:val="24"/>
          <w:szCs w:val="24"/>
        </w:rPr>
      </w:pPr>
      <w:r>
        <w:rPr>
          <w:rFonts w:ascii="Quicksand" w:eastAsia="Quicksand" w:hAnsi="Quicksand" w:cs="Quicksand"/>
          <w:sz w:val="24"/>
          <w:szCs w:val="24"/>
        </w:rPr>
        <w:t>Vote: $</w:t>
      </w:r>
    </w:p>
    <w:p w14:paraId="156DA19B" w14:textId="3A9444A1" w:rsidR="006F59B8" w:rsidRDefault="006F59B8" w:rsidP="006F59B8">
      <w:pPr>
        <w:ind w:left="2160"/>
        <w:rPr>
          <w:rFonts w:ascii="Quicksand" w:eastAsia="Quicksand" w:hAnsi="Quicksand" w:cs="Quicksand"/>
          <w:color w:val="FF0000"/>
          <w:sz w:val="24"/>
          <w:szCs w:val="24"/>
        </w:rPr>
      </w:pPr>
      <w:r>
        <w:rPr>
          <w:rFonts w:ascii="Quicksand" w:eastAsia="Quicksand" w:hAnsi="Quicksand" w:cs="Quicksand"/>
          <w:color w:val="FF0000"/>
          <w:sz w:val="24"/>
          <w:szCs w:val="24"/>
        </w:rPr>
        <w:t>To be discussed further at the December 2023 meeting</w:t>
      </w:r>
    </w:p>
    <w:p w14:paraId="0A3230CB" w14:textId="77777777" w:rsidR="009B45BF" w:rsidRDefault="009B45BF" w:rsidP="006F59B8">
      <w:pPr>
        <w:ind w:left="2160"/>
        <w:rPr>
          <w:rFonts w:ascii="Quicksand" w:eastAsia="Quicksand" w:hAnsi="Quicksand" w:cs="Quicksand"/>
          <w:color w:val="FF0000"/>
          <w:sz w:val="24"/>
          <w:szCs w:val="24"/>
        </w:rPr>
      </w:pPr>
    </w:p>
    <w:p w14:paraId="41B2528A" w14:textId="77777777" w:rsidR="009B45BF" w:rsidRDefault="009B45BF" w:rsidP="006F59B8">
      <w:pPr>
        <w:ind w:left="2160"/>
        <w:rPr>
          <w:rFonts w:ascii="Quicksand" w:eastAsia="Quicksand" w:hAnsi="Quicksand" w:cs="Quicksand"/>
          <w:color w:val="FF0000"/>
          <w:sz w:val="24"/>
          <w:szCs w:val="24"/>
        </w:rPr>
      </w:pPr>
    </w:p>
    <w:p w14:paraId="5A276CEE" w14:textId="77777777" w:rsidR="009B45BF" w:rsidRDefault="009B45BF" w:rsidP="006F59B8">
      <w:pPr>
        <w:ind w:left="2160"/>
        <w:rPr>
          <w:rFonts w:ascii="Quicksand" w:eastAsia="Quicksand" w:hAnsi="Quicksand" w:cs="Quicksand"/>
          <w:color w:val="FF0000"/>
          <w:sz w:val="24"/>
          <w:szCs w:val="24"/>
        </w:rPr>
      </w:pPr>
    </w:p>
    <w:p w14:paraId="27F190C8" w14:textId="77777777" w:rsidR="009B45BF" w:rsidRDefault="009B45BF" w:rsidP="006F59B8">
      <w:pPr>
        <w:ind w:left="2160"/>
        <w:rPr>
          <w:rFonts w:ascii="Quicksand" w:eastAsia="Quicksand" w:hAnsi="Quicksand" w:cs="Quicksand"/>
          <w:color w:val="FF0000"/>
          <w:sz w:val="24"/>
          <w:szCs w:val="24"/>
        </w:rPr>
      </w:pPr>
    </w:p>
    <w:p w14:paraId="37D5E806" w14:textId="77777777" w:rsidR="009B45BF" w:rsidRPr="006F59B8" w:rsidRDefault="009B45BF" w:rsidP="006F59B8">
      <w:pPr>
        <w:ind w:left="2160"/>
        <w:rPr>
          <w:rFonts w:ascii="Quicksand" w:eastAsia="Quicksand" w:hAnsi="Quicksand" w:cs="Quicksand"/>
          <w:color w:val="FF0000"/>
          <w:sz w:val="24"/>
          <w:szCs w:val="24"/>
        </w:rPr>
      </w:pPr>
    </w:p>
    <w:p w14:paraId="4389D9D9" w14:textId="77777777" w:rsidR="00315E37" w:rsidRPr="009B45BF" w:rsidRDefault="00000000">
      <w:pPr>
        <w:numPr>
          <w:ilvl w:val="0"/>
          <w:numId w:val="2"/>
        </w:numPr>
        <w:shd w:val="clear" w:color="auto" w:fill="FFFFFF"/>
        <w:rPr>
          <w:rFonts w:ascii="Quicksand" w:eastAsia="Quicksand" w:hAnsi="Quicksand" w:cs="Quicksand"/>
          <w:sz w:val="24"/>
          <w:szCs w:val="24"/>
        </w:rPr>
      </w:pPr>
      <w:r>
        <w:rPr>
          <w:rFonts w:ascii="Quicksand" w:eastAsia="Quicksand" w:hAnsi="Quicksand" w:cs="Quicksand"/>
          <w:color w:val="222222"/>
          <w:sz w:val="24"/>
          <w:szCs w:val="24"/>
        </w:rPr>
        <w:lastRenderedPageBreak/>
        <w:t xml:space="preserve">Sports updates: </w:t>
      </w:r>
    </w:p>
    <w:p w14:paraId="78A07622" w14:textId="77777777" w:rsidR="009B45BF" w:rsidRDefault="009B45BF" w:rsidP="009B45BF">
      <w:pPr>
        <w:shd w:val="clear" w:color="auto" w:fill="FFFFFF"/>
        <w:ind w:left="720"/>
        <w:rPr>
          <w:rFonts w:ascii="Quicksand" w:eastAsia="Quicksand" w:hAnsi="Quicksand" w:cs="Quicksand"/>
          <w:sz w:val="24"/>
          <w:szCs w:val="24"/>
        </w:rPr>
      </w:pPr>
    </w:p>
    <w:p w14:paraId="1A772C41" w14:textId="77777777" w:rsidR="00315E37" w:rsidRDefault="00000000">
      <w:pPr>
        <w:numPr>
          <w:ilvl w:val="0"/>
          <w:numId w:val="1"/>
        </w:numPr>
        <w:shd w:val="clear" w:color="auto" w:fill="FFFFFF"/>
        <w:rPr>
          <w:rFonts w:ascii="Quicksand" w:eastAsia="Quicksand" w:hAnsi="Quicksand" w:cs="Quicksand"/>
          <w:color w:val="222222"/>
          <w:sz w:val="24"/>
          <w:szCs w:val="24"/>
        </w:rPr>
      </w:pPr>
      <w:r>
        <w:rPr>
          <w:rFonts w:ascii="Quicksand" w:eastAsia="Quicksand" w:hAnsi="Quicksand" w:cs="Quicksand"/>
          <w:color w:val="222222"/>
          <w:sz w:val="24"/>
          <w:szCs w:val="24"/>
        </w:rPr>
        <w:t>Volleyball</w:t>
      </w:r>
    </w:p>
    <w:p w14:paraId="0659F5BF" w14:textId="18968A4D" w:rsidR="00737F84" w:rsidRPr="00737F84" w:rsidRDefault="00737F84" w:rsidP="00737F84">
      <w:pPr>
        <w:shd w:val="clear" w:color="auto" w:fill="FFFFFF"/>
        <w:ind w:left="1440"/>
        <w:rPr>
          <w:rFonts w:ascii="Quicksand" w:eastAsia="Quicksand" w:hAnsi="Quicksand" w:cs="Quicksand"/>
          <w:color w:val="FF0000"/>
          <w:sz w:val="24"/>
          <w:szCs w:val="24"/>
        </w:rPr>
      </w:pPr>
      <w:r>
        <w:rPr>
          <w:rFonts w:ascii="Quicksand" w:eastAsia="Quicksand" w:hAnsi="Quicksand" w:cs="Quicksand"/>
          <w:color w:val="FF0000"/>
          <w:sz w:val="24"/>
          <w:szCs w:val="24"/>
        </w:rPr>
        <w:t>The girls had a great showing at the State Tournament, finishing 2</w:t>
      </w:r>
      <w:r w:rsidRPr="00737F84">
        <w:rPr>
          <w:rFonts w:ascii="Quicksand" w:eastAsia="Quicksand" w:hAnsi="Quicksand" w:cs="Quicksand"/>
          <w:color w:val="FF0000"/>
          <w:sz w:val="24"/>
          <w:szCs w:val="24"/>
          <w:vertAlign w:val="superscript"/>
        </w:rPr>
        <w:t>nd</w:t>
      </w:r>
      <w:r>
        <w:rPr>
          <w:rFonts w:ascii="Quicksand" w:eastAsia="Quicksand" w:hAnsi="Quicksand" w:cs="Quicksand"/>
          <w:color w:val="FF0000"/>
          <w:sz w:val="24"/>
          <w:szCs w:val="24"/>
        </w:rPr>
        <w:t xml:space="preserve">!  Everyone involved from Cheer to Band did awesome representing Monarch Nation.  The food, the </w:t>
      </w:r>
      <w:r w:rsidR="001F6D33">
        <w:rPr>
          <w:rFonts w:ascii="Quicksand" w:eastAsia="Quicksand" w:hAnsi="Quicksand" w:cs="Quicksand"/>
          <w:color w:val="FF0000"/>
          <w:sz w:val="24"/>
          <w:szCs w:val="24"/>
        </w:rPr>
        <w:t>send-offs</w:t>
      </w:r>
      <w:r>
        <w:rPr>
          <w:rFonts w:ascii="Quicksand" w:eastAsia="Quicksand" w:hAnsi="Quicksand" w:cs="Quicksand"/>
          <w:color w:val="FF0000"/>
          <w:sz w:val="24"/>
          <w:szCs w:val="24"/>
        </w:rPr>
        <w:t xml:space="preserve"> &amp; even a </w:t>
      </w:r>
      <w:proofErr w:type="gramStart"/>
      <w:r>
        <w:rPr>
          <w:rFonts w:ascii="Quicksand" w:eastAsia="Quicksand" w:hAnsi="Quicksand" w:cs="Quicksand"/>
          <w:color w:val="FF0000"/>
          <w:sz w:val="24"/>
          <w:szCs w:val="24"/>
        </w:rPr>
        <w:t>police</w:t>
      </w:r>
      <w:proofErr w:type="gramEnd"/>
      <w:r>
        <w:rPr>
          <w:rFonts w:ascii="Quicksand" w:eastAsia="Quicksand" w:hAnsi="Quicksand" w:cs="Quicksand"/>
          <w:color w:val="FF0000"/>
          <w:sz w:val="24"/>
          <w:szCs w:val="24"/>
        </w:rPr>
        <w:t xml:space="preserve"> escort every day</w:t>
      </w:r>
      <w:r w:rsidR="001F6D33">
        <w:rPr>
          <w:rFonts w:ascii="Quicksand" w:eastAsia="Quicksand" w:hAnsi="Quicksand" w:cs="Quicksand"/>
          <w:color w:val="FF0000"/>
          <w:sz w:val="24"/>
          <w:szCs w:val="24"/>
        </w:rPr>
        <w:t xml:space="preserve"> added to the experience</w:t>
      </w:r>
      <w:r>
        <w:rPr>
          <w:rFonts w:ascii="Quicksand" w:eastAsia="Quicksand" w:hAnsi="Quicksand" w:cs="Quicksand"/>
          <w:color w:val="FF0000"/>
          <w:sz w:val="24"/>
          <w:szCs w:val="24"/>
        </w:rPr>
        <w:t>.</w:t>
      </w:r>
    </w:p>
    <w:p w14:paraId="68E98BF5" w14:textId="5A03BF0D" w:rsidR="00315E37" w:rsidRDefault="00000000">
      <w:pPr>
        <w:numPr>
          <w:ilvl w:val="0"/>
          <w:numId w:val="1"/>
        </w:numPr>
        <w:shd w:val="clear" w:color="auto" w:fill="FFFFFF"/>
        <w:rPr>
          <w:rFonts w:ascii="Quicksand" w:eastAsia="Quicksand" w:hAnsi="Quicksand" w:cs="Quicksand"/>
          <w:color w:val="222222"/>
          <w:sz w:val="24"/>
          <w:szCs w:val="24"/>
        </w:rPr>
      </w:pPr>
      <w:r>
        <w:rPr>
          <w:rFonts w:ascii="Quicksand" w:eastAsia="Quicksand" w:hAnsi="Quicksand" w:cs="Quicksand"/>
          <w:color w:val="222222"/>
          <w:sz w:val="24"/>
          <w:szCs w:val="24"/>
        </w:rPr>
        <w:t>Footbal</w:t>
      </w:r>
      <w:r w:rsidR="00737F84">
        <w:rPr>
          <w:rFonts w:ascii="Quicksand" w:eastAsia="Quicksand" w:hAnsi="Quicksand" w:cs="Quicksand"/>
          <w:color w:val="222222"/>
          <w:sz w:val="24"/>
          <w:szCs w:val="24"/>
        </w:rPr>
        <w:t>l</w:t>
      </w:r>
    </w:p>
    <w:p w14:paraId="17BAEB14" w14:textId="13F7ED12" w:rsidR="00737F84" w:rsidRDefault="00737F84" w:rsidP="00737F84">
      <w:pPr>
        <w:shd w:val="clear" w:color="auto" w:fill="FFFFFF"/>
        <w:ind w:left="1440"/>
        <w:rPr>
          <w:rFonts w:ascii="Quicksand" w:eastAsia="Quicksand" w:hAnsi="Quicksand" w:cs="Quicksand"/>
          <w:color w:val="FF0000"/>
          <w:sz w:val="24"/>
          <w:szCs w:val="24"/>
        </w:rPr>
      </w:pPr>
      <w:r>
        <w:rPr>
          <w:rFonts w:ascii="Quicksand" w:eastAsia="Quicksand" w:hAnsi="Quicksand" w:cs="Quicksand"/>
          <w:color w:val="FF0000"/>
          <w:sz w:val="24"/>
          <w:szCs w:val="24"/>
        </w:rPr>
        <w:t>Not the ending anyone wanted, but the team finished the season in the first round of the playoffs after picking up a District Championship.</w:t>
      </w:r>
    </w:p>
    <w:p w14:paraId="62AB27BE" w14:textId="77777777" w:rsidR="00315E37" w:rsidRDefault="00000000">
      <w:pPr>
        <w:numPr>
          <w:ilvl w:val="0"/>
          <w:numId w:val="1"/>
        </w:numPr>
        <w:shd w:val="clear" w:color="auto" w:fill="FFFFFF"/>
        <w:rPr>
          <w:rFonts w:ascii="Quicksand" w:eastAsia="Quicksand" w:hAnsi="Quicksand" w:cs="Quicksand"/>
          <w:color w:val="222222"/>
          <w:sz w:val="24"/>
          <w:szCs w:val="24"/>
        </w:rPr>
      </w:pPr>
      <w:r>
        <w:rPr>
          <w:rFonts w:ascii="Quicksand" w:eastAsia="Quicksand" w:hAnsi="Quicksand" w:cs="Quicksand"/>
          <w:color w:val="222222"/>
          <w:sz w:val="24"/>
          <w:szCs w:val="24"/>
        </w:rPr>
        <w:t>Unified Bowling</w:t>
      </w:r>
    </w:p>
    <w:p w14:paraId="12DCF825" w14:textId="77777777" w:rsidR="001F6D33" w:rsidRDefault="00737F84" w:rsidP="00737F84">
      <w:pPr>
        <w:shd w:val="clear" w:color="auto" w:fill="FFFFFF"/>
        <w:ind w:left="1440"/>
        <w:rPr>
          <w:rFonts w:ascii="Quicksand" w:eastAsia="Quicksand" w:hAnsi="Quicksand" w:cs="Quicksand"/>
          <w:color w:val="FF0000"/>
          <w:sz w:val="24"/>
          <w:szCs w:val="24"/>
        </w:rPr>
      </w:pPr>
      <w:r>
        <w:rPr>
          <w:rFonts w:ascii="Quicksand" w:eastAsia="Quicksand" w:hAnsi="Quicksand" w:cs="Quicksand"/>
          <w:color w:val="FF0000"/>
          <w:sz w:val="24"/>
          <w:szCs w:val="24"/>
        </w:rPr>
        <w:t>The season kicked off and the team came home with a WIN over Omaha Central.  Everyone had a great time</w:t>
      </w:r>
      <w:r w:rsidR="001F6D33">
        <w:rPr>
          <w:rFonts w:ascii="Quicksand" w:eastAsia="Quicksand" w:hAnsi="Quicksand" w:cs="Quicksand"/>
          <w:color w:val="FF0000"/>
          <w:sz w:val="24"/>
          <w:szCs w:val="24"/>
        </w:rPr>
        <w:t>.  I</w:t>
      </w:r>
      <w:r>
        <w:rPr>
          <w:rFonts w:ascii="Quicksand" w:eastAsia="Quicksand" w:hAnsi="Quicksand" w:cs="Quicksand"/>
          <w:color w:val="FF0000"/>
          <w:sz w:val="24"/>
          <w:szCs w:val="24"/>
        </w:rPr>
        <w:t xml:space="preserve">t really is something to see.  </w:t>
      </w:r>
    </w:p>
    <w:p w14:paraId="41E49FB7" w14:textId="319DEEC0" w:rsidR="00737F84" w:rsidRDefault="00737F84" w:rsidP="00737F84">
      <w:pPr>
        <w:shd w:val="clear" w:color="auto" w:fill="FFFFFF"/>
        <w:ind w:left="1440"/>
        <w:rPr>
          <w:rFonts w:ascii="Quicksand" w:eastAsia="Quicksand" w:hAnsi="Quicksand" w:cs="Quicksand"/>
          <w:color w:val="FF0000"/>
          <w:sz w:val="24"/>
          <w:szCs w:val="24"/>
        </w:rPr>
      </w:pPr>
      <w:r>
        <w:rPr>
          <w:rFonts w:ascii="Quicksand" w:eastAsia="Quicksand" w:hAnsi="Quicksand" w:cs="Quicksand"/>
          <w:color w:val="FF0000"/>
          <w:sz w:val="24"/>
          <w:szCs w:val="24"/>
        </w:rPr>
        <w:t>Coach Walsh was added to the coaching staff.</w:t>
      </w:r>
    </w:p>
    <w:p w14:paraId="51A85D71" w14:textId="77777777" w:rsidR="009B45BF" w:rsidRPr="00737F84" w:rsidRDefault="009B45BF" w:rsidP="00737F84">
      <w:pPr>
        <w:shd w:val="clear" w:color="auto" w:fill="FFFFFF"/>
        <w:ind w:left="1440"/>
        <w:rPr>
          <w:rFonts w:ascii="Quicksand" w:eastAsia="Quicksand" w:hAnsi="Quicksand" w:cs="Quicksand"/>
          <w:color w:val="FF0000"/>
          <w:sz w:val="24"/>
          <w:szCs w:val="24"/>
        </w:rPr>
      </w:pPr>
    </w:p>
    <w:p w14:paraId="5B2099E2" w14:textId="77777777" w:rsidR="00315E37" w:rsidRDefault="00000000">
      <w:pPr>
        <w:numPr>
          <w:ilvl w:val="0"/>
          <w:numId w:val="2"/>
        </w:numPr>
        <w:shd w:val="clear" w:color="auto" w:fill="FFFFFF"/>
        <w:rPr>
          <w:rFonts w:ascii="Quicksand" w:eastAsia="Quicksand" w:hAnsi="Quicksand" w:cs="Quicksand"/>
          <w:sz w:val="24"/>
          <w:szCs w:val="24"/>
        </w:rPr>
      </w:pPr>
      <w:proofErr w:type="spellStart"/>
      <w:r>
        <w:rPr>
          <w:rFonts w:ascii="Quicksand" w:eastAsia="Quicksand" w:hAnsi="Quicksand" w:cs="Quicksand"/>
          <w:sz w:val="24"/>
          <w:szCs w:val="24"/>
        </w:rPr>
        <w:t>BoosterClub</w:t>
      </w:r>
      <w:proofErr w:type="spellEnd"/>
      <w:r>
        <w:rPr>
          <w:rFonts w:ascii="Quicksand" w:eastAsia="Quicksand" w:hAnsi="Quicksand" w:cs="Quicksand"/>
          <w:sz w:val="24"/>
          <w:szCs w:val="24"/>
        </w:rPr>
        <w:t xml:space="preserve"> Membership Drive </w:t>
      </w:r>
    </w:p>
    <w:p w14:paraId="56EC7C81" w14:textId="77777777" w:rsidR="009B45BF" w:rsidRDefault="009B45BF" w:rsidP="009B45BF">
      <w:pPr>
        <w:shd w:val="clear" w:color="auto" w:fill="FFFFFF"/>
        <w:ind w:left="720"/>
        <w:rPr>
          <w:rFonts w:ascii="Quicksand" w:eastAsia="Quicksand" w:hAnsi="Quicksand" w:cs="Quicksand"/>
          <w:sz w:val="24"/>
          <w:szCs w:val="24"/>
        </w:rPr>
      </w:pPr>
    </w:p>
    <w:p w14:paraId="0CBC6898" w14:textId="5AA3180E" w:rsidR="00315E37" w:rsidRDefault="00000000">
      <w:pPr>
        <w:numPr>
          <w:ilvl w:val="1"/>
          <w:numId w:val="2"/>
        </w:numPr>
        <w:rPr>
          <w:rFonts w:ascii="Quicksand" w:eastAsia="Quicksand" w:hAnsi="Quicksand" w:cs="Quicksand"/>
          <w:sz w:val="24"/>
          <w:szCs w:val="24"/>
        </w:rPr>
      </w:pPr>
      <w:r w:rsidRPr="00FC5515">
        <w:rPr>
          <w:rFonts w:ascii="Quicksand" w:eastAsia="Quicksand" w:hAnsi="Quicksand" w:cs="Quicksand"/>
          <w:color w:val="FF0000"/>
          <w:sz w:val="24"/>
          <w:szCs w:val="24"/>
        </w:rPr>
        <w:t>$1</w:t>
      </w:r>
      <w:r w:rsidR="00FC5515" w:rsidRPr="00FC5515">
        <w:rPr>
          <w:rFonts w:ascii="Quicksand" w:eastAsia="Quicksand" w:hAnsi="Quicksand" w:cs="Quicksand"/>
          <w:color w:val="FF0000"/>
          <w:sz w:val="24"/>
          <w:szCs w:val="24"/>
        </w:rPr>
        <w:t>,</w:t>
      </w:r>
      <w:r w:rsidRPr="00FC5515">
        <w:rPr>
          <w:rFonts w:ascii="Quicksand" w:eastAsia="Quicksand" w:hAnsi="Quicksand" w:cs="Quicksand"/>
          <w:color w:val="FF0000"/>
          <w:sz w:val="24"/>
          <w:szCs w:val="24"/>
        </w:rPr>
        <w:t>200 since our last meeting</w:t>
      </w:r>
      <w:r>
        <w:rPr>
          <w:rFonts w:ascii="Quicksand" w:eastAsia="Quicksand" w:hAnsi="Quicksand" w:cs="Quicksand"/>
          <w:sz w:val="24"/>
          <w:szCs w:val="24"/>
        </w:rPr>
        <w:t>, total $</w:t>
      </w:r>
      <w:proofErr w:type="gramStart"/>
      <w:r>
        <w:rPr>
          <w:rFonts w:ascii="Quicksand" w:eastAsia="Quicksand" w:hAnsi="Quicksand" w:cs="Quicksand"/>
          <w:sz w:val="24"/>
          <w:szCs w:val="24"/>
        </w:rPr>
        <w:t>33,770  -</w:t>
      </w:r>
      <w:proofErr w:type="gramEnd"/>
      <w:r>
        <w:rPr>
          <w:rFonts w:ascii="Quicksand" w:eastAsia="Quicksand" w:hAnsi="Quicksand" w:cs="Quicksand"/>
          <w:sz w:val="24"/>
          <w:szCs w:val="24"/>
        </w:rPr>
        <w:t xml:space="preserve"> $35,380 (2022)</w:t>
      </w:r>
    </w:p>
    <w:p w14:paraId="2CB03355" w14:textId="77777777" w:rsidR="009B45BF" w:rsidRDefault="009B45BF" w:rsidP="009B45BF">
      <w:pPr>
        <w:ind w:left="1440"/>
        <w:rPr>
          <w:rFonts w:ascii="Quicksand" w:eastAsia="Quicksand" w:hAnsi="Quicksand" w:cs="Quicksand"/>
          <w:sz w:val="24"/>
          <w:szCs w:val="24"/>
        </w:rPr>
      </w:pPr>
    </w:p>
    <w:p w14:paraId="33053B81" w14:textId="77777777" w:rsidR="00315E37" w:rsidRDefault="00000000">
      <w:pPr>
        <w:numPr>
          <w:ilvl w:val="0"/>
          <w:numId w:val="2"/>
        </w:numPr>
        <w:rPr>
          <w:rFonts w:ascii="Quicksand" w:eastAsia="Quicksand" w:hAnsi="Quicksand" w:cs="Quicksand"/>
          <w:sz w:val="24"/>
          <w:szCs w:val="24"/>
        </w:rPr>
      </w:pPr>
      <w:r>
        <w:rPr>
          <w:rFonts w:ascii="Quicksand" w:eastAsia="Quicksand" w:hAnsi="Quicksand" w:cs="Quicksand"/>
          <w:sz w:val="24"/>
          <w:szCs w:val="24"/>
        </w:rPr>
        <w:t>Renae Bank update</w:t>
      </w:r>
    </w:p>
    <w:p w14:paraId="1A94DE28" w14:textId="77777777" w:rsidR="009B45BF" w:rsidRDefault="009B45BF" w:rsidP="009B45BF">
      <w:pPr>
        <w:ind w:left="720"/>
        <w:rPr>
          <w:rFonts w:ascii="Quicksand" w:eastAsia="Quicksand" w:hAnsi="Quicksand" w:cs="Quicksand"/>
          <w:sz w:val="24"/>
          <w:szCs w:val="24"/>
        </w:rPr>
      </w:pPr>
    </w:p>
    <w:p w14:paraId="6AC884C0" w14:textId="77777777"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 xml:space="preserve">Pinnacle Balance - </w:t>
      </w:r>
    </w:p>
    <w:p w14:paraId="29999F21" w14:textId="77777777" w:rsidR="00315E37" w:rsidRDefault="00000000">
      <w:pPr>
        <w:numPr>
          <w:ilvl w:val="2"/>
          <w:numId w:val="2"/>
        </w:numPr>
        <w:rPr>
          <w:rFonts w:ascii="Quicksand" w:eastAsia="Quicksand" w:hAnsi="Quicksand" w:cs="Quicksand"/>
          <w:sz w:val="24"/>
          <w:szCs w:val="24"/>
        </w:rPr>
      </w:pPr>
      <w:r>
        <w:rPr>
          <w:rFonts w:ascii="Quicksand" w:eastAsia="Quicksand" w:hAnsi="Quicksand" w:cs="Quicksand"/>
          <w:sz w:val="24"/>
          <w:szCs w:val="24"/>
        </w:rPr>
        <w:t>31,522.89</w:t>
      </w:r>
    </w:p>
    <w:p w14:paraId="057A85B1" w14:textId="77777777"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Foundation Balance -</w:t>
      </w:r>
    </w:p>
    <w:p w14:paraId="48677C77" w14:textId="77777777" w:rsidR="00315E37" w:rsidRDefault="00000000">
      <w:pPr>
        <w:numPr>
          <w:ilvl w:val="2"/>
          <w:numId w:val="2"/>
        </w:numPr>
        <w:rPr>
          <w:rFonts w:ascii="Quicksand" w:eastAsia="Quicksand" w:hAnsi="Quicksand" w:cs="Quicksand"/>
          <w:sz w:val="24"/>
          <w:szCs w:val="24"/>
        </w:rPr>
      </w:pPr>
      <w:r>
        <w:rPr>
          <w:rFonts w:ascii="Quicksand" w:eastAsia="Quicksand" w:hAnsi="Quicksand" w:cs="Quicksand"/>
          <w:sz w:val="24"/>
          <w:szCs w:val="24"/>
        </w:rPr>
        <w:t>58,809.45</w:t>
      </w:r>
    </w:p>
    <w:p w14:paraId="73D765A4" w14:textId="77777777" w:rsidR="009B45BF" w:rsidRDefault="009B45BF" w:rsidP="009B45BF">
      <w:pPr>
        <w:ind w:left="2160"/>
        <w:rPr>
          <w:rFonts w:ascii="Quicksand" w:eastAsia="Quicksand" w:hAnsi="Quicksand" w:cs="Quicksand"/>
          <w:sz w:val="24"/>
          <w:szCs w:val="24"/>
        </w:rPr>
      </w:pPr>
    </w:p>
    <w:p w14:paraId="451EBEAB" w14:textId="77777777" w:rsidR="00315E37" w:rsidRDefault="00000000">
      <w:pPr>
        <w:numPr>
          <w:ilvl w:val="0"/>
          <w:numId w:val="2"/>
        </w:numPr>
        <w:rPr>
          <w:rFonts w:ascii="Quicksand" w:eastAsia="Quicksand" w:hAnsi="Quicksand" w:cs="Quicksand"/>
          <w:sz w:val="24"/>
          <w:szCs w:val="24"/>
        </w:rPr>
      </w:pPr>
      <w:r>
        <w:rPr>
          <w:rFonts w:ascii="Quicksand" w:eastAsia="Quicksand" w:hAnsi="Quicksand" w:cs="Quicksand"/>
          <w:sz w:val="24"/>
          <w:szCs w:val="24"/>
        </w:rPr>
        <w:t xml:space="preserve">Scholarship: Jill </w:t>
      </w:r>
      <w:proofErr w:type="spellStart"/>
      <w:r>
        <w:rPr>
          <w:rFonts w:ascii="Quicksand" w:eastAsia="Quicksand" w:hAnsi="Quicksand" w:cs="Quicksand"/>
          <w:sz w:val="24"/>
          <w:szCs w:val="24"/>
        </w:rPr>
        <w:t>Feekin</w:t>
      </w:r>
      <w:proofErr w:type="spellEnd"/>
    </w:p>
    <w:p w14:paraId="21DAE194" w14:textId="77777777" w:rsidR="009B45BF" w:rsidRDefault="009B45BF" w:rsidP="009B45BF">
      <w:pPr>
        <w:ind w:left="720"/>
        <w:rPr>
          <w:rFonts w:ascii="Quicksand" w:eastAsia="Quicksand" w:hAnsi="Quicksand" w:cs="Quicksand"/>
          <w:sz w:val="24"/>
          <w:szCs w:val="24"/>
        </w:rPr>
      </w:pPr>
    </w:p>
    <w:p w14:paraId="47856D01" w14:textId="77777777"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Meeting updates</w:t>
      </w:r>
    </w:p>
    <w:p w14:paraId="240DA3BA" w14:textId="22EB6C67" w:rsidR="00FC5515" w:rsidRPr="00FC5515" w:rsidRDefault="00FC5515" w:rsidP="00FC5515">
      <w:pPr>
        <w:ind w:left="1440"/>
        <w:rPr>
          <w:rFonts w:ascii="Quicksand" w:eastAsia="Quicksand" w:hAnsi="Quicksand" w:cs="Quicksand"/>
          <w:color w:val="FF0000"/>
          <w:sz w:val="24"/>
          <w:szCs w:val="24"/>
        </w:rPr>
      </w:pPr>
      <w:r>
        <w:rPr>
          <w:rFonts w:ascii="Quicksand" w:eastAsia="Quicksand" w:hAnsi="Quicksand" w:cs="Quicksand"/>
          <w:color w:val="FF0000"/>
          <w:sz w:val="24"/>
          <w:szCs w:val="24"/>
        </w:rPr>
        <w:t>The Scholarship Committee is currently working on revising the wording of scholarship, including who/what sports &amp;/or activities are included.  The committee would also like to change some of the questions asked.  This should be completed &amp; rolled out by the 12/2023 meeting.</w:t>
      </w:r>
    </w:p>
    <w:p w14:paraId="64B392C2" w14:textId="77777777"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Updates to the scholarship</w:t>
      </w:r>
    </w:p>
    <w:p w14:paraId="223BE4C0" w14:textId="0B198073" w:rsidR="00FC5515" w:rsidRDefault="00FC5515" w:rsidP="00FC5515">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Since the Committee is bringing this in house, the due date will be pushed back to February 2024.  It will be rolled out via Twitter, Senior Bulletin, Parent Reps &amp; Coaches, PL Club and AD’s office. </w:t>
      </w:r>
    </w:p>
    <w:p w14:paraId="5E139844" w14:textId="77777777" w:rsidR="009B45BF" w:rsidRPr="00FC5515" w:rsidRDefault="009B45BF" w:rsidP="00FC5515">
      <w:pPr>
        <w:ind w:left="1440"/>
        <w:rPr>
          <w:rFonts w:ascii="Quicksand" w:eastAsia="Quicksand" w:hAnsi="Quicksand" w:cs="Quicksand"/>
          <w:color w:val="FF0000"/>
          <w:sz w:val="24"/>
          <w:szCs w:val="24"/>
        </w:rPr>
      </w:pPr>
    </w:p>
    <w:p w14:paraId="5811FCAF" w14:textId="77777777" w:rsidR="00315E37" w:rsidRDefault="00000000">
      <w:pPr>
        <w:numPr>
          <w:ilvl w:val="0"/>
          <w:numId w:val="2"/>
        </w:numPr>
        <w:rPr>
          <w:rFonts w:ascii="Quicksand" w:eastAsia="Quicksand" w:hAnsi="Quicksand" w:cs="Quicksand"/>
          <w:sz w:val="24"/>
          <w:szCs w:val="24"/>
        </w:rPr>
      </w:pPr>
      <w:r>
        <w:rPr>
          <w:rFonts w:ascii="Quicksand" w:eastAsia="Quicksand" w:hAnsi="Quicksand" w:cs="Quicksand"/>
          <w:sz w:val="24"/>
          <w:szCs w:val="24"/>
        </w:rPr>
        <w:lastRenderedPageBreak/>
        <w:t>Backer Night 2024 updates</w:t>
      </w:r>
    </w:p>
    <w:p w14:paraId="341BF449" w14:textId="77777777" w:rsidR="009B45BF" w:rsidRDefault="009B45BF" w:rsidP="009B45BF">
      <w:pPr>
        <w:ind w:left="720"/>
        <w:rPr>
          <w:rFonts w:ascii="Quicksand" w:eastAsia="Quicksand" w:hAnsi="Quicksand" w:cs="Quicksand"/>
          <w:sz w:val="24"/>
          <w:szCs w:val="24"/>
        </w:rPr>
      </w:pPr>
    </w:p>
    <w:p w14:paraId="4517A81B" w14:textId="77777777" w:rsidR="00315E37" w:rsidRDefault="00000000">
      <w:pPr>
        <w:numPr>
          <w:ilvl w:val="1"/>
          <w:numId w:val="2"/>
        </w:numPr>
        <w:rPr>
          <w:rFonts w:ascii="Quicksand" w:eastAsia="Quicksand" w:hAnsi="Quicksand" w:cs="Quicksand"/>
          <w:sz w:val="24"/>
          <w:szCs w:val="24"/>
        </w:rPr>
      </w:pPr>
      <w:r w:rsidRPr="004A3A3D">
        <w:rPr>
          <w:rFonts w:ascii="Quicksand" w:eastAsia="Quicksand" w:hAnsi="Quicksand" w:cs="Quicksand"/>
          <w:sz w:val="24"/>
          <w:szCs w:val="24"/>
        </w:rPr>
        <w:t>Sat April 6th - Serbian CONFIRMED</w:t>
      </w:r>
    </w:p>
    <w:p w14:paraId="714989EA" w14:textId="36C94A1F" w:rsidR="004A3A3D" w:rsidRDefault="004A3A3D" w:rsidP="004A3A3D">
      <w:pPr>
        <w:ind w:left="1440"/>
        <w:rPr>
          <w:rFonts w:ascii="Quicksand" w:eastAsia="Quicksand" w:hAnsi="Quicksand" w:cs="Quicksand"/>
          <w:color w:val="FF0000"/>
          <w:sz w:val="24"/>
          <w:szCs w:val="24"/>
        </w:rPr>
      </w:pPr>
      <w:r>
        <w:rPr>
          <w:rFonts w:ascii="Quicksand" w:eastAsia="Quicksand" w:hAnsi="Quicksand" w:cs="Quicksand"/>
          <w:color w:val="FF0000"/>
          <w:sz w:val="24"/>
          <w:szCs w:val="24"/>
        </w:rPr>
        <w:t>Eddie’s Catering was approved as the food vendor.  The 25% deposit will be paid this week!</w:t>
      </w:r>
    </w:p>
    <w:p w14:paraId="0433405F" w14:textId="326B7D9B" w:rsidR="004A3A3D" w:rsidRPr="004A3A3D" w:rsidRDefault="004A3A3D" w:rsidP="004A3A3D">
      <w:pPr>
        <w:ind w:left="1440"/>
        <w:rPr>
          <w:rFonts w:ascii="Quicksand" w:eastAsia="Quicksand" w:hAnsi="Quicksand" w:cs="Quicksand"/>
          <w:color w:val="FF0000"/>
          <w:sz w:val="24"/>
          <w:szCs w:val="24"/>
        </w:rPr>
      </w:pPr>
      <w:r>
        <w:rPr>
          <w:rFonts w:ascii="Quicksand" w:eastAsia="Quicksand" w:hAnsi="Quicksand" w:cs="Quicksand"/>
          <w:color w:val="FF0000"/>
          <w:sz w:val="24"/>
          <w:szCs w:val="24"/>
        </w:rPr>
        <w:t>It was approved to offer the Coaches a $25 discount per ticket again this year.</w:t>
      </w:r>
    </w:p>
    <w:p w14:paraId="3798E82E" w14:textId="77777777"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30 shirts for memory quilt</w:t>
      </w:r>
    </w:p>
    <w:p w14:paraId="6EFED8EA" w14:textId="73F80FF5" w:rsidR="00FC5515" w:rsidRPr="00FC5515" w:rsidRDefault="00FC5515" w:rsidP="00FC5515">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Pam </w:t>
      </w:r>
      <w:proofErr w:type="spellStart"/>
      <w:r>
        <w:rPr>
          <w:rFonts w:ascii="Quicksand" w:eastAsia="Quicksand" w:hAnsi="Quicksand" w:cs="Quicksand"/>
          <w:color w:val="FF0000"/>
          <w:sz w:val="24"/>
          <w:szCs w:val="24"/>
        </w:rPr>
        <w:t>Cheleen</w:t>
      </w:r>
      <w:proofErr w:type="spellEnd"/>
      <w:r>
        <w:rPr>
          <w:rFonts w:ascii="Quicksand" w:eastAsia="Quicksand" w:hAnsi="Quicksand" w:cs="Quicksand"/>
          <w:color w:val="FF0000"/>
          <w:sz w:val="24"/>
          <w:szCs w:val="24"/>
        </w:rPr>
        <w:t xml:space="preserve"> would like to donate a Memory Quilt for the Silent Auction.  We need 30 shirts representing the sports/activities of Monarch Nation.  Please check around your house … donations can be turned into Scott Curry. </w:t>
      </w:r>
    </w:p>
    <w:p w14:paraId="000FF46C" w14:textId="5EDBF526"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 xml:space="preserve">Form Committees </w:t>
      </w:r>
    </w:p>
    <w:p w14:paraId="5FF7EF7C" w14:textId="5E1E360B" w:rsidR="004A3A3D" w:rsidRPr="004A3A3D" w:rsidRDefault="004A3A3D" w:rsidP="004A3A3D">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Looking to start forming committees at the 12/2023 meeting.  Please carefully consider </w:t>
      </w:r>
      <w:proofErr w:type="gramStart"/>
      <w:r>
        <w:rPr>
          <w:rFonts w:ascii="Quicksand" w:eastAsia="Quicksand" w:hAnsi="Quicksand" w:cs="Quicksand"/>
          <w:color w:val="FF0000"/>
          <w:sz w:val="24"/>
          <w:szCs w:val="24"/>
        </w:rPr>
        <w:t>helping out</w:t>
      </w:r>
      <w:proofErr w:type="gramEnd"/>
      <w:r>
        <w:rPr>
          <w:rFonts w:ascii="Quicksand" w:eastAsia="Quicksand" w:hAnsi="Quicksand" w:cs="Quicksand"/>
          <w:color w:val="FF0000"/>
          <w:sz w:val="24"/>
          <w:szCs w:val="24"/>
        </w:rPr>
        <w:t xml:space="preserve"> either as a Committee Head or a Member.</w:t>
      </w:r>
    </w:p>
    <w:p w14:paraId="7F208030" w14:textId="77777777"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Sport Basket turn in date - Feb 20, 2023</w:t>
      </w:r>
    </w:p>
    <w:p w14:paraId="151ABE52" w14:textId="3CB00690" w:rsidR="004A3A3D" w:rsidRPr="004A3A3D" w:rsidRDefault="004A3A3D" w:rsidP="004A3A3D">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Renae would like to start collecting the baskets a little earlier </w:t>
      </w:r>
      <w:r w:rsidR="001F6D33">
        <w:rPr>
          <w:rFonts w:ascii="Quicksand" w:eastAsia="Quicksand" w:hAnsi="Quicksand" w:cs="Quicksand"/>
          <w:color w:val="FF0000"/>
          <w:sz w:val="24"/>
          <w:szCs w:val="24"/>
        </w:rPr>
        <w:t>to allow</w:t>
      </w:r>
      <w:r>
        <w:rPr>
          <w:rFonts w:ascii="Quicksand" w:eastAsia="Quicksand" w:hAnsi="Quicksand" w:cs="Quicksand"/>
          <w:color w:val="FF0000"/>
          <w:sz w:val="24"/>
          <w:szCs w:val="24"/>
        </w:rPr>
        <w:t xml:space="preserve"> time to get the </w:t>
      </w:r>
      <w:proofErr w:type="spellStart"/>
      <w:r>
        <w:rPr>
          <w:rFonts w:ascii="Quicksand" w:eastAsia="Quicksand" w:hAnsi="Quicksand" w:cs="Quicksand"/>
          <w:color w:val="FF0000"/>
          <w:sz w:val="24"/>
          <w:szCs w:val="24"/>
        </w:rPr>
        <w:t>Qtego</w:t>
      </w:r>
      <w:proofErr w:type="spellEnd"/>
      <w:r>
        <w:rPr>
          <w:rFonts w:ascii="Quicksand" w:eastAsia="Quicksand" w:hAnsi="Quicksand" w:cs="Quicksand"/>
          <w:color w:val="FF0000"/>
          <w:sz w:val="24"/>
          <w:szCs w:val="24"/>
        </w:rPr>
        <w:t xml:space="preserve"> site up and running.  Baskets should range between $150 &amp; $200.  </w:t>
      </w:r>
    </w:p>
    <w:p w14:paraId="1CE2B10B" w14:textId="020A44C0" w:rsidR="00315E37" w:rsidRDefault="00000000">
      <w:pPr>
        <w:numPr>
          <w:ilvl w:val="1"/>
          <w:numId w:val="2"/>
        </w:numPr>
        <w:rPr>
          <w:rFonts w:ascii="Quicksand" w:eastAsia="Quicksand" w:hAnsi="Quicksand" w:cs="Quicksand"/>
          <w:sz w:val="24"/>
          <w:szCs w:val="24"/>
        </w:rPr>
      </w:pPr>
      <w:r>
        <w:rPr>
          <w:rFonts w:ascii="Quicksand" w:eastAsia="Quicksand" w:hAnsi="Quicksand" w:cs="Quicksand"/>
          <w:sz w:val="24"/>
          <w:szCs w:val="24"/>
        </w:rPr>
        <w:t>Graphic Design</w:t>
      </w:r>
      <w:r w:rsidR="004A3A3D">
        <w:rPr>
          <w:rFonts w:ascii="Quicksand" w:eastAsia="Quicksand" w:hAnsi="Quicksand" w:cs="Quicksand"/>
          <w:sz w:val="24"/>
          <w:szCs w:val="24"/>
        </w:rPr>
        <w:t>er</w:t>
      </w:r>
    </w:p>
    <w:p w14:paraId="5B94F65E" w14:textId="0D748E63" w:rsidR="004A3A3D" w:rsidRPr="004A3A3D" w:rsidRDefault="004A3A3D" w:rsidP="004A3A3D">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Looking for some help in this area … </w:t>
      </w:r>
    </w:p>
    <w:p w14:paraId="3FAEC0FF" w14:textId="77777777" w:rsidR="00315E37" w:rsidRDefault="00315E37">
      <w:pPr>
        <w:ind w:left="1440"/>
        <w:rPr>
          <w:rFonts w:ascii="Quicksand" w:eastAsia="Quicksand" w:hAnsi="Quicksand" w:cs="Quicksand"/>
          <w:sz w:val="24"/>
          <w:szCs w:val="24"/>
        </w:rPr>
      </w:pPr>
    </w:p>
    <w:p w14:paraId="2E2ED3D9" w14:textId="77777777" w:rsidR="00315E37" w:rsidRDefault="00315E37">
      <w:pPr>
        <w:rPr>
          <w:rFonts w:ascii="Quicksand" w:eastAsia="Quicksand" w:hAnsi="Quicksand" w:cs="Quicksand"/>
          <w:sz w:val="24"/>
          <w:szCs w:val="24"/>
        </w:rPr>
      </w:pPr>
    </w:p>
    <w:p w14:paraId="5582042C" w14:textId="77777777" w:rsidR="00315E37" w:rsidRDefault="00000000">
      <w:pPr>
        <w:rPr>
          <w:rFonts w:ascii="Quicksand Medium" w:eastAsia="Quicksand Medium" w:hAnsi="Quicksand Medium" w:cs="Quicksand Medium"/>
          <w:sz w:val="24"/>
          <w:szCs w:val="24"/>
        </w:rPr>
      </w:pPr>
      <w:r>
        <w:rPr>
          <w:rFonts w:ascii="Quicksand Medium" w:eastAsia="Quicksand Medium" w:hAnsi="Quicksand Medium" w:cs="Quicksand Medium"/>
          <w:noProof/>
          <w:sz w:val="24"/>
          <w:szCs w:val="24"/>
        </w:rPr>
        <w:drawing>
          <wp:inline distT="114300" distB="114300" distL="114300" distR="114300" wp14:anchorId="70EEB71B" wp14:editId="10F373FB">
            <wp:extent cx="5943600" cy="1852613"/>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943600" cy="1852613"/>
                    </a:xfrm>
                    <a:prstGeom prst="rect">
                      <a:avLst/>
                    </a:prstGeom>
                    <a:ln/>
                  </pic:spPr>
                </pic:pic>
              </a:graphicData>
            </a:graphic>
          </wp:inline>
        </w:drawing>
      </w:r>
      <w:r>
        <w:rPr>
          <w:rFonts w:ascii="Quicksand Medium" w:eastAsia="Quicksand Medium" w:hAnsi="Quicksand Medium" w:cs="Quicksand Medium"/>
          <w:noProof/>
          <w:sz w:val="24"/>
          <w:szCs w:val="24"/>
        </w:rPr>
        <w:drawing>
          <wp:inline distT="114300" distB="114300" distL="114300" distR="114300" wp14:anchorId="66B530AF" wp14:editId="501994DF">
            <wp:extent cx="5943600" cy="1633538"/>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43600" cy="1633538"/>
                    </a:xfrm>
                    <a:prstGeom prst="rect">
                      <a:avLst/>
                    </a:prstGeom>
                    <a:ln/>
                  </pic:spPr>
                </pic:pic>
              </a:graphicData>
            </a:graphic>
          </wp:inline>
        </w:drawing>
      </w:r>
    </w:p>
    <w:p w14:paraId="77E6EBBD" w14:textId="77777777" w:rsidR="00315E37" w:rsidRDefault="00000000">
      <w:pPr>
        <w:rPr>
          <w:rFonts w:ascii="Quicksand Medium" w:eastAsia="Quicksand Medium" w:hAnsi="Quicksand Medium" w:cs="Quicksand Medium"/>
          <w:sz w:val="24"/>
          <w:szCs w:val="24"/>
        </w:rPr>
      </w:pPr>
      <w:r>
        <w:rPr>
          <w:rFonts w:ascii="Quicksand Medium" w:eastAsia="Quicksand Medium" w:hAnsi="Quicksand Medium" w:cs="Quicksand Medium"/>
          <w:noProof/>
          <w:sz w:val="24"/>
          <w:szCs w:val="24"/>
        </w:rPr>
        <w:lastRenderedPageBreak/>
        <w:drawing>
          <wp:inline distT="114300" distB="114300" distL="114300" distR="114300" wp14:anchorId="00710D0D" wp14:editId="0C0E5DA1">
            <wp:extent cx="2918222" cy="3890963"/>
            <wp:effectExtent l="0" t="0" r="0" b="0"/>
            <wp:docPr id="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a:stretch>
                      <a:fillRect/>
                    </a:stretch>
                  </pic:blipFill>
                  <pic:spPr>
                    <a:xfrm>
                      <a:off x="0" y="0"/>
                      <a:ext cx="2918222" cy="3890963"/>
                    </a:xfrm>
                    <a:prstGeom prst="rect">
                      <a:avLst/>
                    </a:prstGeom>
                    <a:ln/>
                  </pic:spPr>
                </pic:pic>
              </a:graphicData>
            </a:graphic>
          </wp:inline>
        </w:drawing>
      </w:r>
      <w:r>
        <w:rPr>
          <w:rFonts w:ascii="Quicksand Medium" w:eastAsia="Quicksand Medium" w:hAnsi="Quicksand Medium" w:cs="Quicksand Medium"/>
          <w:noProof/>
          <w:sz w:val="24"/>
          <w:szCs w:val="24"/>
        </w:rPr>
        <w:drawing>
          <wp:inline distT="114300" distB="114300" distL="114300" distR="114300" wp14:anchorId="1E2A9BEB" wp14:editId="63AC4EB6">
            <wp:extent cx="2311003" cy="3081338"/>
            <wp:effectExtent l="0" t="0" r="0" b="0"/>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2311003" cy="3081338"/>
                    </a:xfrm>
                    <a:prstGeom prst="rect">
                      <a:avLst/>
                    </a:prstGeom>
                    <a:ln/>
                  </pic:spPr>
                </pic:pic>
              </a:graphicData>
            </a:graphic>
          </wp:inline>
        </w:drawing>
      </w:r>
    </w:p>
    <w:sectPr w:rsidR="00315E37">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A30E6" w14:textId="77777777" w:rsidR="00FC7677" w:rsidRDefault="00FC7677">
      <w:pPr>
        <w:spacing w:line="240" w:lineRule="auto"/>
      </w:pPr>
      <w:r>
        <w:separator/>
      </w:r>
    </w:p>
  </w:endnote>
  <w:endnote w:type="continuationSeparator" w:id="0">
    <w:p w14:paraId="5359F888" w14:textId="77777777" w:rsidR="00FC7677" w:rsidRDefault="00FC76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icksand">
    <w:altName w:val="Calibri"/>
    <w:charset w:val="00"/>
    <w:family w:val="auto"/>
    <w:pitch w:val="default"/>
  </w:font>
  <w:font w:name="Quicksand Medium">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F0BE" w14:textId="77777777" w:rsidR="00315E37" w:rsidRDefault="00315E37">
    <w:pPr>
      <w:rPr>
        <w:rFonts w:ascii="Quicksand Medium" w:eastAsia="Quicksand Medium" w:hAnsi="Quicksand Medium" w:cs="Quicksand Medium"/>
        <w:sz w:val="24"/>
        <w:szCs w:val="24"/>
      </w:rPr>
    </w:pPr>
  </w:p>
  <w:p w14:paraId="7DA47C1E" w14:textId="77777777" w:rsidR="00315E37" w:rsidRDefault="00000000">
    <w:pPr>
      <w:tabs>
        <w:tab w:val="center" w:pos="4680"/>
        <w:tab w:val="right" w:pos="9360"/>
      </w:tabs>
      <w:spacing w:line="240" w:lineRule="auto"/>
      <w:jc w:val="center"/>
    </w:pPr>
    <w:r>
      <w:rPr>
        <w:rFonts w:ascii="Calibri" w:eastAsia="Calibri" w:hAnsi="Calibri" w:cs="Calibri"/>
        <w:noProof/>
        <w:sz w:val="24"/>
        <w:szCs w:val="24"/>
      </w:rPr>
      <w:drawing>
        <wp:inline distT="0" distB="0" distL="0" distR="0" wp14:anchorId="1A05E206" wp14:editId="6EBCD1ED">
          <wp:extent cx="2024156" cy="355326"/>
          <wp:effectExtent l="0" t="0" r="0" b="0"/>
          <wp:docPr id="3" name="image2.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graphical user interface&#10;&#10;Description automatically generated"/>
                  <pic:cNvPicPr preferRelativeResize="0"/>
                </pic:nvPicPr>
                <pic:blipFill>
                  <a:blip r:embed="rId1"/>
                  <a:srcRect t="41005" b="41441"/>
                  <a:stretch>
                    <a:fillRect/>
                  </a:stretch>
                </pic:blipFill>
                <pic:spPr>
                  <a:xfrm>
                    <a:off x="0" y="0"/>
                    <a:ext cx="2024156" cy="35532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A600C" w14:textId="77777777" w:rsidR="00FC7677" w:rsidRDefault="00FC7677">
      <w:pPr>
        <w:spacing w:line="240" w:lineRule="auto"/>
      </w:pPr>
      <w:r>
        <w:separator/>
      </w:r>
    </w:p>
  </w:footnote>
  <w:footnote w:type="continuationSeparator" w:id="0">
    <w:p w14:paraId="1F8CCE1A" w14:textId="77777777" w:rsidR="00FC7677" w:rsidRDefault="00FC76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2C6F3" w14:textId="77777777" w:rsidR="00315E37" w:rsidRDefault="00000000">
    <w:pPr>
      <w:tabs>
        <w:tab w:val="center" w:pos="4680"/>
        <w:tab w:val="right" w:pos="9360"/>
      </w:tabs>
      <w:spacing w:line="240" w:lineRule="auto"/>
      <w:jc w:val="center"/>
    </w:pPr>
    <w:r>
      <w:rPr>
        <w:rFonts w:ascii="Calibri" w:eastAsia="Calibri" w:hAnsi="Calibri" w:cs="Calibri"/>
        <w:noProof/>
        <w:sz w:val="24"/>
        <w:szCs w:val="24"/>
      </w:rPr>
      <w:drawing>
        <wp:inline distT="0" distB="0" distL="0" distR="0" wp14:anchorId="5FF33FAA" wp14:editId="11DE58EB">
          <wp:extent cx="593065" cy="593065"/>
          <wp:effectExtent l="0" t="0" r="0" b="0"/>
          <wp:docPr id="6"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593065" cy="59306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A29AA"/>
    <w:multiLevelType w:val="multilevel"/>
    <w:tmpl w:val="36FA72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A213E44"/>
    <w:multiLevelType w:val="multilevel"/>
    <w:tmpl w:val="D974AFA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16cid:durableId="637104043">
    <w:abstractNumId w:val="1"/>
  </w:num>
  <w:num w:numId="2" w16cid:durableId="781344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E37"/>
    <w:rsid w:val="001F6D33"/>
    <w:rsid w:val="00271415"/>
    <w:rsid w:val="0029207F"/>
    <w:rsid w:val="002A0A58"/>
    <w:rsid w:val="00315E37"/>
    <w:rsid w:val="004A3A3D"/>
    <w:rsid w:val="004E64DD"/>
    <w:rsid w:val="005F2603"/>
    <w:rsid w:val="006F59B8"/>
    <w:rsid w:val="00737F84"/>
    <w:rsid w:val="00886996"/>
    <w:rsid w:val="009B45BF"/>
    <w:rsid w:val="00A81128"/>
    <w:rsid w:val="00AE0EF4"/>
    <w:rsid w:val="00B11E74"/>
    <w:rsid w:val="00BF6F20"/>
    <w:rsid w:val="00C71BEF"/>
    <w:rsid w:val="00F43049"/>
    <w:rsid w:val="00FC5515"/>
    <w:rsid w:val="00FC7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7BFC1"/>
  <w15:docId w15:val="{6C9424D2-5492-4DBD-840E-8556A57C2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5</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Madonna Hamilton</cp:lastModifiedBy>
  <cp:revision>10</cp:revision>
  <cp:lastPrinted>2023-12-05T15:10:00Z</cp:lastPrinted>
  <dcterms:created xsi:type="dcterms:W3CDTF">2023-12-04T12:48:00Z</dcterms:created>
  <dcterms:modified xsi:type="dcterms:W3CDTF">2023-12-05T15:11:00Z</dcterms:modified>
</cp:coreProperties>
</file>