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8BE" w:rsidRPr="007268BE" w:rsidRDefault="007268BE" w:rsidP="00617232">
      <w:pPr>
        <w:rPr>
          <w:rFonts w:ascii="Times New Roman" w:hAnsi="Times New Roman" w:cs="Times New Roman"/>
          <w:b/>
          <w:color w:val="FF0000"/>
          <w:sz w:val="32"/>
          <w:szCs w:val="24"/>
        </w:rPr>
      </w:pPr>
    </w:p>
    <w:p w:rsidR="00375E7F" w:rsidRPr="007268BE" w:rsidRDefault="0032051D" w:rsidP="007268BE">
      <w:pPr>
        <w:jc w:val="center"/>
        <w:rPr>
          <w:rFonts w:ascii="Times New Roman" w:hAnsi="Times New Roman" w:cs="Times New Roman"/>
          <w:b/>
          <w:color w:val="FF0000"/>
          <w:sz w:val="32"/>
          <w:szCs w:val="24"/>
        </w:rPr>
      </w:pPr>
      <w:r w:rsidRPr="007268BE">
        <w:rPr>
          <w:rFonts w:ascii="Times New Roman" w:hAnsi="Times New Roman" w:cs="Times New Roman"/>
          <w:b/>
          <w:color w:val="FF0000"/>
          <w:sz w:val="32"/>
          <w:szCs w:val="24"/>
        </w:rPr>
        <w:t>Prior to referral, consult with grade level guidanc</w:t>
      </w:r>
      <w:r w:rsidR="00427810">
        <w:rPr>
          <w:rFonts w:ascii="Times New Roman" w:hAnsi="Times New Roman" w:cs="Times New Roman"/>
          <w:b/>
          <w:color w:val="FF0000"/>
          <w:sz w:val="32"/>
          <w:szCs w:val="24"/>
        </w:rPr>
        <w:t>e counselor, principal, or 504 C</w:t>
      </w:r>
      <w:bookmarkStart w:id="0" w:name="_GoBack"/>
      <w:bookmarkEnd w:id="0"/>
      <w:r w:rsidRPr="007268BE">
        <w:rPr>
          <w:rFonts w:ascii="Times New Roman" w:hAnsi="Times New Roman" w:cs="Times New Roman"/>
          <w:b/>
          <w:color w:val="FF0000"/>
          <w:sz w:val="32"/>
          <w:szCs w:val="24"/>
        </w:rPr>
        <w:t>oordinator.</w:t>
      </w:r>
    </w:p>
    <w:p w:rsidR="007268BE" w:rsidRPr="007268BE" w:rsidRDefault="007268BE">
      <w:pPr>
        <w:rPr>
          <w:rFonts w:ascii="Times New Roman" w:hAnsi="Times New Roman" w:cs="Times New Roman"/>
          <w:sz w:val="28"/>
        </w:rPr>
      </w:pPr>
    </w:p>
    <w:p w:rsidR="0032051D" w:rsidRPr="00617232" w:rsidRDefault="0032051D" w:rsidP="007268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17232">
        <w:rPr>
          <w:rFonts w:ascii="Times New Roman" w:hAnsi="Times New Roman" w:cs="Times New Roman"/>
          <w:b/>
          <w:sz w:val="36"/>
          <w:szCs w:val="36"/>
        </w:rPr>
        <w:t>GVCS 504 Procedure:</w:t>
      </w:r>
    </w:p>
    <w:p w:rsidR="007268BE" w:rsidRPr="00617232" w:rsidRDefault="007268BE">
      <w:pPr>
        <w:rPr>
          <w:rFonts w:ascii="Times New Roman" w:hAnsi="Times New Roman" w:cs="Times New Roman"/>
          <w:sz w:val="28"/>
          <w:szCs w:val="24"/>
        </w:rPr>
      </w:pPr>
    </w:p>
    <w:p w:rsidR="0032051D" w:rsidRPr="00617232" w:rsidRDefault="0032051D" w:rsidP="00320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617232">
        <w:rPr>
          <w:rFonts w:ascii="Times New Roman" w:hAnsi="Times New Roman" w:cs="Times New Roman"/>
          <w:sz w:val="28"/>
          <w:szCs w:val="24"/>
        </w:rPr>
        <w:t xml:space="preserve">Faculty or Parents – Fill out Form </w:t>
      </w:r>
      <w:proofErr w:type="gramStart"/>
      <w:r w:rsidRPr="00617232">
        <w:rPr>
          <w:rFonts w:ascii="Times New Roman" w:hAnsi="Times New Roman" w:cs="Times New Roman"/>
          <w:sz w:val="28"/>
          <w:szCs w:val="24"/>
        </w:rPr>
        <w:t>A</w:t>
      </w:r>
      <w:proofErr w:type="gramEnd"/>
      <w:r w:rsidRPr="00617232">
        <w:rPr>
          <w:rFonts w:ascii="Times New Roman" w:hAnsi="Times New Roman" w:cs="Times New Roman"/>
          <w:sz w:val="28"/>
          <w:szCs w:val="24"/>
        </w:rPr>
        <w:t xml:space="preserve">- Referral Form and submit to the 504 coordinator. </w:t>
      </w:r>
    </w:p>
    <w:p w:rsidR="007268BE" w:rsidRPr="00617232" w:rsidRDefault="007268BE" w:rsidP="007268BE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32051D" w:rsidRPr="00617232" w:rsidRDefault="0032051D" w:rsidP="00320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617232">
        <w:rPr>
          <w:rFonts w:ascii="Times New Roman" w:hAnsi="Times New Roman" w:cs="Times New Roman"/>
          <w:sz w:val="28"/>
          <w:szCs w:val="24"/>
        </w:rPr>
        <w:t xml:space="preserve">The 504 coordinator will conduct a records review. </w:t>
      </w:r>
    </w:p>
    <w:p w:rsidR="007268BE" w:rsidRPr="00617232" w:rsidRDefault="007268BE" w:rsidP="007268BE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617232" w:rsidRPr="00617232" w:rsidRDefault="0032051D" w:rsidP="006172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617232">
        <w:rPr>
          <w:rFonts w:ascii="Times New Roman" w:hAnsi="Times New Roman" w:cs="Times New Roman"/>
          <w:sz w:val="28"/>
          <w:szCs w:val="24"/>
        </w:rPr>
        <w:t xml:space="preserve">Section 504 evaluations are determined on a case-by-case basis and may include, but are not limited to, observations, gathering of additional information about the student administration of individual tests and/or assessments appropriate for determining the existence and extent of the suspected disability. ALL information supplied </w:t>
      </w:r>
      <w:proofErr w:type="gramStart"/>
      <w:r w:rsidRPr="00617232">
        <w:rPr>
          <w:rFonts w:ascii="Times New Roman" w:hAnsi="Times New Roman" w:cs="Times New Roman"/>
          <w:sz w:val="28"/>
          <w:szCs w:val="24"/>
        </w:rPr>
        <w:t>will be documented and collectively considered at a team meeting</w:t>
      </w:r>
      <w:proofErr w:type="gramEnd"/>
      <w:r w:rsidRPr="00617232">
        <w:rPr>
          <w:rFonts w:ascii="Times New Roman" w:hAnsi="Times New Roman" w:cs="Times New Roman"/>
          <w:sz w:val="28"/>
          <w:szCs w:val="24"/>
        </w:rPr>
        <w:t xml:space="preserve">. (See #4) </w:t>
      </w:r>
    </w:p>
    <w:p w:rsidR="00617232" w:rsidRPr="00617232" w:rsidRDefault="00617232" w:rsidP="00617232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32051D" w:rsidRPr="00617232" w:rsidRDefault="0032051D" w:rsidP="006172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617232">
        <w:rPr>
          <w:rFonts w:ascii="Times New Roman" w:hAnsi="Times New Roman" w:cs="Times New Roman"/>
          <w:sz w:val="28"/>
          <w:szCs w:val="24"/>
        </w:rPr>
        <w:t xml:space="preserve">If founded, </w:t>
      </w:r>
      <w:r w:rsidR="007268BE" w:rsidRPr="00617232">
        <w:rPr>
          <w:rFonts w:ascii="Times New Roman" w:hAnsi="Times New Roman" w:cs="Times New Roman"/>
          <w:sz w:val="28"/>
          <w:szCs w:val="24"/>
        </w:rPr>
        <w:t xml:space="preserve">the </w:t>
      </w:r>
      <w:proofErr w:type="gramStart"/>
      <w:r w:rsidR="007268BE" w:rsidRPr="00617232">
        <w:rPr>
          <w:rFonts w:ascii="Times New Roman" w:hAnsi="Times New Roman" w:cs="Times New Roman"/>
          <w:sz w:val="28"/>
          <w:szCs w:val="24"/>
        </w:rPr>
        <w:t>504 coordinator</w:t>
      </w:r>
      <w:proofErr w:type="gramEnd"/>
      <w:r w:rsidR="007268BE" w:rsidRPr="00617232">
        <w:rPr>
          <w:rFonts w:ascii="Times New Roman" w:hAnsi="Times New Roman" w:cs="Times New Roman"/>
          <w:sz w:val="28"/>
          <w:szCs w:val="24"/>
        </w:rPr>
        <w:t xml:space="preserve"> will set-up and facilitate a meeting with an interdisciplinary team that may include but not limited to: Parents, principals, teachers, school psychologist, counselors, physicians, outside agencies, etc. within 60 days of receipt of the referral. </w:t>
      </w:r>
    </w:p>
    <w:p w:rsidR="00617232" w:rsidRPr="00617232" w:rsidRDefault="00617232" w:rsidP="00617232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7268BE" w:rsidRPr="00617232" w:rsidRDefault="007268BE" w:rsidP="00320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617232">
        <w:rPr>
          <w:rFonts w:ascii="Times New Roman" w:hAnsi="Times New Roman" w:cs="Times New Roman"/>
          <w:sz w:val="28"/>
          <w:szCs w:val="24"/>
        </w:rPr>
        <w:t xml:space="preserve">Further evaluations </w:t>
      </w:r>
      <w:proofErr w:type="gramStart"/>
      <w:r w:rsidRPr="00617232">
        <w:rPr>
          <w:rFonts w:ascii="Times New Roman" w:hAnsi="Times New Roman" w:cs="Times New Roman"/>
          <w:sz w:val="28"/>
          <w:szCs w:val="24"/>
        </w:rPr>
        <w:t>may be conducted</w:t>
      </w:r>
      <w:proofErr w:type="gramEnd"/>
      <w:r w:rsidRPr="00617232">
        <w:rPr>
          <w:rFonts w:ascii="Times New Roman" w:hAnsi="Times New Roman" w:cs="Times New Roman"/>
          <w:sz w:val="28"/>
          <w:szCs w:val="24"/>
        </w:rPr>
        <w:t xml:space="preserve"> at the consent of the parent. </w:t>
      </w:r>
    </w:p>
    <w:p w:rsidR="007268BE" w:rsidRPr="00617232" w:rsidRDefault="007268BE" w:rsidP="007268BE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7268BE" w:rsidRPr="00617232" w:rsidRDefault="007268BE" w:rsidP="007268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617232">
        <w:rPr>
          <w:rFonts w:ascii="Times New Roman" w:hAnsi="Times New Roman" w:cs="Times New Roman"/>
          <w:sz w:val="28"/>
          <w:szCs w:val="24"/>
        </w:rPr>
        <w:t xml:space="preserve">If a student is not eligible for a 504 plan, the student and his/her parents will be notified within the </w:t>
      </w:r>
      <w:proofErr w:type="gramStart"/>
      <w:r w:rsidRPr="00617232">
        <w:rPr>
          <w:rFonts w:ascii="Times New Roman" w:hAnsi="Times New Roman" w:cs="Times New Roman"/>
          <w:sz w:val="28"/>
          <w:szCs w:val="24"/>
        </w:rPr>
        <w:t>above mentioned</w:t>
      </w:r>
      <w:proofErr w:type="gramEnd"/>
      <w:r w:rsidRPr="00617232">
        <w:rPr>
          <w:rFonts w:ascii="Times New Roman" w:hAnsi="Times New Roman" w:cs="Times New Roman"/>
          <w:sz w:val="28"/>
          <w:szCs w:val="24"/>
        </w:rPr>
        <w:t xml:space="preserve"> time frame and the file will be referred to the appropriate Committee. </w:t>
      </w:r>
    </w:p>
    <w:p w:rsidR="007268BE" w:rsidRPr="00617232" w:rsidRDefault="007268BE" w:rsidP="007268BE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7268BE" w:rsidRPr="00617232" w:rsidRDefault="007268BE" w:rsidP="007268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617232">
        <w:rPr>
          <w:rFonts w:ascii="Times New Roman" w:hAnsi="Times New Roman" w:cs="Times New Roman"/>
          <w:sz w:val="28"/>
          <w:szCs w:val="24"/>
        </w:rPr>
        <w:t xml:space="preserve">A 504 </w:t>
      </w:r>
      <w:proofErr w:type="gramStart"/>
      <w:r w:rsidRPr="00617232">
        <w:rPr>
          <w:rFonts w:ascii="Times New Roman" w:hAnsi="Times New Roman" w:cs="Times New Roman"/>
          <w:sz w:val="28"/>
          <w:szCs w:val="24"/>
        </w:rPr>
        <w:t>is reviewed</w:t>
      </w:r>
      <w:proofErr w:type="gramEnd"/>
      <w:r w:rsidRPr="00617232">
        <w:rPr>
          <w:rFonts w:ascii="Times New Roman" w:hAnsi="Times New Roman" w:cs="Times New Roman"/>
          <w:sz w:val="28"/>
          <w:szCs w:val="24"/>
        </w:rPr>
        <w:t xml:space="preserve"> at minimum annually. </w:t>
      </w:r>
    </w:p>
    <w:sectPr w:rsidR="007268BE" w:rsidRPr="00617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42426"/>
    <w:multiLevelType w:val="hybridMultilevel"/>
    <w:tmpl w:val="22964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51D"/>
    <w:rsid w:val="0032051D"/>
    <w:rsid w:val="00375E7F"/>
    <w:rsid w:val="00427810"/>
    <w:rsid w:val="00617232"/>
    <w:rsid w:val="0072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4E0D"/>
  <w15:chartTrackingRefBased/>
  <w15:docId w15:val="{B58D21B7-2B61-4BAE-9116-03BEC571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05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8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Genesee Valley CSD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Preston, Rachele</dc:creator>
  <cp:keywords/>
  <dc:description/>
  <cp:lastModifiedBy>McCarville, Carol</cp:lastModifiedBy>
  <cp:revision>2</cp:revision>
  <cp:lastPrinted>2019-01-29T14:15:00Z</cp:lastPrinted>
  <dcterms:created xsi:type="dcterms:W3CDTF">2019-01-29T14:18:00Z</dcterms:created>
  <dcterms:modified xsi:type="dcterms:W3CDTF">2019-01-29T14:18:00Z</dcterms:modified>
</cp:coreProperties>
</file>