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D41183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D41183">
        <w:rPr>
          <w:b/>
        </w:rPr>
        <w:t xml:space="preserve"> </w:t>
      </w:r>
      <w:r w:rsidR="00D41183">
        <w:t>Engineering Design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D41183">
        <w:rPr>
          <w:b/>
        </w:rPr>
        <w:t xml:space="preserve"> </w:t>
      </w:r>
      <w:r w:rsidR="00D41183"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D41183" w:rsidRDefault="002F1426" w:rsidP="0083516A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41183">
              <w:t xml:space="preserve">Mechanical Engineering </w:t>
            </w:r>
          </w:p>
        </w:tc>
        <w:tc>
          <w:tcPr>
            <w:tcW w:w="7920" w:type="dxa"/>
          </w:tcPr>
          <w:p w:rsidR="009A0FC1" w:rsidRPr="00F165B2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41183" w:rsidRPr="00F165B2">
              <w:t>60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41183">
              <w:t xml:space="preserve">How </w:t>
            </w:r>
            <w:proofErr w:type="gramStart"/>
            <w:r w:rsidR="00D41183">
              <w:t>is mechanical engineering applied</w:t>
            </w:r>
            <w:proofErr w:type="gramEnd"/>
            <w:r w:rsidR="00D41183">
              <w:t xml:space="preserve"> to the world today?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78019F" w:rsidP="00A5565A">
            <w:pPr>
              <w:jc w:val="center"/>
              <w:rPr>
                <w:b/>
              </w:rPr>
            </w:pPr>
            <w:r>
              <w:rPr>
                <w:b/>
              </w:rPr>
              <w:t xml:space="preserve">Introduction </w:t>
            </w:r>
          </w:p>
          <w:p w:rsidR="0078019F" w:rsidRDefault="0078019F" w:rsidP="00A5565A">
            <w:pPr>
              <w:jc w:val="center"/>
              <w:rPr>
                <w:b/>
              </w:rPr>
            </w:pPr>
          </w:p>
          <w:p w:rsidR="0078019F" w:rsidRDefault="0078019F" w:rsidP="00A5565A">
            <w:pPr>
              <w:jc w:val="center"/>
            </w:pPr>
            <w:r>
              <w:t xml:space="preserve">EQ: Where can mechanical engineering </w:t>
            </w:r>
            <w:proofErr w:type="gramStart"/>
            <w:r>
              <w:t>be seen</w:t>
            </w:r>
            <w:proofErr w:type="gramEnd"/>
            <w:r>
              <w:t xml:space="preserve"> in the world today?</w:t>
            </w:r>
          </w:p>
          <w:p w:rsidR="0078019F" w:rsidRDefault="0078019F" w:rsidP="00A5565A">
            <w:pPr>
              <w:jc w:val="center"/>
            </w:pPr>
          </w:p>
          <w:p w:rsidR="0078019F" w:rsidRDefault="0078019F" w:rsidP="007C0C63">
            <w:pPr>
              <w:jc w:val="center"/>
            </w:pPr>
            <w:r>
              <w:t xml:space="preserve">How </w:t>
            </w:r>
            <w:proofErr w:type="gramStart"/>
            <w:r>
              <w:t>have innovation</w:t>
            </w:r>
            <w:r w:rsidR="007C0C63">
              <w:t>s been applied</w:t>
            </w:r>
            <w:proofErr w:type="gramEnd"/>
            <w:r w:rsidR="007C0C63">
              <w:t xml:space="preserve"> to progress an item from the original invention?</w:t>
            </w:r>
          </w:p>
          <w:p w:rsidR="00A920B4" w:rsidRPr="0078019F" w:rsidRDefault="00A920B4" w:rsidP="007C0C63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Default="00F165B2" w:rsidP="00A5565A">
            <w:pPr>
              <w:jc w:val="center"/>
            </w:pPr>
            <w:r>
              <w:t>3.4.12.A1</w:t>
            </w:r>
          </w:p>
          <w:p w:rsidR="00F165B2" w:rsidRPr="00A73EB8" w:rsidRDefault="00F165B2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7C0C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Mechanical Engineering</w:t>
            </w:r>
          </w:p>
          <w:p w:rsidR="007C0C63" w:rsidRDefault="007C0C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Invention </w:t>
            </w:r>
          </w:p>
          <w:p w:rsidR="007C0C63" w:rsidRDefault="007C0C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Innovation</w:t>
            </w:r>
          </w:p>
          <w:p w:rsidR="007C0C63" w:rsidRDefault="007C0C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</w:t>
            </w:r>
          </w:p>
          <w:p w:rsidR="007C0C63" w:rsidRPr="00A73EB8" w:rsidRDefault="007C0C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Careers</w:t>
            </w:r>
          </w:p>
        </w:tc>
        <w:tc>
          <w:tcPr>
            <w:tcW w:w="3420" w:type="dxa"/>
            <w:vAlign w:val="center"/>
          </w:tcPr>
          <w:p w:rsidR="00D82DCD" w:rsidRDefault="00D82DCD" w:rsidP="00D82DCD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A73EB8" w:rsidRDefault="00A73EB8" w:rsidP="00A5565A">
            <w:pPr>
              <w:jc w:val="center"/>
              <w:rPr>
                <w:b/>
              </w:rPr>
            </w:pPr>
          </w:p>
          <w:p w:rsidR="00AF406C" w:rsidRDefault="00AF406C" w:rsidP="00A5565A">
            <w:pPr>
              <w:jc w:val="center"/>
              <w:rPr>
                <w:b/>
              </w:rPr>
            </w:pPr>
            <w:r>
              <w:rPr>
                <w:b/>
              </w:rPr>
              <w:t xml:space="preserve">Review of </w:t>
            </w:r>
            <w:r w:rsidR="00F165B2">
              <w:rPr>
                <w:b/>
              </w:rPr>
              <w:t xml:space="preserve">Mechanical </w:t>
            </w:r>
            <w:r>
              <w:rPr>
                <w:b/>
              </w:rPr>
              <w:t>Engineering</w:t>
            </w:r>
          </w:p>
          <w:p w:rsidR="00154018" w:rsidRPr="002F1426" w:rsidRDefault="00AF406C" w:rsidP="00A5565A">
            <w:pPr>
              <w:jc w:val="center"/>
              <w:rPr>
                <w:b/>
              </w:rPr>
            </w:pPr>
            <w:r>
              <w:rPr>
                <w:b/>
              </w:rPr>
              <w:t>Timeline of Engineering</w:t>
            </w:r>
          </w:p>
        </w:tc>
        <w:tc>
          <w:tcPr>
            <w:tcW w:w="2880" w:type="dxa"/>
            <w:vAlign w:val="center"/>
          </w:tcPr>
          <w:p w:rsidR="00A73EB8" w:rsidRPr="00DB305D" w:rsidRDefault="00D82DCD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A920B4" w:rsidP="00A5565A">
            <w:pPr>
              <w:jc w:val="center"/>
              <w:rPr>
                <w:b/>
              </w:rPr>
            </w:pPr>
            <w:r>
              <w:rPr>
                <w:b/>
              </w:rPr>
              <w:t xml:space="preserve">Engineering Vehicles </w:t>
            </w:r>
          </w:p>
          <w:p w:rsidR="00A920B4" w:rsidRDefault="00A920B4" w:rsidP="00A5565A">
            <w:pPr>
              <w:jc w:val="center"/>
              <w:rPr>
                <w:b/>
              </w:rPr>
            </w:pPr>
          </w:p>
          <w:p w:rsidR="00A920B4" w:rsidRDefault="00A920B4" w:rsidP="00A5565A">
            <w:pPr>
              <w:jc w:val="center"/>
            </w:pPr>
            <w:r>
              <w:t xml:space="preserve">EQ: How can different powered vehicles </w:t>
            </w:r>
            <w:proofErr w:type="gramStart"/>
            <w:r>
              <w:t>be altered</w:t>
            </w:r>
            <w:proofErr w:type="gramEnd"/>
            <w:r>
              <w:t xml:space="preserve"> to achieve a desired outcome?</w:t>
            </w:r>
          </w:p>
          <w:p w:rsidR="00A920B4" w:rsidRDefault="00A920B4" w:rsidP="00A5565A">
            <w:pPr>
              <w:jc w:val="center"/>
            </w:pPr>
          </w:p>
          <w:p w:rsidR="00A920B4" w:rsidRPr="00F72B2D" w:rsidRDefault="00F72B2D" w:rsidP="00A5565A">
            <w:pPr>
              <w:jc w:val="center"/>
              <w:rPr>
                <w:color w:val="FF0000"/>
              </w:rPr>
            </w:pPr>
            <w:r w:rsidRPr="00F72B2D">
              <w:t>How do teachers manage to plan and run an activity successfully?</w:t>
            </w:r>
          </w:p>
        </w:tc>
        <w:tc>
          <w:tcPr>
            <w:tcW w:w="1890" w:type="dxa"/>
            <w:vAlign w:val="center"/>
          </w:tcPr>
          <w:p w:rsidR="00F72B2D" w:rsidRDefault="00F72B2D" w:rsidP="00F72B2D">
            <w:pPr>
              <w:jc w:val="center"/>
            </w:pPr>
            <w:r>
              <w:t>3.4.10.A2</w:t>
            </w:r>
          </w:p>
          <w:p w:rsidR="00F72B2D" w:rsidRDefault="00F72B2D" w:rsidP="00F72B2D">
            <w:pPr>
              <w:jc w:val="center"/>
            </w:pPr>
            <w:r>
              <w:t>3.4.10.B1</w:t>
            </w:r>
          </w:p>
          <w:p w:rsidR="00F72B2D" w:rsidRDefault="00F72B2D" w:rsidP="00F72B2D">
            <w:pPr>
              <w:jc w:val="center"/>
            </w:pPr>
            <w:r>
              <w:t>3.4.10.C1</w:t>
            </w:r>
          </w:p>
          <w:p w:rsidR="00F72B2D" w:rsidRDefault="00F72B2D" w:rsidP="00F72B2D">
            <w:pPr>
              <w:jc w:val="center"/>
            </w:pPr>
            <w:r>
              <w:t>3.4.10.C2</w:t>
            </w:r>
          </w:p>
          <w:p w:rsidR="00F72B2D" w:rsidRDefault="00F72B2D" w:rsidP="00F72B2D">
            <w:pPr>
              <w:jc w:val="center"/>
            </w:pPr>
            <w:r>
              <w:t>3.4.10.D1</w:t>
            </w:r>
          </w:p>
          <w:p w:rsidR="00F165B2" w:rsidRPr="00A73EB8" w:rsidRDefault="00F72B2D" w:rsidP="00F72B2D">
            <w:pPr>
              <w:jc w:val="center"/>
            </w:pPr>
            <w:r>
              <w:t>3.4.10.E7</w:t>
            </w:r>
          </w:p>
        </w:tc>
        <w:tc>
          <w:tcPr>
            <w:tcW w:w="3420" w:type="dxa"/>
            <w:vAlign w:val="center"/>
          </w:tcPr>
          <w:p w:rsidR="00430277" w:rsidRDefault="0015401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Electric Car</w:t>
            </w:r>
          </w:p>
          <w:p w:rsidR="00154018" w:rsidRDefault="0015401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Solar Powered Car</w:t>
            </w:r>
          </w:p>
          <w:p w:rsidR="00154018" w:rsidRDefault="0015401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Renewable Energy</w:t>
            </w:r>
          </w:p>
          <w:p w:rsidR="00154018" w:rsidRDefault="0015401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Mousetrap Car</w:t>
            </w:r>
          </w:p>
          <w:p w:rsidR="00154018" w:rsidRDefault="0015401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Potential &amp; Kinetic Energy</w:t>
            </w:r>
          </w:p>
          <w:p w:rsidR="00154018" w:rsidRDefault="0015401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Gear Ratio</w:t>
            </w:r>
          </w:p>
          <w:p w:rsidR="00154018" w:rsidRPr="00A73EB8" w:rsidRDefault="00154018" w:rsidP="0015401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Speed vs Power</w:t>
            </w:r>
          </w:p>
        </w:tc>
        <w:tc>
          <w:tcPr>
            <w:tcW w:w="3420" w:type="dxa"/>
            <w:vAlign w:val="center"/>
          </w:tcPr>
          <w:p w:rsidR="00154018" w:rsidRDefault="00154018" w:rsidP="00154018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80537B" w:rsidRDefault="0080537B" w:rsidP="00A5565A">
            <w:pPr>
              <w:jc w:val="center"/>
              <w:rPr>
                <w:b/>
              </w:rPr>
            </w:pPr>
          </w:p>
          <w:p w:rsidR="00AF406C" w:rsidRDefault="00AF406C" w:rsidP="00A5565A">
            <w:pPr>
              <w:jc w:val="center"/>
              <w:rPr>
                <w:b/>
              </w:rPr>
            </w:pPr>
            <w:r>
              <w:rPr>
                <w:b/>
              </w:rPr>
              <w:t>Teacher Racers</w:t>
            </w:r>
          </w:p>
          <w:p w:rsidR="00AF406C" w:rsidRDefault="00AF406C" w:rsidP="00AF406C">
            <w:pPr>
              <w:jc w:val="center"/>
              <w:rPr>
                <w:b/>
              </w:rPr>
            </w:pPr>
            <w:r>
              <w:rPr>
                <w:b/>
              </w:rPr>
              <w:t xml:space="preserve">Support Material </w:t>
            </w:r>
          </w:p>
          <w:p w:rsidR="00551B31" w:rsidRDefault="00551B31" w:rsidP="00551B31">
            <w:pPr>
              <w:jc w:val="center"/>
              <w:rPr>
                <w:b/>
              </w:rPr>
            </w:pPr>
            <w:r>
              <w:rPr>
                <w:b/>
              </w:rPr>
              <w:t>Design Activity Template</w:t>
            </w:r>
          </w:p>
          <w:p w:rsidR="00551B31" w:rsidRDefault="00551B31" w:rsidP="00551B31">
            <w:pPr>
              <w:jc w:val="center"/>
              <w:rPr>
                <w:b/>
              </w:rPr>
            </w:pPr>
            <w:r>
              <w:rPr>
                <w:b/>
              </w:rPr>
              <w:t>Worksheet Examples</w:t>
            </w:r>
          </w:p>
          <w:p w:rsidR="00551B31" w:rsidRDefault="00551B31" w:rsidP="00551B31">
            <w:pPr>
              <w:jc w:val="center"/>
              <w:rPr>
                <w:b/>
              </w:rPr>
            </w:pPr>
            <w:r>
              <w:rPr>
                <w:b/>
              </w:rPr>
              <w:t>Electric Cars</w:t>
            </w:r>
          </w:p>
          <w:p w:rsidR="00551B31" w:rsidRDefault="00551B31" w:rsidP="00551B31">
            <w:pPr>
              <w:jc w:val="center"/>
              <w:rPr>
                <w:b/>
              </w:rPr>
            </w:pPr>
            <w:r>
              <w:rPr>
                <w:b/>
              </w:rPr>
              <w:t>Solar Powered Cars</w:t>
            </w:r>
          </w:p>
          <w:p w:rsidR="00551B31" w:rsidRPr="002F1426" w:rsidRDefault="00551B31" w:rsidP="00551B31">
            <w:pPr>
              <w:jc w:val="center"/>
              <w:rPr>
                <w:b/>
              </w:rPr>
            </w:pPr>
            <w:r>
              <w:rPr>
                <w:b/>
              </w:rPr>
              <w:t>Support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154018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341319">
        <w:trPr>
          <w:trHeight w:val="888"/>
        </w:trPr>
        <w:tc>
          <w:tcPr>
            <w:tcW w:w="2785" w:type="dxa"/>
            <w:vAlign w:val="center"/>
          </w:tcPr>
          <w:p w:rsidR="0080537B" w:rsidRDefault="00EB7C56" w:rsidP="00A5565A">
            <w:pPr>
              <w:jc w:val="center"/>
              <w:rPr>
                <w:b/>
              </w:rPr>
            </w:pPr>
            <w:r>
              <w:rPr>
                <w:b/>
              </w:rPr>
              <w:t>Manufacturing</w:t>
            </w:r>
          </w:p>
          <w:p w:rsidR="00135986" w:rsidRDefault="00135986" w:rsidP="00A5565A">
            <w:pPr>
              <w:jc w:val="center"/>
              <w:rPr>
                <w:b/>
              </w:rPr>
            </w:pPr>
          </w:p>
          <w:p w:rsidR="00135986" w:rsidRDefault="00D471AD" w:rsidP="00A5565A">
            <w:pPr>
              <w:jc w:val="center"/>
            </w:pPr>
            <w:r>
              <w:t xml:space="preserve">EQ: </w:t>
            </w:r>
            <w:r w:rsidR="00EB7C56">
              <w:t xml:space="preserve">How can the different types of manufacturing </w:t>
            </w:r>
            <w:proofErr w:type="gramStart"/>
            <w:r w:rsidR="00EB7C56">
              <w:t>be seen</w:t>
            </w:r>
            <w:proofErr w:type="gramEnd"/>
            <w:r w:rsidR="00EB7C56">
              <w:t xml:space="preserve"> in the world today?</w:t>
            </w:r>
          </w:p>
          <w:p w:rsidR="009E7243" w:rsidRDefault="009E7243" w:rsidP="00A5565A">
            <w:pPr>
              <w:jc w:val="center"/>
            </w:pPr>
          </w:p>
          <w:p w:rsidR="009E7243" w:rsidRPr="00D471AD" w:rsidRDefault="009E7243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F72B2D" w:rsidRDefault="00F72B2D" w:rsidP="00A5565A">
            <w:pPr>
              <w:jc w:val="center"/>
            </w:pPr>
            <w:r>
              <w:lastRenderedPageBreak/>
              <w:t>3.4.12.A2</w:t>
            </w:r>
          </w:p>
          <w:p w:rsidR="00F72B2D" w:rsidRDefault="00F72B2D" w:rsidP="00A5565A">
            <w:pPr>
              <w:jc w:val="center"/>
            </w:pPr>
            <w:r>
              <w:t>3.4.10.B1</w:t>
            </w:r>
          </w:p>
          <w:p w:rsidR="00F72B2D" w:rsidRDefault="00F72B2D" w:rsidP="00A5565A">
            <w:pPr>
              <w:jc w:val="center"/>
            </w:pPr>
            <w:r>
              <w:t>3.4.10.E6</w:t>
            </w:r>
          </w:p>
          <w:p w:rsidR="00F72B2D" w:rsidRDefault="00F72B2D" w:rsidP="00A5565A">
            <w:pPr>
              <w:jc w:val="center"/>
            </w:pPr>
            <w:r>
              <w:t>3.4.12.E6</w:t>
            </w:r>
          </w:p>
          <w:p w:rsidR="00F72B2D" w:rsidRPr="00A73EB8" w:rsidRDefault="00F72B2D" w:rsidP="00F72B2D">
            <w:pPr>
              <w:jc w:val="center"/>
            </w:pPr>
          </w:p>
        </w:tc>
        <w:tc>
          <w:tcPr>
            <w:tcW w:w="3420" w:type="dxa"/>
            <w:vAlign w:val="center"/>
          </w:tcPr>
          <w:p w:rsidR="00EB7C56" w:rsidRDefault="007C51CE" w:rsidP="0034131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Primary Processes</w:t>
            </w:r>
          </w:p>
          <w:p w:rsidR="007C51CE" w:rsidRDefault="007C51CE" w:rsidP="0034131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Secondary Processes</w:t>
            </w:r>
          </w:p>
          <w:p w:rsidR="007C51CE" w:rsidRDefault="007C51CE" w:rsidP="0034131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Custom Manufacturing</w:t>
            </w:r>
          </w:p>
          <w:p w:rsidR="007C51CE" w:rsidRDefault="007C51CE" w:rsidP="0034131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Batch Manufacturing</w:t>
            </w:r>
          </w:p>
          <w:p w:rsidR="007C51CE" w:rsidRDefault="007C51CE" w:rsidP="0034131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Continuous Manufacturing</w:t>
            </w:r>
          </w:p>
          <w:p w:rsidR="007C51CE" w:rsidRDefault="007C51CE" w:rsidP="0034131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Interchangeable Parts</w:t>
            </w:r>
          </w:p>
          <w:p w:rsidR="007C51CE" w:rsidRDefault="007C51CE" w:rsidP="0034131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Sustainable Manufacturing</w:t>
            </w:r>
          </w:p>
          <w:p w:rsidR="007C51CE" w:rsidRDefault="007C51CE" w:rsidP="0034131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Cradle to Cradle</w:t>
            </w:r>
          </w:p>
          <w:p w:rsidR="007C51CE" w:rsidRPr="00A73EB8" w:rsidRDefault="007C51CE" w:rsidP="00341319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InCycle</w:t>
            </w:r>
            <w:proofErr w:type="spellEnd"/>
          </w:p>
        </w:tc>
        <w:tc>
          <w:tcPr>
            <w:tcW w:w="3420" w:type="dxa"/>
            <w:vAlign w:val="center"/>
          </w:tcPr>
          <w:p w:rsidR="009E7243" w:rsidRDefault="009E7243" w:rsidP="009E7243">
            <w:pPr>
              <w:jc w:val="center"/>
            </w:pPr>
            <w:r>
              <w:lastRenderedPageBreak/>
              <w:t>Any one or combination of the following: teacher made materials, demonstrations, class discussions, projects, or group activities.</w:t>
            </w:r>
          </w:p>
          <w:p w:rsidR="00EB7C56" w:rsidRDefault="00EB7C56" w:rsidP="00EB7C56">
            <w:pPr>
              <w:rPr>
                <w:b/>
              </w:rPr>
            </w:pPr>
          </w:p>
          <w:p w:rsidR="00EB7C56" w:rsidRDefault="00EB7C56" w:rsidP="00EB7C56">
            <w:pPr>
              <w:rPr>
                <w:b/>
              </w:rPr>
            </w:pPr>
          </w:p>
          <w:p w:rsidR="00EB7C56" w:rsidRDefault="00341319" w:rsidP="00A5565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Cradle to Cradle Video Sheet</w:t>
            </w:r>
          </w:p>
          <w:p w:rsidR="00341319" w:rsidRDefault="00341319" w:rsidP="00A5565A">
            <w:pPr>
              <w:jc w:val="center"/>
              <w:rPr>
                <w:b/>
              </w:rPr>
            </w:pPr>
            <w:r>
              <w:rPr>
                <w:b/>
              </w:rPr>
              <w:t>Paper Trailer Manufacturing Run</w:t>
            </w:r>
          </w:p>
          <w:p w:rsidR="00EB7C56" w:rsidRPr="002F1426" w:rsidRDefault="00341319" w:rsidP="00341319">
            <w:pPr>
              <w:jc w:val="center"/>
              <w:rPr>
                <w:b/>
              </w:rPr>
            </w:pPr>
            <w:r>
              <w:rPr>
                <w:b/>
              </w:rPr>
              <w:t>Green House Table Build</w:t>
            </w:r>
          </w:p>
        </w:tc>
        <w:tc>
          <w:tcPr>
            <w:tcW w:w="2880" w:type="dxa"/>
            <w:vAlign w:val="center"/>
          </w:tcPr>
          <w:p w:rsidR="0080537B" w:rsidRPr="00DB305D" w:rsidRDefault="009E7243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A combination of group build, completed papers/packets, and testing.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EB7C56" w:rsidRDefault="00EB7C56" w:rsidP="00EB7C56">
            <w:pPr>
              <w:jc w:val="center"/>
              <w:rPr>
                <w:b/>
              </w:rPr>
            </w:pPr>
            <w:r>
              <w:rPr>
                <w:b/>
              </w:rPr>
              <w:t>Catapult vs Trebuchets</w:t>
            </w:r>
          </w:p>
          <w:p w:rsidR="00EB7C56" w:rsidRDefault="00EB7C56" w:rsidP="00EB7C56">
            <w:pPr>
              <w:jc w:val="center"/>
              <w:rPr>
                <w:b/>
              </w:rPr>
            </w:pPr>
          </w:p>
          <w:p w:rsidR="00EB7C56" w:rsidRDefault="00EB7C56" w:rsidP="00EB7C56">
            <w:pPr>
              <w:jc w:val="center"/>
            </w:pPr>
            <w:r>
              <w:t xml:space="preserve">EQ: How can a device </w:t>
            </w:r>
            <w:proofErr w:type="gramStart"/>
            <w:r>
              <w:t>be designed and constructed to launch load the farthest</w:t>
            </w:r>
            <w:proofErr w:type="gramEnd"/>
            <w:r>
              <w:t>?</w:t>
            </w:r>
          </w:p>
          <w:p w:rsidR="00EB7C56" w:rsidRDefault="00EB7C56" w:rsidP="00EB7C56">
            <w:pPr>
              <w:jc w:val="center"/>
            </w:pPr>
          </w:p>
          <w:p w:rsidR="002717B6" w:rsidRPr="00DE5063" w:rsidRDefault="00EB7C56" w:rsidP="00EB7C56">
            <w:pPr>
              <w:jc w:val="center"/>
            </w:pPr>
            <w:r>
              <w:t>How do different departments within a company work together to effectively reach a common goal?</w:t>
            </w:r>
          </w:p>
        </w:tc>
        <w:tc>
          <w:tcPr>
            <w:tcW w:w="1890" w:type="dxa"/>
            <w:vAlign w:val="center"/>
          </w:tcPr>
          <w:p w:rsidR="00F72B2D" w:rsidRDefault="00F72B2D" w:rsidP="00F72B2D">
            <w:pPr>
              <w:jc w:val="center"/>
            </w:pPr>
            <w:r>
              <w:t>3.4.10.A2</w:t>
            </w:r>
          </w:p>
          <w:p w:rsidR="00F72B2D" w:rsidRDefault="00F72B2D" w:rsidP="00F72B2D">
            <w:pPr>
              <w:jc w:val="center"/>
            </w:pPr>
            <w:r>
              <w:t>3.4.12.A2</w:t>
            </w:r>
          </w:p>
          <w:p w:rsidR="00F72B2D" w:rsidRDefault="00F72B2D" w:rsidP="00F72B2D">
            <w:pPr>
              <w:jc w:val="center"/>
            </w:pPr>
            <w:r>
              <w:t>3.4.10.B1</w:t>
            </w:r>
          </w:p>
          <w:p w:rsidR="00F72B2D" w:rsidRDefault="00F72B2D" w:rsidP="00F72B2D">
            <w:pPr>
              <w:jc w:val="center"/>
            </w:pPr>
            <w:r>
              <w:t>3.4.10.C1</w:t>
            </w:r>
          </w:p>
          <w:p w:rsidR="00F72B2D" w:rsidRDefault="00F72B2D" w:rsidP="00F72B2D">
            <w:pPr>
              <w:jc w:val="center"/>
            </w:pPr>
            <w:r>
              <w:t>3.4.12.C3</w:t>
            </w:r>
          </w:p>
          <w:p w:rsidR="00F72B2D" w:rsidRDefault="00F72B2D" w:rsidP="00F72B2D">
            <w:pPr>
              <w:jc w:val="center"/>
            </w:pPr>
            <w:r>
              <w:t>3.4.10.E7</w:t>
            </w:r>
          </w:p>
          <w:p w:rsidR="00F72B2D" w:rsidRDefault="00F72B2D" w:rsidP="00F72B2D">
            <w:pPr>
              <w:jc w:val="center"/>
            </w:pPr>
            <w:r>
              <w:t>3.4.10.E6</w:t>
            </w: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EB7C56" w:rsidRDefault="00EB7C56" w:rsidP="00EB7C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Catapult</w:t>
            </w:r>
          </w:p>
          <w:p w:rsidR="00EB7C56" w:rsidRDefault="00EB7C56" w:rsidP="00EB7C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</w:t>
            </w:r>
          </w:p>
          <w:p w:rsidR="00EB7C56" w:rsidRDefault="00EB7C56" w:rsidP="00EB7C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Potential Energy</w:t>
            </w:r>
          </w:p>
          <w:p w:rsidR="00EB7C56" w:rsidRDefault="00EB7C56" w:rsidP="00EB7C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Simple Machines</w:t>
            </w:r>
          </w:p>
          <w:p w:rsidR="00EB7C56" w:rsidRDefault="00EB7C56" w:rsidP="00EB7C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Trebuchets</w:t>
            </w:r>
          </w:p>
          <w:p w:rsidR="00EB7C56" w:rsidRDefault="00EB7C56" w:rsidP="00EB7C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Fulcrum</w:t>
            </w:r>
          </w:p>
          <w:p w:rsidR="00EB7C56" w:rsidRDefault="00EB7C56" w:rsidP="00EB7C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Project Manager</w:t>
            </w:r>
          </w:p>
          <w:p w:rsidR="00EB7C56" w:rsidRDefault="00EB7C56" w:rsidP="00EB7C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Finance Department</w:t>
            </w:r>
          </w:p>
          <w:p w:rsidR="00EB7C56" w:rsidRDefault="00EB7C56" w:rsidP="00EB7C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Engineering Department</w:t>
            </w:r>
          </w:p>
          <w:p w:rsidR="00EB7C56" w:rsidRDefault="00EB7C56" w:rsidP="00EB7C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Construction manager</w:t>
            </w:r>
          </w:p>
          <w:p w:rsidR="00EB7C56" w:rsidRDefault="00EB7C56" w:rsidP="00EB7C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Safety Department </w:t>
            </w:r>
          </w:p>
          <w:p w:rsidR="00EB7C56" w:rsidRDefault="00EB7C56" w:rsidP="00EB7C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Manufacturing </w:t>
            </w:r>
          </w:p>
          <w:p w:rsidR="00EB7C56" w:rsidRDefault="00EB7C56" w:rsidP="00EB7C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Refine &amp; Improve</w:t>
            </w:r>
          </w:p>
          <w:p w:rsidR="00990086" w:rsidRDefault="00EB7C56" w:rsidP="00EB7C56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Multiview</w:t>
            </w:r>
            <w:proofErr w:type="spellEnd"/>
            <w:r>
              <w:t xml:space="preserve"> Sketches</w:t>
            </w:r>
          </w:p>
          <w:p w:rsidR="007E3668" w:rsidRPr="00A73EB8" w:rsidRDefault="007E3668" w:rsidP="00EB7C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Prototype</w:t>
            </w:r>
          </w:p>
        </w:tc>
        <w:tc>
          <w:tcPr>
            <w:tcW w:w="3420" w:type="dxa"/>
            <w:vAlign w:val="center"/>
          </w:tcPr>
          <w:p w:rsidR="00EB7C56" w:rsidRDefault="00EB7C56" w:rsidP="00EB7C56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EB7C56" w:rsidRDefault="00EB7C56" w:rsidP="00EB7C56">
            <w:pPr>
              <w:jc w:val="center"/>
              <w:rPr>
                <w:b/>
              </w:rPr>
            </w:pPr>
          </w:p>
          <w:p w:rsidR="00EB7C56" w:rsidRDefault="00EB7C56" w:rsidP="00EB7C56">
            <w:pPr>
              <w:jc w:val="center"/>
              <w:rPr>
                <w:b/>
              </w:rPr>
            </w:pPr>
            <w:r>
              <w:rPr>
                <w:b/>
              </w:rPr>
              <w:t>Catapults vs Trebuchets</w:t>
            </w:r>
          </w:p>
          <w:p w:rsidR="00EB7C56" w:rsidRDefault="00EB7C56" w:rsidP="00EB7C56">
            <w:pPr>
              <w:jc w:val="center"/>
              <w:rPr>
                <w:b/>
              </w:rPr>
            </w:pPr>
            <w:r>
              <w:rPr>
                <w:b/>
              </w:rPr>
              <w:t>Job Descriptions</w:t>
            </w:r>
          </w:p>
          <w:p w:rsidR="00EB7C56" w:rsidRDefault="00EB7C56" w:rsidP="00EB7C56">
            <w:pPr>
              <w:jc w:val="center"/>
              <w:rPr>
                <w:b/>
              </w:rPr>
            </w:pPr>
            <w:r>
              <w:rPr>
                <w:b/>
              </w:rPr>
              <w:t>Department Meetings</w:t>
            </w:r>
          </w:p>
          <w:p w:rsidR="00EB7C56" w:rsidRDefault="00EB7C56" w:rsidP="00EB7C56">
            <w:pPr>
              <w:jc w:val="center"/>
              <w:rPr>
                <w:b/>
              </w:rPr>
            </w:pPr>
            <w:r>
              <w:rPr>
                <w:b/>
              </w:rPr>
              <w:t>Work Performance Rating</w:t>
            </w:r>
          </w:p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EB7C56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7E3668" w:rsidP="00A5565A">
            <w:pPr>
              <w:jc w:val="center"/>
              <w:rPr>
                <w:b/>
              </w:rPr>
            </w:pPr>
            <w:r>
              <w:rPr>
                <w:b/>
              </w:rPr>
              <w:t>Scale Modeling Kits</w:t>
            </w:r>
          </w:p>
          <w:p w:rsidR="007E3668" w:rsidRDefault="007E3668" w:rsidP="00A5565A">
            <w:pPr>
              <w:jc w:val="center"/>
              <w:rPr>
                <w:b/>
              </w:rPr>
            </w:pPr>
          </w:p>
          <w:p w:rsidR="007E3668" w:rsidRPr="007E3668" w:rsidRDefault="007E3668" w:rsidP="00A5565A">
            <w:pPr>
              <w:jc w:val="center"/>
            </w:pPr>
            <w:r>
              <w:t xml:space="preserve">EQ: How </w:t>
            </w:r>
            <w:proofErr w:type="gramStart"/>
            <w:r>
              <w:t>can a scale model be used</w:t>
            </w:r>
            <w:proofErr w:type="gramEnd"/>
            <w:r>
              <w:t xml:space="preserve"> to test the applications of a device?</w:t>
            </w:r>
          </w:p>
        </w:tc>
        <w:tc>
          <w:tcPr>
            <w:tcW w:w="1890" w:type="dxa"/>
            <w:vAlign w:val="center"/>
          </w:tcPr>
          <w:p w:rsidR="00F72B2D" w:rsidRDefault="00F72B2D" w:rsidP="00F72B2D">
            <w:pPr>
              <w:jc w:val="center"/>
            </w:pPr>
            <w:r>
              <w:t>3.4.10.C2</w:t>
            </w:r>
          </w:p>
          <w:p w:rsidR="00F72B2D" w:rsidRPr="00A73EB8" w:rsidRDefault="00F72B2D" w:rsidP="00F72B2D">
            <w:pPr>
              <w:jc w:val="center"/>
            </w:pPr>
            <w:r>
              <w:t>3.4.10.D1</w:t>
            </w:r>
          </w:p>
        </w:tc>
        <w:tc>
          <w:tcPr>
            <w:tcW w:w="3420" w:type="dxa"/>
            <w:vAlign w:val="center"/>
          </w:tcPr>
          <w:p w:rsidR="00990086" w:rsidRDefault="007E366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Cranes</w:t>
            </w:r>
          </w:p>
          <w:p w:rsidR="007E3668" w:rsidRDefault="007E366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Machines</w:t>
            </w:r>
          </w:p>
          <w:p w:rsidR="007E3668" w:rsidRDefault="007E366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Mechanical Advantage</w:t>
            </w:r>
          </w:p>
          <w:p w:rsidR="007E3668" w:rsidRDefault="007E366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Hydraulic Arm</w:t>
            </w:r>
          </w:p>
          <w:p w:rsidR="007E3668" w:rsidRPr="00A73EB8" w:rsidRDefault="007E3668" w:rsidP="007E366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Effort Arm </w:t>
            </w:r>
          </w:p>
        </w:tc>
        <w:tc>
          <w:tcPr>
            <w:tcW w:w="3420" w:type="dxa"/>
            <w:vAlign w:val="center"/>
          </w:tcPr>
          <w:p w:rsidR="007E3668" w:rsidRDefault="007E3668" w:rsidP="007E3668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2717B6" w:rsidRDefault="002717B6" w:rsidP="00A5565A">
            <w:pPr>
              <w:jc w:val="center"/>
              <w:rPr>
                <w:b/>
              </w:rPr>
            </w:pPr>
          </w:p>
          <w:p w:rsidR="007E3668" w:rsidRDefault="007E3668" w:rsidP="00A5565A">
            <w:pPr>
              <w:jc w:val="center"/>
              <w:rPr>
                <w:b/>
              </w:rPr>
            </w:pPr>
            <w:r>
              <w:rPr>
                <w:b/>
              </w:rPr>
              <w:t>T-Bot Hydraulic Arm</w:t>
            </w:r>
          </w:p>
          <w:p w:rsidR="007E3668" w:rsidRDefault="007E3668" w:rsidP="00A5565A">
            <w:pPr>
              <w:jc w:val="center"/>
              <w:rPr>
                <w:b/>
              </w:rPr>
            </w:pPr>
            <w:r>
              <w:rPr>
                <w:b/>
              </w:rPr>
              <w:t>Crane Kit</w:t>
            </w:r>
          </w:p>
          <w:p w:rsidR="007E3668" w:rsidRPr="007E3668" w:rsidRDefault="007E3668" w:rsidP="007E3668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7E3668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547A"/>
    <w:rsid w:val="000850C2"/>
    <w:rsid w:val="00120692"/>
    <w:rsid w:val="00135986"/>
    <w:rsid w:val="00154018"/>
    <w:rsid w:val="001951E8"/>
    <w:rsid w:val="001A019D"/>
    <w:rsid w:val="001E06E5"/>
    <w:rsid w:val="001E1FF2"/>
    <w:rsid w:val="00243906"/>
    <w:rsid w:val="002717B6"/>
    <w:rsid w:val="002F1426"/>
    <w:rsid w:val="002F1966"/>
    <w:rsid w:val="003154BD"/>
    <w:rsid w:val="00341319"/>
    <w:rsid w:val="003A1F67"/>
    <w:rsid w:val="00430277"/>
    <w:rsid w:val="004D4FCE"/>
    <w:rsid w:val="00551B31"/>
    <w:rsid w:val="005E38FC"/>
    <w:rsid w:val="00611B54"/>
    <w:rsid w:val="00613CB0"/>
    <w:rsid w:val="0078019F"/>
    <w:rsid w:val="007A147C"/>
    <w:rsid w:val="007B0717"/>
    <w:rsid w:val="007C0C63"/>
    <w:rsid w:val="007C51CE"/>
    <w:rsid w:val="007E3668"/>
    <w:rsid w:val="007F0C34"/>
    <w:rsid w:val="0080537B"/>
    <w:rsid w:val="0083516A"/>
    <w:rsid w:val="008668B6"/>
    <w:rsid w:val="008902B0"/>
    <w:rsid w:val="00990086"/>
    <w:rsid w:val="009A0FC1"/>
    <w:rsid w:val="009E7243"/>
    <w:rsid w:val="00A73EB8"/>
    <w:rsid w:val="00A920B4"/>
    <w:rsid w:val="00AC2828"/>
    <w:rsid w:val="00AF406C"/>
    <w:rsid w:val="00B149C5"/>
    <w:rsid w:val="00B477DC"/>
    <w:rsid w:val="00B963EA"/>
    <w:rsid w:val="00BE53BF"/>
    <w:rsid w:val="00C94F98"/>
    <w:rsid w:val="00D41183"/>
    <w:rsid w:val="00D471AD"/>
    <w:rsid w:val="00D82DCD"/>
    <w:rsid w:val="00D97955"/>
    <w:rsid w:val="00DB305D"/>
    <w:rsid w:val="00DE5063"/>
    <w:rsid w:val="00EB7C56"/>
    <w:rsid w:val="00EF1B39"/>
    <w:rsid w:val="00F165B2"/>
    <w:rsid w:val="00F7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9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19D1E-B459-4703-855C-7F0768D10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Doran, Amber R.</cp:lastModifiedBy>
  <cp:revision>2</cp:revision>
  <dcterms:created xsi:type="dcterms:W3CDTF">2018-06-13T22:57:00Z</dcterms:created>
  <dcterms:modified xsi:type="dcterms:W3CDTF">2018-06-13T22:57:00Z</dcterms:modified>
</cp:coreProperties>
</file>