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7FC" w:rsidRPr="00080785" w:rsidRDefault="008C1929" w:rsidP="008C1929">
      <w:pPr>
        <w:jc w:val="center"/>
        <w:rPr>
          <w:rFonts w:ascii="Times New Roman" w:hAnsi="Times New Roman" w:cs="Times New Roman"/>
          <w:i/>
          <w:sz w:val="24"/>
          <w:szCs w:val="24"/>
        </w:rPr>
      </w:pPr>
      <w:r w:rsidRPr="00080785">
        <w:rPr>
          <w:rFonts w:ascii="Times New Roman" w:hAnsi="Times New Roman" w:cs="Times New Roman"/>
          <w:i/>
          <w:sz w:val="24"/>
          <w:szCs w:val="24"/>
        </w:rPr>
        <w:t>APA Formatting</w:t>
      </w:r>
    </w:p>
    <w:p w:rsidR="008C1929" w:rsidRDefault="008C1929" w:rsidP="008C1929">
      <w:pPr>
        <w:rPr>
          <w:rFonts w:ascii="Times New Roman" w:hAnsi="Times New Roman" w:cs="Times New Roman"/>
          <w:b/>
          <w:sz w:val="24"/>
          <w:szCs w:val="24"/>
        </w:rPr>
      </w:pPr>
      <w:r>
        <w:rPr>
          <w:rFonts w:ascii="Times New Roman" w:hAnsi="Times New Roman" w:cs="Times New Roman"/>
          <w:b/>
          <w:sz w:val="24"/>
          <w:szCs w:val="24"/>
        </w:rPr>
        <w:t>Basics</w:t>
      </w:r>
    </w:p>
    <w:p w:rsidR="008C1929" w:rsidRDefault="008C1929" w:rsidP="008C1929">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standard APA formatting, there should be one inch margins, Times New Roman font size 12, and the work should be double spaced.  To set the double space, simply go to paragraph, then pull down the spacing tab to “double,” and check the before and after spacing to make sure they are both set to zero.  </w:t>
      </w:r>
    </w:p>
    <w:p w:rsidR="008C1929" w:rsidRDefault="008C1929" w:rsidP="008C192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should also be a header at the top of every page.  By clicking in that area, the header should become bright and you should be able to type into the header.  The overall title of the paper should be on the left hand side of the header, and the page number should be on the right.  If you are having trouble setting this, first select a page number setting, then type the title and tab everything to the right spot.  The header should be in all capital letters.</w:t>
      </w:r>
    </w:p>
    <w:p w:rsidR="008C1929" w:rsidRDefault="008C1929" w:rsidP="008C1929">
      <w:pPr>
        <w:spacing w:after="0" w:line="480" w:lineRule="auto"/>
        <w:rPr>
          <w:rFonts w:ascii="Times New Roman" w:hAnsi="Times New Roman" w:cs="Times New Roman"/>
          <w:sz w:val="24"/>
          <w:szCs w:val="24"/>
        </w:rPr>
      </w:pPr>
      <w:r>
        <w:rPr>
          <w:rFonts w:ascii="Times New Roman" w:hAnsi="Times New Roman" w:cs="Times New Roman"/>
          <w:b/>
          <w:sz w:val="24"/>
          <w:szCs w:val="24"/>
        </w:rPr>
        <w:t>Sections</w:t>
      </w:r>
    </w:p>
    <w:p w:rsidR="008C1929" w:rsidRDefault="008C1929" w:rsidP="008C1929">
      <w:pPr>
        <w:spacing w:after="0" w:line="480" w:lineRule="auto"/>
        <w:rPr>
          <w:rFonts w:ascii="Times New Roman" w:hAnsi="Times New Roman" w:cs="Times New Roman"/>
          <w:sz w:val="24"/>
          <w:szCs w:val="24"/>
        </w:rPr>
      </w:pPr>
      <w:r>
        <w:rPr>
          <w:rFonts w:ascii="Times New Roman" w:hAnsi="Times New Roman" w:cs="Times New Roman"/>
          <w:sz w:val="24"/>
          <w:szCs w:val="24"/>
        </w:rPr>
        <w:tab/>
        <w:t>First of all, there needs to be a cover page.  The title, your name, and Lower Dauphin High School should be on the cover page in that order</w:t>
      </w:r>
      <w:r w:rsidR="005E5A5F">
        <w:rPr>
          <w:rFonts w:ascii="Times New Roman" w:hAnsi="Times New Roman" w:cs="Times New Roman"/>
          <w:sz w:val="24"/>
          <w:szCs w:val="24"/>
        </w:rPr>
        <w:t>, centered in the middle of the page.  Select page break (under Insert), and it will give you a new page to start writing/typing the paper.</w:t>
      </w:r>
    </w:p>
    <w:p w:rsidR="008C1929" w:rsidRDefault="008C1929" w:rsidP="008C192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Second, </w:t>
      </w:r>
      <w:r w:rsidR="005E5A5F">
        <w:rPr>
          <w:rFonts w:ascii="Times New Roman" w:hAnsi="Times New Roman" w:cs="Times New Roman"/>
          <w:sz w:val="24"/>
          <w:szCs w:val="24"/>
        </w:rPr>
        <w:t>follow the layout of this paper for constructing the rest of yours.  The first heading (title of the paper) should be in the middle and bolded.  For each section, please provide a section title in bold, but aligned to the left.  From there, simply tab and un-bold to type your paper.</w:t>
      </w:r>
    </w:p>
    <w:p w:rsidR="005E5A5F" w:rsidRDefault="005E5A5F" w:rsidP="008C1929">
      <w:pPr>
        <w:spacing w:after="0" w:line="480" w:lineRule="auto"/>
        <w:rPr>
          <w:rFonts w:ascii="Times New Roman" w:hAnsi="Times New Roman" w:cs="Times New Roman"/>
          <w:sz w:val="24"/>
          <w:szCs w:val="24"/>
        </w:rPr>
      </w:pPr>
      <w:r>
        <w:rPr>
          <w:rFonts w:ascii="Times New Roman" w:hAnsi="Times New Roman" w:cs="Times New Roman"/>
          <w:sz w:val="24"/>
          <w:szCs w:val="24"/>
        </w:rPr>
        <w:tab/>
        <w:t>Lastly, References should be on a separate paper, title “References” in bold aligned in the middle.  Go in alphabetical order!  Also, when citing within a text, simply use the author(s) last name and the copyright date; APA does not need specific page numbers, unless your teacher says otherwise.  Example: (Schunk, 2008).  An example for references is on the back.</w:t>
      </w:r>
    </w:p>
    <w:p w:rsidR="005E5A5F" w:rsidRDefault="005E5A5F" w:rsidP="005E5A5F">
      <w:pPr>
        <w:spacing w:after="0" w:line="480" w:lineRule="auto"/>
        <w:ind w:left="720" w:hanging="720"/>
        <w:rPr>
          <w:rFonts w:ascii="Times New Roman" w:hAnsi="Times New Roman" w:cs="Times New Roman"/>
          <w:sz w:val="24"/>
          <w:szCs w:val="24"/>
        </w:rPr>
      </w:pPr>
    </w:p>
    <w:p w:rsidR="005E5A5F" w:rsidRPr="00923C7F" w:rsidRDefault="005E5A5F" w:rsidP="005E5A5F">
      <w:pPr>
        <w:spacing w:after="0" w:line="480" w:lineRule="auto"/>
        <w:ind w:left="720" w:hanging="720"/>
        <w:jc w:val="center"/>
        <w:rPr>
          <w:rFonts w:ascii="Times New Roman" w:hAnsi="Times New Roman" w:cs="Times New Roman"/>
          <w:sz w:val="24"/>
          <w:szCs w:val="24"/>
        </w:rPr>
      </w:pPr>
      <w:bookmarkStart w:id="0" w:name="_GoBack"/>
      <w:r w:rsidRPr="00923C7F">
        <w:rPr>
          <w:rFonts w:ascii="Times New Roman" w:hAnsi="Times New Roman" w:cs="Times New Roman"/>
          <w:sz w:val="24"/>
          <w:szCs w:val="24"/>
        </w:rPr>
        <w:lastRenderedPageBreak/>
        <w:t>References</w:t>
      </w:r>
      <w:bookmarkEnd w:id="0"/>
      <w:r w:rsidRPr="00923C7F">
        <w:rPr>
          <w:rFonts w:ascii="Times New Roman" w:hAnsi="Times New Roman" w:cs="Times New Roman"/>
          <w:sz w:val="24"/>
          <w:szCs w:val="24"/>
        </w:rPr>
        <w:t xml:space="preserve"> </w:t>
      </w:r>
    </w:p>
    <w:p w:rsidR="005E5A5F" w:rsidRPr="0002090E" w:rsidRDefault="005E5A5F" w:rsidP="005E5A5F">
      <w:pPr>
        <w:spacing w:after="0" w:line="480" w:lineRule="auto"/>
        <w:ind w:left="720" w:hanging="720"/>
        <w:rPr>
          <w:rFonts w:ascii="Times New Roman" w:hAnsi="Times New Roman" w:cs="Times New Roman"/>
          <w:sz w:val="24"/>
          <w:szCs w:val="24"/>
        </w:rPr>
      </w:pPr>
      <w:r w:rsidRPr="0002090E">
        <w:rPr>
          <w:rFonts w:ascii="Times New Roman" w:hAnsi="Times New Roman" w:cs="Times New Roman"/>
          <w:sz w:val="24"/>
          <w:szCs w:val="24"/>
        </w:rPr>
        <w:t xml:space="preserve">Margolis, H. &amp; McCabe, P. (2006, March). Improving self-efficacy and motivation: What to do, what to say. </w:t>
      </w:r>
      <w:r w:rsidRPr="0002090E">
        <w:rPr>
          <w:rFonts w:ascii="Times New Roman" w:hAnsi="Times New Roman" w:cs="Times New Roman"/>
          <w:i/>
          <w:sz w:val="24"/>
          <w:szCs w:val="24"/>
        </w:rPr>
        <w:t>Intervention in School and Clinic, 41</w:t>
      </w:r>
      <w:r w:rsidRPr="0002090E">
        <w:rPr>
          <w:rFonts w:ascii="Times New Roman" w:hAnsi="Times New Roman" w:cs="Times New Roman"/>
          <w:sz w:val="24"/>
          <w:szCs w:val="24"/>
        </w:rPr>
        <w:t>(4), 218-227.</w:t>
      </w:r>
    </w:p>
    <w:p w:rsidR="005E5A5F" w:rsidRPr="005E5A5F" w:rsidRDefault="005E5A5F" w:rsidP="005E5A5F">
      <w:pPr>
        <w:spacing w:after="0" w:line="480" w:lineRule="auto"/>
        <w:ind w:left="720" w:hanging="720"/>
        <w:rPr>
          <w:rFonts w:ascii="Times New Roman" w:hAnsi="Times New Roman"/>
          <w:sz w:val="24"/>
          <w:szCs w:val="24"/>
        </w:rPr>
      </w:pPr>
      <w:r>
        <w:rPr>
          <w:rFonts w:ascii="Times New Roman" w:hAnsi="Times New Roman"/>
          <w:sz w:val="24"/>
          <w:szCs w:val="24"/>
        </w:rPr>
        <w:t>Schunk, D. (2008).  Learning theories: An educational perspective (5</w:t>
      </w:r>
      <w:r w:rsidRPr="00A7108A">
        <w:rPr>
          <w:rFonts w:ascii="Times New Roman" w:hAnsi="Times New Roman"/>
          <w:sz w:val="24"/>
          <w:szCs w:val="24"/>
          <w:vertAlign w:val="superscript"/>
        </w:rPr>
        <w:t>th</w:t>
      </w:r>
      <w:r>
        <w:rPr>
          <w:rFonts w:ascii="Times New Roman" w:hAnsi="Times New Roman"/>
          <w:sz w:val="24"/>
          <w:szCs w:val="24"/>
        </w:rPr>
        <w:t xml:space="preserve"> ed.). Upper Saddle River, NJ: Pearson.</w:t>
      </w:r>
    </w:p>
    <w:sectPr w:rsidR="005E5A5F" w:rsidRPr="005E5A5F" w:rsidSect="000737F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929" w:rsidRDefault="008C1929" w:rsidP="008C1929">
      <w:pPr>
        <w:spacing w:after="0" w:line="240" w:lineRule="auto"/>
      </w:pPr>
      <w:r>
        <w:separator/>
      </w:r>
    </w:p>
  </w:endnote>
  <w:endnote w:type="continuationSeparator" w:id="0">
    <w:p w:rsidR="008C1929" w:rsidRDefault="008C1929" w:rsidP="008C1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929" w:rsidRDefault="008C1929" w:rsidP="008C1929">
      <w:pPr>
        <w:spacing w:after="0" w:line="240" w:lineRule="auto"/>
      </w:pPr>
      <w:r>
        <w:separator/>
      </w:r>
    </w:p>
  </w:footnote>
  <w:footnote w:type="continuationSeparator" w:id="0">
    <w:p w:rsidR="008C1929" w:rsidRDefault="008C1929" w:rsidP="008C1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E5F" w:rsidRPr="000D3E5F" w:rsidRDefault="000D3E5F">
    <w:pPr>
      <w:pStyle w:val="Header"/>
      <w:rPr>
        <w:rFonts w:ascii="Times New Roman" w:hAnsi="Times New Roman" w:cs="Times New Roman"/>
        <w:sz w:val="24"/>
        <w:szCs w:val="24"/>
      </w:rPr>
    </w:pPr>
    <w:r>
      <w:rPr>
        <w:rFonts w:ascii="Times New Roman" w:hAnsi="Times New Roman" w:cs="Times New Roman"/>
        <w:sz w:val="24"/>
        <w:szCs w:val="24"/>
      </w:rPr>
      <w:t>APA FORMATTING</w:t>
    </w:r>
    <w:r>
      <w:rPr>
        <w:rFonts w:ascii="Times New Roman" w:hAnsi="Times New Roman" w:cs="Times New Roman"/>
        <w:sz w:val="24"/>
        <w:szCs w:val="24"/>
      </w:rPr>
      <w:tab/>
    </w:r>
    <w:r>
      <w:rPr>
        <w:rFonts w:ascii="Times New Roman" w:hAnsi="Times New Roman" w:cs="Times New Roman"/>
        <w:sz w:val="24"/>
        <w:szCs w:val="24"/>
      </w:rPr>
      <w:tab/>
    </w:r>
    <w:r w:rsidRPr="000D3E5F">
      <w:rPr>
        <w:rFonts w:ascii="Times New Roman" w:hAnsi="Times New Roman" w:cs="Times New Roman"/>
        <w:sz w:val="24"/>
        <w:szCs w:val="24"/>
      </w:rPr>
      <w:t xml:space="preserve"> </w:t>
    </w:r>
    <w:sdt>
      <w:sdtPr>
        <w:rPr>
          <w:rFonts w:ascii="Times New Roman" w:hAnsi="Times New Roman" w:cs="Times New Roman"/>
          <w:sz w:val="24"/>
          <w:szCs w:val="24"/>
        </w:rPr>
        <w:id w:val="-27263600"/>
        <w:docPartObj>
          <w:docPartGallery w:val="Page Numbers (Top of Page)"/>
          <w:docPartUnique/>
        </w:docPartObj>
      </w:sdtPr>
      <w:sdtEndPr>
        <w:rPr>
          <w:noProof/>
        </w:rPr>
      </w:sdtEndPr>
      <w:sdtContent>
        <w:r w:rsidRPr="000D3E5F">
          <w:rPr>
            <w:rFonts w:ascii="Times New Roman" w:hAnsi="Times New Roman" w:cs="Times New Roman"/>
            <w:sz w:val="24"/>
            <w:szCs w:val="24"/>
          </w:rPr>
          <w:fldChar w:fldCharType="begin"/>
        </w:r>
        <w:r w:rsidRPr="000D3E5F">
          <w:rPr>
            <w:rFonts w:ascii="Times New Roman" w:hAnsi="Times New Roman" w:cs="Times New Roman"/>
            <w:sz w:val="24"/>
            <w:szCs w:val="24"/>
          </w:rPr>
          <w:instrText xml:space="preserve"> PAGE   \* MERGEFORMAT </w:instrText>
        </w:r>
        <w:r w:rsidRPr="000D3E5F">
          <w:rPr>
            <w:rFonts w:ascii="Times New Roman" w:hAnsi="Times New Roman" w:cs="Times New Roman"/>
            <w:sz w:val="24"/>
            <w:szCs w:val="24"/>
          </w:rPr>
          <w:fldChar w:fldCharType="separate"/>
        </w:r>
        <w:r w:rsidR="00923C7F">
          <w:rPr>
            <w:rFonts w:ascii="Times New Roman" w:hAnsi="Times New Roman" w:cs="Times New Roman"/>
            <w:noProof/>
            <w:sz w:val="24"/>
            <w:szCs w:val="24"/>
          </w:rPr>
          <w:t>2</w:t>
        </w:r>
        <w:r w:rsidRPr="000D3E5F">
          <w:rPr>
            <w:rFonts w:ascii="Times New Roman" w:hAnsi="Times New Roman" w:cs="Times New Roman"/>
            <w:noProof/>
            <w:sz w:val="24"/>
            <w:szCs w:val="24"/>
          </w:rPr>
          <w:fldChar w:fldCharType="end"/>
        </w:r>
      </w:sdtContent>
    </w:sdt>
  </w:p>
  <w:p w:rsidR="008C1929" w:rsidRDefault="008C19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C1929"/>
    <w:rsid w:val="000737FC"/>
    <w:rsid w:val="00080785"/>
    <w:rsid w:val="000D3E5F"/>
    <w:rsid w:val="004726BB"/>
    <w:rsid w:val="005E5A5F"/>
    <w:rsid w:val="008C1929"/>
    <w:rsid w:val="00923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D4DE87-37FB-4B6E-9C80-9D6985D03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7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929"/>
  </w:style>
  <w:style w:type="paragraph" w:styleId="Footer">
    <w:name w:val="footer"/>
    <w:basedOn w:val="Normal"/>
    <w:link w:val="FooterChar"/>
    <w:uiPriority w:val="99"/>
    <w:unhideWhenUsed/>
    <w:rsid w:val="008C1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929"/>
  </w:style>
  <w:style w:type="character" w:styleId="Hyperlink">
    <w:name w:val="Hyperlink"/>
    <w:basedOn w:val="DefaultParagraphFont"/>
    <w:rsid w:val="005E5A5F"/>
    <w:rPr>
      <w:color w:val="0000FF"/>
      <w:u w:val="single"/>
    </w:rPr>
  </w:style>
  <w:style w:type="paragraph" w:styleId="BalloonText">
    <w:name w:val="Balloon Text"/>
    <w:basedOn w:val="Normal"/>
    <w:link w:val="BalloonTextChar"/>
    <w:uiPriority w:val="99"/>
    <w:semiHidden/>
    <w:unhideWhenUsed/>
    <w:rsid w:val="000D3E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E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LDSD</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cfackler</dc:creator>
  <cp:keywords/>
  <dc:description/>
  <cp:lastModifiedBy>Fackler, Clinton</cp:lastModifiedBy>
  <cp:revision>5</cp:revision>
  <cp:lastPrinted>2018-11-09T17:59:00Z</cp:lastPrinted>
  <dcterms:created xsi:type="dcterms:W3CDTF">2012-09-25T11:38:00Z</dcterms:created>
  <dcterms:modified xsi:type="dcterms:W3CDTF">2019-05-09T18:21:00Z</dcterms:modified>
</cp:coreProperties>
</file>